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CA3AA" w14:textId="211FB864" w:rsidR="0023694A" w:rsidRPr="00381ADD" w:rsidRDefault="00381ADD" w:rsidP="00522B9A">
      <w:pPr>
        <w:spacing w:after="0" w:line="240" w:lineRule="auto"/>
        <w:ind w:left="1440"/>
        <w:rPr>
          <w:rFonts w:ascii="Times New Roman" w:eastAsia="Times New Roman" w:hAnsi="Times New Roman" w:cs="Times New Roman"/>
          <w:i/>
          <w:noProof/>
          <w:color w:val="4A86E8"/>
          <w:sz w:val="24"/>
          <w:szCs w:val="24"/>
          <w:lang w:val="uk-UA"/>
        </w:rPr>
      </w:pPr>
      <w:r w:rsidRPr="00381ADD">
        <w:rPr>
          <w:rFonts w:ascii="Times New Roman" w:eastAsia="Times New Roman" w:hAnsi="Times New Roman" w:cs="Times New Roman"/>
          <w:b/>
          <w:i/>
          <w:noProof/>
          <w:color w:val="4A86E8"/>
          <w:sz w:val="24"/>
          <w:szCs w:val="24"/>
          <w:lang w:val="uk-UA"/>
        </w:rPr>
        <w:t xml:space="preserve">          </w:t>
      </w:r>
      <w:r w:rsidRPr="00381ADD">
        <w:rPr>
          <w:rFonts w:ascii="Times New Roman" w:eastAsia="Times New Roman" w:hAnsi="Times New Roman" w:cs="Times New Roman"/>
          <w:b/>
          <w:i/>
          <w:noProof/>
          <w:color w:val="4A86E8"/>
          <w:sz w:val="24"/>
          <w:szCs w:val="24"/>
          <w:lang w:val="uk-UA"/>
        </w:rPr>
        <w:tab/>
      </w:r>
      <w:r w:rsidRPr="00381ADD">
        <w:rPr>
          <w:rFonts w:ascii="Times New Roman" w:eastAsia="Times New Roman" w:hAnsi="Times New Roman" w:cs="Times New Roman"/>
          <w:b/>
          <w:i/>
          <w:noProof/>
          <w:color w:val="4A86E8"/>
          <w:sz w:val="24"/>
          <w:szCs w:val="24"/>
          <w:lang w:val="uk-UA"/>
        </w:rPr>
        <w:tab/>
        <w:t xml:space="preserve"> </w:t>
      </w:r>
      <w:r w:rsidRPr="00381ADD">
        <w:rPr>
          <w:rFonts w:ascii="Times New Roman" w:eastAsia="Times New Roman" w:hAnsi="Times New Roman" w:cs="Times New Roman"/>
          <w:b/>
          <w:i/>
          <w:noProof/>
          <w:color w:val="4A86E8"/>
          <w:sz w:val="24"/>
          <w:szCs w:val="24"/>
          <w:lang w:val="uk-UA"/>
        </w:rPr>
        <w:tab/>
      </w:r>
      <w:r w:rsidRPr="00381ADD">
        <w:rPr>
          <w:rFonts w:ascii="Times New Roman" w:eastAsia="Times New Roman" w:hAnsi="Times New Roman" w:cs="Times New Roman"/>
          <w:b/>
          <w:i/>
          <w:noProof/>
          <w:color w:val="4A86E8"/>
          <w:sz w:val="24"/>
          <w:szCs w:val="24"/>
          <w:lang w:val="uk-UA"/>
        </w:rPr>
        <w:tab/>
      </w:r>
      <w:r w:rsidRPr="00381ADD">
        <w:rPr>
          <w:rFonts w:ascii="Times New Roman" w:eastAsia="Times New Roman" w:hAnsi="Times New Roman" w:cs="Times New Roman"/>
          <w:b/>
          <w:i/>
          <w:noProof/>
          <w:color w:val="4A86E8"/>
          <w:sz w:val="24"/>
          <w:szCs w:val="24"/>
          <w:lang w:val="uk-UA"/>
        </w:rPr>
        <w:tab/>
      </w:r>
      <w:r w:rsidRPr="00381ADD">
        <w:rPr>
          <w:rFonts w:ascii="Times New Roman" w:eastAsia="Times New Roman" w:hAnsi="Times New Roman" w:cs="Times New Roman"/>
          <w:b/>
          <w:i/>
          <w:noProof/>
          <w:color w:val="4A86E8"/>
          <w:sz w:val="24"/>
          <w:szCs w:val="24"/>
          <w:lang w:val="uk-UA"/>
        </w:rPr>
        <w:tab/>
      </w:r>
      <w:r w:rsidRPr="00381ADD">
        <w:rPr>
          <w:rFonts w:ascii="Times New Roman" w:eastAsia="Times New Roman" w:hAnsi="Times New Roman" w:cs="Times New Roman"/>
          <w:b/>
          <w:i/>
          <w:noProof/>
          <w:color w:val="4A86E8"/>
          <w:sz w:val="24"/>
          <w:szCs w:val="24"/>
          <w:lang w:val="uk-UA"/>
        </w:rPr>
        <w:tab/>
        <w:t xml:space="preserve">    </w:t>
      </w:r>
    </w:p>
    <w:p w14:paraId="7FBDB6C6" w14:textId="77777777" w:rsidR="0023694A" w:rsidRPr="00381ADD" w:rsidRDefault="0023694A">
      <w:pPr>
        <w:spacing w:after="0" w:line="240" w:lineRule="auto"/>
        <w:rPr>
          <w:rFonts w:ascii="Times New Roman" w:eastAsia="Times New Roman" w:hAnsi="Times New Roman" w:cs="Times New Roman"/>
          <w:b/>
          <w:noProof/>
          <w:sz w:val="20"/>
          <w:szCs w:val="20"/>
          <w:lang w:val="uk-UA"/>
        </w:rPr>
      </w:pPr>
    </w:p>
    <w:p w14:paraId="2C19D526" w14:textId="77777777" w:rsidR="0023694A" w:rsidRPr="00381ADD" w:rsidRDefault="00381ADD">
      <w:pPr>
        <w:spacing w:after="0" w:line="240" w:lineRule="auto"/>
        <w:ind w:left="5660" w:firstLine="700"/>
        <w:jc w:val="right"/>
        <w:rPr>
          <w:rFonts w:ascii="Times New Roman" w:eastAsia="Times New Roman" w:hAnsi="Times New Roman" w:cs="Times New Roman"/>
          <w:noProof/>
          <w:sz w:val="24"/>
          <w:szCs w:val="24"/>
          <w:lang w:val="uk-UA"/>
        </w:rPr>
      </w:pPr>
      <w:r w:rsidRPr="00381ADD">
        <w:rPr>
          <w:rFonts w:ascii="Times New Roman" w:eastAsia="Times New Roman" w:hAnsi="Times New Roman" w:cs="Times New Roman"/>
          <w:b/>
          <w:noProof/>
          <w:color w:val="000000"/>
          <w:sz w:val="24"/>
          <w:szCs w:val="24"/>
          <w:lang w:val="uk-UA"/>
        </w:rPr>
        <w:t>ДОДАТОК 1</w:t>
      </w:r>
    </w:p>
    <w:p w14:paraId="7612D929" w14:textId="77777777" w:rsidR="0023694A" w:rsidRPr="00381ADD" w:rsidRDefault="00381ADD">
      <w:pPr>
        <w:spacing w:after="0" w:line="240" w:lineRule="auto"/>
        <w:ind w:left="5660" w:firstLine="700"/>
        <w:jc w:val="right"/>
        <w:rPr>
          <w:rFonts w:ascii="Times New Roman" w:eastAsia="Times New Roman" w:hAnsi="Times New Roman" w:cs="Times New Roman"/>
          <w:noProof/>
          <w:sz w:val="24"/>
          <w:szCs w:val="24"/>
          <w:lang w:val="uk-UA"/>
        </w:rPr>
      </w:pPr>
      <w:r w:rsidRPr="00381ADD">
        <w:rPr>
          <w:rFonts w:ascii="Times New Roman" w:eastAsia="Times New Roman" w:hAnsi="Times New Roman" w:cs="Times New Roman"/>
          <w:i/>
          <w:noProof/>
          <w:color w:val="000000"/>
          <w:sz w:val="24"/>
          <w:szCs w:val="24"/>
          <w:lang w:val="uk-UA"/>
        </w:rPr>
        <w:t>до тендерної документації</w:t>
      </w:r>
    </w:p>
    <w:p w14:paraId="4C21E93D" w14:textId="77777777" w:rsidR="0023694A" w:rsidRPr="00381ADD" w:rsidRDefault="00381ADD">
      <w:pPr>
        <w:spacing w:after="0" w:line="240" w:lineRule="auto"/>
        <w:ind w:left="5660" w:firstLine="700"/>
        <w:jc w:val="both"/>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i/>
          <w:noProof/>
          <w:color w:val="000000"/>
          <w:sz w:val="20"/>
          <w:szCs w:val="20"/>
          <w:lang w:val="uk-UA"/>
        </w:rPr>
        <w:t> </w:t>
      </w:r>
    </w:p>
    <w:p w14:paraId="4BFDA000" w14:textId="77777777" w:rsidR="0023694A" w:rsidRPr="00381ADD" w:rsidRDefault="00381ADD">
      <w:pPr>
        <w:numPr>
          <w:ilvl w:val="0"/>
          <w:numId w:val="2"/>
        </w:numPr>
        <w:shd w:val="clear" w:color="auto" w:fill="FFFFFF"/>
        <w:spacing w:after="0" w:line="240" w:lineRule="auto"/>
        <w:ind w:left="502"/>
        <w:jc w:val="both"/>
        <w:rPr>
          <w:rFonts w:ascii="Times New Roman" w:eastAsia="Times New Roman" w:hAnsi="Times New Roman" w:cs="Times New Roman"/>
          <w:b/>
          <w:noProof/>
          <w:color w:val="000000"/>
          <w:sz w:val="24"/>
          <w:szCs w:val="24"/>
          <w:lang w:val="uk-UA"/>
        </w:rPr>
      </w:pPr>
      <w:r w:rsidRPr="00381ADD">
        <w:rPr>
          <w:rFonts w:ascii="Times New Roman" w:eastAsia="Times New Roman" w:hAnsi="Times New Roman" w:cs="Times New Roman"/>
          <w:b/>
          <w:noProof/>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Pr="00381ADD" w:rsidRDefault="0023694A">
      <w:pPr>
        <w:spacing w:after="0" w:line="240" w:lineRule="auto"/>
        <w:ind w:left="885"/>
        <w:jc w:val="center"/>
        <w:rPr>
          <w:rFonts w:ascii="Times New Roman" w:eastAsia="Times New Roman" w:hAnsi="Times New Roman" w:cs="Times New Roman"/>
          <w:b/>
          <w:i/>
          <w:noProof/>
          <w:color w:val="4A86E8"/>
          <w:sz w:val="20"/>
          <w:szCs w:val="20"/>
          <w:lang w:val="uk-UA"/>
        </w:rPr>
      </w:pPr>
    </w:p>
    <w:p w14:paraId="234FFC40" w14:textId="20024714" w:rsidR="0023694A" w:rsidRPr="00381ADD" w:rsidRDefault="0023694A">
      <w:pPr>
        <w:spacing w:after="0" w:line="240" w:lineRule="auto"/>
        <w:ind w:left="885"/>
        <w:jc w:val="center"/>
        <w:rPr>
          <w:rFonts w:ascii="Times New Roman" w:eastAsia="Times New Roman" w:hAnsi="Times New Roman" w:cs="Times New Roman"/>
          <w:noProof/>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3694A" w:rsidRPr="00381ADD" w14:paraId="1FC9ED12"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CE27D" w14:textId="77777777" w:rsidR="0023694A" w:rsidRPr="00381ADD" w:rsidRDefault="00381ADD">
            <w:pPr>
              <w:spacing w:before="240" w:after="0" w:line="240" w:lineRule="auto"/>
              <w:jc w:val="center"/>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b/>
                <w:noProof/>
                <w:color w:val="000000"/>
                <w:sz w:val="20"/>
                <w:szCs w:val="20"/>
                <w:lang w:val="uk-UA"/>
              </w:rPr>
              <w:t xml:space="preserve">№ </w:t>
            </w:r>
            <w:r w:rsidRPr="00381ADD">
              <w:rPr>
                <w:rFonts w:ascii="Times New Roman" w:eastAsia="Times New Roman" w:hAnsi="Times New Roman" w:cs="Times New Roman"/>
                <w:b/>
                <w:noProof/>
                <w:sz w:val="20"/>
                <w:szCs w:val="20"/>
                <w:lang w:val="uk-UA"/>
              </w:rPr>
              <w:t>з</w:t>
            </w:r>
            <w:r w:rsidRPr="00381ADD">
              <w:rPr>
                <w:rFonts w:ascii="Times New Roman" w:eastAsia="Times New Roman" w:hAnsi="Times New Roman" w:cs="Times New Roman"/>
                <w:b/>
                <w:noProof/>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9BAF1" w14:textId="77777777" w:rsidR="0023694A" w:rsidRPr="00381ADD" w:rsidRDefault="00381ADD">
            <w:pPr>
              <w:spacing w:before="240" w:after="0" w:line="240" w:lineRule="auto"/>
              <w:jc w:val="center"/>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b/>
                <w:noProof/>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E567BE" w14:textId="77777777" w:rsidR="0023694A" w:rsidRPr="00381ADD" w:rsidRDefault="00381ADD">
            <w:pPr>
              <w:spacing w:before="240" w:after="0" w:line="240" w:lineRule="auto"/>
              <w:jc w:val="center"/>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b/>
                <w:noProof/>
                <w:color w:val="000000"/>
                <w:sz w:val="20"/>
                <w:szCs w:val="20"/>
                <w:lang w:val="uk-UA"/>
              </w:rPr>
              <w:t xml:space="preserve">Документи </w:t>
            </w:r>
            <w:r w:rsidRPr="00381ADD">
              <w:rPr>
                <w:rFonts w:ascii="Times New Roman" w:eastAsia="Times New Roman" w:hAnsi="Times New Roman" w:cs="Times New Roman"/>
                <w:b/>
                <w:noProof/>
                <w:sz w:val="20"/>
                <w:szCs w:val="20"/>
                <w:lang w:val="uk-UA"/>
              </w:rPr>
              <w:t>та інформація, </w:t>
            </w:r>
            <w:r w:rsidRPr="00381ADD">
              <w:rPr>
                <w:rFonts w:ascii="Times New Roman" w:eastAsia="Times New Roman" w:hAnsi="Times New Roman" w:cs="Times New Roman"/>
                <w:b/>
                <w:noProof/>
                <w:color w:val="000000"/>
                <w:sz w:val="20"/>
                <w:szCs w:val="20"/>
                <w:lang w:val="uk-UA"/>
              </w:rPr>
              <w:t>які підтверджують відповідність Учасника кваліфікаційним критеріям**</w:t>
            </w:r>
          </w:p>
        </w:tc>
      </w:tr>
      <w:tr w:rsidR="0023694A" w:rsidRPr="00381ADD" w14:paraId="16583BF2"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6FBBF" w14:textId="46720A4F" w:rsidR="0023694A" w:rsidRPr="00381ADD" w:rsidRDefault="00522B9A">
            <w:pPr>
              <w:spacing w:after="0" w:line="240" w:lineRule="auto"/>
              <w:jc w:val="center"/>
              <w:rPr>
                <w:rFonts w:ascii="Times New Roman" w:eastAsia="Times New Roman" w:hAnsi="Times New Roman" w:cs="Times New Roman"/>
                <w:bCs/>
                <w:noProof/>
                <w:sz w:val="20"/>
                <w:szCs w:val="20"/>
                <w:lang w:val="uk-UA"/>
              </w:rPr>
            </w:pPr>
            <w:r w:rsidRPr="00381ADD">
              <w:rPr>
                <w:rFonts w:ascii="Times New Roman" w:eastAsia="Times New Roman" w:hAnsi="Times New Roman" w:cs="Times New Roman"/>
                <w:bCs/>
                <w:noProof/>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49F9C" w14:textId="77777777" w:rsidR="0023694A" w:rsidRPr="00381ADD" w:rsidRDefault="00381ADD">
            <w:pPr>
              <w:spacing w:after="0" w:line="240" w:lineRule="auto"/>
              <w:rPr>
                <w:rFonts w:ascii="Times New Roman" w:eastAsia="Times New Roman" w:hAnsi="Times New Roman" w:cs="Times New Roman"/>
                <w:b/>
                <w:noProof/>
                <w:sz w:val="20"/>
                <w:szCs w:val="20"/>
                <w:lang w:val="uk-UA"/>
              </w:rPr>
            </w:pPr>
            <w:r w:rsidRPr="00381ADD">
              <w:rPr>
                <w:rFonts w:ascii="Times New Roman" w:eastAsia="Times New Roman" w:hAnsi="Times New Roman" w:cs="Times New Roman"/>
                <w:b/>
                <w:noProof/>
                <w:color w:val="000000"/>
                <w:sz w:val="20"/>
                <w:szCs w:val="20"/>
                <w:lang w:val="uk-UA"/>
              </w:rPr>
              <w:t xml:space="preserve">Наявність документально підтвердженого досвіду виконання аналогічного (аналогічних) за предметом закупівлі договору </w:t>
            </w:r>
            <w:r w:rsidRPr="00381ADD">
              <w:rPr>
                <w:rFonts w:ascii="Times New Roman" w:eastAsia="Times New Roman" w:hAnsi="Times New Roman" w:cs="Times New Roman"/>
                <w:b/>
                <w:noProof/>
                <w:color w:val="000000"/>
                <w:sz w:val="20"/>
                <w:szCs w:val="20"/>
                <w:lang w:val="uk-UA"/>
              </w:rPr>
              <w:t>(договорів)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8EE8D" w14:textId="77777777" w:rsidR="00520BE4" w:rsidRPr="00381ADD" w:rsidRDefault="00520BE4" w:rsidP="00520BE4">
            <w:pPr>
              <w:spacing w:after="0" w:line="240" w:lineRule="auto"/>
              <w:jc w:val="both"/>
              <w:rPr>
                <w:rFonts w:ascii="Times New Roman" w:eastAsia="Times New Roman" w:hAnsi="Times New Roman" w:cs="Times New Roman"/>
                <w:noProof/>
                <w:lang w:val="uk-UA"/>
              </w:rPr>
            </w:pPr>
            <w:r w:rsidRPr="00381ADD">
              <w:rPr>
                <w:rFonts w:ascii="Times New Roman" w:eastAsia="Times New Roman" w:hAnsi="Times New Roman" w:cs="Times New Roman"/>
                <w:noProof/>
                <w:lang w:val="uk-UA"/>
              </w:rPr>
              <w:t>1.1. На підтвердження досвіду виконання аналогічного (аналогічних) за предметом закупівлі договору (договорів) Учасник має надати:</w:t>
            </w:r>
          </w:p>
          <w:p w14:paraId="70646632" w14:textId="77777777" w:rsidR="00520BE4" w:rsidRPr="00381ADD" w:rsidRDefault="00520BE4" w:rsidP="00520BE4">
            <w:pPr>
              <w:spacing w:after="0" w:line="240" w:lineRule="auto"/>
              <w:jc w:val="both"/>
              <w:rPr>
                <w:rFonts w:ascii="Times New Roman" w:eastAsia="Times New Roman" w:hAnsi="Times New Roman" w:cs="Times New Roman"/>
                <w:noProof/>
                <w:lang w:val="uk-UA"/>
              </w:rPr>
            </w:pPr>
            <w:r w:rsidRPr="00381ADD">
              <w:rPr>
                <w:rFonts w:ascii="Times New Roman" w:eastAsia="Times New Roman" w:hAnsi="Times New Roman" w:cs="Times New Roman"/>
                <w:noProof/>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6B1773C" w14:textId="77777777" w:rsidR="00520BE4" w:rsidRPr="00381ADD" w:rsidRDefault="00520BE4" w:rsidP="00520BE4">
            <w:pPr>
              <w:spacing w:after="0" w:line="240" w:lineRule="auto"/>
              <w:jc w:val="both"/>
              <w:rPr>
                <w:rFonts w:ascii="Times New Roman" w:eastAsia="Times New Roman" w:hAnsi="Times New Roman" w:cs="Times New Roman"/>
                <w:noProof/>
                <w:lang w:val="uk-UA"/>
              </w:rPr>
            </w:pPr>
            <w:r w:rsidRPr="00381ADD">
              <w:rPr>
                <w:rFonts w:ascii="Times New Roman" w:eastAsia="Times New Roman" w:hAnsi="Times New Roman" w:cs="Times New Roman"/>
                <w:b/>
                <w:i/>
                <w:noProof/>
                <w:lang w:val="uk-UA"/>
              </w:rPr>
              <w:t>Аналогічним вважається договір аналогічний за предметом закупівлі та/або кодом ДК.</w:t>
            </w:r>
          </w:p>
          <w:p w14:paraId="7138285D" w14:textId="77777777" w:rsidR="00520BE4" w:rsidRPr="00381ADD" w:rsidRDefault="00520BE4" w:rsidP="00520BE4">
            <w:pPr>
              <w:spacing w:after="0" w:line="240" w:lineRule="auto"/>
              <w:jc w:val="both"/>
              <w:rPr>
                <w:rFonts w:ascii="Times New Roman" w:eastAsia="Times New Roman" w:hAnsi="Times New Roman" w:cs="Times New Roman"/>
                <w:noProof/>
                <w:lang w:val="uk-UA"/>
              </w:rPr>
            </w:pPr>
            <w:r w:rsidRPr="00381ADD">
              <w:rPr>
                <w:rFonts w:ascii="Times New Roman" w:eastAsia="Times New Roman" w:hAnsi="Times New Roman" w:cs="Times New Roman"/>
                <w:noProof/>
                <w:lang w:val="uk-UA"/>
              </w:rPr>
              <w:t>1.1.2. не менше 1 копії договору, зазначеного в довідці в повному обсязі,</w:t>
            </w:r>
          </w:p>
          <w:p w14:paraId="12716363" w14:textId="77777777" w:rsidR="00520BE4" w:rsidRPr="00381ADD" w:rsidRDefault="00520BE4" w:rsidP="00520BE4">
            <w:pPr>
              <w:spacing w:after="0" w:line="240" w:lineRule="auto"/>
              <w:jc w:val="both"/>
              <w:rPr>
                <w:rFonts w:ascii="Times New Roman" w:eastAsia="Times New Roman" w:hAnsi="Times New Roman" w:cs="Times New Roman"/>
                <w:noProof/>
                <w:lang w:val="uk-UA"/>
              </w:rPr>
            </w:pPr>
            <w:r w:rsidRPr="00381ADD">
              <w:rPr>
                <w:rFonts w:ascii="Times New Roman" w:eastAsia="Times New Roman" w:hAnsi="Times New Roman" w:cs="Times New Roman"/>
                <w:noProof/>
                <w:lang w:val="uk-UA"/>
              </w:rPr>
              <w:t>1.1.3. копії/ю документів/а на підтвердження виконання не менше ніж одного договору, зазначеного в наданій Учасником довідці. </w:t>
            </w:r>
          </w:p>
          <w:p w14:paraId="22FE7A26" w14:textId="77777777" w:rsidR="00520BE4" w:rsidRPr="00381ADD" w:rsidRDefault="00520BE4" w:rsidP="00520BE4">
            <w:pPr>
              <w:spacing w:after="0" w:line="240" w:lineRule="auto"/>
              <w:jc w:val="both"/>
              <w:rPr>
                <w:rFonts w:ascii="Times New Roman" w:eastAsia="Times New Roman" w:hAnsi="Times New Roman" w:cs="Times New Roman"/>
                <w:noProof/>
                <w:lang w:val="uk-UA"/>
              </w:rPr>
            </w:pPr>
            <w:r w:rsidRPr="00381ADD">
              <w:rPr>
                <w:rFonts w:ascii="Times New Roman" w:eastAsia="Times New Roman" w:hAnsi="Times New Roman" w:cs="Times New Roman"/>
                <w:b/>
                <w:noProof/>
                <w:lang w:val="uk-UA"/>
              </w:rPr>
              <w:t>або</w:t>
            </w:r>
            <w:r w:rsidRPr="00381ADD">
              <w:rPr>
                <w:rFonts w:ascii="Times New Roman" w:eastAsia="Times New Roman" w:hAnsi="Times New Roman" w:cs="Times New Roman"/>
                <w:noProof/>
                <w:lang w:val="uk-UA"/>
              </w:rPr>
              <w:t> </w:t>
            </w:r>
          </w:p>
          <w:p w14:paraId="17A0CB97" w14:textId="77777777" w:rsidR="00520BE4" w:rsidRPr="00381ADD" w:rsidRDefault="00520BE4" w:rsidP="00520BE4">
            <w:pPr>
              <w:spacing w:after="0" w:line="240" w:lineRule="auto"/>
              <w:jc w:val="both"/>
              <w:rPr>
                <w:rFonts w:ascii="Times New Roman" w:eastAsia="Times New Roman" w:hAnsi="Times New Roman" w:cs="Times New Roman"/>
                <w:noProof/>
                <w:lang w:val="uk-UA"/>
              </w:rPr>
            </w:pPr>
            <w:r w:rsidRPr="00381ADD">
              <w:rPr>
                <w:rFonts w:ascii="Times New Roman" w:eastAsia="Times New Roman" w:hAnsi="Times New Roman" w:cs="Times New Roman"/>
                <w:noProof/>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EAF13C9" w14:textId="77777777" w:rsidR="00520BE4" w:rsidRPr="00381ADD" w:rsidRDefault="00520BE4" w:rsidP="00520BE4">
            <w:pPr>
              <w:spacing w:after="0" w:line="240" w:lineRule="auto"/>
              <w:rPr>
                <w:rFonts w:ascii="Times New Roman" w:eastAsia="Times New Roman" w:hAnsi="Times New Roman" w:cs="Times New Roman"/>
                <w:noProof/>
                <w:lang w:val="uk-UA"/>
              </w:rPr>
            </w:pPr>
          </w:p>
          <w:p w14:paraId="6D96B4C6" w14:textId="77777777" w:rsidR="00520BE4" w:rsidRPr="00381ADD" w:rsidRDefault="00520BE4" w:rsidP="00520BE4">
            <w:pPr>
              <w:spacing w:after="0" w:line="240" w:lineRule="auto"/>
              <w:jc w:val="both"/>
              <w:rPr>
                <w:rFonts w:ascii="Times New Roman" w:eastAsia="Times New Roman" w:hAnsi="Times New Roman" w:cs="Times New Roman"/>
                <w:noProof/>
                <w:lang w:val="uk-UA"/>
              </w:rPr>
            </w:pPr>
            <w:r w:rsidRPr="00381ADD">
              <w:rPr>
                <w:rFonts w:ascii="Times New Roman" w:eastAsia="Times New Roman" w:hAnsi="Times New Roman" w:cs="Times New Roman"/>
                <w:i/>
                <w:noProof/>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BF1CD27" w14:textId="49A1F6F5" w:rsidR="0023694A" w:rsidRPr="00381ADD" w:rsidRDefault="00520BE4" w:rsidP="00520BE4">
            <w:pPr>
              <w:spacing w:after="0" w:line="240" w:lineRule="auto"/>
              <w:jc w:val="both"/>
              <w:rPr>
                <w:rFonts w:ascii="Times New Roman" w:eastAsia="Times New Roman" w:hAnsi="Times New Roman" w:cs="Times New Roman"/>
                <w:bCs/>
                <w:noProof/>
                <w:sz w:val="20"/>
                <w:szCs w:val="20"/>
                <w:lang w:val="uk-UA"/>
              </w:rPr>
            </w:pPr>
            <w:r w:rsidRPr="00381ADD">
              <w:rPr>
                <w:rFonts w:ascii="Times New Roman" w:eastAsia="Times New Roman" w:hAnsi="Times New Roman" w:cs="Times New Roman"/>
                <w:i/>
                <w:noProof/>
                <w:lang w:val="uk-UA"/>
              </w:rPr>
              <w:t>Інформація та документи можуть надаватися про частково виконаний  договір, дія якого не закінчена.</w:t>
            </w:r>
          </w:p>
        </w:tc>
      </w:tr>
    </w:tbl>
    <w:p w14:paraId="01E09BAD" w14:textId="77777777" w:rsidR="0023694A" w:rsidRPr="00381ADD" w:rsidRDefault="00381ADD">
      <w:pPr>
        <w:spacing w:before="240" w:after="0" w:line="240" w:lineRule="auto"/>
        <w:ind w:firstLine="720"/>
        <w:jc w:val="both"/>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i/>
          <w:noProof/>
          <w:color w:val="000000"/>
          <w:sz w:val="20"/>
          <w:szCs w:val="20"/>
          <w:lang w:val="uk-UA"/>
        </w:rPr>
        <w:t xml:space="preserve">**У разі участі об’єднання учасників підтвердження відповідності кваліфікаційним критеріям </w:t>
      </w:r>
      <w:r w:rsidRPr="00381ADD">
        <w:rPr>
          <w:rFonts w:ascii="Times New Roman" w:eastAsia="Times New Roman" w:hAnsi="Times New Roman" w:cs="Times New Roman"/>
          <w:i/>
          <w:noProof/>
          <w:color w:val="000000"/>
          <w:sz w:val="20"/>
          <w:szCs w:val="20"/>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6AD7AC" w14:textId="77777777" w:rsidR="0023694A" w:rsidRPr="00381ADD" w:rsidRDefault="0023694A">
      <w:pPr>
        <w:spacing w:before="20" w:after="20" w:line="240" w:lineRule="auto"/>
        <w:jc w:val="both"/>
        <w:rPr>
          <w:rFonts w:ascii="Times New Roman" w:eastAsia="Times New Roman" w:hAnsi="Times New Roman" w:cs="Times New Roman"/>
          <w:b/>
          <w:noProof/>
          <w:sz w:val="20"/>
          <w:szCs w:val="20"/>
          <w:lang w:val="uk-UA"/>
        </w:rPr>
      </w:pPr>
    </w:p>
    <w:p w14:paraId="31E0B974" w14:textId="77777777" w:rsidR="0023694A" w:rsidRPr="00381ADD" w:rsidRDefault="00381ADD">
      <w:pPr>
        <w:spacing w:before="20" w:after="20" w:line="240" w:lineRule="auto"/>
        <w:jc w:val="both"/>
        <w:rPr>
          <w:rFonts w:ascii="Times New Roman" w:eastAsia="Times New Roman" w:hAnsi="Times New Roman" w:cs="Times New Roman"/>
          <w:b/>
          <w:noProof/>
          <w:sz w:val="24"/>
          <w:szCs w:val="24"/>
          <w:highlight w:val="white"/>
          <w:lang w:val="uk-UA"/>
        </w:rPr>
      </w:pPr>
      <w:r w:rsidRPr="00381ADD">
        <w:rPr>
          <w:rFonts w:ascii="Times New Roman" w:eastAsia="Times New Roman" w:hAnsi="Times New Roman" w:cs="Times New Roman"/>
          <w:b/>
          <w:noProof/>
          <w:sz w:val="24"/>
          <w:szCs w:val="24"/>
          <w:lang w:val="uk-UA"/>
        </w:rPr>
        <w:t xml:space="preserve">2. </w:t>
      </w:r>
      <w:r w:rsidRPr="00381ADD">
        <w:rPr>
          <w:rFonts w:ascii="Times New Roman" w:eastAsia="Times New Roman" w:hAnsi="Times New Roman" w:cs="Times New Roman"/>
          <w:b/>
          <w:noProof/>
          <w:color w:val="000000"/>
          <w:sz w:val="24"/>
          <w:szCs w:val="24"/>
          <w:lang w:val="uk-UA"/>
        </w:rPr>
        <w:t xml:space="preserve">Підтвердження відповідності УЧАСНИКА </w:t>
      </w:r>
      <w:r w:rsidRPr="00381ADD">
        <w:rPr>
          <w:rFonts w:ascii="Times New Roman" w:eastAsia="Times New Roman" w:hAnsi="Times New Roman" w:cs="Times New Roman"/>
          <w:b/>
          <w:noProof/>
          <w:sz w:val="24"/>
          <w:szCs w:val="24"/>
          <w:lang w:val="uk-UA"/>
        </w:rPr>
        <w:t xml:space="preserve">(в тому числі для об’єднання учасників як учасника процедури)  </w:t>
      </w:r>
      <w:r w:rsidRPr="00381ADD">
        <w:rPr>
          <w:rFonts w:ascii="Times New Roman" w:eastAsia="Times New Roman" w:hAnsi="Times New Roman" w:cs="Times New Roman"/>
          <w:b/>
          <w:noProof/>
          <w:sz w:val="24"/>
          <w:szCs w:val="24"/>
          <w:lang w:val="uk-UA"/>
        </w:rPr>
        <w:t>вимогам, визначени</w:t>
      </w:r>
      <w:r w:rsidRPr="00381ADD">
        <w:rPr>
          <w:rFonts w:ascii="Times New Roman" w:eastAsia="Times New Roman" w:hAnsi="Times New Roman" w:cs="Times New Roman"/>
          <w:b/>
          <w:noProof/>
          <w:sz w:val="24"/>
          <w:szCs w:val="24"/>
          <w:highlight w:val="white"/>
          <w:lang w:val="uk-UA"/>
        </w:rPr>
        <w:t>м у пункті 47 Особливостей.</w:t>
      </w:r>
    </w:p>
    <w:p w14:paraId="1537540F" w14:textId="77777777" w:rsidR="0023694A" w:rsidRPr="00381ADD" w:rsidRDefault="00381ADD">
      <w:pPr>
        <w:spacing w:after="0"/>
        <w:ind w:firstLine="567"/>
        <w:jc w:val="both"/>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noProof/>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w:t>
      </w:r>
      <w:r w:rsidRPr="00381ADD">
        <w:rPr>
          <w:rFonts w:ascii="Times New Roman" w:eastAsia="Times New Roman" w:hAnsi="Times New Roman" w:cs="Times New Roman"/>
          <w:noProof/>
          <w:sz w:val="20"/>
          <w:szCs w:val="20"/>
          <w:highlight w:val="white"/>
          <w:lang w:val="uk-UA"/>
        </w:rPr>
        <w:t>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Pr="00381ADD" w:rsidRDefault="00381ADD">
      <w:pPr>
        <w:spacing w:after="0"/>
        <w:ind w:firstLine="567"/>
        <w:jc w:val="both"/>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noProof/>
          <w:sz w:val="20"/>
          <w:szCs w:val="20"/>
          <w:highlight w:val="white"/>
          <w:lang w:val="uk-UA"/>
        </w:rPr>
        <w:t>Учасник процедури закупівлі підтверджує відсутність підста</w:t>
      </w:r>
      <w:r w:rsidRPr="00381ADD">
        <w:rPr>
          <w:rFonts w:ascii="Times New Roman" w:eastAsia="Times New Roman" w:hAnsi="Times New Roman" w:cs="Times New Roman"/>
          <w:noProof/>
          <w:sz w:val="20"/>
          <w:szCs w:val="20"/>
          <w:highlight w:val="white"/>
          <w:lang w:val="uk-UA"/>
        </w:rPr>
        <w:t>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Pr="00381ADD" w:rsidRDefault="00381ADD">
      <w:pPr>
        <w:spacing w:after="0"/>
        <w:ind w:firstLine="567"/>
        <w:jc w:val="both"/>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noProof/>
          <w:sz w:val="20"/>
          <w:szCs w:val="20"/>
          <w:highlight w:val="white"/>
          <w:lang w:val="uk-UA"/>
        </w:rPr>
        <w:t>Замовник самостійно за ре</w:t>
      </w:r>
      <w:r w:rsidRPr="00381ADD">
        <w:rPr>
          <w:rFonts w:ascii="Times New Roman" w:eastAsia="Times New Roman" w:hAnsi="Times New Roman" w:cs="Times New Roman"/>
          <w:noProof/>
          <w:sz w:val="20"/>
          <w:szCs w:val="20"/>
          <w:highlight w:val="white"/>
          <w:lang w:val="uk-UA"/>
        </w:rPr>
        <w:t>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Pr="00381ADD" w:rsidRDefault="00381A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noProof/>
          <w:sz w:val="20"/>
          <w:szCs w:val="20"/>
          <w:lang w:val="uk-UA"/>
        </w:rPr>
        <w:t xml:space="preserve">Учасник  повинен надати </w:t>
      </w:r>
      <w:r w:rsidRPr="00381ADD">
        <w:rPr>
          <w:rFonts w:ascii="Times New Roman" w:eastAsia="Times New Roman" w:hAnsi="Times New Roman" w:cs="Times New Roman"/>
          <w:b/>
          <w:noProof/>
          <w:sz w:val="20"/>
          <w:szCs w:val="20"/>
          <w:lang w:val="uk-UA"/>
        </w:rPr>
        <w:t>довідку у довільній фо</w:t>
      </w:r>
      <w:r w:rsidRPr="00381ADD">
        <w:rPr>
          <w:rFonts w:ascii="Times New Roman" w:eastAsia="Times New Roman" w:hAnsi="Times New Roman" w:cs="Times New Roman"/>
          <w:b/>
          <w:noProof/>
          <w:sz w:val="20"/>
          <w:szCs w:val="20"/>
          <w:lang w:val="uk-UA"/>
        </w:rPr>
        <w:t>рмі</w:t>
      </w:r>
      <w:r w:rsidRPr="00381ADD">
        <w:rPr>
          <w:rFonts w:ascii="Times New Roman" w:eastAsia="Times New Roman" w:hAnsi="Times New Roman" w:cs="Times New Roman"/>
          <w:noProof/>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81ADD">
        <w:rPr>
          <w:rFonts w:ascii="Times New Roman" w:eastAsia="Times New Roman" w:hAnsi="Times New Roman" w:cs="Times New Roman"/>
          <w:noProof/>
          <w:sz w:val="20"/>
          <w:szCs w:val="20"/>
          <w:highlight w:val="white"/>
          <w:lang w:val="uk-UA"/>
        </w:rPr>
        <w:t xml:space="preserve">47 </w:t>
      </w:r>
      <w:r w:rsidRPr="00381ADD">
        <w:rPr>
          <w:rFonts w:ascii="Times New Roman" w:eastAsia="Times New Roman" w:hAnsi="Times New Roman" w:cs="Times New Roman"/>
          <w:noProof/>
          <w:sz w:val="20"/>
          <w:szCs w:val="20"/>
          <w:lang w:val="uk-UA"/>
        </w:rPr>
        <w:t xml:space="preserve">Особливостей. Учасник </w:t>
      </w:r>
      <w:r w:rsidRPr="00381ADD">
        <w:rPr>
          <w:rFonts w:ascii="Times New Roman" w:eastAsia="Times New Roman" w:hAnsi="Times New Roman" w:cs="Times New Roman"/>
          <w:noProof/>
          <w:sz w:val="20"/>
          <w:szCs w:val="20"/>
          <w:lang w:val="uk-UA"/>
        </w:rPr>
        <w:lastRenderedPageBreak/>
        <w:t>процедури закупівлі, що перебуває в обставинах, зазначених у цьому абзаці, може надати підтверджен</w:t>
      </w:r>
      <w:r w:rsidRPr="00381ADD">
        <w:rPr>
          <w:rFonts w:ascii="Times New Roman" w:eastAsia="Times New Roman" w:hAnsi="Times New Roman" w:cs="Times New Roman"/>
          <w:noProof/>
          <w:sz w:val="20"/>
          <w:szCs w:val="20"/>
          <w:lang w:val="uk-UA"/>
        </w:rPr>
        <w:t>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w:t>
      </w:r>
      <w:r w:rsidRPr="00381ADD">
        <w:rPr>
          <w:rFonts w:ascii="Times New Roman" w:eastAsia="Times New Roman" w:hAnsi="Times New Roman" w:cs="Times New Roman"/>
          <w:noProof/>
          <w:sz w:val="20"/>
          <w:szCs w:val="20"/>
          <w:lang w:val="uk-UA"/>
        </w:rPr>
        <w:t>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381ADD" w:rsidRDefault="00381A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noProof/>
          <w:sz w:val="20"/>
          <w:szCs w:val="20"/>
          <w:lang w:val="uk-UA"/>
        </w:rPr>
      </w:pPr>
      <w:r w:rsidRPr="00381ADD">
        <w:rPr>
          <w:rFonts w:ascii="Times New Roman" w:eastAsia="Times New Roman" w:hAnsi="Times New Roman" w:cs="Times New Roman"/>
          <w:i/>
          <w:noProof/>
          <w:sz w:val="20"/>
          <w:szCs w:val="20"/>
          <w:lang w:val="uk-UA"/>
        </w:rPr>
        <w:t>Якщо на момент подання тендерної пропозиції учасником в електронній системі заку</w:t>
      </w:r>
      <w:r w:rsidRPr="00381ADD">
        <w:rPr>
          <w:rFonts w:ascii="Times New Roman" w:eastAsia="Times New Roman" w:hAnsi="Times New Roman" w:cs="Times New Roman"/>
          <w:i/>
          <w:noProof/>
          <w:sz w:val="20"/>
          <w:szCs w:val="20"/>
          <w:lang w:val="uk-UA"/>
        </w:rPr>
        <w:t xml:space="preserve">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w:t>
      </w:r>
      <w:r w:rsidRPr="00381ADD">
        <w:rPr>
          <w:rFonts w:ascii="Times New Roman" w:eastAsia="Times New Roman" w:hAnsi="Times New Roman" w:cs="Times New Roman"/>
          <w:i/>
          <w:noProof/>
          <w:sz w:val="20"/>
          <w:szCs w:val="20"/>
          <w:lang w:val="uk-UA"/>
        </w:rPr>
        <w:t>відсутності таких підстав для відмови йому в участі в торгах за вимогами пункту 47 Особливостей.</w:t>
      </w:r>
    </w:p>
    <w:p w14:paraId="1410FF91" w14:textId="77777777" w:rsidR="0023694A" w:rsidRPr="00381ADD" w:rsidRDefault="00381A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noProof/>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w:t>
      </w:r>
      <w:r w:rsidRPr="00381ADD">
        <w:rPr>
          <w:rFonts w:ascii="Times New Roman" w:eastAsia="Times New Roman" w:hAnsi="Times New Roman" w:cs="Times New Roman"/>
          <w:noProof/>
          <w:sz w:val="20"/>
          <w:szCs w:val="20"/>
          <w:lang w:val="uk-UA"/>
        </w:rPr>
        <w:t xml:space="preserve">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81ADD">
        <w:rPr>
          <w:rFonts w:ascii="Times New Roman" w:eastAsia="Times New Roman" w:hAnsi="Times New Roman" w:cs="Times New Roman"/>
          <w:i/>
          <w:noProof/>
          <w:sz w:val="20"/>
          <w:szCs w:val="20"/>
          <w:lang w:val="uk-UA"/>
        </w:rPr>
        <w:t>(у разі застосування таких критеріїв до учасника процедури закупівлі)</w:t>
      </w:r>
      <w:r w:rsidRPr="00381ADD">
        <w:rPr>
          <w:rFonts w:ascii="Times New Roman" w:eastAsia="Times New Roman" w:hAnsi="Times New Roman" w:cs="Times New Roman"/>
          <w:noProof/>
          <w:sz w:val="20"/>
          <w:szCs w:val="20"/>
          <w:lang w:val="uk-UA"/>
        </w:rPr>
        <w:t xml:space="preserve">, </w:t>
      </w:r>
      <w:r w:rsidRPr="00381ADD">
        <w:rPr>
          <w:rFonts w:ascii="Times New Roman" w:eastAsia="Times New Roman" w:hAnsi="Times New Roman" w:cs="Times New Roman"/>
          <w:noProof/>
          <w:sz w:val="20"/>
          <w:szCs w:val="20"/>
          <w:lang w:val="uk-UA"/>
        </w:rPr>
        <w:t>замовник перевіряє таких суб’єктів господарювання щодо відсутності</w:t>
      </w:r>
      <w:r w:rsidRPr="00381ADD">
        <w:rPr>
          <w:rFonts w:ascii="Times New Roman" w:eastAsia="Times New Roman" w:hAnsi="Times New Roman" w:cs="Times New Roman"/>
          <w:noProof/>
          <w:sz w:val="28"/>
          <w:szCs w:val="28"/>
          <w:lang w:val="uk-UA"/>
        </w:rPr>
        <w:t xml:space="preserve"> </w:t>
      </w:r>
      <w:r w:rsidRPr="00381ADD">
        <w:rPr>
          <w:rFonts w:ascii="Times New Roman" w:eastAsia="Times New Roman" w:hAnsi="Times New Roman" w:cs="Times New Roman"/>
          <w:noProof/>
          <w:sz w:val="20"/>
          <w:szCs w:val="20"/>
          <w:lang w:val="uk-UA"/>
        </w:rPr>
        <w:t>підстав, визначених пунктом 47 Особливостей.</w:t>
      </w:r>
    </w:p>
    <w:p w14:paraId="6B292501" w14:textId="77777777" w:rsidR="0023694A" w:rsidRPr="00381ADD" w:rsidRDefault="0023694A">
      <w:pPr>
        <w:spacing w:after="80"/>
        <w:jc w:val="both"/>
        <w:rPr>
          <w:rFonts w:ascii="Times New Roman" w:eastAsia="Times New Roman" w:hAnsi="Times New Roman" w:cs="Times New Roman"/>
          <w:noProof/>
          <w:color w:val="00B050"/>
          <w:sz w:val="20"/>
          <w:szCs w:val="20"/>
          <w:highlight w:val="yellow"/>
          <w:lang w:val="uk-UA"/>
        </w:rPr>
      </w:pPr>
    </w:p>
    <w:p w14:paraId="247D9492" w14:textId="77777777" w:rsidR="0023694A" w:rsidRPr="00381ADD" w:rsidRDefault="00381ADD">
      <w:pPr>
        <w:pBdr>
          <w:top w:val="nil"/>
          <w:left w:val="nil"/>
          <w:bottom w:val="nil"/>
          <w:right w:val="nil"/>
          <w:between w:val="nil"/>
        </w:pBdr>
        <w:spacing w:after="0" w:line="240" w:lineRule="auto"/>
        <w:jc w:val="both"/>
        <w:rPr>
          <w:rFonts w:ascii="Times New Roman" w:eastAsia="Times New Roman" w:hAnsi="Times New Roman" w:cs="Times New Roman"/>
          <w:b/>
          <w:noProof/>
          <w:sz w:val="24"/>
          <w:szCs w:val="24"/>
          <w:highlight w:val="white"/>
          <w:lang w:val="uk-UA"/>
        </w:rPr>
      </w:pPr>
      <w:r w:rsidRPr="00381ADD">
        <w:rPr>
          <w:rFonts w:ascii="Times New Roman" w:eastAsia="Times New Roman" w:hAnsi="Times New Roman" w:cs="Times New Roman"/>
          <w:b/>
          <w:noProof/>
          <w:sz w:val="24"/>
          <w:szCs w:val="24"/>
          <w:lang w:val="uk-UA"/>
        </w:rPr>
        <w:t xml:space="preserve">3. </w:t>
      </w:r>
      <w:r w:rsidRPr="00381ADD">
        <w:rPr>
          <w:rFonts w:ascii="Times New Roman" w:eastAsia="Times New Roman" w:hAnsi="Times New Roman" w:cs="Times New Roman"/>
          <w:b/>
          <w:noProof/>
          <w:color w:val="000000"/>
          <w:sz w:val="24"/>
          <w:szCs w:val="24"/>
          <w:lang w:val="uk-UA"/>
        </w:rPr>
        <w:t xml:space="preserve">Перелік документів та інформації  для підтвердження відповідності ПЕРЕМОЖЦЯ вимогам, </w:t>
      </w:r>
      <w:r w:rsidRPr="00381ADD">
        <w:rPr>
          <w:rFonts w:ascii="Times New Roman" w:eastAsia="Times New Roman" w:hAnsi="Times New Roman" w:cs="Times New Roman"/>
          <w:b/>
          <w:noProof/>
          <w:sz w:val="24"/>
          <w:szCs w:val="24"/>
          <w:lang w:val="uk-UA"/>
        </w:rPr>
        <w:t>визначеним у пун</w:t>
      </w:r>
      <w:r w:rsidRPr="00381ADD">
        <w:rPr>
          <w:rFonts w:ascii="Times New Roman" w:eastAsia="Times New Roman" w:hAnsi="Times New Roman" w:cs="Times New Roman"/>
          <w:b/>
          <w:noProof/>
          <w:sz w:val="24"/>
          <w:szCs w:val="24"/>
          <w:highlight w:val="white"/>
          <w:lang w:val="uk-UA"/>
        </w:rPr>
        <w:t xml:space="preserve">кті </w:t>
      </w:r>
      <w:r w:rsidRPr="00381ADD">
        <w:rPr>
          <w:rFonts w:ascii="Times New Roman" w:eastAsia="Times New Roman" w:hAnsi="Times New Roman" w:cs="Times New Roman"/>
          <w:noProof/>
          <w:sz w:val="24"/>
          <w:szCs w:val="24"/>
          <w:highlight w:val="white"/>
          <w:lang w:val="uk-UA"/>
        </w:rPr>
        <w:t>47</w:t>
      </w:r>
      <w:r w:rsidRPr="00381ADD">
        <w:rPr>
          <w:rFonts w:ascii="Times New Roman" w:eastAsia="Times New Roman" w:hAnsi="Times New Roman" w:cs="Times New Roman"/>
          <w:b/>
          <w:noProof/>
          <w:sz w:val="24"/>
          <w:szCs w:val="24"/>
          <w:highlight w:val="white"/>
          <w:lang w:val="uk-UA"/>
        </w:rPr>
        <w:t xml:space="preserve"> Особливостей:</w:t>
      </w:r>
    </w:p>
    <w:p w14:paraId="00B96C9A" w14:textId="77777777" w:rsidR="0023694A" w:rsidRPr="00381ADD" w:rsidRDefault="00381A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noProof/>
          <w:sz w:val="20"/>
          <w:szCs w:val="20"/>
          <w:highlight w:val="white"/>
          <w:lang w:val="uk-UA"/>
        </w:rPr>
        <w:t xml:space="preserve">Переможець процедури закупівлі у строк, що </w:t>
      </w:r>
      <w:r w:rsidRPr="00381ADD">
        <w:rPr>
          <w:rFonts w:ascii="Times New Roman" w:eastAsia="Times New Roman" w:hAnsi="Times New Roman" w:cs="Times New Roman"/>
          <w:b/>
          <w:i/>
          <w:noProof/>
          <w:sz w:val="20"/>
          <w:szCs w:val="20"/>
          <w:highlight w:val="white"/>
          <w:lang w:val="uk-UA"/>
        </w:rPr>
        <w:t xml:space="preserve">не перевищує чотири дні </w:t>
      </w:r>
      <w:r w:rsidRPr="00381ADD">
        <w:rPr>
          <w:rFonts w:ascii="Times New Roman" w:eastAsia="Times New Roman" w:hAnsi="Times New Roman" w:cs="Times New Roman"/>
          <w:noProof/>
          <w:sz w:val="20"/>
          <w:szCs w:val="20"/>
          <w:highlight w:val="white"/>
          <w:lang w:val="uk-UA"/>
        </w:rPr>
        <w:t>з дати оприлюднення в електронній системі закупівель повідомлення п</w:t>
      </w:r>
      <w:r w:rsidRPr="00381ADD">
        <w:rPr>
          <w:rFonts w:ascii="Times New Roman" w:eastAsia="Times New Roman" w:hAnsi="Times New Roman" w:cs="Times New Roman"/>
          <w:noProof/>
          <w:sz w:val="20"/>
          <w:szCs w:val="20"/>
          <w:highlight w:val="white"/>
          <w:lang w:val="uk-UA"/>
        </w:rPr>
        <w:t xml:space="preserve">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381ADD" w:rsidRDefault="00381AD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noProof/>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w:t>
      </w:r>
      <w:r w:rsidRPr="00381ADD">
        <w:rPr>
          <w:rFonts w:ascii="Times New Roman" w:eastAsia="Times New Roman" w:hAnsi="Times New Roman" w:cs="Times New Roman"/>
          <w:noProof/>
          <w:sz w:val="20"/>
          <w:szCs w:val="20"/>
          <w:lang w:val="uk-UA"/>
        </w:rPr>
        <w:t>нях (календарних чи робочих) обраховується відповідний строк.</w:t>
      </w:r>
    </w:p>
    <w:p w14:paraId="4DE75B36" w14:textId="77777777" w:rsidR="0023694A" w:rsidRPr="00381ADD" w:rsidRDefault="0023694A">
      <w:pPr>
        <w:spacing w:after="0" w:line="240" w:lineRule="auto"/>
        <w:rPr>
          <w:rFonts w:ascii="Times New Roman" w:eastAsia="Times New Roman" w:hAnsi="Times New Roman" w:cs="Times New Roman"/>
          <w:b/>
          <w:noProof/>
          <w:sz w:val="20"/>
          <w:szCs w:val="20"/>
          <w:highlight w:val="white"/>
          <w:lang w:val="uk-UA"/>
        </w:rPr>
      </w:pPr>
    </w:p>
    <w:p w14:paraId="3FA317FC" w14:textId="77777777" w:rsidR="0023694A" w:rsidRPr="00381ADD" w:rsidRDefault="00381ADD">
      <w:pPr>
        <w:spacing w:after="0" w:line="240" w:lineRule="auto"/>
        <w:rPr>
          <w:rFonts w:ascii="Times New Roman" w:eastAsia="Times New Roman" w:hAnsi="Times New Roman" w:cs="Times New Roman"/>
          <w:b/>
          <w:noProof/>
          <w:color w:val="000000"/>
          <w:sz w:val="20"/>
          <w:szCs w:val="20"/>
          <w:highlight w:val="white"/>
          <w:lang w:val="uk-UA"/>
        </w:rPr>
      </w:pPr>
      <w:r w:rsidRPr="00381ADD">
        <w:rPr>
          <w:rFonts w:ascii="Times New Roman" w:eastAsia="Times New Roman" w:hAnsi="Times New Roman" w:cs="Times New Roman"/>
          <w:noProof/>
          <w:color w:val="000000"/>
          <w:sz w:val="20"/>
          <w:szCs w:val="20"/>
          <w:highlight w:val="white"/>
          <w:lang w:val="uk-UA"/>
        </w:rPr>
        <w:t> </w:t>
      </w:r>
      <w:r w:rsidRPr="00381ADD">
        <w:rPr>
          <w:rFonts w:ascii="Times New Roman" w:eastAsia="Times New Roman" w:hAnsi="Times New Roman" w:cs="Times New Roman"/>
          <w:b/>
          <w:noProof/>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rsidRPr="00381ADD"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Pr="00381ADD" w:rsidRDefault="00381ADD">
            <w:pPr>
              <w:spacing w:after="0" w:line="240" w:lineRule="auto"/>
              <w:ind w:left="100"/>
              <w:jc w:val="center"/>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b/>
                <w:noProof/>
                <w:color w:val="000000"/>
                <w:sz w:val="20"/>
                <w:szCs w:val="20"/>
                <w:highlight w:val="white"/>
                <w:lang w:val="uk-UA"/>
              </w:rPr>
              <w:t>№</w:t>
            </w:r>
          </w:p>
          <w:p w14:paraId="06CF2B69" w14:textId="77777777" w:rsidR="0023694A" w:rsidRPr="00381ADD" w:rsidRDefault="00381ADD">
            <w:pPr>
              <w:spacing w:after="0" w:line="240" w:lineRule="auto"/>
              <w:ind w:left="100"/>
              <w:jc w:val="center"/>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з</w:t>
            </w:r>
            <w:r w:rsidRPr="00381ADD">
              <w:rPr>
                <w:rFonts w:ascii="Times New Roman" w:eastAsia="Times New Roman" w:hAnsi="Times New Roman" w:cs="Times New Roman"/>
                <w:b/>
                <w:noProof/>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Pr="00381ADD" w:rsidRDefault="00381ADD">
            <w:pPr>
              <w:spacing w:after="0" w:line="240" w:lineRule="auto"/>
              <w:ind w:left="100"/>
              <w:jc w:val="center"/>
              <w:rPr>
                <w:rFonts w:ascii="Times New Roman" w:eastAsia="Times New Roman" w:hAnsi="Times New Roman" w:cs="Times New Roman"/>
                <w:b/>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 xml:space="preserve">Вимоги згідно п. </w:t>
            </w:r>
            <w:r w:rsidRPr="00381ADD">
              <w:rPr>
                <w:rFonts w:ascii="Times New Roman" w:eastAsia="Times New Roman" w:hAnsi="Times New Roman" w:cs="Times New Roman"/>
                <w:noProof/>
                <w:sz w:val="20"/>
                <w:szCs w:val="20"/>
                <w:highlight w:val="white"/>
                <w:lang w:val="uk-UA"/>
              </w:rPr>
              <w:t>47</w:t>
            </w:r>
            <w:r w:rsidRPr="00381ADD">
              <w:rPr>
                <w:rFonts w:ascii="Times New Roman" w:eastAsia="Times New Roman" w:hAnsi="Times New Roman" w:cs="Times New Roman"/>
                <w:b/>
                <w:noProof/>
                <w:sz w:val="20"/>
                <w:szCs w:val="20"/>
                <w:highlight w:val="white"/>
                <w:lang w:val="uk-UA"/>
              </w:rPr>
              <w:t xml:space="preserve"> Особливостей</w:t>
            </w:r>
          </w:p>
          <w:p w14:paraId="0C01CAF5" w14:textId="77777777" w:rsidR="0023694A" w:rsidRPr="00381ADD" w:rsidRDefault="0023694A">
            <w:pPr>
              <w:spacing w:after="0" w:line="240" w:lineRule="auto"/>
              <w:ind w:left="100"/>
              <w:jc w:val="center"/>
              <w:rPr>
                <w:rFonts w:ascii="Times New Roman" w:eastAsia="Times New Roman" w:hAnsi="Times New Roman" w:cs="Times New Roman"/>
                <w:b/>
                <w:noProof/>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Pr="00381ADD" w:rsidRDefault="00381ADD">
            <w:pPr>
              <w:spacing w:after="0" w:line="240" w:lineRule="auto"/>
              <w:ind w:left="100"/>
              <w:jc w:val="center"/>
              <w:rPr>
                <w:rFonts w:ascii="Times New Roman" w:eastAsia="Times New Roman" w:hAnsi="Times New Roman" w:cs="Times New Roman"/>
                <w:b/>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 xml:space="preserve">Переможець торгів на виконання вимоги згідно п. </w:t>
            </w:r>
            <w:r w:rsidRPr="00381ADD">
              <w:rPr>
                <w:rFonts w:ascii="Times New Roman" w:eastAsia="Times New Roman" w:hAnsi="Times New Roman" w:cs="Times New Roman"/>
                <w:noProof/>
                <w:sz w:val="20"/>
                <w:szCs w:val="20"/>
                <w:highlight w:val="white"/>
                <w:lang w:val="uk-UA"/>
              </w:rPr>
              <w:t>47</w:t>
            </w:r>
            <w:r w:rsidRPr="00381ADD">
              <w:rPr>
                <w:rFonts w:ascii="Times New Roman" w:eastAsia="Times New Roman" w:hAnsi="Times New Roman" w:cs="Times New Roman"/>
                <w:b/>
                <w:noProof/>
                <w:sz w:val="20"/>
                <w:szCs w:val="20"/>
                <w:highlight w:val="white"/>
                <w:lang w:val="uk-UA"/>
              </w:rPr>
              <w:t xml:space="preserve"> Особливостей (підтвердження відсутності</w:t>
            </w:r>
            <w:r w:rsidRPr="00381ADD">
              <w:rPr>
                <w:rFonts w:ascii="Times New Roman" w:eastAsia="Times New Roman" w:hAnsi="Times New Roman" w:cs="Times New Roman"/>
                <w:b/>
                <w:noProof/>
                <w:sz w:val="20"/>
                <w:szCs w:val="20"/>
                <w:highlight w:val="white"/>
                <w:lang w:val="uk-UA"/>
              </w:rPr>
              <w:t xml:space="preserve"> підстав) повинен надати таку інформацію:</w:t>
            </w:r>
          </w:p>
        </w:tc>
      </w:tr>
      <w:tr w:rsidR="0023694A" w:rsidRPr="00381ADD"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Pr="00381ADD" w:rsidRDefault="00381ADD">
            <w:pPr>
              <w:spacing w:after="0" w:line="240" w:lineRule="auto"/>
              <w:ind w:left="100"/>
              <w:jc w:val="center"/>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b/>
                <w:noProof/>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Pr="00381ADD" w:rsidRDefault="00381A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noProof/>
                <w:sz w:val="20"/>
                <w:szCs w:val="20"/>
                <w:highlight w:val="white"/>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81ADD">
              <w:rPr>
                <w:rFonts w:ascii="Times New Roman" w:eastAsia="Times New Roman" w:hAnsi="Times New Roman" w:cs="Times New Roman"/>
                <w:noProof/>
                <w:sz w:val="20"/>
                <w:szCs w:val="20"/>
                <w:highlight w:val="white"/>
                <w:lang w:val="uk-UA"/>
              </w:rPr>
              <w:t>правопорушення, пов’язаного з корупцією.</w:t>
            </w:r>
          </w:p>
          <w:p w14:paraId="696F9363" w14:textId="77777777" w:rsidR="0023694A" w:rsidRPr="00381ADD" w:rsidRDefault="00381ADD">
            <w:pPr>
              <w:spacing w:after="0" w:line="240" w:lineRule="auto"/>
              <w:jc w:val="both"/>
              <w:rPr>
                <w:rFonts w:ascii="Times New Roman" w:eastAsia="Times New Roman" w:hAnsi="Times New Roman" w:cs="Times New Roman"/>
                <w:b/>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381ADD" w:rsidRDefault="00381ADD">
            <w:pPr>
              <w:spacing w:after="0" w:line="240" w:lineRule="auto"/>
              <w:ind w:right="140"/>
              <w:jc w:val="both"/>
              <w:rPr>
                <w:rFonts w:ascii="Times New Roman" w:eastAsia="Times New Roman" w:hAnsi="Times New Roman" w:cs="Times New Roman"/>
                <w:b/>
                <w:i/>
                <w:noProof/>
                <w:sz w:val="20"/>
                <w:szCs w:val="20"/>
                <w:lang w:val="uk-UA"/>
              </w:rPr>
            </w:pPr>
            <w:r w:rsidRPr="00381ADD">
              <w:rPr>
                <w:rFonts w:ascii="Times New Roman" w:eastAsia="Times New Roman" w:hAnsi="Times New Roman" w:cs="Times New Roman"/>
                <w:b/>
                <w:noProof/>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381ADD">
              <w:rPr>
                <w:rFonts w:ascii="Times New Roman" w:eastAsia="Times New Roman" w:hAnsi="Times New Roman" w:cs="Times New Roman"/>
                <w:b/>
                <w:noProof/>
                <w:sz w:val="20"/>
                <w:szCs w:val="20"/>
                <w:lang w:val="uk-UA"/>
              </w:rPr>
              <w:t>корупційні або пов'язані з корупцією правопорушення керівника учасника процедури закупівлі.</w:t>
            </w:r>
          </w:p>
          <w:p w14:paraId="67161A55" w14:textId="77777777" w:rsidR="0023694A" w:rsidRPr="00381ADD" w:rsidRDefault="00381ADD">
            <w:pPr>
              <w:spacing w:after="0" w:line="276" w:lineRule="auto"/>
              <w:ind w:right="140"/>
              <w:jc w:val="both"/>
              <w:rPr>
                <w:rFonts w:ascii="Times New Roman" w:eastAsia="Times New Roman" w:hAnsi="Times New Roman" w:cs="Times New Roman"/>
                <w:i/>
                <w:noProof/>
                <w:sz w:val="20"/>
                <w:szCs w:val="20"/>
                <w:lang w:val="uk-UA"/>
              </w:rPr>
            </w:pPr>
            <w:r w:rsidRPr="00381ADD">
              <w:rPr>
                <w:rFonts w:ascii="Times New Roman" w:eastAsia="Times New Roman" w:hAnsi="Times New Roman" w:cs="Times New Roman"/>
                <w:i/>
                <w:noProof/>
                <w:sz w:val="20"/>
                <w:szCs w:val="20"/>
                <w:lang w:val="uk-UA"/>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w:t>
            </w:r>
            <w:r w:rsidRPr="00381ADD">
              <w:rPr>
                <w:rFonts w:ascii="Times New Roman" w:eastAsia="Times New Roman" w:hAnsi="Times New Roman" w:cs="Times New Roman"/>
                <w:i/>
                <w:noProof/>
                <w:sz w:val="20"/>
                <w:szCs w:val="20"/>
                <w:lang w:val="uk-UA"/>
              </w:rPr>
              <w:t xml:space="preserve"> електронній системі закупівель документи, що підтверджують відсутність підстав, зазначених у </w:t>
            </w:r>
            <w:hyperlink r:id="rId6" w:anchor="n618">
              <w:r w:rsidRPr="00381ADD">
                <w:rPr>
                  <w:rFonts w:ascii="Times New Roman" w:eastAsia="Times New Roman" w:hAnsi="Times New Roman" w:cs="Times New Roman"/>
                  <w:i/>
                  <w:noProof/>
                  <w:sz w:val="20"/>
                  <w:szCs w:val="20"/>
                  <w:lang w:val="uk-UA"/>
                </w:rPr>
                <w:t>підпунктах 3</w:t>
              </w:r>
            </w:hyperlink>
            <w:r w:rsidRPr="00381ADD">
              <w:rPr>
                <w:rFonts w:ascii="Times New Roman" w:eastAsia="Times New Roman" w:hAnsi="Times New Roman" w:cs="Times New Roman"/>
                <w:i/>
                <w:noProof/>
                <w:sz w:val="20"/>
                <w:szCs w:val="20"/>
                <w:lang w:val="uk-UA"/>
              </w:rPr>
              <w:t xml:space="preserve">, </w:t>
            </w:r>
            <w:hyperlink r:id="rId7" w:anchor="n620">
              <w:r w:rsidRPr="00381ADD">
                <w:rPr>
                  <w:rFonts w:ascii="Times New Roman" w:eastAsia="Times New Roman" w:hAnsi="Times New Roman" w:cs="Times New Roman"/>
                  <w:i/>
                  <w:noProof/>
                  <w:sz w:val="20"/>
                  <w:szCs w:val="20"/>
                  <w:lang w:val="uk-UA"/>
                </w:rPr>
                <w:t>5</w:t>
              </w:r>
            </w:hyperlink>
            <w:r w:rsidRPr="00381ADD">
              <w:rPr>
                <w:rFonts w:ascii="Times New Roman" w:eastAsia="Times New Roman" w:hAnsi="Times New Roman" w:cs="Times New Roman"/>
                <w:i/>
                <w:noProof/>
                <w:sz w:val="20"/>
                <w:szCs w:val="20"/>
                <w:lang w:val="uk-UA"/>
              </w:rPr>
              <w:t xml:space="preserve">, </w:t>
            </w:r>
            <w:hyperlink r:id="rId8" w:anchor="n621">
              <w:r w:rsidRPr="00381ADD">
                <w:rPr>
                  <w:rFonts w:ascii="Times New Roman" w:eastAsia="Times New Roman" w:hAnsi="Times New Roman" w:cs="Times New Roman"/>
                  <w:i/>
                  <w:noProof/>
                  <w:sz w:val="20"/>
                  <w:szCs w:val="20"/>
                  <w:lang w:val="uk-UA"/>
                </w:rPr>
                <w:t>6</w:t>
              </w:r>
            </w:hyperlink>
            <w:r w:rsidRPr="00381ADD">
              <w:rPr>
                <w:rFonts w:ascii="Times New Roman" w:eastAsia="Times New Roman" w:hAnsi="Times New Roman" w:cs="Times New Roman"/>
                <w:i/>
                <w:noProof/>
                <w:sz w:val="20"/>
                <w:szCs w:val="20"/>
                <w:lang w:val="uk-UA"/>
              </w:rPr>
              <w:t xml:space="preserve"> і </w:t>
            </w:r>
            <w:hyperlink r:id="rId9" w:anchor="n627">
              <w:r w:rsidRPr="00381ADD">
                <w:rPr>
                  <w:rFonts w:ascii="Times New Roman" w:eastAsia="Times New Roman" w:hAnsi="Times New Roman" w:cs="Times New Roman"/>
                  <w:i/>
                  <w:noProof/>
                  <w:sz w:val="20"/>
                  <w:szCs w:val="20"/>
                  <w:lang w:val="uk-UA"/>
                </w:rPr>
                <w:t>12</w:t>
              </w:r>
            </w:hyperlink>
            <w:r w:rsidRPr="00381ADD">
              <w:rPr>
                <w:rFonts w:ascii="Times New Roman" w:eastAsia="Times New Roman" w:hAnsi="Times New Roman" w:cs="Times New Roman"/>
                <w:i/>
                <w:noProof/>
                <w:sz w:val="20"/>
                <w:szCs w:val="20"/>
                <w:lang w:val="uk-UA"/>
              </w:rPr>
              <w:t xml:space="preserve"> та в </w:t>
            </w:r>
            <w:hyperlink r:id="rId10" w:anchor="n628">
              <w:r w:rsidRPr="00381ADD">
                <w:rPr>
                  <w:rFonts w:ascii="Times New Roman" w:eastAsia="Times New Roman" w:hAnsi="Times New Roman" w:cs="Times New Roman"/>
                  <w:i/>
                  <w:noProof/>
                  <w:sz w:val="20"/>
                  <w:szCs w:val="20"/>
                  <w:lang w:val="uk-UA"/>
                </w:rPr>
                <w:t>абзаці чотирнадцятому</w:t>
              </w:r>
            </w:hyperlink>
            <w:r w:rsidRPr="00381ADD">
              <w:rPr>
                <w:rFonts w:ascii="Times New Roman" w:eastAsia="Times New Roman" w:hAnsi="Times New Roman" w:cs="Times New Roman"/>
                <w:i/>
                <w:noProof/>
                <w:sz w:val="20"/>
                <w:szCs w:val="20"/>
                <w:lang w:val="uk-UA"/>
              </w:rPr>
              <w:t xml:space="preserve"> цього пункту.</w:t>
            </w:r>
          </w:p>
          <w:p w14:paraId="55FD11B5" w14:textId="77777777" w:rsidR="0023694A" w:rsidRPr="00381ADD" w:rsidRDefault="00381ADD">
            <w:pPr>
              <w:spacing w:after="0" w:line="276" w:lineRule="auto"/>
              <w:ind w:right="140"/>
              <w:jc w:val="both"/>
              <w:rPr>
                <w:rFonts w:ascii="Times New Roman" w:eastAsia="Times New Roman" w:hAnsi="Times New Roman" w:cs="Times New Roman"/>
                <w:i/>
                <w:noProof/>
                <w:sz w:val="20"/>
                <w:szCs w:val="20"/>
                <w:lang w:val="uk-UA"/>
              </w:rPr>
            </w:pPr>
            <w:r w:rsidRPr="00381ADD">
              <w:rPr>
                <w:rFonts w:ascii="Times New Roman" w:eastAsia="Times New Roman" w:hAnsi="Times New Roman" w:cs="Times New Roman"/>
                <w:i/>
                <w:noProof/>
                <w:sz w:val="20"/>
                <w:szCs w:val="20"/>
                <w:lang w:val="uk-UA"/>
              </w:rPr>
              <w:t>Згідно з підпунктом 3 пункту 44 Особливостей - Замовник відхиляє тендерну пропозицію із зазначенням аргументації в електронній системі закупівел</w:t>
            </w:r>
            <w:r w:rsidRPr="00381ADD">
              <w:rPr>
                <w:rFonts w:ascii="Times New Roman" w:eastAsia="Times New Roman" w:hAnsi="Times New Roman" w:cs="Times New Roman"/>
                <w:i/>
                <w:noProof/>
                <w:sz w:val="20"/>
                <w:szCs w:val="20"/>
                <w:lang w:val="uk-UA"/>
              </w:rPr>
              <w:t xml:space="preserve">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381ADD">
                <w:rPr>
                  <w:rFonts w:ascii="Times New Roman" w:eastAsia="Times New Roman" w:hAnsi="Times New Roman" w:cs="Times New Roman"/>
                  <w:i/>
                  <w:noProof/>
                  <w:sz w:val="20"/>
                  <w:szCs w:val="20"/>
                  <w:lang w:val="uk-UA"/>
                </w:rPr>
                <w:t>підпунктах 3</w:t>
              </w:r>
            </w:hyperlink>
            <w:r w:rsidRPr="00381ADD">
              <w:rPr>
                <w:rFonts w:ascii="Times New Roman" w:eastAsia="Times New Roman" w:hAnsi="Times New Roman" w:cs="Times New Roman"/>
                <w:i/>
                <w:noProof/>
                <w:sz w:val="20"/>
                <w:szCs w:val="20"/>
                <w:lang w:val="uk-UA"/>
              </w:rPr>
              <w:t xml:space="preserve">, </w:t>
            </w:r>
            <w:hyperlink r:id="rId12" w:anchor="n620">
              <w:r w:rsidRPr="00381ADD">
                <w:rPr>
                  <w:rFonts w:ascii="Times New Roman" w:eastAsia="Times New Roman" w:hAnsi="Times New Roman" w:cs="Times New Roman"/>
                  <w:i/>
                  <w:noProof/>
                  <w:sz w:val="20"/>
                  <w:szCs w:val="20"/>
                  <w:lang w:val="uk-UA"/>
                </w:rPr>
                <w:t>5</w:t>
              </w:r>
            </w:hyperlink>
            <w:r w:rsidRPr="00381ADD">
              <w:rPr>
                <w:rFonts w:ascii="Times New Roman" w:eastAsia="Times New Roman" w:hAnsi="Times New Roman" w:cs="Times New Roman"/>
                <w:i/>
                <w:noProof/>
                <w:sz w:val="20"/>
                <w:szCs w:val="20"/>
                <w:lang w:val="uk-UA"/>
              </w:rPr>
              <w:t xml:space="preserve">, </w:t>
            </w:r>
            <w:hyperlink r:id="rId13" w:anchor="n621">
              <w:r w:rsidRPr="00381ADD">
                <w:rPr>
                  <w:rFonts w:ascii="Times New Roman" w:eastAsia="Times New Roman" w:hAnsi="Times New Roman" w:cs="Times New Roman"/>
                  <w:i/>
                  <w:noProof/>
                  <w:sz w:val="20"/>
                  <w:szCs w:val="20"/>
                  <w:lang w:val="uk-UA"/>
                </w:rPr>
                <w:t>6</w:t>
              </w:r>
            </w:hyperlink>
            <w:r w:rsidRPr="00381ADD">
              <w:rPr>
                <w:rFonts w:ascii="Times New Roman" w:eastAsia="Times New Roman" w:hAnsi="Times New Roman" w:cs="Times New Roman"/>
                <w:i/>
                <w:noProof/>
                <w:sz w:val="20"/>
                <w:szCs w:val="20"/>
                <w:lang w:val="uk-UA"/>
              </w:rPr>
              <w:t xml:space="preserve"> і </w:t>
            </w:r>
            <w:hyperlink r:id="rId14" w:anchor="n627">
              <w:r w:rsidRPr="00381ADD">
                <w:rPr>
                  <w:rFonts w:ascii="Times New Roman" w:eastAsia="Times New Roman" w:hAnsi="Times New Roman" w:cs="Times New Roman"/>
                  <w:i/>
                  <w:noProof/>
                  <w:sz w:val="20"/>
                  <w:szCs w:val="20"/>
                  <w:lang w:val="uk-UA"/>
                </w:rPr>
                <w:t>12</w:t>
              </w:r>
            </w:hyperlink>
            <w:r w:rsidRPr="00381ADD">
              <w:rPr>
                <w:rFonts w:ascii="Times New Roman" w:eastAsia="Times New Roman" w:hAnsi="Times New Roman" w:cs="Times New Roman"/>
                <w:i/>
                <w:noProof/>
                <w:sz w:val="20"/>
                <w:szCs w:val="20"/>
                <w:lang w:val="uk-UA"/>
              </w:rPr>
              <w:t xml:space="preserve"> та в </w:t>
            </w:r>
            <w:hyperlink r:id="rId15" w:anchor="n628">
              <w:r w:rsidRPr="00381ADD">
                <w:rPr>
                  <w:rFonts w:ascii="Times New Roman" w:eastAsia="Times New Roman" w:hAnsi="Times New Roman" w:cs="Times New Roman"/>
                  <w:i/>
                  <w:noProof/>
                  <w:sz w:val="20"/>
                  <w:szCs w:val="20"/>
                  <w:lang w:val="uk-UA"/>
                </w:rPr>
                <w:t>абзаці чотирнадцятому</w:t>
              </w:r>
            </w:hyperlink>
            <w:r w:rsidRPr="00381ADD">
              <w:rPr>
                <w:rFonts w:ascii="Times New Roman" w:eastAsia="Times New Roman" w:hAnsi="Times New Roman" w:cs="Times New Roman"/>
                <w:i/>
                <w:noProof/>
                <w:sz w:val="20"/>
                <w:szCs w:val="20"/>
                <w:lang w:val="uk-UA"/>
              </w:rPr>
              <w:t xml:space="preserve"> пункту 47 Особливостей.</w:t>
            </w:r>
          </w:p>
          <w:p w14:paraId="689D3CFF" w14:textId="77777777" w:rsidR="0023694A" w:rsidRPr="00381ADD" w:rsidRDefault="00381ADD">
            <w:pPr>
              <w:spacing w:after="0" w:line="256" w:lineRule="auto"/>
              <w:ind w:right="140"/>
              <w:jc w:val="both"/>
              <w:rPr>
                <w:rFonts w:ascii="Times New Roman" w:eastAsia="Times New Roman" w:hAnsi="Times New Roman" w:cs="Times New Roman"/>
                <w:i/>
                <w:noProof/>
                <w:sz w:val="20"/>
                <w:szCs w:val="20"/>
                <w:lang w:val="uk-UA"/>
              </w:rPr>
            </w:pPr>
            <w:r w:rsidRPr="00381ADD">
              <w:rPr>
                <w:rFonts w:ascii="Times New Roman" w:eastAsia="Times New Roman" w:hAnsi="Times New Roman" w:cs="Times New Roman"/>
                <w:i/>
                <w:noProof/>
                <w:sz w:val="20"/>
                <w:szCs w:val="20"/>
                <w:lang w:val="uk-UA"/>
              </w:rPr>
              <w:lastRenderedPageBreak/>
              <w:t>З 04.09.2023 р. Національне агентство з питань запобігання коруп</w:t>
            </w:r>
            <w:r w:rsidRPr="00381ADD">
              <w:rPr>
                <w:rFonts w:ascii="Times New Roman" w:eastAsia="Times New Roman" w:hAnsi="Times New Roman" w:cs="Times New Roman"/>
                <w:i/>
                <w:noProof/>
                <w:sz w:val="20"/>
                <w:szCs w:val="20"/>
                <w:lang w:val="uk-UA"/>
              </w:rPr>
              <w:t>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w:t>
            </w:r>
            <w:r w:rsidRPr="00381ADD">
              <w:rPr>
                <w:rFonts w:ascii="Times New Roman" w:eastAsia="Times New Roman" w:hAnsi="Times New Roman" w:cs="Times New Roman"/>
                <w:i/>
                <w:noProof/>
                <w:sz w:val="20"/>
                <w:szCs w:val="20"/>
                <w:lang w:val="uk-UA"/>
              </w:rPr>
              <w:t>ану, інформаційні, інформаційно-комунікаційні та електронні комунікаційні системи, публічні електронні реєстри можуть як зупиняти, обмежувати</w:t>
            </w:r>
            <w:r w:rsidRPr="00381ADD">
              <w:rPr>
                <w:rFonts w:ascii="Times New Roman" w:eastAsia="Times New Roman" w:hAnsi="Times New Roman" w:cs="Times New Roman"/>
                <w:b/>
                <w:i/>
                <w:noProof/>
                <w:sz w:val="20"/>
                <w:szCs w:val="20"/>
                <w:lang w:val="uk-UA"/>
              </w:rPr>
              <w:t xml:space="preserve"> </w:t>
            </w:r>
            <w:r w:rsidRPr="00381ADD">
              <w:rPr>
                <w:rFonts w:ascii="Times New Roman" w:eastAsia="Times New Roman" w:hAnsi="Times New Roman" w:cs="Times New Roman"/>
                <w:i/>
                <w:noProof/>
                <w:sz w:val="20"/>
                <w:szCs w:val="20"/>
                <w:lang w:val="uk-UA"/>
              </w:rPr>
              <w:t>свою роботу, так і відкриватись, поновлюватись у період воєнного стану.</w:t>
            </w:r>
          </w:p>
          <w:p w14:paraId="7339E038" w14:textId="77777777" w:rsidR="0023694A" w:rsidRPr="00381ADD" w:rsidRDefault="00381ADD">
            <w:pPr>
              <w:spacing w:after="0" w:line="256" w:lineRule="auto"/>
              <w:ind w:right="140"/>
              <w:jc w:val="both"/>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i/>
                <w:noProof/>
                <w:sz w:val="20"/>
                <w:szCs w:val="20"/>
                <w:lang w:val="uk-UA"/>
              </w:rPr>
              <w:t>Таким чином, Інформаційна довідка з Єдиног</w:t>
            </w:r>
            <w:r w:rsidRPr="00381ADD">
              <w:rPr>
                <w:rFonts w:ascii="Times New Roman" w:eastAsia="Times New Roman" w:hAnsi="Times New Roman" w:cs="Times New Roman"/>
                <w:i/>
                <w:noProof/>
                <w:sz w:val="20"/>
                <w:szCs w:val="20"/>
                <w:lang w:val="uk-UA"/>
              </w:rPr>
              <w:t>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rsidRPr="00381ADD"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Pr="00381ADD" w:rsidRDefault="00381ADD">
            <w:pPr>
              <w:spacing w:after="0" w:line="240" w:lineRule="auto"/>
              <w:ind w:left="100"/>
              <w:jc w:val="center"/>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b/>
                <w:noProof/>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Pr="00381ADD" w:rsidRDefault="00381A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noProof/>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sidRPr="00381ADD">
              <w:rPr>
                <w:rFonts w:ascii="Times New Roman" w:eastAsia="Times New Roman" w:hAnsi="Times New Roman" w:cs="Times New Roman"/>
                <w:noProof/>
                <w:sz w:val="20"/>
                <w:szCs w:val="20"/>
                <w:highlight w:val="white"/>
                <w:lang w:val="uk-UA"/>
              </w:rPr>
              <w:t>дку.</w:t>
            </w:r>
          </w:p>
          <w:p w14:paraId="01F074E7" w14:textId="77777777" w:rsidR="0023694A" w:rsidRPr="00381ADD" w:rsidRDefault="00381ADD">
            <w:pPr>
              <w:spacing w:after="0" w:line="240" w:lineRule="auto"/>
              <w:ind w:right="140"/>
              <w:jc w:val="both"/>
              <w:rPr>
                <w:rFonts w:ascii="Times New Roman" w:eastAsia="Times New Roman" w:hAnsi="Times New Roman" w:cs="Times New Roman"/>
                <w:b/>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Pr="00381ADD" w:rsidRDefault="00381ADD">
            <w:pPr>
              <w:spacing w:after="0" w:line="240" w:lineRule="auto"/>
              <w:jc w:val="both"/>
              <w:rPr>
                <w:rFonts w:ascii="Times New Roman" w:eastAsia="Times New Roman" w:hAnsi="Times New Roman" w:cs="Times New Roman"/>
                <w:b/>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Pr="00381ADD">
              <w:rPr>
                <w:rFonts w:ascii="Times New Roman" w:eastAsia="Times New Roman" w:hAnsi="Times New Roman" w:cs="Times New Roman"/>
                <w:b/>
                <w:noProof/>
                <w:sz w:val="20"/>
                <w:szCs w:val="20"/>
                <w:highlight w:val="white"/>
                <w:lang w:val="uk-UA"/>
              </w:rPr>
              <w:t xml:space="preserve">редбачених кримінальним процесуальним законодавством України щодо керівника учасника процедури закупівлі. </w:t>
            </w:r>
          </w:p>
          <w:p w14:paraId="19990BAB" w14:textId="77777777" w:rsidR="0023694A" w:rsidRPr="00381ADD" w:rsidRDefault="0023694A">
            <w:pPr>
              <w:spacing w:after="0" w:line="240" w:lineRule="auto"/>
              <w:jc w:val="both"/>
              <w:rPr>
                <w:rFonts w:ascii="Times New Roman" w:eastAsia="Times New Roman" w:hAnsi="Times New Roman" w:cs="Times New Roman"/>
                <w:b/>
                <w:noProof/>
                <w:sz w:val="20"/>
                <w:szCs w:val="20"/>
                <w:highlight w:val="white"/>
                <w:lang w:val="uk-UA"/>
              </w:rPr>
            </w:pPr>
          </w:p>
          <w:p w14:paraId="1F6166F9" w14:textId="3A049739" w:rsidR="0023694A" w:rsidRPr="00381ADD" w:rsidRDefault="0023694A">
            <w:pPr>
              <w:spacing w:after="0" w:line="240" w:lineRule="auto"/>
              <w:jc w:val="both"/>
              <w:rPr>
                <w:rFonts w:ascii="Times New Roman" w:eastAsia="Times New Roman" w:hAnsi="Times New Roman" w:cs="Times New Roman"/>
                <w:b/>
                <w:noProof/>
                <w:sz w:val="20"/>
                <w:szCs w:val="20"/>
                <w:highlight w:val="white"/>
                <w:lang w:val="uk-UA"/>
              </w:rPr>
            </w:pPr>
          </w:p>
        </w:tc>
      </w:tr>
      <w:tr w:rsidR="0023694A" w:rsidRPr="00381ADD"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Pr="00381ADD" w:rsidRDefault="00381ADD">
            <w:pPr>
              <w:spacing w:after="0" w:line="240" w:lineRule="auto"/>
              <w:ind w:left="100"/>
              <w:jc w:val="center"/>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Pr="00381ADD" w:rsidRDefault="00381A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noProof/>
                <w:sz w:val="20"/>
                <w:szCs w:val="20"/>
                <w:highlight w:val="white"/>
                <w:lang w:val="uk-UA"/>
              </w:rPr>
              <w:t xml:space="preserve">Керівника учасника процедури закупівлі, фізичну особу, яка є учасником процедури закупівлі, було притягнуто згідно із законом до </w:t>
            </w:r>
            <w:r w:rsidRPr="00381ADD">
              <w:rPr>
                <w:rFonts w:ascii="Times New Roman" w:eastAsia="Times New Roman" w:hAnsi="Times New Roman" w:cs="Times New Roman"/>
                <w:noProof/>
                <w:sz w:val="20"/>
                <w:szCs w:val="20"/>
                <w:highlight w:val="white"/>
                <w:lang w:val="uk-UA"/>
              </w:rPr>
              <w:t>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Pr="00381ADD" w:rsidRDefault="00381ADD">
            <w:pPr>
              <w:spacing w:after="0" w:line="240" w:lineRule="auto"/>
              <w:jc w:val="both"/>
              <w:rPr>
                <w:rFonts w:ascii="Times New Roman" w:eastAsia="Times New Roman" w:hAnsi="Times New Roman" w:cs="Times New Roman"/>
                <w:b/>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Pr="00381ADD"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noProof/>
                <w:sz w:val="20"/>
                <w:szCs w:val="20"/>
                <w:lang w:val="uk-UA"/>
              </w:rPr>
            </w:pPr>
          </w:p>
        </w:tc>
      </w:tr>
      <w:tr w:rsidR="0023694A" w:rsidRPr="00381ADD"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Pr="00381ADD" w:rsidRDefault="00381ADD">
            <w:pPr>
              <w:spacing w:after="0" w:line="240" w:lineRule="auto"/>
              <w:ind w:left="100"/>
              <w:jc w:val="center"/>
              <w:rPr>
                <w:rFonts w:ascii="Times New Roman" w:eastAsia="Times New Roman" w:hAnsi="Times New Roman" w:cs="Times New Roman"/>
                <w:b/>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Pr="00381ADD" w:rsidRDefault="00381ADD">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noProof/>
                <w:sz w:val="20"/>
                <w:szCs w:val="20"/>
                <w:highlight w:val="white"/>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sidRPr="00381ADD">
              <w:rPr>
                <w:rFonts w:ascii="Times New Roman" w:eastAsia="Times New Roman" w:hAnsi="Times New Roman" w:cs="Times New Roman"/>
                <w:noProof/>
                <w:sz w:val="20"/>
                <w:szCs w:val="20"/>
                <w:highlight w:val="white"/>
                <w:lang w:val="uk-UA"/>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sidRPr="00381ADD">
              <w:rPr>
                <w:rFonts w:ascii="Times New Roman" w:eastAsia="Times New Roman" w:hAnsi="Times New Roman" w:cs="Times New Roman"/>
                <w:noProof/>
                <w:sz w:val="20"/>
                <w:szCs w:val="20"/>
                <w:highlight w:val="white"/>
                <w:lang w:val="uk-UA"/>
              </w:rPr>
              <w:t xml:space="preserve">ави для відмови в участі у відкритих торгах.  </w:t>
            </w:r>
          </w:p>
          <w:p w14:paraId="5B6E71F2" w14:textId="77777777" w:rsidR="0023694A" w:rsidRPr="00381ADD" w:rsidRDefault="00381ADD">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Pr="00381ADD" w:rsidRDefault="00381ADD">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Довідка в довільній формі</w:t>
            </w:r>
            <w:r w:rsidRPr="00381ADD">
              <w:rPr>
                <w:rFonts w:ascii="Times New Roman" w:eastAsia="Times New Roman" w:hAnsi="Times New Roman" w:cs="Times New Roman"/>
                <w:noProof/>
                <w:sz w:val="20"/>
                <w:szCs w:val="20"/>
                <w:highlight w:val="white"/>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w:t>
            </w:r>
            <w:r w:rsidRPr="00381ADD">
              <w:rPr>
                <w:rFonts w:ascii="Times New Roman" w:eastAsia="Times New Roman" w:hAnsi="Times New Roman" w:cs="Times New Roman"/>
                <w:noProof/>
                <w:sz w:val="20"/>
                <w:szCs w:val="20"/>
                <w:highlight w:val="white"/>
                <w:lang w:val="uk-UA"/>
              </w:rPr>
              <w:t xml:space="preserve">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w:t>
            </w:r>
            <w:r w:rsidRPr="00381ADD">
              <w:rPr>
                <w:rFonts w:ascii="Times New Roman" w:eastAsia="Times New Roman" w:hAnsi="Times New Roman" w:cs="Times New Roman"/>
                <w:noProof/>
                <w:sz w:val="20"/>
                <w:szCs w:val="20"/>
                <w:highlight w:val="white"/>
                <w:lang w:val="uk-UA"/>
              </w:rPr>
              <w:t>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w:t>
            </w:r>
            <w:r w:rsidRPr="00381ADD">
              <w:rPr>
                <w:rFonts w:ascii="Times New Roman" w:eastAsia="Times New Roman" w:hAnsi="Times New Roman" w:cs="Times New Roman"/>
                <w:noProof/>
                <w:sz w:val="20"/>
                <w:szCs w:val="20"/>
                <w:highlight w:val="white"/>
                <w:lang w:val="uk-UA"/>
              </w:rPr>
              <w:t xml:space="preserve">язався сплатити відповідні зобов’язання та відшкодування завданих збитків. </w:t>
            </w:r>
          </w:p>
        </w:tc>
      </w:tr>
    </w:tbl>
    <w:p w14:paraId="2E7F3059" w14:textId="77777777" w:rsidR="0023694A" w:rsidRPr="00381ADD" w:rsidRDefault="0023694A">
      <w:pPr>
        <w:spacing w:after="0" w:line="240" w:lineRule="auto"/>
        <w:rPr>
          <w:rFonts w:ascii="Times New Roman" w:eastAsia="Times New Roman" w:hAnsi="Times New Roman" w:cs="Times New Roman"/>
          <w:b/>
          <w:noProof/>
          <w:color w:val="000000"/>
          <w:sz w:val="20"/>
          <w:szCs w:val="20"/>
          <w:lang w:val="uk-UA"/>
        </w:rPr>
      </w:pPr>
    </w:p>
    <w:p w14:paraId="606E9F0C" w14:textId="77777777" w:rsidR="0023694A" w:rsidRPr="00381ADD" w:rsidRDefault="00381ADD">
      <w:pPr>
        <w:spacing w:before="240" w:after="0" w:line="240" w:lineRule="auto"/>
        <w:jc w:val="center"/>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b/>
          <w:noProof/>
          <w:color w:val="000000"/>
          <w:sz w:val="20"/>
          <w:szCs w:val="20"/>
          <w:lang w:val="uk-UA"/>
        </w:rPr>
        <w:t>3.2. Документи, які надаються ПЕРЕМОЖЦЕМ (фізичною особою чи фізичною особою</w:t>
      </w:r>
      <w:r w:rsidRPr="00381ADD">
        <w:rPr>
          <w:rFonts w:ascii="Times New Roman" w:eastAsia="Times New Roman" w:hAnsi="Times New Roman" w:cs="Times New Roman"/>
          <w:b/>
          <w:noProof/>
          <w:sz w:val="20"/>
          <w:szCs w:val="20"/>
          <w:lang w:val="uk-UA"/>
        </w:rPr>
        <w:t xml:space="preserve"> — </w:t>
      </w:r>
      <w:r w:rsidRPr="00381ADD">
        <w:rPr>
          <w:rFonts w:ascii="Times New Roman" w:eastAsia="Times New Roman" w:hAnsi="Times New Roman" w:cs="Times New Roman"/>
          <w:b/>
          <w:noProof/>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rsidRPr="00381ADD"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Pr="00381ADD" w:rsidRDefault="00381ADD">
            <w:pPr>
              <w:spacing w:after="0" w:line="240" w:lineRule="auto"/>
              <w:ind w:left="100"/>
              <w:jc w:val="center"/>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b/>
                <w:noProof/>
                <w:color w:val="000000"/>
                <w:sz w:val="20"/>
                <w:szCs w:val="20"/>
                <w:lang w:val="uk-UA"/>
              </w:rPr>
              <w:lastRenderedPageBreak/>
              <w:t>№</w:t>
            </w:r>
          </w:p>
          <w:p w14:paraId="1FA49710" w14:textId="77777777" w:rsidR="0023694A" w:rsidRPr="00381ADD" w:rsidRDefault="00381ADD">
            <w:pPr>
              <w:spacing w:after="0" w:line="240" w:lineRule="auto"/>
              <w:ind w:left="100"/>
              <w:jc w:val="center"/>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b/>
                <w:noProof/>
                <w:sz w:val="20"/>
                <w:szCs w:val="20"/>
                <w:lang w:val="uk-UA"/>
              </w:rPr>
              <w:t>з</w:t>
            </w:r>
            <w:r w:rsidRPr="00381ADD">
              <w:rPr>
                <w:rFonts w:ascii="Times New Roman" w:eastAsia="Times New Roman" w:hAnsi="Times New Roman" w:cs="Times New Roman"/>
                <w:b/>
                <w:noProof/>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Pr="00381ADD" w:rsidRDefault="00381ADD">
            <w:pPr>
              <w:spacing w:after="0" w:line="240" w:lineRule="auto"/>
              <w:ind w:left="100"/>
              <w:jc w:val="center"/>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 xml:space="preserve">Вимоги </w:t>
            </w:r>
            <w:r w:rsidRPr="00381ADD">
              <w:rPr>
                <w:rFonts w:ascii="Times New Roman" w:eastAsia="Times New Roman" w:hAnsi="Times New Roman" w:cs="Times New Roman"/>
                <w:noProof/>
                <w:sz w:val="20"/>
                <w:szCs w:val="20"/>
                <w:highlight w:val="white"/>
                <w:lang w:val="uk-UA"/>
              </w:rPr>
              <w:t xml:space="preserve">згідно пункту </w:t>
            </w:r>
            <w:r w:rsidRPr="00381ADD">
              <w:rPr>
                <w:rFonts w:ascii="Times New Roman" w:eastAsia="Times New Roman" w:hAnsi="Times New Roman" w:cs="Times New Roman"/>
                <w:b/>
                <w:noProof/>
                <w:sz w:val="20"/>
                <w:szCs w:val="20"/>
                <w:highlight w:val="white"/>
                <w:lang w:val="uk-UA"/>
              </w:rPr>
              <w:t>47</w:t>
            </w:r>
            <w:r w:rsidRPr="00381ADD">
              <w:rPr>
                <w:rFonts w:ascii="Times New Roman" w:eastAsia="Times New Roman" w:hAnsi="Times New Roman" w:cs="Times New Roman"/>
                <w:noProof/>
                <w:sz w:val="20"/>
                <w:szCs w:val="20"/>
                <w:highlight w:val="white"/>
                <w:lang w:val="uk-UA"/>
              </w:rPr>
              <w:t xml:space="preserve"> Особливостей</w:t>
            </w:r>
          </w:p>
          <w:p w14:paraId="352A2816" w14:textId="77777777" w:rsidR="0023694A" w:rsidRPr="00381ADD" w:rsidRDefault="0023694A">
            <w:pPr>
              <w:spacing w:after="0" w:line="240" w:lineRule="auto"/>
              <w:ind w:left="100"/>
              <w:jc w:val="center"/>
              <w:rPr>
                <w:rFonts w:ascii="Times New Roman" w:eastAsia="Times New Roman" w:hAnsi="Times New Roman" w:cs="Times New Roman"/>
                <w:noProof/>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Pr="00381ADD" w:rsidRDefault="00381ADD">
            <w:pPr>
              <w:spacing w:after="0" w:line="240" w:lineRule="auto"/>
              <w:ind w:left="100"/>
              <w:jc w:val="center"/>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b/>
                <w:noProof/>
                <w:sz w:val="20"/>
                <w:szCs w:val="20"/>
                <w:lang w:val="uk-UA"/>
              </w:rPr>
              <w:t xml:space="preserve">Переможець </w:t>
            </w:r>
            <w:r w:rsidRPr="00381ADD">
              <w:rPr>
                <w:rFonts w:ascii="Times New Roman" w:eastAsia="Times New Roman" w:hAnsi="Times New Roman" w:cs="Times New Roman"/>
                <w:b/>
                <w:noProof/>
                <w:sz w:val="20"/>
                <w:szCs w:val="20"/>
                <w:highlight w:val="white"/>
                <w:lang w:val="uk-UA"/>
              </w:rPr>
              <w:t xml:space="preserve">торгів на виконання вимоги </w:t>
            </w:r>
            <w:r w:rsidRPr="00381ADD">
              <w:rPr>
                <w:rFonts w:ascii="Times New Roman" w:eastAsia="Times New Roman" w:hAnsi="Times New Roman" w:cs="Times New Roman"/>
                <w:noProof/>
                <w:sz w:val="20"/>
                <w:szCs w:val="20"/>
                <w:highlight w:val="white"/>
                <w:lang w:val="uk-UA"/>
              </w:rPr>
              <w:t xml:space="preserve">згідно пункту </w:t>
            </w:r>
            <w:r w:rsidRPr="00381ADD">
              <w:rPr>
                <w:rFonts w:ascii="Times New Roman" w:eastAsia="Times New Roman" w:hAnsi="Times New Roman" w:cs="Times New Roman"/>
                <w:b/>
                <w:noProof/>
                <w:sz w:val="20"/>
                <w:szCs w:val="20"/>
                <w:highlight w:val="white"/>
                <w:lang w:val="uk-UA"/>
              </w:rPr>
              <w:t>47</w:t>
            </w:r>
            <w:r w:rsidRPr="00381ADD">
              <w:rPr>
                <w:rFonts w:ascii="Times New Roman" w:eastAsia="Times New Roman" w:hAnsi="Times New Roman" w:cs="Times New Roman"/>
                <w:noProof/>
                <w:sz w:val="20"/>
                <w:szCs w:val="20"/>
                <w:highlight w:val="white"/>
                <w:lang w:val="uk-UA"/>
              </w:rPr>
              <w:t xml:space="preserve"> Особ</w:t>
            </w:r>
            <w:r w:rsidRPr="00381ADD">
              <w:rPr>
                <w:rFonts w:ascii="Times New Roman" w:eastAsia="Times New Roman" w:hAnsi="Times New Roman" w:cs="Times New Roman"/>
                <w:noProof/>
                <w:sz w:val="20"/>
                <w:szCs w:val="20"/>
                <w:lang w:val="uk-UA"/>
              </w:rPr>
              <w:t>ливостей</w:t>
            </w:r>
            <w:r w:rsidRPr="00381ADD">
              <w:rPr>
                <w:rFonts w:ascii="Times New Roman" w:eastAsia="Times New Roman" w:hAnsi="Times New Roman" w:cs="Times New Roman"/>
                <w:b/>
                <w:noProof/>
                <w:sz w:val="20"/>
                <w:szCs w:val="20"/>
                <w:lang w:val="uk-UA"/>
              </w:rPr>
              <w:t xml:space="preserve"> (підтвердження відсутності підстав) повинен надати таку інформацію:</w:t>
            </w:r>
          </w:p>
        </w:tc>
      </w:tr>
      <w:tr w:rsidR="0023694A" w:rsidRPr="00381ADD"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Pr="00381ADD" w:rsidRDefault="00381ADD">
            <w:pPr>
              <w:spacing w:after="0" w:line="240" w:lineRule="auto"/>
              <w:ind w:left="100"/>
              <w:jc w:val="center"/>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b/>
                <w:noProof/>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Pr="00381ADD" w:rsidRDefault="00381A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noProof/>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w:t>
            </w:r>
            <w:r w:rsidRPr="00381ADD">
              <w:rPr>
                <w:rFonts w:ascii="Times New Roman" w:eastAsia="Times New Roman" w:hAnsi="Times New Roman" w:cs="Times New Roman"/>
                <w:noProof/>
                <w:sz w:val="20"/>
                <w:szCs w:val="20"/>
                <w:highlight w:val="white"/>
                <w:lang w:val="uk-UA"/>
              </w:rPr>
              <w:t>о відповідальності за вчинення корупційного правопорушення або правопорушення, пов’язаного з корупцією.</w:t>
            </w:r>
          </w:p>
          <w:p w14:paraId="283FAF08" w14:textId="77777777" w:rsidR="0023694A" w:rsidRPr="00381ADD" w:rsidRDefault="00381ADD">
            <w:pPr>
              <w:spacing w:after="0" w:line="240" w:lineRule="auto"/>
              <w:jc w:val="both"/>
              <w:rPr>
                <w:rFonts w:ascii="Times New Roman" w:eastAsia="Times New Roman" w:hAnsi="Times New Roman" w:cs="Times New Roman"/>
                <w:b/>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381ADD" w:rsidRDefault="00381ADD">
            <w:pPr>
              <w:spacing w:after="0" w:line="240" w:lineRule="auto"/>
              <w:ind w:right="140"/>
              <w:jc w:val="both"/>
              <w:rPr>
                <w:rFonts w:ascii="Times New Roman" w:eastAsia="Times New Roman" w:hAnsi="Times New Roman" w:cs="Times New Roman"/>
                <w:b/>
                <w:noProof/>
                <w:sz w:val="20"/>
                <w:szCs w:val="20"/>
                <w:lang w:val="uk-UA"/>
              </w:rPr>
            </w:pPr>
            <w:r w:rsidRPr="00381ADD">
              <w:rPr>
                <w:rFonts w:ascii="Times New Roman" w:eastAsia="Times New Roman" w:hAnsi="Times New Roman" w:cs="Times New Roman"/>
                <w:b/>
                <w:noProof/>
                <w:sz w:val="20"/>
                <w:szCs w:val="20"/>
                <w:lang w:val="uk-UA"/>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w:t>
            </w:r>
            <w:r w:rsidRPr="00381ADD">
              <w:rPr>
                <w:rFonts w:ascii="Times New Roman" w:eastAsia="Times New Roman" w:hAnsi="Times New Roman" w:cs="Times New Roman"/>
                <w:b/>
                <w:noProof/>
                <w:sz w:val="20"/>
                <w:szCs w:val="20"/>
                <w:lang w:val="uk-UA"/>
              </w:rPr>
              <w:t xml:space="preserve">оцедури закупівлі. </w:t>
            </w:r>
          </w:p>
          <w:p w14:paraId="30F50574" w14:textId="77777777" w:rsidR="0023694A" w:rsidRPr="00381ADD" w:rsidRDefault="00381ADD">
            <w:pPr>
              <w:spacing w:after="0" w:line="276" w:lineRule="auto"/>
              <w:ind w:right="140"/>
              <w:jc w:val="both"/>
              <w:rPr>
                <w:rFonts w:ascii="Times New Roman" w:eastAsia="Times New Roman" w:hAnsi="Times New Roman" w:cs="Times New Roman"/>
                <w:i/>
                <w:noProof/>
                <w:sz w:val="20"/>
                <w:szCs w:val="20"/>
                <w:lang w:val="uk-UA"/>
              </w:rPr>
            </w:pPr>
            <w:r w:rsidRPr="00381ADD">
              <w:rPr>
                <w:rFonts w:ascii="Times New Roman" w:eastAsia="Times New Roman" w:hAnsi="Times New Roman" w:cs="Times New Roman"/>
                <w:i/>
                <w:noProof/>
                <w:sz w:val="20"/>
                <w:szCs w:val="20"/>
                <w:lang w:val="uk-UA"/>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w:t>
            </w:r>
            <w:r w:rsidRPr="00381ADD">
              <w:rPr>
                <w:rFonts w:ascii="Times New Roman" w:eastAsia="Times New Roman" w:hAnsi="Times New Roman" w:cs="Times New Roman"/>
                <w:i/>
                <w:noProof/>
                <w:sz w:val="20"/>
                <w:szCs w:val="20"/>
                <w:lang w:val="uk-UA"/>
              </w:rPr>
              <w:t xml:space="preserve"> електронній системі закупівель документи, що підтверджують відсутність підстав, зазначених у </w:t>
            </w:r>
            <w:hyperlink r:id="rId16" w:anchor="n618">
              <w:r w:rsidRPr="00381ADD">
                <w:rPr>
                  <w:rFonts w:ascii="Times New Roman" w:eastAsia="Times New Roman" w:hAnsi="Times New Roman" w:cs="Times New Roman"/>
                  <w:i/>
                  <w:noProof/>
                  <w:sz w:val="20"/>
                  <w:szCs w:val="20"/>
                  <w:lang w:val="uk-UA"/>
                </w:rPr>
                <w:t>підпунктах 3</w:t>
              </w:r>
            </w:hyperlink>
            <w:r w:rsidRPr="00381ADD">
              <w:rPr>
                <w:rFonts w:ascii="Times New Roman" w:eastAsia="Times New Roman" w:hAnsi="Times New Roman" w:cs="Times New Roman"/>
                <w:i/>
                <w:noProof/>
                <w:sz w:val="20"/>
                <w:szCs w:val="20"/>
                <w:lang w:val="uk-UA"/>
              </w:rPr>
              <w:t xml:space="preserve">, </w:t>
            </w:r>
            <w:hyperlink r:id="rId17" w:anchor="n620">
              <w:r w:rsidRPr="00381ADD">
                <w:rPr>
                  <w:rFonts w:ascii="Times New Roman" w:eastAsia="Times New Roman" w:hAnsi="Times New Roman" w:cs="Times New Roman"/>
                  <w:i/>
                  <w:noProof/>
                  <w:sz w:val="20"/>
                  <w:szCs w:val="20"/>
                  <w:lang w:val="uk-UA"/>
                </w:rPr>
                <w:t>5</w:t>
              </w:r>
            </w:hyperlink>
            <w:r w:rsidRPr="00381ADD">
              <w:rPr>
                <w:rFonts w:ascii="Times New Roman" w:eastAsia="Times New Roman" w:hAnsi="Times New Roman" w:cs="Times New Roman"/>
                <w:i/>
                <w:noProof/>
                <w:sz w:val="20"/>
                <w:szCs w:val="20"/>
                <w:lang w:val="uk-UA"/>
              </w:rPr>
              <w:t xml:space="preserve">, </w:t>
            </w:r>
            <w:hyperlink r:id="rId18" w:anchor="n621">
              <w:r w:rsidRPr="00381ADD">
                <w:rPr>
                  <w:rFonts w:ascii="Times New Roman" w:eastAsia="Times New Roman" w:hAnsi="Times New Roman" w:cs="Times New Roman"/>
                  <w:i/>
                  <w:noProof/>
                  <w:sz w:val="20"/>
                  <w:szCs w:val="20"/>
                  <w:lang w:val="uk-UA"/>
                </w:rPr>
                <w:t>6</w:t>
              </w:r>
            </w:hyperlink>
            <w:r w:rsidRPr="00381ADD">
              <w:rPr>
                <w:rFonts w:ascii="Times New Roman" w:eastAsia="Times New Roman" w:hAnsi="Times New Roman" w:cs="Times New Roman"/>
                <w:i/>
                <w:noProof/>
                <w:sz w:val="20"/>
                <w:szCs w:val="20"/>
                <w:lang w:val="uk-UA"/>
              </w:rPr>
              <w:t xml:space="preserve"> і </w:t>
            </w:r>
            <w:hyperlink r:id="rId19" w:anchor="n627">
              <w:r w:rsidRPr="00381ADD">
                <w:rPr>
                  <w:rFonts w:ascii="Times New Roman" w:eastAsia="Times New Roman" w:hAnsi="Times New Roman" w:cs="Times New Roman"/>
                  <w:i/>
                  <w:noProof/>
                  <w:sz w:val="20"/>
                  <w:szCs w:val="20"/>
                  <w:lang w:val="uk-UA"/>
                </w:rPr>
                <w:t>12</w:t>
              </w:r>
            </w:hyperlink>
            <w:r w:rsidRPr="00381ADD">
              <w:rPr>
                <w:rFonts w:ascii="Times New Roman" w:eastAsia="Times New Roman" w:hAnsi="Times New Roman" w:cs="Times New Roman"/>
                <w:i/>
                <w:noProof/>
                <w:sz w:val="20"/>
                <w:szCs w:val="20"/>
                <w:lang w:val="uk-UA"/>
              </w:rPr>
              <w:t xml:space="preserve"> та в </w:t>
            </w:r>
            <w:hyperlink r:id="rId20" w:anchor="n628">
              <w:r w:rsidRPr="00381ADD">
                <w:rPr>
                  <w:rFonts w:ascii="Times New Roman" w:eastAsia="Times New Roman" w:hAnsi="Times New Roman" w:cs="Times New Roman"/>
                  <w:i/>
                  <w:noProof/>
                  <w:sz w:val="20"/>
                  <w:szCs w:val="20"/>
                  <w:lang w:val="uk-UA"/>
                </w:rPr>
                <w:t>абзаці чотирнадцятому</w:t>
              </w:r>
            </w:hyperlink>
            <w:r w:rsidRPr="00381ADD">
              <w:rPr>
                <w:rFonts w:ascii="Times New Roman" w:eastAsia="Times New Roman" w:hAnsi="Times New Roman" w:cs="Times New Roman"/>
                <w:i/>
                <w:noProof/>
                <w:sz w:val="20"/>
                <w:szCs w:val="20"/>
                <w:lang w:val="uk-UA"/>
              </w:rPr>
              <w:t xml:space="preserve"> цього пункту.</w:t>
            </w:r>
          </w:p>
          <w:p w14:paraId="42DF0706" w14:textId="77777777" w:rsidR="0023694A" w:rsidRPr="00381ADD" w:rsidRDefault="00381ADD">
            <w:pPr>
              <w:spacing w:after="0" w:line="276" w:lineRule="auto"/>
              <w:ind w:right="140"/>
              <w:jc w:val="both"/>
              <w:rPr>
                <w:rFonts w:ascii="Times New Roman" w:eastAsia="Times New Roman" w:hAnsi="Times New Roman" w:cs="Times New Roman"/>
                <w:i/>
                <w:noProof/>
                <w:sz w:val="20"/>
                <w:szCs w:val="20"/>
                <w:lang w:val="uk-UA"/>
              </w:rPr>
            </w:pPr>
            <w:r w:rsidRPr="00381ADD">
              <w:rPr>
                <w:rFonts w:ascii="Times New Roman" w:eastAsia="Times New Roman" w:hAnsi="Times New Roman" w:cs="Times New Roman"/>
                <w:i/>
                <w:noProof/>
                <w:sz w:val="20"/>
                <w:szCs w:val="20"/>
                <w:lang w:val="uk-UA"/>
              </w:rPr>
              <w:t>Згідно з підпунктом 3 пункту 44 Особливостей - Замовник відхиляє тендерну пропозицію із зазначенням аргументації в електронній системі закупівел</w:t>
            </w:r>
            <w:r w:rsidRPr="00381ADD">
              <w:rPr>
                <w:rFonts w:ascii="Times New Roman" w:eastAsia="Times New Roman" w:hAnsi="Times New Roman" w:cs="Times New Roman"/>
                <w:i/>
                <w:noProof/>
                <w:sz w:val="20"/>
                <w:szCs w:val="20"/>
                <w:lang w:val="uk-UA"/>
              </w:rPr>
              <w:t xml:space="preserve">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381ADD">
                <w:rPr>
                  <w:rFonts w:ascii="Times New Roman" w:eastAsia="Times New Roman" w:hAnsi="Times New Roman" w:cs="Times New Roman"/>
                  <w:i/>
                  <w:noProof/>
                  <w:sz w:val="20"/>
                  <w:szCs w:val="20"/>
                  <w:lang w:val="uk-UA"/>
                </w:rPr>
                <w:t>підпунктах 3</w:t>
              </w:r>
            </w:hyperlink>
            <w:r w:rsidRPr="00381ADD">
              <w:rPr>
                <w:rFonts w:ascii="Times New Roman" w:eastAsia="Times New Roman" w:hAnsi="Times New Roman" w:cs="Times New Roman"/>
                <w:i/>
                <w:noProof/>
                <w:sz w:val="20"/>
                <w:szCs w:val="20"/>
                <w:lang w:val="uk-UA"/>
              </w:rPr>
              <w:t xml:space="preserve">, </w:t>
            </w:r>
            <w:hyperlink r:id="rId22" w:anchor="n620">
              <w:r w:rsidRPr="00381ADD">
                <w:rPr>
                  <w:rFonts w:ascii="Times New Roman" w:eastAsia="Times New Roman" w:hAnsi="Times New Roman" w:cs="Times New Roman"/>
                  <w:i/>
                  <w:noProof/>
                  <w:sz w:val="20"/>
                  <w:szCs w:val="20"/>
                  <w:lang w:val="uk-UA"/>
                </w:rPr>
                <w:t>5</w:t>
              </w:r>
            </w:hyperlink>
            <w:r w:rsidRPr="00381ADD">
              <w:rPr>
                <w:rFonts w:ascii="Times New Roman" w:eastAsia="Times New Roman" w:hAnsi="Times New Roman" w:cs="Times New Roman"/>
                <w:i/>
                <w:noProof/>
                <w:sz w:val="20"/>
                <w:szCs w:val="20"/>
                <w:lang w:val="uk-UA"/>
              </w:rPr>
              <w:t xml:space="preserve">, </w:t>
            </w:r>
            <w:hyperlink r:id="rId23" w:anchor="n621">
              <w:r w:rsidRPr="00381ADD">
                <w:rPr>
                  <w:rFonts w:ascii="Times New Roman" w:eastAsia="Times New Roman" w:hAnsi="Times New Roman" w:cs="Times New Roman"/>
                  <w:i/>
                  <w:noProof/>
                  <w:sz w:val="20"/>
                  <w:szCs w:val="20"/>
                  <w:lang w:val="uk-UA"/>
                </w:rPr>
                <w:t>6</w:t>
              </w:r>
            </w:hyperlink>
            <w:r w:rsidRPr="00381ADD">
              <w:rPr>
                <w:rFonts w:ascii="Times New Roman" w:eastAsia="Times New Roman" w:hAnsi="Times New Roman" w:cs="Times New Roman"/>
                <w:i/>
                <w:noProof/>
                <w:sz w:val="20"/>
                <w:szCs w:val="20"/>
                <w:lang w:val="uk-UA"/>
              </w:rPr>
              <w:t xml:space="preserve"> і </w:t>
            </w:r>
            <w:hyperlink r:id="rId24" w:anchor="n627">
              <w:r w:rsidRPr="00381ADD">
                <w:rPr>
                  <w:rFonts w:ascii="Times New Roman" w:eastAsia="Times New Roman" w:hAnsi="Times New Roman" w:cs="Times New Roman"/>
                  <w:i/>
                  <w:noProof/>
                  <w:sz w:val="20"/>
                  <w:szCs w:val="20"/>
                  <w:lang w:val="uk-UA"/>
                </w:rPr>
                <w:t>12</w:t>
              </w:r>
            </w:hyperlink>
            <w:r w:rsidRPr="00381ADD">
              <w:rPr>
                <w:rFonts w:ascii="Times New Roman" w:eastAsia="Times New Roman" w:hAnsi="Times New Roman" w:cs="Times New Roman"/>
                <w:i/>
                <w:noProof/>
                <w:sz w:val="20"/>
                <w:szCs w:val="20"/>
                <w:lang w:val="uk-UA"/>
              </w:rPr>
              <w:t xml:space="preserve"> та в </w:t>
            </w:r>
            <w:hyperlink r:id="rId25" w:anchor="n628">
              <w:r w:rsidRPr="00381ADD">
                <w:rPr>
                  <w:rFonts w:ascii="Times New Roman" w:eastAsia="Times New Roman" w:hAnsi="Times New Roman" w:cs="Times New Roman"/>
                  <w:i/>
                  <w:noProof/>
                  <w:sz w:val="20"/>
                  <w:szCs w:val="20"/>
                  <w:lang w:val="uk-UA"/>
                </w:rPr>
                <w:t>абзаці чотирнадцятому</w:t>
              </w:r>
            </w:hyperlink>
            <w:r w:rsidRPr="00381ADD">
              <w:rPr>
                <w:rFonts w:ascii="Times New Roman" w:eastAsia="Times New Roman" w:hAnsi="Times New Roman" w:cs="Times New Roman"/>
                <w:i/>
                <w:noProof/>
                <w:sz w:val="20"/>
                <w:szCs w:val="20"/>
                <w:lang w:val="uk-UA"/>
              </w:rPr>
              <w:t xml:space="preserve"> пункту 47 Особливостей.</w:t>
            </w:r>
          </w:p>
          <w:p w14:paraId="011D4524" w14:textId="77777777" w:rsidR="0023694A" w:rsidRPr="00381ADD" w:rsidRDefault="00381ADD">
            <w:pPr>
              <w:spacing w:after="0" w:line="256" w:lineRule="auto"/>
              <w:ind w:right="140"/>
              <w:jc w:val="both"/>
              <w:rPr>
                <w:rFonts w:ascii="Times New Roman" w:eastAsia="Times New Roman" w:hAnsi="Times New Roman" w:cs="Times New Roman"/>
                <w:i/>
                <w:noProof/>
                <w:sz w:val="20"/>
                <w:szCs w:val="20"/>
                <w:lang w:val="uk-UA"/>
              </w:rPr>
            </w:pPr>
            <w:r w:rsidRPr="00381ADD">
              <w:rPr>
                <w:rFonts w:ascii="Times New Roman" w:eastAsia="Times New Roman" w:hAnsi="Times New Roman" w:cs="Times New Roman"/>
                <w:i/>
                <w:noProof/>
                <w:sz w:val="20"/>
                <w:szCs w:val="20"/>
                <w:lang w:val="uk-UA"/>
              </w:rPr>
              <w:t>З 04.09.2023 р. Національне агентство з питань запобігання коруп</w:t>
            </w:r>
            <w:r w:rsidRPr="00381ADD">
              <w:rPr>
                <w:rFonts w:ascii="Times New Roman" w:eastAsia="Times New Roman" w:hAnsi="Times New Roman" w:cs="Times New Roman"/>
                <w:i/>
                <w:noProof/>
                <w:sz w:val="20"/>
                <w:szCs w:val="20"/>
                <w:lang w:val="uk-UA"/>
              </w:rPr>
              <w:t>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w:t>
            </w:r>
            <w:r w:rsidRPr="00381ADD">
              <w:rPr>
                <w:rFonts w:ascii="Times New Roman" w:eastAsia="Times New Roman" w:hAnsi="Times New Roman" w:cs="Times New Roman"/>
                <w:i/>
                <w:noProof/>
                <w:sz w:val="20"/>
                <w:szCs w:val="20"/>
                <w:lang w:val="uk-UA"/>
              </w:rPr>
              <w:t>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381ADD" w:rsidRDefault="00381ADD">
            <w:pPr>
              <w:spacing w:after="0" w:line="240" w:lineRule="auto"/>
              <w:ind w:right="140"/>
              <w:jc w:val="both"/>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i/>
                <w:noProof/>
                <w:sz w:val="20"/>
                <w:szCs w:val="20"/>
                <w:lang w:val="uk-UA"/>
              </w:rPr>
              <w:t>Таким чином, Інформаційна довідка з Єдиног</w:t>
            </w:r>
            <w:r w:rsidRPr="00381ADD">
              <w:rPr>
                <w:rFonts w:ascii="Times New Roman" w:eastAsia="Times New Roman" w:hAnsi="Times New Roman" w:cs="Times New Roman"/>
                <w:i/>
                <w:noProof/>
                <w:sz w:val="20"/>
                <w:szCs w:val="20"/>
                <w:lang w:val="uk-UA"/>
              </w:rPr>
              <w:t>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w:t>
            </w:r>
            <w:r w:rsidRPr="00381ADD">
              <w:rPr>
                <w:rFonts w:ascii="Times New Roman" w:eastAsia="Times New Roman" w:hAnsi="Times New Roman" w:cs="Times New Roman"/>
                <w:i/>
                <w:noProof/>
                <w:sz w:val="20"/>
                <w:szCs w:val="20"/>
                <w:lang w:val="uk-UA"/>
              </w:rPr>
              <w:t>реможцем.</w:t>
            </w:r>
          </w:p>
        </w:tc>
      </w:tr>
      <w:tr w:rsidR="0023694A" w:rsidRPr="00381ADD"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Pr="00381ADD" w:rsidRDefault="00381ADD">
            <w:pPr>
              <w:spacing w:after="0" w:line="240" w:lineRule="auto"/>
              <w:ind w:left="100"/>
              <w:jc w:val="center"/>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b/>
                <w:noProof/>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Pr="00381ADD" w:rsidRDefault="00381A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noProof/>
                <w:sz w:val="20"/>
                <w:szCs w:val="20"/>
                <w:highlight w:val="white"/>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381ADD">
              <w:rPr>
                <w:rFonts w:ascii="Times New Roman" w:eastAsia="Times New Roman" w:hAnsi="Times New Roman" w:cs="Times New Roman"/>
                <w:noProof/>
                <w:sz w:val="20"/>
                <w:szCs w:val="20"/>
                <w:highlight w:val="white"/>
                <w:lang w:val="uk-UA"/>
              </w:rPr>
              <w:t>установленому законом порядку.</w:t>
            </w:r>
          </w:p>
          <w:p w14:paraId="6302456F" w14:textId="77777777" w:rsidR="0023694A" w:rsidRPr="00381ADD" w:rsidRDefault="00381A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Pr="00381ADD" w:rsidRDefault="00381ADD">
            <w:pPr>
              <w:spacing w:after="0" w:line="240" w:lineRule="auto"/>
              <w:jc w:val="both"/>
              <w:rPr>
                <w:rFonts w:ascii="Times New Roman" w:eastAsia="Times New Roman" w:hAnsi="Times New Roman" w:cs="Times New Roman"/>
                <w:b/>
                <w:noProof/>
                <w:color w:val="000000"/>
                <w:sz w:val="20"/>
                <w:szCs w:val="20"/>
                <w:lang w:val="uk-UA"/>
              </w:rPr>
            </w:pPr>
            <w:r w:rsidRPr="00381ADD">
              <w:rPr>
                <w:rFonts w:ascii="Times New Roman" w:eastAsia="Times New Roman" w:hAnsi="Times New Roman" w:cs="Times New Roman"/>
                <w:b/>
                <w:noProof/>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Pr="00381ADD">
              <w:rPr>
                <w:rFonts w:ascii="Times New Roman" w:eastAsia="Times New Roman" w:hAnsi="Times New Roman" w:cs="Times New Roman"/>
                <w:b/>
                <w:noProof/>
                <w:color w:val="000000"/>
                <w:sz w:val="20"/>
                <w:szCs w:val="20"/>
                <w:lang w:val="uk-UA"/>
              </w:rPr>
              <w:t xml:space="preserve">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Pr="00381ADD" w:rsidRDefault="0023694A">
            <w:pPr>
              <w:spacing w:after="0" w:line="240" w:lineRule="auto"/>
              <w:jc w:val="both"/>
              <w:rPr>
                <w:rFonts w:ascii="Times New Roman" w:eastAsia="Times New Roman" w:hAnsi="Times New Roman" w:cs="Times New Roman"/>
                <w:b/>
                <w:noProof/>
                <w:color w:val="000000"/>
                <w:sz w:val="20"/>
                <w:szCs w:val="20"/>
                <w:lang w:val="uk-UA"/>
              </w:rPr>
            </w:pPr>
          </w:p>
          <w:p w14:paraId="3AA98696" w14:textId="5D2A4072" w:rsidR="0023694A" w:rsidRPr="00381ADD" w:rsidRDefault="0023694A">
            <w:pPr>
              <w:spacing w:after="0" w:line="240" w:lineRule="auto"/>
              <w:jc w:val="both"/>
              <w:rPr>
                <w:rFonts w:ascii="Times New Roman" w:eastAsia="Times New Roman" w:hAnsi="Times New Roman" w:cs="Times New Roman"/>
                <w:noProof/>
                <w:sz w:val="20"/>
                <w:szCs w:val="20"/>
                <w:lang w:val="uk-UA"/>
              </w:rPr>
            </w:pPr>
          </w:p>
        </w:tc>
      </w:tr>
      <w:tr w:rsidR="0023694A" w:rsidRPr="00381ADD"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Pr="00381ADD" w:rsidRDefault="00381ADD">
            <w:pPr>
              <w:spacing w:after="0" w:line="240" w:lineRule="auto"/>
              <w:ind w:left="100"/>
              <w:jc w:val="center"/>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b/>
                <w:noProof/>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Pr="00381ADD" w:rsidRDefault="00381A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noProof/>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w:t>
            </w:r>
            <w:r w:rsidRPr="00381ADD">
              <w:rPr>
                <w:rFonts w:ascii="Times New Roman" w:eastAsia="Times New Roman" w:hAnsi="Times New Roman" w:cs="Times New Roman"/>
                <w:noProof/>
                <w:sz w:val="20"/>
                <w:szCs w:val="20"/>
                <w:highlight w:val="white"/>
                <w:lang w:val="uk-UA"/>
              </w:rPr>
              <w:t>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Pr="00381ADD" w:rsidRDefault="00381ADD">
            <w:pPr>
              <w:spacing w:after="0" w:line="240" w:lineRule="auto"/>
              <w:jc w:val="both"/>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Pr="00381ADD" w:rsidRDefault="0023694A">
            <w:pPr>
              <w:widowControl w:val="0"/>
              <w:pBdr>
                <w:top w:val="nil"/>
                <w:left w:val="nil"/>
                <w:bottom w:val="nil"/>
                <w:right w:val="nil"/>
                <w:between w:val="nil"/>
              </w:pBdr>
              <w:spacing w:after="0" w:line="276" w:lineRule="auto"/>
              <w:rPr>
                <w:rFonts w:ascii="Times New Roman" w:eastAsia="Times New Roman" w:hAnsi="Times New Roman" w:cs="Times New Roman"/>
                <w:noProof/>
                <w:sz w:val="20"/>
                <w:szCs w:val="20"/>
                <w:lang w:val="uk-UA"/>
              </w:rPr>
            </w:pPr>
          </w:p>
        </w:tc>
      </w:tr>
      <w:tr w:rsidR="0023694A" w:rsidRPr="00381ADD"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Pr="00381ADD" w:rsidRDefault="00381ADD">
            <w:pPr>
              <w:spacing w:after="0" w:line="240" w:lineRule="auto"/>
              <w:ind w:left="100"/>
              <w:jc w:val="center"/>
              <w:rPr>
                <w:rFonts w:ascii="Times New Roman" w:eastAsia="Times New Roman" w:hAnsi="Times New Roman" w:cs="Times New Roman"/>
                <w:b/>
                <w:noProof/>
                <w:sz w:val="20"/>
                <w:szCs w:val="20"/>
                <w:lang w:val="uk-UA"/>
              </w:rPr>
            </w:pPr>
            <w:r w:rsidRPr="00381ADD">
              <w:rPr>
                <w:rFonts w:ascii="Times New Roman" w:eastAsia="Times New Roman" w:hAnsi="Times New Roman" w:cs="Times New Roman"/>
                <w:b/>
                <w:noProof/>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Pr="00381ADD" w:rsidRDefault="00381ADD">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highlight w:val="white"/>
                <w:lang w:val="uk-UA"/>
              </w:rPr>
            </w:pPr>
            <w:r w:rsidRPr="00381ADD">
              <w:rPr>
                <w:rFonts w:ascii="Times New Roman" w:eastAsia="Times New Roman" w:hAnsi="Times New Roman" w:cs="Times New Roman"/>
                <w:noProof/>
                <w:sz w:val="20"/>
                <w:szCs w:val="20"/>
                <w:lang w:val="uk-UA"/>
              </w:rPr>
              <w:t xml:space="preserve">Учасник процедури закупівлі не виконав свої зобов’язання за раніше укладеним </w:t>
            </w:r>
            <w:r w:rsidRPr="00381ADD">
              <w:rPr>
                <w:rFonts w:ascii="Times New Roman" w:eastAsia="Times New Roman" w:hAnsi="Times New Roman" w:cs="Times New Roman"/>
                <w:noProof/>
                <w:sz w:val="20"/>
                <w:szCs w:val="20"/>
                <w:lang w:val="uk-UA"/>
              </w:rPr>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381ADD">
              <w:rPr>
                <w:rFonts w:ascii="Times New Roman" w:eastAsia="Times New Roman" w:hAnsi="Times New Roman" w:cs="Times New Roman"/>
                <w:noProof/>
                <w:sz w:val="20"/>
                <w:szCs w:val="20"/>
                <w:lang w:val="uk-UA"/>
              </w:rPr>
              <w:t>закупівлі, що перебуває в обставинах, зазначених у цьому абзаці, може надати підт</w:t>
            </w:r>
            <w:r w:rsidRPr="00381ADD">
              <w:rPr>
                <w:rFonts w:ascii="Times New Roman" w:eastAsia="Times New Roman" w:hAnsi="Times New Roman" w:cs="Times New Roman"/>
                <w:noProof/>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Pr="00381ADD" w:rsidRDefault="00381ADD">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highlight w:val="white"/>
                <w:lang w:val="uk-UA"/>
              </w:rPr>
            </w:pPr>
            <w:r w:rsidRPr="00381ADD">
              <w:rPr>
                <w:rFonts w:ascii="Times New Roman" w:eastAsia="Times New Roman" w:hAnsi="Times New Roman" w:cs="Times New Roman"/>
                <w:b/>
                <w:noProof/>
                <w:sz w:val="20"/>
                <w:szCs w:val="20"/>
                <w:highlight w:val="white"/>
                <w:lang w:val="uk-UA"/>
              </w:rPr>
              <w:t>(абзац 14 пункт 47 Особливосте</w:t>
            </w:r>
            <w:r w:rsidRPr="00381ADD">
              <w:rPr>
                <w:rFonts w:ascii="Times New Roman" w:eastAsia="Times New Roman" w:hAnsi="Times New Roman" w:cs="Times New Roman"/>
                <w:b/>
                <w:noProof/>
                <w:sz w:val="20"/>
                <w:szCs w:val="20"/>
                <w:highlight w:val="white"/>
                <w:lang w:val="uk-UA"/>
              </w:rPr>
              <w:t>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Pr="00381ADD" w:rsidRDefault="00381ADD">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highlight w:val="yellow"/>
                <w:lang w:val="uk-UA"/>
              </w:rPr>
            </w:pPr>
            <w:r w:rsidRPr="00381ADD">
              <w:rPr>
                <w:rFonts w:ascii="Times New Roman" w:eastAsia="Times New Roman" w:hAnsi="Times New Roman" w:cs="Times New Roman"/>
                <w:b/>
                <w:noProof/>
                <w:sz w:val="20"/>
                <w:szCs w:val="20"/>
                <w:lang w:val="uk-UA"/>
              </w:rPr>
              <w:t>Довідка в довільній формі</w:t>
            </w:r>
            <w:r w:rsidRPr="00381ADD">
              <w:rPr>
                <w:rFonts w:ascii="Times New Roman" w:eastAsia="Times New Roman" w:hAnsi="Times New Roman" w:cs="Times New Roman"/>
                <w:noProof/>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w:t>
            </w:r>
            <w:r w:rsidRPr="00381ADD">
              <w:rPr>
                <w:rFonts w:ascii="Times New Roman" w:eastAsia="Times New Roman" w:hAnsi="Times New Roman" w:cs="Times New Roman"/>
                <w:noProof/>
                <w:sz w:val="20"/>
                <w:szCs w:val="20"/>
                <w:lang w:val="uk-UA"/>
              </w:rPr>
              <w:t>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w:t>
            </w:r>
            <w:r w:rsidRPr="00381ADD">
              <w:rPr>
                <w:rFonts w:ascii="Times New Roman" w:eastAsia="Times New Roman" w:hAnsi="Times New Roman" w:cs="Times New Roman"/>
                <w:noProof/>
                <w:sz w:val="20"/>
                <w:szCs w:val="20"/>
                <w:lang w:val="uk-UA"/>
              </w:rPr>
              <w:t xml:space="preserve">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Pr="00381ADD" w:rsidRDefault="0023694A">
      <w:pPr>
        <w:shd w:val="clear" w:color="auto" w:fill="FFFFFF"/>
        <w:spacing w:after="0" w:line="240" w:lineRule="auto"/>
        <w:rPr>
          <w:rFonts w:ascii="Times New Roman" w:eastAsia="Times New Roman" w:hAnsi="Times New Roman" w:cs="Times New Roman"/>
          <w:noProof/>
          <w:sz w:val="20"/>
          <w:szCs w:val="20"/>
          <w:lang w:val="uk-UA"/>
        </w:rPr>
      </w:pPr>
    </w:p>
    <w:p w14:paraId="6BABF357" w14:textId="77777777" w:rsidR="0023694A" w:rsidRPr="00381ADD" w:rsidRDefault="00381ADD">
      <w:pPr>
        <w:shd w:val="clear" w:color="auto" w:fill="FFFFFF"/>
        <w:spacing w:after="0" w:line="240" w:lineRule="auto"/>
        <w:rPr>
          <w:rFonts w:ascii="Times New Roman" w:eastAsia="Times New Roman" w:hAnsi="Times New Roman" w:cs="Times New Roman"/>
          <w:noProof/>
          <w:sz w:val="24"/>
          <w:szCs w:val="24"/>
          <w:lang w:val="uk-UA"/>
        </w:rPr>
      </w:pPr>
      <w:r w:rsidRPr="00381ADD">
        <w:rPr>
          <w:rFonts w:ascii="Times New Roman" w:eastAsia="Times New Roman" w:hAnsi="Times New Roman" w:cs="Times New Roman"/>
          <w:b/>
          <w:noProof/>
          <w:color w:val="000000"/>
          <w:sz w:val="20"/>
          <w:szCs w:val="20"/>
          <w:lang w:val="uk-UA"/>
        </w:rPr>
        <w:t xml:space="preserve">4. </w:t>
      </w:r>
      <w:r w:rsidRPr="00381ADD">
        <w:rPr>
          <w:rFonts w:ascii="Times New Roman" w:eastAsia="Times New Roman" w:hAnsi="Times New Roman" w:cs="Times New Roman"/>
          <w:b/>
          <w:noProof/>
          <w:color w:val="000000"/>
          <w:sz w:val="24"/>
          <w:szCs w:val="24"/>
          <w:lang w:val="uk-UA"/>
        </w:rPr>
        <w:t xml:space="preserve">Інша інформація встановлена відповідно до законодавства (для УЧАСНИКІВ </w:t>
      </w:r>
      <w:r w:rsidRPr="00381ADD">
        <w:rPr>
          <w:rFonts w:ascii="Times New Roman" w:eastAsia="Times New Roman" w:hAnsi="Times New Roman" w:cs="Times New Roman"/>
          <w:b/>
          <w:noProof/>
          <w:sz w:val="24"/>
          <w:szCs w:val="24"/>
          <w:lang w:val="uk-UA"/>
        </w:rPr>
        <w:t>—</w:t>
      </w:r>
      <w:r w:rsidRPr="00381ADD">
        <w:rPr>
          <w:rFonts w:ascii="Times New Roman" w:eastAsia="Times New Roman" w:hAnsi="Times New Roman" w:cs="Times New Roman"/>
          <w:b/>
          <w:noProof/>
          <w:color w:val="000000"/>
          <w:sz w:val="24"/>
          <w:szCs w:val="24"/>
          <w:lang w:val="uk-UA"/>
        </w:rPr>
        <w:t xml:space="preserve"> юридичних осіб, фізичних осіб та фізичних осіб</w:t>
      </w:r>
      <w:r w:rsidRPr="00381ADD">
        <w:rPr>
          <w:rFonts w:ascii="Times New Roman" w:eastAsia="Times New Roman" w:hAnsi="Times New Roman" w:cs="Times New Roman"/>
          <w:b/>
          <w:noProof/>
          <w:sz w:val="24"/>
          <w:szCs w:val="24"/>
          <w:lang w:val="uk-UA"/>
        </w:rPr>
        <w:t xml:space="preserve"> — </w:t>
      </w:r>
      <w:r w:rsidRPr="00381ADD">
        <w:rPr>
          <w:rFonts w:ascii="Times New Roman" w:eastAsia="Times New Roman" w:hAnsi="Times New Roman" w:cs="Times New Roman"/>
          <w:b/>
          <w:noProof/>
          <w:color w:val="000000"/>
          <w:sz w:val="24"/>
          <w:szCs w:val="24"/>
          <w:lang w:val="uk-UA"/>
        </w:rPr>
        <w:t>підприємців)</w:t>
      </w:r>
      <w:r w:rsidRPr="00381ADD">
        <w:rPr>
          <w:rFonts w:ascii="Times New Roman" w:eastAsia="Times New Roman" w:hAnsi="Times New Roman" w:cs="Times New Roman"/>
          <w:b/>
          <w:noProof/>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23694A" w:rsidRPr="00381ADD"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Pr="00381ADD" w:rsidRDefault="00381ADD">
            <w:pPr>
              <w:spacing w:after="0" w:line="240" w:lineRule="auto"/>
              <w:ind w:left="100"/>
              <w:jc w:val="center"/>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b/>
                <w:noProof/>
                <w:color w:val="000000"/>
                <w:sz w:val="20"/>
                <w:szCs w:val="20"/>
                <w:lang w:val="uk-UA"/>
              </w:rPr>
              <w:t>Інші документи від Учасника:</w:t>
            </w:r>
          </w:p>
        </w:tc>
      </w:tr>
      <w:tr w:rsidR="0023694A" w:rsidRPr="00381ADD"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Pr="00381ADD" w:rsidRDefault="00381ADD">
            <w:pPr>
              <w:spacing w:after="0" w:line="240" w:lineRule="auto"/>
              <w:ind w:left="100"/>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b/>
                <w:noProof/>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Pr="00381ADD" w:rsidRDefault="00381ADD">
            <w:pPr>
              <w:spacing w:after="0" w:line="240" w:lineRule="auto"/>
              <w:ind w:left="100"/>
              <w:jc w:val="both"/>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noProof/>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81ADD">
              <w:rPr>
                <w:rFonts w:ascii="Times New Roman" w:eastAsia="Times New Roman" w:hAnsi="Times New Roman" w:cs="Times New Roman"/>
                <w:noProof/>
                <w:sz w:val="20"/>
                <w:szCs w:val="20"/>
                <w:lang w:val="uk-UA"/>
              </w:rPr>
              <w:t xml:space="preserve">— </w:t>
            </w:r>
            <w:r w:rsidRPr="00381ADD">
              <w:rPr>
                <w:rFonts w:ascii="Times New Roman" w:eastAsia="Times New Roman" w:hAnsi="Times New Roman" w:cs="Times New Roman"/>
                <w:noProof/>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23694A" w:rsidRPr="00381ADD"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Pr="00381ADD" w:rsidRDefault="00381ADD">
            <w:pPr>
              <w:spacing w:before="240" w:after="0" w:line="240" w:lineRule="auto"/>
              <w:ind w:left="100"/>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b/>
                <w:noProof/>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Pr="00381ADD" w:rsidRDefault="00381ADD">
            <w:pPr>
              <w:spacing w:after="0" w:line="240" w:lineRule="auto"/>
              <w:ind w:left="100" w:right="120" w:hanging="20"/>
              <w:jc w:val="both"/>
              <w:rPr>
                <w:rFonts w:ascii="Times New Roman" w:eastAsia="Times New Roman" w:hAnsi="Times New Roman" w:cs="Times New Roman"/>
                <w:i/>
                <w:noProof/>
                <w:color w:val="000000"/>
                <w:sz w:val="20"/>
                <w:szCs w:val="20"/>
                <w:lang w:val="uk-UA"/>
              </w:rPr>
            </w:pPr>
            <w:r w:rsidRPr="00381ADD">
              <w:rPr>
                <w:rFonts w:ascii="Times New Roman" w:eastAsia="Times New Roman" w:hAnsi="Times New Roman" w:cs="Times New Roman"/>
                <w:b/>
                <w:noProof/>
                <w:color w:val="000000"/>
                <w:sz w:val="20"/>
                <w:szCs w:val="20"/>
                <w:lang w:val="uk-UA"/>
              </w:rPr>
              <w:t xml:space="preserve">Достовірна інформація у вигляді довідки довільної форми, </w:t>
            </w:r>
            <w:r w:rsidRPr="00381ADD">
              <w:rPr>
                <w:rFonts w:ascii="Times New Roman" w:eastAsia="Times New Roman" w:hAnsi="Times New Roman" w:cs="Times New Roman"/>
                <w:noProof/>
                <w:sz w:val="20"/>
                <w:szCs w:val="20"/>
                <w:lang w:val="uk-UA"/>
              </w:rPr>
              <w:t>у</w:t>
            </w:r>
            <w:r w:rsidRPr="00381ADD">
              <w:rPr>
                <w:rFonts w:ascii="Times New Roman" w:eastAsia="Times New Roman" w:hAnsi="Times New Roman" w:cs="Times New Roman"/>
                <w:noProof/>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w:t>
            </w:r>
            <w:r w:rsidRPr="00381ADD">
              <w:rPr>
                <w:rFonts w:ascii="Times New Roman" w:eastAsia="Times New Roman" w:hAnsi="Times New Roman" w:cs="Times New Roman"/>
                <w:noProof/>
                <w:color w:val="000000"/>
                <w:sz w:val="20"/>
                <w:szCs w:val="20"/>
                <w:lang w:val="uk-UA"/>
              </w:rPr>
              <w:t xml:space="preserve">яльності передбачено законом. </w:t>
            </w:r>
            <w:r w:rsidRPr="00381ADD">
              <w:rPr>
                <w:rFonts w:ascii="Times New Roman" w:eastAsia="Times New Roman" w:hAnsi="Times New Roman" w:cs="Times New Roman"/>
                <w:i/>
                <w:noProof/>
                <w:color w:val="000000"/>
                <w:sz w:val="20"/>
                <w:szCs w:val="20"/>
                <w:lang w:val="uk-UA"/>
              </w:rPr>
              <w:t>Замість довідки довільної форми учасник може надати чинну ліцен</w:t>
            </w:r>
            <w:bookmarkStart w:id="0" w:name="_GoBack"/>
            <w:bookmarkEnd w:id="0"/>
            <w:r w:rsidRPr="00381ADD">
              <w:rPr>
                <w:rFonts w:ascii="Times New Roman" w:eastAsia="Times New Roman" w:hAnsi="Times New Roman" w:cs="Times New Roman"/>
                <w:i/>
                <w:noProof/>
                <w:color w:val="000000"/>
                <w:sz w:val="20"/>
                <w:szCs w:val="20"/>
                <w:lang w:val="uk-UA"/>
              </w:rPr>
              <w:t xml:space="preserve">зію або документ дозвільного характеру. </w:t>
            </w:r>
          </w:p>
          <w:p w14:paraId="509AF1FE" w14:textId="77777777" w:rsidR="0023694A" w:rsidRPr="00381ADD" w:rsidRDefault="00381ADD">
            <w:pPr>
              <w:spacing w:after="0" w:line="240" w:lineRule="auto"/>
              <w:ind w:left="100" w:right="120" w:hanging="20"/>
              <w:jc w:val="both"/>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i/>
                <w:noProof/>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w:t>
            </w:r>
            <w:r w:rsidRPr="00381ADD">
              <w:rPr>
                <w:rFonts w:ascii="Times New Roman" w:eastAsia="Times New Roman" w:hAnsi="Times New Roman" w:cs="Times New Roman"/>
                <w:i/>
                <w:noProof/>
                <w:color w:val="000000"/>
                <w:sz w:val="20"/>
                <w:szCs w:val="20"/>
                <w:lang w:val="uk-UA"/>
              </w:rPr>
              <w:t>но законом).</w:t>
            </w:r>
          </w:p>
        </w:tc>
      </w:tr>
      <w:tr w:rsidR="0023694A" w:rsidRPr="00381ADD"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Pr="00381ADD" w:rsidRDefault="00381ADD">
            <w:pPr>
              <w:spacing w:before="240" w:after="0" w:line="240" w:lineRule="auto"/>
              <w:ind w:left="100"/>
              <w:rPr>
                <w:rFonts w:ascii="Times New Roman" w:eastAsia="Times New Roman" w:hAnsi="Times New Roman" w:cs="Times New Roman"/>
                <w:b/>
                <w:noProof/>
                <w:color w:val="000000"/>
                <w:sz w:val="20"/>
                <w:szCs w:val="20"/>
                <w:lang w:val="uk-UA"/>
              </w:rPr>
            </w:pPr>
            <w:r w:rsidRPr="00381ADD">
              <w:rPr>
                <w:rFonts w:ascii="Times New Roman" w:eastAsia="Times New Roman" w:hAnsi="Times New Roman" w:cs="Times New Roman"/>
                <w:b/>
                <w:noProof/>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77777777" w:rsidR="0023694A" w:rsidRPr="00381ADD" w:rsidRDefault="00381ADD">
            <w:pPr>
              <w:spacing w:after="0" w:line="240" w:lineRule="auto"/>
              <w:jc w:val="both"/>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noProof/>
                <w:sz w:val="20"/>
                <w:szCs w:val="20"/>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w:t>
            </w:r>
            <w:r w:rsidRPr="00381ADD">
              <w:rPr>
                <w:rFonts w:ascii="Times New Roman" w:eastAsia="Times New Roman" w:hAnsi="Times New Roman" w:cs="Times New Roman"/>
                <w:noProof/>
                <w:sz w:val="20"/>
                <w:szCs w:val="20"/>
                <w:lang w:val="uk-UA"/>
              </w:rPr>
              <w:t>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Pr="00381ADD" w:rsidRDefault="00381ADD">
            <w:pPr>
              <w:spacing w:after="0" w:line="240" w:lineRule="auto"/>
              <w:jc w:val="both"/>
              <w:rPr>
                <w:rFonts w:ascii="Times New Roman" w:eastAsia="Times New Roman" w:hAnsi="Times New Roman" w:cs="Times New Roman"/>
                <w:noProof/>
                <w:sz w:val="20"/>
                <w:szCs w:val="20"/>
                <w:lang w:val="uk-UA"/>
              </w:rPr>
            </w:pPr>
            <w:r w:rsidRPr="00381ADD">
              <w:rPr>
                <w:rFonts w:ascii="Times New Roman" w:eastAsia="Times New Roman" w:hAnsi="Times New Roman" w:cs="Times New Roman"/>
                <w:noProof/>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w:t>
            </w:r>
            <w:r w:rsidRPr="00381ADD">
              <w:rPr>
                <w:rFonts w:ascii="Times New Roman" w:eastAsia="Times New Roman" w:hAnsi="Times New Roman" w:cs="Times New Roman"/>
                <w:noProof/>
                <w:sz w:val="20"/>
                <w:szCs w:val="20"/>
                <w:lang w:val="uk-UA"/>
              </w:rPr>
              <w:t>х України, Державній спеціальній службі транспорту або Національній гвардії України</w:t>
            </w:r>
            <w:r w:rsidRPr="00381ADD">
              <w:rPr>
                <w:rFonts w:ascii="Times New Roman" w:eastAsia="Times New Roman" w:hAnsi="Times New Roman" w:cs="Times New Roman"/>
                <w:noProof/>
                <w:sz w:val="20"/>
                <w:szCs w:val="20"/>
                <w:lang w:val="uk-UA"/>
              </w:rPr>
              <w:br/>
              <w:t xml:space="preserve"> </w:t>
            </w:r>
            <w:r w:rsidRPr="00381ADD">
              <w:rPr>
                <w:rFonts w:ascii="Times New Roman" w:eastAsia="Times New Roman" w:hAnsi="Times New Roman" w:cs="Times New Roman"/>
                <w:i/>
                <w:noProof/>
                <w:sz w:val="20"/>
                <w:szCs w:val="20"/>
                <w:lang w:val="uk-UA"/>
              </w:rPr>
              <w:t>або</w:t>
            </w:r>
            <w:r w:rsidRPr="00381ADD">
              <w:rPr>
                <w:rFonts w:ascii="Times New Roman" w:eastAsia="Times New Roman" w:hAnsi="Times New Roman" w:cs="Times New Roman"/>
                <w:noProof/>
                <w:sz w:val="20"/>
                <w:szCs w:val="20"/>
                <w:lang w:val="uk-UA"/>
              </w:rPr>
              <w:br/>
              <w:t xml:space="preserve"> • посвідчення біженця чи документ, що підтверджує надання притулку в Україні,</w:t>
            </w:r>
            <w:r w:rsidRPr="00381ADD">
              <w:rPr>
                <w:rFonts w:ascii="Times New Roman" w:eastAsia="Times New Roman" w:hAnsi="Times New Roman" w:cs="Times New Roman"/>
                <w:noProof/>
                <w:sz w:val="20"/>
                <w:szCs w:val="20"/>
                <w:lang w:val="uk-UA"/>
              </w:rPr>
              <w:br/>
              <w:t xml:space="preserve"> </w:t>
            </w:r>
            <w:r w:rsidRPr="00381ADD">
              <w:rPr>
                <w:rFonts w:ascii="Times New Roman" w:eastAsia="Times New Roman" w:hAnsi="Times New Roman" w:cs="Times New Roman"/>
                <w:i/>
                <w:noProof/>
                <w:sz w:val="20"/>
                <w:szCs w:val="20"/>
                <w:lang w:val="uk-UA"/>
              </w:rPr>
              <w:t>або</w:t>
            </w:r>
            <w:r w:rsidRPr="00381ADD">
              <w:rPr>
                <w:rFonts w:ascii="Times New Roman" w:eastAsia="Times New Roman" w:hAnsi="Times New Roman" w:cs="Times New Roman"/>
                <w:i/>
                <w:noProof/>
                <w:sz w:val="20"/>
                <w:szCs w:val="20"/>
                <w:lang w:val="uk-UA"/>
              </w:rPr>
              <w:br/>
            </w:r>
            <w:r w:rsidRPr="00381ADD">
              <w:rPr>
                <w:rFonts w:ascii="Times New Roman" w:eastAsia="Times New Roman" w:hAnsi="Times New Roman" w:cs="Times New Roman"/>
                <w:noProof/>
                <w:sz w:val="20"/>
                <w:szCs w:val="20"/>
                <w:lang w:val="uk-UA"/>
              </w:rPr>
              <w:t xml:space="preserve"> • посвідчення особи, яка потребує додаткового захисту в Україні,</w:t>
            </w:r>
            <w:r w:rsidRPr="00381ADD">
              <w:rPr>
                <w:rFonts w:ascii="Times New Roman" w:eastAsia="Times New Roman" w:hAnsi="Times New Roman" w:cs="Times New Roman"/>
                <w:noProof/>
                <w:sz w:val="20"/>
                <w:szCs w:val="20"/>
                <w:lang w:val="uk-UA"/>
              </w:rPr>
              <w:br/>
            </w:r>
            <w:r w:rsidRPr="00381ADD">
              <w:rPr>
                <w:rFonts w:ascii="Times New Roman" w:eastAsia="Times New Roman" w:hAnsi="Times New Roman" w:cs="Times New Roman"/>
                <w:i/>
                <w:noProof/>
                <w:sz w:val="20"/>
                <w:szCs w:val="20"/>
                <w:lang w:val="uk-UA"/>
              </w:rPr>
              <w:t xml:space="preserve"> або</w:t>
            </w:r>
            <w:r w:rsidRPr="00381ADD">
              <w:rPr>
                <w:rFonts w:ascii="Times New Roman" w:eastAsia="Times New Roman" w:hAnsi="Times New Roman" w:cs="Times New Roman"/>
                <w:noProof/>
                <w:sz w:val="20"/>
                <w:szCs w:val="20"/>
                <w:lang w:val="uk-UA"/>
              </w:rPr>
              <w:br/>
              <w:t xml:space="preserve"> •    посвід</w:t>
            </w:r>
            <w:r w:rsidRPr="00381ADD">
              <w:rPr>
                <w:rFonts w:ascii="Times New Roman" w:eastAsia="Times New Roman" w:hAnsi="Times New Roman" w:cs="Times New Roman"/>
                <w:noProof/>
                <w:sz w:val="20"/>
                <w:szCs w:val="20"/>
                <w:lang w:val="uk-UA"/>
              </w:rPr>
              <w:t>чення особи, якій надано тимчасовий захист в Україні,</w:t>
            </w:r>
            <w:r w:rsidRPr="00381ADD">
              <w:rPr>
                <w:rFonts w:ascii="Times New Roman" w:eastAsia="Times New Roman" w:hAnsi="Times New Roman" w:cs="Times New Roman"/>
                <w:noProof/>
                <w:sz w:val="20"/>
                <w:szCs w:val="20"/>
                <w:lang w:val="uk-UA"/>
              </w:rPr>
              <w:br/>
            </w:r>
            <w:r w:rsidRPr="00381ADD">
              <w:rPr>
                <w:rFonts w:ascii="Times New Roman" w:eastAsia="Times New Roman" w:hAnsi="Times New Roman" w:cs="Times New Roman"/>
                <w:i/>
                <w:noProof/>
                <w:sz w:val="20"/>
                <w:szCs w:val="20"/>
                <w:lang w:val="uk-UA"/>
              </w:rPr>
              <w:t xml:space="preserve"> або</w:t>
            </w:r>
            <w:r w:rsidRPr="00381ADD">
              <w:rPr>
                <w:rFonts w:ascii="Times New Roman" w:eastAsia="Times New Roman" w:hAnsi="Times New Roman" w:cs="Times New Roman"/>
                <w:noProof/>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w:t>
            </w:r>
            <w:r w:rsidRPr="00381ADD">
              <w:rPr>
                <w:rFonts w:ascii="Times New Roman" w:eastAsia="Times New Roman" w:hAnsi="Times New Roman" w:cs="Times New Roman"/>
                <w:noProof/>
                <w:sz w:val="20"/>
                <w:szCs w:val="20"/>
                <w:lang w:val="uk-UA"/>
              </w:rPr>
              <w:t>роживання або візою.</w:t>
            </w:r>
            <w:r w:rsidRPr="00381ADD">
              <w:rPr>
                <w:rFonts w:ascii="Times New Roman" w:eastAsia="Times New Roman" w:hAnsi="Times New Roman" w:cs="Times New Roman"/>
                <w:noProof/>
                <w:sz w:val="20"/>
                <w:szCs w:val="20"/>
                <w:lang w:val="uk-UA"/>
              </w:rPr>
              <w:br/>
            </w:r>
            <w:r w:rsidRPr="00381ADD">
              <w:rPr>
                <w:rFonts w:ascii="Times New Roman" w:eastAsia="Times New Roman" w:hAnsi="Times New Roman" w:cs="Times New Roman"/>
                <w:noProof/>
                <w:sz w:val="20"/>
                <w:szCs w:val="20"/>
                <w:lang w:val="uk-UA"/>
              </w:rPr>
              <w:br/>
            </w:r>
            <w:r w:rsidRPr="00381ADD">
              <w:rPr>
                <w:rFonts w:ascii="Times New Roman" w:eastAsia="Times New Roman" w:hAnsi="Times New Roman" w:cs="Times New Roman"/>
                <w:noProof/>
                <w:sz w:val="20"/>
                <w:szCs w:val="20"/>
                <w:lang w:val="uk-UA"/>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w:t>
            </w:r>
            <w:r w:rsidRPr="00381ADD">
              <w:rPr>
                <w:rFonts w:ascii="Times New Roman" w:eastAsia="Times New Roman" w:hAnsi="Times New Roman" w:cs="Times New Roman"/>
                <w:noProof/>
                <w:sz w:val="20"/>
                <w:szCs w:val="20"/>
                <w:lang w:val="uk-UA"/>
              </w:rPr>
              <w:t>дерної пропозиції має надати:</w:t>
            </w:r>
            <w:r w:rsidRPr="00381ADD">
              <w:rPr>
                <w:rFonts w:ascii="Times New Roman" w:eastAsia="Times New Roman" w:hAnsi="Times New Roman" w:cs="Times New Roman"/>
                <w:noProof/>
                <w:sz w:val="20"/>
                <w:szCs w:val="20"/>
                <w:lang w:val="uk-UA"/>
              </w:rPr>
              <w:br/>
              <w:t xml:space="preserve"> • Ухвалу слідчого судді, суду, щодо арешту активів,</w:t>
            </w:r>
            <w:r w:rsidRPr="00381ADD">
              <w:rPr>
                <w:rFonts w:ascii="Times New Roman" w:eastAsia="Times New Roman" w:hAnsi="Times New Roman" w:cs="Times New Roman"/>
                <w:noProof/>
                <w:sz w:val="20"/>
                <w:szCs w:val="20"/>
                <w:lang w:val="uk-UA"/>
              </w:rPr>
              <w:br/>
            </w:r>
            <w:r w:rsidRPr="00381ADD">
              <w:rPr>
                <w:rFonts w:ascii="Times New Roman" w:eastAsia="Times New Roman" w:hAnsi="Times New Roman" w:cs="Times New Roman"/>
                <w:i/>
                <w:noProof/>
                <w:sz w:val="20"/>
                <w:szCs w:val="20"/>
                <w:lang w:val="uk-UA"/>
              </w:rPr>
              <w:t xml:space="preserve"> або</w:t>
            </w:r>
            <w:r w:rsidRPr="00381ADD">
              <w:rPr>
                <w:rFonts w:ascii="Times New Roman" w:eastAsia="Times New Roman" w:hAnsi="Times New Roman" w:cs="Times New Roman"/>
                <w:i/>
                <w:noProof/>
                <w:sz w:val="20"/>
                <w:szCs w:val="20"/>
                <w:lang w:val="uk-UA"/>
              </w:rPr>
              <w:br/>
            </w:r>
            <w:r w:rsidRPr="00381ADD">
              <w:rPr>
                <w:rFonts w:ascii="Times New Roman" w:eastAsia="Times New Roman" w:hAnsi="Times New Roman" w:cs="Times New Roman"/>
                <w:noProof/>
                <w:sz w:val="20"/>
                <w:szCs w:val="20"/>
                <w:lang w:val="uk-UA"/>
              </w:rPr>
              <w:t xml:space="preserve"> • Нотаріально засвідчену копію згоди власника, щодо управління активами,</w:t>
            </w:r>
            <w:r w:rsidRPr="00381ADD">
              <w:rPr>
                <w:rFonts w:ascii="Times New Roman" w:eastAsia="Times New Roman" w:hAnsi="Times New Roman" w:cs="Times New Roman"/>
                <w:noProof/>
                <w:sz w:val="20"/>
                <w:szCs w:val="20"/>
                <w:lang w:val="uk-UA"/>
              </w:rPr>
              <w:br/>
              <w:t xml:space="preserve"> а також:</w:t>
            </w:r>
            <w:r w:rsidRPr="00381ADD">
              <w:rPr>
                <w:rFonts w:ascii="Times New Roman" w:eastAsia="Times New Roman" w:hAnsi="Times New Roman" w:cs="Times New Roman"/>
                <w:noProof/>
                <w:sz w:val="20"/>
                <w:szCs w:val="20"/>
                <w:lang w:val="uk-UA"/>
              </w:rPr>
              <w:br/>
              <w:t xml:space="preserve"> • Договір управління майном укладений між Національним агентством з питань виявленн</w:t>
            </w:r>
            <w:r w:rsidRPr="00381ADD">
              <w:rPr>
                <w:rFonts w:ascii="Times New Roman" w:eastAsia="Times New Roman" w:hAnsi="Times New Roman" w:cs="Times New Roman"/>
                <w:noProof/>
                <w:sz w:val="20"/>
                <w:szCs w:val="20"/>
                <w:lang w:val="uk-UA"/>
              </w:rPr>
              <w:t>я, розшуку та управління активами одержаними від корупційних та інших злочинів та управителем,</w:t>
            </w:r>
            <w:r w:rsidRPr="00381ADD">
              <w:rPr>
                <w:rFonts w:ascii="Times New Roman" w:eastAsia="Times New Roman" w:hAnsi="Times New Roman" w:cs="Times New Roman"/>
                <w:noProof/>
                <w:sz w:val="20"/>
                <w:szCs w:val="20"/>
                <w:lang w:val="uk-UA"/>
              </w:rPr>
              <w:br/>
              <w:t xml:space="preserve"> </w:t>
            </w:r>
            <w:r w:rsidRPr="00381ADD">
              <w:rPr>
                <w:rFonts w:ascii="Times New Roman" w:eastAsia="Times New Roman" w:hAnsi="Times New Roman" w:cs="Times New Roman"/>
                <w:i/>
                <w:noProof/>
                <w:sz w:val="20"/>
                <w:szCs w:val="20"/>
                <w:lang w:val="uk-UA"/>
              </w:rPr>
              <w:t>або</w:t>
            </w:r>
            <w:r w:rsidRPr="00381ADD">
              <w:rPr>
                <w:rFonts w:ascii="Times New Roman" w:eastAsia="Times New Roman" w:hAnsi="Times New Roman" w:cs="Times New Roman"/>
                <w:i/>
                <w:noProof/>
                <w:sz w:val="20"/>
                <w:szCs w:val="20"/>
                <w:lang w:val="uk-UA"/>
              </w:rPr>
              <w:br/>
            </w:r>
            <w:r w:rsidRPr="00381ADD">
              <w:rPr>
                <w:rFonts w:ascii="Times New Roman" w:eastAsia="Times New Roman" w:hAnsi="Times New Roman" w:cs="Times New Roman"/>
                <w:noProof/>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Pr="00381ADD" w:rsidRDefault="0023694A">
      <w:pPr>
        <w:spacing w:after="0" w:line="240" w:lineRule="auto"/>
        <w:rPr>
          <w:rFonts w:ascii="Times New Roman" w:eastAsia="Times New Roman" w:hAnsi="Times New Roman" w:cs="Times New Roman"/>
          <w:noProof/>
          <w:sz w:val="20"/>
          <w:szCs w:val="20"/>
          <w:lang w:val="uk-UA"/>
        </w:rPr>
      </w:pPr>
    </w:p>
    <w:sectPr w:rsidR="0023694A" w:rsidRPr="00381A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334EAE"/>
    <w:rsid w:val="00381ADD"/>
    <w:rsid w:val="00462876"/>
    <w:rsid w:val="00494AE1"/>
    <w:rsid w:val="00520BE4"/>
    <w:rsid w:val="00522B9A"/>
    <w:rsid w:val="00906A07"/>
    <w:rsid w:val="009D7F1B"/>
    <w:rsid w:val="00B56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12412</Words>
  <Characters>7075</Characters>
  <Application>Microsoft Office Word</Application>
  <DocSecurity>0</DocSecurity>
  <Lines>58</Lines>
  <Paragraphs>38</Paragraphs>
  <ScaleCrop>false</ScaleCrop>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Galina</cp:lastModifiedBy>
  <cp:revision>3</cp:revision>
  <dcterms:created xsi:type="dcterms:W3CDTF">2024-02-01T12:56:00Z</dcterms:created>
  <dcterms:modified xsi:type="dcterms:W3CDTF">2024-02-01T12:56:00Z</dcterms:modified>
</cp:coreProperties>
</file>