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1C" w:rsidRPr="00FC101C" w:rsidRDefault="00FC101C" w:rsidP="00FC101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C10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2F242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FC101C" w:rsidRDefault="00FC101C" w:rsidP="00FC101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i/>
          <w:sz w:val="24"/>
          <w:szCs w:val="24"/>
          <w:lang w:val="uk-UA"/>
        </w:rPr>
        <w:t>до 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тендерної документації </w:t>
      </w:r>
    </w:p>
    <w:p w:rsidR="00FC101C" w:rsidRPr="00FC101C" w:rsidRDefault="00FC101C" w:rsidP="00FC101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FC101C" w:rsidRPr="00FC101C" w:rsidRDefault="00FC101C" w:rsidP="00FC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:rsidR="00FC101C" w:rsidRPr="00FC101C" w:rsidRDefault="00FC101C" w:rsidP="00FC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1C" w:rsidRPr="00933723" w:rsidRDefault="00933723" w:rsidP="000B1A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Вогнезахисне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обробляння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деревяних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конструкцій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даху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обєкті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головного корпусу , банно-прачечного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комбінату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складського корпусу , </w:t>
      </w:r>
      <w:proofErr w:type="spellStart"/>
      <w:r>
        <w:rPr>
          <w:rFonts w:ascii="Times New Roman" w:hAnsi="Times New Roman"/>
          <w:b/>
          <w:sz w:val="28"/>
          <w:szCs w:val="28"/>
        </w:rPr>
        <w:t>будівля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майстерні по вул.Вишнева,46 </w:t>
      </w:r>
      <w:proofErr w:type="spellStart"/>
      <w:r>
        <w:rPr>
          <w:rFonts w:ascii="Times New Roman" w:hAnsi="Times New Roman"/>
          <w:b/>
          <w:sz w:val="28"/>
          <w:szCs w:val="28"/>
        </w:rPr>
        <w:t>с.Антопіль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Томашпільський район, Вінницька область</w:t>
      </w:r>
      <w:r w:rsidRPr="00933723">
        <w:rPr>
          <w:rFonts w:ascii="Times New Roman" w:hAnsi="Times New Roman"/>
          <w:b/>
          <w:sz w:val="28"/>
          <w:szCs w:val="28"/>
        </w:rPr>
        <w:t xml:space="preserve"> </w:t>
      </w:r>
      <w:r w:rsidR="00FC101C" w:rsidRPr="00933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за </w:t>
      </w:r>
      <w:proofErr w:type="spellStart"/>
      <w:r w:rsidR="00FC101C" w:rsidRPr="00933723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FC101C" w:rsidRPr="00933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021:2015 - 77220000-8 Послуги з просочува</w:t>
      </w:r>
      <w:r w:rsidR="00FC101C" w:rsidRPr="009337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C101C" w:rsidRPr="00933723">
        <w:rPr>
          <w:rFonts w:ascii="Times New Roman" w:hAnsi="Times New Roman" w:cs="Times New Roman"/>
          <w:b/>
          <w:sz w:val="28"/>
          <w:szCs w:val="28"/>
          <w:lang w:val="uk-UA"/>
        </w:rPr>
        <w:t>ня деревини</w:t>
      </w:r>
    </w:p>
    <w:p w:rsidR="00FC101C" w:rsidRPr="00FC101C" w:rsidRDefault="00FC101C" w:rsidP="00FC101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101C" w:rsidRPr="00FC101C" w:rsidRDefault="00FC101C" w:rsidP="00FC10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1.  Бюджет закупівлі: </w:t>
      </w:r>
      <w:r w:rsidR="00933723" w:rsidRPr="00933723">
        <w:rPr>
          <w:rFonts w:ascii="Times New Roman" w:hAnsi="Times New Roman" w:cs="Times New Roman"/>
          <w:sz w:val="24"/>
          <w:szCs w:val="24"/>
        </w:rPr>
        <w:t>534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>000,00 грн. з ПДВ.</w:t>
      </w:r>
    </w:p>
    <w:p w:rsidR="00FC101C" w:rsidRPr="00FC101C" w:rsidRDefault="00FC101C" w:rsidP="00FC10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2.  Термін виконання: до </w:t>
      </w:r>
      <w:r w:rsidR="003826D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26D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33723" w:rsidRPr="00933723">
        <w:rPr>
          <w:rFonts w:ascii="Times New Roman" w:hAnsi="Times New Roman" w:cs="Times New Roman"/>
          <w:sz w:val="24"/>
          <w:szCs w:val="24"/>
        </w:rPr>
        <w:t>.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</w:p>
    <w:p w:rsidR="00FC101C" w:rsidRPr="00FC101C" w:rsidRDefault="00FC101C" w:rsidP="00FC10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3. Умови оплати: безготівковий, відтермінування платежів – </w:t>
      </w:r>
      <w:r w:rsidR="00085CB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85CB6">
        <w:rPr>
          <w:rFonts w:ascii="Times New Roman" w:hAnsi="Times New Roman" w:cs="Times New Roman"/>
          <w:sz w:val="24"/>
          <w:szCs w:val="24"/>
          <w:lang w:val="uk-UA"/>
        </w:rPr>
        <w:t>тридцять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) календарних днів від дати прийняття послуг, оформленого сторонами відповідним актом. </w:t>
      </w:r>
    </w:p>
    <w:p w:rsidR="00FC101C" w:rsidRPr="00FC101C" w:rsidRDefault="00FC101C" w:rsidP="00FC10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4. Місце надання послуги: </w:t>
      </w:r>
      <w:proofErr w:type="spellStart"/>
      <w:r w:rsidR="00933723">
        <w:rPr>
          <w:rFonts w:ascii="Times New Roman" w:hAnsi="Times New Roman" w:cs="Times New Roman"/>
          <w:sz w:val="24"/>
          <w:szCs w:val="24"/>
          <w:lang w:val="uk-UA"/>
        </w:rPr>
        <w:t>с.Антопіль</w:t>
      </w:r>
      <w:proofErr w:type="spellEnd"/>
      <w:r w:rsidR="00085CB6" w:rsidRPr="00085C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3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3723">
        <w:rPr>
          <w:rFonts w:ascii="Times New Roman" w:hAnsi="Times New Roman" w:cs="Times New Roman"/>
          <w:sz w:val="24"/>
          <w:szCs w:val="24"/>
          <w:lang w:val="uk-UA"/>
        </w:rPr>
        <w:t>вул.Вишнева</w:t>
      </w:r>
      <w:proofErr w:type="spellEnd"/>
      <w:r w:rsidR="00933723">
        <w:rPr>
          <w:rFonts w:ascii="Times New Roman" w:hAnsi="Times New Roman" w:cs="Times New Roman"/>
          <w:sz w:val="24"/>
          <w:szCs w:val="24"/>
          <w:lang w:val="uk-UA"/>
        </w:rPr>
        <w:t xml:space="preserve">,46 </w:t>
      </w:r>
      <w:r w:rsidR="00085CB6" w:rsidRPr="00085CB6">
        <w:rPr>
          <w:rFonts w:ascii="Times New Roman" w:hAnsi="Times New Roman" w:cs="Times New Roman"/>
          <w:sz w:val="24"/>
          <w:szCs w:val="24"/>
          <w:lang w:val="uk-UA"/>
        </w:rPr>
        <w:t xml:space="preserve"> Вінницька обл. 2</w:t>
      </w:r>
      <w:r w:rsidR="00933723">
        <w:rPr>
          <w:rFonts w:ascii="Times New Roman" w:hAnsi="Times New Roman" w:cs="Times New Roman"/>
          <w:sz w:val="24"/>
          <w:szCs w:val="24"/>
          <w:lang w:val="uk-UA"/>
        </w:rPr>
        <w:t>4249</w:t>
      </w:r>
    </w:p>
    <w:p w:rsidR="00FC101C" w:rsidRPr="00FC101C" w:rsidRDefault="00FC101C" w:rsidP="00187B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5. Кількість: одна послуга згідно з переліком </w:t>
      </w:r>
      <w:r w:rsidR="00187B62">
        <w:rPr>
          <w:rFonts w:ascii="Times New Roman" w:hAnsi="Times New Roman" w:cs="Times New Roman"/>
          <w:sz w:val="24"/>
          <w:szCs w:val="24"/>
          <w:lang w:val="uk-UA"/>
        </w:rPr>
        <w:t>будівель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101C" w:rsidRDefault="00FC101C" w:rsidP="00187B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</w:t>
      </w:r>
    </w:p>
    <w:p w:rsidR="00187B62" w:rsidRPr="00187B62" w:rsidRDefault="00CF1895" w:rsidP="009337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</w:t>
      </w:r>
      <w:r w:rsidR="00187B62" w:rsidRPr="00187B62">
        <w:rPr>
          <w:rFonts w:ascii="Times New Roman" w:hAnsi="Times New Roman" w:cs="Times New Roman"/>
          <w:sz w:val="24"/>
          <w:szCs w:val="24"/>
          <w:lang w:val="uk-UA"/>
        </w:rPr>
        <w:t xml:space="preserve">ослуги з 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Вогнезахисн</w:t>
      </w:r>
      <w:r w:rsidR="00933723">
        <w:rPr>
          <w:rFonts w:ascii="Times New Roman" w:hAnsi="Times New Roman"/>
          <w:sz w:val="24"/>
          <w:szCs w:val="24"/>
          <w:lang w:val="uk-UA"/>
        </w:rPr>
        <w:t>ого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обробляння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деревяних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конструкцій даху на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обєкті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>: Буд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і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влі головного корпусу ,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банно-прачечного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комбінату, складського корпусу , будівля майст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е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рні по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вул.Вишнева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,46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с.Антопіль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Томашпільський район, Вінницька область</w:t>
      </w:r>
      <w:r w:rsidR="009337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</w:t>
      </w:r>
      <w:r w:rsidR="00187B62" w:rsidRPr="00187B62">
        <w:rPr>
          <w:rFonts w:ascii="Times New Roman" w:hAnsi="Times New Roman" w:cs="Times New Roman"/>
          <w:sz w:val="24"/>
          <w:szCs w:val="24"/>
          <w:lang w:val="uk-UA"/>
        </w:rPr>
        <w:t>ться відповідно до  наявн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187B62" w:rsidRPr="00187B62">
        <w:rPr>
          <w:rFonts w:ascii="Times New Roman" w:hAnsi="Times New Roman" w:cs="Times New Roman"/>
          <w:sz w:val="24"/>
          <w:szCs w:val="24"/>
          <w:lang w:val="uk-UA"/>
        </w:rPr>
        <w:t xml:space="preserve">у Замовника </w:t>
      </w:r>
      <w:r>
        <w:rPr>
          <w:rFonts w:ascii="Times New Roman" w:hAnsi="Times New Roman" w:cs="Times New Roman"/>
          <w:sz w:val="24"/>
          <w:szCs w:val="24"/>
          <w:lang w:val="uk-UA"/>
        </w:rPr>
        <w:t>плану</w:t>
      </w:r>
      <w:r w:rsidR="00187B62" w:rsidRPr="00187B62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робіт з 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Вогнезахисн</w:t>
      </w:r>
      <w:r w:rsidR="00933723">
        <w:rPr>
          <w:rFonts w:ascii="Times New Roman" w:hAnsi="Times New Roman"/>
          <w:sz w:val="24"/>
          <w:szCs w:val="24"/>
          <w:lang w:val="uk-UA"/>
        </w:rPr>
        <w:t>ого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обробляння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деревяних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конструкцій даху на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обєкті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: Будівлі головного корпусу ,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банно-прачечного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комб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і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нату, складського корпусу , будівля майстерні по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вул.Вишнева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,46 </w:t>
      </w:r>
      <w:proofErr w:type="spellStart"/>
      <w:r w:rsidR="00933723" w:rsidRPr="00933723">
        <w:rPr>
          <w:rFonts w:ascii="Times New Roman" w:hAnsi="Times New Roman"/>
          <w:sz w:val="24"/>
          <w:szCs w:val="24"/>
          <w:lang w:val="uk-UA"/>
        </w:rPr>
        <w:t>с.Антопіль</w:t>
      </w:r>
      <w:proofErr w:type="spellEnd"/>
      <w:r w:rsidR="00933723" w:rsidRPr="00933723">
        <w:rPr>
          <w:rFonts w:ascii="Times New Roman" w:hAnsi="Times New Roman"/>
          <w:sz w:val="24"/>
          <w:szCs w:val="24"/>
          <w:lang w:val="uk-UA"/>
        </w:rPr>
        <w:t xml:space="preserve"> Томашпільс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ь</w:t>
      </w:r>
      <w:r w:rsidR="00933723" w:rsidRPr="00933723">
        <w:rPr>
          <w:rFonts w:ascii="Times New Roman" w:hAnsi="Times New Roman"/>
          <w:sz w:val="24"/>
          <w:szCs w:val="24"/>
          <w:lang w:val="uk-UA"/>
        </w:rPr>
        <w:t>кий район, Вінницька область</w:t>
      </w:r>
      <w:r w:rsidR="00187B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засобами вогнезахисту</w:t>
      </w:r>
      <w:r w:rsidR="00187B62" w:rsidRPr="00187B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101C" w:rsidRPr="00FC101C" w:rsidRDefault="00FC101C" w:rsidP="00FC1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>Склад та обсяг надання послуги: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5222"/>
        <w:gridCol w:w="1276"/>
        <w:gridCol w:w="1559"/>
      </w:tblGrid>
      <w:tr w:rsidR="00085CB6" w:rsidRPr="00085CB6" w:rsidTr="00187B62">
        <w:trPr>
          <w:trHeight w:val="705"/>
          <w:jc w:val="center"/>
        </w:trPr>
        <w:tc>
          <w:tcPr>
            <w:tcW w:w="585" w:type="dxa"/>
          </w:tcPr>
          <w:p w:rsidR="00085CB6" w:rsidRPr="00085CB6" w:rsidRDefault="00085CB6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085CB6" w:rsidRPr="00085CB6" w:rsidRDefault="00085CB6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="0093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276" w:type="dxa"/>
          </w:tcPr>
          <w:p w:rsidR="00085CB6" w:rsidRPr="00085CB6" w:rsidRDefault="00085CB6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="0093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9" w:type="dxa"/>
          </w:tcPr>
          <w:p w:rsidR="00085CB6" w:rsidRPr="00085CB6" w:rsidRDefault="00085CB6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="0093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</w:p>
        </w:tc>
      </w:tr>
      <w:tr w:rsidR="00085CB6" w:rsidRPr="00085CB6" w:rsidTr="00187B62">
        <w:trPr>
          <w:trHeight w:val="705"/>
          <w:jc w:val="center"/>
        </w:trPr>
        <w:tc>
          <w:tcPr>
            <w:tcW w:w="585" w:type="dxa"/>
          </w:tcPr>
          <w:p w:rsidR="00085CB6" w:rsidRPr="00085CB6" w:rsidRDefault="00085CB6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085CB6" w:rsidRPr="00933723" w:rsidRDefault="00933723" w:rsidP="00933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механізованим способом в один шар вогнезахисного покриття з антипірену на 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зонтальні та вертикальні поверхні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конструкцій.</w:t>
            </w:r>
          </w:p>
        </w:tc>
        <w:tc>
          <w:tcPr>
            <w:tcW w:w="1276" w:type="dxa"/>
          </w:tcPr>
          <w:p w:rsidR="00085CB6" w:rsidRPr="00085CB6" w:rsidRDefault="00085CB6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59" w:type="dxa"/>
          </w:tcPr>
          <w:p w:rsidR="00085CB6" w:rsidRPr="00085CB6" w:rsidRDefault="00933723" w:rsidP="0093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3202</w:t>
            </w:r>
            <w:r w:rsidR="00085CB6" w:rsidRPr="00085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33723" w:rsidRPr="00085CB6" w:rsidTr="0068399C">
        <w:trPr>
          <w:trHeight w:val="20"/>
          <w:jc w:val="center"/>
        </w:trPr>
        <w:tc>
          <w:tcPr>
            <w:tcW w:w="585" w:type="dxa"/>
          </w:tcPr>
          <w:p w:rsidR="00933723" w:rsidRPr="00085CB6" w:rsidRDefault="00933723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2" w:type="dxa"/>
          </w:tcPr>
          <w:p w:rsidR="00933723" w:rsidRPr="00933723" w:rsidRDefault="00933723" w:rsidP="00EB1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механізованим способом в один шар вогнезахисного покриття з антипірену на 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зонтальні та вертикальні поверхні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конструкцій.</w:t>
            </w:r>
          </w:p>
        </w:tc>
        <w:tc>
          <w:tcPr>
            <w:tcW w:w="1276" w:type="dxa"/>
          </w:tcPr>
          <w:p w:rsidR="00933723" w:rsidRPr="00085CB6" w:rsidRDefault="00933723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59" w:type="dxa"/>
          </w:tcPr>
          <w:p w:rsidR="00933723" w:rsidRPr="00933723" w:rsidRDefault="00933723" w:rsidP="00933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370,64</w:t>
            </w:r>
          </w:p>
        </w:tc>
      </w:tr>
      <w:tr w:rsidR="00933723" w:rsidRPr="00085CB6" w:rsidTr="0068399C">
        <w:trPr>
          <w:trHeight w:val="20"/>
          <w:jc w:val="center"/>
        </w:trPr>
        <w:tc>
          <w:tcPr>
            <w:tcW w:w="585" w:type="dxa"/>
          </w:tcPr>
          <w:p w:rsidR="00933723" w:rsidRPr="00085CB6" w:rsidRDefault="00933723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2" w:type="dxa"/>
          </w:tcPr>
          <w:p w:rsidR="00933723" w:rsidRPr="00933723" w:rsidRDefault="00933723" w:rsidP="00EB1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механізованим способом в один шар вогнезахисного покриття з антипірену на 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зонтальні та вертикальні поверхні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конструкцій.</w:t>
            </w:r>
          </w:p>
        </w:tc>
        <w:tc>
          <w:tcPr>
            <w:tcW w:w="1276" w:type="dxa"/>
          </w:tcPr>
          <w:p w:rsidR="00933723" w:rsidRPr="00085CB6" w:rsidRDefault="00933723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59" w:type="dxa"/>
          </w:tcPr>
          <w:p w:rsidR="00933723" w:rsidRPr="00933723" w:rsidRDefault="00933723" w:rsidP="00857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273,9</w:t>
            </w:r>
          </w:p>
        </w:tc>
      </w:tr>
      <w:tr w:rsidR="00933723" w:rsidRPr="00085CB6" w:rsidTr="0068399C">
        <w:trPr>
          <w:trHeight w:val="20"/>
          <w:jc w:val="center"/>
        </w:trPr>
        <w:tc>
          <w:tcPr>
            <w:tcW w:w="585" w:type="dxa"/>
          </w:tcPr>
          <w:p w:rsidR="00933723" w:rsidRPr="00085CB6" w:rsidRDefault="00933723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2" w:type="dxa"/>
          </w:tcPr>
          <w:p w:rsidR="00933723" w:rsidRPr="00933723" w:rsidRDefault="00933723" w:rsidP="00EB1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механізованим способом в один шар вогнезахисного покриття з антипірену на 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зонтальні та вертикальні поверхні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конструкцій.</w:t>
            </w:r>
          </w:p>
        </w:tc>
        <w:tc>
          <w:tcPr>
            <w:tcW w:w="1276" w:type="dxa"/>
          </w:tcPr>
          <w:p w:rsidR="00933723" w:rsidRPr="00085CB6" w:rsidRDefault="00933723" w:rsidP="008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59" w:type="dxa"/>
          </w:tcPr>
          <w:p w:rsidR="00933723" w:rsidRPr="00085CB6" w:rsidRDefault="00933723" w:rsidP="0093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122,08</w:t>
            </w:r>
            <w:r w:rsidRPr="0008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101C" w:rsidRPr="00FC101C" w:rsidRDefault="00FC101C" w:rsidP="00FC10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C101C" w:rsidRPr="00933723" w:rsidRDefault="00FC101C" w:rsidP="00CF1895">
      <w:pPr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93372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Послуга надається Виконавцем </w:t>
      </w:r>
      <w:r w:rsidR="009D2341" w:rsidRPr="00933723">
        <w:rPr>
          <w:rFonts w:ascii="Times New Roman" w:hAnsi="Times New Roman" w:cs="Times New Roman"/>
          <w:sz w:val="24"/>
          <w:szCs w:val="24"/>
          <w:lang w:val="uk-UA"/>
        </w:rPr>
        <w:t xml:space="preserve">в один етап, </w:t>
      </w:r>
      <w:r w:rsidRPr="00933723">
        <w:rPr>
          <w:rFonts w:ascii="Times New Roman" w:hAnsi="Times New Roman" w:cs="Times New Roman"/>
          <w:sz w:val="24"/>
          <w:szCs w:val="24"/>
          <w:lang w:val="uk-UA"/>
        </w:rPr>
        <w:t>за місцезнаходженням Замовника</w:t>
      </w:r>
      <w:r w:rsidR="009D2341" w:rsidRPr="0093372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74392" w:rsidRPr="00933723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933723">
        <w:rPr>
          <w:rFonts w:ascii="Times New Roman" w:hAnsi="Times New Roman" w:cs="Times New Roman"/>
          <w:sz w:val="24"/>
          <w:szCs w:val="24"/>
          <w:lang w:val="uk-UA"/>
        </w:rPr>
        <w:t>с.Антопіль</w:t>
      </w:r>
      <w:proofErr w:type="spellEnd"/>
      <w:r w:rsidR="00933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3723">
        <w:rPr>
          <w:rFonts w:ascii="Times New Roman" w:hAnsi="Times New Roman" w:cs="Times New Roman"/>
          <w:sz w:val="24"/>
          <w:szCs w:val="24"/>
          <w:lang w:val="uk-UA"/>
        </w:rPr>
        <w:t>вул.Вишнева</w:t>
      </w:r>
      <w:proofErr w:type="spellEnd"/>
      <w:r w:rsidR="00933723">
        <w:rPr>
          <w:rFonts w:ascii="Times New Roman" w:hAnsi="Times New Roman" w:cs="Times New Roman"/>
          <w:sz w:val="24"/>
          <w:szCs w:val="24"/>
          <w:lang w:val="uk-UA"/>
        </w:rPr>
        <w:t>,46 Вінницька область 24249</w:t>
      </w:r>
      <w:r w:rsidR="00D74392" w:rsidRPr="00933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101C" w:rsidRPr="00FC101C" w:rsidRDefault="00FC101C" w:rsidP="00CF1895">
      <w:pPr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933723">
        <w:rPr>
          <w:rFonts w:ascii="Times New Roman" w:hAnsi="Times New Roman" w:cs="Times New Roman"/>
          <w:sz w:val="24"/>
          <w:szCs w:val="24"/>
          <w:lang w:val="uk-UA"/>
        </w:rPr>
        <w:t>Виконавець під час підписання договору зобов'язується надати кошторис вартості п</w:t>
      </w:r>
      <w:r w:rsidRPr="0093372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33723">
        <w:rPr>
          <w:rFonts w:ascii="Times New Roman" w:hAnsi="Times New Roman" w:cs="Times New Roman"/>
          <w:sz w:val="24"/>
          <w:szCs w:val="24"/>
          <w:lang w:val="uk-UA"/>
        </w:rPr>
        <w:t>слуги та договірну ціну.</w:t>
      </w:r>
    </w:p>
    <w:p w:rsidR="00FC101C" w:rsidRPr="00FC101C" w:rsidRDefault="00FC101C" w:rsidP="00F87D86">
      <w:pPr>
        <w:numPr>
          <w:ilvl w:val="0"/>
          <w:numId w:val="1"/>
        </w:numPr>
        <w:ind w:left="709"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Під час надання послуг </w:t>
      </w:r>
      <w:r w:rsidR="003826DC" w:rsidRPr="00933723">
        <w:rPr>
          <w:rFonts w:ascii="Times New Roman" w:hAnsi="Times New Roman"/>
          <w:sz w:val="24"/>
          <w:szCs w:val="24"/>
          <w:lang w:val="uk-UA"/>
        </w:rPr>
        <w:t>Вогнезахисн</w:t>
      </w:r>
      <w:r w:rsidR="003826DC">
        <w:rPr>
          <w:rFonts w:ascii="Times New Roman" w:hAnsi="Times New Roman"/>
          <w:sz w:val="24"/>
          <w:szCs w:val="24"/>
          <w:lang w:val="uk-UA"/>
        </w:rPr>
        <w:t>ого</w:t>
      </w:r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 обробляння </w:t>
      </w:r>
      <w:proofErr w:type="spellStart"/>
      <w:r w:rsidR="003826DC" w:rsidRPr="00933723">
        <w:rPr>
          <w:rFonts w:ascii="Times New Roman" w:hAnsi="Times New Roman"/>
          <w:sz w:val="24"/>
          <w:szCs w:val="24"/>
          <w:lang w:val="uk-UA"/>
        </w:rPr>
        <w:t>деревяних</w:t>
      </w:r>
      <w:proofErr w:type="spellEnd"/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 конструкцій даху на </w:t>
      </w:r>
      <w:proofErr w:type="spellStart"/>
      <w:r w:rsidR="003826DC" w:rsidRPr="00933723">
        <w:rPr>
          <w:rFonts w:ascii="Times New Roman" w:hAnsi="Times New Roman"/>
          <w:sz w:val="24"/>
          <w:szCs w:val="24"/>
          <w:lang w:val="uk-UA"/>
        </w:rPr>
        <w:t>обєкті</w:t>
      </w:r>
      <w:proofErr w:type="spellEnd"/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: Будівлі головного корпусу , </w:t>
      </w:r>
      <w:proofErr w:type="spellStart"/>
      <w:r w:rsidR="003826DC" w:rsidRPr="00933723">
        <w:rPr>
          <w:rFonts w:ascii="Times New Roman" w:hAnsi="Times New Roman"/>
          <w:sz w:val="24"/>
          <w:szCs w:val="24"/>
          <w:lang w:val="uk-UA"/>
        </w:rPr>
        <w:t>банно-прачечного</w:t>
      </w:r>
      <w:proofErr w:type="spellEnd"/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 комбінату, складського корп</w:t>
      </w:r>
      <w:r w:rsidR="003826DC" w:rsidRPr="00933723">
        <w:rPr>
          <w:rFonts w:ascii="Times New Roman" w:hAnsi="Times New Roman"/>
          <w:sz w:val="24"/>
          <w:szCs w:val="24"/>
          <w:lang w:val="uk-UA"/>
        </w:rPr>
        <w:t>у</w:t>
      </w:r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су , будівля майстерні по </w:t>
      </w:r>
      <w:proofErr w:type="spellStart"/>
      <w:r w:rsidR="003826DC" w:rsidRPr="00933723">
        <w:rPr>
          <w:rFonts w:ascii="Times New Roman" w:hAnsi="Times New Roman"/>
          <w:sz w:val="24"/>
          <w:szCs w:val="24"/>
          <w:lang w:val="uk-UA"/>
        </w:rPr>
        <w:t>вул.Вишнева</w:t>
      </w:r>
      <w:proofErr w:type="spellEnd"/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,46 </w:t>
      </w:r>
      <w:proofErr w:type="spellStart"/>
      <w:r w:rsidR="003826DC" w:rsidRPr="00933723">
        <w:rPr>
          <w:rFonts w:ascii="Times New Roman" w:hAnsi="Times New Roman"/>
          <w:sz w:val="24"/>
          <w:szCs w:val="24"/>
          <w:lang w:val="uk-UA"/>
        </w:rPr>
        <w:t>с.Антопіль</w:t>
      </w:r>
      <w:proofErr w:type="spellEnd"/>
      <w:r w:rsidR="003826DC" w:rsidRPr="00933723">
        <w:rPr>
          <w:rFonts w:ascii="Times New Roman" w:hAnsi="Times New Roman"/>
          <w:sz w:val="24"/>
          <w:szCs w:val="24"/>
          <w:lang w:val="uk-UA"/>
        </w:rPr>
        <w:t xml:space="preserve"> Томашпільський район, Вінн</w:t>
      </w:r>
      <w:r w:rsidR="003826DC" w:rsidRPr="00933723">
        <w:rPr>
          <w:rFonts w:ascii="Times New Roman" w:hAnsi="Times New Roman"/>
          <w:sz w:val="24"/>
          <w:szCs w:val="24"/>
          <w:lang w:val="uk-UA"/>
        </w:rPr>
        <w:t>и</w:t>
      </w:r>
      <w:r w:rsidR="003826DC" w:rsidRPr="00933723">
        <w:rPr>
          <w:rFonts w:ascii="Times New Roman" w:hAnsi="Times New Roman"/>
          <w:sz w:val="24"/>
          <w:szCs w:val="24"/>
          <w:lang w:val="uk-UA"/>
        </w:rPr>
        <w:t>цька область</w:t>
      </w:r>
      <w:r w:rsidR="003826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>виконавець повинен:</w:t>
      </w:r>
    </w:p>
    <w:p w:rsidR="00FC101C" w:rsidRPr="00815E68" w:rsidRDefault="00736360" w:rsidP="00975A96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E68">
        <w:rPr>
          <w:rFonts w:ascii="Times New Roman" w:hAnsi="Times New Roman" w:cs="Times New Roman"/>
          <w:sz w:val="24"/>
          <w:szCs w:val="24"/>
          <w:lang w:val="uk-UA"/>
        </w:rPr>
        <w:t>проводити обробку</w:t>
      </w:r>
      <w:r w:rsidR="003826DC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5E68">
        <w:rPr>
          <w:rFonts w:ascii="Times New Roman" w:hAnsi="Times New Roman" w:cs="Times New Roman"/>
          <w:sz w:val="24"/>
          <w:szCs w:val="24"/>
          <w:lang w:val="uk-UA"/>
        </w:rPr>
        <w:t>вогне</w:t>
      </w:r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>біо</w:t>
      </w:r>
      <w:r w:rsidRPr="00815E68">
        <w:rPr>
          <w:rFonts w:ascii="Times New Roman" w:hAnsi="Times New Roman" w:cs="Times New Roman"/>
          <w:sz w:val="24"/>
          <w:szCs w:val="24"/>
          <w:lang w:val="uk-UA"/>
        </w:rPr>
        <w:t>захисн</w:t>
      </w:r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засобом</w:t>
      </w:r>
      <w:r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для поверхневої обробки деревини</w:t>
      </w:r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, який забезпечує захист від загоряння і поширення полум'я, переводить деревину в </w:t>
      </w:r>
      <w:proofErr w:type="spellStart"/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>важкогорючий</w:t>
      </w:r>
      <w:proofErr w:type="spellEnd"/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>важкозаймистий</w:t>
      </w:r>
      <w:proofErr w:type="spellEnd"/>
      <w:r w:rsidR="008513AE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матеріал, забезпечує I (першу) групу вогнезахисної ефективності, що відповідає будівельним нормам </w:t>
      </w:r>
      <w:r w:rsidR="00815E68" w:rsidRPr="00815E68">
        <w:rPr>
          <w:rFonts w:ascii="Times New Roman" w:hAnsi="Times New Roman"/>
          <w:sz w:val="24"/>
          <w:szCs w:val="24"/>
          <w:lang w:val="uk-UA"/>
        </w:rPr>
        <w:t>ДБН В.1.1-7-2016 "Пожежна безп</w:t>
      </w:r>
      <w:r w:rsidR="00815E68" w:rsidRPr="00815E68">
        <w:rPr>
          <w:rFonts w:ascii="Times New Roman" w:hAnsi="Times New Roman"/>
          <w:sz w:val="24"/>
          <w:szCs w:val="24"/>
          <w:lang w:val="uk-UA"/>
        </w:rPr>
        <w:t>е</w:t>
      </w:r>
      <w:r w:rsidR="00815E68" w:rsidRPr="00815E68">
        <w:rPr>
          <w:rFonts w:ascii="Times New Roman" w:hAnsi="Times New Roman"/>
          <w:sz w:val="24"/>
          <w:szCs w:val="24"/>
          <w:lang w:val="uk-UA"/>
        </w:rPr>
        <w:t>ка об’єктів будівництва</w:t>
      </w:r>
      <w:r w:rsidR="00815E68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341" w:rsidRPr="00815E68">
        <w:rPr>
          <w:rFonts w:ascii="Times New Roman" w:hAnsi="Times New Roman" w:cs="Times New Roman"/>
          <w:sz w:val="24"/>
          <w:szCs w:val="24"/>
          <w:lang w:val="uk-UA"/>
        </w:rPr>
        <w:t>використовувати сертифікований</w:t>
      </w:r>
      <w:r w:rsidR="003826DC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5E68">
        <w:rPr>
          <w:rFonts w:ascii="Times New Roman" w:hAnsi="Times New Roman" w:cs="Times New Roman"/>
          <w:sz w:val="24"/>
          <w:szCs w:val="24"/>
          <w:lang w:val="uk-UA"/>
        </w:rPr>
        <w:t>вогне</w:t>
      </w:r>
      <w:proofErr w:type="spellEnd"/>
      <w:r w:rsidR="003826DC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D2341" w:rsidRPr="00815E68">
        <w:rPr>
          <w:rFonts w:ascii="Times New Roman" w:hAnsi="Times New Roman" w:cs="Times New Roman"/>
          <w:sz w:val="24"/>
          <w:szCs w:val="24"/>
          <w:lang w:val="uk-UA"/>
        </w:rPr>
        <w:t>біо</w:t>
      </w:r>
      <w:r w:rsidRPr="00815E68">
        <w:rPr>
          <w:rFonts w:ascii="Times New Roman" w:hAnsi="Times New Roman" w:cs="Times New Roman"/>
          <w:sz w:val="24"/>
          <w:szCs w:val="24"/>
          <w:lang w:val="uk-UA"/>
        </w:rPr>
        <w:t>захисний</w:t>
      </w:r>
      <w:proofErr w:type="spellEnd"/>
      <w:r w:rsidR="003826DC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341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засіб з </w:t>
      </w:r>
      <w:r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терміном вогнезахисної дії не менше </w:t>
      </w:r>
      <w:r w:rsidR="00832266" w:rsidRPr="00815E6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15E68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="00815E68" w:rsidRPr="00815E68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підписання акту наданих послуг/акту прийняття виконаних робіт з вогнезахисного обробляння.</w:t>
      </w:r>
    </w:p>
    <w:p w:rsidR="00FC101C" w:rsidRPr="00736360" w:rsidRDefault="00736360" w:rsidP="00975A96">
      <w:pPr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>режим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у, передбаченого 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>регламент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ом/ інструкцією 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 xml:space="preserve">на відповідний вогнезахисний матеріал.  Нанесення на деревину </w:t>
      </w:r>
      <w:proofErr w:type="spellStart"/>
      <w:r w:rsidRPr="00736360">
        <w:rPr>
          <w:rFonts w:ascii="Times New Roman" w:hAnsi="Times New Roman" w:cs="Times New Roman"/>
          <w:sz w:val="24"/>
          <w:szCs w:val="24"/>
          <w:lang w:val="uk-UA"/>
        </w:rPr>
        <w:t>вогнебіозахисного</w:t>
      </w:r>
      <w:proofErr w:type="spellEnd"/>
      <w:r w:rsidRPr="0073636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 xml:space="preserve">собу відбувається методом розпилення </w:t>
      </w:r>
      <w:proofErr w:type="spellStart"/>
      <w:r w:rsidR="009D2341" w:rsidRPr="009D2341">
        <w:rPr>
          <w:rFonts w:ascii="Times New Roman" w:hAnsi="Times New Roman" w:cs="Times New Roman"/>
          <w:sz w:val="24"/>
          <w:szCs w:val="24"/>
          <w:lang w:val="uk-UA"/>
        </w:rPr>
        <w:t>краскопульт</w:t>
      </w:r>
      <w:r w:rsidR="009D23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>або</w:t>
      </w:r>
      <w:proofErr w:type="spellEnd"/>
      <w:r w:rsidRPr="00736360">
        <w:rPr>
          <w:rFonts w:ascii="Times New Roman" w:hAnsi="Times New Roman" w:cs="Times New Roman"/>
          <w:sz w:val="24"/>
          <w:szCs w:val="24"/>
          <w:lang w:val="uk-UA"/>
        </w:rPr>
        <w:t xml:space="preserve"> малярськими пензлями, в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6360">
        <w:rPr>
          <w:rFonts w:ascii="Times New Roman" w:hAnsi="Times New Roman" w:cs="Times New Roman"/>
          <w:sz w:val="24"/>
          <w:szCs w:val="24"/>
          <w:lang w:val="uk-UA"/>
        </w:rPr>
        <w:t>ликами. При механізованому способі засіб наноситься за 1-2 рази, при ручному 2-3 рази (до досягнення необхідного поглинання його робочого розчину) з просушкою деревини в інтервалах між нанесеннями 2 години</w:t>
      </w:r>
      <w:r w:rsidR="00280E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6360" w:rsidRDefault="00736360" w:rsidP="00975A96">
      <w:pPr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>не допускати забруднення навколишнього середовища</w:t>
      </w:r>
      <w:r w:rsidR="009D2341">
        <w:rPr>
          <w:rFonts w:ascii="Times New Roman" w:hAnsi="Times New Roman" w:cs="Times New Roman"/>
          <w:sz w:val="24"/>
          <w:szCs w:val="24"/>
          <w:lang w:val="uk-UA"/>
        </w:rPr>
        <w:t xml:space="preserve">, дотримуватись </w:t>
      </w:r>
      <w:r w:rsidR="00975A96" w:rsidRPr="00FC101C">
        <w:rPr>
          <w:rFonts w:ascii="Times New Roman" w:hAnsi="Times New Roman" w:cs="Times New Roman"/>
          <w:sz w:val="24"/>
          <w:szCs w:val="24"/>
          <w:lang w:val="uk-UA"/>
        </w:rPr>
        <w:t>при наданні послуг</w:t>
      </w:r>
      <w:r w:rsidR="009D2341" w:rsidRPr="009D2341">
        <w:rPr>
          <w:rFonts w:ascii="Times New Roman" w:hAnsi="Times New Roman" w:cs="Times New Roman"/>
          <w:sz w:val="24"/>
          <w:szCs w:val="24"/>
          <w:lang w:val="uk-UA"/>
        </w:rPr>
        <w:t>правил у сфері безпеки та охорони довкілля</w:t>
      </w:r>
      <w:r w:rsidR="00975A9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C101C" w:rsidRPr="00FC101C" w:rsidRDefault="00FC101C" w:rsidP="00975A96">
      <w:pPr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>негайно повідом</w:t>
      </w:r>
      <w:r w:rsidR="00736360">
        <w:rPr>
          <w:rFonts w:ascii="Times New Roman" w:hAnsi="Times New Roman" w:cs="Times New Roman"/>
          <w:sz w:val="24"/>
          <w:szCs w:val="24"/>
          <w:lang w:val="uk-UA"/>
        </w:rPr>
        <w:t xml:space="preserve">ляти 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>Замовника про обставини, що перешкоджають наданню послуг, а також про заходи, необхідні для їх усунення,</w:t>
      </w:r>
    </w:p>
    <w:p w:rsidR="00FC101C" w:rsidRDefault="00736360" w:rsidP="00280EED">
      <w:pPr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дотримуватись правил санітарної та протипожежної безпеки, правил охорони праці, експлуатації техніки, а також техніки безпеки під час надання послуг, </w:t>
      </w:r>
      <w:r w:rsidR="00280EE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80EED" w:rsidRPr="00280EED">
        <w:rPr>
          <w:rFonts w:ascii="Times New Roman" w:hAnsi="Times New Roman" w:cs="Times New Roman"/>
          <w:sz w:val="24"/>
          <w:szCs w:val="24"/>
          <w:lang w:val="uk-UA"/>
        </w:rPr>
        <w:t>ри роботі в</w:t>
      </w:r>
      <w:r w:rsidR="00280EED" w:rsidRPr="00280EE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80EED" w:rsidRPr="00280EED">
        <w:rPr>
          <w:rFonts w:ascii="Times New Roman" w:hAnsi="Times New Roman" w:cs="Times New Roman"/>
          <w:sz w:val="24"/>
          <w:szCs w:val="24"/>
          <w:lang w:val="uk-UA"/>
        </w:rPr>
        <w:t>користовувати індивідуальні засоби захисту: окуляри, гумові рукавички, захисний одяг,</w:t>
      </w:r>
    </w:p>
    <w:p w:rsidR="00393A0A" w:rsidRPr="00FC101C" w:rsidRDefault="00393A0A" w:rsidP="00975A96">
      <w:pPr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вивезення бу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>дівельного сміття</w:t>
      </w:r>
      <w:r>
        <w:rPr>
          <w:rFonts w:ascii="Times New Roman" w:hAnsi="Times New Roman" w:cs="Times New Roman"/>
          <w:sz w:val="24"/>
          <w:szCs w:val="24"/>
          <w:lang w:val="uk-UA"/>
        </w:rPr>
        <w:t>, побутових відходів, накопичених в пр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цесі надання послуги, 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 xml:space="preserve"> в спеціально відведені місця.</w:t>
      </w:r>
    </w:p>
    <w:p w:rsidR="00FC101C" w:rsidRDefault="00FC101C" w:rsidP="00975A96">
      <w:pPr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виконавець повинен мати </w:t>
      </w:r>
      <w:r w:rsidR="00393A0A">
        <w:rPr>
          <w:rFonts w:ascii="Times New Roman" w:hAnsi="Times New Roman" w:cs="Times New Roman"/>
          <w:sz w:val="24"/>
          <w:szCs w:val="24"/>
          <w:u w:val="single"/>
          <w:lang w:val="uk-UA"/>
        </w:rPr>
        <w:t>чинну</w:t>
      </w:r>
      <w:r w:rsidR="00736360" w:rsidRPr="007363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ліцензію державного зразка, що підтверджує право на виконання робіт протипожежного призначення, </w:t>
      </w:r>
      <w:r w:rsidR="00736360" w:rsidRPr="00736360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«Вогнезахист (вогнезахи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не просочування глибоке чи поверхневе, вогнезахисне обробляння (фарбування, шт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катурення, обмотування, облицювання), вогнезахисне заповнення).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>У складі пропоз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 xml:space="preserve">ції надається копія 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ліцензії або письмове пояснення щодо наявності ліцензії в елек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 xml:space="preserve">ронному вигляді </w:t>
      </w:r>
      <w:r w:rsidR="00393A0A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номеру, дати видачі, строку дії та </w:t>
      </w:r>
      <w:r w:rsidR="00736360" w:rsidRPr="00393A0A">
        <w:rPr>
          <w:rFonts w:ascii="Times New Roman" w:hAnsi="Times New Roman" w:cs="Times New Roman"/>
          <w:sz w:val="24"/>
          <w:szCs w:val="24"/>
          <w:lang w:val="uk-UA"/>
        </w:rPr>
        <w:t>посиланням на</w:t>
      </w:r>
      <w:r w:rsidR="00393A0A" w:rsidRPr="00393A0A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 w:rsidR="00393A0A" w:rsidRPr="00393A0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93A0A" w:rsidRPr="00393A0A">
        <w:rPr>
          <w:rFonts w:ascii="Times New Roman" w:hAnsi="Times New Roman" w:cs="Times New Roman"/>
          <w:sz w:val="24"/>
          <w:szCs w:val="24"/>
          <w:lang w:val="uk-UA"/>
        </w:rPr>
        <w:t>повідний орган ліцензування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A0A" w:rsidRPr="00393A0A" w:rsidRDefault="00393A0A" w:rsidP="00975A96">
      <w:pPr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 xml:space="preserve">ісля закінчення проведення вогнезахисної обробки </w:t>
      </w:r>
      <w:r w:rsidRPr="007A3C78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 здійснює експертизу зразків оброблених поверхонь та надає Замовнику протокол експрес-методу визн</w:t>
      </w:r>
      <w:r w:rsidRPr="007A3C78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7A3C78">
        <w:rPr>
          <w:rFonts w:ascii="Times New Roman" w:hAnsi="Times New Roman" w:cs="Times New Roman"/>
          <w:sz w:val="24"/>
          <w:szCs w:val="24"/>
          <w:u w:val="single"/>
          <w:lang w:val="uk-UA"/>
        </w:rPr>
        <w:t>чення якості проведеного вогнезахисту дерев’яних конструкцій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>, вид</w:t>
      </w:r>
      <w:r>
        <w:rPr>
          <w:rFonts w:ascii="Times New Roman" w:hAnsi="Times New Roman" w:cs="Times New Roman"/>
          <w:sz w:val="24"/>
          <w:szCs w:val="24"/>
          <w:lang w:val="uk-UA"/>
        </w:rPr>
        <w:t>аний лаборатор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єю, що має ліцен</w:t>
      </w:r>
      <w:r w:rsidRPr="00393A0A">
        <w:rPr>
          <w:rFonts w:ascii="Times New Roman" w:hAnsi="Times New Roman" w:cs="Times New Roman"/>
          <w:sz w:val="24"/>
          <w:szCs w:val="24"/>
          <w:lang w:val="uk-UA"/>
        </w:rPr>
        <w:t>зію, видану ДСНС України та оформлює акт перевірки відповідності вогнезахисту згідно додатку 3 «Правил з вогнезахисту», затверджених наказом МВС України № 1064 від 26.12.2018 р.</w:t>
      </w:r>
      <w:r w:rsidR="00801339" w:rsidRPr="00801339">
        <w:rPr>
          <w:rFonts w:ascii="Times New Roman" w:hAnsi="Times New Roman" w:cs="Times New Roman"/>
          <w:sz w:val="24"/>
          <w:szCs w:val="24"/>
          <w:lang w:val="uk-UA"/>
        </w:rPr>
        <w:t>Витрати по проведенню експертизи зразків обро</w:t>
      </w:r>
      <w:r w:rsidR="00801339" w:rsidRPr="0080133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1339" w:rsidRPr="00801339">
        <w:rPr>
          <w:rFonts w:ascii="Times New Roman" w:hAnsi="Times New Roman" w:cs="Times New Roman"/>
          <w:sz w:val="24"/>
          <w:szCs w:val="24"/>
          <w:lang w:val="uk-UA"/>
        </w:rPr>
        <w:t>лених поверхонь покладаються на Учасника.</w:t>
      </w:r>
    </w:p>
    <w:p w:rsidR="00341695" w:rsidRDefault="00832266" w:rsidP="0034169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8E26C3">
        <w:rPr>
          <w:rFonts w:ascii="Times New Roman" w:hAnsi="Times New Roman" w:cs="Times New Roman"/>
          <w:sz w:val="24"/>
          <w:szCs w:val="24"/>
          <w:u w:val="single"/>
          <w:lang w:val="uk-UA"/>
        </w:rPr>
        <w:t>У складі тендерної пропозиції Учасник надає копію сертифікату відповідності на в</w:t>
      </w:r>
      <w:r w:rsidRPr="008E26C3">
        <w:rPr>
          <w:rFonts w:ascii="Times New Roman" w:hAnsi="Times New Roman" w:cs="Times New Roman"/>
          <w:sz w:val="24"/>
          <w:szCs w:val="24"/>
          <w:u w:val="single"/>
          <w:lang w:val="uk-UA"/>
        </w:rPr>
        <w:t>о</w:t>
      </w:r>
      <w:r w:rsidRPr="008E26C3">
        <w:rPr>
          <w:rFonts w:ascii="Times New Roman" w:hAnsi="Times New Roman" w:cs="Times New Roman"/>
          <w:sz w:val="24"/>
          <w:szCs w:val="24"/>
          <w:u w:val="single"/>
          <w:lang w:val="uk-UA"/>
        </w:rPr>
        <w:t>гнезахисний засіб,  який буде застосований при виконанні послуг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 xml:space="preserve">, а також завірену </w:t>
      </w:r>
      <w:r w:rsidRPr="008E26C3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копію Регламенту </w:t>
      </w:r>
      <w:r w:rsidR="00341695" w:rsidRPr="008E26C3">
        <w:rPr>
          <w:rFonts w:ascii="Times New Roman" w:hAnsi="Times New Roman" w:cs="Times New Roman"/>
          <w:sz w:val="24"/>
          <w:szCs w:val="24"/>
          <w:u w:val="single"/>
          <w:lang w:val="uk-UA"/>
        </w:rPr>
        <w:t>робіт з вогнезахисту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>, затвердженого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>виробник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 xml:space="preserve"> вогнезахисного засобу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 xml:space="preserve"> з вогнезахисту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>і н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>аказом Мін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32266">
        <w:rPr>
          <w:rFonts w:ascii="Times New Roman" w:hAnsi="Times New Roman" w:cs="Times New Roman"/>
          <w:sz w:val="24"/>
          <w:szCs w:val="24"/>
          <w:lang w:val="uk-UA"/>
        </w:rPr>
        <w:t>стерства внутрішніх справ України від 26 грудня 2018 року № 1064</w:t>
      </w:r>
      <w:r w:rsidR="0034169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68399C" w:rsidRDefault="0068399C" w:rsidP="0068399C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32266" w:rsidRDefault="00341695" w:rsidP="0034169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341695">
        <w:rPr>
          <w:rFonts w:ascii="Times New Roman" w:hAnsi="Times New Roman" w:cs="Times New Roman"/>
          <w:sz w:val="24"/>
          <w:szCs w:val="24"/>
          <w:lang w:val="uk-UA"/>
        </w:rPr>
        <w:t>Забороняється виконувати роботи з вогнезахисту у кліматичних умовах, які не відп</w:t>
      </w:r>
      <w:r w:rsidRPr="003416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41695">
        <w:rPr>
          <w:rFonts w:ascii="Times New Roman" w:hAnsi="Times New Roman" w:cs="Times New Roman"/>
          <w:sz w:val="24"/>
          <w:szCs w:val="24"/>
          <w:lang w:val="uk-UA"/>
        </w:rPr>
        <w:t xml:space="preserve">відають вимогам, визначеним Регламентом на </w:t>
      </w:r>
      <w:r w:rsidR="00832266" w:rsidRPr="00341695">
        <w:rPr>
          <w:rFonts w:ascii="Times New Roman" w:hAnsi="Times New Roman" w:cs="Times New Roman"/>
          <w:sz w:val="24"/>
          <w:szCs w:val="24"/>
          <w:lang w:val="uk-UA"/>
        </w:rPr>
        <w:t>вогнезахисний засіб</w:t>
      </w:r>
      <w:r w:rsidRPr="003416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399C" w:rsidRPr="0068399C" w:rsidRDefault="0068399C" w:rsidP="006839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74F2" w:rsidRPr="009774F2" w:rsidRDefault="0068399C" w:rsidP="009774F2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4F2">
        <w:rPr>
          <w:rFonts w:ascii="Times New Roman" w:hAnsi="Times New Roman" w:cs="Times New Roman"/>
          <w:sz w:val="24"/>
          <w:szCs w:val="24"/>
          <w:lang w:val="uk-UA"/>
        </w:rPr>
        <w:t>Роботи з вогнезахисту виконуються суб’єктами господарювання на підставі проек</w:t>
      </w:r>
      <w:r w:rsidRPr="009774F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774F2">
        <w:rPr>
          <w:rFonts w:ascii="Times New Roman" w:hAnsi="Times New Roman" w:cs="Times New Roman"/>
          <w:sz w:val="24"/>
          <w:szCs w:val="24"/>
          <w:lang w:val="uk-UA"/>
        </w:rPr>
        <w:t xml:space="preserve">ної документації, розробленої і затвердженої згідно з чинним законодавством та з урахуванням вимог Регламенту.  </w:t>
      </w:r>
      <w:r w:rsidR="009774F2" w:rsidRPr="009774F2">
        <w:rPr>
          <w:rFonts w:ascii="Times New Roman" w:hAnsi="Times New Roman" w:cs="Times New Roman"/>
          <w:sz w:val="24"/>
          <w:szCs w:val="24"/>
          <w:lang w:val="uk-UA"/>
        </w:rPr>
        <w:t>Розроблення та затвердження проектної документ</w:t>
      </w:r>
      <w:r w:rsidR="009774F2" w:rsidRPr="009774F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774F2" w:rsidRPr="009774F2">
        <w:rPr>
          <w:rFonts w:ascii="Times New Roman" w:hAnsi="Times New Roman" w:cs="Times New Roman"/>
          <w:sz w:val="24"/>
          <w:szCs w:val="24"/>
          <w:lang w:val="uk-UA"/>
        </w:rPr>
        <w:t xml:space="preserve">ції здійснює Учасник. </w:t>
      </w:r>
      <w:r w:rsidR="009774F2" w:rsidRPr="009F2DA6">
        <w:rPr>
          <w:rFonts w:ascii="Times New Roman" w:hAnsi="Times New Roman" w:cs="Times New Roman"/>
          <w:sz w:val="24"/>
          <w:szCs w:val="24"/>
          <w:u w:val="single"/>
          <w:lang w:val="uk-UA"/>
        </w:rPr>
        <w:t>У складі пропозиції Учасник надає кошторисну документацію</w:t>
      </w:r>
      <w:r w:rsidR="009774F2" w:rsidRPr="009774F2">
        <w:rPr>
          <w:rFonts w:ascii="Times New Roman" w:hAnsi="Times New Roman" w:cs="Times New Roman"/>
          <w:sz w:val="24"/>
          <w:szCs w:val="24"/>
          <w:lang w:val="uk-UA"/>
        </w:rPr>
        <w:t>, складену із використанням програмного комплексу, що дозволений до використання на ринку України і може використовуватись учасниками для відповідних розрахунків (визначення вартості договірної ціни та проведення взаєморозрахунків). Кошторис має складатись з договірної ціни,  локального кошторису, відомостей про ресурси, пояснювальної записки.</w:t>
      </w:r>
    </w:p>
    <w:p w:rsidR="00FC101C" w:rsidRPr="00393A0A" w:rsidRDefault="00FC101C" w:rsidP="00CF1895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3A0A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Виконавця повинні бути забезпечені необхідними засобами захисту, спецодягом та використовувати їх за призначенням. </w:t>
      </w:r>
      <w:r w:rsidRPr="00393A0A">
        <w:rPr>
          <w:rFonts w:ascii="Times New Roman" w:hAnsi="Times New Roman" w:cs="Times New Roman"/>
          <w:sz w:val="24"/>
          <w:szCs w:val="24"/>
          <w:u w:val="single"/>
          <w:lang w:val="uk-UA"/>
        </w:rPr>
        <w:t>У складі пропозиції для підтве</w:t>
      </w:r>
      <w:r w:rsidRPr="00393A0A"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 w:rsidRPr="00393A0A">
        <w:rPr>
          <w:rFonts w:ascii="Times New Roman" w:hAnsi="Times New Roman" w:cs="Times New Roman"/>
          <w:sz w:val="24"/>
          <w:szCs w:val="24"/>
          <w:u w:val="single"/>
          <w:lang w:val="uk-UA"/>
        </w:rPr>
        <w:t>дження цієї вимоги надається гарантійний лист.</w:t>
      </w:r>
    </w:p>
    <w:p w:rsidR="00D721CB" w:rsidRPr="00D721CB" w:rsidRDefault="00D721CB" w:rsidP="00D721CB">
      <w:pPr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D721CB">
        <w:rPr>
          <w:rFonts w:ascii="Times New Roman" w:hAnsi="Times New Roman" w:cs="Times New Roman"/>
          <w:sz w:val="24"/>
          <w:szCs w:val="24"/>
          <w:lang w:val="uk-UA"/>
        </w:rPr>
        <w:t>За результатами наданих послуг Виконавець надає супровідну первинну документ</w:t>
      </w:r>
      <w:r w:rsidRPr="00D721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721CB">
        <w:rPr>
          <w:rFonts w:ascii="Times New Roman" w:hAnsi="Times New Roman" w:cs="Times New Roman"/>
          <w:sz w:val="24"/>
          <w:szCs w:val="24"/>
          <w:lang w:val="uk-UA"/>
        </w:rPr>
        <w:t xml:space="preserve">цію: </w:t>
      </w:r>
    </w:p>
    <w:p w:rsidR="00D721CB" w:rsidRDefault="00D721CB" w:rsidP="00BC72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721CB">
        <w:rPr>
          <w:rFonts w:ascii="Times New Roman" w:hAnsi="Times New Roman" w:cs="Times New Roman"/>
          <w:sz w:val="24"/>
          <w:szCs w:val="24"/>
          <w:lang w:val="uk-UA"/>
        </w:rPr>
        <w:t>9.1. акт приймання передачі послуг (робіт)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721CB" w:rsidRPr="00D721CB" w:rsidRDefault="00D721CB" w:rsidP="00BC72DB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1CB">
        <w:rPr>
          <w:rFonts w:ascii="Times New Roman" w:hAnsi="Times New Roman" w:cs="Times New Roman"/>
          <w:sz w:val="24"/>
          <w:szCs w:val="24"/>
          <w:lang w:val="uk-UA"/>
        </w:rPr>
        <w:t xml:space="preserve">9.2. копії засвідчених Виконавцем документів щодо підтвердження  результатів перевірки якості виконаних послуг з вогнезахисної обробки, а саме:  </w:t>
      </w:r>
    </w:p>
    <w:p w:rsidR="004E24D8" w:rsidRPr="00D721CB" w:rsidRDefault="00F45405" w:rsidP="00BC72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D721CB">
        <w:rPr>
          <w:rFonts w:ascii="Times New Roman" w:hAnsi="Times New Roman" w:cs="Times New Roman"/>
          <w:bCs/>
          <w:sz w:val="24"/>
          <w:szCs w:val="24"/>
          <w:lang w:val="uk-UA"/>
        </w:rPr>
        <w:t>копію</w:t>
      </w:r>
      <w:r w:rsidRPr="00D721CB">
        <w:rPr>
          <w:rFonts w:ascii="Times New Roman" w:hAnsi="Times New Roman" w:cs="Times New Roman"/>
          <w:sz w:val="24"/>
          <w:szCs w:val="24"/>
          <w:lang w:val="uk-UA"/>
        </w:rPr>
        <w:t xml:space="preserve"> проекту виконання робіт/послуг з вогнезахисного оброблення,  </w:t>
      </w:r>
    </w:p>
    <w:p w:rsidR="004E24D8" w:rsidRPr="00D721CB" w:rsidRDefault="00F45405" w:rsidP="00BC72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D721CB">
        <w:rPr>
          <w:rFonts w:ascii="Times New Roman" w:hAnsi="Times New Roman" w:cs="Times New Roman"/>
          <w:bCs/>
          <w:sz w:val="24"/>
          <w:szCs w:val="24"/>
          <w:lang w:val="uk-UA"/>
        </w:rPr>
        <w:t>копію</w:t>
      </w:r>
      <w:r w:rsidRPr="00D721CB">
        <w:rPr>
          <w:rFonts w:ascii="Times New Roman" w:hAnsi="Times New Roman" w:cs="Times New Roman"/>
          <w:sz w:val="24"/>
          <w:szCs w:val="24"/>
          <w:lang w:val="uk-UA"/>
        </w:rPr>
        <w:t xml:space="preserve"> ліцензії на право виконання послуг з вогнезахисного оброблення,</w:t>
      </w:r>
    </w:p>
    <w:p w:rsidR="00940325" w:rsidRPr="00D721CB" w:rsidRDefault="00F45405" w:rsidP="00BC72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D721CB">
        <w:rPr>
          <w:rFonts w:ascii="Times New Roman" w:hAnsi="Times New Roman" w:cs="Times New Roman"/>
          <w:bCs/>
          <w:sz w:val="24"/>
          <w:szCs w:val="24"/>
          <w:lang w:val="uk-UA"/>
        </w:rPr>
        <w:t>копію</w:t>
      </w:r>
      <w:r w:rsidRPr="00D721CB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сертифіката відповідності на вогнезахисний засіб, </w:t>
      </w:r>
    </w:p>
    <w:p w:rsidR="007A3C78" w:rsidRPr="007A3C78" w:rsidRDefault="00F45405" w:rsidP="00BC72DB">
      <w:pPr>
        <w:ind w:left="709"/>
        <w:rPr>
          <w:lang w:val="uk-UA"/>
        </w:rPr>
      </w:pPr>
      <w:r w:rsidRPr="00D721CB">
        <w:rPr>
          <w:rFonts w:ascii="Times New Roman" w:hAnsi="Times New Roman" w:cs="Times New Roman"/>
          <w:sz w:val="24"/>
          <w:szCs w:val="24"/>
          <w:lang w:val="uk-UA"/>
        </w:rPr>
        <w:t>результати експертизи зразків оброблених поверхонь.</w:t>
      </w:r>
    </w:p>
    <w:p w:rsidR="00FC101C" w:rsidRDefault="00FC101C" w:rsidP="00CF1895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01C">
        <w:rPr>
          <w:rFonts w:ascii="Times New Roman" w:hAnsi="Times New Roman" w:cs="Times New Roman"/>
          <w:sz w:val="24"/>
          <w:szCs w:val="24"/>
          <w:lang w:val="uk-UA"/>
        </w:rPr>
        <w:t>Якщо надана послуга виявиться неякісною, Учасник зобов’язаний виправити недол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C101C">
        <w:rPr>
          <w:rFonts w:ascii="Times New Roman" w:hAnsi="Times New Roman" w:cs="Times New Roman"/>
          <w:sz w:val="24"/>
          <w:szCs w:val="24"/>
          <w:lang w:val="uk-UA"/>
        </w:rPr>
        <w:t>ки за рахунок власних коштів.</w:t>
      </w:r>
    </w:p>
    <w:p w:rsidR="00CF1895" w:rsidRDefault="00CF1895" w:rsidP="009B400F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CF1895">
        <w:rPr>
          <w:rFonts w:ascii="Times New Roman" w:hAnsi="Times New Roman" w:cs="Times New Roman"/>
          <w:sz w:val="24"/>
          <w:szCs w:val="24"/>
          <w:lang w:val="uk-UA"/>
        </w:rPr>
        <w:t>До розрахунку ціни пропозиції не включаються будь-які витрати, понесені Учасн</w:t>
      </w:r>
      <w:r w:rsidRPr="00CF189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F1895">
        <w:rPr>
          <w:rFonts w:ascii="Times New Roman" w:hAnsi="Times New Roman" w:cs="Times New Roman"/>
          <w:sz w:val="24"/>
          <w:szCs w:val="24"/>
          <w:lang w:val="uk-UA"/>
        </w:rPr>
        <w:t>ком у процесі участі в процедурі закупівлі та витрати, пов’язані з укладанням догов</w:t>
      </w:r>
      <w:r w:rsidRPr="00CF18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F1895">
        <w:rPr>
          <w:rFonts w:ascii="Times New Roman" w:hAnsi="Times New Roman" w:cs="Times New Roman"/>
          <w:sz w:val="24"/>
          <w:szCs w:val="24"/>
          <w:lang w:val="uk-UA"/>
        </w:rPr>
        <w:t>ру.</w:t>
      </w:r>
    </w:p>
    <w:p w:rsidR="005E4113" w:rsidRPr="005E4113" w:rsidRDefault="005E4113" w:rsidP="005E4113">
      <w:pPr>
        <w:ind w:left="349"/>
        <w:rPr>
          <w:rFonts w:ascii="Times New Roman" w:hAnsi="Times New Roman" w:cs="Times New Roman"/>
          <w:sz w:val="24"/>
          <w:szCs w:val="24"/>
          <w:lang w:val="uk-UA"/>
        </w:rPr>
      </w:pPr>
    </w:p>
    <w:p w:rsidR="00FC101C" w:rsidRPr="00FC101C" w:rsidRDefault="00FC101C" w:rsidP="00CF1895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C1A03" w:rsidRDefault="004C1A03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4C1A03" w:rsidSect="009B400F">
      <w:pgSz w:w="11906" w:h="16838"/>
      <w:pgMar w:top="425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14F"/>
    <w:multiLevelType w:val="hybridMultilevel"/>
    <w:tmpl w:val="6E5E8D04"/>
    <w:lvl w:ilvl="0" w:tplc="F894CA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5655"/>
    <w:multiLevelType w:val="multilevel"/>
    <w:tmpl w:val="38187C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8367B"/>
    <w:rsid w:val="00022819"/>
    <w:rsid w:val="00085CB6"/>
    <w:rsid w:val="000B1A0B"/>
    <w:rsid w:val="00111EA7"/>
    <w:rsid w:val="0016236F"/>
    <w:rsid w:val="00187B62"/>
    <w:rsid w:val="00280EED"/>
    <w:rsid w:val="002957C2"/>
    <w:rsid w:val="002C4BDC"/>
    <w:rsid w:val="002F2427"/>
    <w:rsid w:val="00341695"/>
    <w:rsid w:val="003826DC"/>
    <w:rsid w:val="00393A0A"/>
    <w:rsid w:val="00437504"/>
    <w:rsid w:val="0044075A"/>
    <w:rsid w:val="004C1A03"/>
    <w:rsid w:val="00536DA5"/>
    <w:rsid w:val="00540127"/>
    <w:rsid w:val="00595E87"/>
    <w:rsid w:val="005E4113"/>
    <w:rsid w:val="005F047A"/>
    <w:rsid w:val="0068399C"/>
    <w:rsid w:val="006E5076"/>
    <w:rsid w:val="00736360"/>
    <w:rsid w:val="0078367B"/>
    <w:rsid w:val="007A3C78"/>
    <w:rsid w:val="007B5DE6"/>
    <w:rsid w:val="00801339"/>
    <w:rsid w:val="00815E68"/>
    <w:rsid w:val="00832266"/>
    <w:rsid w:val="008513AE"/>
    <w:rsid w:val="008E26C3"/>
    <w:rsid w:val="00933723"/>
    <w:rsid w:val="00940D8B"/>
    <w:rsid w:val="00975A96"/>
    <w:rsid w:val="009774F2"/>
    <w:rsid w:val="009807F5"/>
    <w:rsid w:val="00981E8C"/>
    <w:rsid w:val="009B400F"/>
    <w:rsid w:val="009D2341"/>
    <w:rsid w:val="009E3ECE"/>
    <w:rsid w:val="009F2DA6"/>
    <w:rsid w:val="009F5CF3"/>
    <w:rsid w:val="00B32286"/>
    <w:rsid w:val="00BC72DB"/>
    <w:rsid w:val="00C3139E"/>
    <w:rsid w:val="00CF1895"/>
    <w:rsid w:val="00D606A9"/>
    <w:rsid w:val="00D721CB"/>
    <w:rsid w:val="00D74392"/>
    <w:rsid w:val="00E75E33"/>
    <w:rsid w:val="00E945FA"/>
    <w:rsid w:val="00F172EC"/>
    <w:rsid w:val="00F45405"/>
    <w:rsid w:val="00F87D86"/>
    <w:rsid w:val="00FC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99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3C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99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3C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2023-05-10T11:37:00Z</cp:lastPrinted>
  <dcterms:created xsi:type="dcterms:W3CDTF">2023-05-09T11:03:00Z</dcterms:created>
  <dcterms:modified xsi:type="dcterms:W3CDTF">2023-09-22T10:37:00Z</dcterms:modified>
</cp:coreProperties>
</file>