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B20" w:rsidRPr="002D6B20" w:rsidRDefault="001E3B20" w:rsidP="001E3B20"/>
    <w:p w:rsidR="001E3B20" w:rsidRPr="002D6B20" w:rsidRDefault="001E3B20" w:rsidP="001E3B20"/>
    <w:tbl>
      <w:tblPr>
        <w:tblW w:w="31680" w:type="dxa"/>
        <w:tblInd w:w="-601" w:type="dxa"/>
        <w:tblLayout w:type="fixed"/>
        <w:tblLook w:val="01E0" w:firstRow="1" w:lastRow="1" w:firstColumn="1" w:lastColumn="1" w:noHBand="0" w:noVBand="0"/>
      </w:tblPr>
      <w:tblGrid>
        <w:gridCol w:w="709"/>
        <w:gridCol w:w="2127"/>
        <w:gridCol w:w="7500"/>
        <w:gridCol w:w="12"/>
        <w:gridCol w:w="5351"/>
        <w:gridCol w:w="5327"/>
        <w:gridCol w:w="5327"/>
        <w:gridCol w:w="5327"/>
      </w:tblGrid>
      <w:tr w:rsidR="001E3B20" w:rsidRPr="002D6B20" w:rsidTr="001E3B20">
        <w:trPr>
          <w:gridAfter w:val="5"/>
          <w:wAfter w:w="21344" w:type="dxa"/>
        </w:trPr>
        <w:tc>
          <w:tcPr>
            <w:tcW w:w="10336" w:type="dxa"/>
            <w:gridSpan w:val="3"/>
            <w:tcBorders>
              <w:top w:val="single" w:sz="4" w:space="0" w:color="auto"/>
              <w:left w:val="single" w:sz="4" w:space="0" w:color="auto"/>
              <w:right w:val="single" w:sz="4" w:space="0" w:color="auto"/>
            </w:tcBorders>
          </w:tcPr>
          <w:p w:rsidR="001E3B20" w:rsidRPr="002D6B20" w:rsidRDefault="001E3B20" w:rsidP="001E3B20">
            <w:pPr>
              <w:ind w:right="142"/>
              <w:rPr>
                <w:b/>
                <w:sz w:val="32"/>
                <w:szCs w:val="32"/>
              </w:rPr>
            </w:pPr>
            <w:r w:rsidRPr="002D6B20">
              <w:rPr>
                <w:b/>
                <w:sz w:val="32"/>
                <w:szCs w:val="32"/>
              </w:rPr>
              <w:t xml:space="preserve">  </w:t>
            </w:r>
          </w:p>
          <w:p w:rsidR="00CB4E17" w:rsidRDefault="00C07EA0" w:rsidP="00C07EA0">
            <w:pPr>
              <w:jc w:val="center"/>
              <w:rPr>
                <w:rFonts w:eastAsia="Arial" w:cs="Arial"/>
                <w:b/>
                <w:bCs/>
                <w:color w:val="000000"/>
                <w:sz w:val="36"/>
                <w:szCs w:val="36"/>
              </w:rPr>
            </w:pPr>
            <w:r w:rsidRPr="00810C8D">
              <w:rPr>
                <w:rFonts w:eastAsia="Arial" w:cs="Arial"/>
                <w:b/>
                <w:bCs/>
                <w:color w:val="000000"/>
                <w:sz w:val="36"/>
                <w:szCs w:val="36"/>
              </w:rPr>
              <w:t xml:space="preserve">Комунальне підприємство «Ремдільниця»          </w:t>
            </w:r>
          </w:p>
          <w:p w:rsidR="00C07EA0" w:rsidRPr="00810C8D" w:rsidRDefault="00C07EA0" w:rsidP="00C07EA0">
            <w:pPr>
              <w:jc w:val="center"/>
              <w:rPr>
                <w:rFonts w:eastAsia="Arial" w:cs="Arial"/>
                <w:b/>
                <w:bCs/>
                <w:noProof/>
                <w:color w:val="000000"/>
                <w:sz w:val="36"/>
                <w:szCs w:val="36"/>
              </w:rPr>
            </w:pPr>
            <w:r w:rsidRPr="00810C8D">
              <w:rPr>
                <w:rFonts w:eastAsia="Arial" w:cs="Arial"/>
                <w:b/>
                <w:bCs/>
                <w:color w:val="000000"/>
                <w:sz w:val="36"/>
                <w:szCs w:val="36"/>
              </w:rPr>
              <w:t xml:space="preserve"> Кролевецької міської ради</w:t>
            </w:r>
          </w:p>
          <w:p w:rsidR="00C07EA0" w:rsidRPr="00810C8D" w:rsidRDefault="00C07EA0" w:rsidP="00C07EA0">
            <w:pPr>
              <w:jc w:val="center"/>
              <w:rPr>
                <w:b/>
              </w:rPr>
            </w:pPr>
          </w:p>
          <w:p w:rsidR="00C07EA0" w:rsidRPr="00810C8D" w:rsidRDefault="00C07EA0" w:rsidP="00C07EA0">
            <w:pPr>
              <w:rPr>
                <w:b/>
              </w:rPr>
            </w:pPr>
          </w:p>
          <w:p w:rsidR="00C07EA0" w:rsidRPr="00810C8D" w:rsidRDefault="00C07EA0" w:rsidP="00C07EA0">
            <w:pPr>
              <w:ind w:firstLine="4731"/>
              <w:rPr>
                <w:b/>
              </w:rPr>
            </w:pPr>
            <w:r w:rsidRPr="00810C8D">
              <w:rPr>
                <w:b/>
              </w:rPr>
              <w:t>ЗАТВЕРДЖЕНО</w:t>
            </w:r>
          </w:p>
          <w:tbl>
            <w:tblPr>
              <w:tblW w:w="9072" w:type="dxa"/>
              <w:tblInd w:w="4786" w:type="dxa"/>
              <w:tblLayout w:type="fixed"/>
              <w:tblLook w:val="04A0" w:firstRow="1" w:lastRow="0" w:firstColumn="1" w:lastColumn="0" w:noHBand="0" w:noVBand="1"/>
            </w:tblPr>
            <w:tblGrid>
              <w:gridCol w:w="9072"/>
            </w:tblGrid>
            <w:tr w:rsidR="00C07EA0" w:rsidRPr="00810C8D" w:rsidTr="00137BE9">
              <w:trPr>
                <w:trHeight w:val="1202"/>
              </w:trPr>
              <w:tc>
                <w:tcPr>
                  <w:tcW w:w="9072" w:type="dxa"/>
                </w:tcPr>
                <w:p w:rsidR="00C07EA0" w:rsidRPr="00810C8D" w:rsidRDefault="00C07EA0" w:rsidP="00137BE9">
                  <w:pPr>
                    <w:rPr>
                      <w:b/>
                      <w:bCs/>
                      <w:noProof/>
                    </w:rPr>
                  </w:pPr>
                  <w:r w:rsidRPr="00810C8D">
                    <w:rPr>
                      <w:b/>
                      <w:bCs/>
                      <w:noProof/>
                    </w:rPr>
                    <w:t>Рішенням уповноваженої особи</w:t>
                  </w:r>
                </w:p>
                <w:p w:rsidR="00C07EA0" w:rsidRPr="00810C8D" w:rsidRDefault="00C07EA0" w:rsidP="00137BE9">
                  <w:pPr>
                    <w:rPr>
                      <w:b/>
                      <w:bCs/>
                      <w:noProof/>
                    </w:rPr>
                  </w:pPr>
                  <w:r w:rsidRPr="00810C8D">
                    <w:rPr>
                      <w:b/>
                      <w:bCs/>
                      <w:noProof/>
                    </w:rPr>
                    <w:t xml:space="preserve">від </w:t>
                  </w:r>
                  <w:r w:rsidR="00AD0AE9">
                    <w:rPr>
                      <w:b/>
                      <w:bCs/>
                      <w:noProof/>
                    </w:rPr>
                    <w:t>30</w:t>
                  </w:r>
                  <w:r w:rsidRPr="00810C8D">
                    <w:rPr>
                      <w:b/>
                      <w:bCs/>
                      <w:noProof/>
                    </w:rPr>
                    <w:t xml:space="preserve"> </w:t>
                  </w:r>
                  <w:r w:rsidR="00406B0B">
                    <w:rPr>
                      <w:b/>
                      <w:bCs/>
                      <w:noProof/>
                    </w:rPr>
                    <w:t>травня</w:t>
                  </w:r>
                  <w:r w:rsidRPr="00810C8D">
                    <w:rPr>
                      <w:b/>
                      <w:bCs/>
                      <w:noProof/>
                    </w:rPr>
                    <w:t xml:space="preserve"> 202</w:t>
                  </w:r>
                  <w:r w:rsidR="00406B0B">
                    <w:rPr>
                      <w:b/>
                      <w:bCs/>
                      <w:noProof/>
                    </w:rPr>
                    <w:t>3</w:t>
                  </w:r>
                  <w:r w:rsidRPr="00810C8D">
                    <w:rPr>
                      <w:b/>
                      <w:bCs/>
                      <w:noProof/>
                    </w:rPr>
                    <w:t xml:space="preserve"> року </w:t>
                  </w:r>
                </w:p>
                <w:p w:rsidR="00C07EA0" w:rsidRDefault="00C07EA0" w:rsidP="00137BE9">
                  <w:pPr>
                    <w:widowControl w:val="0"/>
                    <w:spacing w:line="443" w:lineRule="exact"/>
                    <w:rPr>
                      <w:color w:val="000000"/>
                      <w:lang w:eastAsia="uk-UA" w:bidi="uk-UA"/>
                    </w:rPr>
                  </w:pPr>
                  <w:r w:rsidRPr="00810C8D">
                    <w:rPr>
                      <w:color w:val="000000"/>
                      <w:lang w:eastAsia="uk-UA" w:bidi="uk-UA"/>
                    </w:rPr>
                    <w:t>Уповноважена особа</w:t>
                  </w:r>
                </w:p>
                <w:p w:rsidR="00736B38" w:rsidRPr="00810C8D" w:rsidRDefault="00736B38" w:rsidP="00137BE9">
                  <w:pPr>
                    <w:widowControl w:val="0"/>
                    <w:spacing w:line="443" w:lineRule="exact"/>
                    <w:rPr>
                      <w:color w:val="000000"/>
                      <w:lang w:eastAsia="uk-UA" w:bidi="uk-UA"/>
                    </w:rPr>
                  </w:pPr>
                  <w:r>
                    <w:rPr>
                      <w:color w:val="000000"/>
                      <w:lang w:eastAsia="uk-UA" w:bidi="uk-UA"/>
                    </w:rPr>
                    <w:t>Т.М.Пінчук</w:t>
                  </w:r>
                </w:p>
                <w:p w:rsidR="00736B38" w:rsidRDefault="00736B38" w:rsidP="00137BE9">
                  <w:pPr>
                    <w:spacing w:after="160"/>
                    <w:rPr>
                      <w:bCs/>
                      <w:i/>
                      <w:noProof/>
                      <w:sz w:val="20"/>
                      <w:szCs w:val="20"/>
                    </w:rPr>
                  </w:pPr>
                  <w:r>
                    <w:rPr>
                      <w:bCs/>
                      <w:i/>
                      <w:noProof/>
                      <w:sz w:val="20"/>
                      <w:szCs w:val="20"/>
                      <w:lang w:val="ru-RU"/>
                    </w:rPr>
                    <w:drawing>
                      <wp:inline distT="0" distB="0" distL="0" distR="0" wp14:anchorId="7C03CDC4">
                        <wp:extent cx="2728906" cy="182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6914" cy="1840868"/>
                                </a:xfrm>
                                <a:prstGeom prst="rect">
                                  <a:avLst/>
                                </a:prstGeom>
                                <a:noFill/>
                              </pic:spPr>
                            </pic:pic>
                          </a:graphicData>
                        </a:graphic>
                      </wp:inline>
                    </w:drawing>
                  </w:r>
                </w:p>
                <w:p w:rsidR="00C07EA0" w:rsidRPr="00810C8D" w:rsidRDefault="00C07EA0" w:rsidP="00137BE9">
                  <w:pPr>
                    <w:spacing w:after="160"/>
                    <w:rPr>
                      <w:bCs/>
                      <w:i/>
                      <w:noProof/>
                      <w:sz w:val="20"/>
                      <w:szCs w:val="20"/>
                    </w:rPr>
                  </w:pPr>
                </w:p>
              </w:tc>
            </w:tr>
          </w:tbl>
          <w:p w:rsidR="001E3B20" w:rsidRPr="002D6B20" w:rsidRDefault="001E3B20" w:rsidP="001E3B20">
            <w:pPr>
              <w:ind w:right="142"/>
              <w:jc w:val="center"/>
              <w:rPr>
                <w:b/>
                <w:sz w:val="32"/>
                <w:szCs w:val="32"/>
              </w:rPr>
            </w:pPr>
          </w:p>
        </w:tc>
      </w:tr>
      <w:tr w:rsidR="001E3B20" w:rsidRPr="002D6B20" w:rsidTr="000E6255">
        <w:trPr>
          <w:trHeight w:val="8427"/>
        </w:trPr>
        <w:tc>
          <w:tcPr>
            <w:tcW w:w="10336" w:type="dxa"/>
            <w:gridSpan w:val="3"/>
            <w:tcBorders>
              <w:left w:val="single" w:sz="4" w:space="0" w:color="auto"/>
              <w:bottom w:val="single" w:sz="4" w:space="0" w:color="auto"/>
              <w:right w:val="single" w:sz="4" w:space="0" w:color="auto"/>
            </w:tcBorders>
            <w:shd w:val="clear" w:color="auto" w:fill="FFFF99"/>
          </w:tcPr>
          <w:p w:rsidR="000E6255" w:rsidRDefault="000E6255" w:rsidP="000E6255">
            <w:pPr>
              <w:ind w:right="142"/>
              <w:jc w:val="center"/>
              <w:rPr>
                <w:b/>
                <w:sz w:val="40"/>
                <w:szCs w:val="40"/>
              </w:rPr>
            </w:pPr>
            <w:r>
              <w:rPr>
                <w:b/>
                <w:sz w:val="40"/>
                <w:szCs w:val="40"/>
              </w:rPr>
              <w:t>ТЕНДЕРНА ДОКУМЕНТАЦІЯ</w:t>
            </w:r>
          </w:p>
          <w:p w:rsidR="000E6255" w:rsidRPr="000E6255" w:rsidRDefault="000E6255" w:rsidP="000E6255">
            <w:pPr>
              <w:ind w:right="142"/>
              <w:jc w:val="center"/>
              <w:rPr>
                <w:b/>
                <w:sz w:val="40"/>
                <w:szCs w:val="40"/>
              </w:rPr>
            </w:pPr>
            <w:r w:rsidRPr="002D6B20">
              <w:rPr>
                <w:b/>
                <w:sz w:val="40"/>
                <w:szCs w:val="40"/>
              </w:rPr>
              <w:t>на закупівлю за кодом</w:t>
            </w:r>
          </w:p>
          <w:p w:rsidR="000E6255" w:rsidRPr="000E6255" w:rsidRDefault="000E6255" w:rsidP="000E6255">
            <w:pPr>
              <w:pStyle w:val="a3"/>
              <w:ind w:right="-283"/>
              <w:jc w:val="center"/>
              <w:rPr>
                <w:rFonts w:ascii="Times New Roman" w:eastAsia="Times New Roman" w:hAnsi="Times New Roman" w:cs="Times New Roman"/>
                <w:b/>
                <w:sz w:val="40"/>
                <w:szCs w:val="40"/>
                <w:lang w:eastAsia="ru-RU"/>
              </w:rPr>
            </w:pPr>
            <w:r w:rsidRPr="000E6255">
              <w:rPr>
                <w:rFonts w:ascii="Times New Roman" w:eastAsia="Times New Roman" w:hAnsi="Times New Roman" w:cs="Times New Roman"/>
                <w:b/>
                <w:sz w:val="40"/>
                <w:szCs w:val="40"/>
                <w:lang w:eastAsia="ru-RU"/>
              </w:rPr>
              <w:t>ДК 021:2015 -</w:t>
            </w:r>
            <w:r>
              <w:rPr>
                <w:rFonts w:ascii="Times New Roman" w:eastAsia="Times New Roman" w:hAnsi="Times New Roman" w:cs="Times New Roman"/>
                <w:b/>
                <w:sz w:val="40"/>
                <w:szCs w:val="40"/>
                <w:lang w:eastAsia="ru-RU"/>
              </w:rPr>
              <w:t xml:space="preserve"> 09310000-5  Електрична енергія</w:t>
            </w:r>
          </w:p>
          <w:p w:rsidR="000E6255" w:rsidRPr="000E6255" w:rsidRDefault="000E6255" w:rsidP="000E6255">
            <w:pPr>
              <w:pStyle w:val="a3"/>
              <w:ind w:left="-142"/>
              <w:jc w:val="center"/>
              <w:rPr>
                <w:rFonts w:ascii="Times New Roman" w:eastAsia="Times New Roman" w:hAnsi="Times New Roman" w:cs="Times New Roman"/>
                <w:b/>
                <w:sz w:val="40"/>
                <w:szCs w:val="40"/>
                <w:lang w:eastAsia="ru-RU"/>
              </w:rPr>
            </w:pPr>
            <w:r w:rsidRPr="000E6255">
              <w:rPr>
                <w:rFonts w:ascii="Times New Roman" w:eastAsia="Times New Roman" w:hAnsi="Times New Roman" w:cs="Times New Roman"/>
                <w:b/>
                <w:sz w:val="40"/>
                <w:szCs w:val="40"/>
                <w:lang w:eastAsia="ru-RU"/>
              </w:rPr>
              <w:t>(Електрична енергія (без розподілу))</w:t>
            </w:r>
          </w:p>
          <w:p w:rsidR="000E6255" w:rsidRPr="00020401" w:rsidRDefault="000E6255" w:rsidP="000E6255">
            <w:pPr>
              <w:autoSpaceDE w:val="0"/>
              <w:autoSpaceDN w:val="0"/>
              <w:adjustRightInd w:val="0"/>
              <w:ind w:right="142"/>
              <w:jc w:val="center"/>
              <w:rPr>
                <w:b/>
                <w:sz w:val="36"/>
                <w:szCs w:val="36"/>
              </w:rPr>
            </w:pPr>
          </w:p>
          <w:p w:rsidR="000E6255" w:rsidRPr="002D6B20" w:rsidRDefault="000E6255" w:rsidP="000E6255">
            <w:pPr>
              <w:autoSpaceDE w:val="0"/>
              <w:autoSpaceDN w:val="0"/>
              <w:adjustRightInd w:val="0"/>
              <w:ind w:right="142"/>
              <w:jc w:val="center"/>
              <w:rPr>
                <w:b/>
                <w:sz w:val="32"/>
                <w:szCs w:val="32"/>
              </w:rPr>
            </w:pPr>
            <w:r>
              <w:rPr>
                <w:b/>
                <w:sz w:val="32"/>
                <w:szCs w:val="32"/>
              </w:rPr>
              <w:t xml:space="preserve">ВІДКРИТІ </w:t>
            </w:r>
            <w:r w:rsidRPr="002D6B20">
              <w:rPr>
                <w:b/>
                <w:sz w:val="32"/>
                <w:szCs w:val="32"/>
              </w:rPr>
              <w:t>ТОРГИ</w:t>
            </w:r>
            <w:r>
              <w:rPr>
                <w:b/>
                <w:sz w:val="32"/>
                <w:szCs w:val="32"/>
              </w:rPr>
              <w:t xml:space="preserve"> З ОСОБЛИВОСТЯМИ</w:t>
            </w:r>
          </w:p>
          <w:p w:rsidR="000E6255" w:rsidRDefault="000E6255" w:rsidP="000E6255">
            <w:pPr>
              <w:ind w:right="142"/>
              <w:jc w:val="center"/>
              <w:rPr>
                <w:b/>
              </w:rPr>
            </w:pPr>
          </w:p>
          <w:p w:rsidR="000E6255" w:rsidRDefault="000E6255" w:rsidP="000E6255">
            <w:pPr>
              <w:ind w:right="142"/>
              <w:jc w:val="center"/>
              <w:rPr>
                <w:b/>
              </w:rPr>
            </w:pPr>
          </w:p>
          <w:p w:rsidR="000E6255" w:rsidRDefault="000E6255" w:rsidP="000E6255">
            <w:pPr>
              <w:ind w:right="142"/>
              <w:jc w:val="center"/>
              <w:rPr>
                <w:b/>
              </w:rPr>
            </w:pPr>
          </w:p>
          <w:p w:rsidR="000E6255" w:rsidRDefault="000E6255" w:rsidP="000E6255">
            <w:pPr>
              <w:ind w:right="142"/>
              <w:jc w:val="center"/>
              <w:rPr>
                <w:b/>
              </w:rPr>
            </w:pPr>
          </w:p>
          <w:p w:rsidR="000E6255" w:rsidRDefault="000E6255" w:rsidP="000E6255">
            <w:pPr>
              <w:ind w:right="142"/>
              <w:jc w:val="center"/>
              <w:rPr>
                <w:b/>
              </w:rPr>
            </w:pPr>
          </w:p>
          <w:p w:rsidR="000E6255" w:rsidRDefault="000E6255" w:rsidP="000E6255">
            <w:pPr>
              <w:ind w:right="142"/>
              <w:jc w:val="center"/>
              <w:rPr>
                <w:b/>
              </w:rPr>
            </w:pPr>
          </w:p>
          <w:p w:rsidR="000E6255" w:rsidRDefault="000E6255" w:rsidP="000E6255">
            <w:pPr>
              <w:ind w:right="142"/>
              <w:jc w:val="center"/>
              <w:rPr>
                <w:b/>
              </w:rPr>
            </w:pPr>
          </w:p>
          <w:p w:rsidR="000E6255" w:rsidRDefault="000E6255" w:rsidP="000E6255">
            <w:pPr>
              <w:ind w:right="142"/>
              <w:jc w:val="center"/>
              <w:rPr>
                <w:b/>
              </w:rPr>
            </w:pPr>
          </w:p>
          <w:p w:rsidR="000E6255" w:rsidRDefault="000E6255" w:rsidP="000E6255">
            <w:pPr>
              <w:ind w:right="142"/>
              <w:jc w:val="center"/>
              <w:rPr>
                <w:b/>
              </w:rPr>
            </w:pPr>
          </w:p>
          <w:p w:rsidR="000E6255" w:rsidRDefault="000E6255" w:rsidP="000E6255">
            <w:pPr>
              <w:ind w:right="142"/>
              <w:jc w:val="center"/>
              <w:rPr>
                <w:b/>
              </w:rPr>
            </w:pPr>
          </w:p>
          <w:p w:rsidR="000E6255" w:rsidRDefault="000E6255" w:rsidP="000E6255">
            <w:pPr>
              <w:ind w:right="142"/>
              <w:jc w:val="center"/>
              <w:rPr>
                <w:b/>
              </w:rPr>
            </w:pPr>
          </w:p>
          <w:p w:rsidR="000E6255" w:rsidRDefault="000E6255" w:rsidP="000E6255">
            <w:pPr>
              <w:ind w:right="142"/>
              <w:jc w:val="center"/>
              <w:rPr>
                <w:b/>
              </w:rPr>
            </w:pPr>
          </w:p>
          <w:p w:rsidR="000E6255" w:rsidRDefault="000E6255" w:rsidP="000E6255">
            <w:pPr>
              <w:ind w:right="142"/>
              <w:jc w:val="center"/>
              <w:rPr>
                <w:b/>
              </w:rPr>
            </w:pPr>
          </w:p>
          <w:p w:rsidR="000E6255" w:rsidRDefault="000E6255" w:rsidP="000E6255">
            <w:pPr>
              <w:ind w:right="142"/>
              <w:jc w:val="center"/>
              <w:rPr>
                <w:b/>
              </w:rPr>
            </w:pPr>
          </w:p>
          <w:p w:rsidR="000E6255" w:rsidRDefault="000E6255" w:rsidP="000E6255">
            <w:pPr>
              <w:ind w:right="142"/>
              <w:jc w:val="center"/>
              <w:rPr>
                <w:b/>
              </w:rPr>
            </w:pPr>
          </w:p>
          <w:p w:rsidR="000E6255" w:rsidRPr="002D6B20" w:rsidRDefault="000E6255" w:rsidP="000E6255">
            <w:pPr>
              <w:ind w:right="142"/>
              <w:jc w:val="center"/>
              <w:rPr>
                <w:b/>
              </w:rPr>
            </w:pPr>
          </w:p>
          <w:p w:rsidR="000E6255" w:rsidRDefault="000E6255" w:rsidP="000E6255">
            <w:pPr>
              <w:ind w:right="142"/>
              <w:jc w:val="center"/>
              <w:rPr>
                <w:b/>
              </w:rPr>
            </w:pPr>
            <w:r w:rsidRPr="002D6B20">
              <w:rPr>
                <w:b/>
              </w:rPr>
              <w:t xml:space="preserve">м. </w:t>
            </w:r>
            <w:r>
              <w:rPr>
                <w:b/>
              </w:rPr>
              <w:t>Кролевець</w:t>
            </w:r>
          </w:p>
          <w:p w:rsidR="001E3B20" w:rsidRPr="002D6B20" w:rsidRDefault="000E6255" w:rsidP="000E6255">
            <w:pPr>
              <w:tabs>
                <w:tab w:val="left" w:pos="6120"/>
              </w:tabs>
              <w:ind w:right="142"/>
              <w:jc w:val="center"/>
              <w:outlineLvl w:val="0"/>
              <w:rPr>
                <w:sz w:val="40"/>
                <w:szCs w:val="40"/>
              </w:rPr>
            </w:pPr>
            <w:r>
              <w:rPr>
                <w:b/>
              </w:rPr>
              <w:t>2023 р.</w:t>
            </w:r>
          </w:p>
        </w:tc>
        <w:tc>
          <w:tcPr>
            <w:tcW w:w="5363" w:type="dxa"/>
            <w:gridSpan w:val="2"/>
          </w:tcPr>
          <w:p w:rsidR="001E3B20" w:rsidRPr="002D6B20" w:rsidRDefault="001E3B20" w:rsidP="001E3B20">
            <w:pPr>
              <w:spacing w:after="200" w:line="276" w:lineRule="auto"/>
            </w:pPr>
          </w:p>
        </w:tc>
        <w:tc>
          <w:tcPr>
            <w:tcW w:w="5327" w:type="dxa"/>
          </w:tcPr>
          <w:p w:rsidR="001E3B20" w:rsidRPr="002D6B20" w:rsidRDefault="001E3B20" w:rsidP="001E3B20">
            <w:pPr>
              <w:tabs>
                <w:tab w:val="left" w:pos="6120"/>
              </w:tabs>
              <w:ind w:right="142"/>
              <w:jc w:val="both"/>
              <w:outlineLvl w:val="0"/>
            </w:pPr>
          </w:p>
        </w:tc>
        <w:tc>
          <w:tcPr>
            <w:tcW w:w="5327" w:type="dxa"/>
          </w:tcPr>
          <w:p w:rsidR="001E3B20" w:rsidRPr="002D6B20" w:rsidRDefault="001E3B20" w:rsidP="001E3B20">
            <w:pPr>
              <w:tabs>
                <w:tab w:val="left" w:pos="6120"/>
              </w:tabs>
              <w:ind w:right="142"/>
              <w:jc w:val="both"/>
              <w:outlineLvl w:val="0"/>
              <w:rPr>
                <w:sz w:val="36"/>
              </w:rPr>
            </w:pPr>
          </w:p>
        </w:tc>
        <w:tc>
          <w:tcPr>
            <w:tcW w:w="5327" w:type="dxa"/>
          </w:tcPr>
          <w:p w:rsidR="001E3B20" w:rsidRPr="002D6B20" w:rsidRDefault="001E3B20" w:rsidP="001E3B20">
            <w:pPr>
              <w:tabs>
                <w:tab w:val="left" w:pos="6120"/>
              </w:tabs>
              <w:ind w:right="142"/>
              <w:jc w:val="both"/>
              <w:outlineLvl w:val="0"/>
            </w:pPr>
          </w:p>
        </w:tc>
      </w:tr>
      <w:tr w:rsidR="001E3B20" w:rsidRPr="002D6B20" w:rsidTr="001E3B20">
        <w:trPr>
          <w:gridAfter w:val="5"/>
          <w:wAfter w:w="21344" w:type="dxa"/>
          <w:trHeight w:val="70"/>
        </w:trPr>
        <w:tc>
          <w:tcPr>
            <w:tcW w:w="10336" w:type="dxa"/>
            <w:gridSpan w:val="3"/>
            <w:tcBorders>
              <w:top w:val="single" w:sz="4" w:space="0" w:color="auto"/>
            </w:tcBorders>
          </w:tcPr>
          <w:p w:rsidR="001E3B20" w:rsidRPr="002D6B20" w:rsidRDefault="001E3B20" w:rsidP="001E3B20">
            <w:pPr>
              <w:ind w:right="142"/>
              <w:jc w:val="both"/>
              <w:rPr>
                <w:color w:val="FFFFFF"/>
                <w:sz w:val="28"/>
                <w:szCs w:val="28"/>
              </w:rPr>
            </w:pPr>
          </w:p>
        </w:tc>
      </w:tr>
      <w:tr w:rsidR="001E3B20" w:rsidRPr="002D6B20" w:rsidTr="001E3B20">
        <w:trPr>
          <w:gridAfter w:val="5"/>
          <w:wAfter w:w="21344" w:type="dxa"/>
          <w:trHeight w:val="4440"/>
        </w:trPr>
        <w:tc>
          <w:tcPr>
            <w:tcW w:w="10336" w:type="dxa"/>
            <w:gridSpan w:val="3"/>
            <w:tcBorders>
              <w:top w:val="single" w:sz="4" w:space="0" w:color="auto"/>
              <w:left w:val="single" w:sz="4" w:space="0" w:color="auto"/>
              <w:right w:val="single" w:sz="4" w:space="0" w:color="auto"/>
            </w:tcBorders>
          </w:tcPr>
          <w:p w:rsidR="001E3B20" w:rsidRDefault="001E3B20" w:rsidP="001E3B20">
            <w:r>
              <w:lastRenderedPageBreak/>
              <w:t xml:space="preserve"> Т</w:t>
            </w:r>
            <w:r w:rsidRPr="002D6B20">
              <w:t>ендерна документація формується та подається в електронному вигляді відповідно до вимог Закону України “Про електронні документи та е</w:t>
            </w:r>
            <w:r>
              <w:t xml:space="preserve">лектронний документообіг ”. </w:t>
            </w:r>
          </w:p>
          <w:p w:rsidR="001E3B20" w:rsidRPr="002D6B20" w:rsidRDefault="001E3B20" w:rsidP="001E3B20">
            <w:pPr>
              <w:rPr>
                <w:u w:val="single"/>
              </w:rPr>
            </w:pPr>
            <w:r>
              <w:t>Т</w:t>
            </w:r>
            <w:r w:rsidRPr="002D6B20">
              <w:t>ендерна документація містить:</w:t>
            </w:r>
          </w:p>
          <w:p w:rsidR="001E3B20" w:rsidRPr="002D6B20" w:rsidRDefault="001E3B20" w:rsidP="001E3B20">
            <w:r w:rsidRPr="002D6B20">
              <w:t>обов’язкову інформацію, визначену статтею 22 Закону України “Про публічні закупівлі”</w:t>
            </w:r>
            <w:r>
              <w:t xml:space="preserve"> </w:t>
            </w:r>
          </w:p>
          <w:p w:rsidR="001E3B20" w:rsidRPr="001257ED" w:rsidRDefault="001E3B20" w:rsidP="001E3B20">
            <w:r w:rsidRPr="001257ED">
              <w:t xml:space="preserve">№ 922-VIIІ від 25.12.2015 (в редакції Закону  </w:t>
            </w:r>
            <w:hyperlink r:id="rId10" w:tgtFrame="_blank" w:history="1">
              <w:r w:rsidRPr="001257ED">
                <w:rPr>
                  <w:rStyle w:val="af1"/>
                  <w:rFonts w:eastAsiaTheme="majorEastAsia"/>
                  <w:color w:val="auto"/>
                  <w:u w:val="none"/>
                  <w:shd w:val="clear" w:color="auto" w:fill="FFFFFF"/>
                </w:rPr>
                <w:t>№ 114-IX від 19.09.2019</w:t>
              </w:r>
            </w:hyperlink>
            <w:r w:rsidRPr="001257ED">
              <w:t xml:space="preserve"> </w:t>
            </w:r>
            <w:r w:rsidRPr="001257ED">
              <w:rPr>
                <w:color w:val="000000"/>
                <w:shd w:val="clear" w:color="auto" w:fill="FFFFFF"/>
              </w:rPr>
              <w:t xml:space="preserve"> </w:t>
            </w:r>
            <w:r w:rsidRPr="001257ED">
              <w:t xml:space="preserve">зі змінами та доповненнями).  (далі – Закон), Постанови Кабміну № 1178 від 12.10.2022 р. « Особливості здійснення публічних закупівель </w:t>
            </w:r>
            <w:r w:rsidRPr="001257ED">
              <w:rPr>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lang w:eastAsia="en-US"/>
              </w:rPr>
              <w:t>,</w:t>
            </w:r>
          </w:p>
          <w:p w:rsidR="001E3B20" w:rsidRPr="002D6B20" w:rsidRDefault="001E3B20" w:rsidP="001E3B20">
            <w:r w:rsidRPr="002D6B20">
              <w:t xml:space="preserve">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1E3B20" w:rsidRPr="002D6B20" w:rsidRDefault="001E3B20" w:rsidP="001E3B20">
            <w:pPr>
              <w:rPr>
                <w:u w:val="single"/>
              </w:rPr>
            </w:pPr>
            <w:r w:rsidRPr="002D6B20">
              <w:t>інформацію, що формується замовником шляхом заповнення окремих полів електронних форм електронної системи закупівель;</w:t>
            </w:r>
          </w:p>
          <w:p w:rsidR="001E3B20" w:rsidRPr="002D6B20" w:rsidRDefault="001E3B20" w:rsidP="001E3B20">
            <w:pPr>
              <w:rPr>
                <w:u w:val="single"/>
              </w:rPr>
            </w:pPr>
            <w:r w:rsidRPr="002D6B20">
              <w:t>додатки, що завантажуються до електронної системи закупівель окремими файлами.</w:t>
            </w:r>
          </w:p>
          <w:p w:rsidR="001E3B20" w:rsidRPr="002D6B20" w:rsidRDefault="001E3B20" w:rsidP="001E3B20">
            <w:pPr>
              <w:rPr>
                <w:u w:val="single"/>
              </w:rPr>
            </w:pPr>
            <w:r w:rsidRPr="002D6B20">
              <w:t>Зміст кожного розділу Примірної тендерної документації визначається замовником.</w:t>
            </w:r>
          </w:p>
          <w:p w:rsidR="001E3B20" w:rsidRPr="002D6B20" w:rsidRDefault="001E3B20" w:rsidP="001E3B20">
            <w:pPr>
              <w:rPr>
                <w:bCs/>
                <w:szCs w:val="28"/>
                <w:u w:val="single"/>
              </w:rPr>
            </w:pPr>
          </w:p>
          <w:p w:rsidR="001E3B20" w:rsidRPr="002D6B20" w:rsidRDefault="001E3B20" w:rsidP="001E3B20">
            <w:pPr>
              <w:jc w:val="center"/>
              <w:rPr>
                <w:b/>
                <w:bCs/>
                <w:color w:val="000000"/>
              </w:rPr>
            </w:pPr>
            <w:r w:rsidRPr="002D6B20">
              <w:rPr>
                <w:b/>
                <w:bCs/>
                <w:color w:val="000000"/>
              </w:rPr>
              <w:t>ПОРЯДОК</w:t>
            </w:r>
          </w:p>
          <w:p w:rsidR="001E3B20" w:rsidRPr="002D6B20" w:rsidRDefault="001E3B20" w:rsidP="001E3B20">
            <w:pPr>
              <w:jc w:val="center"/>
              <w:rPr>
                <w:b/>
                <w:bCs/>
                <w:color w:val="000000"/>
              </w:rPr>
            </w:pPr>
            <w:r w:rsidRPr="002D6B20">
              <w:rPr>
                <w:b/>
                <w:bCs/>
                <w:color w:val="000000"/>
              </w:rPr>
              <w:t xml:space="preserve">заповнення тендерної документації </w:t>
            </w:r>
          </w:p>
          <w:p w:rsidR="001E3B20" w:rsidRPr="002D6B20" w:rsidRDefault="001E3B20" w:rsidP="001E3B20">
            <w:pPr>
              <w:autoSpaceDE w:val="0"/>
              <w:autoSpaceDN w:val="0"/>
              <w:adjustRightInd w:val="0"/>
              <w:ind w:right="142"/>
              <w:jc w:val="both"/>
              <w:rPr>
                <w:color w:val="FFFFFF"/>
                <w:sz w:val="28"/>
                <w:szCs w:val="28"/>
              </w:rPr>
            </w:pPr>
            <w:r w:rsidRPr="002D6B20">
              <w:rPr>
                <w:b/>
              </w:rPr>
              <w:t xml:space="preserve">                                                      Розділ 1. Загальні положення</w:t>
            </w:r>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ind w:right="142"/>
              <w:jc w:val="center"/>
            </w:pPr>
            <w:r w:rsidRPr="002D6B20">
              <w:rPr>
                <w:sz w:val="22"/>
                <w:szCs w:val="22"/>
              </w:rPr>
              <w:t>1.</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ind w:right="142"/>
              <w:rPr>
                <w:b/>
              </w:rPr>
            </w:pPr>
            <w:r w:rsidRPr="002D6B20">
              <w:rPr>
                <w:b/>
              </w:rPr>
              <w:t>Терміни, які вживаються в тендерній документації</w:t>
            </w:r>
          </w:p>
        </w:tc>
        <w:tc>
          <w:tcPr>
            <w:tcW w:w="7500" w:type="dxa"/>
            <w:tcBorders>
              <w:top w:val="single" w:sz="4" w:space="0" w:color="auto"/>
              <w:left w:val="single" w:sz="4" w:space="0" w:color="auto"/>
              <w:bottom w:val="single" w:sz="4" w:space="0" w:color="auto"/>
              <w:right w:val="single" w:sz="4" w:space="0" w:color="auto"/>
            </w:tcBorders>
          </w:tcPr>
          <w:p w:rsidR="001E3B20" w:rsidRDefault="001E3B20" w:rsidP="001E3B20">
            <w:pPr>
              <w:tabs>
                <w:tab w:val="left" w:pos="2160"/>
                <w:tab w:val="left" w:pos="3600"/>
                <w:tab w:val="left" w:pos="8435"/>
              </w:tabs>
              <w:ind w:right="204"/>
              <w:rPr>
                <w:lang w:eastAsia="en-US"/>
              </w:rPr>
            </w:pPr>
            <w:r w:rsidRPr="002D6B20">
              <w:t xml:space="preserve">Тендерна документація розроблена на виконання вимог Закону України "Про публічні закупівлі"  № 922-VIIІ від 25.12.2015 (в редакції Закону  </w:t>
            </w:r>
            <w:hyperlink r:id="rId11" w:tgtFrame="_blank" w:history="1">
              <w:r w:rsidRPr="002D6B20">
                <w:rPr>
                  <w:rStyle w:val="af1"/>
                  <w:rFonts w:eastAsiaTheme="majorEastAsia"/>
                  <w:color w:val="auto"/>
                  <w:u w:val="none"/>
                  <w:shd w:val="clear" w:color="auto" w:fill="FFFFFF"/>
                </w:rPr>
                <w:t>№ 114-IX від 19.09.2019</w:t>
              </w:r>
            </w:hyperlink>
            <w:r w:rsidRPr="002D6B20">
              <w:t xml:space="preserve"> </w:t>
            </w:r>
            <w:r w:rsidRPr="002D6B20">
              <w:rPr>
                <w:color w:val="000000"/>
                <w:shd w:val="clear" w:color="auto" w:fill="FFFFFF"/>
              </w:rPr>
              <w:t xml:space="preserve"> </w:t>
            </w:r>
            <w:r w:rsidRPr="002D6B20">
              <w:t xml:space="preserve">зі змінами та доповненнями).  </w:t>
            </w:r>
            <w:r w:rsidRPr="001257ED">
              <w:t xml:space="preserve">Постанови Кабміну № 1178 від 12.10.2022 р. « Особливості здійснення публічних закупівель </w:t>
            </w:r>
            <w:r w:rsidRPr="001257ED">
              <w:rPr>
                <w:lang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4611B">
              <w:rPr>
                <w:lang w:eastAsia="en-US"/>
              </w:rPr>
              <w:t xml:space="preserve"> </w:t>
            </w:r>
            <w:r w:rsidR="0004611B" w:rsidRPr="0004611B">
              <w:rPr>
                <w:highlight w:val="yellow"/>
                <w:lang w:eastAsia="en-US"/>
              </w:rPr>
              <w:t>(</w:t>
            </w:r>
            <w:r w:rsidR="0004611B" w:rsidRPr="00B71EB7">
              <w:rPr>
                <w:lang w:eastAsia="en-US"/>
              </w:rPr>
              <w:t>далі – Особливості)</w:t>
            </w:r>
          </w:p>
          <w:p w:rsidR="001E3B20" w:rsidRPr="002D6B20" w:rsidRDefault="001E3B20" w:rsidP="001E3B20">
            <w:pPr>
              <w:tabs>
                <w:tab w:val="left" w:pos="2160"/>
                <w:tab w:val="left" w:pos="3600"/>
                <w:tab w:val="left" w:pos="8435"/>
              </w:tabs>
              <w:ind w:right="204"/>
            </w:pPr>
            <w:r w:rsidRPr="002D6B20">
              <w:t>Терміни, які використовуються в цій документації, вживаються в значеннях, визначених Законом.</w:t>
            </w:r>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right="142"/>
              <w:jc w:val="center"/>
              <w:rPr>
                <w:b/>
              </w:rPr>
            </w:pPr>
            <w:r w:rsidRPr="002D6B20">
              <w:rPr>
                <w:b/>
                <w:sz w:val="22"/>
                <w:szCs w:val="22"/>
              </w:rPr>
              <w:t>2.</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right="-135"/>
              <w:rPr>
                <w:b/>
              </w:rPr>
            </w:pPr>
            <w:r w:rsidRPr="002D6B20">
              <w:rPr>
                <w:b/>
              </w:rPr>
              <w:t> Інформація про замовника торгів:</w:t>
            </w:r>
          </w:p>
        </w:tc>
        <w:tc>
          <w:tcPr>
            <w:tcW w:w="7500"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right="142" w:firstLine="426"/>
              <w:jc w:val="both"/>
              <w:rPr>
                <w:i/>
              </w:rPr>
            </w:pPr>
          </w:p>
          <w:p w:rsidR="001E3B20" w:rsidRPr="002D6B20" w:rsidRDefault="001E3B20" w:rsidP="001E3B20">
            <w:pPr>
              <w:tabs>
                <w:tab w:val="left" w:pos="2160"/>
                <w:tab w:val="left" w:pos="3600"/>
              </w:tabs>
              <w:ind w:right="142" w:firstLine="426"/>
              <w:jc w:val="both"/>
              <w:rPr>
                <w:i/>
              </w:rPr>
            </w:pPr>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left="-108" w:right="-123"/>
              <w:jc w:val="center"/>
            </w:pPr>
            <w:r w:rsidRPr="002D6B20">
              <w:rPr>
                <w:sz w:val="22"/>
                <w:szCs w:val="22"/>
              </w:rPr>
              <w:t>2.1.</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right="142"/>
            </w:pPr>
            <w:r w:rsidRPr="002D6B20">
              <w:t xml:space="preserve"> повне найменування:</w:t>
            </w:r>
          </w:p>
        </w:tc>
        <w:tc>
          <w:tcPr>
            <w:tcW w:w="7500" w:type="dxa"/>
            <w:tcBorders>
              <w:top w:val="single" w:sz="4" w:space="0" w:color="auto"/>
              <w:left w:val="single" w:sz="4" w:space="0" w:color="auto"/>
              <w:bottom w:val="single" w:sz="4" w:space="0" w:color="auto"/>
              <w:right w:val="single" w:sz="4" w:space="0" w:color="auto"/>
            </w:tcBorders>
          </w:tcPr>
          <w:p w:rsidR="001E3B20" w:rsidRPr="002D6B20" w:rsidRDefault="008841FF" w:rsidP="001E3B20">
            <w:pPr>
              <w:pStyle w:val="a3"/>
              <w:rPr>
                <w:rFonts w:ascii="Times New Roman" w:hAnsi="Times New Roman" w:cs="Times New Roman"/>
                <w:sz w:val="24"/>
                <w:szCs w:val="24"/>
              </w:rPr>
            </w:pPr>
            <w:r w:rsidRPr="00810C8D">
              <w:rPr>
                <w:rFonts w:ascii="Times New Roman" w:hAnsi="Times New Roman"/>
                <w:b/>
                <w:bCs/>
                <w:sz w:val="24"/>
                <w:szCs w:val="24"/>
                <w:lang w:eastAsia="ru-RU"/>
              </w:rPr>
              <w:t>Комунальне підприємство «Ремдільниця» Кролевецької міської ради</w:t>
            </w:r>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left="-108" w:right="-123" w:firstLine="94"/>
              <w:jc w:val="both"/>
            </w:pPr>
            <w:r w:rsidRPr="002D6B20">
              <w:rPr>
                <w:sz w:val="22"/>
                <w:szCs w:val="22"/>
              </w:rPr>
              <w:t>2.2</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right="-224" w:hanging="108"/>
            </w:pPr>
            <w:r>
              <w:t xml:space="preserve"> </w:t>
            </w:r>
            <w:r w:rsidRPr="002D6B20">
              <w:t>місцезнаходження:</w:t>
            </w:r>
          </w:p>
        </w:tc>
        <w:tc>
          <w:tcPr>
            <w:tcW w:w="7500" w:type="dxa"/>
            <w:tcBorders>
              <w:top w:val="single" w:sz="4" w:space="0" w:color="auto"/>
              <w:left w:val="single" w:sz="4" w:space="0" w:color="auto"/>
              <w:bottom w:val="single" w:sz="4" w:space="0" w:color="auto"/>
              <w:right w:val="single" w:sz="4" w:space="0" w:color="auto"/>
            </w:tcBorders>
          </w:tcPr>
          <w:p w:rsidR="001E3B20" w:rsidRPr="002D6B20" w:rsidRDefault="008841FF" w:rsidP="001E3B20">
            <w:pPr>
              <w:ind w:left="30" w:right="142"/>
              <w:jc w:val="both"/>
            </w:pPr>
            <w:r w:rsidRPr="00810C8D">
              <w:t>41300, Україна, Сумська обл., м. Кролевець,                     бульвар Шевченка, 57-А</w:t>
            </w:r>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left="-108" w:right="-123"/>
              <w:jc w:val="center"/>
            </w:pPr>
            <w:r w:rsidRPr="002D6B20">
              <w:rPr>
                <w:sz w:val="22"/>
                <w:szCs w:val="22"/>
              </w:rPr>
              <w:t>2.3.</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right="-79"/>
            </w:pPr>
            <w:r w:rsidRPr="002D6B20">
              <w:t> посадова особа замовника, уповноважена здійснювати зв'язок з учасниками:</w:t>
            </w:r>
          </w:p>
        </w:tc>
        <w:tc>
          <w:tcPr>
            <w:tcW w:w="7500" w:type="dxa"/>
            <w:tcBorders>
              <w:top w:val="single" w:sz="4" w:space="0" w:color="auto"/>
              <w:left w:val="single" w:sz="4" w:space="0" w:color="auto"/>
              <w:bottom w:val="single" w:sz="4" w:space="0" w:color="auto"/>
              <w:right w:val="single" w:sz="4" w:space="0" w:color="auto"/>
            </w:tcBorders>
          </w:tcPr>
          <w:p w:rsidR="008841FF" w:rsidRPr="00810C8D" w:rsidRDefault="008841FF" w:rsidP="008841FF">
            <w:pPr>
              <w:spacing w:line="259" w:lineRule="auto"/>
              <w:rPr>
                <w:rFonts w:eastAsia="Arial" w:cs="Arial"/>
                <w:bCs/>
                <w:color w:val="000000"/>
              </w:rPr>
            </w:pPr>
            <w:r w:rsidRPr="00810C8D">
              <w:rPr>
                <w:rFonts w:eastAsia="Arial" w:cs="Arial"/>
                <w:bCs/>
                <w:color w:val="000000"/>
              </w:rPr>
              <w:t>Пінчук Тетяна Миколаївна – уповноважена особа в сфері закупівель КП «Ремдільниця» Кролевецької міської ради</w:t>
            </w:r>
          </w:p>
          <w:p w:rsidR="008841FF" w:rsidRPr="008841FF" w:rsidRDefault="008841FF" w:rsidP="008841FF">
            <w:pPr>
              <w:spacing w:line="259" w:lineRule="auto"/>
              <w:rPr>
                <w:rFonts w:eastAsia="Arial" w:cs="Arial"/>
                <w:bCs/>
                <w:color w:val="000000"/>
              </w:rPr>
            </w:pPr>
            <w:r w:rsidRPr="00810C8D">
              <w:rPr>
                <w:rFonts w:eastAsia="Arial" w:cs="Arial"/>
                <w:bCs/>
                <w:color w:val="000000"/>
              </w:rPr>
              <w:t xml:space="preserve">тел. </w:t>
            </w:r>
            <w:r w:rsidRPr="008841FF">
              <w:rPr>
                <w:rStyle w:val="32"/>
                <w:rFonts w:eastAsia="Calibri"/>
                <w:sz w:val="24"/>
                <w:szCs w:val="24"/>
              </w:rPr>
              <w:t>380545351106</w:t>
            </w:r>
          </w:p>
          <w:p w:rsidR="001E3B20" w:rsidRPr="002D6B20" w:rsidRDefault="008841FF" w:rsidP="008841FF">
            <w:pPr>
              <w:ind w:left="30" w:right="225"/>
            </w:pPr>
            <w:r w:rsidRPr="00810C8D">
              <w:rPr>
                <w:rFonts w:eastAsia="Arial" w:cs="Arial"/>
                <w:bCs/>
                <w:color w:val="000000"/>
              </w:rPr>
              <w:t>e-</w:t>
            </w:r>
            <w:proofErr w:type="spellStart"/>
            <w:r w:rsidRPr="00810C8D">
              <w:rPr>
                <w:rFonts w:eastAsia="Arial" w:cs="Arial"/>
                <w:bCs/>
                <w:color w:val="000000"/>
              </w:rPr>
              <w:t>mail</w:t>
            </w:r>
            <w:proofErr w:type="spellEnd"/>
            <w:r w:rsidRPr="00810C8D">
              <w:rPr>
                <w:rFonts w:eastAsia="Arial" w:cs="Arial"/>
                <w:bCs/>
                <w:color w:val="000000"/>
              </w:rPr>
              <w:t>: remdelkrol@ukr.net</w:t>
            </w:r>
            <w:r w:rsidRPr="002D6B20">
              <w:t xml:space="preserve"> </w:t>
            </w:r>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right="142"/>
              <w:jc w:val="center"/>
              <w:rPr>
                <w:b/>
              </w:rPr>
            </w:pPr>
            <w:r w:rsidRPr="002D6B20">
              <w:rPr>
                <w:b/>
                <w:sz w:val="22"/>
                <w:szCs w:val="22"/>
              </w:rPr>
              <w:t>3</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right="142"/>
              <w:rPr>
                <w:b/>
              </w:rPr>
            </w:pPr>
            <w:r w:rsidRPr="002D6B20">
              <w:rPr>
                <w:b/>
              </w:rPr>
              <w:t>Процедура закупівлі</w:t>
            </w:r>
          </w:p>
        </w:tc>
        <w:tc>
          <w:tcPr>
            <w:tcW w:w="7500"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right="142"/>
              <w:jc w:val="both"/>
              <w:rPr>
                <w:b/>
              </w:rPr>
            </w:pPr>
            <w:r w:rsidRPr="002D6B20">
              <w:rPr>
                <w:b/>
              </w:rPr>
              <w:t>Відкриті торги</w:t>
            </w:r>
            <w:r>
              <w:rPr>
                <w:b/>
              </w:rPr>
              <w:t xml:space="preserve"> з особливостями </w:t>
            </w:r>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right="142"/>
              <w:jc w:val="center"/>
              <w:rPr>
                <w:b/>
              </w:rPr>
            </w:pPr>
            <w:r w:rsidRPr="002D6B20">
              <w:rPr>
                <w:b/>
                <w:sz w:val="22"/>
                <w:szCs w:val="22"/>
              </w:rPr>
              <w:t>4</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right="-79"/>
              <w:rPr>
                <w:b/>
              </w:rPr>
            </w:pPr>
            <w:r w:rsidRPr="002D6B20">
              <w:rPr>
                <w:b/>
              </w:rPr>
              <w:t> Інформація про предмет закупівлі</w:t>
            </w:r>
          </w:p>
        </w:tc>
        <w:tc>
          <w:tcPr>
            <w:tcW w:w="7500"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right="142" w:firstLine="426"/>
              <w:jc w:val="both"/>
            </w:pPr>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Height w:val="537"/>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317"/>
                <w:tab w:val="left" w:pos="2160"/>
                <w:tab w:val="left" w:pos="3600"/>
              </w:tabs>
              <w:ind w:left="-108" w:right="-123"/>
              <w:jc w:val="center"/>
            </w:pPr>
            <w:r w:rsidRPr="002D6B20">
              <w:t>4.1.</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right="-228"/>
            </w:pPr>
            <w:r w:rsidRPr="002D6B20">
              <w:t>назва предмета закупівлі:</w:t>
            </w:r>
          </w:p>
        </w:tc>
        <w:tc>
          <w:tcPr>
            <w:tcW w:w="7500" w:type="dxa"/>
            <w:tcBorders>
              <w:top w:val="single" w:sz="4" w:space="0" w:color="auto"/>
              <w:left w:val="single" w:sz="4" w:space="0" w:color="auto"/>
              <w:bottom w:val="single" w:sz="4" w:space="0" w:color="auto"/>
              <w:right w:val="single" w:sz="4" w:space="0" w:color="auto"/>
            </w:tcBorders>
          </w:tcPr>
          <w:p w:rsidR="00F42B69" w:rsidRPr="00F42B69" w:rsidRDefault="00F42B69" w:rsidP="00F42B69">
            <w:pPr>
              <w:pStyle w:val="a3"/>
              <w:tabs>
                <w:tab w:val="left" w:pos="142"/>
                <w:tab w:val="left" w:pos="9639"/>
              </w:tabs>
              <w:ind w:left="-142" w:right="-142"/>
              <w:rPr>
                <w:rFonts w:ascii="Times New Roman" w:eastAsia="Times New Roman" w:hAnsi="Times New Roman" w:cs="Times New Roman"/>
                <w:b/>
                <w:sz w:val="24"/>
                <w:szCs w:val="24"/>
                <w:lang w:eastAsia="ru-RU"/>
              </w:rPr>
            </w:pPr>
            <w:r w:rsidRPr="00F42B69">
              <w:rPr>
                <w:rFonts w:ascii="Times New Roman" w:eastAsia="Times New Roman" w:hAnsi="Times New Roman" w:cs="Times New Roman"/>
                <w:b/>
                <w:sz w:val="24"/>
                <w:szCs w:val="24"/>
                <w:lang w:eastAsia="ru-RU"/>
              </w:rPr>
              <w:t>ДК 021:2015 - 09310000-5  Електрична енергія</w:t>
            </w:r>
          </w:p>
          <w:p w:rsidR="00F42B69" w:rsidRPr="00F42B69" w:rsidRDefault="00F42B69" w:rsidP="00F42B69">
            <w:pPr>
              <w:pStyle w:val="a3"/>
              <w:tabs>
                <w:tab w:val="left" w:pos="142"/>
                <w:tab w:val="left" w:pos="9639"/>
              </w:tabs>
              <w:ind w:left="-142" w:right="-142"/>
              <w:rPr>
                <w:rFonts w:ascii="Times New Roman" w:eastAsia="Times New Roman" w:hAnsi="Times New Roman" w:cs="Times New Roman"/>
                <w:b/>
                <w:sz w:val="24"/>
                <w:szCs w:val="24"/>
                <w:lang w:eastAsia="ru-RU"/>
              </w:rPr>
            </w:pPr>
          </w:p>
          <w:p w:rsidR="001E3B20" w:rsidRPr="008F6BEF" w:rsidRDefault="00F42B69" w:rsidP="00F45012">
            <w:pPr>
              <w:pStyle w:val="a3"/>
              <w:tabs>
                <w:tab w:val="left" w:pos="142"/>
                <w:tab w:val="left" w:pos="9639"/>
              </w:tabs>
              <w:ind w:left="-142" w:right="-142"/>
              <w:rPr>
                <w:i/>
              </w:rPr>
            </w:pPr>
            <w:r w:rsidRPr="00F42B69">
              <w:rPr>
                <w:rFonts w:ascii="Times New Roman" w:eastAsia="Times New Roman" w:hAnsi="Times New Roman" w:cs="Times New Roman"/>
                <w:b/>
                <w:sz w:val="24"/>
                <w:szCs w:val="24"/>
                <w:lang w:eastAsia="ru-RU"/>
              </w:rPr>
              <w:t xml:space="preserve"> (Електрична енергія (</w:t>
            </w:r>
            <w:r w:rsidR="00F45012">
              <w:rPr>
                <w:rFonts w:ascii="Times New Roman" w:eastAsia="Times New Roman" w:hAnsi="Times New Roman" w:cs="Times New Roman"/>
                <w:b/>
                <w:sz w:val="24"/>
                <w:szCs w:val="24"/>
                <w:lang w:eastAsia="ru-RU"/>
              </w:rPr>
              <w:t>без розподілу</w:t>
            </w:r>
            <w:r w:rsidRPr="00F42B69">
              <w:rPr>
                <w:rFonts w:ascii="Times New Roman" w:eastAsia="Times New Roman" w:hAnsi="Times New Roman" w:cs="Times New Roman"/>
                <w:b/>
                <w:sz w:val="24"/>
                <w:szCs w:val="24"/>
                <w:lang w:eastAsia="ru-RU"/>
              </w:rPr>
              <w:t>))</w:t>
            </w:r>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Height w:val="309"/>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hanging="108"/>
              <w:jc w:val="center"/>
            </w:pPr>
            <w:r w:rsidRPr="002D6B20">
              <w:t>4.2.</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right="-221"/>
            </w:pPr>
            <w:r w:rsidRPr="002D6B20">
              <w:t xml:space="preserve">опис окремої частини (частин) предмета закупівлі </w:t>
            </w:r>
            <w:r w:rsidRPr="002D6B20">
              <w:lastRenderedPageBreak/>
              <w:t>(лота), щодо якої можуть бути подані тендерні пропозиції</w:t>
            </w:r>
          </w:p>
        </w:tc>
        <w:tc>
          <w:tcPr>
            <w:tcW w:w="7500"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rPr>
                <w:b/>
                <w:color w:val="121212"/>
              </w:rPr>
            </w:pPr>
          </w:p>
          <w:p w:rsidR="001E3B20" w:rsidRPr="002D6B20" w:rsidRDefault="001E3B20" w:rsidP="001E3B20">
            <w:pPr>
              <w:ind w:right="-108"/>
              <w:rPr>
                <w:b/>
              </w:rPr>
            </w:pPr>
            <w:r w:rsidRPr="002D6B20">
              <w:rPr>
                <w:b/>
              </w:rPr>
              <w:t xml:space="preserve">Окремих  частин  (лотів) предмета закупівлі   не передбачено </w:t>
            </w:r>
          </w:p>
          <w:p w:rsidR="001E3B20" w:rsidRPr="002D6B20" w:rsidRDefault="001E3B20" w:rsidP="001E3B20">
            <w:pPr>
              <w:ind w:right="-108" w:hanging="14"/>
              <w:rPr>
                <w:b/>
              </w:rPr>
            </w:pPr>
            <w:r w:rsidRPr="002D6B20">
              <w:rPr>
                <w:b/>
              </w:rPr>
              <w:t xml:space="preserve"> </w:t>
            </w:r>
          </w:p>
          <w:p w:rsidR="001E3B20" w:rsidRPr="002D6B20" w:rsidRDefault="001E3B20" w:rsidP="001E3B20">
            <w:pPr>
              <w:ind w:right="-108" w:hanging="14"/>
              <w:rPr>
                <w:b/>
              </w:rPr>
            </w:pPr>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hanging="108"/>
              <w:jc w:val="center"/>
            </w:pPr>
            <w:r w:rsidRPr="002D6B20">
              <w:lastRenderedPageBreak/>
              <w:t>4.3.</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right="-79"/>
            </w:pPr>
            <w:r w:rsidRPr="002D6B20">
              <w:t>місце, кількість, обсяг поставки товарів (надання послуг, виконання робіт)</w:t>
            </w:r>
          </w:p>
        </w:tc>
        <w:tc>
          <w:tcPr>
            <w:tcW w:w="7500" w:type="dxa"/>
            <w:tcBorders>
              <w:top w:val="single" w:sz="4" w:space="0" w:color="auto"/>
              <w:left w:val="single" w:sz="4" w:space="0" w:color="auto"/>
              <w:bottom w:val="single" w:sz="4" w:space="0" w:color="auto"/>
              <w:right w:val="single" w:sz="4" w:space="0" w:color="auto"/>
            </w:tcBorders>
          </w:tcPr>
          <w:p w:rsidR="00DD4AF9" w:rsidRDefault="00DD4AF9" w:rsidP="00F42B69">
            <w:pPr>
              <w:pStyle w:val="a3"/>
              <w:rPr>
                <w:rFonts w:ascii="Times New Roman" w:hAnsi="Times New Roman" w:cs="Times New Roman"/>
                <w:b/>
              </w:rPr>
            </w:pPr>
            <w:r w:rsidRPr="00810C8D">
              <w:rPr>
                <w:rFonts w:ascii="Times New Roman" w:hAnsi="Times New Roman"/>
                <w:sz w:val="24"/>
                <w:szCs w:val="24"/>
              </w:rPr>
              <w:t>41300, Україна, Сумська обл., м.</w:t>
            </w:r>
            <w:r w:rsidR="00EB0E71">
              <w:rPr>
                <w:rFonts w:ascii="Times New Roman" w:hAnsi="Times New Roman"/>
                <w:sz w:val="24"/>
                <w:szCs w:val="24"/>
              </w:rPr>
              <w:t xml:space="preserve"> Кролевець, </w:t>
            </w:r>
            <w:r w:rsidRPr="00810C8D">
              <w:rPr>
                <w:rFonts w:ascii="Times New Roman" w:hAnsi="Times New Roman"/>
                <w:sz w:val="24"/>
                <w:szCs w:val="24"/>
              </w:rPr>
              <w:t>бульвар Шевченка, 57-А</w:t>
            </w:r>
            <w:r w:rsidRPr="00F42B69">
              <w:rPr>
                <w:rFonts w:ascii="Times New Roman" w:hAnsi="Times New Roman" w:cs="Times New Roman"/>
                <w:b/>
              </w:rPr>
              <w:t xml:space="preserve"> </w:t>
            </w:r>
          </w:p>
          <w:p w:rsidR="001E3B20" w:rsidRPr="00DD4AF9" w:rsidRDefault="001E3B20" w:rsidP="00804129">
            <w:pPr>
              <w:pStyle w:val="a3"/>
              <w:rPr>
                <w:rFonts w:ascii="Times New Roman" w:hAnsi="Times New Roman" w:cs="Times New Roman"/>
                <w:b/>
                <w:sz w:val="24"/>
                <w:szCs w:val="24"/>
              </w:rPr>
            </w:pPr>
            <w:r w:rsidRPr="00F42B69">
              <w:rPr>
                <w:rFonts w:ascii="Times New Roman" w:hAnsi="Times New Roman" w:cs="Times New Roman"/>
                <w:b/>
              </w:rPr>
              <w:t xml:space="preserve">Обсяг поставки :  </w:t>
            </w:r>
            <w:r w:rsidR="00804129">
              <w:rPr>
                <w:rFonts w:ascii="Times New Roman" w:hAnsi="Times New Roman" w:cs="Times New Roman"/>
                <w:b/>
                <w:sz w:val="24"/>
                <w:szCs w:val="24"/>
              </w:rPr>
              <w:t>62500</w:t>
            </w:r>
            <w:r w:rsidR="000E6255" w:rsidRPr="00CE6C46">
              <w:rPr>
                <w:rFonts w:ascii="Times New Roman" w:hAnsi="Times New Roman" w:cs="Times New Roman"/>
                <w:b/>
                <w:sz w:val="24"/>
                <w:szCs w:val="24"/>
              </w:rPr>
              <w:t xml:space="preserve"> кВт*</w:t>
            </w:r>
            <w:proofErr w:type="spellStart"/>
            <w:r w:rsidR="00DD4AF9" w:rsidRPr="00CE6C46">
              <w:rPr>
                <w:rFonts w:ascii="Times New Roman" w:hAnsi="Times New Roman" w:cs="Times New Roman"/>
                <w:b/>
                <w:sz w:val="24"/>
                <w:szCs w:val="24"/>
              </w:rPr>
              <w:t>год</w:t>
            </w:r>
            <w:proofErr w:type="spellEnd"/>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hanging="108"/>
              <w:jc w:val="center"/>
            </w:pPr>
            <w:r w:rsidRPr="002D6B20">
              <w:t>4.4.</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EB0E71" w:rsidP="001E3B20">
            <w:pPr>
              <w:tabs>
                <w:tab w:val="left" w:pos="2160"/>
                <w:tab w:val="left" w:pos="3600"/>
              </w:tabs>
              <w:jc w:val="center"/>
              <w:rPr>
                <w:b/>
              </w:rPr>
            </w:pPr>
            <w:r>
              <w:rPr>
                <w:b/>
              </w:rPr>
              <w:t>С</w:t>
            </w:r>
            <w:r w:rsidR="001E3B20" w:rsidRPr="002D6B20">
              <w:rPr>
                <w:b/>
              </w:rPr>
              <w:t>трок поставки товарів (надання послуг, виконання робіт)</w:t>
            </w:r>
          </w:p>
        </w:tc>
        <w:tc>
          <w:tcPr>
            <w:tcW w:w="7500" w:type="dxa"/>
            <w:tcBorders>
              <w:top w:val="single" w:sz="4" w:space="0" w:color="auto"/>
              <w:left w:val="single" w:sz="4" w:space="0" w:color="auto"/>
              <w:bottom w:val="single" w:sz="4" w:space="0" w:color="auto"/>
              <w:right w:val="single" w:sz="4" w:space="0" w:color="auto"/>
            </w:tcBorders>
          </w:tcPr>
          <w:p w:rsidR="001E3B20" w:rsidRPr="00056257" w:rsidRDefault="00EB0E71" w:rsidP="001E3B20">
            <w:pPr>
              <w:pStyle w:val="a3"/>
              <w:ind w:left="-137" w:right="-141"/>
              <w:rPr>
                <w:rFonts w:ascii="Times New Roman" w:hAnsi="Times New Roman" w:cs="Times New Roman"/>
                <w:b/>
                <w:sz w:val="24"/>
                <w:szCs w:val="24"/>
              </w:rPr>
            </w:pPr>
            <w:r>
              <w:rPr>
                <w:rFonts w:ascii="Times New Roman" w:hAnsi="Times New Roman" w:cs="Times New Roman"/>
                <w:b/>
              </w:rPr>
              <w:t xml:space="preserve"> </w:t>
            </w:r>
            <w:r w:rsidR="001E3B20" w:rsidRPr="002D6B20">
              <w:rPr>
                <w:rFonts w:ascii="Times New Roman" w:hAnsi="Times New Roman" w:cs="Times New Roman"/>
                <w:b/>
              </w:rPr>
              <w:t>Кін</w:t>
            </w:r>
            <w:r>
              <w:rPr>
                <w:rFonts w:ascii="Times New Roman" w:hAnsi="Times New Roman" w:cs="Times New Roman"/>
                <w:b/>
              </w:rPr>
              <w:t xml:space="preserve">цевий строк поставки до </w:t>
            </w:r>
            <w:r w:rsidR="00F42B69" w:rsidRPr="00EB0E71">
              <w:rPr>
                <w:rFonts w:ascii="Times New Roman" w:hAnsi="Times New Roman" w:cs="Times New Roman"/>
                <w:b/>
              </w:rPr>
              <w:t>31</w:t>
            </w:r>
            <w:r w:rsidR="001E3B20" w:rsidRPr="00EB0E71">
              <w:rPr>
                <w:rFonts w:ascii="Times New Roman" w:hAnsi="Times New Roman" w:cs="Times New Roman"/>
                <w:b/>
              </w:rPr>
              <w:t>.12.202</w:t>
            </w:r>
            <w:r w:rsidR="00F42B69" w:rsidRPr="00EB0E71">
              <w:rPr>
                <w:rFonts w:ascii="Times New Roman" w:hAnsi="Times New Roman" w:cs="Times New Roman"/>
                <w:b/>
              </w:rPr>
              <w:t>3</w:t>
            </w:r>
            <w:r>
              <w:rPr>
                <w:rFonts w:ascii="Times New Roman" w:hAnsi="Times New Roman" w:cs="Times New Roman"/>
                <w:b/>
              </w:rPr>
              <w:t xml:space="preserve"> </w:t>
            </w:r>
            <w:r w:rsidR="001E3B20" w:rsidRPr="00EB0E71">
              <w:rPr>
                <w:rFonts w:ascii="Times New Roman" w:hAnsi="Times New Roman" w:cs="Times New Roman"/>
                <w:b/>
              </w:rPr>
              <w:t>р.</w:t>
            </w:r>
            <w:r w:rsidR="001E3B20">
              <w:rPr>
                <w:rFonts w:ascii="Times New Roman" w:hAnsi="Times New Roman" w:cs="Times New Roman"/>
                <w:b/>
                <w:sz w:val="24"/>
                <w:szCs w:val="24"/>
              </w:rPr>
              <w:t xml:space="preserve"> </w:t>
            </w:r>
            <w:r w:rsidR="00587710">
              <w:rPr>
                <w:rFonts w:ascii="Times New Roman" w:hAnsi="Times New Roman" w:cs="Times New Roman"/>
                <w:b/>
                <w:sz w:val="24"/>
                <w:szCs w:val="24"/>
              </w:rPr>
              <w:t>включно.</w:t>
            </w:r>
          </w:p>
          <w:p w:rsidR="001E3B20" w:rsidRPr="002D6B20" w:rsidRDefault="001E3B20" w:rsidP="001E3B20">
            <w:pPr>
              <w:pStyle w:val="rvps2"/>
              <w:shd w:val="clear" w:color="auto" w:fill="FFFFFF"/>
              <w:spacing w:before="0" w:beforeAutospacing="0" w:after="150" w:afterAutospacing="0"/>
              <w:ind w:firstLine="450"/>
              <w:jc w:val="both"/>
              <w:rPr>
                <w:lang w:val="uk-UA"/>
              </w:rPr>
            </w:pPr>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ind w:right="142"/>
              <w:rPr>
                <w:b/>
              </w:rPr>
            </w:pPr>
            <w:r w:rsidRPr="002D6B20">
              <w:rPr>
                <w:b/>
              </w:rPr>
              <w:t>5</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ind w:right="-79"/>
              <w:jc w:val="center"/>
              <w:rPr>
                <w:b/>
              </w:rPr>
            </w:pPr>
            <w:r w:rsidRPr="002D6B20">
              <w:rPr>
                <w:b/>
              </w:rPr>
              <w:t>Недискримінація учасників.</w:t>
            </w:r>
          </w:p>
          <w:p w:rsidR="001E3B20" w:rsidRPr="002D6B20" w:rsidRDefault="001E3B20" w:rsidP="001E3B20">
            <w:pPr>
              <w:ind w:right="142"/>
              <w:jc w:val="center"/>
              <w:rPr>
                <w:b/>
              </w:rPr>
            </w:pPr>
          </w:p>
        </w:tc>
        <w:tc>
          <w:tcPr>
            <w:tcW w:w="7500" w:type="dxa"/>
            <w:tcBorders>
              <w:top w:val="single" w:sz="4" w:space="0" w:color="auto"/>
              <w:left w:val="single" w:sz="4" w:space="0" w:color="auto"/>
              <w:bottom w:val="single" w:sz="4" w:space="0" w:color="auto"/>
              <w:right w:val="single" w:sz="4" w:space="0" w:color="auto"/>
            </w:tcBorders>
          </w:tcPr>
          <w:p w:rsidR="001E3B20" w:rsidRPr="00F5581B" w:rsidRDefault="001E3B20" w:rsidP="001E3B20">
            <w:pPr>
              <w:widowControl w:val="0"/>
              <w:ind w:left="34" w:right="113" w:firstLine="411"/>
              <w:contextualSpacing/>
              <w:jc w:val="both"/>
              <w:rPr>
                <w:lang w:eastAsia="uk-UA"/>
              </w:rPr>
            </w:pPr>
            <w:bookmarkStart w:id="0" w:name="18"/>
            <w:bookmarkEnd w:id="0"/>
            <w:r w:rsidRPr="00F5581B">
              <w:rPr>
                <w:lang w:eastAsia="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p w:rsidR="001E3B20" w:rsidRPr="00F5581B" w:rsidRDefault="001E3B20" w:rsidP="001E3B20">
            <w:pPr>
              <w:widowControl w:val="0"/>
              <w:ind w:left="34" w:right="113" w:firstLine="411"/>
              <w:contextualSpacing/>
              <w:jc w:val="both"/>
              <w:rPr>
                <w:lang w:eastAsia="uk-UA"/>
              </w:rPr>
            </w:pPr>
            <w:r w:rsidRPr="00F5581B">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1E3B20" w:rsidRPr="00F5581B" w:rsidRDefault="001E3B20" w:rsidP="001E3B20">
            <w:pPr>
              <w:ind w:firstLine="323"/>
              <w:jc w:val="both"/>
            </w:pPr>
            <w:r w:rsidRPr="00F5581B">
              <w:t xml:space="preserve">У разі, якщо учасником процедури закупівлі є </w:t>
            </w:r>
            <w:r w:rsidRPr="00F5581B">
              <w:rPr>
                <w:lang w:eastAsia="uk-UA"/>
              </w:rPr>
              <w:t>Об’єднання учасників,</w:t>
            </w:r>
            <w:r w:rsidRPr="00F5581B">
              <w:t xml:space="preserve"> 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F5581B">
              <w:rPr>
                <w:lang w:eastAsia="uk-UA"/>
              </w:rPr>
              <w:t xml:space="preserve">Об’єднанням учасників </w:t>
            </w:r>
            <w:r w:rsidRPr="00F5581B">
              <w:t xml:space="preserve">щодо відповідності таким кваліфікаційним критеріям </w:t>
            </w:r>
            <w:r w:rsidRPr="00F5581B">
              <w:rPr>
                <w:lang w:eastAsia="uk-UA"/>
              </w:rPr>
              <w:t>Учасником(</w:t>
            </w:r>
            <w:proofErr w:type="spellStart"/>
            <w:r w:rsidRPr="00F5581B">
              <w:rPr>
                <w:lang w:eastAsia="uk-UA"/>
              </w:rPr>
              <w:t>ами</w:t>
            </w:r>
            <w:proofErr w:type="spellEnd"/>
            <w:r w:rsidRPr="00F5581B">
              <w:rPr>
                <w:lang w:eastAsia="uk-UA"/>
              </w:rPr>
              <w:t>) об’єднання</w:t>
            </w:r>
            <w:r w:rsidRPr="00F5581B">
              <w:t xml:space="preserve"> та </w:t>
            </w:r>
            <w:r w:rsidRPr="00F5581B">
              <w:rPr>
                <w:lang w:eastAsia="uk-UA"/>
              </w:rPr>
              <w:t>Об’єднання учасників</w:t>
            </w:r>
            <w:r w:rsidRPr="00F5581B">
              <w:t xml:space="preserve"> має документальне підтвердження того, що у </w:t>
            </w:r>
            <w:r w:rsidRPr="00F5581B">
              <w:rPr>
                <w:lang w:eastAsia="uk-UA"/>
              </w:rPr>
              <w:t>Учасника(</w:t>
            </w:r>
            <w:proofErr w:type="spellStart"/>
            <w:r w:rsidRPr="00F5581B">
              <w:rPr>
                <w:lang w:eastAsia="uk-UA"/>
              </w:rPr>
              <w:t>ів</w:t>
            </w:r>
            <w:proofErr w:type="spellEnd"/>
            <w:r w:rsidRPr="00F5581B">
              <w:rPr>
                <w:lang w:eastAsia="uk-UA"/>
              </w:rPr>
              <w:t>) об'єднання</w:t>
            </w:r>
            <w:r w:rsidRPr="00F5581B">
              <w:t xml:space="preserve"> виникнуть обов'язки щодо виконання зобов'язань перед </w:t>
            </w:r>
            <w:r w:rsidRPr="00F5581B">
              <w:rPr>
                <w:lang w:eastAsia="uk-UA"/>
              </w:rPr>
              <w:t xml:space="preserve">Об’єднанням учасників </w:t>
            </w:r>
            <w:r w:rsidRPr="00F5581B">
              <w:t xml:space="preserve">у разі укладання договору за результатами процедури закупівлі. Таке підтвердження від імені </w:t>
            </w:r>
            <w:r w:rsidRPr="00F5581B">
              <w:rPr>
                <w:lang w:eastAsia="uk-UA"/>
              </w:rPr>
              <w:t>Учасника(</w:t>
            </w:r>
            <w:proofErr w:type="spellStart"/>
            <w:r w:rsidRPr="00F5581B">
              <w:rPr>
                <w:lang w:eastAsia="uk-UA"/>
              </w:rPr>
              <w:t>ів</w:t>
            </w:r>
            <w:proofErr w:type="spellEnd"/>
            <w:r w:rsidRPr="00F5581B">
              <w:rPr>
                <w:lang w:eastAsia="uk-UA"/>
              </w:rPr>
              <w:t>) об'єднання</w:t>
            </w:r>
            <w:r w:rsidRPr="00F5581B">
              <w:t xml:space="preserve"> оформлюється листом на адресу </w:t>
            </w:r>
            <w:r w:rsidRPr="00F5581B">
              <w:rPr>
                <w:lang w:eastAsia="uk-UA"/>
              </w:rPr>
              <w:t>Об’єднання учасників</w:t>
            </w:r>
            <w:r w:rsidRPr="00F5581B">
              <w:t>.</w:t>
            </w:r>
          </w:p>
          <w:p w:rsidR="001E3B20" w:rsidRPr="00F5581B" w:rsidRDefault="001E3B20" w:rsidP="001E3B20">
            <w:pPr>
              <w:widowControl w:val="0"/>
              <w:ind w:left="34" w:right="113" w:firstLine="411"/>
              <w:contextualSpacing/>
              <w:jc w:val="both"/>
            </w:pPr>
            <w:r w:rsidRPr="00F5581B">
              <w:t xml:space="preserve">Відповідь </w:t>
            </w:r>
            <w:r w:rsidRPr="00F5581B">
              <w:rPr>
                <w:lang w:eastAsia="uk-UA"/>
              </w:rPr>
              <w:t>Об’єднання учасників</w:t>
            </w:r>
            <w:r w:rsidRPr="00F5581B">
              <w:t xml:space="preserve"> має чітко підтверджувати наявність відповідних зобов'язань, зокрема щодо надання техніки, персоналу, фінансових ресурсів та іншого.</w:t>
            </w:r>
          </w:p>
          <w:p w:rsidR="001E3B20" w:rsidRPr="00F5581B" w:rsidRDefault="001E3B20" w:rsidP="001E3B20">
            <w:pPr>
              <w:widowControl w:val="0"/>
              <w:ind w:left="34" w:right="113" w:firstLine="411"/>
              <w:contextualSpacing/>
              <w:jc w:val="both"/>
            </w:pPr>
            <w:r w:rsidRPr="00F5581B">
              <w:t>Крім того,</w:t>
            </w:r>
          </w:p>
          <w:p w:rsidR="001E3B20" w:rsidRPr="00F5581B" w:rsidRDefault="001E3B20" w:rsidP="001E3B20">
            <w:pPr>
              <w:widowControl w:val="0"/>
              <w:ind w:left="34" w:right="113" w:firstLine="411"/>
              <w:contextualSpacing/>
              <w:jc w:val="both"/>
            </w:pPr>
            <w:r w:rsidRPr="00F5581B">
              <w:rPr>
                <w:b/>
              </w:rPr>
              <w:t>1. Учасник - юридична особа-нерезидент, надає:</w:t>
            </w:r>
            <w:r w:rsidRPr="00F5581B">
              <w:t xml:space="preserve"> </w:t>
            </w:r>
          </w:p>
          <w:p w:rsidR="001E3B20" w:rsidRPr="00F5581B" w:rsidRDefault="001E3B20" w:rsidP="001E3B20">
            <w:pPr>
              <w:widowControl w:val="0"/>
              <w:ind w:left="34" w:right="113" w:firstLine="411"/>
              <w:contextualSpacing/>
              <w:jc w:val="both"/>
              <w:rPr>
                <w:lang w:eastAsia="uk-UA"/>
              </w:rPr>
            </w:pPr>
            <w:r w:rsidRPr="00F5581B">
              <w:t>- документ(и), що підтверджують повноваження посадової особи 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rsidR="001E3B20" w:rsidRPr="00F5581B" w:rsidRDefault="001E3B20" w:rsidP="001E3B20">
            <w:pPr>
              <w:widowControl w:val="0"/>
              <w:ind w:left="34" w:right="113" w:firstLine="411"/>
              <w:contextualSpacing/>
              <w:jc w:val="both"/>
            </w:pPr>
            <w:r w:rsidRPr="00F5581B">
              <w:t>- документ(и), підтверджуючий(і)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юридичної особи-нерезидента (Наприклад: в</w:t>
            </w:r>
            <w:r w:rsidRPr="00F5581B">
              <w:rPr>
                <w:lang w:eastAsia="uk-UA"/>
              </w:rPr>
              <w:t xml:space="preserve"> </w:t>
            </w:r>
            <w:r w:rsidRPr="00F5581B">
              <w:t xml:space="preserve">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1E3B20" w:rsidRPr="00F5581B" w:rsidRDefault="001E3B20" w:rsidP="001E3B20">
            <w:pPr>
              <w:widowControl w:val="0"/>
              <w:ind w:left="34" w:right="113" w:firstLine="411"/>
              <w:contextualSpacing/>
              <w:jc w:val="both"/>
            </w:pPr>
            <w:r w:rsidRPr="00F5581B">
              <w:t>- Статут та/або інші установчі документи Учасника, передбачених законодавством країни реєстрації Учасника, які містять наступну інформацію:</w:t>
            </w:r>
          </w:p>
          <w:p w:rsidR="001E3B20" w:rsidRPr="00F5581B" w:rsidRDefault="001E3B20" w:rsidP="001E3B20">
            <w:pPr>
              <w:widowControl w:val="0"/>
              <w:ind w:left="34" w:right="113" w:firstLine="411"/>
              <w:contextualSpacing/>
              <w:jc w:val="both"/>
            </w:pPr>
            <w:r w:rsidRPr="00F5581B">
              <w:lastRenderedPageBreak/>
              <w:t xml:space="preserve">· найменування та реквізити установчих документів; </w:t>
            </w:r>
          </w:p>
          <w:p w:rsidR="001E3B20" w:rsidRPr="00F5581B" w:rsidRDefault="001E3B20" w:rsidP="001E3B20">
            <w:pPr>
              <w:widowControl w:val="0"/>
              <w:ind w:left="34" w:right="113" w:firstLine="411"/>
              <w:contextualSpacing/>
              <w:jc w:val="both"/>
            </w:pPr>
            <w:r w:rsidRPr="00F5581B">
              <w:t>· найменування юридичної особи-нерезидента;</w:t>
            </w:r>
          </w:p>
          <w:p w:rsidR="001E3B20" w:rsidRPr="00F5581B" w:rsidRDefault="001E3B20" w:rsidP="001E3B20">
            <w:pPr>
              <w:widowControl w:val="0"/>
              <w:ind w:left="34" w:right="113" w:firstLine="411"/>
              <w:contextualSpacing/>
              <w:jc w:val="both"/>
            </w:pPr>
            <w:r w:rsidRPr="00F5581B">
              <w:t xml:space="preserve"> · повноваження органів управління. </w:t>
            </w:r>
          </w:p>
          <w:p w:rsidR="001E3B20" w:rsidRPr="00F5581B" w:rsidRDefault="001E3B20" w:rsidP="001E3B20">
            <w:pPr>
              <w:widowControl w:val="0"/>
              <w:ind w:left="34" w:right="113" w:firstLine="411"/>
              <w:contextualSpacing/>
              <w:jc w:val="both"/>
            </w:pPr>
            <w:r w:rsidRPr="00F5581B">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1E3B20" w:rsidRPr="00F5581B" w:rsidRDefault="001E3B20" w:rsidP="001E3B20">
            <w:pPr>
              <w:widowControl w:val="0"/>
              <w:ind w:left="34" w:right="113" w:firstLine="411"/>
              <w:contextualSpacing/>
              <w:jc w:val="both"/>
            </w:pPr>
            <w:r w:rsidRPr="00F5581B">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1E3B20" w:rsidRPr="00F5581B" w:rsidRDefault="001E3B20" w:rsidP="001E3B20">
            <w:pPr>
              <w:widowControl w:val="0"/>
              <w:ind w:left="34" w:right="113" w:firstLine="411"/>
              <w:contextualSpacing/>
              <w:jc w:val="both"/>
            </w:pPr>
            <w:r w:rsidRPr="00F5581B">
              <w:t xml:space="preserve">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 </w:t>
            </w:r>
          </w:p>
          <w:p w:rsidR="001E3B20" w:rsidRPr="00F5581B" w:rsidRDefault="001E3B20" w:rsidP="001E3B20">
            <w:pPr>
              <w:widowControl w:val="0"/>
              <w:ind w:left="34" w:right="113" w:firstLine="411"/>
              <w:contextualSpacing/>
              <w:jc w:val="both"/>
            </w:pPr>
            <w:r w:rsidRPr="00F5581B">
              <w:t>- установчі документи (статут, положення, тощо) на підставі яких діє представництво (філія, відділення, тощо)</w:t>
            </w:r>
          </w:p>
          <w:p w:rsidR="001E3B20" w:rsidRPr="00F5581B" w:rsidRDefault="001E3B20" w:rsidP="001E3B20">
            <w:pPr>
              <w:widowControl w:val="0"/>
              <w:ind w:left="34" w:right="113" w:firstLine="411"/>
              <w:contextualSpacing/>
              <w:jc w:val="both"/>
            </w:pPr>
            <w:r w:rsidRPr="00F5581B">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1E3B20" w:rsidRPr="00F5581B" w:rsidRDefault="001E3B20" w:rsidP="001E3B20">
            <w:pPr>
              <w:widowControl w:val="0"/>
              <w:ind w:left="34" w:right="113" w:firstLine="411"/>
              <w:contextualSpacing/>
              <w:jc w:val="both"/>
            </w:pPr>
            <w:r w:rsidRPr="00F5581B">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 </w:t>
            </w:r>
          </w:p>
          <w:p w:rsidR="001E3B20" w:rsidRPr="00F5581B" w:rsidRDefault="001E3B20" w:rsidP="001E3B20">
            <w:pPr>
              <w:widowControl w:val="0"/>
              <w:ind w:left="34" w:right="113" w:firstLine="411"/>
              <w:contextualSpacing/>
              <w:jc w:val="both"/>
              <w:rPr>
                <w:lang w:eastAsia="uk-UA"/>
              </w:rPr>
            </w:pPr>
            <w:r w:rsidRPr="00F5581B">
              <w:t>- рішення (наказ, дозвіл, тощо) вищого (загального) або виконавчого органу учасника – нерезидента щодо надання дозволу(згоди)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1E3B20" w:rsidRPr="00F5581B" w:rsidRDefault="001E3B20" w:rsidP="001E3B20">
            <w:pPr>
              <w:rPr>
                <w:b/>
              </w:rPr>
            </w:pPr>
            <w:r w:rsidRPr="00F5581B">
              <w:rPr>
                <w:b/>
              </w:rPr>
              <w:t xml:space="preserve">       2. Учасник - Об’єднання учасників, надає:</w:t>
            </w:r>
          </w:p>
          <w:p w:rsidR="001E3B20" w:rsidRPr="00F5581B" w:rsidRDefault="001E3B20" w:rsidP="001E3B20">
            <w:pPr>
              <w:rPr>
                <w:b/>
              </w:rPr>
            </w:pPr>
            <w:r w:rsidRPr="00F5581B">
              <w:t xml:space="preserve">- документ про створення такого об'єднання (статут, положення, тощо); </w:t>
            </w:r>
          </w:p>
          <w:p w:rsidR="001E3B20" w:rsidRPr="00F5581B" w:rsidRDefault="001E3B20" w:rsidP="001E3B20">
            <w:pPr>
              <w:jc w:val="both"/>
            </w:pPr>
            <w:r w:rsidRPr="00F5581B">
              <w:t xml:space="preserve">- рішення (наказ, дозвіл тощо) вищого органу Учасника (Об’єднання учасників) або його виконавчого органу, передбаченого статутом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w:t>
            </w:r>
            <w:r w:rsidRPr="00F5581B">
              <w:lastRenderedPageBreak/>
              <w:t xml:space="preserve">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1E3B20" w:rsidRPr="00F5581B" w:rsidRDefault="001E3B20" w:rsidP="001E3B20">
            <w:pPr>
              <w:jc w:val="both"/>
              <w:rPr>
                <w:lang w:val="ru-RU"/>
              </w:rPr>
            </w:pPr>
            <w:r w:rsidRPr="00F5581B">
              <w:t>-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w:t>
            </w:r>
            <w:r w:rsidRPr="00F5581B">
              <w:rPr>
                <w:lang w:val="ru-RU"/>
              </w:rPr>
              <w:t xml:space="preserve"> </w:t>
            </w:r>
          </w:p>
          <w:p w:rsidR="001E3B20" w:rsidRPr="00F5581B" w:rsidRDefault="001E3B20" w:rsidP="001E3B20">
            <w:pPr>
              <w:jc w:val="both"/>
            </w:pPr>
            <w:r w:rsidRPr="00F5581B">
              <w:t xml:space="preserve">2.1. У разі, якщо Учасник - об’єднання юридичних осіб — нерезидентів зі створенням або без створення окремої юридичної особи, надає: </w:t>
            </w:r>
          </w:p>
          <w:p w:rsidR="001E3B20" w:rsidRPr="00F5581B" w:rsidRDefault="001E3B20" w:rsidP="001E3B20">
            <w:pPr>
              <w:jc w:val="both"/>
            </w:pPr>
            <w:r w:rsidRPr="00F5581B">
              <w:t xml:space="preserve">- договір про спільну діяльність; </w:t>
            </w:r>
          </w:p>
          <w:p w:rsidR="001E3B20" w:rsidRPr="00F5581B" w:rsidRDefault="001E3B20" w:rsidP="001E3B20">
            <w:pPr>
              <w:jc w:val="both"/>
            </w:pPr>
            <w:r w:rsidRPr="00F5581B">
              <w:t xml:space="preserve">- рішення засновників об’єднання, оформлене відповідно до законодавства іноземної держави; </w:t>
            </w:r>
          </w:p>
          <w:p w:rsidR="001E3B20" w:rsidRPr="00F5581B" w:rsidRDefault="001E3B20" w:rsidP="001E3B20">
            <w:pPr>
              <w:jc w:val="both"/>
            </w:pPr>
            <w:r w:rsidRPr="00F5581B">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1E3B20" w:rsidRPr="00F5581B" w:rsidRDefault="001E3B20" w:rsidP="001E3B20">
            <w:pPr>
              <w:jc w:val="both"/>
            </w:pPr>
            <w:r w:rsidRPr="00F5581B">
              <w:t xml:space="preserve">- довідку від банківської установи, в якій офіційно відкрито рахунок подавця. </w:t>
            </w:r>
          </w:p>
          <w:p w:rsidR="001E3B20" w:rsidRPr="00F5581B" w:rsidRDefault="001E3B20" w:rsidP="001E3B20">
            <w:pPr>
              <w:jc w:val="both"/>
            </w:pPr>
            <w:r w:rsidRPr="00F5581B">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1E3B20" w:rsidRPr="00F5581B" w:rsidRDefault="001E3B20" w:rsidP="001E3B20">
            <w:pPr>
              <w:jc w:val="both"/>
            </w:pPr>
            <w:r w:rsidRPr="00F5581B">
              <w:t xml:space="preserve"> А)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1E3B20" w:rsidRPr="00F5581B" w:rsidRDefault="001E3B20" w:rsidP="001E3B20">
            <w:pPr>
              <w:jc w:val="both"/>
            </w:pPr>
            <w:r w:rsidRPr="00F5581B">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1E3B20" w:rsidRPr="00F5581B" w:rsidRDefault="001E3B20" w:rsidP="001E3B20">
            <w:pPr>
              <w:tabs>
                <w:tab w:val="left" w:pos="2160"/>
                <w:tab w:val="left" w:pos="3600"/>
              </w:tabs>
              <w:ind w:right="142"/>
              <w:jc w:val="both"/>
            </w:pPr>
            <w:r w:rsidRPr="00F5581B">
              <w:t>-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економічної конкуренції» від 11.01.2001 № 2210-III, на підтвердження необхідно надати рішення АМКУ про погодження установчих документів та статуту об’єднання учасників.</w:t>
            </w:r>
          </w:p>
          <w:p w:rsidR="001E3B20" w:rsidRPr="00F5581B" w:rsidRDefault="001E3B20" w:rsidP="001E3B20">
            <w:pPr>
              <w:jc w:val="both"/>
              <w:rPr>
                <w:b/>
              </w:rPr>
            </w:pPr>
            <w:r w:rsidRPr="00F5581B">
              <w:rPr>
                <w:b/>
              </w:rPr>
              <w:t xml:space="preserve">3. Учасник - фізична особа, у тому числі фізична особа – підприємець, надає: </w:t>
            </w:r>
          </w:p>
          <w:p w:rsidR="001E3B20" w:rsidRPr="00F5581B" w:rsidRDefault="001E3B20" w:rsidP="001E3B20">
            <w:pPr>
              <w:jc w:val="both"/>
            </w:pPr>
            <w:r w:rsidRPr="00F5581B">
              <w:t>- довідку про присвоєння ідентифікаційного коду;</w:t>
            </w:r>
          </w:p>
          <w:p w:rsidR="001E3B20" w:rsidRPr="00F5581B" w:rsidRDefault="001E3B20" w:rsidP="001E3B20">
            <w:pPr>
              <w:jc w:val="both"/>
            </w:pPr>
            <w:r w:rsidRPr="00F5581B">
              <w:t xml:space="preserve">- сторінки 1, 2, сторінки 3-6 (за наявності записів паспорта громадянина) паспорту, який на момент подання повинен бути дійсним. </w:t>
            </w:r>
          </w:p>
          <w:p w:rsidR="001E3B20" w:rsidRPr="00F5581B" w:rsidRDefault="001E3B20" w:rsidP="001E3B20">
            <w:pPr>
              <w:jc w:val="both"/>
            </w:pPr>
            <w:r w:rsidRPr="00F5581B">
              <w:t>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1E3B20" w:rsidRPr="00F5581B" w:rsidRDefault="001E3B20" w:rsidP="001E3B20">
            <w:pPr>
              <w:tabs>
                <w:tab w:val="left" w:pos="2160"/>
                <w:tab w:val="left" w:pos="3600"/>
              </w:tabs>
              <w:ind w:right="142"/>
              <w:jc w:val="both"/>
              <w:rPr>
                <w:color w:val="000000"/>
                <w:shd w:val="clear" w:color="auto" w:fill="FFFFFF"/>
              </w:rPr>
            </w:pPr>
            <w:r w:rsidRPr="00F5581B">
              <w:rPr>
                <w:lang w:eastAsia="uk-UA"/>
              </w:rPr>
              <w:t xml:space="preserve">Якщо учасник є фізичною особою-підприємцем, місцезнаходження або місце проживання якого є тимчасово окупована територія та/або територія населених пунктів, що розташовані на лінії зіткнення (незалежно від системи оподаткування), замовник при нарахуванні </w:t>
            </w:r>
            <w:r w:rsidRPr="00F5581B">
              <w:rPr>
                <w:lang w:eastAsia="uk-UA"/>
              </w:rPr>
              <w:lastRenderedPageBreak/>
              <w:t>(виплаті)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1E3B20" w:rsidRPr="002D6B20" w:rsidRDefault="001E3B20" w:rsidP="001E3B20">
            <w:pPr>
              <w:tabs>
                <w:tab w:val="left" w:pos="2160"/>
                <w:tab w:val="left" w:pos="3600"/>
              </w:tabs>
              <w:ind w:right="142"/>
              <w:jc w:val="both"/>
              <w:rPr>
                <w:i/>
              </w:rPr>
            </w:pPr>
            <w:r w:rsidRPr="00F5581B">
              <w:rPr>
                <w:color w:val="000000"/>
                <w:shd w:val="clear" w:color="auto" w:fill="FFFFFF"/>
              </w:rPr>
              <w:t>Учасники (резиденти) всіх форм власності та організаційно-правових форм беруть участь у процедурах закупівель /спрощених закупівлях  на рівних умовах.</w:t>
            </w:r>
            <w:r w:rsidRPr="002D6B20">
              <w:t xml:space="preserve"> </w:t>
            </w:r>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lastRenderedPageBreak/>
              <w:t>6</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2D6B20">
              <w:rPr>
                <w:b/>
                <w:lang w:eastAsia="en-US"/>
              </w:rPr>
              <w:t>Інформація  про  валюту,  у якій повинно бути розраховано та зазначено ціну тендерної пропозиції.</w:t>
            </w:r>
          </w:p>
        </w:tc>
        <w:tc>
          <w:tcPr>
            <w:tcW w:w="7500"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8244"/>
                <w:tab w:val="left" w:pos="9160"/>
                <w:tab w:val="left" w:pos="10076"/>
                <w:tab w:val="left" w:pos="10992"/>
                <w:tab w:val="left" w:pos="11908"/>
                <w:tab w:val="left" w:pos="12824"/>
                <w:tab w:val="left" w:pos="13740"/>
                <w:tab w:val="left" w:pos="14656"/>
              </w:tabs>
              <w:ind w:right="142"/>
              <w:jc w:val="both"/>
            </w:pPr>
            <w:r w:rsidRPr="002D6B20">
              <w:t>Валютою  тендерної пропозиції  є гривня.</w:t>
            </w:r>
          </w:p>
          <w:p w:rsidR="001E3B20" w:rsidRPr="002D6B20" w:rsidRDefault="001E3B20" w:rsidP="001E3B20">
            <w:pPr>
              <w:ind w:right="142"/>
              <w:jc w:val="both"/>
            </w:pPr>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7</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Інформація про мову (мови),  якою  (якими)  повинно бути складено  тендерні пропозиції.</w:t>
            </w:r>
          </w:p>
        </w:tc>
        <w:tc>
          <w:tcPr>
            <w:tcW w:w="7500" w:type="dxa"/>
            <w:tcBorders>
              <w:top w:val="single" w:sz="4" w:space="0" w:color="auto"/>
              <w:left w:val="single" w:sz="4" w:space="0" w:color="auto"/>
              <w:bottom w:val="single" w:sz="4" w:space="0" w:color="auto"/>
              <w:right w:val="single" w:sz="4" w:space="0" w:color="auto"/>
            </w:tcBorders>
          </w:tcPr>
          <w:p w:rsidR="001E3B20" w:rsidRPr="00DF2EAD" w:rsidRDefault="001E3B20" w:rsidP="001E3B20">
            <w:pPr>
              <w:pStyle w:val="af2"/>
              <w:tabs>
                <w:tab w:val="left" w:pos="-684"/>
              </w:tabs>
              <w:spacing w:before="0" w:beforeAutospacing="0" w:after="0" w:afterAutospacing="0"/>
              <w:ind w:left="54" w:firstLine="420"/>
              <w:jc w:val="both"/>
            </w:pPr>
            <w:r w:rsidRPr="00DF2EAD">
              <w:t>Усі документи, що готуються замовником, викладаються українською мовою.</w:t>
            </w:r>
          </w:p>
          <w:p w:rsidR="001E3B20" w:rsidRPr="00DF2EAD" w:rsidRDefault="001E3B20" w:rsidP="001E3B20">
            <w:pPr>
              <w:pStyle w:val="af2"/>
              <w:tabs>
                <w:tab w:val="left" w:pos="-684"/>
              </w:tabs>
              <w:spacing w:before="0" w:beforeAutospacing="0" w:after="0" w:afterAutospacing="0"/>
              <w:ind w:left="54" w:firstLine="420"/>
              <w:jc w:val="both"/>
            </w:pPr>
            <w:r w:rsidRPr="00DF2EAD">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DF2EAD">
              <w:t>закуповуються</w:t>
            </w:r>
            <w:proofErr w:type="spellEnd"/>
            <w:r w:rsidRPr="00DF2EAD">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E3B20" w:rsidRPr="00DF2EAD" w:rsidRDefault="001E3B20" w:rsidP="001E3B20">
            <w:pPr>
              <w:pStyle w:val="af2"/>
              <w:tabs>
                <w:tab w:val="left" w:pos="-684"/>
              </w:tabs>
              <w:spacing w:before="0" w:beforeAutospacing="0" w:after="0" w:afterAutospacing="0"/>
              <w:ind w:left="54" w:firstLine="420"/>
              <w:jc w:val="both"/>
            </w:pPr>
            <w:r w:rsidRPr="00DF2EAD">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E3B20" w:rsidRPr="00DF2EAD" w:rsidRDefault="001E3B20" w:rsidP="001E3B20">
            <w:pPr>
              <w:pStyle w:val="af2"/>
              <w:tabs>
                <w:tab w:val="left" w:pos="-684"/>
              </w:tabs>
              <w:spacing w:before="0" w:beforeAutospacing="0" w:after="0" w:afterAutospacing="0"/>
              <w:ind w:left="54" w:firstLine="420"/>
              <w:jc w:val="both"/>
            </w:pPr>
            <w:r w:rsidRPr="00DF2EAD">
              <w:t>Допускається наявність в пропозиції учасника копій документів російською мовою, складених учасником в минулих періодах, 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трудові книжки тощо.</w:t>
            </w:r>
          </w:p>
          <w:p w:rsidR="001E3B20" w:rsidRPr="00DF2EAD" w:rsidRDefault="001E3B20" w:rsidP="001E3B20">
            <w:pPr>
              <w:widowControl w:val="0"/>
              <w:ind w:firstLine="432"/>
              <w:jc w:val="both"/>
              <w:rPr>
                <w:b/>
                <w:strike/>
              </w:rPr>
            </w:pPr>
            <w:r w:rsidRPr="00DF2EAD">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Pr="00DF2EAD">
              <w:rPr>
                <w:b/>
              </w:rPr>
              <w:t xml:space="preserve"> Відповідальність за достовірність перекладу несе учасник</w:t>
            </w:r>
            <w:r w:rsidRPr="00DF2EAD">
              <w:rPr>
                <w:b/>
                <w:strike/>
              </w:rPr>
              <w:t>.</w:t>
            </w:r>
          </w:p>
          <w:p w:rsidR="001E3B20" w:rsidRPr="00DF2EAD" w:rsidRDefault="001E3B20" w:rsidP="001E3B20">
            <w:pPr>
              <w:widowControl w:val="0"/>
              <w:ind w:firstLine="432"/>
              <w:jc w:val="both"/>
              <w:rPr>
                <w:b/>
                <w:strike/>
              </w:rPr>
            </w:pPr>
            <w:r w:rsidRPr="00DF2EAD">
              <w:t>У разі участі учасника-нерезидента його тендерна пропозиція викладається мовою держави-нерезидента з обов'язковим перекладом на україномовний текст, враховуючи вимоги тендерної документації. При цьому, тексти повинні бути автентичними, визначальним є текст, викладений українською мовою.</w:t>
            </w:r>
          </w:p>
          <w:p w:rsidR="001E3B20" w:rsidRPr="00582FE2" w:rsidRDefault="001E3B20" w:rsidP="001E3B20">
            <w:pPr>
              <w:rPr>
                <w:lang w:val="ru-RU"/>
              </w:rPr>
            </w:pPr>
            <w:r w:rsidRPr="00DF2EAD">
              <w:t>Сторона – нерезидент України зобов’язана проводити все спілкування на об’єкті на мові Замовника, або забезпечити контактну особу, яка володіє мовою Замовника на всіх рівнях виконання робіт. Нерезидент повинен забезпечити виконання керівних та виконавчих документів на мові Замовника. Вся відповідальність за автентичність перекладу покладається на підрядника – нерезидента. Учасники нерезиденти надають лист згоду.</w:t>
            </w:r>
          </w:p>
        </w:tc>
      </w:tr>
      <w:tr w:rsidR="001E3B20" w:rsidRPr="002D6B20" w:rsidTr="00EB0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Height w:val="260"/>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ind w:right="142"/>
              <w:jc w:val="both"/>
              <w:rPr>
                <w:b/>
              </w:rPr>
            </w:pPr>
          </w:p>
        </w:tc>
        <w:tc>
          <w:tcPr>
            <w:tcW w:w="9627" w:type="dxa"/>
            <w:gridSpan w:val="2"/>
            <w:tcBorders>
              <w:top w:val="single" w:sz="4" w:space="0" w:color="auto"/>
              <w:left w:val="single" w:sz="4" w:space="0" w:color="auto"/>
              <w:bottom w:val="single" w:sz="4" w:space="0" w:color="auto"/>
              <w:right w:val="single" w:sz="4" w:space="0" w:color="auto"/>
            </w:tcBorders>
          </w:tcPr>
          <w:p w:rsidR="001E3B20" w:rsidRDefault="001E3B20" w:rsidP="001E3B20">
            <w:pPr>
              <w:ind w:right="142"/>
              <w:jc w:val="both"/>
              <w:rPr>
                <w:b/>
              </w:rPr>
            </w:pPr>
            <w:r w:rsidRPr="002D6B20">
              <w:rPr>
                <w:b/>
              </w:rPr>
              <w:t xml:space="preserve">  Розділ ІІ. Порядок внесення змін та надання роз`яснень до тендерної документації </w:t>
            </w:r>
          </w:p>
          <w:p w:rsidR="001E3B20" w:rsidRPr="002D6B20" w:rsidRDefault="001E3B20" w:rsidP="001E3B20">
            <w:pPr>
              <w:ind w:right="142"/>
              <w:jc w:val="both"/>
              <w:rPr>
                <w:b/>
              </w:rPr>
            </w:pPr>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1</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 xml:space="preserve">Процедура надання </w:t>
            </w:r>
            <w:r w:rsidRPr="002D6B20">
              <w:rPr>
                <w:b/>
                <w:lang w:eastAsia="en-US"/>
              </w:rPr>
              <w:lastRenderedPageBreak/>
              <w:t>роз’яснень щодо тендерної документації .</w:t>
            </w:r>
          </w:p>
          <w:p w:rsidR="001E3B20" w:rsidRPr="002D6B20" w:rsidRDefault="001E3B20" w:rsidP="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500" w:type="dxa"/>
            <w:tcBorders>
              <w:top w:val="single" w:sz="4" w:space="0" w:color="auto"/>
              <w:left w:val="single" w:sz="4" w:space="0" w:color="auto"/>
              <w:bottom w:val="single" w:sz="4" w:space="0" w:color="auto"/>
              <w:right w:val="single" w:sz="4" w:space="0" w:color="auto"/>
            </w:tcBorders>
          </w:tcPr>
          <w:p w:rsidR="001E3B20" w:rsidRPr="00947B0C" w:rsidRDefault="001E3B20" w:rsidP="00877196">
            <w:pPr>
              <w:spacing w:before="120"/>
              <w:ind w:firstLine="567"/>
              <w:jc w:val="both"/>
              <w:rPr>
                <w:strike/>
                <w:color w:val="000000"/>
                <w:shd w:val="solid" w:color="FFFFFF" w:fill="FFFFFF"/>
              </w:rPr>
            </w:pPr>
            <w:r w:rsidRPr="00947B0C">
              <w:lastRenderedPageBreak/>
              <w:t xml:space="preserve">1. </w:t>
            </w:r>
            <w:r w:rsidRPr="00947B0C">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w:t>
            </w:r>
            <w:r w:rsidRPr="00947B0C">
              <w:rPr>
                <w:color w:val="000000"/>
                <w:shd w:val="solid" w:color="FFFFFF" w:fill="FFFFFF"/>
                <w:lang w:eastAsia="en-US"/>
              </w:rPr>
              <w:lastRenderedPageBreak/>
              <w:t>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E3B20" w:rsidRPr="002D6B20" w:rsidRDefault="001E3B20" w:rsidP="00877196">
            <w:pPr>
              <w:jc w:val="both"/>
            </w:pPr>
            <w:bookmarkStart w:id="1" w:name="n710"/>
            <w:bookmarkStart w:id="2" w:name="n711"/>
            <w:bookmarkStart w:id="3" w:name="n712"/>
            <w:bookmarkEnd w:id="1"/>
            <w:bookmarkEnd w:id="2"/>
            <w:bookmarkEnd w:id="3"/>
            <w:r>
              <w:t xml:space="preserve">        </w:t>
            </w:r>
            <w:r w:rsidRPr="002D6B20">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E3B20" w:rsidRPr="002D6B20" w:rsidRDefault="001E3B20" w:rsidP="00DE2585">
            <w:pPr>
              <w:jc w:val="both"/>
            </w:pPr>
            <w:bookmarkStart w:id="4" w:name="n713"/>
            <w:bookmarkEnd w:id="4"/>
            <w:r w:rsidRPr="002D6B20">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947B0C">
              <w:rPr>
                <w:b/>
              </w:rPr>
              <w:t>як на чотири дні</w:t>
            </w:r>
            <w:r w:rsidR="00877196">
              <w:t xml:space="preserve">. </w:t>
            </w:r>
            <w:bookmarkStart w:id="5" w:name="n714"/>
            <w:bookmarkEnd w:id="5"/>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ind w:right="142"/>
              <w:jc w:val="center"/>
              <w:rPr>
                <w:b/>
                <w:lang w:eastAsia="en-US"/>
              </w:rPr>
            </w:pPr>
            <w:r w:rsidRPr="002D6B20">
              <w:rPr>
                <w:b/>
                <w:lang w:eastAsia="en-US"/>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ind w:right="142"/>
              <w:jc w:val="center"/>
              <w:rPr>
                <w:b/>
              </w:rPr>
            </w:pPr>
            <w:r w:rsidRPr="002D6B20">
              <w:rPr>
                <w:b/>
                <w:lang w:eastAsia="en-US"/>
              </w:rPr>
              <w:t>Унесення змін до тендерної документації</w:t>
            </w:r>
          </w:p>
        </w:tc>
        <w:tc>
          <w:tcPr>
            <w:tcW w:w="7500" w:type="dxa"/>
            <w:tcBorders>
              <w:top w:val="single" w:sz="4" w:space="0" w:color="auto"/>
              <w:left w:val="single" w:sz="4" w:space="0" w:color="auto"/>
              <w:bottom w:val="single" w:sz="4" w:space="0" w:color="auto"/>
              <w:right w:val="single" w:sz="4" w:space="0" w:color="auto"/>
            </w:tcBorders>
          </w:tcPr>
          <w:p w:rsidR="001E3B20" w:rsidRPr="006F574E" w:rsidRDefault="001E3B20" w:rsidP="00322E9E">
            <w:pPr>
              <w:ind w:right="-120"/>
              <w:jc w:val="both"/>
            </w:pPr>
            <w:r>
              <w:rPr>
                <w:b/>
              </w:rPr>
              <w:t xml:space="preserve">  </w:t>
            </w:r>
            <w:r w:rsidRPr="00947B0C">
              <w:rPr>
                <w:b/>
              </w:rPr>
              <w:t xml:space="preserve"> </w:t>
            </w:r>
            <w:r w:rsidRPr="00582FE2">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82FE2">
              <w:rPr>
                <w:b/>
              </w:rPr>
              <w:t>не менше чотирьох  днів.</w:t>
            </w:r>
          </w:p>
          <w:p w:rsidR="001E3B20" w:rsidRPr="00582FE2" w:rsidRDefault="001E3B20" w:rsidP="00322E9E">
            <w:pPr>
              <w:jc w:val="both"/>
            </w:pPr>
            <w:r w:rsidRPr="00582FE2">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322E9E">
              <w:t>.</w:t>
            </w:r>
          </w:p>
          <w:p w:rsidR="001E3B20" w:rsidRPr="000C172E" w:rsidRDefault="001E3B20" w:rsidP="00322E9E">
            <w:pPr>
              <w:spacing w:before="120"/>
              <w:ind w:firstLine="567"/>
              <w:jc w:val="both"/>
              <w:rPr>
                <w:color w:val="000000"/>
                <w:shd w:val="solid" w:color="FFFFFF" w:fill="FFFFFF"/>
              </w:rPr>
            </w:pPr>
            <w:r w:rsidRPr="000C172E">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E3B20" w:rsidRPr="00947B0C" w:rsidRDefault="001E3B20" w:rsidP="00322E9E">
            <w:pPr>
              <w:spacing w:before="120"/>
              <w:ind w:firstLine="567"/>
              <w:jc w:val="both"/>
              <w:rPr>
                <w:b/>
                <w:color w:val="000000"/>
                <w:shd w:val="solid" w:color="FFFFFF" w:fill="FFFFFF"/>
              </w:rPr>
            </w:pPr>
            <w:r w:rsidRPr="000C172E">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3B20" w:rsidRPr="002D6B20" w:rsidTr="00EB0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ind w:right="142"/>
              <w:jc w:val="both"/>
              <w:rPr>
                <w:b/>
              </w:rPr>
            </w:pPr>
          </w:p>
        </w:tc>
        <w:tc>
          <w:tcPr>
            <w:tcW w:w="9627"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ind w:right="142"/>
              <w:jc w:val="both"/>
              <w:rPr>
                <w:b/>
              </w:rPr>
            </w:pPr>
            <w:r w:rsidRPr="002D6B20">
              <w:rPr>
                <w:b/>
              </w:rPr>
              <w:t xml:space="preserve">                                      Розділ ІІІ. Інструкція з підготовки тендерної пропозиції</w:t>
            </w:r>
          </w:p>
        </w:tc>
      </w:tr>
      <w:tr w:rsidR="001E3B20" w:rsidRPr="002D6B20" w:rsidTr="00EB0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jc w:val="center"/>
              <w:rPr>
                <w:b/>
              </w:rPr>
            </w:pPr>
            <w:r>
              <w:rPr>
                <w:b/>
              </w:rPr>
              <w:t>3.</w:t>
            </w:r>
            <w:r w:rsidRPr="002D6B20">
              <w:rPr>
                <w:b/>
              </w:rPr>
              <w:t>1</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ind w:right="142"/>
              <w:jc w:val="center"/>
              <w:rPr>
                <w:b/>
              </w:rPr>
            </w:pPr>
            <w:r w:rsidRPr="002D6B20">
              <w:rPr>
                <w:b/>
              </w:rPr>
              <w:t>Зміст і спосіб подання тендерної пропозиції</w:t>
            </w:r>
            <w:r w:rsidRPr="002D6B20">
              <w:t>,</w:t>
            </w:r>
          </w:p>
          <w:p w:rsidR="001E3B20" w:rsidRPr="002D6B20" w:rsidRDefault="001E3B20" w:rsidP="001E3B20">
            <w:pPr>
              <w:ind w:right="142"/>
              <w:jc w:val="both"/>
              <w:rPr>
                <w:b/>
              </w:rPr>
            </w:pPr>
          </w:p>
          <w:p w:rsidR="001E3B20" w:rsidRPr="002D6B20" w:rsidRDefault="001E3B20" w:rsidP="001E3B20">
            <w:pPr>
              <w:ind w:right="142"/>
              <w:jc w:val="both"/>
              <w:rPr>
                <w:b/>
              </w:rPr>
            </w:pPr>
          </w:p>
          <w:p w:rsidR="001E3B20" w:rsidRPr="002D6B20" w:rsidRDefault="001E3B20" w:rsidP="001E3B20">
            <w:pPr>
              <w:ind w:right="142"/>
              <w:jc w:val="both"/>
              <w:rPr>
                <w:b/>
              </w:rPr>
            </w:pPr>
          </w:p>
          <w:p w:rsidR="001E3B20" w:rsidRPr="002D6B20" w:rsidRDefault="001E3B20" w:rsidP="001E3B20">
            <w:pPr>
              <w:ind w:right="142"/>
              <w:jc w:val="both"/>
              <w:rPr>
                <w:b/>
              </w:rPr>
            </w:pPr>
          </w:p>
          <w:p w:rsidR="001E3B20" w:rsidRPr="002D6B20" w:rsidRDefault="001E3B20" w:rsidP="001E3B20">
            <w:pPr>
              <w:ind w:right="142"/>
              <w:jc w:val="both"/>
              <w:rPr>
                <w:b/>
              </w:rPr>
            </w:pPr>
          </w:p>
        </w:tc>
        <w:tc>
          <w:tcPr>
            <w:tcW w:w="7500" w:type="dxa"/>
            <w:tcBorders>
              <w:top w:val="single" w:sz="4" w:space="0" w:color="auto"/>
              <w:left w:val="single" w:sz="4" w:space="0" w:color="auto"/>
              <w:bottom w:val="single" w:sz="4" w:space="0" w:color="auto"/>
              <w:right w:val="single" w:sz="4" w:space="0" w:color="auto"/>
            </w:tcBorders>
          </w:tcPr>
          <w:p w:rsidR="001E3B20" w:rsidRPr="00B6177E" w:rsidRDefault="001E3B20" w:rsidP="001E3B20">
            <w:pPr>
              <w:tabs>
                <w:tab w:val="left" w:pos="-684"/>
              </w:tabs>
              <w:ind w:left="38" w:right="86" w:firstLine="425"/>
              <w:jc w:val="both"/>
              <w:rPr>
                <w:color w:val="000000"/>
                <w:shd w:val="clear" w:color="auto" w:fill="FFFFFF"/>
              </w:rPr>
            </w:pPr>
            <w:bookmarkStart w:id="6" w:name="_Hlk10549931"/>
            <w:r w:rsidRPr="00071B5A">
              <w:rPr>
                <w:color w:val="000000"/>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тендерній документації, та шляхом завантаження необхідних документів, що вимагаються замовником у тендерній документації</w:t>
            </w:r>
            <w:bookmarkEnd w:id="6"/>
            <w:r w:rsidRPr="00071B5A">
              <w:rPr>
                <w:color w:val="000000"/>
                <w:shd w:val="clear" w:color="auto" w:fill="FFFFFF"/>
              </w:rPr>
              <w:t xml:space="preserve">, а саме: </w:t>
            </w:r>
          </w:p>
          <w:p w:rsidR="001E3B20" w:rsidRPr="00071B5A" w:rsidRDefault="001E3B20" w:rsidP="001E3B20">
            <w:pPr>
              <w:tabs>
                <w:tab w:val="left" w:pos="-684"/>
                <w:tab w:val="left" w:pos="151"/>
              </w:tabs>
              <w:autoSpaceDE w:val="0"/>
              <w:autoSpaceDN w:val="0"/>
              <w:adjustRightInd w:val="0"/>
              <w:ind w:left="38" w:right="86" w:firstLine="425"/>
              <w:jc w:val="both"/>
              <w:rPr>
                <w:lang w:eastAsia="uk-UA"/>
              </w:rPr>
            </w:pPr>
            <w:r w:rsidRPr="00071B5A">
              <w:t xml:space="preserve">1) </w:t>
            </w:r>
            <w:r w:rsidRPr="00071B5A">
              <w:rPr>
                <w:lang w:eastAsia="uk-UA"/>
              </w:rPr>
              <w:t>статут учасника (діюча редакція) та опис*, або опис* (у разі проведення реєстраційної дії щодо статуту після 01.01.2016), або інший установчий документ учасника (за наявності).</w:t>
            </w:r>
          </w:p>
          <w:p w:rsidR="001E3B20" w:rsidRPr="00071B5A" w:rsidRDefault="001E3B20" w:rsidP="001E3B20">
            <w:pPr>
              <w:tabs>
                <w:tab w:val="left" w:pos="-684"/>
                <w:tab w:val="left" w:pos="151"/>
              </w:tabs>
              <w:autoSpaceDE w:val="0"/>
              <w:autoSpaceDN w:val="0"/>
              <w:adjustRightInd w:val="0"/>
              <w:ind w:left="38" w:right="86" w:firstLine="425"/>
              <w:jc w:val="both"/>
              <w:rPr>
                <w:i/>
                <w:lang w:eastAsia="uk-UA"/>
              </w:rPr>
            </w:pPr>
            <w:r w:rsidRPr="00071B5A">
              <w:rPr>
                <w:lang w:eastAsia="uk-UA"/>
              </w:rPr>
              <w:t xml:space="preserve">* </w:t>
            </w:r>
            <w:r w:rsidRPr="00071B5A">
              <w:rPr>
                <w:i/>
                <w:lang w:eastAsia="uk-UA"/>
              </w:rPr>
              <w:t xml:space="preserve">опис документів, що надаються державному реєстратору для </w:t>
            </w:r>
            <w:r w:rsidRPr="00071B5A">
              <w:rPr>
                <w:i/>
                <w:lang w:eastAsia="uk-UA"/>
              </w:rPr>
              <w:lastRenderedPageBreak/>
              <w:t>проведення реєстраційної дії із кодом доступу до результатів надання адміністративних послуг, за яким існує можливість переглянути електронну версію статуту,</w:t>
            </w:r>
          </w:p>
          <w:p w:rsidR="001E3B20" w:rsidRDefault="001E3B20" w:rsidP="001E3B20">
            <w:pPr>
              <w:tabs>
                <w:tab w:val="left" w:pos="-684"/>
                <w:tab w:val="left" w:pos="151"/>
              </w:tabs>
              <w:autoSpaceDE w:val="0"/>
              <w:autoSpaceDN w:val="0"/>
              <w:adjustRightInd w:val="0"/>
              <w:ind w:left="38" w:right="86" w:firstLine="425"/>
              <w:jc w:val="both"/>
              <w:rPr>
                <w:lang w:eastAsia="uk-UA"/>
              </w:rPr>
            </w:pPr>
            <w:r w:rsidRPr="00071B5A">
              <w:rPr>
                <w:lang w:eastAsia="uk-UA"/>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r w:rsidR="000E6255">
              <w:rPr>
                <w:lang w:eastAsia="uk-UA"/>
              </w:rPr>
              <w:t>\</w:t>
            </w:r>
          </w:p>
          <w:p w:rsidR="000E6255" w:rsidRPr="00071B5A" w:rsidRDefault="000E6255" w:rsidP="001E3B20">
            <w:pPr>
              <w:tabs>
                <w:tab w:val="left" w:pos="-684"/>
                <w:tab w:val="left" w:pos="151"/>
              </w:tabs>
              <w:autoSpaceDE w:val="0"/>
              <w:autoSpaceDN w:val="0"/>
              <w:adjustRightInd w:val="0"/>
              <w:ind w:left="38" w:right="86" w:firstLine="425"/>
              <w:jc w:val="both"/>
              <w:rPr>
                <w:lang w:eastAsia="uk-UA"/>
              </w:rPr>
            </w:pPr>
            <w:r>
              <w:rPr>
                <w:lang w:eastAsia="uk-UA"/>
              </w:rPr>
              <w:t xml:space="preserve">2) цінова пропозиція згідно з Додатком 1. </w:t>
            </w:r>
          </w:p>
          <w:p w:rsidR="001E3B20" w:rsidRPr="00322E9E" w:rsidRDefault="000E6255" w:rsidP="001E3B20">
            <w:pPr>
              <w:pStyle w:val="afd"/>
              <w:tabs>
                <w:tab w:val="left" w:pos="-684"/>
                <w:tab w:val="left" w:pos="151"/>
                <w:tab w:val="left" w:pos="906"/>
              </w:tabs>
              <w:spacing w:after="0"/>
              <w:ind w:left="38" w:right="86" w:firstLine="425"/>
              <w:jc w:val="both"/>
              <w:rPr>
                <w:b/>
                <w:strike/>
              </w:rPr>
            </w:pPr>
            <w:r>
              <w:t>3</w:t>
            </w:r>
            <w:r w:rsidR="001E3B20" w:rsidRPr="00071B5A">
              <w:t>) інформація</w:t>
            </w:r>
            <w:r w:rsidR="001E3B20">
              <w:t xml:space="preserve"> </w:t>
            </w:r>
            <w:r w:rsidR="001E3B20" w:rsidRPr="00071B5A">
              <w:t xml:space="preserve">про відсутність підстав для відмови учаснику в участі у процедурі закупівлі надається учасником шляхом заповнення електронних полів </w:t>
            </w:r>
            <w:r>
              <w:t xml:space="preserve">електронної системи закупівель та шляхом надання документів, зазначених в Додатку 2. </w:t>
            </w:r>
          </w:p>
          <w:p w:rsidR="001E3B20" w:rsidRPr="00071B5A" w:rsidRDefault="001E3B20" w:rsidP="001E3B20">
            <w:pPr>
              <w:pStyle w:val="11"/>
              <w:numPr>
                <w:ilvl w:val="0"/>
                <w:numId w:val="0"/>
              </w:numPr>
              <w:tabs>
                <w:tab w:val="left" w:pos="0"/>
              </w:tabs>
              <w:ind w:firstLine="540"/>
              <w:rPr>
                <w:b w:val="0"/>
                <w:i/>
                <w:sz w:val="24"/>
                <w:szCs w:val="24"/>
              </w:rPr>
            </w:pPr>
            <w:r w:rsidRPr="00071B5A">
              <w:rPr>
                <w:b w:val="0"/>
                <w:i/>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rsidR="001E3B20" w:rsidRPr="00FC20F5" w:rsidRDefault="001E3B20" w:rsidP="001E3B20">
            <w:pPr>
              <w:tabs>
                <w:tab w:val="left" w:pos="0"/>
              </w:tabs>
              <w:ind w:firstLine="540"/>
              <w:jc w:val="both"/>
              <w:rPr>
                <w:i/>
              </w:rPr>
            </w:pPr>
            <w:r w:rsidRPr="00071B5A">
              <w:rPr>
                <w:i/>
              </w:rPr>
              <w:t>У разі якщо учасник процедури закупівлі має намір залучити спроможності інших суб'єктів господарювання як субпідрядників в обсязі не менше ніж 20 відсотків від вартості договору про закупівлю, учасник надає  підтвердження щодо таких суб'єктів господарювання на відсутність підстав</w:t>
            </w:r>
            <w:r w:rsidRPr="00475D9C">
              <w:rPr>
                <w:i/>
              </w:rPr>
              <w:t xml:space="preserve"> </w:t>
            </w:r>
            <w:r w:rsidRPr="00071B5A">
              <w:rPr>
                <w:i/>
              </w:rPr>
              <w:t>для відмови в участі у процедурі закупівлі у спосіб, визначений замовником в електронних полях електронної системи закупівель для подання інформації учасником.</w:t>
            </w:r>
          </w:p>
          <w:p w:rsidR="001E3B20" w:rsidRPr="00DA1F20" w:rsidRDefault="000E6255" w:rsidP="001E3B20">
            <w:pPr>
              <w:pStyle w:val="a3"/>
              <w:tabs>
                <w:tab w:val="left" w:pos="-684"/>
                <w:tab w:val="left" w:pos="463"/>
                <w:tab w:val="left" w:pos="890"/>
              </w:tabs>
              <w:ind w:left="38" w:right="86" w:firstLine="425"/>
              <w:jc w:val="both"/>
              <w:rPr>
                <w:rFonts w:ascii="Times New Roman" w:hAnsi="Times New Roman"/>
                <w:color w:val="000000"/>
                <w:sz w:val="24"/>
                <w:szCs w:val="24"/>
                <w:lang w:eastAsia="ru-RU"/>
              </w:rPr>
            </w:pPr>
            <w:r>
              <w:rPr>
                <w:rFonts w:ascii="Times New Roman" w:hAnsi="Times New Roman"/>
                <w:sz w:val="24"/>
                <w:szCs w:val="24"/>
              </w:rPr>
              <w:t>4</w:t>
            </w:r>
            <w:r w:rsidR="001E3B20" w:rsidRPr="00071B5A">
              <w:rPr>
                <w:rFonts w:ascii="Times New Roman" w:hAnsi="Times New Roman"/>
                <w:sz w:val="24"/>
                <w:szCs w:val="24"/>
              </w:rPr>
              <w:t>)</w:t>
            </w:r>
            <w:r w:rsidR="001E3B20">
              <w:rPr>
                <w:rFonts w:ascii="Times New Roman" w:hAnsi="Times New Roman"/>
                <w:sz w:val="24"/>
                <w:szCs w:val="24"/>
              </w:rPr>
              <w:t xml:space="preserve"> </w:t>
            </w:r>
            <w:r>
              <w:rPr>
                <w:rFonts w:ascii="Times New Roman" w:hAnsi="Times New Roman"/>
                <w:sz w:val="24"/>
                <w:szCs w:val="24"/>
                <w:lang w:eastAsia="ru-RU"/>
              </w:rPr>
              <w:t>технічна специфікація згідно Додатку 4.</w:t>
            </w:r>
          </w:p>
          <w:p w:rsidR="001E3B20" w:rsidRPr="00071B5A" w:rsidRDefault="000E6255" w:rsidP="001E3B20">
            <w:pPr>
              <w:tabs>
                <w:tab w:val="left" w:pos="-684"/>
                <w:tab w:val="left" w:pos="5451"/>
              </w:tabs>
              <w:ind w:left="38" w:right="86" w:firstLine="425"/>
              <w:contextualSpacing/>
              <w:jc w:val="both"/>
              <w:rPr>
                <w:rStyle w:val="rvts0"/>
              </w:rPr>
            </w:pPr>
            <w:r>
              <w:t>5</w:t>
            </w:r>
            <w:r w:rsidR="001E3B20">
              <w:t xml:space="preserve"> </w:t>
            </w:r>
            <w:r w:rsidR="001E3B20" w:rsidRPr="00071B5A">
              <w:t xml:space="preserve">) </w:t>
            </w:r>
            <w:r w:rsidR="001E3B20" w:rsidRPr="00071B5A">
              <w:rPr>
                <w:rStyle w:val="rvts0"/>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E3B20" w:rsidRPr="00071B5A" w:rsidRDefault="001E3B20" w:rsidP="001E3B20">
            <w:pPr>
              <w:tabs>
                <w:tab w:val="left" w:pos="-684"/>
                <w:tab w:val="left" w:pos="5451"/>
              </w:tabs>
              <w:ind w:left="38" w:right="86" w:firstLine="425"/>
              <w:contextualSpacing/>
              <w:jc w:val="both"/>
              <w:rPr>
                <w:color w:val="000000"/>
              </w:rPr>
            </w:pPr>
            <w:r w:rsidRPr="00071B5A">
              <w:rPr>
                <w:rStyle w:val="rvts0"/>
              </w:rPr>
              <w:t xml:space="preserve">- </w:t>
            </w:r>
            <w:r w:rsidRPr="00071B5A">
              <w:rPr>
                <w:color w:val="000000"/>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1E3B20" w:rsidRPr="00071B5A" w:rsidRDefault="001E3B20" w:rsidP="001E3B20">
            <w:pPr>
              <w:tabs>
                <w:tab w:val="left" w:pos="-684"/>
                <w:tab w:val="left" w:pos="5451"/>
              </w:tabs>
              <w:ind w:left="38" w:right="86" w:firstLine="425"/>
              <w:contextualSpacing/>
              <w:jc w:val="both"/>
              <w:rPr>
                <w:rStyle w:val="rvts0"/>
              </w:rPr>
            </w:pPr>
            <w:r w:rsidRPr="00071B5A">
              <w:rPr>
                <w:color w:val="000000"/>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071B5A">
              <w:rPr>
                <w:rStyle w:val="rvts0"/>
              </w:rPr>
              <w:t>;</w:t>
            </w:r>
          </w:p>
          <w:p w:rsidR="001E3B20" w:rsidRPr="000E6255" w:rsidRDefault="000E6255" w:rsidP="000E6255">
            <w:pPr>
              <w:ind w:left="38" w:right="122" w:firstLine="425"/>
              <w:jc w:val="both"/>
            </w:pPr>
            <w:r w:rsidRPr="0030164F">
              <w:t>6</w:t>
            </w:r>
            <w:r w:rsidR="001E3B20" w:rsidRPr="0030164F">
              <w:t xml:space="preserve"> ) </w:t>
            </w:r>
            <w:r w:rsidRPr="0030164F">
              <w:t>лист-згода з проектом договору (Додаток 3)</w:t>
            </w:r>
          </w:p>
          <w:p w:rsidR="001E3B20" w:rsidRPr="00FC20F5" w:rsidRDefault="001E3B20" w:rsidP="001E3B20">
            <w:pPr>
              <w:ind w:left="38" w:right="86" w:firstLine="425"/>
              <w:jc w:val="both"/>
            </w:pPr>
            <w:r w:rsidRPr="00FC20F5">
              <w:rPr>
                <w:rStyle w:val="rvts0"/>
                <w:i/>
                <w:iCs/>
              </w:rPr>
              <w:t xml:space="preserve">Надання у складі тендерної пропозиції інформації або документів що містять пропозиції учасника щодо альтернативних умов договору, доповнень до умов договору, </w:t>
            </w:r>
            <w:r w:rsidR="000E6255">
              <w:rPr>
                <w:rStyle w:val="rvts0"/>
                <w:i/>
                <w:iCs/>
              </w:rPr>
              <w:t>будуть вважатися незгодою з прое</w:t>
            </w:r>
            <w:r w:rsidRPr="00FC20F5">
              <w:rPr>
                <w:rStyle w:val="rvts0"/>
                <w:i/>
                <w:iCs/>
              </w:rPr>
              <w:t>ктом договору про закупівлю та невідповідністю пропозиції умовам тендерної документації, що призводить до відхилення такої пропозиції учасника</w:t>
            </w:r>
            <w:r w:rsidRPr="00FC20F5">
              <w:t>.</w:t>
            </w:r>
          </w:p>
          <w:p w:rsidR="001E3B20" w:rsidRPr="002F36C5" w:rsidRDefault="001E3B20" w:rsidP="001E3B20">
            <w:pPr>
              <w:ind w:left="57" w:right="122" w:firstLine="425"/>
              <w:jc w:val="both"/>
            </w:pPr>
            <w:r w:rsidRPr="002F36C5">
              <w:t xml:space="preserve"> </w:t>
            </w:r>
            <w:r w:rsidR="0030164F" w:rsidRPr="00F0671B">
              <w:t>7</w:t>
            </w:r>
            <w:r w:rsidR="00322E9E" w:rsidRPr="00F0671B">
              <w:t>)</w:t>
            </w:r>
            <w:r w:rsidR="00322E9E">
              <w:t xml:space="preserve"> </w:t>
            </w:r>
            <w:r w:rsidRPr="002F36C5">
              <w:t xml:space="preserve">Згода на обробку персональних даних суб’єктів персональних даних, згідно Закону України «Про захист персональних даних», дані яких містяться у складі тендерної пропозиції учасника торгів </w:t>
            </w:r>
            <w:r w:rsidRPr="00F0671B">
              <w:t>(у довільній формі);</w:t>
            </w:r>
          </w:p>
          <w:p w:rsidR="001E3B20" w:rsidRPr="002F36C5" w:rsidRDefault="001E3B20" w:rsidP="001E3B20">
            <w:pPr>
              <w:tabs>
                <w:tab w:val="left" w:pos="-684"/>
                <w:tab w:val="left" w:pos="151"/>
              </w:tabs>
              <w:ind w:left="38" w:right="86" w:firstLine="425"/>
              <w:contextualSpacing/>
              <w:jc w:val="both"/>
              <w:rPr>
                <w:snapToGrid w:val="0"/>
              </w:rPr>
            </w:pPr>
            <w:r w:rsidRPr="002F36C5">
              <w:rPr>
                <w:snapToGrid w:val="0"/>
                <w:u w:val="single"/>
              </w:rPr>
              <w:lastRenderedPageBreak/>
              <w:t xml:space="preserve"> Якщо учасником процедури закупівлі є акціонерне товариство</w:t>
            </w:r>
            <w:r w:rsidRPr="002F36C5">
              <w:rPr>
                <w:snapToGrid w:val="0"/>
              </w:rPr>
              <w:t xml:space="preserve">, учасник </w:t>
            </w:r>
            <w:r w:rsidRPr="002F36C5">
              <w:t xml:space="preserve">завантажує файл з копіями </w:t>
            </w:r>
            <w:r w:rsidRPr="002F36C5">
              <w:rPr>
                <w:snapToGrid w:val="0"/>
              </w:rPr>
              <w:t>таких документів:</w:t>
            </w:r>
          </w:p>
          <w:p w:rsidR="001E3B20" w:rsidRPr="002F36C5" w:rsidRDefault="001E3B20" w:rsidP="001E3B20">
            <w:pPr>
              <w:tabs>
                <w:tab w:val="left" w:pos="-684"/>
              </w:tabs>
              <w:ind w:left="38" w:right="86" w:firstLine="425"/>
              <w:jc w:val="both"/>
              <w:rPr>
                <w:snapToGrid w:val="0"/>
              </w:rPr>
            </w:pPr>
            <w:r w:rsidRPr="002F36C5">
              <w:rPr>
                <w:snapToGrid w:val="0"/>
              </w:rPr>
              <w:t xml:space="preserve">- </w:t>
            </w:r>
            <w:r w:rsidRPr="002F36C5">
              <w:rPr>
                <w:bCs/>
                <w:snapToGrid w:val="0"/>
              </w:rPr>
              <w:t>виписка з реєстру власників</w:t>
            </w:r>
            <w:r w:rsidRPr="002F36C5">
              <w:rPr>
                <w:snapToGrid w:val="0"/>
              </w:rPr>
              <w:t xml:space="preserve"> іменних цінних паперів, надана реєстратором або </w:t>
            </w:r>
            <w:proofErr w:type="spellStart"/>
            <w:r w:rsidRPr="002F36C5">
              <w:rPr>
                <w:snapToGrid w:val="0"/>
              </w:rPr>
              <w:t>реєстроутримувачем</w:t>
            </w:r>
            <w:proofErr w:type="spellEnd"/>
            <w:r w:rsidRPr="002F36C5">
              <w:rPr>
                <w:snapToGrid w:val="0"/>
              </w:rPr>
              <w:t xml:space="preserve">, яка містить дані про власників 10 і більше відсотків акцій підприємства або виписка чи довідка з рахунку у цінних паперах, надана зберігачем або депозитарієм, яка містить дані про власників 10 і більше відсотків акцій підприємства, або інший документ, наданий уповноваженим на те учасником Національної депозитарної системи, який містить дані про власників 10 і більше відсотків акцій підприємства; </w:t>
            </w:r>
          </w:p>
          <w:p w:rsidR="001E3B20" w:rsidRPr="00D92559" w:rsidRDefault="001E3B20" w:rsidP="001E3B20">
            <w:pPr>
              <w:pStyle w:val="af2"/>
              <w:tabs>
                <w:tab w:val="left" w:pos="-684"/>
              </w:tabs>
              <w:spacing w:before="0" w:beforeAutospacing="0" w:after="0" w:afterAutospacing="0"/>
              <w:ind w:left="38" w:right="86" w:firstLine="425"/>
              <w:jc w:val="both"/>
              <w:rPr>
                <w:snapToGrid w:val="0"/>
                <w:lang w:val="ru-RU"/>
              </w:rPr>
            </w:pPr>
            <w:r w:rsidRPr="002F36C5">
              <w:rPr>
                <w:snapToGrid w:val="0"/>
              </w:rPr>
              <w:t xml:space="preserve">- на підтвердження повноважень того, хто видав один із зазначених у попередньому пункті документів, надати </w:t>
            </w:r>
            <w:r w:rsidRPr="002F36C5">
              <w:rPr>
                <w:b/>
                <w:bCs/>
                <w:snapToGrid w:val="0"/>
              </w:rPr>
              <w:t xml:space="preserve">копію ліцензії/посилання в мережі Інтернет, що підтверджує видачу ліцензії уповноваженим органом </w:t>
            </w:r>
            <w:r w:rsidRPr="002F36C5">
              <w:rPr>
                <w:snapToGrid w:val="0"/>
              </w:rPr>
              <w:t xml:space="preserve">на ведення реєстру власників іменних цінних паперів або копію ліцензії на здійснення депозитарної діяльності зберігача, або копію ліцензії на здійснення депозитарної діяльності. </w:t>
            </w:r>
            <w:r w:rsidRPr="002F36C5">
              <w:rPr>
                <w:i/>
                <w:snapToGrid w:val="0"/>
              </w:rPr>
              <w:t>Ця вимога не застосовується, якщо документ виданий Центральним депозитарієм</w:t>
            </w:r>
            <w:r w:rsidRPr="002F36C5">
              <w:rPr>
                <w:snapToGrid w:val="0"/>
              </w:rPr>
              <w:t>.</w:t>
            </w:r>
          </w:p>
          <w:p w:rsidR="001E3B20" w:rsidRPr="00071B5A" w:rsidRDefault="001E3B20" w:rsidP="001E3B20">
            <w:pPr>
              <w:pStyle w:val="af2"/>
              <w:tabs>
                <w:tab w:val="left" w:pos="-684"/>
                <w:tab w:val="left" w:pos="151"/>
              </w:tabs>
              <w:spacing w:before="0" w:beforeAutospacing="0" w:after="0" w:afterAutospacing="0"/>
              <w:ind w:left="38" w:right="86" w:firstLine="425"/>
              <w:jc w:val="both"/>
            </w:pPr>
            <w:r w:rsidRPr="00A262DD">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E3B20" w:rsidRPr="00071B5A" w:rsidRDefault="001E3B20" w:rsidP="001E3B20">
            <w:pPr>
              <w:pStyle w:val="af2"/>
              <w:tabs>
                <w:tab w:val="left" w:pos="-684"/>
              </w:tabs>
              <w:spacing w:before="0" w:beforeAutospacing="0" w:after="0" w:afterAutospacing="0"/>
              <w:ind w:left="38" w:right="86" w:firstLine="425"/>
              <w:jc w:val="both"/>
            </w:pPr>
            <w:r w:rsidRPr="00071B5A">
              <w:t xml:space="preserve">Учасники повинні пропонувати тільки повний перелік предмета закупівлі. </w:t>
            </w:r>
          </w:p>
          <w:p w:rsidR="001E3B20" w:rsidRPr="00071B5A" w:rsidRDefault="001E3B20" w:rsidP="001E3B20">
            <w:pPr>
              <w:ind w:right="43" w:firstLine="551"/>
              <w:jc w:val="both"/>
            </w:pPr>
            <w:r w:rsidRPr="00071B5A">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(в складі тендерної пропозиції має міститися лист про те, що Учасник повністю усвідомлює зміст цієї тендерної документації та вимоги, викладені Замовником).</w:t>
            </w:r>
          </w:p>
          <w:p w:rsidR="001E3B20" w:rsidRPr="00732C56" w:rsidRDefault="001E3B20" w:rsidP="001E3B20">
            <w:pPr>
              <w:pBdr>
                <w:top w:val="nil"/>
                <w:left w:val="nil"/>
                <w:bottom w:val="nil"/>
                <w:right w:val="nil"/>
                <w:between w:val="nil"/>
              </w:pBdr>
              <w:ind w:left="38" w:firstLine="425"/>
              <w:jc w:val="both"/>
              <w:rPr>
                <w:color w:val="000000"/>
              </w:rPr>
            </w:pPr>
            <w:r w:rsidRPr="00071B5A">
              <w:rPr>
                <w:color w:val="000000"/>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71B5A">
              <w:rPr>
                <w:color w:val="000000"/>
              </w:rPr>
              <w:t>скан</w:t>
            </w:r>
            <w:proofErr w:type="spellEnd"/>
            <w:r>
              <w:rPr>
                <w:color w:val="000000"/>
              </w:rPr>
              <w:t xml:space="preserve"> </w:t>
            </w:r>
            <w:r w:rsidRPr="00071B5A">
              <w:rPr>
                <w:color w:val="000000"/>
              </w:rPr>
              <w:t>-</w:t>
            </w:r>
            <w:r>
              <w:rPr>
                <w:color w:val="000000"/>
              </w:rPr>
              <w:t xml:space="preserve"> </w:t>
            </w:r>
            <w:r w:rsidRPr="00071B5A">
              <w:rPr>
                <w:color w:val="000000"/>
              </w:rPr>
              <w:t xml:space="preserve">копій придатних для </w:t>
            </w:r>
            <w:proofErr w:type="spellStart"/>
            <w:r w:rsidRPr="00071B5A">
              <w:rPr>
                <w:color w:val="000000"/>
              </w:rPr>
              <w:t>машинозчитування</w:t>
            </w:r>
            <w:proofErr w:type="spellEnd"/>
            <w:r w:rsidRPr="00071B5A">
              <w:rPr>
                <w:color w:val="000000"/>
              </w:rPr>
              <w:t xml:space="preserve"> (файли з розширенням «</w:t>
            </w:r>
            <w:proofErr w:type="spellStart"/>
            <w:r w:rsidRPr="00071B5A">
              <w:rPr>
                <w:color w:val="000000"/>
              </w:rPr>
              <w:t>..pdf</w:t>
            </w:r>
            <w:proofErr w:type="spellEnd"/>
            <w:r w:rsidRPr="00071B5A">
              <w:rPr>
                <w:color w:val="000000"/>
              </w:rPr>
              <w:t>.», «</w:t>
            </w:r>
            <w:proofErr w:type="spellStart"/>
            <w:r w:rsidRPr="00071B5A">
              <w:rPr>
                <w:color w:val="000000"/>
              </w:rPr>
              <w:t>..jpeg</w:t>
            </w:r>
            <w:proofErr w:type="spellEnd"/>
            <w:r w:rsidRPr="00071B5A">
              <w:rPr>
                <w:color w:val="000000"/>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071B5A">
              <w:rPr>
                <w:color w:val="000000"/>
              </w:rPr>
              <w:t>скан-копії</w:t>
            </w:r>
            <w:proofErr w:type="spellEnd"/>
            <w:r w:rsidRPr="00071B5A">
              <w:rPr>
                <w:color w:val="000000"/>
              </w:rPr>
              <w:t xml:space="preserve">. </w:t>
            </w:r>
            <w:r w:rsidRPr="000A0869">
              <w:rPr>
                <w:color w:val="000000"/>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071B5A">
              <w:rPr>
                <w:color w:val="000000"/>
              </w:rPr>
              <w:t xml:space="preserve">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w:t>
            </w:r>
            <w:r w:rsidRPr="00732C56">
              <w:rPr>
                <w:color w:val="000000"/>
              </w:rPr>
              <w:t>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1E3B20" w:rsidRPr="00FC20F5" w:rsidRDefault="001E3B20" w:rsidP="001E3B20">
            <w:pPr>
              <w:keepNext/>
              <w:keepLines/>
              <w:ind w:left="40" w:right="43" w:hanging="20"/>
              <w:contextualSpacing/>
              <w:jc w:val="both"/>
            </w:pPr>
            <w:r w:rsidRPr="00732C56">
              <w:t>Крім того, в</w:t>
            </w:r>
            <w:r w:rsidRPr="00732C56">
              <w:rPr>
                <w:spacing w:val="1"/>
              </w:rPr>
              <w:t>ідсутність чи неналежне оформлення</w:t>
            </w:r>
            <w:r w:rsidRPr="00071B5A">
              <w:rPr>
                <w:spacing w:val="1"/>
              </w:rPr>
              <w:t xml:space="preserve"> усіх або будь-якого </w:t>
            </w:r>
            <w:r w:rsidRPr="00071B5A">
              <w:rPr>
                <w:spacing w:val="1"/>
              </w:rPr>
              <w:lastRenderedPageBreak/>
              <w:t xml:space="preserve">з документів, перелічених у тендерній документації,є підставою для відхилення тендерної пропозиції, та Учасник буде </w:t>
            </w:r>
            <w:r w:rsidRPr="00071B5A">
              <w:t>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1E3B20" w:rsidRPr="00405013" w:rsidRDefault="001E3B20" w:rsidP="001E3B20">
            <w:pPr>
              <w:ind w:left="-21" w:hanging="21"/>
              <w:jc w:val="both"/>
            </w:pPr>
            <w:r>
              <w:t xml:space="preserve"> </w:t>
            </w:r>
            <w:r w:rsidRPr="00071B5A">
              <w:t>Відповідно до частини третьої статті</w:t>
            </w:r>
            <w:r>
              <w:t xml:space="preserve"> 12 Закону під час використання </w:t>
            </w:r>
            <w:r w:rsidRPr="00071B5A">
              <w:t>електронної системи закупівель з метою подання тендерних пропози</w:t>
            </w:r>
            <w:r>
              <w:t xml:space="preserve">цій </w:t>
            </w:r>
            <w:r w:rsidRPr="00071B5A">
              <w:t xml:space="preserve">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w:t>
            </w:r>
            <w:r w:rsidRPr="00405013">
              <w:t>належного рівня</w:t>
            </w:r>
            <w:r>
              <w:t xml:space="preserve"> </w:t>
            </w:r>
            <w:r w:rsidRPr="00405013">
              <w:t>зображення (чіткими та розбірливими для читання). Учасник повинен накласти електронний підпис</w:t>
            </w:r>
            <w:r w:rsidRPr="00405013">
              <w:rPr>
                <w:color w:val="000000"/>
              </w:rPr>
              <w:t>, що базується на кваліфікованому сертифікаті електронного підпису</w:t>
            </w:r>
            <w:r w:rsidRPr="00405013">
              <w:t xml:space="preserve"> (КЕП/УЕП)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rsidR="001E3B20" w:rsidRPr="00405013" w:rsidRDefault="001E3B20" w:rsidP="001E3B20">
            <w:pPr>
              <w:ind w:left="38" w:firstLine="425"/>
              <w:jc w:val="both"/>
            </w:pPr>
            <w:r w:rsidRPr="00405013">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1E3B20" w:rsidRPr="00FC20F5" w:rsidRDefault="001E3B20" w:rsidP="001E3B20">
            <w:pPr>
              <w:ind w:left="38" w:firstLine="425"/>
              <w:jc w:val="both"/>
              <w:rPr>
                <w:color w:val="000000"/>
              </w:rPr>
            </w:pPr>
            <w:r w:rsidRPr="00405013">
              <w:t>Замовник не вимагає від учасників засвідчувати документи (матеріали та інформацію</w:t>
            </w:r>
            <w:r w:rsidRPr="00071B5A">
              <w:t xml:space="preserve">), що подаються у складі тендерної пропозиції, печаткою та підписом уповноваженої особи, </w:t>
            </w:r>
            <w:r w:rsidRPr="00405013">
              <w:t xml:space="preserve">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на кожен із таких документів, </w:t>
            </w:r>
            <w:r w:rsidRPr="00405013">
              <w:rPr>
                <w:color w:val="000000"/>
              </w:rPr>
              <w:t>що базується на кваліфікованому сертифікаті електронного підпису, відповідно до вимог Закону України «Про електронні довірчі послуги»</w:t>
            </w:r>
          </w:p>
          <w:p w:rsidR="001E3B20" w:rsidRPr="00FC20F5" w:rsidRDefault="001E3B20" w:rsidP="001E3B20">
            <w:pPr>
              <w:suppressAutoHyphens/>
              <w:spacing w:line="263" w:lineRule="exact"/>
              <w:ind w:right="15"/>
              <w:contextualSpacing/>
              <w:jc w:val="both"/>
              <w:textAlignment w:val="baseline"/>
              <w:rPr>
                <w:rFonts w:eastAsia="Tahoma"/>
                <w:lang w:eastAsia="uk-UA" w:bidi="hi-IN"/>
              </w:rPr>
            </w:pPr>
            <w:r>
              <w:rPr>
                <w:rFonts w:eastAsia="Tahoma"/>
                <w:lang w:eastAsia="uk-UA" w:bidi="hi-IN"/>
              </w:rPr>
              <w:t xml:space="preserve">      </w:t>
            </w:r>
            <w:r w:rsidRPr="005448D6">
              <w:rPr>
                <w:rFonts w:eastAsia="Tahoma"/>
                <w:lang w:eastAsia="uk-UA" w:bidi="hi-IN"/>
              </w:rPr>
              <w:t>Виняток:</w:t>
            </w:r>
            <w:r w:rsidRPr="005448D6">
              <w:t xml:space="preserve"> </w:t>
            </w:r>
            <w:r w:rsidRPr="005448D6">
              <w:rPr>
                <w:rFonts w:eastAsia="Tahoma"/>
                <w:lang w:eastAsia="uk-UA" w:bidi="hi-IN"/>
              </w:rPr>
              <w:t>якщо електронні документи тендерної пропозиції видано іншою організацією і на них уже накладено КЕП</w:t>
            </w:r>
            <w:r>
              <w:rPr>
                <w:rFonts w:eastAsia="Tahoma"/>
                <w:lang w:eastAsia="uk-UA" w:bidi="hi-IN"/>
              </w:rPr>
              <w:t xml:space="preserve"> або УЕП</w:t>
            </w:r>
            <w:r w:rsidRPr="005448D6">
              <w:rPr>
                <w:rFonts w:eastAsia="Tahoma"/>
                <w:lang w:eastAsia="uk-UA" w:bidi="hi-IN"/>
              </w:rPr>
              <w:t xml:space="preserve"> цієї організації, учаснику не потрібно накладати на нього свій КЕП</w:t>
            </w:r>
            <w:r w:rsidRPr="005448D6">
              <w:rPr>
                <w:rFonts w:eastAsia="Tahoma"/>
                <w:b/>
                <w:lang w:eastAsia="uk-UA" w:bidi="hi-IN"/>
              </w:rPr>
              <w:t>/</w:t>
            </w:r>
            <w:r w:rsidRPr="005448D6">
              <w:rPr>
                <w:rFonts w:eastAsia="Tahoma"/>
                <w:lang w:eastAsia="uk-UA" w:bidi="hi-IN"/>
              </w:rPr>
              <w:t>УЕП.</w:t>
            </w:r>
          </w:p>
          <w:p w:rsidR="001E3B20" w:rsidRPr="00405013" w:rsidRDefault="001E3B20" w:rsidP="001E3B20">
            <w:pPr>
              <w:ind w:left="38" w:right="43" w:firstLine="425"/>
              <w:jc w:val="both"/>
            </w:pPr>
            <w:r w:rsidRPr="00405013">
              <w:t xml:space="preserve">Замовник перевіряє КЕП/УЕП учасника на сайті центрального </w:t>
            </w:r>
            <w:proofErr w:type="spellStart"/>
            <w:r w:rsidRPr="00405013">
              <w:t>засвідчувального</w:t>
            </w:r>
            <w:proofErr w:type="spellEnd"/>
            <w:r w:rsidRPr="00405013">
              <w:t xml:space="preserve"> органу за посиланням </w:t>
            </w:r>
            <w:hyperlink r:id="rId12" w:history="1">
              <w:r w:rsidRPr="00405013">
                <w:rPr>
                  <w:rStyle w:val="af1"/>
                </w:rPr>
                <w:t>https://czo.gov.ua/verify</w:t>
              </w:r>
            </w:hyperlink>
            <w:r w:rsidRPr="00405013">
              <w:t>.</w:t>
            </w:r>
          </w:p>
          <w:p w:rsidR="001E3B20" w:rsidRDefault="001E3B20" w:rsidP="001E3B20">
            <w:pPr>
              <w:ind w:left="38" w:firstLine="425"/>
              <w:jc w:val="both"/>
              <w:rPr>
                <w:color w:val="000000"/>
              </w:rPr>
            </w:pPr>
            <w:r w:rsidRPr="00405013">
              <w:t>Під час перевірки КЕП/УЕП повинні відображатися прізвище та ініціали особи, уповноваженої на</w:t>
            </w:r>
            <w:r w:rsidRPr="00071B5A">
              <w:t xml:space="preserve">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r w:rsidRPr="00071B5A">
              <w:rPr>
                <w:color w:val="000000"/>
              </w:rPr>
              <w:t xml:space="preserve">. </w:t>
            </w:r>
          </w:p>
          <w:p w:rsidR="001E3B20" w:rsidRPr="00071B5A" w:rsidRDefault="001E3B20" w:rsidP="001E3B20">
            <w:pPr>
              <w:tabs>
                <w:tab w:val="left" w:pos="-684"/>
                <w:tab w:val="left" w:pos="323"/>
              </w:tabs>
              <w:ind w:left="38" w:right="86" w:firstLine="425"/>
              <w:jc w:val="both"/>
            </w:pPr>
            <w:r w:rsidRPr="00071B5A">
              <w:t xml:space="preserve">У разі якщо тендерна пропозиція подається об'єднанням учасників, до неї обов'язково включається документ про створення </w:t>
            </w:r>
            <w:r w:rsidRPr="00071B5A">
              <w:lastRenderedPageBreak/>
              <w:t>такого об'єднання.</w:t>
            </w:r>
          </w:p>
          <w:p w:rsidR="001E3B20" w:rsidRPr="00071B5A" w:rsidRDefault="001E3B20" w:rsidP="001E3B20">
            <w:pPr>
              <w:tabs>
                <w:tab w:val="left" w:pos="-684"/>
                <w:tab w:val="left" w:pos="323"/>
              </w:tabs>
              <w:ind w:left="38" w:right="86" w:firstLine="425"/>
              <w:jc w:val="both"/>
              <w:rPr>
                <w:color w:val="000000"/>
              </w:rPr>
            </w:pPr>
            <w:r w:rsidRPr="00071B5A">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 що зазначається в листі від учасника з посиланням на норми відповідних нормативно-законодавчих актів України.</w:t>
            </w:r>
          </w:p>
          <w:p w:rsidR="001E3B20" w:rsidRDefault="001E3B20" w:rsidP="001E3B20">
            <w:pPr>
              <w:tabs>
                <w:tab w:val="left" w:pos="-684"/>
                <w:tab w:val="left" w:pos="323"/>
              </w:tabs>
              <w:ind w:left="38" w:right="86" w:firstLine="425"/>
              <w:jc w:val="both"/>
            </w:pPr>
            <w:r w:rsidRPr="00071B5A">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E3B20" w:rsidRPr="00BD1263" w:rsidRDefault="001E3B20" w:rsidP="001E3B20">
            <w:pPr>
              <w:ind w:right="135"/>
              <w:contextualSpacing/>
              <w:jc w:val="both"/>
              <w:rPr>
                <w:rFonts w:eastAsia="Arial"/>
                <w:lang w:eastAsia="zh-CN"/>
              </w:rPr>
            </w:pPr>
            <w:r w:rsidRPr="00BD1263">
              <w:rPr>
                <w:color w:val="000000"/>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r w:rsidRPr="00BD1263">
              <w:rPr>
                <w:rFonts w:eastAsia="Arial"/>
                <w:lang w:eastAsia="zh-CN"/>
              </w:rPr>
              <w:t>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із зазначенням законодавчих підстав ненадання відповідних документів.</w:t>
            </w:r>
            <w:r w:rsidRPr="00BD1263">
              <w:rPr>
                <w:lang w:eastAsia="zh-CN"/>
              </w:rPr>
              <w:t xml:space="preserve"> </w:t>
            </w:r>
            <w:r w:rsidRPr="00BD1263">
              <w:rPr>
                <w:rFonts w:eastAsia="Arial"/>
                <w:lang w:eastAsia="zh-CN"/>
              </w:rPr>
              <w:t>Учасники повинні подати у складі тендерних пропозицій довідку в довільній формі щодо згоди на відхилення тендерних пропозицій у разі подання документів не у повному обсязі вимог тендерної документації</w:t>
            </w:r>
          </w:p>
          <w:p w:rsidR="001E3B20" w:rsidRPr="00BD1263" w:rsidRDefault="001E3B20" w:rsidP="001E3B20">
            <w:pPr>
              <w:tabs>
                <w:tab w:val="left" w:pos="-684"/>
                <w:tab w:val="left" w:pos="323"/>
              </w:tabs>
              <w:ind w:left="38" w:right="86" w:firstLine="425"/>
              <w:jc w:val="both"/>
            </w:pPr>
            <w:r w:rsidRPr="00BD1263">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1E3B20" w:rsidRPr="00BD1263" w:rsidRDefault="001E3B20" w:rsidP="001E3B20">
            <w:pPr>
              <w:tabs>
                <w:tab w:val="left" w:pos="-684"/>
                <w:tab w:val="left" w:pos="323"/>
              </w:tabs>
              <w:ind w:left="38" w:right="86" w:firstLine="425"/>
              <w:jc w:val="both"/>
            </w:pPr>
            <w:r w:rsidRPr="00BD1263">
              <w:t>Учасник несе відповідальність за зміст поданої ним тендерної пропозиції та за достовірність інформації, зазначеної у поданій ним пропозиції.</w:t>
            </w:r>
          </w:p>
          <w:p w:rsidR="001E3B20" w:rsidRPr="00BD1263" w:rsidRDefault="001E3B20" w:rsidP="001E3B20">
            <w:pPr>
              <w:tabs>
                <w:tab w:val="left" w:pos="-684"/>
                <w:tab w:val="left" w:pos="323"/>
              </w:tabs>
              <w:ind w:left="38" w:right="86" w:hanging="1"/>
              <w:jc w:val="both"/>
            </w:pPr>
            <w:r w:rsidRPr="00BD1263">
              <w:rPr>
                <w:lang w:eastAsia="uk-UA"/>
              </w:rPr>
              <w:t xml:space="preserve">Не формування пропозиції відповідно до зазначених вимог, може привести до її відхилення та  </w:t>
            </w:r>
            <w:r w:rsidRPr="00BD1263">
              <w:t>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tc>
      </w:tr>
      <w:tr w:rsidR="001E3B20" w:rsidRPr="002D6B20" w:rsidTr="00EB0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rPr>
                <w:b/>
              </w:rPr>
            </w:pPr>
            <w:r>
              <w:rPr>
                <w:b/>
              </w:rPr>
              <w:lastRenderedPageBreak/>
              <w:t>3.2</w:t>
            </w:r>
            <w:r w:rsidRPr="002D6B20">
              <w:rPr>
                <w:b/>
              </w:rPr>
              <w:t>.</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jc w:val="center"/>
              <w:rPr>
                <w:b/>
              </w:rPr>
            </w:pPr>
            <w:r w:rsidRPr="002D6B20">
              <w:rPr>
                <w:b/>
              </w:rPr>
              <w:t>Забезпечення тендерної пропозиції</w:t>
            </w:r>
          </w:p>
        </w:tc>
        <w:tc>
          <w:tcPr>
            <w:tcW w:w="7500" w:type="dxa"/>
            <w:tcBorders>
              <w:top w:val="single" w:sz="4" w:space="0" w:color="auto"/>
              <w:left w:val="single" w:sz="4" w:space="0" w:color="auto"/>
              <w:bottom w:val="single" w:sz="4" w:space="0" w:color="auto"/>
              <w:right w:val="single" w:sz="4" w:space="0" w:color="auto"/>
            </w:tcBorders>
          </w:tcPr>
          <w:p w:rsidR="00322E9E" w:rsidRDefault="00322E9E" w:rsidP="001E3B20">
            <w:pPr>
              <w:rPr>
                <w:b/>
              </w:rPr>
            </w:pPr>
            <w:r w:rsidRPr="00322E9E">
              <w:rPr>
                <w:b/>
              </w:rPr>
              <w:t>Забезпечення тендерної пропозиції не вимагається</w:t>
            </w:r>
          </w:p>
          <w:p w:rsidR="00322E9E" w:rsidRPr="00322E9E" w:rsidRDefault="00322E9E" w:rsidP="001E3B20">
            <w:pPr>
              <w:rPr>
                <w:b/>
              </w:rPr>
            </w:pPr>
          </w:p>
          <w:p w:rsidR="001E3B20" w:rsidRPr="002D6B20" w:rsidRDefault="001E3B20" w:rsidP="001A7F5A"/>
        </w:tc>
      </w:tr>
      <w:tr w:rsidR="001E3B20" w:rsidRPr="002D6B20" w:rsidTr="00EB0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af4"/>
              <w:jc w:val="center"/>
              <w:rPr>
                <w:b/>
              </w:rPr>
            </w:pPr>
            <w:r w:rsidRPr="002D6B20">
              <w:rPr>
                <w:b/>
              </w:rPr>
              <w:t>3.</w:t>
            </w:r>
            <w:r>
              <w:rPr>
                <w:b/>
              </w:rPr>
              <w:t>3</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af4"/>
              <w:jc w:val="center"/>
              <w:rPr>
                <w:b/>
              </w:rPr>
            </w:pPr>
            <w:r w:rsidRPr="002D6B20">
              <w:rPr>
                <w:b/>
              </w:rPr>
              <w:t>Умови повернення чи неповернення забезпечення тендерної пропозиції</w:t>
            </w:r>
          </w:p>
        </w:tc>
        <w:tc>
          <w:tcPr>
            <w:tcW w:w="7500" w:type="dxa"/>
            <w:tcBorders>
              <w:top w:val="single" w:sz="4" w:space="0" w:color="auto"/>
              <w:left w:val="single" w:sz="4" w:space="0" w:color="auto"/>
              <w:bottom w:val="single" w:sz="4" w:space="0" w:color="auto"/>
              <w:right w:val="single" w:sz="4" w:space="0" w:color="auto"/>
            </w:tcBorders>
          </w:tcPr>
          <w:p w:rsidR="003733D8" w:rsidRDefault="003733D8" w:rsidP="001E3B20">
            <w:pPr>
              <w:rPr>
                <w:b/>
              </w:rPr>
            </w:pPr>
            <w:r w:rsidRPr="00322E9E">
              <w:rPr>
                <w:b/>
              </w:rPr>
              <w:t>Забезпечення тендерної пропозиції не вимагається</w:t>
            </w:r>
          </w:p>
          <w:p w:rsidR="00322E9E" w:rsidRPr="00322E9E" w:rsidRDefault="00322E9E" w:rsidP="001E3B20">
            <w:pPr>
              <w:rPr>
                <w:b/>
              </w:rPr>
            </w:pPr>
          </w:p>
          <w:p w:rsidR="001E3B20" w:rsidRPr="002D6B20" w:rsidRDefault="001E3B20" w:rsidP="001E3B20"/>
        </w:tc>
      </w:tr>
      <w:tr w:rsidR="001E3B20" w:rsidRPr="002D6B20" w:rsidTr="00EB0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Height w:val="457"/>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af4"/>
              <w:jc w:val="center"/>
              <w:rPr>
                <w:b/>
              </w:rPr>
            </w:pPr>
            <w:r>
              <w:rPr>
                <w:b/>
              </w:rPr>
              <w:t>3.</w:t>
            </w:r>
            <w:r w:rsidRPr="002D6B20">
              <w:rPr>
                <w:b/>
              </w:rPr>
              <w:t>4.</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af4"/>
              <w:jc w:val="center"/>
              <w:rPr>
                <w:b/>
              </w:rPr>
            </w:pPr>
            <w:r w:rsidRPr="002D6B20">
              <w:rPr>
                <w:b/>
              </w:rPr>
              <w:t>Строк, протягом якого тендерні пропозиції є дійсними</w:t>
            </w:r>
          </w:p>
        </w:tc>
        <w:tc>
          <w:tcPr>
            <w:tcW w:w="7500" w:type="dxa"/>
            <w:tcBorders>
              <w:top w:val="single" w:sz="4" w:space="0" w:color="auto"/>
              <w:left w:val="single" w:sz="4" w:space="0" w:color="auto"/>
              <w:bottom w:val="single" w:sz="4" w:space="0" w:color="auto"/>
              <w:right w:val="single" w:sz="4" w:space="0" w:color="auto"/>
            </w:tcBorders>
          </w:tcPr>
          <w:p w:rsidR="001E3B20" w:rsidRPr="00140A84" w:rsidRDefault="001E3B20" w:rsidP="00877196">
            <w:pPr>
              <w:jc w:val="both"/>
              <w:rPr>
                <w:lang w:val="ru-RU"/>
              </w:rPr>
            </w:pPr>
            <w:r w:rsidRPr="00140A84">
              <w:rPr>
                <w:lang w:val="ru-RU"/>
              </w:rPr>
              <w:t>3</w:t>
            </w:r>
            <w:r>
              <w:t>.</w:t>
            </w:r>
            <w:r w:rsidRPr="00140A84">
              <w:rPr>
                <w:lang w:val="ru-RU"/>
              </w:rPr>
              <w:t>4</w:t>
            </w:r>
            <w:r>
              <w:t>.</w:t>
            </w:r>
            <w:r w:rsidRPr="002D6B20">
              <w:t xml:space="preserve">1. Тендерні пропозиції вважаються дійсними протягом </w:t>
            </w:r>
            <w:r w:rsidRPr="002D6B20">
              <w:rPr>
                <w:b/>
              </w:rPr>
              <w:t>90 днів</w:t>
            </w:r>
            <w:r w:rsidRPr="002D6B20">
              <w:t xml:space="preserve"> із дати кінцевого строку подання тендерних пропозицій.</w:t>
            </w:r>
          </w:p>
          <w:p w:rsidR="001E3B20" w:rsidRPr="0076650E" w:rsidRDefault="001E3B20" w:rsidP="00877196">
            <w:pPr>
              <w:jc w:val="both"/>
              <w:rPr>
                <w:sz w:val="28"/>
                <w:szCs w:val="28"/>
                <w:shd w:val="solid" w:color="FFFFFF" w:fill="FFFFFF"/>
              </w:rPr>
            </w:pPr>
            <w:r>
              <w:rPr>
                <w:shd w:val="solid" w:color="FFFFFF" w:fill="FFFFFF"/>
                <w:lang w:eastAsia="en-US"/>
              </w:rPr>
              <w:t xml:space="preserve">-   </w:t>
            </w:r>
            <w:r w:rsidRPr="0076650E">
              <w:rPr>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sidRPr="0076650E">
              <w:rPr>
                <w:sz w:val="28"/>
                <w:szCs w:val="28"/>
                <w:shd w:val="solid" w:color="FFFFFF" w:fill="FFFFFF"/>
                <w:lang w:eastAsia="en-US"/>
              </w:rPr>
              <w:t>.</w:t>
            </w:r>
          </w:p>
          <w:p w:rsidR="001E3B20" w:rsidRDefault="001E3B20" w:rsidP="00877196">
            <w:pPr>
              <w:jc w:val="both"/>
            </w:pPr>
            <w:r>
              <w:t xml:space="preserve">  </w:t>
            </w:r>
            <w:r w:rsidRPr="002D6B20">
              <w:t xml:space="preserve">До закінчення цього строку замовник має право вимагати від учасників процедури закупівлі продовження строку дії тендерних </w:t>
            </w:r>
            <w:r w:rsidRPr="002D6B20">
              <w:lastRenderedPageBreak/>
              <w:t>пропозицій.</w:t>
            </w:r>
          </w:p>
          <w:p w:rsidR="001E3B20" w:rsidRPr="002D6B20" w:rsidRDefault="001E3B20" w:rsidP="00877196">
            <w:pPr>
              <w:jc w:val="both"/>
            </w:pPr>
            <w:r w:rsidRPr="002D6B20">
              <w:t xml:space="preserve"> </w:t>
            </w:r>
            <w:r>
              <w:t xml:space="preserve">      </w:t>
            </w:r>
            <w:r w:rsidRPr="002D6B20">
              <w:t>Учасник процедури закупівлі має право:</w:t>
            </w:r>
          </w:p>
          <w:p w:rsidR="001E3B20" w:rsidRPr="0076650E" w:rsidRDefault="001E3B20" w:rsidP="00877196">
            <w:pPr>
              <w:jc w:val="both"/>
              <w:rPr>
                <w:color w:val="000000"/>
                <w:shd w:val="solid" w:color="FFFFFF" w:fill="FFFFFF"/>
              </w:rPr>
            </w:pPr>
            <w:r>
              <w:t xml:space="preserve">        </w:t>
            </w:r>
            <w:r w:rsidRPr="0076650E">
              <w:t>відхилити таку вимогу;</w:t>
            </w:r>
            <w:r w:rsidRPr="0076650E">
              <w:rPr>
                <w:color w:val="000000"/>
                <w:shd w:val="solid" w:color="FFFFFF" w:fill="FFFFFF"/>
                <w:lang w:eastAsia="en-US"/>
              </w:rPr>
              <w:t xml:space="preserve"> не втрачаючи при цьому наданого ним забезпечення тендерної пропозиції;</w:t>
            </w:r>
            <w:r w:rsidRPr="001F6AA1">
              <w:rPr>
                <w:color w:val="000000"/>
                <w:sz w:val="28"/>
                <w:szCs w:val="28"/>
                <w:shd w:val="solid" w:color="FFFFFF" w:fill="FFFFFF"/>
                <w:lang w:eastAsia="en-US"/>
              </w:rPr>
              <w:t xml:space="preserve"> </w:t>
            </w:r>
          </w:p>
          <w:p w:rsidR="001E3B20" w:rsidRPr="0076650E" w:rsidRDefault="001E3B20" w:rsidP="00877196">
            <w:pPr>
              <w:jc w:val="both"/>
              <w:rPr>
                <w:color w:val="000000"/>
                <w:shd w:val="solid" w:color="FFFFFF" w:fill="FFFFFF"/>
              </w:rPr>
            </w:pPr>
            <w:r>
              <w:t xml:space="preserve">        </w:t>
            </w:r>
            <w:r w:rsidRPr="002D6B20">
              <w:t xml:space="preserve">погодитися з вимогою та продовжити строк дії поданої ним тендерної </w:t>
            </w:r>
            <w:bookmarkStart w:id="7" w:name="n750"/>
            <w:bookmarkEnd w:id="7"/>
            <w:r w:rsidRPr="002D6B20">
              <w:t>пропозиції</w:t>
            </w:r>
            <w:r>
              <w:t xml:space="preserve"> </w:t>
            </w:r>
            <w:r>
              <w:rPr>
                <w:color w:val="000000"/>
                <w:shd w:val="solid" w:color="FFFFFF" w:fill="FFFFFF"/>
                <w:lang w:eastAsia="en-US"/>
              </w:rPr>
              <w:t xml:space="preserve"> </w:t>
            </w:r>
            <w:r w:rsidRPr="0076650E">
              <w:rPr>
                <w:color w:val="000000"/>
                <w:shd w:val="solid" w:color="FFFFFF" w:fill="FFFFFF"/>
                <w:lang w:eastAsia="en-US"/>
              </w:rPr>
              <w:t>і наданого забезпечення тендерної пропозиції.</w:t>
            </w:r>
          </w:p>
          <w:p w:rsidR="001E3B20" w:rsidRPr="00C11796" w:rsidRDefault="001E3B20" w:rsidP="00877196">
            <w:pPr>
              <w:jc w:val="both"/>
              <w:rPr>
                <w:color w:val="000000"/>
                <w:shd w:val="solid" w:color="FFFFFF" w:fill="FFFFFF"/>
              </w:rPr>
            </w:pPr>
            <w:r>
              <w:rPr>
                <w:color w:val="000000"/>
                <w:shd w:val="solid" w:color="FFFFFF" w:fill="FFFFFF"/>
                <w:lang w:eastAsia="en-US"/>
              </w:rPr>
              <w:t xml:space="preserve">      </w:t>
            </w:r>
            <w:r w:rsidRPr="00C370C3">
              <w:rPr>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E3B20" w:rsidRPr="002D6B20" w:rsidTr="00EB0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Height w:val="613"/>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af4"/>
              <w:jc w:val="center"/>
              <w:rPr>
                <w:b/>
              </w:rPr>
            </w:pPr>
            <w:r>
              <w:rPr>
                <w:b/>
              </w:rPr>
              <w:lastRenderedPageBreak/>
              <w:t>3.</w:t>
            </w:r>
            <w:r w:rsidRPr="002D6B20">
              <w:rPr>
                <w:b/>
              </w:rPr>
              <w:t>5.</w:t>
            </w:r>
          </w:p>
          <w:p w:rsidR="001E3B20" w:rsidRPr="002D6B20" w:rsidRDefault="001E3B20" w:rsidP="001E3B20">
            <w:pPr>
              <w:pStyle w:val="af"/>
              <w:spacing w:after="0"/>
              <w:ind w:firstLine="181"/>
              <w:jc w:val="center"/>
              <w:rPr>
                <w:rFonts w:ascii="Times New Roman" w:hAnsi="Times New Roman"/>
                <w:b/>
                <w:sz w:val="24"/>
                <w:szCs w:val="24"/>
                <w:lang w:val="uk-UA"/>
              </w:rPr>
            </w:pPr>
          </w:p>
          <w:p w:rsidR="001E3B20" w:rsidRPr="002D6B20" w:rsidRDefault="001E3B20" w:rsidP="001E3B20">
            <w:pPr>
              <w:pStyle w:val="af"/>
              <w:spacing w:after="0"/>
              <w:ind w:firstLine="181"/>
              <w:jc w:val="center"/>
              <w:rPr>
                <w:rFonts w:ascii="Times New Roman" w:hAnsi="Times New Roman"/>
                <w:b/>
                <w:sz w:val="24"/>
                <w:szCs w:val="24"/>
                <w:lang w:val="uk-UA"/>
              </w:rPr>
            </w:pPr>
          </w:p>
          <w:p w:rsidR="001E3B20" w:rsidRPr="002D6B20" w:rsidRDefault="001E3B20" w:rsidP="001E3B20">
            <w:pPr>
              <w:pStyle w:val="af"/>
              <w:spacing w:after="0"/>
              <w:ind w:firstLine="181"/>
              <w:jc w:val="center"/>
              <w:rPr>
                <w:rFonts w:ascii="Times New Roman" w:hAnsi="Times New Roman"/>
                <w:b/>
                <w:sz w:val="24"/>
                <w:szCs w:val="24"/>
                <w:lang w:val="uk-UA"/>
              </w:rPr>
            </w:pPr>
          </w:p>
          <w:p w:rsidR="001E3B20" w:rsidRPr="002D6B20" w:rsidRDefault="001E3B20" w:rsidP="001E3B20">
            <w:pPr>
              <w:pStyle w:val="af"/>
              <w:spacing w:after="0"/>
              <w:ind w:firstLine="181"/>
              <w:jc w:val="center"/>
              <w:rPr>
                <w:rFonts w:ascii="Times New Roman" w:hAnsi="Times New Roman"/>
                <w:b/>
                <w:sz w:val="24"/>
                <w:szCs w:val="24"/>
                <w:lang w:val="uk-UA"/>
              </w:rPr>
            </w:pPr>
          </w:p>
          <w:p w:rsidR="001E3B20" w:rsidRPr="002D6B20" w:rsidRDefault="001E3B20" w:rsidP="001E3B20">
            <w:pPr>
              <w:pStyle w:val="af"/>
              <w:spacing w:after="0"/>
              <w:ind w:firstLine="181"/>
              <w:jc w:val="center"/>
              <w:rPr>
                <w:rFonts w:ascii="Times New Roman" w:hAnsi="Times New Roman"/>
                <w:b/>
                <w:sz w:val="24"/>
                <w:szCs w:val="24"/>
                <w:lang w:val="uk-UA"/>
              </w:rPr>
            </w:pPr>
          </w:p>
          <w:p w:rsidR="001E3B20" w:rsidRPr="002D6B20" w:rsidRDefault="001E3B20" w:rsidP="001E3B20">
            <w:pPr>
              <w:pStyle w:val="af"/>
              <w:spacing w:after="0"/>
              <w:ind w:firstLine="181"/>
              <w:jc w:val="center"/>
              <w:rPr>
                <w:rFonts w:ascii="Times New Roman" w:hAnsi="Times New Roman"/>
                <w:b/>
                <w:sz w:val="24"/>
                <w:szCs w:val="24"/>
                <w:lang w:val="uk-UA"/>
              </w:rPr>
            </w:pPr>
          </w:p>
          <w:p w:rsidR="001E3B20" w:rsidRPr="002D6B20" w:rsidRDefault="001E3B20" w:rsidP="001E3B20">
            <w:pPr>
              <w:pStyle w:val="af"/>
              <w:spacing w:after="0"/>
              <w:rPr>
                <w:rFonts w:ascii="Times New Roman" w:hAnsi="Times New Roman"/>
                <w:b/>
                <w:sz w:val="24"/>
                <w:szCs w:val="24"/>
                <w:lang w:val="uk-UA"/>
              </w:rPr>
            </w:pPr>
          </w:p>
          <w:p w:rsidR="001E3B20" w:rsidRPr="002D6B20" w:rsidRDefault="001E3B20" w:rsidP="001E3B20">
            <w:pPr>
              <w:pStyle w:val="af"/>
              <w:spacing w:after="0"/>
              <w:ind w:firstLine="181"/>
              <w:jc w:val="center"/>
              <w:rPr>
                <w:rFonts w:ascii="Times New Roman" w:hAnsi="Times New Roman"/>
                <w:b/>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1E3B20" w:rsidRPr="00322E9E" w:rsidRDefault="001E3B20" w:rsidP="001E3B20">
            <w:pPr>
              <w:pStyle w:val="af"/>
              <w:spacing w:after="0"/>
              <w:jc w:val="center"/>
              <w:rPr>
                <w:rFonts w:ascii="Times New Roman" w:hAnsi="Times New Roman"/>
                <w:b/>
                <w:strike/>
                <w:sz w:val="24"/>
                <w:szCs w:val="24"/>
                <w:lang w:val="uk-UA"/>
              </w:rPr>
            </w:pPr>
          </w:p>
          <w:p w:rsidR="001E3B20" w:rsidRPr="002D6B20" w:rsidRDefault="001E3B20" w:rsidP="001E3B20">
            <w:pPr>
              <w:pStyle w:val="af"/>
              <w:spacing w:after="0"/>
              <w:jc w:val="center"/>
              <w:rPr>
                <w:rFonts w:ascii="Times New Roman" w:hAnsi="Times New Roman"/>
                <w:b/>
                <w:sz w:val="24"/>
                <w:szCs w:val="24"/>
                <w:lang w:val="uk-UA"/>
              </w:rPr>
            </w:pPr>
          </w:p>
          <w:p w:rsidR="001E3B20" w:rsidRPr="002D6B20" w:rsidRDefault="001E3B20" w:rsidP="001E3B20">
            <w:pPr>
              <w:pStyle w:val="af"/>
              <w:spacing w:after="0"/>
              <w:jc w:val="left"/>
              <w:rPr>
                <w:rFonts w:ascii="Times New Roman" w:hAnsi="Times New Roman"/>
                <w:b/>
                <w:sz w:val="24"/>
                <w:szCs w:val="24"/>
                <w:lang w:val="uk-UA"/>
              </w:rPr>
            </w:pPr>
          </w:p>
          <w:p w:rsidR="001E3B20" w:rsidRPr="002D6B20" w:rsidRDefault="001E3B20" w:rsidP="001E3B20">
            <w:pPr>
              <w:pStyle w:val="af"/>
              <w:spacing w:after="0"/>
              <w:jc w:val="left"/>
              <w:rPr>
                <w:rFonts w:ascii="Times New Roman" w:hAnsi="Times New Roman"/>
                <w:b/>
                <w:sz w:val="24"/>
                <w:szCs w:val="24"/>
                <w:lang w:val="uk-UA"/>
              </w:rPr>
            </w:pPr>
          </w:p>
          <w:p w:rsidR="001E3B20" w:rsidRPr="002D6B20" w:rsidRDefault="001E3B20" w:rsidP="001E3B20">
            <w:pPr>
              <w:pStyle w:val="af"/>
              <w:spacing w:after="0"/>
              <w:jc w:val="left"/>
              <w:rPr>
                <w:rFonts w:ascii="Times New Roman" w:hAnsi="Times New Roman"/>
                <w:b/>
                <w:sz w:val="24"/>
                <w:szCs w:val="24"/>
                <w:lang w:val="uk-UA"/>
              </w:rPr>
            </w:pPr>
          </w:p>
          <w:p w:rsidR="001E3B20" w:rsidRPr="002D6B20" w:rsidRDefault="001E3B20" w:rsidP="001E3B20">
            <w:pPr>
              <w:pStyle w:val="af"/>
              <w:spacing w:after="0"/>
              <w:jc w:val="left"/>
              <w:rPr>
                <w:rFonts w:ascii="Times New Roman" w:hAnsi="Times New Roman"/>
                <w:b/>
                <w:sz w:val="24"/>
                <w:szCs w:val="24"/>
                <w:lang w:val="uk-UA"/>
              </w:rPr>
            </w:pPr>
          </w:p>
          <w:p w:rsidR="001E3B20" w:rsidRPr="002D6B20" w:rsidRDefault="001E3B20" w:rsidP="001E3B20">
            <w:pPr>
              <w:pStyle w:val="af"/>
              <w:spacing w:after="0"/>
              <w:ind w:firstLine="181"/>
              <w:jc w:val="left"/>
              <w:rPr>
                <w:rFonts w:ascii="Times New Roman" w:hAnsi="Times New Roman"/>
                <w:b/>
                <w:sz w:val="24"/>
                <w:szCs w:val="24"/>
                <w:lang w:val="uk-UA"/>
              </w:rPr>
            </w:pPr>
          </w:p>
          <w:p w:rsidR="001E3B20" w:rsidRPr="003733D8" w:rsidRDefault="003733D8" w:rsidP="001E3B20">
            <w:pPr>
              <w:pStyle w:val="af"/>
              <w:spacing w:after="0"/>
              <w:jc w:val="left"/>
              <w:rPr>
                <w:rFonts w:ascii="Times New Roman" w:hAnsi="Times New Roman"/>
                <w:b/>
                <w:sz w:val="24"/>
                <w:szCs w:val="24"/>
                <w:lang w:val="ru-RU"/>
              </w:rPr>
            </w:pPr>
            <w:r w:rsidRPr="00322E9E">
              <w:rPr>
                <w:rFonts w:ascii="Times New Roman" w:hAnsi="Times New Roman"/>
                <w:b/>
                <w:sz w:val="24"/>
                <w:szCs w:val="24"/>
                <w:lang w:val="uk-UA" w:eastAsia="ru-RU"/>
              </w:rPr>
              <w:t>Кваліфікаційні критерії до учасників та вимоги, згідно з пунктом 28 та пунктом 44  Особливостей</w:t>
            </w:r>
          </w:p>
        </w:tc>
        <w:tc>
          <w:tcPr>
            <w:tcW w:w="7500" w:type="dxa"/>
            <w:tcBorders>
              <w:top w:val="single" w:sz="4" w:space="0" w:color="auto"/>
              <w:left w:val="single" w:sz="4" w:space="0" w:color="auto"/>
              <w:bottom w:val="single" w:sz="4" w:space="0" w:color="auto"/>
              <w:right w:val="single" w:sz="4" w:space="0" w:color="auto"/>
            </w:tcBorders>
          </w:tcPr>
          <w:p w:rsidR="001E3B20" w:rsidRPr="00304844" w:rsidRDefault="001E3B20" w:rsidP="001E3B20">
            <w:pPr>
              <w:pBdr>
                <w:top w:val="nil"/>
                <w:left w:val="nil"/>
                <w:bottom w:val="nil"/>
                <w:right w:val="nil"/>
                <w:between w:val="nil"/>
              </w:pBdr>
              <w:shd w:val="clear" w:color="auto" w:fill="FFFFFF"/>
              <w:ind w:left="40" w:right="80" w:firstLine="425"/>
              <w:jc w:val="both"/>
              <w:rPr>
                <w:color w:val="000000"/>
                <w:u w:val="single"/>
              </w:rPr>
            </w:pPr>
            <w:r w:rsidRPr="00877196">
              <w:rPr>
                <w:shd w:val="solid" w:color="FFFFFF" w:fill="FFFFFF"/>
                <w:lang w:eastAsia="en-US"/>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1E3B20" w:rsidRPr="005448D6" w:rsidRDefault="001E3B20" w:rsidP="001E3B20">
            <w:pPr>
              <w:ind w:right="113"/>
              <w:jc w:val="both"/>
            </w:pPr>
            <w:r>
              <w:t xml:space="preserve">      </w:t>
            </w:r>
            <w:r w:rsidRPr="005448D6">
              <w:t xml:space="preserve">Замовник зазначає вимоги, установлені </w:t>
            </w:r>
            <w:r w:rsidR="00EB0E71" w:rsidRPr="00EB0E71">
              <w:t>пунктом 28 т</w:t>
            </w:r>
            <w:r w:rsidR="00EB0E71">
              <w:t xml:space="preserve">а пунктом 44 </w:t>
            </w:r>
            <w:r w:rsidR="00EB0E71" w:rsidRPr="00EB0E71">
              <w:t>Особливостей</w:t>
            </w:r>
            <w:r w:rsidRPr="00EB0E71">
              <w:t>,</w:t>
            </w:r>
            <w:r w:rsidRPr="005448D6">
              <w:t xml:space="preserve"> та інформацію про спосіб підтвердження відповідності учасників установленим вимогам згідно із законодавством.</w:t>
            </w:r>
          </w:p>
          <w:p w:rsidR="001E3B20" w:rsidRPr="00EB0E71" w:rsidRDefault="001E3B20" w:rsidP="001E3B20">
            <w:pPr>
              <w:ind w:left="28" w:hanging="28"/>
              <w:jc w:val="both"/>
              <w:rPr>
                <w:strike/>
              </w:rPr>
            </w:pPr>
            <w:r w:rsidRPr="00EB0E71">
              <w:rPr>
                <w:strike/>
              </w:rPr>
              <w:t xml:space="preserve">       </w:t>
            </w:r>
          </w:p>
          <w:p w:rsidR="001E3B20" w:rsidRPr="00071B5A" w:rsidRDefault="001E3B20" w:rsidP="001E3B20">
            <w:pPr>
              <w:pStyle w:val="af2"/>
              <w:tabs>
                <w:tab w:val="left" w:pos="-684"/>
                <w:tab w:val="left" w:pos="151"/>
              </w:tabs>
              <w:spacing w:before="0" w:beforeAutospacing="0" w:after="0" w:afterAutospacing="0"/>
              <w:ind w:left="40" w:right="79" w:firstLine="425"/>
              <w:jc w:val="both"/>
            </w:pPr>
            <w:r w:rsidRPr="00071B5A">
              <w:t>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322E9E">
                <w:t>Законом України</w:t>
              </w:r>
            </w:hyperlink>
            <w:r w:rsidRPr="00071B5A">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3733D8" w:rsidRDefault="003733D8" w:rsidP="001E3B20">
            <w:pPr>
              <w:ind w:firstLine="28"/>
              <w:rPr>
                <w:strike/>
              </w:rPr>
            </w:pPr>
          </w:p>
          <w:p w:rsidR="003733D8" w:rsidRDefault="003733D8" w:rsidP="00322E9E">
            <w:pPr>
              <w:ind w:firstLine="28"/>
              <w:jc w:val="both"/>
            </w:pPr>
            <w:r>
              <w:t>Підстави, визначені пунктом 44 Особливостей.</w:t>
            </w:r>
          </w:p>
          <w:p w:rsidR="003733D8" w:rsidRDefault="003733D8" w:rsidP="00322E9E">
            <w:pPr>
              <w:ind w:firstLine="28"/>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733D8" w:rsidRDefault="003733D8" w:rsidP="00322E9E">
            <w:pPr>
              <w:ind w:firstLine="28"/>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733D8" w:rsidRDefault="003733D8" w:rsidP="00322E9E">
            <w:pPr>
              <w:ind w:firstLine="28"/>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733D8" w:rsidRDefault="003733D8" w:rsidP="00322E9E">
            <w:pPr>
              <w:ind w:firstLine="28"/>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733D8" w:rsidRDefault="003733D8" w:rsidP="00322E9E">
            <w:pPr>
              <w:ind w:firstLine="28"/>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3733D8" w:rsidRDefault="003733D8" w:rsidP="00322E9E">
            <w:pPr>
              <w:ind w:firstLine="28"/>
              <w:jc w:val="both"/>
            </w:pPr>
            <w: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lastRenderedPageBreak/>
              <w:t>порядку;</w:t>
            </w:r>
          </w:p>
          <w:p w:rsidR="003733D8" w:rsidRDefault="003733D8" w:rsidP="00322E9E">
            <w:pPr>
              <w:ind w:firstLine="28"/>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733D8" w:rsidRDefault="003733D8" w:rsidP="00322E9E">
            <w:pPr>
              <w:ind w:firstLine="28"/>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733D8" w:rsidRDefault="003733D8" w:rsidP="00322E9E">
            <w:pPr>
              <w:ind w:firstLine="28"/>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3733D8" w:rsidRDefault="003733D8" w:rsidP="00322E9E">
            <w:pPr>
              <w:ind w:firstLine="28"/>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733D8" w:rsidRDefault="003733D8" w:rsidP="00322E9E">
            <w:pPr>
              <w:ind w:firstLine="28"/>
              <w:jc w:val="both"/>
            </w:pPr>
            <w: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3733D8" w:rsidRDefault="003733D8" w:rsidP="00322E9E">
            <w:pPr>
              <w:ind w:firstLine="28"/>
              <w:jc w:val="both"/>
            </w:pPr>
            <w:r>
              <w:t>20 млн. гривень (у тому числі за лотом);</w:t>
            </w:r>
          </w:p>
          <w:p w:rsidR="003733D8" w:rsidRDefault="003733D8" w:rsidP="00322E9E">
            <w:pPr>
              <w:ind w:firstLine="28"/>
              <w:jc w:val="both"/>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733D8" w:rsidRDefault="003733D8" w:rsidP="00322E9E">
            <w:pPr>
              <w:ind w:firstLine="28"/>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33D8" w:rsidRDefault="003733D8" w:rsidP="00322E9E">
            <w:pPr>
              <w:ind w:firstLine="28"/>
              <w:jc w:val="both"/>
            </w:pPr>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733D8" w:rsidRDefault="003733D8" w:rsidP="00322E9E">
            <w:pPr>
              <w:ind w:firstLine="28"/>
              <w:jc w:val="both"/>
            </w:pPr>
            <w: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w:t>
            </w:r>
            <w:r>
              <w:lastRenderedPageBreak/>
              <w:t>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w:t>
            </w:r>
            <w:r w:rsidR="00322E9E">
              <w:t xml:space="preserve">жавними системами та реєстрами. </w:t>
            </w: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322E9E" w:rsidRDefault="003733D8" w:rsidP="00322E9E">
            <w:pPr>
              <w:ind w:firstLine="320"/>
              <w:jc w:val="both"/>
            </w:pPr>
            <w: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22E9E" w:rsidRPr="00A21378" w:rsidRDefault="00322E9E" w:rsidP="00322E9E">
            <w:pPr>
              <w:pBdr>
                <w:top w:val="nil"/>
                <w:left w:val="nil"/>
                <w:bottom w:val="nil"/>
                <w:right w:val="nil"/>
                <w:between w:val="nil"/>
              </w:pBdr>
              <w:ind w:firstLine="389"/>
              <w:jc w:val="both"/>
            </w:pPr>
            <w:r w:rsidRPr="00A21378">
              <w:t xml:space="preserve">Перелік документів та інформації (у т.ч. спосіб надання) для підтвердження відповідності Переможця процедури закупівлі вимогам, визначеним у пункті 44 Особливостей, наведено в </w:t>
            </w:r>
            <w:r w:rsidRPr="00877196">
              <w:rPr>
                <w:b/>
                <w:highlight w:val="yellow"/>
              </w:rPr>
              <w:t xml:space="preserve">Додатку </w:t>
            </w:r>
            <w:r w:rsidR="00877196">
              <w:rPr>
                <w:b/>
              </w:rPr>
              <w:t>2</w:t>
            </w:r>
            <w:r w:rsidRPr="00A21378">
              <w:t xml:space="preserve"> до тендерної документації.  </w:t>
            </w:r>
          </w:p>
          <w:p w:rsidR="00322E9E" w:rsidRPr="00A21378" w:rsidRDefault="00322E9E" w:rsidP="00322E9E">
            <w:pPr>
              <w:tabs>
                <w:tab w:val="left" w:pos="151"/>
              </w:tabs>
              <w:ind w:right="121" w:firstLine="389"/>
              <w:jc w:val="both"/>
              <w:outlineLvl w:val="0"/>
              <w:rPr>
                <w:rFonts w:eastAsia="Calibri"/>
                <w:lang w:eastAsia="uk-UA"/>
              </w:rPr>
            </w:pPr>
            <w:r w:rsidRPr="00A21378">
              <w:rPr>
                <w:bCs/>
                <w:iCs/>
              </w:rPr>
              <w:t>У разі подання тендерної пропозиції об’єднанням учасників підтвердження відсутності підстав для відмови в участі у процедурі закупівлі відповідно до п. 44 Особливостей подається по кожному з учасників, які входять у склад об’єднання, окремо.</w:t>
            </w:r>
          </w:p>
          <w:p w:rsidR="00322E9E" w:rsidRPr="00E637BE" w:rsidRDefault="00322E9E" w:rsidP="00322E9E">
            <w:pPr>
              <w:ind w:firstLine="28"/>
              <w:jc w:val="both"/>
            </w:pPr>
            <w:r w:rsidRPr="00A21378">
              <w:rPr>
                <w:color w:val="000000"/>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r w:rsidRPr="00A21378">
              <w:t>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w:t>
            </w:r>
          </w:p>
        </w:tc>
      </w:tr>
      <w:tr w:rsidR="001E3B20" w:rsidRPr="002D6B20" w:rsidTr="00EB0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32" w:type="dxa"/>
          <w:trHeight w:val="70"/>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af4"/>
              <w:jc w:val="center"/>
              <w:rPr>
                <w:b/>
              </w:rPr>
            </w:pPr>
            <w:r>
              <w:rPr>
                <w:b/>
              </w:rPr>
              <w:lastRenderedPageBreak/>
              <w:t>3.</w:t>
            </w:r>
            <w:r w:rsidRPr="002D6B20">
              <w:rPr>
                <w:b/>
              </w:rPr>
              <w:t>6.</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af4"/>
              <w:ind w:left="-92" w:right="-135"/>
              <w:jc w:val="center"/>
              <w:rPr>
                <w:b/>
              </w:rPr>
            </w:pPr>
            <w:r w:rsidRPr="002D6B20">
              <w:rPr>
                <w:b/>
              </w:rPr>
              <w:t>Інформація про технічні, якісні та кількісні характеристики предмета закупівлі</w:t>
            </w:r>
          </w:p>
          <w:p w:rsidR="001E3B20" w:rsidRPr="002D6B20" w:rsidRDefault="001E3B20" w:rsidP="001E3B20">
            <w:pPr>
              <w:pStyle w:val="af4"/>
              <w:jc w:val="center"/>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p w:rsidR="001E3B20" w:rsidRPr="002D6B20" w:rsidRDefault="001E3B20" w:rsidP="001E3B20">
            <w:pPr>
              <w:pStyle w:val="af4"/>
              <w:rPr>
                <w:b/>
              </w:rPr>
            </w:pPr>
          </w:p>
        </w:tc>
        <w:tc>
          <w:tcPr>
            <w:tcW w:w="7512" w:type="dxa"/>
            <w:gridSpan w:val="2"/>
            <w:tcBorders>
              <w:top w:val="single" w:sz="4" w:space="0" w:color="auto"/>
              <w:left w:val="single" w:sz="4" w:space="0" w:color="auto"/>
              <w:bottom w:val="single" w:sz="4" w:space="0" w:color="auto"/>
              <w:right w:val="single" w:sz="4" w:space="0" w:color="auto"/>
            </w:tcBorders>
          </w:tcPr>
          <w:p w:rsidR="001E3B20" w:rsidRPr="00EB0E71" w:rsidRDefault="001E3B20" w:rsidP="001E3B20">
            <w:pPr>
              <w:pStyle w:val="a3"/>
              <w:rPr>
                <w:strike/>
                <w:lang w:val="ru-RU"/>
              </w:rPr>
            </w:pPr>
          </w:p>
          <w:p w:rsidR="00F146B5" w:rsidRPr="00EB0E71" w:rsidRDefault="00F146B5" w:rsidP="00F1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trike/>
              </w:rPr>
            </w:pPr>
            <w:bookmarkStart w:id="8" w:name="bookmark0"/>
          </w:p>
          <w:p w:rsidR="00F146B5" w:rsidRPr="00A82CB9" w:rsidRDefault="00F146B5" w:rsidP="00F1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2CB9">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F146B5" w:rsidRDefault="00F146B5" w:rsidP="00F146B5">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val="0"/>
              <w:jc w:val="both"/>
              <w:rPr>
                <w:lang w:val="ru-RU"/>
              </w:rPr>
            </w:pPr>
            <w:proofErr w:type="spellStart"/>
            <w:r w:rsidRPr="00A82CB9">
              <w:rPr>
                <w:lang w:val="ru-RU"/>
              </w:rPr>
              <w:t>Обсяг</w:t>
            </w:r>
            <w:proofErr w:type="spellEnd"/>
            <w:r w:rsidRPr="00A82CB9">
              <w:rPr>
                <w:lang w:val="ru-RU"/>
              </w:rPr>
              <w:t xml:space="preserve"> </w:t>
            </w:r>
            <w:proofErr w:type="spellStart"/>
            <w:r w:rsidR="00EB0E71">
              <w:rPr>
                <w:lang w:val="ru-RU"/>
              </w:rPr>
              <w:t>постачання</w:t>
            </w:r>
            <w:proofErr w:type="spellEnd"/>
            <w:r w:rsidR="00EB0E71">
              <w:rPr>
                <w:lang w:val="ru-RU"/>
              </w:rPr>
              <w:t xml:space="preserve"> </w:t>
            </w:r>
            <w:proofErr w:type="spellStart"/>
            <w:r w:rsidR="00EB0E71">
              <w:rPr>
                <w:lang w:val="ru-RU"/>
              </w:rPr>
              <w:t>електричної</w:t>
            </w:r>
            <w:proofErr w:type="spellEnd"/>
            <w:r w:rsidR="00EB0E71">
              <w:rPr>
                <w:lang w:val="ru-RU"/>
              </w:rPr>
              <w:t xml:space="preserve"> </w:t>
            </w:r>
            <w:proofErr w:type="spellStart"/>
            <w:r w:rsidR="00EB0E71">
              <w:rPr>
                <w:lang w:val="ru-RU"/>
              </w:rPr>
              <w:t>енергії</w:t>
            </w:r>
            <w:proofErr w:type="spellEnd"/>
            <w:r w:rsidR="00EB0E71">
              <w:rPr>
                <w:lang w:val="ru-RU"/>
              </w:rPr>
              <w:t>:</w:t>
            </w:r>
            <w:r>
              <w:rPr>
                <w:lang w:val="ru-RU"/>
              </w:rPr>
              <w:t xml:space="preserve"> </w:t>
            </w:r>
            <w:r w:rsidR="008F4D42">
              <w:rPr>
                <w:lang w:val="ru-RU"/>
              </w:rPr>
              <w:t>62500</w:t>
            </w:r>
            <w:r w:rsidRPr="001A79CB">
              <w:rPr>
                <w:lang w:val="ru-RU"/>
              </w:rPr>
              <w:t xml:space="preserve"> кВт</w:t>
            </w:r>
            <w:r w:rsidR="00EB0E71" w:rsidRPr="001A79CB">
              <w:rPr>
                <w:lang w:val="ru-RU"/>
              </w:rPr>
              <w:t>*</w:t>
            </w:r>
            <w:r w:rsidRPr="001A79CB">
              <w:rPr>
                <w:lang w:val="ru-RU"/>
              </w:rPr>
              <w:t>год</w:t>
            </w:r>
          </w:p>
          <w:p w:rsidR="00F146B5" w:rsidRPr="00A82CB9" w:rsidRDefault="00F146B5" w:rsidP="00F146B5">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val="0"/>
              <w:jc w:val="both"/>
              <w:rPr>
                <w:lang w:val="ru-RU"/>
              </w:rPr>
            </w:pPr>
            <w:proofErr w:type="spellStart"/>
            <w:r w:rsidRPr="00A82CB9">
              <w:rPr>
                <w:lang w:val="ru-RU"/>
              </w:rPr>
              <w:t>Термін</w:t>
            </w:r>
            <w:proofErr w:type="spellEnd"/>
            <w:r w:rsidRPr="00A82CB9">
              <w:rPr>
                <w:lang w:val="ru-RU"/>
              </w:rPr>
              <w:t xml:space="preserve"> </w:t>
            </w:r>
            <w:proofErr w:type="spellStart"/>
            <w:r w:rsidRPr="00A82CB9">
              <w:rPr>
                <w:lang w:val="ru-RU"/>
              </w:rPr>
              <w:t>постачання</w:t>
            </w:r>
            <w:proofErr w:type="spellEnd"/>
            <w:r w:rsidR="001A79CB">
              <w:rPr>
                <w:lang w:val="ru-RU"/>
              </w:rPr>
              <w:t xml:space="preserve"> з червня</w:t>
            </w:r>
            <w:r w:rsidRPr="00A82CB9">
              <w:rPr>
                <w:lang w:val="ru-RU"/>
              </w:rPr>
              <w:t xml:space="preserve"> до 31.12.202</w:t>
            </w:r>
            <w:r>
              <w:rPr>
                <w:lang w:val="ru-RU"/>
              </w:rPr>
              <w:t>3</w:t>
            </w:r>
            <w:r w:rsidRPr="00A82CB9">
              <w:t> </w:t>
            </w:r>
            <w:r w:rsidRPr="00A82CB9">
              <w:rPr>
                <w:lang w:val="ru-RU"/>
              </w:rPr>
              <w:t xml:space="preserve">року </w:t>
            </w:r>
            <w:proofErr w:type="spellStart"/>
            <w:r w:rsidRPr="00A82CB9">
              <w:rPr>
                <w:lang w:val="ru-RU"/>
              </w:rPr>
              <w:t>включно</w:t>
            </w:r>
            <w:proofErr w:type="spellEnd"/>
            <w:r w:rsidRPr="00A82CB9">
              <w:rPr>
                <w:lang w:val="ru-RU"/>
              </w:rPr>
              <w:t>.</w:t>
            </w:r>
          </w:p>
          <w:p w:rsidR="00F146B5" w:rsidRDefault="00F146B5" w:rsidP="00F1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A82CB9">
              <w:rPr>
                <w:b/>
                <w:bCs/>
                <w:color w:val="000000"/>
              </w:rPr>
              <w:t>Вимоги щодо якості електричної енергії:</w:t>
            </w:r>
          </w:p>
          <w:p w:rsidR="00F146B5" w:rsidRPr="00A82CB9" w:rsidRDefault="00F146B5" w:rsidP="00EB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A82CB9">
              <w:rPr>
                <w:bCs/>
                <w:color w:val="000000"/>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F146B5" w:rsidRPr="00A82CB9" w:rsidRDefault="00F146B5" w:rsidP="00EB0E71">
            <w:pPr>
              <w:pStyle w:val="a5"/>
              <w:tabs>
                <w:tab w:val="left" w:pos="1285"/>
              </w:tabs>
              <w:ind w:left="0"/>
              <w:jc w:val="both"/>
            </w:pPr>
            <w:r w:rsidRPr="00A82CB9">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w:t>
            </w:r>
            <w:r w:rsidRPr="00A82CB9">
              <w:lastRenderedPageBreak/>
              <w:t>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w:t>
            </w:r>
            <w:r w:rsidRPr="00A82CB9">
              <w:rPr>
                <w:spacing w:val="1"/>
              </w:rPr>
              <w:t xml:space="preserve"> </w:t>
            </w:r>
            <w:r w:rsidRPr="00A82CB9">
              <w:t>врегулювання.</w:t>
            </w:r>
          </w:p>
          <w:p w:rsidR="00F146B5" w:rsidRPr="00A82CB9" w:rsidRDefault="00F146B5" w:rsidP="00EB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A82CB9">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w:t>
            </w:r>
            <w:r w:rsidRPr="00A82CB9">
              <w:rPr>
                <w:spacing w:val="-3"/>
              </w:rPr>
              <w:t xml:space="preserve"> </w:t>
            </w:r>
            <w:r w:rsidRPr="00A82CB9">
              <w:t>розміри.</w:t>
            </w:r>
          </w:p>
          <w:p w:rsidR="00F146B5" w:rsidRPr="00EB0E71" w:rsidRDefault="00F146B5" w:rsidP="00EB0E71">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contextualSpacing w:val="0"/>
              <w:jc w:val="both"/>
              <w:rPr>
                <w:bCs/>
                <w:lang w:val="ru-RU"/>
              </w:rPr>
            </w:pPr>
            <w:proofErr w:type="spellStart"/>
            <w:r w:rsidRPr="00EB0E71">
              <w:rPr>
                <w:bCs/>
                <w:lang w:val="ru-RU"/>
              </w:rPr>
              <w:t>Відносини</w:t>
            </w:r>
            <w:proofErr w:type="spellEnd"/>
            <w:r w:rsidRPr="00EB0E71">
              <w:rPr>
                <w:bCs/>
                <w:lang w:val="ru-RU"/>
              </w:rPr>
              <w:t xml:space="preserve"> </w:t>
            </w:r>
            <w:proofErr w:type="spellStart"/>
            <w:proofErr w:type="gramStart"/>
            <w:r w:rsidRPr="00EB0E71">
              <w:rPr>
                <w:bCs/>
                <w:lang w:val="ru-RU"/>
              </w:rPr>
              <w:t>між</w:t>
            </w:r>
            <w:proofErr w:type="spellEnd"/>
            <w:proofErr w:type="gramEnd"/>
            <w:r w:rsidRPr="00EB0E71">
              <w:rPr>
                <w:bCs/>
                <w:lang w:val="ru-RU"/>
              </w:rPr>
              <w:t xml:space="preserve"> </w:t>
            </w:r>
            <w:proofErr w:type="spellStart"/>
            <w:r w:rsidRPr="00EB0E71">
              <w:rPr>
                <w:bCs/>
                <w:lang w:val="ru-RU"/>
              </w:rPr>
              <w:t>енергопостачальною</w:t>
            </w:r>
            <w:proofErr w:type="spellEnd"/>
            <w:r w:rsidRPr="00EB0E71">
              <w:rPr>
                <w:bCs/>
                <w:lang w:val="ru-RU"/>
              </w:rPr>
              <w:t xml:space="preserve"> </w:t>
            </w:r>
            <w:proofErr w:type="spellStart"/>
            <w:r w:rsidRPr="00EB0E71">
              <w:rPr>
                <w:bCs/>
                <w:lang w:val="ru-RU"/>
              </w:rPr>
              <w:t>організацією</w:t>
            </w:r>
            <w:proofErr w:type="spellEnd"/>
            <w:r w:rsidRPr="00EB0E71">
              <w:rPr>
                <w:bCs/>
                <w:lang w:val="ru-RU"/>
              </w:rPr>
              <w:t xml:space="preserve"> та </w:t>
            </w:r>
            <w:proofErr w:type="spellStart"/>
            <w:r w:rsidRPr="00EB0E71">
              <w:rPr>
                <w:bCs/>
                <w:lang w:val="ru-RU"/>
              </w:rPr>
              <w:t>споживачем</w:t>
            </w:r>
            <w:proofErr w:type="spellEnd"/>
            <w:r w:rsidRPr="00EB0E71">
              <w:rPr>
                <w:bCs/>
                <w:lang w:val="ru-RU"/>
              </w:rPr>
              <w:t xml:space="preserve"> </w:t>
            </w:r>
            <w:proofErr w:type="spellStart"/>
            <w:r w:rsidRPr="00EB0E71">
              <w:rPr>
                <w:bCs/>
                <w:lang w:val="ru-RU"/>
              </w:rPr>
              <w:t>електричної</w:t>
            </w:r>
            <w:proofErr w:type="spellEnd"/>
            <w:r w:rsidRPr="00EB0E71">
              <w:rPr>
                <w:bCs/>
                <w:lang w:val="ru-RU"/>
              </w:rPr>
              <w:t xml:space="preserve"> </w:t>
            </w:r>
            <w:proofErr w:type="spellStart"/>
            <w:r w:rsidRPr="00EB0E71">
              <w:rPr>
                <w:bCs/>
                <w:lang w:val="ru-RU"/>
              </w:rPr>
              <w:t>енергії</w:t>
            </w:r>
            <w:proofErr w:type="spellEnd"/>
            <w:r w:rsidRPr="00EB0E71">
              <w:rPr>
                <w:bCs/>
                <w:lang w:val="ru-RU"/>
              </w:rPr>
              <w:t xml:space="preserve"> </w:t>
            </w:r>
            <w:proofErr w:type="spellStart"/>
            <w:r w:rsidRPr="00EB0E71">
              <w:rPr>
                <w:bCs/>
                <w:lang w:val="ru-RU"/>
              </w:rPr>
              <w:t>регулюються</w:t>
            </w:r>
            <w:proofErr w:type="spellEnd"/>
            <w:r w:rsidRPr="00EB0E71">
              <w:rPr>
                <w:bCs/>
                <w:lang w:val="ru-RU"/>
              </w:rPr>
              <w:t xml:space="preserve"> </w:t>
            </w:r>
            <w:proofErr w:type="spellStart"/>
            <w:r w:rsidRPr="00EB0E71">
              <w:rPr>
                <w:bCs/>
                <w:lang w:val="ru-RU"/>
              </w:rPr>
              <w:t>наступними</w:t>
            </w:r>
            <w:proofErr w:type="spellEnd"/>
            <w:r w:rsidRPr="00EB0E71">
              <w:rPr>
                <w:bCs/>
                <w:lang w:val="ru-RU"/>
              </w:rPr>
              <w:t xml:space="preserve"> документами:</w:t>
            </w:r>
          </w:p>
          <w:p w:rsidR="00F146B5" w:rsidRPr="00EB0E71" w:rsidRDefault="003C61DB" w:rsidP="00EB0E71">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contextualSpacing w:val="0"/>
              <w:jc w:val="both"/>
              <w:rPr>
                <w:bCs/>
                <w:lang w:val="ru-RU"/>
              </w:rPr>
            </w:pPr>
            <w:hyperlink r:id="rId14" w:history="1">
              <w:r w:rsidR="00F146B5" w:rsidRPr="00EB0E71">
                <w:rPr>
                  <w:rStyle w:val="af1"/>
                  <w:color w:val="auto"/>
                  <w:u w:val="none"/>
                  <w:lang w:val="ru-RU"/>
                </w:rPr>
                <w:t xml:space="preserve">Законом </w:t>
              </w:r>
              <w:proofErr w:type="spellStart"/>
              <w:r w:rsidR="00F146B5" w:rsidRPr="00EB0E71">
                <w:rPr>
                  <w:rStyle w:val="af1"/>
                  <w:color w:val="auto"/>
                  <w:u w:val="none"/>
                  <w:lang w:val="ru-RU"/>
                </w:rPr>
                <w:t>України</w:t>
              </w:r>
              <w:proofErr w:type="spellEnd"/>
              <w:r w:rsidR="00F146B5" w:rsidRPr="00EB0E71">
                <w:rPr>
                  <w:rStyle w:val="af1"/>
                  <w:color w:val="auto"/>
                  <w:u w:val="none"/>
                  <w:lang w:val="ru-RU"/>
                </w:rPr>
                <w:t xml:space="preserve"> "Про </w:t>
              </w:r>
              <w:proofErr w:type="spellStart"/>
              <w:r w:rsidR="00F146B5" w:rsidRPr="00EB0E71">
                <w:rPr>
                  <w:rStyle w:val="af1"/>
                  <w:color w:val="auto"/>
                  <w:u w:val="none"/>
                  <w:lang w:val="ru-RU"/>
                </w:rPr>
                <w:t>публічні</w:t>
              </w:r>
              <w:proofErr w:type="spellEnd"/>
              <w:r w:rsidR="00F146B5" w:rsidRPr="00EB0E71">
                <w:rPr>
                  <w:rStyle w:val="af1"/>
                  <w:color w:val="auto"/>
                  <w:u w:val="none"/>
                  <w:lang w:val="ru-RU"/>
                </w:rPr>
                <w:t xml:space="preserve"> </w:t>
              </w:r>
              <w:proofErr w:type="spellStart"/>
              <w:r w:rsidR="00F146B5" w:rsidRPr="00EB0E71">
                <w:rPr>
                  <w:rStyle w:val="af1"/>
                  <w:color w:val="auto"/>
                  <w:u w:val="none"/>
                  <w:lang w:val="ru-RU"/>
                </w:rPr>
                <w:t>закупівлі</w:t>
              </w:r>
              <w:proofErr w:type="spellEnd"/>
              <w:r w:rsidR="00F146B5" w:rsidRPr="00EB0E71">
                <w:rPr>
                  <w:rStyle w:val="af1"/>
                  <w:color w:val="auto"/>
                  <w:u w:val="none"/>
                  <w:lang w:val="ru-RU"/>
                </w:rPr>
                <w:t xml:space="preserve">" </w:t>
              </w:r>
              <w:proofErr w:type="spellStart"/>
              <w:r w:rsidR="00F146B5" w:rsidRPr="00EB0E71">
                <w:rPr>
                  <w:rStyle w:val="af1"/>
                  <w:color w:val="auto"/>
                  <w:u w:val="none"/>
                  <w:lang w:val="ru-RU"/>
                </w:rPr>
                <w:t>від</w:t>
              </w:r>
              <w:proofErr w:type="spellEnd"/>
              <w:r w:rsidR="00F146B5" w:rsidRPr="00EB0E71">
                <w:rPr>
                  <w:rStyle w:val="af1"/>
                  <w:color w:val="auto"/>
                  <w:u w:val="none"/>
                  <w:lang w:val="ru-RU"/>
                </w:rPr>
                <w:t xml:space="preserve"> 25.12.2015 №</w:t>
              </w:r>
              <w:r w:rsidR="00F146B5" w:rsidRPr="00EB0E71">
                <w:rPr>
                  <w:rStyle w:val="af1"/>
                  <w:color w:val="auto"/>
                  <w:u w:val="none"/>
                </w:rPr>
                <w:t> </w:t>
              </w:r>
              <w:r w:rsidR="00F146B5" w:rsidRPr="00EB0E71">
                <w:rPr>
                  <w:rStyle w:val="af1"/>
                  <w:color w:val="auto"/>
                  <w:u w:val="none"/>
                  <w:lang w:val="ru-RU"/>
                </w:rPr>
                <w:t>922-</w:t>
              </w:r>
              <w:r w:rsidR="00F146B5" w:rsidRPr="00EB0E71">
                <w:rPr>
                  <w:rStyle w:val="af1"/>
                  <w:color w:val="auto"/>
                  <w:u w:val="none"/>
                </w:rPr>
                <w:t>VIII</w:t>
              </w:r>
              <w:r w:rsidR="00F146B5" w:rsidRPr="00EB0E71">
                <w:rPr>
                  <w:rStyle w:val="af1"/>
                  <w:color w:val="auto"/>
                  <w:u w:val="none"/>
                  <w:lang w:val="ru-RU"/>
                </w:rPr>
                <w:t xml:space="preserve"> (</w:t>
              </w:r>
              <w:proofErr w:type="spellStart"/>
              <w:r w:rsidR="00F146B5" w:rsidRPr="00EB0E71">
                <w:rPr>
                  <w:rStyle w:val="af1"/>
                  <w:color w:val="auto"/>
                  <w:u w:val="none"/>
                  <w:lang w:val="ru-RU"/>
                </w:rPr>
                <w:t>із</w:t>
              </w:r>
              <w:proofErr w:type="spellEnd"/>
              <w:r w:rsidR="00F146B5" w:rsidRPr="00EB0E71">
                <w:rPr>
                  <w:rStyle w:val="af1"/>
                  <w:color w:val="auto"/>
                  <w:u w:val="none"/>
                  <w:lang w:val="ru-RU"/>
                </w:rPr>
                <w:t xml:space="preserve"> </w:t>
              </w:r>
              <w:proofErr w:type="spellStart"/>
              <w:r w:rsidR="00F146B5" w:rsidRPr="00EB0E71">
                <w:rPr>
                  <w:rStyle w:val="af1"/>
                  <w:color w:val="auto"/>
                  <w:u w:val="none"/>
                  <w:lang w:val="ru-RU"/>
                </w:rPr>
                <w:t>змінами</w:t>
              </w:r>
              <w:proofErr w:type="spellEnd"/>
              <w:r w:rsidR="00F146B5" w:rsidRPr="00EB0E71">
                <w:rPr>
                  <w:rStyle w:val="af1"/>
                  <w:color w:val="auto"/>
                  <w:u w:val="none"/>
                  <w:lang w:val="ru-RU"/>
                </w:rPr>
                <w:t>)</w:t>
              </w:r>
            </w:hyperlink>
            <w:r w:rsidR="00F146B5" w:rsidRPr="00EB0E71">
              <w:rPr>
                <w:bCs/>
                <w:lang w:val="ru-RU"/>
              </w:rPr>
              <w:t>;</w:t>
            </w:r>
          </w:p>
          <w:p w:rsidR="00F146B5" w:rsidRPr="00EB0E71" w:rsidRDefault="00F146B5" w:rsidP="00EB0E7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contextualSpacing w:val="0"/>
              <w:jc w:val="both"/>
              <w:rPr>
                <w:bCs/>
                <w:lang w:val="ru-RU"/>
              </w:rPr>
            </w:pPr>
            <w:r w:rsidRPr="00EB0E71">
              <w:rPr>
                <w:bCs/>
              </w:rPr>
              <w:t> </w:t>
            </w:r>
            <w:hyperlink r:id="rId15" w:history="1">
              <w:r w:rsidRPr="00EB0E71">
                <w:rPr>
                  <w:rStyle w:val="af1"/>
                  <w:bCs/>
                  <w:color w:val="auto"/>
                  <w:u w:val="none"/>
                  <w:lang w:val="ru-RU"/>
                </w:rPr>
                <w:t xml:space="preserve">Законом </w:t>
              </w:r>
              <w:proofErr w:type="spellStart"/>
              <w:r w:rsidRPr="00EB0E71">
                <w:rPr>
                  <w:rStyle w:val="af1"/>
                  <w:bCs/>
                  <w:color w:val="auto"/>
                  <w:u w:val="none"/>
                  <w:lang w:val="ru-RU"/>
                </w:rPr>
                <w:t>України</w:t>
              </w:r>
              <w:proofErr w:type="spellEnd"/>
              <w:r w:rsidRPr="00EB0E71">
                <w:rPr>
                  <w:rStyle w:val="af1"/>
                  <w:bCs/>
                  <w:color w:val="auto"/>
                  <w:u w:val="none"/>
                  <w:lang w:val="ru-RU"/>
                </w:rPr>
                <w:t xml:space="preserve"> "Про </w:t>
              </w:r>
              <w:proofErr w:type="spellStart"/>
              <w:r w:rsidRPr="00EB0E71">
                <w:rPr>
                  <w:rStyle w:val="af1"/>
                  <w:bCs/>
                  <w:color w:val="auto"/>
                  <w:u w:val="none"/>
                  <w:lang w:val="ru-RU"/>
                </w:rPr>
                <w:t>ринок</w:t>
              </w:r>
              <w:proofErr w:type="spellEnd"/>
              <w:r w:rsidRPr="00EB0E71">
                <w:rPr>
                  <w:rStyle w:val="af1"/>
                  <w:bCs/>
                  <w:color w:val="auto"/>
                  <w:u w:val="none"/>
                  <w:lang w:val="ru-RU"/>
                </w:rPr>
                <w:t xml:space="preserve"> </w:t>
              </w:r>
              <w:proofErr w:type="spellStart"/>
              <w:r w:rsidRPr="00EB0E71">
                <w:rPr>
                  <w:rStyle w:val="af1"/>
                  <w:bCs/>
                  <w:color w:val="auto"/>
                  <w:u w:val="none"/>
                  <w:lang w:val="ru-RU"/>
                </w:rPr>
                <w:t>електричної</w:t>
              </w:r>
              <w:proofErr w:type="spellEnd"/>
              <w:r w:rsidRPr="00EB0E71">
                <w:rPr>
                  <w:rStyle w:val="af1"/>
                  <w:bCs/>
                  <w:color w:val="auto"/>
                  <w:u w:val="none"/>
                  <w:lang w:val="ru-RU"/>
                </w:rPr>
                <w:t xml:space="preserve"> </w:t>
              </w:r>
              <w:proofErr w:type="spellStart"/>
              <w:r w:rsidRPr="00EB0E71">
                <w:rPr>
                  <w:rStyle w:val="af1"/>
                  <w:bCs/>
                  <w:color w:val="auto"/>
                  <w:u w:val="none"/>
                  <w:lang w:val="ru-RU"/>
                </w:rPr>
                <w:t>енергії</w:t>
              </w:r>
              <w:proofErr w:type="spellEnd"/>
              <w:r w:rsidRPr="00EB0E71">
                <w:rPr>
                  <w:rStyle w:val="af1"/>
                  <w:bCs/>
                  <w:color w:val="auto"/>
                  <w:u w:val="none"/>
                  <w:lang w:val="ru-RU"/>
                </w:rPr>
                <w:t xml:space="preserve">" </w:t>
              </w:r>
              <w:proofErr w:type="spellStart"/>
              <w:r w:rsidRPr="00EB0E71">
                <w:rPr>
                  <w:rStyle w:val="af1"/>
                  <w:bCs/>
                  <w:color w:val="auto"/>
                  <w:u w:val="none"/>
                  <w:lang w:val="ru-RU"/>
                </w:rPr>
                <w:t>від</w:t>
              </w:r>
              <w:proofErr w:type="spellEnd"/>
              <w:r w:rsidRPr="00EB0E71">
                <w:rPr>
                  <w:rStyle w:val="af1"/>
                  <w:bCs/>
                  <w:color w:val="auto"/>
                  <w:u w:val="none"/>
                  <w:lang w:val="ru-RU"/>
                </w:rPr>
                <w:t xml:space="preserve"> 13.04.2017 №</w:t>
              </w:r>
              <w:r w:rsidRPr="00EB0E71">
                <w:rPr>
                  <w:rStyle w:val="af1"/>
                  <w:bCs/>
                  <w:color w:val="auto"/>
                  <w:u w:val="none"/>
                </w:rPr>
                <w:t> </w:t>
              </w:r>
              <w:r w:rsidRPr="00EB0E71">
                <w:rPr>
                  <w:rStyle w:val="af1"/>
                  <w:bCs/>
                  <w:color w:val="auto"/>
                  <w:u w:val="none"/>
                  <w:lang w:val="ru-RU"/>
                </w:rPr>
                <w:t>2019-</w:t>
              </w:r>
              <w:r w:rsidRPr="00EB0E71">
                <w:rPr>
                  <w:rStyle w:val="af1"/>
                  <w:bCs/>
                  <w:color w:val="auto"/>
                  <w:u w:val="none"/>
                </w:rPr>
                <w:t>VIII</w:t>
              </w:r>
              <w:r w:rsidRPr="00EB0E71">
                <w:rPr>
                  <w:rStyle w:val="af1"/>
                  <w:bCs/>
                  <w:color w:val="auto"/>
                  <w:u w:val="none"/>
                  <w:lang w:val="ru-RU"/>
                </w:rPr>
                <w:t xml:space="preserve"> (</w:t>
              </w:r>
              <w:proofErr w:type="spellStart"/>
              <w:r w:rsidRPr="00EB0E71">
                <w:rPr>
                  <w:rStyle w:val="af1"/>
                  <w:bCs/>
                  <w:color w:val="auto"/>
                  <w:u w:val="none"/>
                  <w:lang w:val="ru-RU"/>
                </w:rPr>
                <w:t>із</w:t>
              </w:r>
              <w:proofErr w:type="spellEnd"/>
              <w:r w:rsidRPr="00EB0E71">
                <w:rPr>
                  <w:rStyle w:val="af1"/>
                  <w:bCs/>
                  <w:color w:val="auto"/>
                  <w:u w:val="none"/>
                  <w:lang w:val="ru-RU"/>
                </w:rPr>
                <w:t xml:space="preserve"> </w:t>
              </w:r>
              <w:proofErr w:type="spellStart"/>
              <w:r w:rsidRPr="00EB0E71">
                <w:rPr>
                  <w:rStyle w:val="af1"/>
                  <w:bCs/>
                  <w:color w:val="auto"/>
                  <w:u w:val="none"/>
                  <w:lang w:val="ru-RU"/>
                </w:rPr>
                <w:t>змінами</w:t>
              </w:r>
              <w:proofErr w:type="spellEnd"/>
              <w:r w:rsidRPr="00EB0E71">
                <w:rPr>
                  <w:rStyle w:val="af1"/>
                  <w:bCs/>
                  <w:color w:val="auto"/>
                  <w:u w:val="none"/>
                  <w:lang w:val="ru-RU"/>
                </w:rPr>
                <w:t>)</w:t>
              </w:r>
            </w:hyperlink>
            <w:r w:rsidRPr="00EB0E71">
              <w:rPr>
                <w:bCs/>
                <w:lang w:val="ru-RU"/>
              </w:rPr>
              <w:t>;</w:t>
            </w:r>
          </w:p>
          <w:p w:rsidR="00F146B5" w:rsidRPr="00EB0E71" w:rsidRDefault="003C61DB" w:rsidP="00EB0E71">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contextualSpacing w:val="0"/>
              <w:jc w:val="both"/>
              <w:rPr>
                <w:bCs/>
                <w:lang w:val="ru-RU"/>
              </w:rPr>
            </w:pPr>
            <w:hyperlink r:id="rId16" w:history="1">
              <w:proofErr w:type="spellStart"/>
              <w:r w:rsidR="00F146B5" w:rsidRPr="00EB0E71">
                <w:rPr>
                  <w:rStyle w:val="af1"/>
                  <w:bCs/>
                  <w:color w:val="auto"/>
                  <w:u w:val="none"/>
                  <w:lang w:val="ru-RU"/>
                </w:rPr>
                <w:t>Постановою</w:t>
              </w:r>
              <w:proofErr w:type="spellEnd"/>
              <w:r w:rsidR="00F146B5" w:rsidRPr="00EB0E71">
                <w:rPr>
                  <w:rStyle w:val="af1"/>
                  <w:bCs/>
                  <w:color w:val="auto"/>
                  <w:u w:val="none"/>
                  <w:lang w:val="ru-RU"/>
                </w:rPr>
                <w:t xml:space="preserve"> </w:t>
              </w:r>
              <w:proofErr w:type="spellStart"/>
              <w:r w:rsidR="00F146B5" w:rsidRPr="00EB0E71">
                <w:rPr>
                  <w:rStyle w:val="af1"/>
                  <w:bCs/>
                  <w:color w:val="auto"/>
                  <w:u w:val="none"/>
                  <w:lang w:val="ru-RU"/>
                </w:rPr>
                <w:t>Національної</w:t>
              </w:r>
              <w:proofErr w:type="spellEnd"/>
              <w:r w:rsidR="00F146B5" w:rsidRPr="00EB0E71">
                <w:rPr>
                  <w:rStyle w:val="af1"/>
                  <w:bCs/>
                  <w:color w:val="auto"/>
                  <w:u w:val="none"/>
                  <w:lang w:val="ru-RU"/>
                </w:rPr>
                <w:t xml:space="preserve"> </w:t>
              </w:r>
              <w:proofErr w:type="spellStart"/>
              <w:r w:rsidR="00F146B5" w:rsidRPr="00EB0E71">
                <w:rPr>
                  <w:rStyle w:val="af1"/>
                  <w:bCs/>
                  <w:color w:val="auto"/>
                  <w:u w:val="none"/>
                  <w:lang w:val="ru-RU"/>
                </w:rPr>
                <w:t>комісії</w:t>
              </w:r>
              <w:proofErr w:type="spellEnd"/>
              <w:r w:rsidR="00F146B5" w:rsidRPr="00EB0E71">
                <w:rPr>
                  <w:rStyle w:val="af1"/>
                  <w:bCs/>
                  <w:color w:val="auto"/>
                  <w:u w:val="none"/>
                  <w:lang w:val="ru-RU"/>
                </w:rPr>
                <w:t xml:space="preserve">, </w:t>
              </w:r>
              <w:proofErr w:type="spellStart"/>
              <w:r w:rsidR="00F146B5" w:rsidRPr="00EB0E71">
                <w:rPr>
                  <w:rStyle w:val="af1"/>
                  <w:bCs/>
                  <w:color w:val="auto"/>
                  <w:u w:val="none"/>
                  <w:lang w:val="ru-RU"/>
                </w:rPr>
                <w:t>що</w:t>
              </w:r>
              <w:proofErr w:type="spellEnd"/>
              <w:r w:rsidR="00F146B5" w:rsidRPr="00EB0E71">
                <w:rPr>
                  <w:rStyle w:val="af1"/>
                  <w:bCs/>
                  <w:color w:val="auto"/>
                  <w:u w:val="none"/>
                  <w:lang w:val="ru-RU"/>
                </w:rPr>
                <w:t xml:space="preserve"> </w:t>
              </w:r>
              <w:proofErr w:type="spellStart"/>
              <w:r w:rsidR="00F146B5" w:rsidRPr="00EB0E71">
                <w:rPr>
                  <w:rStyle w:val="af1"/>
                  <w:bCs/>
                  <w:color w:val="auto"/>
                  <w:u w:val="none"/>
                  <w:lang w:val="ru-RU"/>
                </w:rPr>
                <w:t>здійснює</w:t>
              </w:r>
              <w:proofErr w:type="spellEnd"/>
              <w:r w:rsidR="00F146B5" w:rsidRPr="00EB0E71">
                <w:rPr>
                  <w:rStyle w:val="af1"/>
                  <w:bCs/>
                  <w:color w:val="auto"/>
                  <w:u w:val="none"/>
                  <w:lang w:val="ru-RU"/>
                </w:rPr>
                <w:t xml:space="preserve"> </w:t>
              </w:r>
              <w:proofErr w:type="spellStart"/>
              <w:r w:rsidR="00F146B5" w:rsidRPr="00EB0E71">
                <w:rPr>
                  <w:rStyle w:val="af1"/>
                  <w:bCs/>
                  <w:color w:val="auto"/>
                  <w:u w:val="none"/>
                  <w:lang w:val="ru-RU"/>
                </w:rPr>
                <w:t>державне</w:t>
              </w:r>
              <w:proofErr w:type="spellEnd"/>
              <w:r w:rsidR="00F146B5" w:rsidRPr="00EB0E71">
                <w:rPr>
                  <w:rStyle w:val="af1"/>
                  <w:bCs/>
                  <w:color w:val="auto"/>
                  <w:u w:val="none"/>
                  <w:lang w:val="ru-RU"/>
                </w:rPr>
                <w:t xml:space="preserve"> </w:t>
              </w:r>
              <w:proofErr w:type="spellStart"/>
              <w:r w:rsidR="00F146B5" w:rsidRPr="00EB0E71">
                <w:rPr>
                  <w:rStyle w:val="af1"/>
                  <w:bCs/>
                  <w:color w:val="auto"/>
                  <w:u w:val="none"/>
                  <w:lang w:val="ru-RU"/>
                </w:rPr>
                <w:t>регулювання</w:t>
              </w:r>
              <w:proofErr w:type="spellEnd"/>
              <w:r w:rsidR="00F146B5" w:rsidRPr="00EB0E71">
                <w:rPr>
                  <w:rStyle w:val="af1"/>
                  <w:bCs/>
                  <w:color w:val="auto"/>
                  <w:u w:val="none"/>
                  <w:lang w:val="ru-RU"/>
                </w:rPr>
                <w:t xml:space="preserve"> у </w:t>
              </w:r>
              <w:proofErr w:type="gramStart"/>
              <w:r w:rsidR="00F146B5" w:rsidRPr="00EB0E71">
                <w:rPr>
                  <w:rStyle w:val="af1"/>
                  <w:bCs/>
                  <w:color w:val="auto"/>
                  <w:u w:val="none"/>
                  <w:lang w:val="ru-RU"/>
                </w:rPr>
                <w:t>сферах</w:t>
              </w:r>
              <w:proofErr w:type="gramEnd"/>
              <w:r w:rsidR="00F146B5" w:rsidRPr="00EB0E71">
                <w:rPr>
                  <w:rStyle w:val="af1"/>
                  <w:bCs/>
                  <w:color w:val="auto"/>
                  <w:u w:val="none"/>
                  <w:lang w:val="ru-RU"/>
                </w:rPr>
                <w:t xml:space="preserve"> </w:t>
              </w:r>
              <w:proofErr w:type="spellStart"/>
              <w:r w:rsidR="00F146B5" w:rsidRPr="00EB0E71">
                <w:rPr>
                  <w:rStyle w:val="af1"/>
                  <w:bCs/>
                  <w:color w:val="auto"/>
                  <w:u w:val="none"/>
                  <w:lang w:val="ru-RU"/>
                </w:rPr>
                <w:t>енергетики</w:t>
              </w:r>
              <w:proofErr w:type="spellEnd"/>
              <w:r w:rsidR="00F146B5" w:rsidRPr="00EB0E71">
                <w:rPr>
                  <w:rStyle w:val="af1"/>
                  <w:bCs/>
                  <w:color w:val="auto"/>
                  <w:u w:val="none"/>
                  <w:lang w:val="ru-RU"/>
                </w:rPr>
                <w:t xml:space="preserve"> та </w:t>
              </w:r>
              <w:proofErr w:type="spellStart"/>
              <w:r w:rsidR="00F146B5" w:rsidRPr="00EB0E71">
                <w:rPr>
                  <w:rStyle w:val="af1"/>
                  <w:bCs/>
                  <w:color w:val="auto"/>
                  <w:u w:val="none"/>
                  <w:lang w:val="ru-RU"/>
                </w:rPr>
                <w:t>комунальних</w:t>
              </w:r>
              <w:proofErr w:type="spellEnd"/>
              <w:r w:rsidR="00F146B5" w:rsidRPr="00EB0E71">
                <w:rPr>
                  <w:rStyle w:val="af1"/>
                  <w:bCs/>
                  <w:color w:val="auto"/>
                  <w:u w:val="none"/>
                  <w:lang w:val="ru-RU"/>
                </w:rPr>
                <w:t xml:space="preserve"> </w:t>
              </w:r>
              <w:proofErr w:type="spellStart"/>
              <w:r w:rsidR="00F146B5" w:rsidRPr="00EB0E71">
                <w:rPr>
                  <w:rStyle w:val="af1"/>
                  <w:bCs/>
                  <w:color w:val="auto"/>
                  <w:u w:val="none"/>
                  <w:lang w:val="ru-RU"/>
                </w:rPr>
                <w:t>послуг</w:t>
              </w:r>
              <w:proofErr w:type="spellEnd"/>
              <w:r w:rsidR="00F146B5" w:rsidRPr="00EB0E71">
                <w:rPr>
                  <w:rStyle w:val="af1"/>
                  <w:bCs/>
                  <w:color w:val="auto"/>
                  <w:u w:val="none"/>
                  <w:lang w:val="ru-RU"/>
                </w:rPr>
                <w:t xml:space="preserve"> "Про </w:t>
              </w:r>
              <w:proofErr w:type="spellStart"/>
              <w:r w:rsidR="00F146B5" w:rsidRPr="00EB0E71">
                <w:rPr>
                  <w:rStyle w:val="af1"/>
                  <w:bCs/>
                  <w:color w:val="auto"/>
                  <w:u w:val="none"/>
                  <w:lang w:val="ru-RU"/>
                </w:rPr>
                <w:t>затвердження</w:t>
              </w:r>
              <w:proofErr w:type="spellEnd"/>
              <w:r w:rsidR="00F146B5" w:rsidRPr="00EB0E71">
                <w:rPr>
                  <w:rStyle w:val="af1"/>
                  <w:bCs/>
                  <w:color w:val="auto"/>
                  <w:u w:val="none"/>
                  <w:lang w:val="ru-RU"/>
                </w:rPr>
                <w:t xml:space="preserve"> Правил </w:t>
              </w:r>
              <w:proofErr w:type="spellStart"/>
              <w:r w:rsidR="00F146B5" w:rsidRPr="00EB0E71">
                <w:rPr>
                  <w:rStyle w:val="af1"/>
                  <w:bCs/>
                  <w:color w:val="auto"/>
                  <w:u w:val="none"/>
                  <w:lang w:val="ru-RU"/>
                </w:rPr>
                <w:t>роздрібного</w:t>
              </w:r>
              <w:proofErr w:type="spellEnd"/>
              <w:r w:rsidR="00F146B5" w:rsidRPr="00EB0E71">
                <w:rPr>
                  <w:rStyle w:val="af1"/>
                  <w:bCs/>
                  <w:color w:val="auto"/>
                  <w:u w:val="none"/>
                  <w:lang w:val="ru-RU"/>
                </w:rPr>
                <w:t xml:space="preserve"> ринку </w:t>
              </w:r>
              <w:proofErr w:type="spellStart"/>
              <w:r w:rsidR="00F146B5" w:rsidRPr="00EB0E71">
                <w:rPr>
                  <w:rStyle w:val="af1"/>
                  <w:bCs/>
                  <w:color w:val="auto"/>
                  <w:u w:val="none"/>
                  <w:lang w:val="ru-RU"/>
                </w:rPr>
                <w:t>електричної</w:t>
              </w:r>
              <w:proofErr w:type="spellEnd"/>
              <w:r w:rsidR="00F146B5" w:rsidRPr="00EB0E71">
                <w:rPr>
                  <w:rStyle w:val="af1"/>
                  <w:bCs/>
                  <w:color w:val="auto"/>
                  <w:u w:val="none"/>
                  <w:lang w:val="ru-RU"/>
                </w:rPr>
                <w:t xml:space="preserve"> </w:t>
              </w:r>
              <w:proofErr w:type="spellStart"/>
              <w:r w:rsidR="00F146B5" w:rsidRPr="00EB0E71">
                <w:rPr>
                  <w:rStyle w:val="af1"/>
                  <w:bCs/>
                  <w:color w:val="auto"/>
                  <w:u w:val="none"/>
                  <w:lang w:val="ru-RU"/>
                </w:rPr>
                <w:t>енергії</w:t>
              </w:r>
              <w:proofErr w:type="spellEnd"/>
              <w:r w:rsidR="00F146B5" w:rsidRPr="00EB0E71">
                <w:rPr>
                  <w:rStyle w:val="af1"/>
                  <w:bCs/>
                  <w:color w:val="auto"/>
                  <w:u w:val="none"/>
                  <w:lang w:val="ru-RU"/>
                </w:rPr>
                <w:t xml:space="preserve">" </w:t>
              </w:r>
              <w:proofErr w:type="spellStart"/>
              <w:r w:rsidR="00F146B5" w:rsidRPr="00EB0E71">
                <w:rPr>
                  <w:rStyle w:val="af1"/>
                  <w:bCs/>
                  <w:color w:val="auto"/>
                  <w:u w:val="none"/>
                  <w:lang w:val="ru-RU"/>
                </w:rPr>
                <w:t>від</w:t>
              </w:r>
              <w:proofErr w:type="spellEnd"/>
              <w:r w:rsidR="00F146B5" w:rsidRPr="00EB0E71">
                <w:rPr>
                  <w:rStyle w:val="af1"/>
                  <w:bCs/>
                  <w:color w:val="auto"/>
                  <w:u w:val="none"/>
                  <w:lang w:val="ru-RU"/>
                </w:rPr>
                <w:t xml:space="preserve"> 14.03.2018 №</w:t>
              </w:r>
              <w:r w:rsidR="00F146B5" w:rsidRPr="00EB0E71">
                <w:rPr>
                  <w:rStyle w:val="af1"/>
                  <w:bCs/>
                  <w:color w:val="auto"/>
                  <w:u w:val="none"/>
                </w:rPr>
                <w:t> </w:t>
              </w:r>
              <w:r w:rsidR="00F146B5" w:rsidRPr="00EB0E71">
                <w:rPr>
                  <w:rStyle w:val="af1"/>
                  <w:bCs/>
                  <w:color w:val="auto"/>
                  <w:u w:val="none"/>
                  <w:lang w:val="ru-RU"/>
                </w:rPr>
                <w:t>312 (</w:t>
              </w:r>
              <w:proofErr w:type="spellStart"/>
              <w:r w:rsidR="00F146B5" w:rsidRPr="00EB0E71">
                <w:rPr>
                  <w:rStyle w:val="af1"/>
                  <w:bCs/>
                  <w:color w:val="auto"/>
                  <w:u w:val="none"/>
                  <w:lang w:val="ru-RU"/>
                </w:rPr>
                <w:t>із</w:t>
              </w:r>
              <w:proofErr w:type="spellEnd"/>
              <w:r w:rsidR="00F146B5" w:rsidRPr="00EB0E71">
                <w:rPr>
                  <w:rStyle w:val="af1"/>
                  <w:bCs/>
                  <w:color w:val="auto"/>
                  <w:u w:val="none"/>
                  <w:lang w:val="ru-RU"/>
                </w:rPr>
                <w:t xml:space="preserve"> </w:t>
              </w:r>
              <w:proofErr w:type="spellStart"/>
              <w:r w:rsidR="00F146B5" w:rsidRPr="00EB0E71">
                <w:rPr>
                  <w:rStyle w:val="af1"/>
                  <w:bCs/>
                  <w:color w:val="auto"/>
                  <w:u w:val="none"/>
                  <w:lang w:val="ru-RU"/>
                </w:rPr>
                <w:t>змінами</w:t>
              </w:r>
              <w:proofErr w:type="spellEnd"/>
              <w:r w:rsidR="00F146B5" w:rsidRPr="00EB0E71">
                <w:rPr>
                  <w:rStyle w:val="af1"/>
                  <w:bCs/>
                  <w:color w:val="auto"/>
                  <w:u w:val="none"/>
                  <w:lang w:val="ru-RU"/>
                </w:rPr>
                <w:t>)</w:t>
              </w:r>
            </w:hyperlink>
            <w:r w:rsidR="00F146B5" w:rsidRPr="00EB0E71">
              <w:rPr>
                <w:bCs/>
                <w:lang w:val="ru-RU"/>
              </w:rPr>
              <w:t>;</w:t>
            </w:r>
          </w:p>
          <w:p w:rsidR="00F146B5" w:rsidRPr="00EB0E71" w:rsidRDefault="00F146B5" w:rsidP="00EB0E71">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contextualSpacing w:val="0"/>
              <w:jc w:val="both"/>
              <w:rPr>
                <w:bCs/>
                <w:lang w:val="ru-RU"/>
              </w:rPr>
            </w:pPr>
            <w:r w:rsidRPr="00EB0E71">
              <w:rPr>
                <w:bCs/>
              </w:rPr>
              <w:t> </w:t>
            </w:r>
            <w:hyperlink r:id="rId17" w:history="1">
              <w:proofErr w:type="spellStart"/>
              <w:r w:rsidRPr="00EB0E71">
                <w:rPr>
                  <w:rStyle w:val="af1"/>
                  <w:bCs/>
                  <w:color w:val="auto"/>
                  <w:u w:val="none"/>
                  <w:lang w:val="ru-RU"/>
                </w:rPr>
                <w:t>Постановою</w:t>
              </w:r>
              <w:proofErr w:type="spellEnd"/>
              <w:r w:rsidRPr="00EB0E71">
                <w:rPr>
                  <w:rStyle w:val="af1"/>
                  <w:bCs/>
                  <w:color w:val="auto"/>
                  <w:u w:val="none"/>
                  <w:lang w:val="ru-RU"/>
                </w:rPr>
                <w:t xml:space="preserve"> </w:t>
              </w:r>
              <w:proofErr w:type="spellStart"/>
              <w:r w:rsidRPr="00EB0E71">
                <w:rPr>
                  <w:rStyle w:val="af1"/>
                  <w:bCs/>
                  <w:color w:val="auto"/>
                  <w:u w:val="none"/>
                  <w:lang w:val="ru-RU"/>
                </w:rPr>
                <w:t>Національної</w:t>
              </w:r>
              <w:proofErr w:type="spellEnd"/>
              <w:r w:rsidRPr="00EB0E71">
                <w:rPr>
                  <w:rStyle w:val="af1"/>
                  <w:bCs/>
                  <w:color w:val="auto"/>
                  <w:u w:val="none"/>
                  <w:lang w:val="ru-RU"/>
                </w:rPr>
                <w:t xml:space="preserve"> </w:t>
              </w:r>
              <w:proofErr w:type="spellStart"/>
              <w:r w:rsidRPr="00EB0E71">
                <w:rPr>
                  <w:rStyle w:val="af1"/>
                  <w:bCs/>
                  <w:color w:val="auto"/>
                  <w:u w:val="none"/>
                  <w:lang w:val="ru-RU"/>
                </w:rPr>
                <w:t>комісії</w:t>
              </w:r>
              <w:proofErr w:type="spellEnd"/>
              <w:r w:rsidRPr="00EB0E71">
                <w:rPr>
                  <w:rStyle w:val="af1"/>
                  <w:bCs/>
                  <w:color w:val="auto"/>
                  <w:u w:val="none"/>
                  <w:lang w:val="ru-RU"/>
                </w:rPr>
                <w:t xml:space="preserve">, </w:t>
              </w:r>
              <w:proofErr w:type="spellStart"/>
              <w:r w:rsidRPr="00EB0E71">
                <w:rPr>
                  <w:rStyle w:val="af1"/>
                  <w:bCs/>
                  <w:color w:val="auto"/>
                  <w:u w:val="none"/>
                  <w:lang w:val="ru-RU"/>
                </w:rPr>
                <w:t>що</w:t>
              </w:r>
              <w:proofErr w:type="spellEnd"/>
              <w:r w:rsidRPr="00EB0E71">
                <w:rPr>
                  <w:rStyle w:val="af1"/>
                  <w:bCs/>
                  <w:color w:val="auto"/>
                  <w:u w:val="none"/>
                  <w:lang w:val="ru-RU"/>
                </w:rPr>
                <w:t xml:space="preserve"> </w:t>
              </w:r>
              <w:proofErr w:type="spellStart"/>
              <w:r w:rsidRPr="00EB0E71">
                <w:rPr>
                  <w:rStyle w:val="af1"/>
                  <w:bCs/>
                  <w:color w:val="auto"/>
                  <w:u w:val="none"/>
                  <w:lang w:val="ru-RU"/>
                </w:rPr>
                <w:t>здійснює</w:t>
              </w:r>
              <w:proofErr w:type="spellEnd"/>
              <w:r w:rsidRPr="00EB0E71">
                <w:rPr>
                  <w:rStyle w:val="af1"/>
                  <w:bCs/>
                  <w:color w:val="auto"/>
                  <w:u w:val="none"/>
                  <w:lang w:val="ru-RU"/>
                </w:rPr>
                <w:t xml:space="preserve"> </w:t>
              </w:r>
              <w:proofErr w:type="spellStart"/>
              <w:r w:rsidRPr="00EB0E71">
                <w:rPr>
                  <w:rStyle w:val="af1"/>
                  <w:bCs/>
                  <w:color w:val="auto"/>
                  <w:u w:val="none"/>
                  <w:lang w:val="ru-RU"/>
                </w:rPr>
                <w:t>державне</w:t>
              </w:r>
              <w:proofErr w:type="spellEnd"/>
              <w:r w:rsidRPr="00EB0E71">
                <w:rPr>
                  <w:rStyle w:val="af1"/>
                  <w:bCs/>
                  <w:color w:val="auto"/>
                  <w:u w:val="none"/>
                  <w:lang w:val="ru-RU"/>
                </w:rPr>
                <w:t xml:space="preserve"> </w:t>
              </w:r>
              <w:proofErr w:type="spellStart"/>
              <w:r w:rsidRPr="00EB0E71">
                <w:rPr>
                  <w:rStyle w:val="af1"/>
                  <w:bCs/>
                  <w:color w:val="auto"/>
                  <w:u w:val="none"/>
                  <w:lang w:val="ru-RU"/>
                </w:rPr>
                <w:t>регулювання</w:t>
              </w:r>
              <w:proofErr w:type="spellEnd"/>
              <w:r w:rsidRPr="00EB0E71">
                <w:rPr>
                  <w:rStyle w:val="af1"/>
                  <w:bCs/>
                  <w:color w:val="auto"/>
                  <w:u w:val="none"/>
                  <w:lang w:val="ru-RU"/>
                </w:rPr>
                <w:t xml:space="preserve"> у </w:t>
              </w:r>
              <w:proofErr w:type="gramStart"/>
              <w:r w:rsidRPr="00EB0E71">
                <w:rPr>
                  <w:rStyle w:val="af1"/>
                  <w:bCs/>
                  <w:color w:val="auto"/>
                  <w:u w:val="none"/>
                  <w:lang w:val="ru-RU"/>
                </w:rPr>
                <w:t>сферах</w:t>
              </w:r>
              <w:proofErr w:type="gramEnd"/>
              <w:r w:rsidRPr="00EB0E71">
                <w:rPr>
                  <w:rStyle w:val="af1"/>
                  <w:bCs/>
                  <w:color w:val="auto"/>
                  <w:u w:val="none"/>
                  <w:lang w:val="ru-RU"/>
                </w:rPr>
                <w:t xml:space="preserve"> </w:t>
              </w:r>
              <w:proofErr w:type="spellStart"/>
              <w:r w:rsidRPr="00EB0E71">
                <w:rPr>
                  <w:rStyle w:val="af1"/>
                  <w:bCs/>
                  <w:color w:val="auto"/>
                  <w:u w:val="none"/>
                  <w:lang w:val="ru-RU"/>
                </w:rPr>
                <w:t>енергетики</w:t>
              </w:r>
              <w:proofErr w:type="spellEnd"/>
              <w:r w:rsidRPr="00EB0E71">
                <w:rPr>
                  <w:rStyle w:val="af1"/>
                  <w:bCs/>
                  <w:color w:val="auto"/>
                  <w:u w:val="none"/>
                  <w:lang w:val="ru-RU"/>
                </w:rPr>
                <w:t xml:space="preserve"> та </w:t>
              </w:r>
              <w:proofErr w:type="spellStart"/>
              <w:r w:rsidRPr="00EB0E71">
                <w:rPr>
                  <w:rStyle w:val="af1"/>
                  <w:bCs/>
                  <w:color w:val="auto"/>
                  <w:u w:val="none"/>
                  <w:lang w:val="ru-RU"/>
                </w:rPr>
                <w:t>комунальних</w:t>
              </w:r>
              <w:proofErr w:type="spellEnd"/>
              <w:r w:rsidRPr="00EB0E71">
                <w:rPr>
                  <w:rStyle w:val="af1"/>
                  <w:bCs/>
                  <w:color w:val="auto"/>
                  <w:u w:val="none"/>
                  <w:lang w:val="ru-RU"/>
                </w:rPr>
                <w:t xml:space="preserve"> </w:t>
              </w:r>
              <w:proofErr w:type="spellStart"/>
              <w:r w:rsidRPr="00EB0E71">
                <w:rPr>
                  <w:rStyle w:val="af1"/>
                  <w:bCs/>
                  <w:color w:val="auto"/>
                  <w:u w:val="none"/>
                  <w:lang w:val="ru-RU"/>
                </w:rPr>
                <w:t>послуг</w:t>
              </w:r>
              <w:proofErr w:type="spellEnd"/>
              <w:r w:rsidRPr="00EB0E71">
                <w:rPr>
                  <w:rStyle w:val="af1"/>
                  <w:bCs/>
                  <w:color w:val="auto"/>
                  <w:u w:val="none"/>
                  <w:lang w:val="ru-RU"/>
                </w:rPr>
                <w:t xml:space="preserve"> "Про </w:t>
              </w:r>
              <w:proofErr w:type="spellStart"/>
              <w:r w:rsidRPr="00EB0E71">
                <w:rPr>
                  <w:rStyle w:val="af1"/>
                  <w:bCs/>
                  <w:color w:val="auto"/>
                  <w:u w:val="none"/>
                  <w:lang w:val="ru-RU"/>
                </w:rPr>
                <w:t>затвердження</w:t>
              </w:r>
              <w:proofErr w:type="spellEnd"/>
              <w:r w:rsidRPr="00EB0E71">
                <w:rPr>
                  <w:rStyle w:val="af1"/>
                  <w:bCs/>
                  <w:color w:val="auto"/>
                  <w:u w:val="none"/>
                  <w:lang w:val="ru-RU"/>
                </w:rPr>
                <w:t xml:space="preserve"> Кодексу </w:t>
              </w:r>
              <w:proofErr w:type="spellStart"/>
              <w:r w:rsidRPr="00EB0E71">
                <w:rPr>
                  <w:rStyle w:val="af1"/>
                  <w:bCs/>
                  <w:color w:val="auto"/>
                  <w:u w:val="none"/>
                  <w:lang w:val="ru-RU"/>
                </w:rPr>
                <w:t>системи</w:t>
              </w:r>
              <w:proofErr w:type="spellEnd"/>
              <w:r w:rsidRPr="00EB0E71">
                <w:rPr>
                  <w:rStyle w:val="af1"/>
                  <w:bCs/>
                  <w:color w:val="auto"/>
                  <w:u w:val="none"/>
                  <w:lang w:val="ru-RU"/>
                </w:rPr>
                <w:t xml:space="preserve"> </w:t>
              </w:r>
              <w:proofErr w:type="spellStart"/>
              <w:r w:rsidRPr="00EB0E71">
                <w:rPr>
                  <w:rStyle w:val="af1"/>
                  <w:bCs/>
                  <w:color w:val="auto"/>
                  <w:u w:val="none"/>
                  <w:lang w:val="ru-RU"/>
                </w:rPr>
                <w:t>передачі</w:t>
              </w:r>
              <w:proofErr w:type="spellEnd"/>
              <w:r w:rsidRPr="00EB0E71">
                <w:rPr>
                  <w:rStyle w:val="af1"/>
                  <w:bCs/>
                  <w:color w:val="auto"/>
                  <w:u w:val="none"/>
                  <w:lang w:val="ru-RU"/>
                </w:rPr>
                <w:t xml:space="preserve">" </w:t>
              </w:r>
              <w:proofErr w:type="spellStart"/>
              <w:r w:rsidRPr="00EB0E71">
                <w:rPr>
                  <w:rStyle w:val="af1"/>
                  <w:bCs/>
                  <w:color w:val="auto"/>
                  <w:u w:val="none"/>
                  <w:lang w:val="ru-RU"/>
                </w:rPr>
                <w:t>від</w:t>
              </w:r>
              <w:proofErr w:type="spellEnd"/>
              <w:r w:rsidRPr="00EB0E71">
                <w:rPr>
                  <w:rStyle w:val="af1"/>
                  <w:bCs/>
                  <w:color w:val="auto"/>
                  <w:u w:val="none"/>
                  <w:lang w:val="ru-RU"/>
                </w:rPr>
                <w:t xml:space="preserve"> 14.03.2018 №</w:t>
              </w:r>
              <w:r w:rsidRPr="00EB0E71">
                <w:rPr>
                  <w:rStyle w:val="af1"/>
                  <w:bCs/>
                  <w:color w:val="auto"/>
                  <w:u w:val="none"/>
                </w:rPr>
                <w:t> </w:t>
              </w:r>
              <w:r w:rsidRPr="00EB0E71">
                <w:rPr>
                  <w:rStyle w:val="af1"/>
                  <w:bCs/>
                  <w:color w:val="auto"/>
                  <w:u w:val="none"/>
                  <w:lang w:val="ru-RU"/>
                </w:rPr>
                <w:t>309</w:t>
              </w:r>
            </w:hyperlink>
            <w:r w:rsidRPr="00EB0E71">
              <w:rPr>
                <w:bCs/>
                <w:lang w:val="ru-RU"/>
              </w:rPr>
              <w:t>;</w:t>
            </w:r>
          </w:p>
          <w:p w:rsidR="00F146B5" w:rsidRPr="00EB0E71" w:rsidRDefault="003C61DB" w:rsidP="00EB0E71">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contextualSpacing w:val="0"/>
              <w:jc w:val="both"/>
              <w:rPr>
                <w:bCs/>
                <w:lang w:val="ru-RU"/>
              </w:rPr>
            </w:pPr>
            <w:hyperlink r:id="rId18" w:history="1">
              <w:proofErr w:type="spellStart"/>
              <w:r w:rsidR="00F146B5" w:rsidRPr="00EB0E71">
                <w:rPr>
                  <w:rStyle w:val="af1"/>
                  <w:bCs/>
                  <w:color w:val="auto"/>
                  <w:u w:val="none"/>
                  <w:lang w:val="ru-RU"/>
                </w:rPr>
                <w:t>Постановою</w:t>
              </w:r>
              <w:proofErr w:type="spellEnd"/>
              <w:r w:rsidR="00F146B5" w:rsidRPr="00EB0E71">
                <w:rPr>
                  <w:rStyle w:val="af1"/>
                  <w:bCs/>
                  <w:color w:val="auto"/>
                  <w:u w:val="none"/>
                  <w:lang w:val="ru-RU"/>
                </w:rPr>
                <w:t xml:space="preserve"> </w:t>
              </w:r>
              <w:proofErr w:type="spellStart"/>
              <w:r w:rsidR="00F146B5" w:rsidRPr="00EB0E71">
                <w:rPr>
                  <w:rStyle w:val="af1"/>
                  <w:bCs/>
                  <w:color w:val="auto"/>
                  <w:u w:val="none"/>
                  <w:lang w:val="ru-RU"/>
                </w:rPr>
                <w:t>Національної</w:t>
              </w:r>
              <w:proofErr w:type="spellEnd"/>
              <w:r w:rsidR="00F146B5" w:rsidRPr="00EB0E71">
                <w:rPr>
                  <w:rStyle w:val="af1"/>
                  <w:bCs/>
                  <w:color w:val="auto"/>
                  <w:u w:val="none"/>
                  <w:lang w:val="ru-RU"/>
                </w:rPr>
                <w:t xml:space="preserve"> </w:t>
              </w:r>
              <w:proofErr w:type="spellStart"/>
              <w:r w:rsidR="00F146B5" w:rsidRPr="00EB0E71">
                <w:rPr>
                  <w:rStyle w:val="af1"/>
                  <w:bCs/>
                  <w:color w:val="auto"/>
                  <w:u w:val="none"/>
                  <w:lang w:val="ru-RU"/>
                </w:rPr>
                <w:t>комісії</w:t>
              </w:r>
              <w:proofErr w:type="spellEnd"/>
              <w:r w:rsidR="00F146B5" w:rsidRPr="00EB0E71">
                <w:rPr>
                  <w:rStyle w:val="af1"/>
                  <w:bCs/>
                  <w:color w:val="auto"/>
                  <w:u w:val="none"/>
                  <w:lang w:val="ru-RU"/>
                </w:rPr>
                <w:t xml:space="preserve">, </w:t>
              </w:r>
              <w:proofErr w:type="spellStart"/>
              <w:r w:rsidR="00F146B5" w:rsidRPr="00EB0E71">
                <w:rPr>
                  <w:rStyle w:val="af1"/>
                  <w:bCs/>
                  <w:color w:val="auto"/>
                  <w:u w:val="none"/>
                  <w:lang w:val="ru-RU"/>
                </w:rPr>
                <w:t>що</w:t>
              </w:r>
              <w:proofErr w:type="spellEnd"/>
              <w:r w:rsidR="00F146B5" w:rsidRPr="00EB0E71">
                <w:rPr>
                  <w:rStyle w:val="af1"/>
                  <w:bCs/>
                  <w:color w:val="auto"/>
                  <w:u w:val="none"/>
                  <w:lang w:val="ru-RU"/>
                </w:rPr>
                <w:t xml:space="preserve"> </w:t>
              </w:r>
              <w:proofErr w:type="spellStart"/>
              <w:r w:rsidR="00F146B5" w:rsidRPr="00EB0E71">
                <w:rPr>
                  <w:rStyle w:val="af1"/>
                  <w:bCs/>
                  <w:color w:val="auto"/>
                  <w:u w:val="none"/>
                  <w:lang w:val="ru-RU"/>
                </w:rPr>
                <w:t>здійснює</w:t>
              </w:r>
              <w:proofErr w:type="spellEnd"/>
              <w:r w:rsidR="00F146B5" w:rsidRPr="00EB0E71">
                <w:rPr>
                  <w:rStyle w:val="af1"/>
                  <w:bCs/>
                  <w:color w:val="auto"/>
                  <w:u w:val="none"/>
                  <w:lang w:val="ru-RU"/>
                </w:rPr>
                <w:t xml:space="preserve"> </w:t>
              </w:r>
              <w:proofErr w:type="spellStart"/>
              <w:r w:rsidR="00F146B5" w:rsidRPr="00EB0E71">
                <w:rPr>
                  <w:rStyle w:val="af1"/>
                  <w:bCs/>
                  <w:color w:val="auto"/>
                  <w:u w:val="none"/>
                  <w:lang w:val="ru-RU"/>
                </w:rPr>
                <w:t>державне</w:t>
              </w:r>
              <w:proofErr w:type="spellEnd"/>
              <w:r w:rsidR="00F146B5" w:rsidRPr="00EB0E71">
                <w:rPr>
                  <w:rStyle w:val="af1"/>
                  <w:bCs/>
                  <w:color w:val="auto"/>
                  <w:u w:val="none"/>
                  <w:lang w:val="ru-RU"/>
                </w:rPr>
                <w:t xml:space="preserve"> </w:t>
              </w:r>
              <w:proofErr w:type="spellStart"/>
              <w:r w:rsidR="00F146B5" w:rsidRPr="00EB0E71">
                <w:rPr>
                  <w:rStyle w:val="af1"/>
                  <w:bCs/>
                  <w:color w:val="auto"/>
                  <w:u w:val="none"/>
                  <w:lang w:val="ru-RU"/>
                </w:rPr>
                <w:t>регулювання</w:t>
              </w:r>
              <w:proofErr w:type="spellEnd"/>
              <w:r w:rsidR="00F146B5" w:rsidRPr="00EB0E71">
                <w:rPr>
                  <w:rStyle w:val="af1"/>
                  <w:bCs/>
                  <w:color w:val="auto"/>
                  <w:u w:val="none"/>
                  <w:lang w:val="ru-RU"/>
                </w:rPr>
                <w:t xml:space="preserve"> у </w:t>
              </w:r>
              <w:proofErr w:type="gramStart"/>
              <w:r w:rsidR="00F146B5" w:rsidRPr="00EB0E71">
                <w:rPr>
                  <w:rStyle w:val="af1"/>
                  <w:bCs/>
                  <w:color w:val="auto"/>
                  <w:u w:val="none"/>
                  <w:lang w:val="ru-RU"/>
                </w:rPr>
                <w:t>сферах</w:t>
              </w:r>
              <w:proofErr w:type="gramEnd"/>
              <w:r w:rsidR="00F146B5" w:rsidRPr="00EB0E71">
                <w:rPr>
                  <w:rStyle w:val="af1"/>
                  <w:bCs/>
                  <w:color w:val="auto"/>
                  <w:u w:val="none"/>
                  <w:lang w:val="ru-RU"/>
                </w:rPr>
                <w:t xml:space="preserve"> </w:t>
              </w:r>
              <w:proofErr w:type="spellStart"/>
              <w:r w:rsidR="00F146B5" w:rsidRPr="00EB0E71">
                <w:rPr>
                  <w:rStyle w:val="af1"/>
                  <w:bCs/>
                  <w:color w:val="auto"/>
                  <w:u w:val="none"/>
                  <w:lang w:val="ru-RU"/>
                </w:rPr>
                <w:t>енергетики</w:t>
              </w:r>
              <w:proofErr w:type="spellEnd"/>
              <w:r w:rsidR="00F146B5" w:rsidRPr="00EB0E71">
                <w:rPr>
                  <w:rStyle w:val="af1"/>
                  <w:bCs/>
                  <w:color w:val="auto"/>
                  <w:u w:val="none"/>
                  <w:lang w:val="ru-RU"/>
                </w:rPr>
                <w:t xml:space="preserve"> та </w:t>
              </w:r>
              <w:proofErr w:type="spellStart"/>
              <w:r w:rsidR="00F146B5" w:rsidRPr="00EB0E71">
                <w:rPr>
                  <w:rStyle w:val="af1"/>
                  <w:bCs/>
                  <w:color w:val="auto"/>
                  <w:u w:val="none"/>
                  <w:lang w:val="ru-RU"/>
                </w:rPr>
                <w:t>комунальних</w:t>
              </w:r>
              <w:proofErr w:type="spellEnd"/>
              <w:r w:rsidR="00F146B5" w:rsidRPr="00EB0E71">
                <w:rPr>
                  <w:rStyle w:val="af1"/>
                  <w:bCs/>
                  <w:color w:val="auto"/>
                  <w:u w:val="none"/>
                  <w:lang w:val="ru-RU"/>
                </w:rPr>
                <w:t xml:space="preserve"> </w:t>
              </w:r>
              <w:proofErr w:type="spellStart"/>
              <w:r w:rsidR="00F146B5" w:rsidRPr="00EB0E71">
                <w:rPr>
                  <w:rStyle w:val="af1"/>
                  <w:bCs/>
                  <w:color w:val="auto"/>
                  <w:u w:val="none"/>
                  <w:lang w:val="ru-RU"/>
                </w:rPr>
                <w:t>послуг</w:t>
              </w:r>
              <w:proofErr w:type="spellEnd"/>
              <w:r w:rsidR="00F146B5" w:rsidRPr="00EB0E71">
                <w:rPr>
                  <w:rStyle w:val="af1"/>
                  <w:bCs/>
                  <w:color w:val="auto"/>
                  <w:u w:val="none"/>
                  <w:lang w:val="ru-RU"/>
                </w:rPr>
                <w:t xml:space="preserve"> "Про </w:t>
              </w:r>
              <w:proofErr w:type="spellStart"/>
              <w:r w:rsidR="00F146B5" w:rsidRPr="00EB0E71">
                <w:rPr>
                  <w:rStyle w:val="af1"/>
                  <w:bCs/>
                  <w:color w:val="auto"/>
                  <w:u w:val="none"/>
                  <w:lang w:val="ru-RU"/>
                </w:rPr>
                <w:t>затвердження</w:t>
              </w:r>
              <w:proofErr w:type="spellEnd"/>
              <w:r w:rsidR="00F146B5" w:rsidRPr="00EB0E71">
                <w:rPr>
                  <w:rStyle w:val="af1"/>
                  <w:bCs/>
                  <w:color w:val="auto"/>
                  <w:u w:val="none"/>
                  <w:lang w:val="ru-RU"/>
                </w:rPr>
                <w:t xml:space="preserve"> Правил ринку" </w:t>
              </w:r>
              <w:proofErr w:type="spellStart"/>
              <w:r w:rsidR="00F146B5" w:rsidRPr="00EB0E71">
                <w:rPr>
                  <w:rStyle w:val="af1"/>
                  <w:bCs/>
                  <w:color w:val="auto"/>
                  <w:u w:val="none"/>
                  <w:lang w:val="ru-RU"/>
                </w:rPr>
                <w:t>від</w:t>
              </w:r>
              <w:proofErr w:type="spellEnd"/>
              <w:r w:rsidR="00F146B5" w:rsidRPr="00EB0E71">
                <w:rPr>
                  <w:rStyle w:val="af1"/>
                  <w:bCs/>
                  <w:color w:val="auto"/>
                  <w:u w:val="none"/>
                  <w:lang w:val="ru-RU"/>
                </w:rPr>
                <w:t xml:space="preserve"> 14.03.2018 №</w:t>
              </w:r>
              <w:r w:rsidR="00F146B5" w:rsidRPr="00EB0E71">
                <w:rPr>
                  <w:rStyle w:val="af1"/>
                  <w:bCs/>
                  <w:color w:val="auto"/>
                  <w:u w:val="none"/>
                </w:rPr>
                <w:t> </w:t>
              </w:r>
              <w:r w:rsidR="00F146B5" w:rsidRPr="00EB0E71">
                <w:rPr>
                  <w:rStyle w:val="af1"/>
                  <w:bCs/>
                  <w:color w:val="auto"/>
                  <w:u w:val="none"/>
                  <w:lang w:val="ru-RU"/>
                </w:rPr>
                <w:t>307</w:t>
              </w:r>
            </w:hyperlink>
            <w:r w:rsidR="00F146B5" w:rsidRPr="00EB0E71">
              <w:rPr>
                <w:bCs/>
                <w:lang w:val="ru-RU"/>
              </w:rPr>
              <w:t>;</w:t>
            </w:r>
          </w:p>
          <w:p w:rsidR="00F146B5" w:rsidRPr="004F618C" w:rsidRDefault="00F146B5" w:rsidP="00EB0E71">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contextualSpacing w:val="0"/>
              <w:jc w:val="both"/>
              <w:rPr>
                <w:bCs/>
              </w:rPr>
            </w:pPr>
            <w:r w:rsidRPr="00EB0E71">
              <w:rPr>
                <w:bCs/>
              </w:rPr>
              <w:t> </w:t>
            </w:r>
            <w:hyperlink r:id="rId19" w:history="1">
              <w:r w:rsidRPr="004F618C">
                <w:rPr>
                  <w:rStyle w:val="af1"/>
                  <w:bCs/>
                  <w:color w:val="auto"/>
                  <w:u w:val="none"/>
                </w:rPr>
                <w:t>Постановою Національної комісії, що здійснює державне регулювання у сферах енергетики та комунальних послуг "Про затвердження Ліцензійних умов провадження господарської діяльності з постачання електричної енергії" від 13.04.2017 №</w:t>
              </w:r>
              <w:r w:rsidRPr="00EB0E71">
                <w:rPr>
                  <w:rStyle w:val="af1"/>
                  <w:bCs/>
                  <w:color w:val="auto"/>
                  <w:u w:val="none"/>
                </w:rPr>
                <w:t> </w:t>
              </w:r>
              <w:r w:rsidRPr="004F618C">
                <w:rPr>
                  <w:rStyle w:val="af1"/>
                  <w:bCs/>
                  <w:color w:val="auto"/>
                  <w:u w:val="none"/>
                </w:rPr>
                <w:t>504</w:t>
              </w:r>
            </w:hyperlink>
            <w:r w:rsidRPr="004F618C">
              <w:rPr>
                <w:bCs/>
              </w:rPr>
              <w:t>;</w:t>
            </w:r>
          </w:p>
          <w:p w:rsidR="00F146B5" w:rsidRPr="004F618C" w:rsidRDefault="003C61DB" w:rsidP="00EB0E71">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contextualSpacing w:val="0"/>
              <w:jc w:val="both"/>
              <w:rPr>
                <w:bCs/>
              </w:rPr>
            </w:pPr>
            <w:hyperlink r:id="rId20" w:history="1">
              <w:r w:rsidR="00F146B5" w:rsidRPr="004F618C">
                <w:rPr>
                  <w:rStyle w:val="af1"/>
                  <w:bCs/>
                  <w:color w:val="auto"/>
                  <w:u w:val="none"/>
                </w:rPr>
                <w:t>Постановою Національної комісії, що здійснює державне регулювання у сферах енергетики та комунальних послуг "Про затвердження Ліцензійних умов провадження господарської діяльності з постачання електричної енергії споживачу" від 27.12.2017 №</w:t>
              </w:r>
              <w:r w:rsidR="00F146B5" w:rsidRPr="00EB0E71">
                <w:rPr>
                  <w:rStyle w:val="af1"/>
                  <w:bCs/>
                  <w:color w:val="auto"/>
                  <w:u w:val="none"/>
                </w:rPr>
                <w:t> </w:t>
              </w:r>
              <w:r w:rsidR="00F146B5" w:rsidRPr="004F618C">
                <w:rPr>
                  <w:rStyle w:val="af1"/>
                  <w:bCs/>
                  <w:color w:val="auto"/>
                  <w:u w:val="none"/>
                </w:rPr>
                <w:t>1469 (із змінами)</w:t>
              </w:r>
            </w:hyperlink>
            <w:r w:rsidR="00F146B5" w:rsidRPr="004F618C">
              <w:rPr>
                <w:bCs/>
              </w:rPr>
              <w:t>;</w:t>
            </w:r>
          </w:p>
          <w:p w:rsidR="00F146B5" w:rsidRPr="00EB0E71" w:rsidRDefault="00F146B5" w:rsidP="00EB0E71">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contextualSpacing w:val="0"/>
              <w:jc w:val="both"/>
              <w:rPr>
                <w:bCs/>
                <w:lang w:val="ru-RU"/>
              </w:rPr>
            </w:pPr>
            <w:proofErr w:type="spellStart"/>
            <w:r w:rsidRPr="00EB0E71">
              <w:rPr>
                <w:bCs/>
                <w:lang w:val="ru-RU"/>
              </w:rPr>
              <w:t>Іншими</w:t>
            </w:r>
            <w:proofErr w:type="spellEnd"/>
            <w:r w:rsidRPr="00EB0E71">
              <w:rPr>
                <w:bCs/>
                <w:lang w:val="ru-RU"/>
              </w:rPr>
              <w:t xml:space="preserve"> нормативно-</w:t>
            </w:r>
            <w:proofErr w:type="spellStart"/>
            <w:r w:rsidRPr="00EB0E71">
              <w:rPr>
                <w:bCs/>
                <w:lang w:val="ru-RU"/>
              </w:rPr>
              <w:t>правовими</w:t>
            </w:r>
            <w:proofErr w:type="spellEnd"/>
            <w:r w:rsidRPr="00EB0E71">
              <w:rPr>
                <w:bCs/>
                <w:lang w:val="ru-RU"/>
              </w:rPr>
              <w:t xml:space="preserve"> актами, </w:t>
            </w:r>
            <w:proofErr w:type="spellStart"/>
            <w:r w:rsidRPr="00EB0E71">
              <w:rPr>
                <w:bCs/>
                <w:lang w:val="ru-RU"/>
              </w:rPr>
              <w:t>прийнятими</w:t>
            </w:r>
            <w:proofErr w:type="spellEnd"/>
            <w:r w:rsidRPr="00EB0E71">
              <w:rPr>
                <w:bCs/>
                <w:lang w:val="ru-RU"/>
              </w:rPr>
              <w:t xml:space="preserve"> на </w:t>
            </w:r>
            <w:proofErr w:type="spellStart"/>
            <w:r w:rsidRPr="00EB0E71">
              <w:rPr>
                <w:bCs/>
                <w:lang w:val="ru-RU"/>
              </w:rPr>
              <w:t>виконання</w:t>
            </w:r>
            <w:proofErr w:type="spellEnd"/>
            <w:r w:rsidRPr="00EB0E71">
              <w:rPr>
                <w:bCs/>
                <w:lang w:val="ru-RU"/>
              </w:rPr>
              <w:t xml:space="preserve"> </w:t>
            </w:r>
            <w:hyperlink r:id="rId21" w:history="1">
              <w:r w:rsidRPr="00EB0E71">
                <w:rPr>
                  <w:rStyle w:val="af1"/>
                  <w:bCs/>
                  <w:color w:val="auto"/>
                  <w:u w:val="none"/>
                  <w:lang w:val="ru-RU"/>
                </w:rPr>
                <w:t xml:space="preserve">Закону </w:t>
              </w:r>
              <w:proofErr w:type="spellStart"/>
              <w:r w:rsidRPr="00EB0E71">
                <w:rPr>
                  <w:rStyle w:val="af1"/>
                  <w:bCs/>
                  <w:color w:val="auto"/>
                  <w:u w:val="none"/>
                  <w:lang w:val="ru-RU"/>
                </w:rPr>
                <w:t>України</w:t>
              </w:r>
              <w:proofErr w:type="spellEnd"/>
              <w:r w:rsidRPr="00EB0E71">
                <w:rPr>
                  <w:rStyle w:val="af1"/>
                  <w:bCs/>
                  <w:color w:val="auto"/>
                  <w:u w:val="none"/>
                  <w:lang w:val="ru-RU"/>
                </w:rPr>
                <w:t xml:space="preserve"> "Про </w:t>
              </w:r>
              <w:proofErr w:type="spellStart"/>
              <w:r w:rsidRPr="00EB0E71">
                <w:rPr>
                  <w:rStyle w:val="af1"/>
                  <w:bCs/>
                  <w:color w:val="auto"/>
                  <w:u w:val="none"/>
                  <w:lang w:val="ru-RU"/>
                </w:rPr>
                <w:t>ринок</w:t>
              </w:r>
              <w:proofErr w:type="spellEnd"/>
              <w:r w:rsidRPr="00EB0E71">
                <w:rPr>
                  <w:rStyle w:val="af1"/>
                  <w:bCs/>
                  <w:color w:val="auto"/>
                  <w:u w:val="none"/>
                  <w:lang w:val="ru-RU"/>
                </w:rPr>
                <w:t xml:space="preserve"> </w:t>
              </w:r>
              <w:proofErr w:type="spellStart"/>
              <w:r w:rsidRPr="00EB0E71">
                <w:rPr>
                  <w:rStyle w:val="af1"/>
                  <w:bCs/>
                  <w:color w:val="auto"/>
                  <w:u w:val="none"/>
                  <w:lang w:val="ru-RU"/>
                </w:rPr>
                <w:t>електричної</w:t>
              </w:r>
              <w:proofErr w:type="spellEnd"/>
              <w:r w:rsidRPr="00EB0E71">
                <w:rPr>
                  <w:rStyle w:val="af1"/>
                  <w:bCs/>
                  <w:color w:val="auto"/>
                  <w:u w:val="none"/>
                  <w:lang w:val="ru-RU"/>
                </w:rPr>
                <w:t xml:space="preserve"> </w:t>
              </w:r>
              <w:proofErr w:type="spellStart"/>
              <w:r w:rsidRPr="00EB0E71">
                <w:rPr>
                  <w:rStyle w:val="af1"/>
                  <w:bCs/>
                  <w:color w:val="auto"/>
                  <w:u w:val="none"/>
                  <w:lang w:val="ru-RU"/>
                </w:rPr>
                <w:t>енергії</w:t>
              </w:r>
              <w:proofErr w:type="spellEnd"/>
              <w:r w:rsidRPr="00EB0E71">
                <w:rPr>
                  <w:rStyle w:val="af1"/>
                  <w:bCs/>
                  <w:color w:val="auto"/>
                  <w:u w:val="none"/>
                  <w:lang w:val="ru-RU"/>
                </w:rPr>
                <w:t xml:space="preserve">" </w:t>
              </w:r>
              <w:proofErr w:type="spellStart"/>
              <w:r w:rsidRPr="00EB0E71">
                <w:rPr>
                  <w:rStyle w:val="af1"/>
                  <w:bCs/>
                  <w:color w:val="auto"/>
                  <w:u w:val="none"/>
                  <w:lang w:val="ru-RU"/>
                </w:rPr>
                <w:t>від</w:t>
              </w:r>
              <w:proofErr w:type="spellEnd"/>
              <w:r w:rsidRPr="00EB0E71">
                <w:rPr>
                  <w:rStyle w:val="af1"/>
                  <w:bCs/>
                  <w:color w:val="auto"/>
                  <w:u w:val="none"/>
                  <w:lang w:val="ru-RU"/>
                </w:rPr>
                <w:t xml:space="preserve"> 13.04.2017 №</w:t>
              </w:r>
              <w:r w:rsidRPr="00EB0E71">
                <w:rPr>
                  <w:rStyle w:val="af1"/>
                  <w:bCs/>
                  <w:color w:val="auto"/>
                  <w:u w:val="none"/>
                </w:rPr>
                <w:t> </w:t>
              </w:r>
              <w:r w:rsidRPr="00EB0E71">
                <w:rPr>
                  <w:rStyle w:val="af1"/>
                  <w:bCs/>
                  <w:color w:val="auto"/>
                  <w:u w:val="none"/>
                  <w:lang w:val="ru-RU"/>
                </w:rPr>
                <w:t>2019-</w:t>
              </w:r>
              <w:r w:rsidRPr="00EB0E71">
                <w:rPr>
                  <w:rStyle w:val="af1"/>
                  <w:bCs/>
                  <w:color w:val="auto"/>
                  <w:u w:val="none"/>
                </w:rPr>
                <w:t>VIII</w:t>
              </w:r>
              <w:r w:rsidRPr="00EB0E71">
                <w:rPr>
                  <w:rStyle w:val="af1"/>
                  <w:bCs/>
                  <w:color w:val="auto"/>
                  <w:u w:val="none"/>
                  <w:lang w:val="ru-RU"/>
                </w:rPr>
                <w:t xml:space="preserve"> (</w:t>
              </w:r>
              <w:proofErr w:type="spellStart"/>
              <w:r w:rsidRPr="00EB0E71">
                <w:rPr>
                  <w:rStyle w:val="af1"/>
                  <w:bCs/>
                  <w:color w:val="auto"/>
                  <w:u w:val="none"/>
                  <w:lang w:val="ru-RU"/>
                </w:rPr>
                <w:t>із</w:t>
              </w:r>
              <w:proofErr w:type="spellEnd"/>
              <w:r w:rsidRPr="00EB0E71">
                <w:rPr>
                  <w:rStyle w:val="af1"/>
                  <w:bCs/>
                  <w:color w:val="auto"/>
                  <w:u w:val="none"/>
                  <w:lang w:val="ru-RU"/>
                </w:rPr>
                <w:t xml:space="preserve"> </w:t>
              </w:r>
              <w:proofErr w:type="spellStart"/>
              <w:r w:rsidRPr="00EB0E71">
                <w:rPr>
                  <w:rStyle w:val="af1"/>
                  <w:bCs/>
                  <w:color w:val="auto"/>
                  <w:u w:val="none"/>
                  <w:lang w:val="ru-RU"/>
                </w:rPr>
                <w:t>змінами</w:t>
              </w:r>
              <w:proofErr w:type="spellEnd"/>
              <w:r w:rsidRPr="00EB0E71">
                <w:rPr>
                  <w:rStyle w:val="af1"/>
                  <w:bCs/>
                  <w:color w:val="auto"/>
                  <w:u w:val="none"/>
                  <w:lang w:val="ru-RU"/>
                </w:rPr>
                <w:t>)</w:t>
              </w:r>
            </w:hyperlink>
            <w:r w:rsidRPr="00EB0E71">
              <w:rPr>
                <w:bCs/>
                <w:lang w:val="ru-RU"/>
              </w:rPr>
              <w:t>.</w:t>
            </w:r>
            <w:bookmarkEnd w:id="8"/>
          </w:p>
          <w:p w:rsidR="00F146B5" w:rsidRPr="00EB0E71" w:rsidRDefault="00F146B5" w:rsidP="00EB0E71">
            <w:pPr>
              <w:ind w:left="175"/>
              <w:jc w:val="both"/>
              <w:rPr>
                <w:rFonts w:eastAsia="Calibri"/>
              </w:rPr>
            </w:pPr>
            <w:r w:rsidRPr="00EB0E71">
              <w:rPr>
                <w:rFonts w:eastAsia="Calibri"/>
              </w:rPr>
              <w:t>Якісні характеристики предмету закупівлі,  повинні відповідати:</w:t>
            </w:r>
          </w:p>
          <w:p w:rsidR="00F146B5" w:rsidRPr="00EB0E71" w:rsidRDefault="00F146B5" w:rsidP="00EB0E71">
            <w:pPr>
              <w:numPr>
                <w:ilvl w:val="0"/>
                <w:numId w:val="15"/>
              </w:numPr>
              <w:ind w:left="175" w:firstLine="0"/>
              <w:contextualSpacing/>
              <w:jc w:val="both"/>
            </w:pPr>
            <w:proofErr w:type="spellStart"/>
            <w:r w:rsidRPr="00EB0E71">
              <w:t>КОДЕКСу</w:t>
            </w:r>
            <w:proofErr w:type="spellEnd"/>
            <w:r w:rsidRPr="00EB0E71">
              <w:t xml:space="preserve"> систем розподілу, затвердженому постановою НКРЕКП від 14.03.2018  </w:t>
            </w:r>
            <w:r w:rsidRPr="00EB0E71">
              <w:br/>
              <w:t>№ 310;</w:t>
            </w:r>
          </w:p>
          <w:p w:rsidR="00F146B5" w:rsidRPr="00EB0E71" w:rsidRDefault="00F146B5" w:rsidP="00EB0E71">
            <w:pPr>
              <w:numPr>
                <w:ilvl w:val="0"/>
                <w:numId w:val="15"/>
              </w:numPr>
              <w:ind w:left="175" w:firstLine="0"/>
              <w:jc w:val="both"/>
              <w:rPr>
                <w:rFonts w:eastAsia="Calibri"/>
              </w:rPr>
            </w:pPr>
            <w:r w:rsidRPr="00EB0E71">
              <w:rPr>
                <w:lang w:eastAsia="uk-UA"/>
              </w:rPr>
              <w:t>ДСТУ EN 50160:2014 ХАРАКТЕРИСТИКИ НАПРУГИ ЕЛЕКТРОПОСТАЧАННЯ В ЕЛЕКТРИЧНИХ МЕРЕЖАХ ЗАГАЛЬНОЇ ПРИЗНАЧЕНОСТІ (EN 50160:2010, IDT);</w:t>
            </w:r>
          </w:p>
          <w:p w:rsidR="00F146B5" w:rsidRPr="00EB0E71" w:rsidRDefault="00F146B5" w:rsidP="00EB0E71">
            <w:pPr>
              <w:numPr>
                <w:ilvl w:val="0"/>
                <w:numId w:val="15"/>
              </w:numPr>
              <w:ind w:left="175" w:firstLine="0"/>
              <w:jc w:val="both"/>
              <w:rPr>
                <w:rFonts w:eastAsia="Calibri"/>
              </w:rPr>
            </w:pPr>
            <w:r w:rsidRPr="00EB0E71">
              <w:t>ЕЛЕКТРИЧНА ЕНЕРГІЯ. СУМІСНІСТЬ ТЕХНІЧНИХ ЗАСОБІВ. НОРМИ ЯКОСТІ ЕЛЕКТРИЧНОЇ ЕНЕРГІЇ В СИСТЕМАХ ЕЛЕКТРОПОСТАЧАННЯ ЗАГАЛЬНОГО ПРИЗНАЧЕННЯ ГОСТ 13109-97</w:t>
            </w:r>
            <w:r w:rsidRPr="00EB0E71">
              <w:rPr>
                <w:lang w:eastAsia="uk-UA"/>
              </w:rPr>
              <w:t xml:space="preserve"> , введеним в дію з 1 січня 2000 року відповідно до наказу Держстандарту України від 18.06.99р. № 354, і</w:t>
            </w:r>
            <w:r w:rsidRPr="00EB0E71">
              <w:rPr>
                <w:rFonts w:eastAsia="Calibri"/>
              </w:rPr>
              <w:t>ншим технічним умовам та стандартам, передбаченим законодавством України діючими на період постачання товару.</w:t>
            </w:r>
          </w:p>
          <w:p w:rsidR="00F146B5" w:rsidRPr="00EB0E71" w:rsidRDefault="00F146B5" w:rsidP="00EB0E71">
            <w:pPr>
              <w:ind w:firstLine="567"/>
              <w:contextualSpacing/>
              <w:jc w:val="both"/>
              <w:rPr>
                <w:rFonts w:eastAsia="Calibri"/>
              </w:rPr>
            </w:pPr>
            <w:r w:rsidRPr="00EB0E71">
              <w:rPr>
                <w:rFonts w:eastAsia="Calibri"/>
              </w:rPr>
              <w:t>Інші характеристики.</w:t>
            </w:r>
          </w:p>
          <w:p w:rsidR="00F146B5" w:rsidRPr="00EB0E71" w:rsidRDefault="00F146B5" w:rsidP="00EB0E71">
            <w:pPr>
              <w:ind w:firstLine="567"/>
              <w:contextualSpacing/>
              <w:jc w:val="both"/>
              <w:rPr>
                <w:rFonts w:eastAsia="Calibri"/>
              </w:rPr>
            </w:pPr>
            <w:r w:rsidRPr="00EB0E71">
              <w:rPr>
                <w:rFonts w:eastAsia="Calibri"/>
              </w:rPr>
              <w:lastRenderedPageBreak/>
              <w:t xml:space="preserve">Товар повинен відповідати вимогам безпеки руху, охорони праці, екології та пожежної безпеки. </w:t>
            </w:r>
          </w:p>
          <w:p w:rsidR="00F146B5" w:rsidRPr="00EB0E71" w:rsidRDefault="00F146B5" w:rsidP="00EB0E71">
            <w:pPr>
              <w:ind w:firstLine="567"/>
              <w:contextualSpacing/>
              <w:jc w:val="both"/>
              <w:rPr>
                <w:rFonts w:eastAsia="Calibri"/>
              </w:rPr>
            </w:pPr>
            <w:r w:rsidRPr="00EB0E71">
              <w:rPr>
                <w:rFonts w:eastAsia="Calibri"/>
              </w:rPr>
              <w:t>Учасник повинен гарантувати,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676D77" w:rsidRPr="000A0869" w:rsidRDefault="00F146B5" w:rsidP="000A0869">
            <w:pPr>
              <w:ind w:firstLine="567"/>
              <w:contextualSpacing/>
              <w:jc w:val="both"/>
              <w:rPr>
                <w:rFonts w:eastAsia="Calibri"/>
              </w:rPr>
            </w:pPr>
            <w:r w:rsidRPr="00EB0E71">
              <w:rPr>
                <w:rFonts w:eastAsia="Calibri"/>
              </w:rPr>
              <w:t>Учасник визначає ціни на товари, які він пропонує поставити за Договором, з урахуванням усіх своїх витрат, які можуть бути ним понесені у ході виконання договору про закупівлю.</w:t>
            </w:r>
          </w:p>
          <w:p w:rsidR="00676D77" w:rsidRPr="00EB0E71" w:rsidRDefault="00676D77" w:rsidP="002F4FC2">
            <w:pPr>
              <w:ind w:left="360" w:firstLine="240"/>
              <w:jc w:val="both"/>
            </w:pPr>
            <w:r w:rsidRPr="00EB0E71">
              <w:t>Документи повинні бути завірені належним чином Учасником.</w:t>
            </w:r>
          </w:p>
          <w:p w:rsidR="001E3B20" w:rsidRPr="0059198D" w:rsidRDefault="00676D77" w:rsidP="00EB0E71">
            <w:pPr>
              <w:jc w:val="both"/>
            </w:pPr>
            <w:r w:rsidRPr="00EB0E71">
              <w:t>Замовник залишає за собою право запросити від Переможця закупівлі інші документи, які можуть бути необхідними для уточнення/підтвердження вимог до Учасника та/або укладання договору. При цьому Замовник не має право вимагати документи, які не передбачені чинним законодавством для даного виду діяльності</w:t>
            </w:r>
            <w:r w:rsidR="00EB0E71" w:rsidRPr="00EB0E71">
              <w:t>.</w:t>
            </w:r>
          </w:p>
        </w:tc>
      </w:tr>
      <w:tr w:rsidR="001E3B20" w:rsidRPr="002D6B20" w:rsidTr="00EB0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Height w:val="70"/>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r>
              <w:rPr>
                <w:b/>
                <w:bCs/>
                <w:color w:val="000000"/>
              </w:rPr>
              <w:lastRenderedPageBreak/>
              <w:t>3.</w:t>
            </w:r>
            <w:r w:rsidRPr="002D6B20">
              <w:rPr>
                <w:b/>
                <w:bCs/>
                <w:color w:val="000000"/>
              </w:rPr>
              <w:t>7</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jc w:val="center"/>
            </w:pPr>
            <w:r w:rsidRPr="002D6B20">
              <w:rPr>
                <w:b/>
                <w:bCs/>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00" w:type="dxa"/>
            <w:tcBorders>
              <w:top w:val="single" w:sz="4" w:space="0" w:color="auto"/>
              <w:left w:val="single" w:sz="4" w:space="0" w:color="auto"/>
              <w:bottom w:val="single" w:sz="4" w:space="0" w:color="auto"/>
              <w:right w:val="single" w:sz="4" w:space="0" w:color="auto"/>
            </w:tcBorders>
          </w:tcPr>
          <w:p w:rsidR="001E3B20" w:rsidRPr="002D6B20" w:rsidRDefault="001E3B20" w:rsidP="000A0869">
            <w:pPr>
              <w:jc w:val="both"/>
            </w:pPr>
            <w:r>
              <w:t>3.</w:t>
            </w:r>
            <w:r w:rsidRPr="002D6B20">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E3B20" w:rsidRPr="002D6B20" w:rsidRDefault="001E3B20" w:rsidP="000A0869">
            <w:pPr>
              <w:jc w:val="both"/>
            </w:pPr>
            <w:r>
              <w:t>3.</w:t>
            </w:r>
            <w:r w:rsidRPr="002D6B20">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2D6B20">
              <w:rPr>
                <w:b/>
                <w:bCs/>
              </w:rPr>
              <w:t xml:space="preserve"> </w:t>
            </w:r>
            <w:r w:rsidRPr="002D6B20">
              <w:t>рішення. </w:t>
            </w:r>
          </w:p>
          <w:p w:rsidR="001E3B20" w:rsidRPr="002D6B20" w:rsidRDefault="001E3B20" w:rsidP="000A0869">
            <w:pPr>
              <w:jc w:val="both"/>
            </w:pPr>
            <w:r>
              <w:t>3.</w:t>
            </w:r>
            <w:r w:rsidRPr="002D6B20">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E3B20" w:rsidRPr="002D6B20" w:rsidTr="00EB0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Height w:val="70"/>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rvps14"/>
              <w:spacing w:before="0" w:beforeAutospacing="0" w:after="0" w:afterAutospacing="0"/>
              <w:jc w:val="center"/>
              <w:textAlignment w:val="baseline"/>
              <w:rPr>
                <w:b/>
                <w:lang w:val="uk-UA"/>
              </w:rPr>
            </w:pPr>
            <w:r>
              <w:rPr>
                <w:b/>
                <w:lang w:val="uk-UA"/>
              </w:rPr>
              <w:t>3.8</w:t>
            </w:r>
            <w:r w:rsidRPr="002D6B20">
              <w:rPr>
                <w:b/>
                <w:lang w:val="uk-UA"/>
              </w:rPr>
              <w:t>.</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rvps14"/>
              <w:spacing w:before="0" w:beforeAutospacing="0" w:after="0" w:afterAutospacing="0"/>
              <w:jc w:val="center"/>
              <w:textAlignment w:val="baseline"/>
              <w:rPr>
                <w:b/>
                <w:lang w:val="uk-UA"/>
              </w:rPr>
            </w:pPr>
            <w:r w:rsidRPr="002D6B20">
              <w:rPr>
                <w:b/>
                <w:lang w:val="uk-UA"/>
              </w:rPr>
              <w:t>Інформація про субпідрядника (субпідрядників)</w:t>
            </w:r>
          </w:p>
          <w:p w:rsidR="001E3B20" w:rsidRPr="002D6B20" w:rsidRDefault="001E3B20" w:rsidP="001E3B20">
            <w:pPr>
              <w:pStyle w:val="rvps14"/>
              <w:spacing w:before="0" w:beforeAutospacing="0" w:after="0" w:afterAutospacing="0"/>
              <w:jc w:val="center"/>
              <w:textAlignment w:val="baseline"/>
              <w:rPr>
                <w:lang w:val="uk-UA"/>
              </w:rPr>
            </w:pPr>
            <w:r w:rsidRPr="002D6B20">
              <w:rPr>
                <w:rFonts w:ascii="Verdana" w:hAnsi="Verdana"/>
                <w:sz w:val="17"/>
                <w:szCs w:val="17"/>
                <w:lang w:val="uk-UA"/>
              </w:rPr>
              <w:t>(</w:t>
            </w:r>
            <w:r w:rsidRPr="002D6B20">
              <w:rPr>
                <w:b/>
                <w:lang w:val="uk-UA"/>
              </w:rPr>
              <w:t>у випадку закупівлі робіт)</w:t>
            </w:r>
          </w:p>
        </w:tc>
        <w:tc>
          <w:tcPr>
            <w:tcW w:w="7500" w:type="dxa"/>
            <w:tcBorders>
              <w:top w:val="single" w:sz="4" w:space="0" w:color="auto"/>
              <w:left w:val="single" w:sz="4" w:space="0" w:color="auto"/>
              <w:bottom w:val="single" w:sz="4" w:space="0" w:color="auto"/>
              <w:right w:val="single" w:sz="4" w:space="0" w:color="auto"/>
            </w:tcBorders>
            <w:vAlign w:val="center"/>
          </w:tcPr>
          <w:p w:rsidR="001E3B20" w:rsidRPr="00E47200" w:rsidRDefault="001E3B20" w:rsidP="002F4FC2">
            <w:pPr>
              <w:spacing w:before="120"/>
              <w:jc w:val="both"/>
              <w:rPr>
                <w:color w:val="000000"/>
                <w:shd w:val="solid" w:color="FFFFFF" w:fill="FFFFFF"/>
              </w:rPr>
            </w:pPr>
            <w:r w:rsidRPr="002D6B20">
              <w:rPr>
                <w:color w:val="000000"/>
                <w:shd w:val="clear" w:color="auto" w:fill="FFFFFF"/>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w:t>
            </w:r>
            <w:r>
              <w:rPr>
                <w:color w:val="000000"/>
                <w:shd w:val="clear" w:color="auto" w:fill="FFFFFF"/>
              </w:rPr>
              <w:t>арювання на відсутність підстав</w:t>
            </w:r>
            <w:r w:rsidRPr="002D6B20">
              <w:rPr>
                <w:color w:val="000000"/>
                <w:shd w:val="clear" w:color="auto" w:fill="FFFFFF"/>
              </w:rPr>
              <w:t xml:space="preserve"> </w:t>
            </w:r>
            <w:r w:rsidRPr="00004795">
              <w:rPr>
                <w:color w:val="000000"/>
                <w:shd w:val="solid" w:color="FFFFFF" w:fill="FFFFFF"/>
                <w:lang w:eastAsia="en-US"/>
              </w:rPr>
              <w:t>(у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1E3B20" w:rsidRPr="002D6B20" w:rsidTr="00EB0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Height w:val="1767"/>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af2"/>
              <w:snapToGrid w:val="0"/>
              <w:spacing w:before="0" w:after="0"/>
              <w:jc w:val="center"/>
              <w:rPr>
                <w:rStyle w:val="af6"/>
              </w:rPr>
            </w:pPr>
            <w:r>
              <w:rPr>
                <w:rStyle w:val="af6"/>
              </w:rPr>
              <w:lastRenderedPageBreak/>
              <w:t>3.9</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af2"/>
              <w:snapToGrid w:val="0"/>
              <w:spacing w:before="0" w:after="0"/>
              <w:jc w:val="center"/>
              <w:rPr>
                <w:rStyle w:val="af6"/>
              </w:rPr>
            </w:pPr>
            <w:r w:rsidRPr="002D6B20">
              <w:rPr>
                <w:rStyle w:val="af6"/>
              </w:rPr>
              <w:t>Унесення змін або відкликання тендерної пропозиції учасником</w:t>
            </w:r>
          </w:p>
        </w:tc>
        <w:tc>
          <w:tcPr>
            <w:tcW w:w="7500" w:type="dxa"/>
            <w:tcBorders>
              <w:top w:val="single" w:sz="4" w:space="0" w:color="auto"/>
              <w:left w:val="single" w:sz="4" w:space="0" w:color="auto"/>
              <w:bottom w:val="single" w:sz="4" w:space="0" w:color="auto"/>
              <w:right w:val="single" w:sz="4" w:space="0" w:color="auto"/>
            </w:tcBorders>
          </w:tcPr>
          <w:p w:rsidR="001E3B20" w:rsidRPr="002D6B20" w:rsidRDefault="001E3B20" w:rsidP="002F4FC2">
            <w:pPr>
              <w:jc w:val="both"/>
            </w:pPr>
            <w:r w:rsidRPr="002D6B20">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1E3B20" w:rsidRPr="002D6B20" w:rsidTr="00EB0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Height w:val="365"/>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af"/>
              <w:spacing w:after="0"/>
              <w:ind w:right="142"/>
              <w:rPr>
                <w:rFonts w:ascii="Times New Roman" w:hAnsi="Times New Roman"/>
                <w:b/>
                <w:sz w:val="24"/>
                <w:szCs w:val="24"/>
                <w:lang w:val="uk-UA"/>
              </w:rPr>
            </w:pPr>
          </w:p>
        </w:tc>
        <w:tc>
          <w:tcPr>
            <w:tcW w:w="9627"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rPr>
                <w:b/>
              </w:rPr>
            </w:pPr>
            <w:r w:rsidRPr="002D6B20">
              <w:rPr>
                <w:b/>
              </w:rPr>
              <w:t xml:space="preserve">                           Розділ IV. Подання та розкриття тендерної пропозиції</w:t>
            </w:r>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widowControl w:val="0"/>
              <w:spacing w:line="240" w:lineRule="exact"/>
              <w:jc w:val="center"/>
              <w:rPr>
                <w:b/>
                <w:bCs/>
              </w:rPr>
            </w:pPr>
            <w:r>
              <w:rPr>
                <w:b/>
                <w:bCs/>
              </w:rPr>
              <w:t>4.</w:t>
            </w:r>
            <w:r w:rsidRPr="002D6B20">
              <w:rPr>
                <w:b/>
                <w:bCs/>
              </w:rPr>
              <w:t>1.</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widowControl w:val="0"/>
              <w:spacing w:line="240" w:lineRule="exact"/>
              <w:jc w:val="center"/>
              <w:rPr>
                <w:b/>
                <w:bCs/>
              </w:rPr>
            </w:pPr>
            <w:r w:rsidRPr="002D6B20">
              <w:rPr>
                <w:b/>
                <w:bCs/>
              </w:rPr>
              <w:t>Кінцевий строк подання тендерної пропозиції</w:t>
            </w:r>
          </w:p>
        </w:tc>
        <w:tc>
          <w:tcPr>
            <w:tcW w:w="7500" w:type="dxa"/>
            <w:tcBorders>
              <w:top w:val="single" w:sz="4" w:space="0" w:color="auto"/>
              <w:left w:val="single" w:sz="4" w:space="0" w:color="auto"/>
              <w:bottom w:val="single" w:sz="4" w:space="0" w:color="auto"/>
              <w:right w:val="single" w:sz="4" w:space="0" w:color="auto"/>
            </w:tcBorders>
          </w:tcPr>
          <w:p w:rsidR="001E3B20" w:rsidRPr="002454BC" w:rsidRDefault="001E3B20" w:rsidP="002F4FC2">
            <w:pPr>
              <w:spacing w:before="120"/>
              <w:jc w:val="both"/>
              <w:rPr>
                <w:color w:val="000000"/>
                <w:shd w:val="solid" w:color="FFFFFF" w:fill="FFFFFF"/>
              </w:rPr>
            </w:pPr>
            <w:r w:rsidRPr="002F4FC2">
              <w:rPr>
                <w:color w:val="000000"/>
                <w:shd w:val="solid" w:color="FFFFFF" w:fill="FFFFFF"/>
                <w:lang w:eastAsia="en-US"/>
              </w:rPr>
              <w:t xml:space="preserve">Строк для подання тендерних пропозицій не може бути менше, </w:t>
            </w:r>
            <w:r w:rsidRPr="002F4FC2">
              <w:rPr>
                <w:b/>
                <w:color w:val="000000"/>
                <w:shd w:val="solid" w:color="FFFFFF" w:fill="FFFFFF"/>
                <w:lang w:eastAsia="en-US"/>
              </w:rPr>
              <w:t>ніж сім днів</w:t>
            </w:r>
            <w:r w:rsidRPr="002F4FC2">
              <w:rPr>
                <w:color w:val="000000"/>
                <w:shd w:val="solid" w:color="FFFFFF" w:fill="FFFFFF"/>
                <w:lang w:eastAsia="en-US"/>
              </w:rPr>
              <w:t xml:space="preserve"> з дня оприлюднення оголошення про проведення відкритих торгів в електронній системі закупівель</w:t>
            </w:r>
            <w:r w:rsidR="000F0165">
              <w:rPr>
                <w:color w:val="000000"/>
                <w:shd w:val="solid" w:color="FFFFFF" w:fill="FFFFFF"/>
                <w:lang w:eastAsia="en-US"/>
              </w:rPr>
              <w:t>.</w:t>
            </w:r>
            <w:r w:rsidRPr="002F4FC2">
              <w:rPr>
                <w:strike/>
                <w:color w:val="000000"/>
                <w:shd w:val="solid" w:color="FFFFFF" w:fill="FFFFFF"/>
                <w:lang w:eastAsia="en-US"/>
              </w:rPr>
              <w:t xml:space="preserve"> </w:t>
            </w:r>
          </w:p>
          <w:p w:rsidR="001E3B20" w:rsidRPr="002D6B20" w:rsidRDefault="001E3B20" w:rsidP="002F4FC2">
            <w:pPr>
              <w:jc w:val="both"/>
              <w:textAlignment w:val="baseline"/>
              <w:rPr>
                <w:color w:val="000000"/>
              </w:rPr>
            </w:pPr>
            <w:r w:rsidRPr="002D6B20">
              <w:rPr>
                <w:color w:val="000000"/>
              </w:rPr>
              <w:t>Отримана тендерна пропозиція вноситься автоматично до реєстру отриманих тендерних пропозицій.</w:t>
            </w:r>
          </w:p>
          <w:p w:rsidR="001E3B20" w:rsidRPr="002D6B20" w:rsidRDefault="001E3B20" w:rsidP="002F4FC2">
            <w:pPr>
              <w:jc w:val="both"/>
              <w:rPr>
                <w:b/>
                <w:lang w:eastAsia="en-US"/>
              </w:rPr>
            </w:pPr>
            <w:r w:rsidRPr="002D6B20">
              <w:rPr>
                <w:color w:val="000000"/>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w:t>
            </w:r>
            <w:bookmarkStart w:id="9" w:name="n735"/>
            <w:bookmarkStart w:id="10" w:name="n737"/>
            <w:bookmarkStart w:id="11" w:name="n738"/>
            <w:bookmarkEnd w:id="9"/>
            <w:bookmarkEnd w:id="10"/>
            <w:bookmarkEnd w:id="11"/>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spacing w:line="240" w:lineRule="exact"/>
              <w:jc w:val="center"/>
              <w:rPr>
                <w:b/>
                <w:bCs/>
              </w:rPr>
            </w:pPr>
            <w:r>
              <w:rPr>
                <w:b/>
                <w:bCs/>
              </w:rPr>
              <w:t>4.</w:t>
            </w:r>
            <w:r w:rsidRPr="002D6B20">
              <w:rPr>
                <w:b/>
                <w:bCs/>
              </w:rPr>
              <w:t>2.</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spacing w:line="240" w:lineRule="exact"/>
              <w:jc w:val="center"/>
              <w:rPr>
                <w:b/>
                <w:bCs/>
              </w:rPr>
            </w:pPr>
            <w:r w:rsidRPr="002D6B20">
              <w:rPr>
                <w:b/>
                <w:bCs/>
              </w:rPr>
              <w:t>Дата та час розкриття тендерної пропозиції</w:t>
            </w:r>
          </w:p>
        </w:tc>
        <w:tc>
          <w:tcPr>
            <w:tcW w:w="7500" w:type="dxa"/>
            <w:tcBorders>
              <w:top w:val="single" w:sz="4" w:space="0" w:color="auto"/>
              <w:left w:val="single" w:sz="4" w:space="0" w:color="auto"/>
              <w:bottom w:val="single" w:sz="4" w:space="0" w:color="auto"/>
              <w:right w:val="single" w:sz="4" w:space="0" w:color="auto"/>
            </w:tcBorders>
          </w:tcPr>
          <w:p w:rsidR="001E3B20" w:rsidRPr="00D8090E" w:rsidRDefault="002F4FC2" w:rsidP="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color w:val="000000"/>
              </w:rPr>
            </w:pPr>
            <w:r>
              <w:rPr>
                <w:color w:val="000000"/>
              </w:rPr>
              <w:t xml:space="preserve"> </w:t>
            </w:r>
            <w:r w:rsidR="001E3B20" w:rsidRPr="002D6B20">
              <w:rPr>
                <w:color w:val="000000"/>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Default="001E3B20" w:rsidP="001E3B20">
            <w:pPr>
              <w:spacing w:line="240" w:lineRule="exact"/>
              <w:jc w:val="center"/>
              <w:rPr>
                <w:b/>
                <w:bCs/>
              </w:rPr>
            </w:pPr>
            <w:r>
              <w:rPr>
                <w:b/>
                <w:bCs/>
              </w:rPr>
              <w:t>4.3</w:t>
            </w:r>
          </w:p>
        </w:tc>
        <w:tc>
          <w:tcPr>
            <w:tcW w:w="2127" w:type="dxa"/>
            <w:tcBorders>
              <w:top w:val="single" w:sz="4" w:space="0" w:color="auto"/>
              <w:left w:val="single" w:sz="4" w:space="0" w:color="auto"/>
              <w:bottom w:val="single" w:sz="4" w:space="0" w:color="auto"/>
              <w:right w:val="single" w:sz="4" w:space="0" w:color="auto"/>
            </w:tcBorders>
          </w:tcPr>
          <w:p w:rsidR="001E3B20" w:rsidRPr="00A4386E" w:rsidRDefault="001E3B20" w:rsidP="001E3B20">
            <w:pPr>
              <w:pStyle w:val="af2"/>
              <w:tabs>
                <w:tab w:val="left" w:pos="-684"/>
                <w:tab w:val="left" w:pos="167"/>
              </w:tabs>
              <w:spacing w:before="0" w:beforeAutospacing="0" w:after="0" w:afterAutospacing="0"/>
              <w:ind w:left="167"/>
              <w:jc w:val="center"/>
            </w:pPr>
            <w:r w:rsidRPr="00A4386E">
              <w:rPr>
                <w:b/>
              </w:rPr>
              <w:t>Процедура розкриття тендерних пропозицій</w:t>
            </w:r>
          </w:p>
          <w:p w:rsidR="001E3B20" w:rsidRPr="002D6B20" w:rsidRDefault="001E3B20" w:rsidP="001E3B20">
            <w:pPr>
              <w:spacing w:line="240" w:lineRule="exact"/>
              <w:jc w:val="center"/>
              <w:rPr>
                <w:b/>
                <w:bCs/>
              </w:rPr>
            </w:pPr>
          </w:p>
        </w:tc>
        <w:tc>
          <w:tcPr>
            <w:tcW w:w="7500" w:type="dxa"/>
            <w:tcBorders>
              <w:top w:val="single" w:sz="4" w:space="0" w:color="auto"/>
              <w:left w:val="single" w:sz="4" w:space="0" w:color="auto"/>
              <w:bottom w:val="single" w:sz="4" w:space="0" w:color="auto"/>
              <w:right w:val="single" w:sz="4" w:space="0" w:color="auto"/>
            </w:tcBorders>
          </w:tcPr>
          <w:p w:rsidR="002F4FC2" w:rsidRPr="00A21378" w:rsidRDefault="002F4FC2" w:rsidP="002F4FC2">
            <w:pPr>
              <w:keepLines/>
              <w:pBdr>
                <w:top w:val="nil"/>
                <w:left w:val="nil"/>
                <w:bottom w:val="nil"/>
                <w:right w:val="nil"/>
                <w:between w:val="nil"/>
              </w:pBdr>
              <w:tabs>
                <w:tab w:val="left" w:pos="597"/>
              </w:tabs>
              <w:ind w:right="10" w:firstLine="389"/>
              <w:jc w:val="both"/>
            </w:pPr>
            <w:r w:rsidRPr="00A21378">
              <w:t>Відкриті торги проводяться без застосування електронного аукціону.</w:t>
            </w:r>
          </w:p>
          <w:p w:rsidR="002F4FC2" w:rsidRPr="00A21378" w:rsidRDefault="002F4FC2" w:rsidP="002F4FC2">
            <w:pPr>
              <w:keepLines/>
              <w:pBdr>
                <w:top w:val="nil"/>
                <w:left w:val="nil"/>
                <w:bottom w:val="nil"/>
                <w:right w:val="nil"/>
                <w:between w:val="nil"/>
              </w:pBdr>
              <w:tabs>
                <w:tab w:val="left" w:pos="597"/>
              </w:tabs>
              <w:ind w:right="10" w:firstLine="389"/>
              <w:jc w:val="both"/>
            </w:pPr>
            <w:r w:rsidRPr="00A21378">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rsidR="002F4FC2" w:rsidRPr="00A21378" w:rsidRDefault="002F4FC2" w:rsidP="002F4FC2">
            <w:pPr>
              <w:keepLines/>
              <w:pBdr>
                <w:top w:val="nil"/>
                <w:left w:val="nil"/>
                <w:bottom w:val="nil"/>
                <w:right w:val="nil"/>
                <w:between w:val="nil"/>
              </w:pBdr>
              <w:tabs>
                <w:tab w:val="left" w:pos="597"/>
              </w:tabs>
              <w:ind w:right="10" w:firstLine="389"/>
              <w:jc w:val="both"/>
            </w:pPr>
            <w:r w:rsidRPr="00A21378">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визначених пунктом 44 Особливостей.</w:t>
            </w:r>
          </w:p>
          <w:p w:rsidR="002F4FC2" w:rsidRPr="002F4FC2" w:rsidRDefault="002F4FC2" w:rsidP="002F4FC2">
            <w:pPr>
              <w:keepLines/>
              <w:pBdr>
                <w:top w:val="nil"/>
                <w:left w:val="nil"/>
                <w:bottom w:val="nil"/>
                <w:right w:val="nil"/>
                <w:between w:val="nil"/>
              </w:pBdr>
              <w:ind w:right="10" w:firstLine="389"/>
              <w:jc w:val="both"/>
              <w:rPr>
                <w:color w:val="000000"/>
              </w:rPr>
            </w:pPr>
            <w:r w:rsidRPr="00A21378">
              <w:rPr>
                <w:color w:val="000000"/>
              </w:rPr>
              <w:t>У разі визначення учасником конфіденційною інформацію про запропоновану ціну, інші критерії оцінки, технічні умови, технічні специфікації</w:t>
            </w:r>
            <w:r w:rsidRPr="00A21378">
              <w:t xml:space="preserve">, </w:t>
            </w:r>
            <w:r w:rsidRPr="00A21378">
              <w:rPr>
                <w:color w:val="000000"/>
              </w:rPr>
              <w:t xml:space="preserve">документи, що підтверджують відповідність кваліфікаційним критеріям відповідно до статті 16 Закону, документи, що підтверджують </w:t>
            </w:r>
            <w:r w:rsidRPr="00A21378">
              <w:t>відсутність</w:t>
            </w:r>
            <w:r w:rsidRPr="00A21378">
              <w:rPr>
                <w:color w:val="000000"/>
              </w:rPr>
              <w:t xml:space="preserve"> підстав, </w:t>
            </w:r>
            <w:r w:rsidRPr="00A21378">
              <w:t>визначених пунктом 44 Особливостей</w:t>
            </w:r>
            <w:r w:rsidRPr="00A21378">
              <w:rPr>
                <w:color w:val="000000"/>
              </w:rPr>
              <w:t xml:space="preserve">, тендерна пропозиція такого учасника відхиляється відповідно до </w:t>
            </w:r>
            <w:r w:rsidRPr="00A21378">
              <w:t>підпункту 1 пункту 41 Особливостей</w:t>
            </w:r>
            <w:r w:rsidRPr="00A21378">
              <w:rPr>
                <w:color w:val="000000"/>
              </w:rPr>
              <w:t>.</w:t>
            </w:r>
            <w:r>
              <w:rPr>
                <w:color w:val="000000"/>
              </w:rPr>
              <w:t xml:space="preserve"> </w:t>
            </w:r>
            <w:r w:rsidRPr="00A21378">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передбачену пунктом 36 Особливостей.</w:t>
            </w:r>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2F4FC2" w:rsidRDefault="001E3B20" w:rsidP="00B244D7">
            <w:pPr>
              <w:tabs>
                <w:tab w:val="left" w:pos="-684"/>
              </w:tabs>
              <w:spacing w:beforeLines="20" w:before="48"/>
              <w:ind w:right="34"/>
              <w:contextualSpacing/>
              <w:rPr>
                <w:b/>
                <w:strike/>
                <w:highlight w:val="yellow"/>
                <w:lang w:eastAsia="uk-UA"/>
              </w:rPr>
            </w:pPr>
          </w:p>
        </w:tc>
        <w:tc>
          <w:tcPr>
            <w:tcW w:w="2127" w:type="dxa"/>
            <w:tcBorders>
              <w:top w:val="single" w:sz="4" w:space="0" w:color="auto"/>
              <w:left w:val="single" w:sz="4" w:space="0" w:color="auto"/>
              <w:bottom w:val="single" w:sz="4" w:space="0" w:color="auto"/>
              <w:right w:val="single" w:sz="4" w:space="0" w:color="auto"/>
            </w:tcBorders>
          </w:tcPr>
          <w:p w:rsidR="001E3B20" w:rsidRPr="002F4FC2" w:rsidRDefault="001E3B20" w:rsidP="001E3B20">
            <w:pPr>
              <w:pStyle w:val="af2"/>
              <w:tabs>
                <w:tab w:val="left" w:pos="-684"/>
                <w:tab w:val="left" w:pos="167"/>
              </w:tabs>
              <w:spacing w:before="0" w:beforeAutospacing="0" w:after="0" w:afterAutospacing="0"/>
              <w:ind w:left="167"/>
              <w:rPr>
                <w:b/>
                <w:strike/>
                <w:highlight w:val="yellow"/>
              </w:rPr>
            </w:pPr>
          </w:p>
        </w:tc>
        <w:tc>
          <w:tcPr>
            <w:tcW w:w="7500" w:type="dxa"/>
            <w:tcBorders>
              <w:top w:val="single" w:sz="4" w:space="0" w:color="auto"/>
              <w:left w:val="single" w:sz="4" w:space="0" w:color="auto"/>
              <w:bottom w:val="single" w:sz="4" w:space="0" w:color="auto"/>
              <w:right w:val="single" w:sz="4" w:space="0" w:color="auto"/>
            </w:tcBorders>
          </w:tcPr>
          <w:p w:rsidR="001E3B20" w:rsidRPr="004B2564" w:rsidRDefault="001E3B20" w:rsidP="001E3B20">
            <w:pPr>
              <w:rPr>
                <w:rFonts w:eastAsia="Calibri"/>
              </w:rPr>
            </w:pPr>
          </w:p>
        </w:tc>
      </w:tr>
      <w:tr w:rsidR="001E3B20" w:rsidRPr="002D6B20" w:rsidTr="00EB0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27"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2D6B20">
              <w:rPr>
                <w:b/>
                <w:bCs/>
              </w:rPr>
              <w:t xml:space="preserve">                                            Розділ V. Оцінка тендерної пропозиції</w:t>
            </w:r>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jc w:val="center"/>
            </w:pPr>
            <w:r>
              <w:rPr>
                <w:b/>
              </w:rPr>
              <w:t>5.</w:t>
            </w:r>
            <w:r w:rsidRPr="002D6B20">
              <w:rPr>
                <w:b/>
              </w:rPr>
              <w:t>1.</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jc w:val="center"/>
            </w:pPr>
            <w:r w:rsidRPr="002D6B20">
              <w:rPr>
                <w:b/>
              </w:rPr>
              <w:t xml:space="preserve">Перелік критеріїв та методика оцінки </w:t>
            </w:r>
            <w:r w:rsidRPr="002D6B20">
              <w:rPr>
                <w:b/>
              </w:rPr>
              <w:lastRenderedPageBreak/>
              <w:t>тендерної пропозиції із зазначенням питомої ваги критерію</w:t>
            </w:r>
          </w:p>
        </w:tc>
        <w:tc>
          <w:tcPr>
            <w:tcW w:w="7500" w:type="dxa"/>
            <w:tcBorders>
              <w:top w:val="single" w:sz="4" w:space="0" w:color="auto"/>
              <w:left w:val="single" w:sz="4" w:space="0" w:color="auto"/>
              <w:bottom w:val="single" w:sz="4" w:space="0" w:color="auto"/>
              <w:right w:val="single" w:sz="4" w:space="0" w:color="auto"/>
            </w:tcBorders>
          </w:tcPr>
          <w:p w:rsidR="001E3B20" w:rsidRDefault="001E3B20" w:rsidP="001E3B20">
            <w:pPr>
              <w:ind w:left="46" w:right="88" w:firstLine="383"/>
              <w:jc w:val="both"/>
            </w:pPr>
            <w:r w:rsidRPr="00071B5A">
              <w:lastRenderedPageBreak/>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sidRPr="00071B5A">
              <w:lastRenderedPageBreak/>
              <w:t>застосування електронного аукціону.</w:t>
            </w:r>
          </w:p>
          <w:p w:rsidR="001E3B20" w:rsidRPr="00D8090E" w:rsidRDefault="001E3B20" w:rsidP="001E3B20">
            <w:pPr>
              <w:ind w:left="46" w:right="88" w:firstLine="383"/>
              <w:jc w:val="both"/>
            </w:pPr>
            <w:r w:rsidRPr="00D8090E">
              <w:rPr>
                <w:i/>
                <w:iCs/>
                <w:color w:val="000000"/>
              </w:rPr>
              <w:t>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w:t>
            </w:r>
          </w:p>
          <w:p w:rsidR="001E3B20" w:rsidRDefault="001E3B20" w:rsidP="001E3B20">
            <w:pPr>
              <w:tabs>
                <w:tab w:val="left" w:pos="-684"/>
              </w:tabs>
              <w:ind w:left="46" w:right="88" w:firstLine="383"/>
              <w:jc w:val="both"/>
              <w:rPr>
                <w:b/>
                <w:color w:val="000000"/>
                <w:u w:val="single"/>
                <w:shd w:val="solid" w:color="FFFFFF" w:fill="FFFFFF"/>
                <w:lang w:eastAsia="en-US"/>
              </w:rPr>
            </w:pPr>
            <w:r w:rsidRPr="002F4FC2">
              <w:rPr>
                <w:color w:val="000000"/>
                <w:shd w:val="solid" w:color="FFFFFF" w:fill="FFFFFF"/>
                <w:lang w:eastAsia="en-US"/>
              </w:rPr>
              <w:t>Ціна тендерної пропозиції може перевищувати очікувану вартість предмета закупівлі, зазначену в оголошенні про проведення відкритих торгів</w:t>
            </w:r>
            <w:r>
              <w:rPr>
                <w:b/>
                <w:color w:val="000000"/>
                <w:u w:val="single"/>
                <w:shd w:val="solid" w:color="FFFFFF" w:fill="FFFFFF"/>
                <w:lang w:eastAsia="en-US"/>
              </w:rPr>
              <w:t xml:space="preserve"> </w:t>
            </w:r>
          </w:p>
          <w:p w:rsidR="001E3B20" w:rsidRPr="002F4FC2" w:rsidRDefault="001E3B20" w:rsidP="001E3B20">
            <w:pPr>
              <w:spacing w:before="120"/>
              <w:ind w:firstLine="567"/>
              <w:jc w:val="both"/>
              <w:rPr>
                <w:color w:val="000000"/>
                <w:shd w:val="solid" w:color="FFFFFF" w:fill="FFFFFF"/>
                <w:lang w:eastAsia="en-US"/>
              </w:rPr>
            </w:pPr>
            <w:r w:rsidRPr="002F4FC2">
              <w:rPr>
                <w:color w:val="000000"/>
                <w:shd w:val="solid" w:color="FFFFFF" w:fill="FFFFFF"/>
                <w:lang w:eastAsia="en-US"/>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w:t>
            </w:r>
          </w:p>
          <w:p w:rsidR="001E3B20" w:rsidRPr="002F4FC2" w:rsidRDefault="002F4FC2" w:rsidP="001E3B20">
            <w:pPr>
              <w:tabs>
                <w:tab w:val="left" w:pos="-684"/>
              </w:tabs>
              <w:ind w:left="46" w:right="88" w:firstLine="383"/>
              <w:jc w:val="both"/>
              <w:rPr>
                <w:bCs/>
              </w:rPr>
            </w:pPr>
            <w:r>
              <w:rPr>
                <w:color w:val="000000"/>
                <w:shd w:val="solid" w:color="FFFFFF" w:fill="FFFFFF"/>
                <w:lang w:eastAsia="en-US"/>
              </w:rPr>
              <w:t xml:space="preserve"> </w:t>
            </w:r>
            <w:r w:rsidR="001E3B20" w:rsidRPr="002F4FC2">
              <w:rPr>
                <w:color w:val="000000"/>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E3B20" w:rsidRPr="002F4FC2" w:rsidRDefault="001E3B20" w:rsidP="001E3B20">
            <w:pPr>
              <w:tabs>
                <w:tab w:val="left" w:pos="-684"/>
              </w:tabs>
              <w:ind w:left="46" w:right="88" w:firstLine="383"/>
              <w:jc w:val="both"/>
              <w:rPr>
                <w:bCs/>
              </w:rPr>
            </w:pPr>
            <w:r w:rsidRPr="002F4FC2">
              <w:rPr>
                <w:bCs/>
              </w:rPr>
              <w:t>Тендерна пропозиція, яка містить найнижчу Ціну, визнається найбільш економічно вигідною.</w:t>
            </w:r>
          </w:p>
          <w:p w:rsidR="001E3B20" w:rsidRPr="00071B5A" w:rsidRDefault="001E3B20" w:rsidP="001E3B20">
            <w:pPr>
              <w:tabs>
                <w:tab w:val="left" w:pos="-684"/>
              </w:tabs>
              <w:ind w:left="46" w:right="88" w:firstLine="383"/>
              <w:jc w:val="both"/>
              <w:rPr>
                <w:i/>
                <w:iCs/>
              </w:rPr>
            </w:pPr>
            <w:r w:rsidRPr="00071B5A">
              <w:t xml:space="preserve">Під терміном «Ціна» мається на увазі ціна, яка зазначається в екранній формі учасника з урахуванням усіх податків, зборів та обов’язкових платежів, які сплачує учасник згідно обраної системи оподаткування </w:t>
            </w:r>
            <w:r w:rsidRPr="00071B5A">
              <w:rPr>
                <w:i/>
                <w:iCs/>
              </w:rPr>
              <w:t>(в т.ч. ПДВ).</w:t>
            </w:r>
          </w:p>
          <w:p w:rsidR="001E3B20" w:rsidRPr="00071B5A" w:rsidRDefault="001E3B20" w:rsidP="000A0869">
            <w:pPr>
              <w:ind w:left="96" w:right="119" w:firstLine="363"/>
              <w:contextualSpacing/>
              <w:jc w:val="both"/>
            </w:pPr>
            <w:r w:rsidRPr="00071B5A">
              <w:t>У разі, якщо учасник не є платником ПДВ, значення ціни з ПДВ дорівнює значенню ціни без ПДВ.</w:t>
            </w:r>
          </w:p>
          <w:p w:rsidR="001E3B20" w:rsidRDefault="001E3B20" w:rsidP="001E3B20">
            <w:pPr>
              <w:ind w:right="43"/>
              <w:jc w:val="both"/>
            </w:pPr>
            <w:r>
              <w:rPr>
                <w:i/>
                <w:iCs/>
                <w:color w:val="000000"/>
                <w:sz w:val="22"/>
                <w:szCs w:val="22"/>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1E3B20" w:rsidRPr="004F618C" w:rsidRDefault="001E3B20" w:rsidP="001E3B20">
            <w:pPr>
              <w:rPr>
                <w:strike/>
                <w:color w:val="000000"/>
              </w:rPr>
            </w:pPr>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8A3C72" w:rsidRDefault="001E3B20" w:rsidP="001E3B20">
            <w:pPr>
              <w:rPr>
                <w:b/>
              </w:rPr>
            </w:pPr>
            <w:r>
              <w:rPr>
                <w:b/>
              </w:rPr>
              <w:lastRenderedPageBreak/>
              <w:t>5.2</w:t>
            </w:r>
          </w:p>
        </w:tc>
        <w:tc>
          <w:tcPr>
            <w:tcW w:w="2127" w:type="dxa"/>
            <w:tcBorders>
              <w:top w:val="single" w:sz="4" w:space="0" w:color="auto"/>
              <w:left w:val="single" w:sz="4" w:space="0" w:color="auto"/>
              <w:bottom w:val="single" w:sz="4" w:space="0" w:color="auto"/>
              <w:right w:val="single" w:sz="4" w:space="0" w:color="auto"/>
            </w:tcBorders>
          </w:tcPr>
          <w:p w:rsidR="001E3B20" w:rsidRPr="00A4386E" w:rsidRDefault="001E3B20" w:rsidP="00B244D7">
            <w:pPr>
              <w:tabs>
                <w:tab w:val="left" w:pos="-684"/>
              </w:tabs>
              <w:spacing w:beforeLines="50" w:before="120" w:afterLines="50" w:after="120"/>
              <w:ind w:right="113"/>
              <w:contextualSpacing/>
              <w:jc w:val="center"/>
              <w:rPr>
                <w:b/>
                <w:lang w:eastAsia="uk-UA"/>
              </w:rPr>
            </w:pPr>
            <w:r w:rsidRPr="00A4386E">
              <w:rPr>
                <w:b/>
              </w:rPr>
              <w:t>Строк розгляду тендерних пропозицій та визначення переможця процедури закупівлі</w:t>
            </w:r>
          </w:p>
        </w:tc>
        <w:tc>
          <w:tcPr>
            <w:tcW w:w="7500" w:type="dxa"/>
            <w:tcBorders>
              <w:top w:val="single" w:sz="4" w:space="0" w:color="auto"/>
              <w:left w:val="single" w:sz="4" w:space="0" w:color="auto"/>
              <w:bottom w:val="single" w:sz="4" w:space="0" w:color="auto"/>
              <w:right w:val="single" w:sz="4" w:space="0" w:color="auto"/>
            </w:tcBorders>
          </w:tcPr>
          <w:p w:rsidR="001E3B20" w:rsidRPr="00071B5A" w:rsidRDefault="001E3B20" w:rsidP="001E3B20">
            <w:pPr>
              <w:tabs>
                <w:tab w:val="left" w:pos="-684"/>
              </w:tabs>
              <w:ind w:left="78" w:right="78" w:firstLine="389"/>
              <w:jc w:val="both"/>
            </w:pPr>
            <w:r w:rsidRPr="00071B5A">
              <w:t xml:space="preserve">Після оцінки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1E3B20" w:rsidRPr="00071B5A" w:rsidRDefault="001E3B20" w:rsidP="001E3B20">
            <w:pPr>
              <w:tabs>
                <w:tab w:val="left" w:pos="-684"/>
              </w:tabs>
              <w:ind w:left="78" w:right="78" w:firstLine="389"/>
              <w:jc w:val="both"/>
            </w:pPr>
            <w:r w:rsidRPr="00071B5A">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E3B20" w:rsidRDefault="001E3B20" w:rsidP="001E3B20">
            <w:pPr>
              <w:tabs>
                <w:tab w:val="left" w:pos="-684"/>
                <w:tab w:val="left" w:pos="1747"/>
              </w:tabs>
              <w:ind w:left="42" w:right="78" w:firstLine="425"/>
              <w:jc w:val="both"/>
            </w:pPr>
            <w:r w:rsidRPr="00071B5A">
              <w:rPr>
                <w:b/>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w:t>
            </w:r>
            <w:r w:rsidRPr="00071B5A">
              <w:t xml:space="preserve">,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071B5A">
              <w:lastRenderedPageBreak/>
              <w:t>закупівель.</w:t>
            </w:r>
          </w:p>
          <w:p w:rsidR="001E3B20" w:rsidRPr="004F618C" w:rsidRDefault="001E3B20" w:rsidP="003A3E32">
            <w:pPr>
              <w:jc w:val="both"/>
              <w:rPr>
                <w:strike/>
              </w:rPr>
            </w:pPr>
            <w:r>
              <w:t xml:space="preserve">        </w:t>
            </w:r>
            <w:r w:rsidRPr="002454BC">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t xml:space="preserve"> </w:t>
            </w:r>
          </w:p>
          <w:p w:rsidR="001E3B20" w:rsidRPr="00071B5A" w:rsidRDefault="001E3B20" w:rsidP="001E3B20">
            <w:pPr>
              <w:tabs>
                <w:tab w:val="left" w:pos="-684"/>
                <w:tab w:val="left" w:pos="1747"/>
              </w:tabs>
              <w:ind w:left="42" w:right="78" w:firstLine="425"/>
              <w:jc w:val="both"/>
            </w:pPr>
            <w:bookmarkStart w:id="12" w:name="n825"/>
            <w:bookmarkStart w:id="13" w:name="n832"/>
            <w:bookmarkEnd w:id="12"/>
            <w:bookmarkEnd w:id="13"/>
            <w:r w:rsidRPr="00071B5A">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1E3B20" w:rsidRPr="00071B5A" w:rsidRDefault="001E3B20" w:rsidP="001E3B20">
            <w:pPr>
              <w:tabs>
                <w:tab w:val="left" w:pos="-684"/>
              </w:tabs>
              <w:ind w:left="42" w:right="78" w:firstLine="425"/>
              <w:jc w:val="both"/>
            </w:pPr>
            <w:r w:rsidRPr="00071B5A">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E3B20" w:rsidRPr="00071B5A" w:rsidRDefault="001E3B20" w:rsidP="001E3B20">
            <w:pPr>
              <w:tabs>
                <w:tab w:val="left" w:pos="-684"/>
              </w:tabs>
              <w:ind w:left="42" w:right="78" w:firstLine="425"/>
              <w:jc w:val="both"/>
            </w:pPr>
            <w:bookmarkStart w:id="14" w:name="n749"/>
            <w:bookmarkEnd w:id="14"/>
            <w:r w:rsidRPr="00071B5A">
              <w:t>Замовник розглядає подані тендерні пропозиції з урахуванням виправлення або не виправлення учасниками виявлених невідповідностей.</w:t>
            </w:r>
          </w:p>
          <w:p w:rsidR="004F618C" w:rsidRPr="003A3E32" w:rsidRDefault="004F618C" w:rsidP="004F618C">
            <w:pPr>
              <w:tabs>
                <w:tab w:val="left" w:pos="-684"/>
              </w:tabs>
              <w:ind w:left="42" w:right="78" w:firstLine="425"/>
              <w:jc w:val="both"/>
            </w:pPr>
            <w:r w:rsidRPr="003A3E32">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F618C" w:rsidRPr="003A3E32" w:rsidRDefault="004F618C" w:rsidP="004F618C">
            <w:pPr>
              <w:tabs>
                <w:tab w:val="left" w:pos="-684"/>
              </w:tabs>
              <w:ind w:left="42" w:right="78" w:firstLine="425"/>
              <w:jc w:val="both"/>
            </w:pPr>
            <w:r w:rsidRPr="003A3E32">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F618C" w:rsidRPr="003A3E32" w:rsidRDefault="004F618C" w:rsidP="004F618C">
            <w:pPr>
              <w:tabs>
                <w:tab w:val="left" w:pos="-684"/>
              </w:tabs>
              <w:ind w:left="42" w:right="78" w:firstLine="425"/>
              <w:jc w:val="both"/>
            </w:pPr>
            <w:r w:rsidRPr="003A3E32">
              <w:t>Обґрунтування аномально низької тендерної пропозиції може містити інформацію про:</w:t>
            </w:r>
          </w:p>
          <w:p w:rsidR="004F618C" w:rsidRPr="003A3E32" w:rsidRDefault="004F618C" w:rsidP="004F618C">
            <w:pPr>
              <w:tabs>
                <w:tab w:val="left" w:pos="-684"/>
              </w:tabs>
              <w:ind w:left="42" w:right="78" w:firstLine="425"/>
              <w:jc w:val="both"/>
            </w:pPr>
            <w:r w:rsidRPr="003A3E32">
              <w:t>1) досягнення економії завдяки застосованому технологічному процесу виробництва товарів, порядку надання послуг чи технології будівництва;</w:t>
            </w:r>
          </w:p>
          <w:p w:rsidR="004F618C" w:rsidRPr="003A3E32" w:rsidRDefault="004F618C" w:rsidP="004F618C">
            <w:pPr>
              <w:tabs>
                <w:tab w:val="left" w:pos="-684"/>
              </w:tabs>
              <w:ind w:left="42" w:right="78" w:firstLine="425"/>
              <w:jc w:val="both"/>
            </w:pPr>
            <w:r w:rsidRPr="003A3E32">
              <w:t xml:space="preserve">2) сприятливі умови, за яких учасник може поставити товари, </w:t>
            </w:r>
            <w:r w:rsidRPr="003A3E32">
              <w:lastRenderedPageBreak/>
              <w:t>надати послуги чи виконати роботи, зокрема спеціальна цінова пропозиція (знижка) учасника;</w:t>
            </w:r>
          </w:p>
          <w:p w:rsidR="004F618C" w:rsidRPr="003A3E32" w:rsidRDefault="004F618C" w:rsidP="004F618C">
            <w:pPr>
              <w:tabs>
                <w:tab w:val="left" w:pos="-684"/>
              </w:tabs>
              <w:ind w:left="42" w:right="78" w:firstLine="425"/>
              <w:jc w:val="both"/>
            </w:pPr>
            <w:r w:rsidRPr="003A3E32">
              <w:t>3) отримання учасником державної допомоги згідно із законодавством.</w:t>
            </w:r>
          </w:p>
          <w:p w:rsidR="004F618C" w:rsidRPr="003A3E32" w:rsidRDefault="004F618C" w:rsidP="004F618C">
            <w:pPr>
              <w:tabs>
                <w:tab w:val="left" w:pos="-684"/>
              </w:tabs>
              <w:ind w:left="42" w:right="78" w:firstLine="425"/>
              <w:jc w:val="both"/>
            </w:pPr>
            <w:r w:rsidRPr="003A3E32">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E3B20" w:rsidRPr="003A3E32" w:rsidRDefault="001E3B20" w:rsidP="001E3B20">
            <w:pPr>
              <w:tabs>
                <w:tab w:val="left" w:pos="-684"/>
              </w:tabs>
              <w:ind w:left="42" w:right="78" w:firstLine="425"/>
              <w:jc w:val="both"/>
            </w:pPr>
            <w:bookmarkStart w:id="15" w:name="n820"/>
            <w:bookmarkEnd w:id="15"/>
            <w:r w:rsidRPr="003A3E32">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1E3B20" w:rsidRPr="00071B5A" w:rsidRDefault="001E3B20" w:rsidP="001E3B20">
            <w:pPr>
              <w:tabs>
                <w:tab w:val="left" w:pos="-684"/>
              </w:tabs>
              <w:ind w:left="42" w:right="78" w:firstLine="425"/>
              <w:jc w:val="both"/>
            </w:pPr>
            <w:bookmarkStart w:id="16" w:name="n821"/>
            <w:bookmarkEnd w:id="16"/>
            <w:r w:rsidRPr="003A3E32">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38010A">
              <w:t>.</w:t>
            </w:r>
          </w:p>
          <w:p w:rsidR="001E3B20" w:rsidRPr="00071B5A" w:rsidRDefault="001E3B20" w:rsidP="001E3B20">
            <w:pPr>
              <w:tabs>
                <w:tab w:val="left" w:pos="-684"/>
              </w:tabs>
              <w:ind w:left="42" w:right="78" w:firstLine="425"/>
              <w:jc w:val="both"/>
            </w:pPr>
            <w:r w:rsidRPr="00071B5A">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4F618C" w:rsidRPr="0038010A">
              <w:t>пунктом 44 Особливостей</w:t>
            </w:r>
            <w:r w:rsidRPr="0038010A">
              <w:t>,</w:t>
            </w:r>
            <w:r w:rsidRPr="00071B5A">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17" w:name="n823"/>
            <w:bookmarkStart w:id="18" w:name="n824"/>
            <w:bookmarkStart w:id="19" w:name="n826"/>
            <w:bookmarkEnd w:id="17"/>
            <w:bookmarkEnd w:id="18"/>
            <w:bookmarkEnd w:id="19"/>
          </w:p>
          <w:p w:rsidR="001E3B20" w:rsidRPr="00071B5A" w:rsidRDefault="001E3B20" w:rsidP="001E3B20">
            <w:pPr>
              <w:tabs>
                <w:tab w:val="left" w:pos="-684"/>
              </w:tabs>
              <w:ind w:left="42" w:right="78" w:firstLine="425"/>
              <w:jc w:val="both"/>
            </w:pPr>
            <w:r w:rsidRPr="00071B5A">
              <w:t>Замовник та учасники не можуть ініціювати будь-які переговори з питань внесення змін до змісту або ціни поданої тендерної пропозиції.</w:t>
            </w:r>
          </w:p>
          <w:p w:rsidR="001E3B20" w:rsidRDefault="001E3B20" w:rsidP="001E3B20">
            <w:pPr>
              <w:tabs>
                <w:tab w:val="left" w:pos="-684"/>
              </w:tabs>
              <w:ind w:left="42" w:right="78" w:hanging="42"/>
              <w:jc w:val="both"/>
            </w:pPr>
            <w:r w:rsidRPr="00071B5A">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w:t>
            </w:r>
          </w:p>
          <w:p w:rsidR="001E3B20" w:rsidRPr="00071B5A" w:rsidRDefault="001E3B20" w:rsidP="001E3B20">
            <w:pPr>
              <w:tabs>
                <w:tab w:val="left" w:pos="-684"/>
              </w:tabs>
              <w:ind w:left="42" w:right="78" w:hanging="42"/>
              <w:jc w:val="both"/>
            </w:pPr>
            <w:r w:rsidRPr="00071B5A">
              <w:t>результатами їх оцінки, починаючи з найкращої.</w:t>
            </w:r>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8A3C72" w:rsidRDefault="001E3B20" w:rsidP="001E3B20">
            <w:pPr>
              <w:spacing w:line="240" w:lineRule="exact"/>
              <w:jc w:val="center"/>
            </w:pPr>
            <w:r>
              <w:rPr>
                <w:rStyle w:val="af6"/>
              </w:rPr>
              <w:lastRenderedPageBreak/>
              <w:t>5.3</w:t>
            </w:r>
          </w:p>
        </w:tc>
        <w:tc>
          <w:tcPr>
            <w:tcW w:w="2127" w:type="dxa"/>
            <w:tcBorders>
              <w:top w:val="single" w:sz="4" w:space="0" w:color="auto"/>
              <w:left w:val="single" w:sz="4" w:space="0" w:color="auto"/>
              <w:bottom w:val="single" w:sz="4" w:space="0" w:color="auto"/>
              <w:right w:val="single" w:sz="4" w:space="0" w:color="auto"/>
            </w:tcBorders>
          </w:tcPr>
          <w:p w:rsidR="001E3B20" w:rsidRPr="00A4386E" w:rsidRDefault="001E3B20" w:rsidP="001E3B20">
            <w:pPr>
              <w:pStyle w:val="af"/>
              <w:spacing w:after="0"/>
              <w:jc w:val="center"/>
              <w:rPr>
                <w:rFonts w:ascii="Times New Roman" w:hAnsi="Times New Roman"/>
                <w:sz w:val="24"/>
                <w:szCs w:val="24"/>
                <w:lang w:val="uk-UA"/>
              </w:rPr>
            </w:pPr>
            <w:r w:rsidRPr="00A4386E">
              <w:rPr>
                <w:rStyle w:val="af6"/>
                <w:rFonts w:ascii="Times New Roman" w:hAnsi="Times New Roman"/>
                <w:sz w:val="24"/>
                <w:szCs w:val="24"/>
                <w:lang w:val="uk-UA"/>
              </w:rPr>
              <w:t>Відхилення тендерних пропозицій</w:t>
            </w:r>
          </w:p>
        </w:tc>
        <w:tc>
          <w:tcPr>
            <w:tcW w:w="7500" w:type="dxa"/>
            <w:tcBorders>
              <w:top w:val="single" w:sz="4" w:space="0" w:color="auto"/>
              <w:left w:val="single" w:sz="4" w:space="0" w:color="auto"/>
              <w:bottom w:val="single" w:sz="4" w:space="0" w:color="auto"/>
              <w:right w:val="single" w:sz="4" w:space="0" w:color="auto"/>
            </w:tcBorders>
          </w:tcPr>
          <w:p w:rsidR="001E3B20" w:rsidRPr="00071B5A" w:rsidRDefault="001E3B20" w:rsidP="000A0869">
            <w:pPr>
              <w:pStyle w:val="a5"/>
              <w:tabs>
                <w:tab w:val="left" w:pos="-684"/>
              </w:tabs>
              <w:ind w:left="8" w:right="219"/>
              <w:jc w:val="both"/>
            </w:pPr>
            <w:r>
              <w:t xml:space="preserve">     </w:t>
            </w:r>
            <w:r w:rsidRPr="00071B5A">
              <w:t>Замовник відхиляє тендерну пропозицію із зазначенням аргументації в електронній</w:t>
            </w:r>
            <w:r>
              <w:t xml:space="preserve"> системі закупівель у разі, коли </w:t>
            </w:r>
          </w:p>
          <w:p w:rsidR="001E3B20" w:rsidRPr="00212CE9" w:rsidRDefault="001E3B20" w:rsidP="00E028CE">
            <w:pPr>
              <w:pStyle w:val="a5"/>
              <w:numPr>
                <w:ilvl w:val="0"/>
                <w:numId w:val="4"/>
              </w:numPr>
              <w:tabs>
                <w:tab w:val="left" w:pos="-684"/>
              </w:tabs>
              <w:ind w:left="0" w:right="219" w:firstLine="8"/>
              <w:jc w:val="both"/>
              <w:rPr>
                <w:shd w:val="solid" w:color="FFFFFF" w:fill="FFFFFF"/>
              </w:rPr>
            </w:pPr>
            <w:r w:rsidRPr="00071B5A">
              <w:t>учасник процедури закупівлі:</w:t>
            </w:r>
            <w:r>
              <w:rPr>
                <w:shd w:val="solid" w:color="FFFFFF" w:fill="FFFFFF"/>
                <w:lang w:eastAsia="en-US"/>
              </w:rPr>
              <w:t xml:space="preserve">        </w:t>
            </w:r>
            <w:r w:rsidRPr="00212CE9">
              <w:rPr>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E3B20" w:rsidRPr="00212CE9" w:rsidRDefault="001E3B20" w:rsidP="000A0869">
            <w:pPr>
              <w:jc w:val="both"/>
              <w:rPr>
                <w:shd w:val="solid" w:color="FFFFFF" w:fill="FFFFFF"/>
              </w:rPr>
            </w:pPr>
            <w:r>
              <w:rPr>
                <w:shd w:val="solid" w:color="FFFFFF" w:fill="FFFFFF"/>
                <w:lang w:eastAsia="en-US"/>
              </w:rPr>
              <w:t xml:space="preserve">         </w:t>
            </w:r>
            <w:r w:rsidRPr="00212CE9">
              <w:rPr>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E3B20" w:rsidRDefault="001E3B20" w:rsidP="000A0869">
            <w:pPr>
              <w:jc w:val="both"/>
              <w:rPr>
                <w:shd w:val="solid" w:color="FFFFFF" w:fill="FFFFFF"/>
                <w:lang w:eastAsia="en-US"/>
              </w:rPr>
            </w:pPr>
            <w:r>
              <w:rPr>
                <w:shd w:val="solid" w:color="FFFFFF" w:fill="FFFFFF"/>
                <w:lang w:eastAsia="en-US"/>
              </w:rPr>
              <w:t xml:space="preserve">         </w:t>
            </w:r>
            <w:r w:rsidRPr="00212CE9">
              <w:rPr>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E3B20" w:rsidRDefault="001E3B20" w:rsidP="000A0869">
            <w:pPr>
              <w:jc w:val="both"/>
              <w:rPr>
                <w:shd w:val="solid" w:color="FFFFFF" w:fill="FFFFFF"/>
                <w:lang w:eastAsia="en-US"/>
              </w:rPr>
            </w:pPr>
            <w:r>
              <w:rPr>
                <w:shd w:val="solid" w:color="FFFFFF" w:fill="FFFFFF"/>
                <w:lang w:eastAsia="en-US"/>
              </w:rPr>
              <w:t xml:space="preserve">         </w:t>
            </w:r>
            <w:r w:rsidRPr="00212CE9">
              <w:rPr>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E3B20" w:rsidRDefault="001E3B20" w:rsidP="000A0869">
            <w:pPr>
              <w:jc w:val="both"/>
              <w:rPr>
                <w:shd w:val="solid" w:color="FFFFFF" w:fill="FFFFFF"/>
                <w:lang w:eastAsia="en-US"/>
              </w:rPr>
            </w:pPr>
            <w:r>
              <w:rPr>
                <w:shd w:val="solid" w:color="FFFFFF" w:fill="FFFFFF"/>
                <w:lang w:eastAsia="en-US"/>
              </w:rPr>
              <w:t xml:space="preserve">          </w:t>
            </w:r>
            <w:r w:rsidRPr="00212CE9">
              <w:rPr>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1E3B20" w:rsidRDefault="001E3B20" w:rsidP="000A0869">
            <w:pPr>
              <w:spacing w:before="120"/>
              <w:ind w:firstLine="567"/>
              <w:jc w:val="both"/>
              <w:rPr>
                <w:color w:val="000000"/>
                <w:shd w:val="solid" w:color="FFFFFF" w:fill="FFFFFF"/>
                <w:lang w:eastAsia="en-US"/>
              </w:rPr>
            </w:pPr>
            <w:r>
              <w:rPr>
                <w:shd w:val="solid" w:color="FFFFFF" w:fill="FFFFFF"/>
                <w:lang w:eastAsia="en-US"/>
              </w:rPr>
              <w:lastRenderedPageBreak/>
              <w:t xml:space="preserve">   </w:t>
            </w:r>
            <w:r w:rsidRPr="00212CE9">
              <w:rPr>
                <w:color w:val="000000"/>
                <w:shd w:val="solid" w:color="FFFFFF" w:fill="FFFFFF"/>
                <w:lang w:eastAsia="en-US"/>
              </w:rPr>
              <w:t xml:space="preserve">є юридичною особою </w:t>
            </w:r>
            <w:r w:rsidRPr="00212CE9">
              <w:rPr>
                <w:color w:val="000000"/>
                <w:lang w:eastAsia="en-US"/>
              </w:rPr>
              <w:t>–</w:t>
            </w:r>
            <w:r w:rsidRPr="00212CE9">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12CE9">
              <w:rPr>
                <w:color w:val="000000"/>
                <w:shd w:val="solid" w:color="FFFFFF" w:fill="FFFFFF"/>
                <w:lang w:eastAsia="en-US"/>
              </w:rPr>
              <w:t>бенефіціарним</w:t>
            </w:r>
            <w:proofErr w:type="spellEnd"/>
            <w:r w:rsidRPr="00212CE9">
              <w:rPr>
                <w:color w:val="000000"/>
                <w:shd w:val="solid" w:color="FFFFFF" w:fill="FFFFFF"/>
                <w:lang w:eastAsia="en-US"/>
              </w:rPr>
              <w:t xml:space="preserve"> власником (</w:t>
            </w:r>
            <w:proofErr w:type="spellStart"/>
            <w:r w:rsidRPr="00212CE9">
              <w:rPr>
                <w:color w:val="000000"/>
                <w:shd w:val="solid" w:color="FFFFFF" w:fill="FFFFFF"/>
                <w:lang w:eastAsia="en-US"/>
              </w:rPr>
              <w:t>власником</w:t>
            </w:r>
            <w:proofErr w:type="spellEnd"/>
            <w:r w:rsidRPr="00212CE9">
              <w:rPr>
                <w:color w:val="000000"/>
                <w:shd w:val="solid" w:color="FFFFFF" w:fill="FFFFFF"/>
                <w:lang w:eastAsia="en-US"/>
              </w:rPr>
              <w:t xml:space="preserve">) якої є резидент (резиденти) Російської Федерації/Республіки Білорусь, або фізичною особою (фізичною особою </w:t>
            </w:r>
            <w:r w:rsidRPr="00212CE9">
              <w:rPr>
                <w:color w:val="000000"/>
                <w:lang w:eastAsia="en-US"/>
              </w:rPr>
              <w:t>–</w:t>
            </w:r>
            <w:r w:rsidRPr="00212CE9">
              <w:rPr>
                <w:color w:val="000000"/>
                <w:shd w:val="solid" w:color="FFFFFF" w:fill="FFFFFF"/>
                <w:lang w:eastAsia="en-US"/>
              </w:rPr>
              <w:t xml:space="preserve"> підприємцем) </w:t>
            </w:r>
            <w:r w:rsidRPr="00212CE9">
              <w:rPr>
                <w:color w:val="000000"/>
                <w:lang w:eastAsia="en-US"/>
              </w:rPr>
              <w:t>–</w:t>
            </w:r>
            <w:r w:rsidRPr="00212CE9">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12CE9">
              <w:rPr>
                <w:color w:val="000000"/>
                <w:lang w:eastAsia="en-US"/>
              </w:rPr>
              <w:t xml:space="preserve">придбаних до набрання чинності постановою Кабінету Міністрів України </w:t>
            </w:r>
            <w:r w:rsidRPr="00212CE9">
              <w:rPr>
                <w:color w:val="000000"/>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12CE9">
              <w:rPr>
                <w:color w:val="000000"/>
                <w:shd w:val="solid" w:color="FFFFFF" w:fill="FFFFFF"/>
                <w:lang w:eastAsia="en-US"/>
              </w:rPr>
              <w:t>;</w:t>
            </w:r>
          </w:p>
          <w:p w:rsidR="001E3B20" w:rsidRPr="00212CE9" w:rsidRDefault="001E3B20" w:rsidP="000A0869">
            <w:pPr>
              <w:jc w:val="both"/>
            </w:pPr>
            <w:r w:rsidRPr="00212CE9">
              <w:rPr>
                <w:shd w:val="solid" w:color="FFFFFF" w:fill="FFFFFF"/>
              </w:rPr>
              <w:t xml:space="preserve">2 ) </w:t>
            </w:r>
            <w:r w:rsidRPr="00212CE9">
              <w:rPr>
                <w:lang w:eastAsia="en-US"/>
              </w:rPr>
              <w:t>тендерна пропозиція:</w:t>
            </w:r>
          </w:p>
          <w:p w:rsidR="001E3B20" w:rsidRPr="00212CE9" w:rsidRDefault="001E3B20" w:rsidP="000A0869">
            <w:pPr>
              <w:jc w:val="both"/>
            </w:pPr>
            <w:r>
              <w:rPr>
                <w:lang w:eastAsia="en-US"/>
              </w:rPr>
              <w:t xml:space="preserve">           </w:t>
            </w:r>
            <w:r w:rsidRPr="00212CE9">
              <w:rPr>
                <w:lang w:eastAsia="en-US"/>
              </w:rPr>
              <w:t>не відповідає умовам технічної специфікації та іншим вимогам щодо предмета закупівлі тендерної документації;</w:t>
            </w:r>
          </w:p>
          <w:p w:rsidR="001E3B20" w:rsidRPr="00212CE9" w:rsidRDefault="001E3B20" w:rsidP="000A0869">
            <w:pPr>
              <w:jc w:val="both"/>
            </w:pPr>
            <w:r w:rsidRPr="00212CE9">
              <w:rPr>
                <w:lang w:eastAsia="en-US"/>
              </w:rPr>
              <w:t>викладена іншою мовою (мовами), ніж мова (мови), що передбачена тендерною документацією;</w:t>
            </w:r>
          </w:p>
          <w:p w:rsidR="001E3B20" w:rsidRPr="00212CE9" w:rsidRDefault="001E3B20" w:rsidP="000A0869">
            <w:pPr>
              <w:jc w:val="both"/>
            </w:pPr>
            <w:r>
              <w:rPr>
                <w:lang w:eastAsia="en-US"/>
              </w:rPr>
              <w:t xml:space="preserve">           </w:t>
            </w:r>
            <w:r w:rsidRPr="00212CE9">
              <w:rPr>
                <w:lang w:eastAsia="en-US"/>
              </w:rPr>
              <w:t>є такою, строк дії якої закінчився;</w:t>
            </w:r>
          </w:p>
          <w:p w:rsidR="001E3B20" w:rsidRPr="00212CE9" w:rsidRDefault="001E3B20" w:rsidP="000A0869">
            <w:pPr>
              <w:jc w:val="both"/>
            </w:pPr>
            <w:r>
              <w:rPr>
                <w:lang w:eastAsia="en-US"/>
              </w:rPr>
              <w:t xml:space="preserve">           </w:t>
            </w:r>
            <w:r w:rsidRPr="00212CE9">
              <w:rPr>
                <w:lang w:eastAsia="en-US"/>
              </w:rPr>
              <w:t xml:space="preserve">є такою, ціна якої перевищує очікувану вартість </w:t>
            </w:r>
            <w:r w:rsidRPr="00212CE9">
              <w:rPr>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E3B20" w:rsidRPr="00212CE9" w:rsidRDefault="001E3B20" w:rsidP="000A0869">
            <w:pPr>
              <w:jc w:val="both"/>
            </w:pPr>
            <w:r>
              <w:rPr>
                <w:lang w:eastAsia="en-US"/>
              </w:rPr>
              <w:t xml:space="preserve">             </w:t>
            </w:r>
            <w:r w:rsidRPr="00212CE9">
              <w:rPr>
                <w:lang w:eastAsia="en-US"/>
              </w:rPr>
              <w:t>не відповідає вимогам, установленим у тендерній документації відповідно до абзацу першого частини третьої статті 22 Закону;</w:t>
            </w:r>
          </w:p>
          <w:p w:rsidR="001E3B20" w:rsidRPr="00212CE9" w:rsidRDefault="001E3B20" w:rsidP="000A0869">
            <w:pPr>
              <w:jc w:val="both"/>
            </w:pPr>
            <w:r w:rsidRPr="00212CE9">
              <w:rPr>
                <w:lang w:eastAsia="en-US"/>
              </w:rPr>
              <w:t>3) переможець процедури закупівлі:</w:t>
            </w:r>
          </w:p>
          <w:p w:rsidR="001E3B20" w:rsidRPr="00212CE9" w:rsidRDefault="001E3B20" w:rsidP="000A0869">
            <w:pPr>
              <w:jc w:val="both"/>
            </w:pPr>
            <w:r>
              <w:rPr>
                <w:lang w:eastAsia="en-US"/>
              </w:rPr>
              <w:t xml:space="preserve">          </w:t>
            </w:r>
            <w:r w:rsidRPr="00212CE9">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1E3B20" w:rsidRPr="00212CE9" w:rsidRDefault="001E3B20" w:rsidP="000A0869">
            <w:pPr>
              <w:jc w:val="both"/>
            </w:pPr>
            <w:r w:rsidRPr="00212CE9">
              <w:rPr>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212CE9">
              <w:rPr>
                <w:lang w:val="ru-RU" w:eastAsia="en-US"/>
              </w:rPr>
              <w:t xml:space="preserve"> </w:t>
            </w:r>
            <w:r w:rsidRPr="00212CE9">
              <w:rPr>
                <w:shd w:val="solid" w:color="FFFFFF" w:fill="FFFFFF"/>
                <w:lang w:eastAsia="en-US"/>
              </w:rPr>
              <w:t>з урахуванням пункту 44 цих особливостей</w:t>
            </w:r>
            <w:r w:rsidRPr="00212CE9">
              <w:rPr>
                <w:lang w:eastAsia="en-US"/>
              </w:rPr>
              <w:t>;</w:t>
            </w:r>
          </w:p>
          <w:p w:rsidR="001E3B20" w:rsidRPr="00212CE9" w:rsidRDefault="001E3B20" w:rsidP="000A0869">
            <w:pPr>
              <w:jc w:val="both"/>
            </w:pPr>
            <w:r>
              <w:rPr>
                <w:lang w:eastAsia="en-US"/>
              </w:rPr>
              <w:t xml:space="preserve">          </w:t>
            </w:r>
            <w:r w:rsidRPr="00212CE9">
              <w:rPr>
                <w:lang w:eastAsia="en-US"/>
              </w:rPr>
              <w:t>не надав копію ліцензії або документа дозвільного характеру (у разі їх наявності) відповідно до частини другої статті 41 Закону;</w:t>
            </w:r>
          </w:p>
          <w:p w:rsidR="001E3B20" w:rsidRPr="00212CE9" w:rsidRDefault="001E3B20" w:rsidP="000A0869">
            <w:pPr>
              <w:jc w:val="both"/>
            </w:pPr>
            <w:r>
              <w:rPr>
                <w:lang w:eastAsia="en-US"/>
              </w:rPr>
              <w:t xml:space="preserve">           </w:t>
            </w:r>
            <w:r w:rsidRPr="00212CE9">
              <w:rPr>
                <w:lang w:eastAsia="en-US"/>
              </w:rPr>
              <w:t>не надав забезпечення виконання договору про закупівлю, якщо таке забезпечення вимагалося замовником;</w:t>
            </w:r>
          </w:p>
          <w:p w:rsidR="001E3B20" w:rsidRPr="00212CE9" w:rsidRDefault="001E3B20" w:rsidP="000A0869">
            <w:pPr>
              <w:jc w:val="both"/>
            </w:pPr>
            <w:r>
              <w:rPr>
                <w:lang w:eastAsia="en-US"/>
              </w:rPr>
              <w:t xml:space="preserve">         н</w:t>
            </w:r>
            <w:r w:rsidRPr="00212CE9">
              <w:rPr>
                <w:lang w:eastAsia="en-US"/>
              </w:rPr>
              <w:t>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E3B20" w:rsidRPr="00167F02" w:rsidRDefault="001E3B20" w:rsidP="000A0869">
            <w:pPr>
              <w:jc w:val="both"/>
              <w:rPr>
                <w:u w:val="single"/>
              </w:rPr>
            </w:pPr>
            <w:r>
              <w:rPr>
                <w:lang w:eastAsia="en-US"/>
              </w:rPr>
              <w:t xml:space="preserve">          </w:t>
            </w:r>
            <w:r w:rsidRPr="00212CE9">
              <w:rPr>
                <w:lang w:eastAsia="en-US"/>
              </w:rPr>
              <w:t> </w:t>
            </w:r>
            <w:r w:rsidRPr="00167F02">
              <w:rPr>
                <w:u w:val="single"/>
                <w:lang w:eastAsia="en-US"/>
              </w:rPr>
              <w:t>Замовник може відхилити тендерну пропозицію із зазначенням аргументації в електронній системі закупівель у разі, коли:</w:t>
            </w:r>
          </w:p>
          <w:p w:rsidR="001E3B20" w:rsidRPr="00212CE9" w:rsidRDefault="001E3B20" w:rsidP="000A0869">
            <w:pPr>
              <w:jc w:val="both"/>
            </w:pPr>
            <w:r>
              <w:rPr>
                <w:lang w:eastAsia="en-US"/>
              </w:rPr>
              <w:t xml:space="preserve">1. )      </w:t>
            </w:r>
            <w:r w:rsidRPr="00212CE9">
              <w:rPr>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E3B20" w:rsidRPr="00071B5A" w:rsidRDefault="001E3B20" w:rsidP="000A0869">
            <w:pPr>
              <w:jc w:val="both"/>
              <w:rPr>
                <w:lang w:eastAsia="en-US"/>
              </w:rPr>
            </w:pPr>
            <w:r w:rsidRPr="00212CE9">
              <w:rPr>
                <w:lang w:eastAsia="en-US"/>
              </w:rPr>
              <w:lastRenderedPageBreak/>
              <w:t>2) </w:t>
            </w:r>
            <w:r>
              <w:rPr>
                <w:lang w:eastAsia="en-US"/>
              </w:rPr>
              <w:t xml:space="preserve">     </w:t>
            </w:r>
            <w:r w:rsidRPr="00212CE9">
              <w:rPr>
                <w:lang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E3B20" w:rsidRPr="00071B5A" w:rsidRDefault="001E3B20" w:rsidP="000A0869">
            <w:pPr>
              <w:pStyle w:val="af2"/>
              <w:tabs>
                <w:tab w:val="left" w:pos="-684"/>
              </w:tabs>
              <w:spacing w:before="0" w:beforeAutospacing="0" w:after="0" w:afterAutospacing="0"/>
              <w:ind w:left="54" w:right="219" w:firstLine="425"/>
              <w:jc w:val="both"/>
            </w:pPr>
            <w:r w:rsidRPr="00071B5A">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1E3B20" w:rsidRPr="00616DDF" w:rsidRDefault="001E3B20" w:rsidP="000A0869">
            <w:pPr>
              <w:jc w:val="both"/>
              <w:rPr>
                <w:color w:val="000000"/>
              </w:rPr>
            </w:pPr>
            <w:r>
              <w:t xml:space="preserve">          </w:t>
            </w:r>
            <w:r w:rsidRPr="00071B5A">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w:t>
            </w:r>
            <w:r>
              <w:t xml:space="preserve"> </w:t>
            </w:r>
            <w:r w:rsidRPr="00071B5A">
              <w:t>невідповідності кваліфікаційним критеріям, а замовник зобов’язаний надати йому відповідь з такою інфо</w:t>
            </w:r>
            <w:r>
              <w:t>рмацією не пізніш як через чотири  дні</w:t>
            </w:r>
            <w:r w:rsidRPr="00071B5A">
              <w:t xml:space="preserve"> з дня надходження такого звернення чере</w:t>
            </w:r>
            <w:r>
              <w:t>з електронну систему закупівель</w:t>
            </w:r>
            <w:r>
              <w:rPr>
                <w:color w:val="000000"/>
                <w:sz w:val="28"/>
                <w:szCs w:val="28"/>
                <w:lang w:eastAsia="en-US"/>
              </w:rPr>
              <w:t xml:space="preserve"> </w:t>
            </w:r>
            <w:r w:rsidRPr="00616DDF">
              <w:rPr>
                <w:color w:val="000000"/>
                <w:lang w:eastAsia="en-US"/>
              </w:rPr>
              <w:t>, але до моменту оприлюднення договору про закупівлю в електронній системі закупівель відповідно до статті 10 Закону.</w:t>
            </w:r>
          </w:p>
          <w:p w:rsidR="001E3B20" w:rsidRDefault="001E3B20" w:rsidP="000A0869">
            <w:pPr>
              <w:ind w:firstLine="600"/>
              <w:jc w:val="both"/>
              <w:rPr>
                <w:color w:val="000000"/>
                <w:sz w:val="28"/>
                <w:szCs w:val="28"/>
                <w:shd w:val="solid" w:color="FFFFFF" w:fill="FFFFFF"/>
                <w:lang w:eastAsia="en-US"/>
              </w:rPr>
            </w:pPr>
            <w:r>
              <w:rPr>
                <w:color w:val="000000"/>
                <w:sz w:val="28"/>
                <w:szCs w:val="28"/>
                <w:shd w:val="solid" w:color="FFFFFF" w:fill="FFFFFF"/>
                <w:lang w:eastAsia="en-US"/>
              </w:rPr>
              <w:t> </w:t>
            </w:r>
            <w:r w:rsidRPr="001A2F7A">
              <w:rPr>
                <w:color w:val="000000"/>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1A2F7A">
              <w:rPr>
                <w:color w:val="000000"/>
                <w:sz w:val="28"/>
                <w:szCs w:val="28"/>
                <w:shd w:val="solid" w:color="FFFFFF" w:fill="FFFFFF"/>
                <w:lang w:eastAsia="en-US"/>
              </w:rPr>
              <w:t>).</w:t>
            </w:r>
          </w:p>
          <w:p w:rsidR="000A0869" w:rsidRDefault="001E3B20" w:rsidP="000A0869">
            <w:pPr>
              <w:jc w:val="both"/>
              <w:rPr>
                <w:lang w:eastAsia="uk-UA"/>
              </w:rPr>
            </w:pPr>
            <w:r w:rsidRPr="00071B5A">
              <w:rPr>
                <w:lang w:eastAsia="uk-UA"/>
              </w:rPr>
              <w:t xml:space="preserve">Замовник не відхиляє </w:t>
            </w:r>
            <w:r w:rsidRPr="00071B5A">
              <w:t>тендерну</w:t>
            </w:r>
            <w:r w:rsidRPr="00071B5A">
              <w:rPr>
                <w:lang w:eastAsia="uk-UA"/>
              </w:rPr>
              <w:t xml:space="preserve"> пропозицію, якщо учасником допущені формальні (несуттєві) помилки.</w:t>
            </w:r>
          </w:p>
          <w:p w:rsidR="001E3B20" w:rsidRPr="00071B5A" w:rsidRDefault="001E3B20" w:rsidP="000A0869">
            <w:pPr>
              <w:ind w:firstLine="600"/>
              <w:jc w:val="both"/>
              <w:rPr>
                <w:lang w:eastAsia="uk-UA"/>
              </w:rPr>
            </w:pPr>
            <w:r w:rsidRPr="00071B5A">
              <w:rPr>
                <w:lang w:eastAsia="uk-UA"/>
              </w:rPr>
              <w:t>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У складі пропозиції учасник надає згоду, що сам несе відповідальність за неякісне складання та несвоєчасне або невідповідне подання документів тендерної пропозиції у невідповідності із зазначеними вимогами.</w:t>
            </w:r>
          </w:p>
        </w:tc>
      </w:tr>
      <w:tr w:rsidR="001E3B20" w:rsidRPr="002D6B20" w:rsidTr="00EB0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27"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rPr>
                <w:b/>
                <w:lang w:eastAsia="en-US"/>
              </w:rPr>
            </w:pPr>
            <w:r w:rsidRPr="002D6B20">
              <w:rPr>
                <w:b/>
                <w:lang w:eastAsia="en-US"/>
              </w:rPr>
              <w:t xml:space="preserve">                 Розділ VI. Результати  тендеру та укладання договору про закупівлю</w:t>
            </w:r>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spacing w:line="240" w:lineRule="exact"/>
              <w:jc w:val="center"/>
              <w:rPr>
                <w:rStyle w:val="af6"/>
              </w:rPr>
            </w:pPr>
            <w:r>
              <w:rPr>
                <w:rStyle w:val="af6"/>
              </w:rPr>
              <w:t>6.1</w:t>
            </w:r>
            <w:r w:rsidRPr="002D6B20">
              <w:rPr>
                <w:rStyle w:val="af6"/>
              </w:rPr>
              <w:t>.</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spacing w:line="240" w:lineRule="exact"/>
              <w:jc w:val="center"/>
              <w:rPr>
                <w:rStyle w:val="af6"/>
                <w:b w:val="0"/>
              </w:rPr>
            </w:pPr>
            <w:r>
              <w:rPr>
                <w:b/>
                <w:color w:val="000000"/>
                <w:shd w:val="clear" w:color="auto" w:fill="FFFFFF"/>
              </w:rPr>
              <w:t xml:space="preserve">Відміна відкритих торгів </w:t>
            </w:r>
            <w:r w:rsidRPr="002D6B20">
              <w:rPr>
                <w:b/>
                <w:color w:val="000000"/>
                <w:shd w:val="clear" w:color="auto" w:fill="FFFFFF"/>
              </w:rPr>
              <w:t xml:space="preserve"> </w:t>
            </w:r>
          </w:p>
          <w:p w:rsidR="001E3B20" w:rsidRPr="002D6B20" w:rsidRDefault="001E3B20" w:rsidP="001E3B20">
            <w:pPr>
              <w:spacing w:line="240" w:lineRule="exact"/>
              <w:rPr>
                <w:rStyle w:val="af6"/>
              </w:rPr>
            </w:pPr>
          </w:p>
        </w:tc>
        <w:tc>
          <w:tcPr>
            <w:tcW w:w="7500" w:type="dxa"/>
            <w:tcBorders>
              <w:top w:val="single" w:sz="4" w:space="0" w:color="auto"/>
              <w:left w:val="single" w:sz="4" w:space="0" w:color="auto"/>
              <w:bottom w:val="single" w:sz="4" w:space="0" w:color="auto"/>
              <w:right w:val="single" w:sz="4" w:space="0" w:color="auto"/>
            </w:tcBorders>
          </w:tcPr>
          <w:p w:rsidR="001E3B20" w:rsidRPr="004F618C" w:rsidRDefault="001E3B20" w:rsidP="009B7C0F">
            <w:pPr>
              <w:rPr>
                <w:strike/>
              </w:rPr>
            </w:pPr>
            <w:r w:rsidRPr="00B23C4B">
              <w:rPr>
                <w:lang w:eastAsia="en-US"/>
              </w:rPr>
              <w:t>Замовник відміняє відкриті торги у разі</w:t>
            </w:r>
            <w:r>
              <w:rPr>
                <w:lang w:eastAsia="en-US"/>
              </w:rPr>
              <w:t xml:space="preserve"> : </w:t>
            </w:r>
          </w:p>
          <w:p w:rsidR="001E3B20" w:rsidRPr="00B23C4B" w:rsidRDefault="00093D44" w:rsidP="001E3B20">
            <w:r>
              <w:rPr>
                <w:lang w:eastAsia="en-US"/>
              </w:rPr>
              <w:t xml:space="preserve">        </w:t>
            </w:r>
            <w:r w:rsidR="001E3B20" w:rsidRPr="00B23C4B">
              <w:rPr>
                <w:lang w:eastAsia="en-US"/>
              </w:rPr>
              <w:t>1) відсутності подальшої потреби в закупівлі товарів, робіт чи послуг;</w:t>
            </w:r>
          </w:p>
          <w:p w:rsidR="001E3B20" w:rsidRPr="00B23C4B" w:rsidRDefault="00093D44" w:rsidP="00093D44">
            <w:pPr>
              <w:spacing w:before="120"/>
              <w:jc w:val="both"/>
              <w:rPr>
                <w:color w:val="000000"/>
              </w:rPr>
            </w:pPr>
            <w:r>
              <w:rPr>
                <w:color w:val="000000"/>
                <w:lang w:eastAsia="en-US"/>
              </w:rPr>
              <w:t xml:space="preserve">        </w:t>
            </w:r>
            <w:r w:rsidR="001E3B20" w:rsidRPr="00B23C4B">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3B20" w:rsidRPr="00B23C4B" w:rsidRDefault="001E3B20" w:rsidP="001E3B20">
            <w:pPr>
              <w:spacing w:before="120"/>
              <w:ind w:firstLine="567"/>
              <w:jc w:val="both"/>
              <w:rPr>
                <w:color w:val="000000"/>
              </w:rPr>
            </w:pPr>
            <w:r w:rsidRPr="00B23C4B">
              <w:rPr>
                <w:color w:val="000000"/>
                <w:lang w:eastAsia="en-US"/>
              </w:rPr>
              <w:t>3) скорочення обсягу видатків на здійснення закупівлі товарів, робіт чи послуг;</w:t>
            </w:r>
          </w:p>
          <w:p w:rsidR="001E3B20" w:rsidRPr="00B23C4B" w:rsidRDefault="001E3B20" w:rsidP="001E3B20">
            <w:pPr>
              <w:spacing w:before="120"/>
              <w:ind w:firstLine="567"/>
              <w:jc w:val="both"/>
              <w:rPr>
                <w:color w:val="000000"/>
              </w:rPr>
            </w:pPr>
            <w:r w:rsidRPr="00B23C4B">
              <w:rPr>
                <w:color w:val="000000"/>
                <w:lang w:eastAsia="en-US"/>
              </w:rPr>
              <w:t>4) коли здійснення закупівлі стало неможливим внаслідок дії обставин непереборної сили.</w:t>
            </w:r>
          </w:p>
          <w:p w:rsidR="001E3B20" w:rsidRPr="00B23C4B" w:rsidRDefault="001E3B20" w:rsidP="001E3B20">
            <w:pPr>
              <w:spacing w:before="120"/>
              <w:ind w:firstLine="567"/>
              <w:jc w:val="both"/>
              <w:rPr>
                <w:color w:val="000000"/>
              </w:rPr>
            </w:pPr>
            <w:r w:rsidRPr="00B23C4B">
              <w:rPr>
                <w:color w:val="000000"/>
                <w:lang w:eastAsia="en-US"/>
              </w:rPr>
              <w:t xml:space="preserve">У разі відміни відкритих торгів замовник протягом одного </w:t>
            </w:r>
            <w:r w:rsidRPr="00B23C4B">
              <w:rPr>
                <w:color w:val="000000"/>
                <w:lang w:eastAsia="en-US"/>
              </w:rPr>
              <w:lastRenderedPageBreak/>
              <w:t xml:space="preserve">робочого дня з дати прийняття відповідного рішення зазначає в електронній системі закупівель підстави прийняття такого рішення. </w:t>
            </w:r>
          </w:p>
          <w:p w:rsidR="001E3B20" w:rsidRPr="00B23C4B" w:rsidRDefault="001E3B20" w:rsidP="001E3B20">
            <w:pPr>
              <w:spacing w:before="120"/>
              <w:ind w:firstLine="567"/>
              <w:jc w:val="both"/>
              <w:rPr>
                <w:color w:val="000000"/>
              </w:rPr>
            </w:pPr>
            <w:r w:rsidRPr="00B23C4B">
              <w:rPr>
                <w:color w:val="000000"/>
                <w:lang w:eastAsia="en-US"/>
              </w:rPr>
              <w:t>Відкриті торги автоматично відміняються електронною системою закупівель у разі:</w:t>
            </w:r>
          </w:p>
          <w:p w:rsidR="001E3B20" w:rsidRPr="00B23C4B" w:rsidRDefault="001E3B20" w:rsidP="001E3B20">
            <w:pPr>
              <w:spacing w:before="120"/>
              <w:ind w:firstLine="567"/>
              <w:jc w:val="both"/>
              <w:rPr>
                <w:color w:val="000000"/>
              </w:rPr>
            </w:pPr>
            <w:r w:rsidRPr="00B23C4B">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23C4B">
              <w:rPr>
                <w:color w:val="000000"/>
                <w:shd w:val="solid" w:color="FFFFFF" w:fill="FFFFFF"/>
                <w:lang w:eastAsia="en-US"/>
              </w:rPr>
              <w:t>цими особливостями</w:t>
            </w:r>
            <w:r w:rsidRPr="00B23C4B">
              <w:rPr>
                <w:color w:val="000000"/>
                <w:lang w:eastAsia="en-US"/>
              </w:rPr>
              <w:t>;</w:t>
            </w:r>
          </w:p>
          <w:p w:rsidR="001E3B20" w:rsidRPr="00B23C4B" w:rsidRDefault="001E3B20" w:rsidP="001E3B20">
            <w:pPr>
              <w:spacing w:before="120"/>
              <w:ind w:firstLine="567"/>
              <w:jc w:val="both"/>
              <w:rPr>
                <w:color w:val="000000"/>
              </w:rPr>
            </w:pPr>
            <w:r w:rsidRPr="00B23C4B">
              <w:rPr>
                <w:color w:val="000000"/>
                <w:lang w:eastAsia="en-US"/>
              </w:rPr>
              <w:t>2) не</w:t>
            </w:r>
            <w:r w:rsidRPr="00B23C4B">
              <w:rPr>
                <w:color w:val="000000"/>
                <w:shd w:val="solid" w:color="FFFFFF" w:fill="FFFFFF"/>
                <w:lang w:eastAsia="en-US"/>
              </w:rPr>
              <w:t>подання жодної тендерної пропозиції для участі</w:t>
            </w:r>
            <w:r w:rsidRPr="00B23C4B">
              <w:rPr>
                <w:color w:val="000000"/>
                <w:lang w:eastAsia="en-US"/>
              </w:rPr>
              <w:t xml:space="preserve"> у відкритих торгах у строк, установлений замовником згідно з </w:t>
            </w:r>
            <w:r w:rsidRPr="00B23C4B">
              <w:rPr>
                <w:color w:val="000000"/>
                <w:shd w:val="solid" w:color="FFFFFF" w:fill="FFFFFF"/>
                <w:lang w:eastAsia="en-US"/>
              </w:rPr>
              <w:t>цими особливостями</w:t>
            </w:r>
            <w:r w:rsidRPr="00B23C4B">
              <w:rPr>
                <w:color w:val="000000"/>
                <w:lang w:eastAsia="en-US"/>
              </w:rPr>
              <w:t>.</w:t>
            </w:r>
          </w:p>
          <w:p w:rsidR="001E3B20" w:rsidRPr="00B23C4B" w:rsidRDefault="001E3B20" w:rsidP="001E3B20">
            <w:pPr>
              <w:spacing w:before="120"/>
              <w:ind w:firstLine="567"/>
              <w:jc w:val="both"/>
              <w:rPr>
                <w:color w:val="000000"/>
              </w:rPr>
            </w:pPr>
            <w:r w:rsidRPr="00B23C4B">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B23C4B">
              <w:rPr>
                <w:color w:val="000000"/>
                <w:lang w:val="ru-RU" w:eastAsia="en-US"/>
              </w:rPr>
              <w:t xml:space="preserve"> </w:t>
            </w:r>
            <w:r w:rsidRPr="00B23C4B">
              <w:rPr>
                <w:color w:val="000000"/>
                <w:lang w:eastAsia="en-US"/>
              </w:rPr>
              <w:t>цим пунктом, оприлюднюється інформація про відміну відкритих торгів.</w:t>
            </w:r>
          </w:p>
          <w:p w:rsidR="001E3B20" w:rsidRPr="00B23C4B" w:rsidRDefault="001E3B20" w:rsidP="001E3B20">
            <w:pPr>
              <w:spacing w:before="120"/>
              <w:ind w:firstLine="567"/>
              <w:jc w:val="both"/>
              <w:rPr>
                <w:color w:val="000000"/>
              </w:rPr>
            </w:pPr>
            <w:r w:rsidRPr="00B23C4B">
              <w:rPr>
                <w:color w:val="000000"/>
                <w:lang w:eastAsia="en-US"/>
              </w:rPr>
              <w:t> Відкриті торги можуть бути відмінені частково (за лотом).</w:t>
            </w:r>
          </w:p>
          <w:p w:rsidR="001E3B20" w:rsidRPr="00D53277" w:rsidRDefault="001E3B20" w:rsidP="0059198D">
            <w:pPr>
              <w:spacing w:before="120"/>
              <w:ind w:firstLine="567"/>
              <w:jc w:val="both"/>
              <w:rPr>
                <w:color w:val="000000"/>
                <w:lang w:eastAsia="en-US"/>
              </w:rPr>
            </w:pPr>
            <w:r w:rsidRPr="00B23C4B">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af2"/>
              <w:spacing w:before="0" w:beforeAutospacing="0" w:after="0" w:afterAutospacing="0"/>
              <w:jc w:val="center"/>
              <w:rPr>
                <w:b/>
              </w:rPr>
            </w:pPr>
            <w:r>
              <w:rPr>
                <w:b/>
              </w:rPr>
              <w:lastRenderedPageBreak/>
              <w:t>6.</w:t>
            </w:r>
            <w:r w:rsidRPr="002D6B20">
              <w:rPr>
                <w:b/>
              </w:rPr>
              <w:t>2.</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af2"/>
              <w:spacing w:before="0" w:beforeAutospacing="0" w:after="0" w:afterAutospacing="0"/>
              <w:jc w:val="center"/>
              <w:rPr>
                <w:b/>
              </w:rPr>
            </w:pPr>
            <w:r w:rsidRPr="002D6B20">
              <w:rPr>
                <w:b/>
              </w:rPr>
              <w:t>Строк укладання договору</w:t>
            </w:r>
          </w:p>
        </w:tc>
        <w:tc>
          <w:tcPr>
            <w:tcW w:w="7500" w:type="dxa"/>
            <w:tcBorders>
              <w:top w:val="single" w:sz="4" w:space="0" w:color="auto"/>
              <w:left w:val="single" w:sz="4" w:space="0" w:color="auto"/>
              <w:bottom w:val="single" w:sz="4" w:space="0" w:color="auto"/>
              <w:right w:val="single" w:sz="4" w:space="0" w:color="auto"/>
            </w:tcBorders>
          </w:tcPr>
          <w:p w:rsidR="001E3B20" w:rsidRPr="00071B5A" w:rsidRDefault="001E3B20" w:rsidP="001E3B20">
            <w:pPr>
              <w:tabs>
                <w:tab w:val="left" w:pos="-684"/>
              </w:tabs>
              <w:ind w:left="42" w:right="78" w:firstLine="425"/>
              <w:contextualSpacing/>
              <w:jc w:val="both"/>
            </w:pPr>
            <w:r w:rsidRPr="00071B5A">
              <w:t>Рішення про намір укласти договір про закупівлю приймається замовником у день визначення учасника переможцем процедури закупівлі.</w:t>
            </w:r>
          </w:p>
          <w:p w:rsidR="001E3B20" w:rsidRPr="00071B5A" w:rsidRDefault="001E3B20" w:rsidP="001E3B20">
            <w:pPr>
              <w:tabs>
                <w:tab w:val="left" w:pos="-684"/>
              </w:tabs>
              <w:ind w:left="42" w:right="78" w:firstLine="425"/>
              <w:contextualSpacing/>
              <w:jc w:val="both"/>
            </w:pPr>
            <w:r w:rsidRPr="00071B5A">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1E3B20" w:rsidRPr="00071B5A" w:rsidRDefault="001E3B20" w:rsidP="001E3B20">
            <w:pPr>
              <w:tabs>
                <w:tab w:val="left" w:pos="-684"/>
              </w:tabs>
              <w:ind w:left="42" w:right="78" w:firstLine="425"/>
              <w:contextualSpacing/>
              <w:jc w:val="both"/>
            </w:pPr>
            <w:r w:rsidRPr="00071B5A">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1E3B20" w:rsidRDefault="001E3B20" w:rsidP="001E3B20">
            <w:pPr>
              <w:jc w:val="both"/>
            </w:pPr>
            <w:bookmarkStart w:id="20" w:name="n893"/>
            <w:bookmarkEnd w:id="20"/>
            <w:r>
              <w:t xml:space="preserve">        </w:t>
            </w:r>
            <w:r w:rsidRPr="00071B5A">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w:t>
            </w:r>
            <w:r w:rsidRPr="007539B3">
              <w:t>тендерну пропозицію переможця процедури закупівлі, у тому числі щодо зазначення її переваг порівняно</w:t>
            </w:r>
          </w:p>
          <w:p w:rsidR="001E3B20" w:rsidRPr="007539B3" w:rsidRDefault="001E3B20" w:rsidP="001E3B20">
            <w:pPr>
              <w:tabs>
                <w:tab w:val="left" w:pos="-684"/>
              </w:tabs>
              <w:ind w:left="42" w:right="78" w:firstLine="425"/>
              <w:contextualSpacing/>
              <w:jc w:val="both"/>
            </w:pPr>
            <w:r w:rsidRPr="007539B3">
              <w:t>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1E3B20" w:rsidRPr="00071B5A" w:rsidRDefault="001E3B20" w:rsidP="001E3B20">
            <w:pPr>
              <w:tabs>
                <w:tab w:val="left" w:pos="-684"/>
              </w:tabs>
              <w:ind w:left="42" w:right="78" w:firstLine="425"/>
              <w:contextualSpacing/>
              <w:jc w:val="both"/>
            </w:pPr>
            <w:r w:rsidRPr="007539B3">
              <w:t>З метою забезпечення права на оскарження рішень замовника до органу оскарження договір про закупівлю не може б</w:t>
            </w:r>
            <w:r>
              <w:t xml:space="preserve">ути укладено раніше ніж </w:t>
            </w:r>
            <w:r w:rsidRPr="007A086E">
              <w:rPr>
                <w:b/>
              </w:rPr>
              <w:t>через 5 днів</w:t>
            </w:r>
            <w:r w:rsidRPr="007539B3">
              <w:t xml:space="preserve"> з дати оприлюднення в</w:t>
            </w:r>
            <w:r w:rsidRPr="00071B5A">
              <w:t xml:space="preserve"> електронній системі закупівель повідомлення про намір укласти договір про закупівлю.</w:t>
            </w:r>
          </w:p>
          <w:p w:rsidR="001E3B20" w:rsidRPr="00071B5A" w:rsidRDefault="001E3B20" w:rsidP="001E3B20">
            <w:pPr>
              <w:tabs>
                <w:tab w:val="left" w:pos="-684"/>
              </w:tabs>
              <w:ind w:left="42" w:right="78" w:firstLine="425"/>
              <w:contextualSpacing/>
              <w:jc w:val="both"/>
            </w:pPr>
            <w:r w:rsidRPr="00071B5A">
              <w:t>Замовник укладає договір про закупівлю з учасником, який визнаний переможцем процедури закупівлі, протягом строку дії його про</w:t>
            </w:r>
            <w:r>
              <w:t xml:space="preserve">позиції, не пізніше ніж через </w:t>
            </w:r>
            <w:r w:rsidRPr="00FE0C73">
              <w:rPr>
                <w:b/>
              </w:rPr>
              <w:t>15  днів</w:t>
            </w:r>
            <w:r w:rsidRPr="00071B5A">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t xml:space="preserve">   </w:t>
            </w:r>
            <w:r w:rsidRPr="00071B5A">
              <w:t>У випадку обґрунтованої необхідності строк для укладання договору може бути продовжений до 60 днів.</w:t>
            </w:r>
          </w:p>
          <w:p w:rsidR="001E3B20" w:rsidRPr="002D6B20" w:rsidRDefault="001E3B20" w:rsidP="001E3B20">
            <w:bookmarkStart w:id="21" w:name="n896"/>
            <w:bookmarkEnd w:id="21"/>
            <w:r>
              <w:t xml:space="preserve">         </w:t>
            </w:r>
            <w:r w:rsidRPr="00071B5A">
              <w:t xml:space="preserve">У разі подання скарги до органу оскарження після оприлюднення в електронній системі закупівель повідомлення про </w:t>
            </w:r>
            <w:r w:rsidRPr="00071B5A">
              <w:lastRenderedPageBreak/>
              <w:t>намір укласти договір про закупівлю перебіг строку для укладання договору про закупівлю призупиняється.</w:t>
            </w:r>
            <w:bookmarkStart w:id="22" w:name="o1018"/>
            <w:bookmarkEnd w:id="22"/>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071B5A" w:rsidRDefault="001E3B20" w:rsidP="00B244D7">
            <w:pPr>
              <w:tabs>
                <w:tab w:val="left" w:pos="-684"/>
              </w:tabs>
              <w:spacing w:beforeLines="40" w:before="96" w:afterLines="40" w:after="96"/>
              <w:ind w:right="-108"/>
              <w:contextualSpacing/>
              <w:jc w:val="both"/>
              <w:rPr>
                <w:b/>
                <w:lang w:eastAsia="uk-UA"/>
              </w:rPr>
            </w:pPr>
            <w:r>
              <w:rPr>
                <w:b/>
                <w:lang w:eastAsia="uk-UA"/>
              </w:rPr>
              <w:lastRenderedPageBreak/>
              <w:t>6.3</w:t>
            </w:r>
          </w:p>
        </w:tc>
        <w:tc>
          <w:tcPr>
            <w:tcW w:w="2127" w:type="dxa"/>
            <w:tcBorders>
              <w:top w:val="single" w:sz="4" w:space="0" w:color="auto"/>
              <w:left w:val="single" w:sz="4" w:space="0" w:color="auto"/>
              <w:bottom w:val="single" w:sz="4" w:space="0" w:color="auto"/>
              <w:right w:val="single" w:sz="4" w:space="0" w:color="auto"/>
            </w:tcBorders>
          </w:tcPr>
          <w:p w:rsidR="001E3B20" w:rsidRPr="00A4386E" w:rsidRDefault="001E3B20" w:rsidP="001E3B20">
            <w:pPr>
              <w:tabs>
                <w:tab w:val="left" w:pos="-684"/>
              </w:tabs>
              <w:ind w:left="119" w:right="113"/>
              <w:contextualSpacing/>
              <w:jc w:val="center"/>
              <w:rPr>
                <w:b/>
                <w:highlight w:val="yellow"/>
                <w:lang w:eastAsia="uk-UA"/>
              </w:rPr>
            </w:pPr>
            <w:r w:rsidRPr="00A4386E">
              <w:rPr>
                <w:b/>
                <w:lang w:eastAsia="uk-UA"/>
              </w:rPr>
              <w:t>Подання документів учасником, що  визнаний переможцем торгів</w:t>
            </w:r>
          </w:p>
        </w:tc>
        <w:tc>
          <w:tcPr>
            <w:tcW w:w="7500" w:type="dxa"/>
            <w:tcBorders>
              <w:top w:val="single" w:sz="4" w:space="0" w:color="auto"/>
              <w:left w:val="single" w:sz="4" w:space="0" w:color="auto"/>
              <w:bottom w:val="single" w:sz="4" w:space="0" w:color="auto"/>
              <w:right w:val="single" w:sz="4" w:space="0" w:color="auto"/>
            </w:tcBorders>
          </w:tcPr>
          <w:p w:rsidR="001E3B20" w:rsidRPr="00071B5A" w:rsidRDefault="001E3B20" w:rsidP="001E3B20">
            <w:pPr>
              <w:tabs>
                <w:tab w:val="left" w:pos="-684"/>
              </w:tabs>
              <w:ind w:left="42" w:right="78" w:firstLine="425"/>
              <w:contextualSpacing/>
              <w:jc w:val="both"/>
            </w:pPr>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6F7870" w:rsidRDefault="001E3B20" w:rsidP="00B244D7">
            <w:pPr>
              <w:tabs>
                <w:tab w:val="left" w:pos="-684"/>
              </w:tabs>
              <w:spacing w:beforeLines="40" w:before="96" w:afterLines="40" w:after="96"/>
              <w:ind w:right="-108" w:hanging="108"/>
              <w:contextualSpacing/>
              <w:jc w:val="center"/>
              <w:rPr>
                <w:lang w:eastAsia="uk-UA"/>
              </w:rPr>
            </w:pPr>
            <w:r w:rsidRPr="006F7870">
              <w:t>6.3.3</w:t>
            </w:r>
          </w:p>
        </w:tc>
        <w:tc>
          <w:tcPr>
            <w:tcW w:w="2127" w:type="dxa"/>
            <w:tcBorders>
              <w:top w:val="single" w:sz="4" w:space="0" w:color="auto"/>
              <w:left w:val="single" w:sz="4" w:space="0" w:color="auto"/>
              <w:bottom w:val="single" w:sz="4" w:space="0" w:color="auto"/>
              <w:right w:val="single" w:sz="4" w:space="0" w:color="auto"/>
            </w:tcBorders>
          </w:tcPr>
          <w:p w:rsidR="001E3B20" w:rsidRPr="006F7870" w:rsidRDefault="001E3B20" w:rsidP="00B244D7">
            <w:pPr>
              <w:tabs>
                <w:tab w:val="left" w:pos="-684"/>
              </w:tabs>
              <w:spacing w:beforeLines="40" w:before="96" w:afterLines="40" w:after="96"/>
              <w:ind w:right="113"/>
              <w:contextualSpacing/>
              <w:jc w:val="center"/>
              <w:rPr>
                <w:bCs/>
              </w:rPr>
            </w:pPr>
            <w:r w:rsidRPr="006F7870">
              <w:rPr>
                <w:lang w:eastAsia="uk-UA"/>
              </w:rPr>
              <w:t>Надання переможцем документів</w:t>
            </w:r>
            <w:r w:rsidRPr="006F7870">
              <w:t>, що підтверджують відсутність підстав, визначених статтею</w:t>
            </w:r>
            <w:r w:rsidRPr="006F7870">
              <w:rPr>
                <w:lang w:eastAsia="uk-UA"/>
              </w:rPr>
              <w:t xml:space="preserve"> 17 Закону</w:t>
            </w:r>
          </w:p>
        </w:tc>
        <w:tc>
          <w:tcPr>
            <w:tcW w:w="7500" w:type="dxa"/>
            <w:tcBorders>
              <w:top w:val="single" w:sz="4" w:space="0" w:color="auto"/>
              <w:left w:val="single" w:sz="4" w:space="0" w:color="auto"/>
              <w:bottom w:val="single" w:sz="4" w:space="0" w:color="auto"/>
              <w:right w:val="single" w:sz="4" w:space="0" w:color="auto"/>
            </w:tcBorders>
          </w:tcPr>
          <w:p w:rsidR="004F618C" w:rsidRPr="004F618C" w:rsidRDefault="004F618C" w:rsidP="00877196">
            <w:pPr>
              <w:pStyle w:val="a5"/>
              <w:ind w:left="42" w:right="78" w:firstLine="481"/>
              <w:jc w:val="both"/>
            </w:pPr>
            <w:r w:rsidRPr="004F618C">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w:t>
            </w:r>
            <w:r>
              <w:t xml:space="preserve">ль документи згідно з Додатком </w:t>
            </w:r>
            <w:r w:rsidR="0004611B" w:rsidRPr="00687B86">
              <w:t>2</w:t>
            </w:r>
            <w:r w:rsidRPr="004F618C">
              <w:t xml:space="preserve"> до тендерної документації.</w:t>
            </w:r>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6F7870" w:rsidRDefault="001E3B20" w:rsidP="00B244D7">
            <w:pPr>
              <w:tabs>
                <w:tab w:val="left" w:pos="-684"/>
              </w:tabs>
              <w:spacing w:beforeLines="40" w:before="96" w:afterLines="40" w:after="96"/>
              <w:ind w:right="-108" w:hanging="108"/>
              <w:contextualSpacing/>
              <w:jc w:val="center"/>
            </w:pPr>
            <w:r w:rsidRPr="006F7870">
              <w:t>6.3.4</w:t>
            </w:r>
          </w:p>
        </w:tc>
        <w:tc>
          <w:tcPr>
            <w:tcW w:w="2127" w:type="dxa"/>
            <w:tcBorders>
              <w:top w:val="single" w:sz="4" w:space="0" w:color="auto"/>
              <w:left w:val="single" w:sz="4" w:space="0" w:color="auto"/>
              <w:bottom w:val="single" w:sz="4" w:space="0" w:color="auto"/>
              <w:right w:val="single" w:sz="4" w:space="0" w:color="auto"/>
            </w:tcBorders>
          </w:tcPr>
          <w:p w:rsidR="001E3B20" w:rsidRPr="006F7870" w:rsidRDefault="001E3B20" w:rsidP="00B244D7">
            <w:pPr>
              <w:tabs>
                <w:tab w:val="left" w:pos="-684"/>
              </w:tabs>
              <w:spacing w:beforeLines="40" w:before="96" w:afterLines="40" w:after="96"/>
              <w:ind w:right="113"/>
              <w:contextualSpacing/>
              <w:jc w:val="center"/>
              <w:rPr>
                <w:lang w:eastAsia="uk-UA"/>
              </w:rPr>
            </w:pPr>
            <w:r w:rsidRPr="006F7870">
              <w:rPr>
                <w:lang w:eastAsia="uk-UA"/>
              </w:rPr>
              <w:t>Надання документів про повноваження особи, що підписуватиме договір про закупівлю та копії ліцензії або документа дозвільного характеру</w:t>
            </w:r>
          </w:p>
        </w:tc>
        <w:tc>
          <w:tcPr>
            <w:tcW w:w="7500" w:type="dxa"/>
            <w:tcBorders>
              <w:top w:val="single" w:sz="4" w:space="0" w:color="auto"/>
              <w:left w:val="single" w:sz="4" w:space="0" w:color="auto"/>
              <w:bottom w:val="single" w:sz="4" w:space="0" w:color="auto"/>
              <w:right w:val="single" w:sz="4" w:space="0" w:color="auto"/>
            </w:tcBorders>
          </w:tcPr>
          <w:p w:rsidR="001E3B20" w:rsidRPr="00071B5A" w:rsidRDefault="001E3B20" w:rsidP="001E3B20">
            <w:pPr>
              <w:tabs>
                <w:tab w:val="left" w:pos="-684"/>
                <w:tab w:val="left" w:pos="5145"/>
                <w:tab w:val="left" w:pos="5287"/>
              </w:tabs>
              <w:ind w:left="42" w:right="78" w:firstLine="425"/>
              <w:jc w:val="both"/>
              <w:rPr>
                <w:bCs/>
              </w:rPr>
            </w:pPr>
            <w:r w:rsidRPr="00071B5A">
              <w:rPr>
                <w:bCs/>
              </w:rPr>
              <w:t>Переможець процедури закупівлі під час укладення договору про закупівлю повинен надати:</w:t>
            </w:r>
          </w:p>
          <w:p w:rsidR="001E3B20" w:rsidRPr="00071B5A" w:rsidRDefault="001E3B20" w:rsidP="001E3B20">
            <w:pPr>
              <w:tabs>
                <w:tab w:val="left" w:pos="-684"/>
                <w:tab w:val="left" w:pos="5145"/>
                <w:tab w:val="left" w:pos="5287"/>
              </w:tabs>
              <w:ind w:left="42" w:right="78" w:firstLine="425"/>
              <w:jc w:val="both"/>
              <w:rPr>
                <w:bCs/>
              </w:rPr>
            </w:pPr>
            <w:r w:rsidRPr="00071B5A">
              <w:rPr>
                <w:bCs/>
              </w:rPr>
              <w:t>1) відповідну інформацію та/або копії документів про право підписання договору про закупівлю;</w:t>
            </w:r>
          </w:p>
          <w:p w:rsidR="001E3B20" w:rsidRPr="00071B5A" w:rsidRDefault="001E3B20" w:rsidP="001E3B20">
            <w:pPr>
              <w:tabs>
                <w:tab w:val="left" w:pos="-684"/>
                <w:tab w:val="left" w:pos="5145"/>
                <w:tab w:val="left" w:pos="5287"/>
              </w:tabs>
              <w:ind w:left="42" w:right="78" w:firstLine="425"/>
              <w:jc w:val="both"/>
              <w:rPr>
                <w:bCs/>
              </w:rPr>
            </w:pPr>
            <w:r w:rsidRPr="00071B5A">
              <w:rPr>
                <w:bCs/>
              </w:rPr>
              <w:t>у разі наявності в установчих документах певних обмежень (за строком, сумою, у тому числі щодо укладання значного правочину, тощо) – необхідно надати копію документа (рішення, протоколу, дозволу тощо), який надає право укладати договір про закупівлю;</w:t>
            </w:r>
          </w:p>
          <w:p w:rsidR="001E3B20" w:rsidRPr="006349E8" w:rsidRDefault="001E3B20" w:rsidP="001E3B20">
            <w:pPr>
              <w:tabs>
                <w:tab w:val="left" w:pos="-684"/>
                <w:tab w:val="left" w:pos="5145"/>
                <w:tab w:val="left" w:pos="5287"/>
              </w:tabs>
              <w:ind w:left="42" w:right="78" w:firstLine="425"/>
              <w:jc w:val="both"/>
              <w:rPr>
                <w:bCs/>
              </w:rPr>
            </w:pPr>
            <w:r w:rsidRPr="00071B5A">
              <w:rPr>
                <w:bCs/>
              </w:rPr>
              <w:t xml:space="preserve">2) копію </w:t>
            </w:r>
            <w:r w:rsidRPr="006349E8">
              <w:rPr>
                <w:bCs/>
              </w:rPr>
              <w:t>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лист-роз'яснення про їх ненадання).</w:t>
            </w:r>
          </w:p>
          <w:p w:rsidR="001E3B20" w:rsidRPr="006349E8" w:rsidRDefault="001E3B20" w:rsidP="001E3B20">
            <w:pPr>
              <w:tabs>
                <w:tab w:val="left" w:pos="-684"/>
                <w:tab w:val="left" w:pos="5145"/>
                <w:tab w:val="left" w:pos="5287"/>
              </w:tabs>
              <w:ind w:left="42" w:right="78" w:firstLine="425"/>
              <w:jc w:val="both"/>
            </w:pPr>
            <w:r w:rsidRPr="006349E8">
              <w:rPr>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E3B20" w:rsidRPr="00071B5A" w:rsidRDefault="001E3B20" w:rsidP="001E3B20">
            <w:pPr>
              <w:pStyle w:val="a5"/>
              <w:ind w:left="42" w:right="78" w:firstLine="481"/>
              <w:jc w:val="both"/>
              <w:rPr>
                <w:lang w:eastAsia="uk-UA"/>
              </w:rPr>
            </w:pPr>
            <w:r w:rsidRPr="006349E8">
              <w:rPr>
                <w:lang w:eastAsia="uk-UA"/>
              </w:rPr>
              <w:t>Копії документів повинні бути засвідчені підписом уповноваженої особи учасника та відбитком печатки (у разі її використання).</w:t>
            </w:r>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af2"/>
              <w:spacing w:before="0" w:beforeAutospacing="0" w:after="0" w:afterAutospacing="0"/>
              <w:jc w:val="center"/>
              <w:rPr>
                <w:b/>
              </w:rPr>
            </w:pPr>
            <w:r>
              <w:rPr>
                <w:b/>
              </w:rPr>
              <w:t>6.4</w:t>
            </w:r>
            <w:r w:rsidRPr="002D6B20">
              <w:rPr>
                <w:b/>
              </w:rPr>
              <w:t>.</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af2"/>
              <w:spacing w:before="0" w:beforeAutospacing="0" w:after="0" w:afterAutospacing="0"/>
              <w:jc w:val="center"/>
              <w:rPr>
                <w:b/>
              </w:rPr>
            </w:pPr>
            <w:r w:rsidRPr="002D6B20">
              <w:rPr>
                <w:b/>
              </w:rPr>
              <w:t>Проект договору про закупівлю</w:t>
            </w:r>
          </w:p>
        </w:tc>
        <w:tc>
          <w:tcPr>
            <w:tcW w:w="7500" w:type="dxa"/>
            <w:tcBorders>
              <w:top w:val="single" w:sz="4" w:space="0" w:color="auto"/>
              <w:left w:val="single" w:sz="4" w:space="0" w:color="auto"/>
              <w:bottom w:val="single" w:sz="4" w:space="0" w:color="auto"/>
              <w:right w:val="single" w:sz="4" w:space="0" w:color="auto"/>
            </w:tcBorders>
          </w:tcPr>
          <w:p w:rsidR="001E3B20" w:rsidRPr="003E6364" w:rsidRDefault="001E3B20" w:rsidP="001E3B20">
            <w:pPr>
              <w:tabs>
                <w:tab w:val="left" w:pos="-684"/>
                <w:tab w:val="left" w:pos="5145"/>
                <w:tab w:val="left" w:pos="5287"/>
              </w:tabs>
              <w:ind w:left="42" w:right="78" w:hanging="42"/>
              <w:contextualSpacing/>
              <w:jc w:val="both"/>
            </w:pPr>
            <w:r w:rsidRPr="00071B5A">
              <w:t>Проект договору складається замовником з урахуванням особливостей предмету закупівлі</w:t>
            </w:r>
            <w:r>
              <w:t xml:space="preserve">, додається окремим файлом </w:t>
            </w:r>
            <w:r w:rsidRPr="00071B5A">
              <w:t xml:space="preserve">.У складі тендерної документації замовником подається </w:t>
            </w:r>
            <w:r>
              <w:t xml:space="preserve"> </w:t>
            </w:r>
            <w:r w:rsidRPr="00071B5A">
              <w:t xml:space="preserve">проект договору про закупівлю з обов’язковим зазначенням порядку змін його умов </w:t>
            </w:r>
            <w:bookmarkStart w:id="23" w:name="n1038"/>
            <w:bookmarkStart w:id="24" w:name="n1047"/>
            <w:bookmarkEnd w:id="23"/>
            <w:bookmarkEnd w:id="24"/>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4913E7">
            <w:pPr>
              <w:pStyle w:val="af2"/>
              <w:spacing w:before="0" w:beforeAutospacing="0" w:after="0" w:afterAutospacing="0"/>
              <w:jc w:val="center"/>
              <w:rPr>
                <w:b/>
              </w:rPr>
            </w:pPr>
            <w:r>
              <w:rPr>
                <w:b/>
              </w:rPr>
              <w:t>6.</w:t>
            </w:r>
            <w:r w:rsidR="004913E7">
              <w:rPr>
                <w:b/>
              </w:rPr>
              <w:t>5</w:t>
            </w:r>
            <w:r w:rsidRPr="002D6B20">
              <w:rPr>
                <w:b/>
              </w:rPr>
              <w:t>.</w:t>
            </w:r>
          </w:p>
        </w:tc>
        <w:tc>
          <w:tcPr>
            <w:tcW w:w="2127" w:type="dxa"/>
            <w:tcBorders>
              <w:top w:val="single" w:sz="4" w:space="0" w:color="auto"/>
              <w:left w:val="single" w:sz="4" w:space="0" w:color="auto"/>
              <w:bottom w:val="single" w:sz="4" w:space="0" w:color="auto"/>
              <w:right w:val="single" w:sz="4" w:space="0" w:color="auto"/>
            </w:tcBorders>
          </w:tcPr>
          <w:p w:rsidR="001E3B20" w:rsidRDefault="001E3B20" w:rsidP="001E3B20">
            <w:pPr>
              <w:pStyle w:val="af2"/>
              <w:spacing w:before="0" w:beforeAutospacing="0" w:after="0" w:afterAutospacing="0"/>
              <w:ind w:right="-162" w:hanging="108"/>
              <w:jc w:val="center"/>
              <w:rPr>
                <w:b/>
              </w:rPr>
            </w:pPr>
            <w:r w:rsidRPr="002D6B20">
              <w:rPr>
                <w:b/>
              </w:rPr>
              <w:t>Дії замовника</w:t>
            </w:r>
            <w:r>
              <w:rPr>
                <w:b/>
              </w:rPr>
              <w:t xml:space="preserve"> </w:t>
            </w:r>
          </w:p>
          <w:p w:rsidR="001E3B20" w:rsidRPr="002D6B20" w:rsidRDefault="001E3B20" w:rsidP="001E3B20">
            <w:pPr>
              <w:pStyle w:val="af2"/>
              <w:spacing w:before="0" w:beforeAutospacing="0" w:after="0" w:afterAutospacing="0"/>
              <w:ind w:right="-162" w:hanging="108"/>
              <w:jc w:val="center"/>
              <w:rPr>
                <w:b/>
              </w:rPr>
            </w:pPr>
            <w:r>
              <w:rPr>
                <w:b/>
              </w:rPr>
              <w:t xml:space="preserve">при відмові </w:t>
            </w:r>
            <w:r w:rsidRPr="002D6B20">
              <w:rPr>
                <w:b/>
              </w:rPr>
              <w:t>переможця торгів підписати договір про закупівлю</w:t>
            </w:r>
          </w:p>
        </w:tc>
        <w:tc>
          <w:tcPr>
            <w:tcW w:w="7500" w:type="dxa"/>
            <w:tcBorders>
              <w:top w:val="single" w:sz="4" w:space="0" w:color="auto"/>
              <w:left w:val="single" w:sz="4" w:space="0" w:color="auto"/>
              <w:bottom w:val="single" w:sz="4" w:space="0" w:color="auto"/>
              <w:right w:val="single" w:sz="4" w:space="0" w:color="auto"/>
            </w:tcBorders>
          </w:tcPr>
          <w:p w:rsidR="001E3B20" w:rsidRPr="00071B5A" w:rsidRDefault="001E3B20" w:rsidP="001E3B20">
            <w:pPr>
              <w:tabs>
                <w:tab w:val="left" w:pos="-684"/>
              </w:tabs>
              <w:ind w:left="42" w:right="78" w:firstLine="425"/>
              <w:contextualSpacing/>
              <w:jc w:val="both"/>
            </w:pPr>
            <w:r w:rsidRPr="00071B5A">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71B5A">
              <w:t>неукладення</w:t>
            </w:r>
            <w:proofErr w:type="spellEnd"/>
            <w:r w:rsidRPr="00071B5A">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1E3B20" w:rsidRPr="00CE604A" w:rsidRDefault="001E3B20" w:rsidP="001E3B20">
            <w:pPr>
              <w:rPr>
                <w:shd w:val="clear" w:color="auto" w:fill="FFFFFF"/>
              </w:rPr>
            </w:pPr>
            <w:r>
              <w:t xml:space="preserve">        </w:t>
            </w:r>
            <w:r w:rsidRPr="006F7870">
              <w:t xml:space="preserve">У разі відмови учасника, який став переможцем  процедури </w:t>
            </w:r>
            <w:r w:rsidRPr="006F7870">
              <w:lastRenderedPageBreak/>
              <w:t xml:space="preserve">закупівлі, укласти договір про закупівлю, кошти забезпечення тендерної пропозиції </w:t>
            </w:r>
            <w:r w:rsidRPr="00EB3E73">
              <w:rPr>
                <w:rStyle w:val="aff0"/>
                <w:rFonts w:ascii="Times New Roman" w:hAnsi="Times New Roman"/>
                <w:sz w:val="24"/>
              </w:rPr>
              <w:t>(якщо надання забезпечення вимагається замовником)</w:t>
            </w:r>
            <w:r w:rsidRPr="00EB3E73">
              <w:t>,</w:t>
            </w:r>
            <w:r w:rsidRPr="006F7870">
              <w:t xml:space="preserve"> перераховуються на рахунок замовника.</w:t>
            </w:r>
          </w:p>
        </w:tc>
      </w:tr>
      <w:tr w:rsidR="001E3B20" w:rsidRPr="002D6B20" w:rsidTr="002F4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1344" w:type="dxa"/>
        </w:trPr>
        <w:tc>
          <w:tcPr>
            <w:tcW w:w="709" w:type="dxa"/>
            <w:tcBorders>
              <w:top w:val="single" w:sz="4" w:space="0" w:color="auto"/>
              <w:left w:val="single" w:sz="4" w:space="0" w:color="auto"/>
              <w:bottom w:val="single" w:sz="4" w:space="0" w:color="auto"/>
              <w:right w:val="single" w:sz="4" w:space="0" w:color="auto"/>
            </w:tcBorders>
          </w:tcPr>
          <w:p w:rsidR="001E3B20" w:rsidRPr="002D6B20" w:rsidRDefault="001E3B20" w:rsidP="004913E7">
            <w:pPr>
              <w:jc w:val="center"/>
              <w:rPr>
                <w:b/>
              </w:rPr>
            </w:pPr>
            <w:r w:rsidRPr="002D6B20">
              <w:rPr>
                <w:b/>
              </w:rPr>
              <w:lastRenderedPageBreak/>
              <w:t>6.</w:t>
            </w:r>
            <w:r w:rsidR="004913E7">
              <w:rPr>
                <w:b/>
              </w:rPr>
              <w:t>6</w:t>
            </w:r>
          </w:p>
        </w:tc>
        <w:tc>
          <w:tcPr>
            <w:tcW w:w="2127" w:type="dxa"/>
            <w:tcBorders>
              <w:top w:val="single" w:sz="4" w:space="0" w:color="auto"/>
              <w:left w:val="single" w:sz="4" w:space="0" w:color="auto"/>
              <w:bottom w:val="single" w:sz="4" w:space="0" w:color="auto"/>
              <w:right w:val="single" w:sz="4" w:space="0" w:color="auto"/>
            </w:tcBorders>
          </w:tcPr>
          <w:p w:rsidR="001E3B20" w:rsidRPr="002D6B20" w:rsidRDefault="001E3B20" w:rsidP="001E3B20">
            <w:pPr>
              <w:jc w:val="center"/>
              <w:rPr>
                <w:b/>
              </w:rPr>
            </w:pPr>
            <w:r w:rsidRPr="002D6B20">
              <w:rPr>
                <w:b/>
              </w:rPr>
              <w:t>Забезпечення виконання договору про закупівлю</w:t>
            </w:r>
          </w:p>
        </w:tc>
        <w:tc>
          <w:tcPr>
            <w:tcW w:w="7500" w:type="dxa"/>
            <w:tcBorders>
              <w:top w:val="single" w:sz="4" w:space="0" w:color="auto"/>
              <w:left w:val="single" w:sz="4" w:space="0" w:color="auto"/>
              <w:bottom w:val="single" w:sz="4" w:space="0" w:color="auto"/>
              <w:right w:val="single" w:sz="4" w:space="0" w:color="auto"/>
            </w:tcBorders>
          </w:tcPr>
          <w:p w:rsidR="001E3B20" w:rsidRPr="002D6B20" w:rsidRDefault="001E3B20" w:rsidP="001E3B20">
            <w:r w:rsidRPr="002D6B20">
              <w:rPr>
                <w:b/>
              </w:rPr>
              <w:t xml:space="preserve">Забезпечення виконання договору про закупівлю не вимагається </w:t>
            </w:r>
          </w:p>
        </w:tc>
      </w:tr>
    </w:tbl>
    <w:p w:rsidR="001E3B20" w:rsidRPr="002D6B20" w:rsidRDefault="001E3B20" w:rsidP="001E3B20">
      <w:pPr>
        <w:ind w:right="142"/>
        <w:jc w:val="both"/>
        <w:sectPr w:rsidR="001E3B20" w:rsidRPr="002D6B20" w:rsidSect="001E3B20">
          <w:headerReference w:type="even" r:id="rId22"/>
          <w:headerReference w:type="default" r:id="rId23"/>
          <w:footerReference w:type="even" r:id="rId24"/>
          <w:footerReference w:type="default" r:id="rId25"/>
          <w:pgSz w:w="11906" w:h="16838"/>
          <w:pgMar w:top="0" w:right="851" w:bottom="0" w:left="1701" w:header="709" w:footer="709" w:gutter="0"/>
          <w:cols w:space="708"/>
          <w:titlePg/>
          <w:docGrid w:linePitch="360"/>
        </w:sectPr>
      </w:pPr>
    </w:p>
    <w:p w:rsidR="001E3B20" w:rsidRPr="002D6B20" w:rsidRDefault="001E3B20" w:rsidP="001E3B20">
      <w:pPr>
        <w:ind w:right="142"/>
        <w:jc w:val="both"/>
        <w:rPr>
          <w:b/>
        </w:rPr>
      </w:pPr>
      <w:r w:rsidRPr="002D6B20">
        <w:rPr>
          <w:b/>
        </w:rPr>
        <w:lastRenderedPageBreak/>
        <w:t xml:space="preserve">                                                                                                                                           Додаток № 1</w:t>
      </w:r>
    </w:p>
    <w:p w:rsidR="001E3B20" w:rsidRPr="002D6B20" w:rsidRDefault="001E3B20" w:rsidP="001E3B20">
      <w:pPr>
        <w:tabs>
          <w:tab w:val="num" w:pos="360"/>
        </w:tabs>
        <w:ind w:right="142"/>
        <w:jc w:val="both"/>
        <w:rPr>
          <w:rStyle w:val="af1"/>
          <w:rFonts w:eastAsia="Courier New"/>
          <w:b/>
        </w:rPr>
      </w:pPr>
    </w:p>
    <w:p w:rsidR="0004611B" w:rsidRPr="00A21378" w:rsidRDefault="0004611B" w:rsidP="0004611B">
      <w:pPr>
        <w:jc w:val="center"/>
        <w:outlineLvl w:val="0"/>
        <w:rPr>
          <w:b/>
        </w:rPr>
      </w:pPr>
      <w:r w:rsidRPr="00A21378">
        <w:rPr>
          <w:b/>
        </w:rPr>
        <w:t xml:space="preserve">ЦІНОВА ПРОПОЗИЦІЯ </w:t>
      </w:r>
    </w:p>
    <w:p w:rsidR="0004611B" w:rsidRDefault="0004611B" w:rsidP="0004611B">
      <w:pPr>
        <w:jc w:val="center"/>
        <w:outlineLvl w:val="0"/>
        <w:rPr>
          <w:b/>
          <w:i/>
        </w:rPr>
      </w:pPr>
      <w:r w:rsidRPr="00A21378">
        <w:rPr>
          <w:b/>
          <w:i/>
        </w:rPr>
        <w:t>(форма)</w:t>
      </w:r>
    </w:p>
    <w:p w:rsidR="0004611B" w:rsidRPr="00A21378" w:rsidRDefault="0004611B" w:rsidP="0004611B">
      <w:pPr>
        <w:tabs>
          <w:tab w:val="left" w:pos="0"/>
        </w:tabs>
        <w:ind w:firstLine="567"/>
        <w:jc w:val="center"/>
        <w:rPr>
          <w:b/>
        </w:rPr>
      </w:pPr>
    </w:p>
    <w:p w:rsidR="0004611B" w:rsidRPr="00A21378" w:rsidRDefault="0004611B" w:rsidP="00554500">
      <w:pPr>
        <w:tabs>
          <w:tab w:val="left" w:pos="0"/>
        </w:tabs>
        <w:ind w:firstLine="567"/>
        <w:jc w:val="both"/>
      </w:pPr>
      <w:r w:rsidRPr="00A21378">
        <w:t xml:space="preserve">Ми, </w:t>
      </w:r>
      <w:r w:rsidRPr="00A21378">
        <w:rPr>
          <w:i/>
        </w:rPr>
        <w:t>(зазначається найменування Учасника)</w:t>
      </w:r>
      <w:r w:rsidRPr="00A21378">
        <w:t>, надаємо свою цінову пропозицію згід</w:t>
      </w:r>
      <w:r w:rsidR="00554500">
        <w:t>но з вимогами Замовника торгів.</w:t>
      </w:r>
    </w:p>
    <w:p w:rsidR="0004611B" w:rsidRPr="00A21378" w:rsidRDefault="0004611B" w:rsidP="0004611B">
      <w:pPr>
        <w:shd w:val="clear" w:color="auto" w:fill="FFFFFF" w:themeFill="background1"/>
        <w:tabs>
          <w:tab w:val="left" w:pos="0"/>
        </w:tabs>
        <w:ind w:firstLine="567"/>
      </w:pPr>
      <w:r w:rsidRPr="00A21378">
        <w:t>Назва предмета закупівлі із зазначенням коду за Єдиним закупівельним словником:</w:t>
      </w:r>
    </w:p>
    <w:p w:rsidR="0004611B" w:rsidRPr="00A21378" w:rsidRDefault="0004611B" w:rsidP="0004611B">
      <w:pPr>
        <w:jc w:val="center"/>
        <w:rPr>
          <w:b/>
          <w:color w:val="000000"/>
        </w:rPr>
      </w:pPr>
    </w:p>
    <w:p w:rsidR="0004611B" w:rsidRPr="00A21378" w:rsidRDefault="0004611B" w:rsidP="0004611B">
      <w:pPr>
        <w:jc w:val="center"/>
        <w:rPr>
          <w:b/>
          <w:color w:val="000000"/>
        </w:rPr>
      </w:pPr>
      <w:r w:rsidRPr="00A21378">
        <w:rPr>
          <w:b/>
          <w:color w:val="000000"/>
        </w:rPr>
        <w:t xml:space="preserve">Електрична енергія </w:t>
      </w:r>
    </w:p>
    <w:p w:rsidR="0004611B" w:rsidRPr="00A21378" w:rsidRDefault="0004611B" w:rsidP="0004611B">
      <w:pPr>
        <w:jc w:val="center"/>
        <w:rPr>
          <w:b/>
          <w:color w:val="000000"/>
        </w:rPr>
      </w:pPr>
      <w:r w:rsidRPr="00A21378">
        <w:rPr>
          <w:b/>
          <w:color w:val="000000"/>
        </w:rPr>
        <w:t>(код за ДК 021:2015 — 09310000-5 — Електрична енергія)</w:t>
      </w:r>
    </w:p>
    <w:p w:rsidR="0004611B" w:rsidRPr="00A21378" w:rsidRDefault="0004611B" w:rsidP="0004611B">
      <w:pPr>
        <w:shd w:val="clear" w:color="auto" w:fill="FFFFFF" w:themeFill="background1"/>
        <w:tabs>
          <w:tab w:val="num" w:pos="900"/>
        </w:tabs>
        <w:jc w:val="center"/>
        <w:rPr>
          <w:b/>
        </w:rPr>
      </w:pPr>
      <w:r w:rsidRPr="00A21378">
        <w:rPr>
          <w:b/>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483"/>
        <w:gridCol w:w="1273"/>
        <w:gridCol w:w="1177"/>
        <w:gridCol w:w="1832"/>
        <w:gridCol w:w="1651"/>
      </w:tblGrid>
      <w:tr w:rsidR="0004611B" w:rsidRPr="00A21378" w:rsidTr="00554500">
        <w:tc>
          <w:tcPr>
            <w:tcW w:w="507" w:type="dxa"/>
            <w:shd w:val="clear" w:color="auto" w:fill="auto"/>
            <w:vAlign w:val="center"/>
          </w:tcPr>
          <w:p w:rsidR="0004611B" w:rsidRPr="00A21378" w:rsidRDefault="0004611B" w:rsidP="0004611B">
            <w:pPr>
              <w:jc w:val="both"/>
            </w:pPr>
            <w:r w:rsidRPr="00A21378">
              <w:t>№ з/п</w:t>
            </w:r>
          </w:p>
        </w:tc>
        <w:tc>
          <w:tcPr>
            <w:tcW w:w="3483" w:type="dxa"/>
            <w:shd w:val="clear" w:color="auto" w:fill="auto"/>
            <w:vAlign w:val="center"/>
          </w:tcPr>
          <w:p w:rsidR="0004611B" w:rsidRPr="00A21378" w:rsidRDefault="0004611B" w:rsidP="0004611B">
            <w:pPr>
              <w:jc w:val="center"/>
            </w:pPr>
            <w:r w:rsidRPr="00A21378">
              <w:t>Найменування товару</w:t>
            </w:r>
          </w:p>
        </w:tc>
        <w:tc>
          <w:tcPr>
            <w:tcW w:w="1273" w:type="dxa"/>
            <w:shd w:val="clear" w:color="auto" w:fill="auto"/>
            <w:vAlign w:val="center"/>
          </w:tcPr>
          <w:p w:rsidR="0004611B" w:rsidRPr="00A21378" w:rsidRDefault="0004611B" w:rsidP="0004611B">
            <w:pPr>
              <w:jc w:val="center"/>
            </w:pPr>
            <w:r w:rsidRPr="00A21378">
              <w:t>Одиниця виміру</w:t>
            </w:r>
          </w:p>
        </w:tc>
        <w:tc>
          <w:tcPr>
            <w:tcW w:w="1177" w:type="dxa"/>
            <w:shd w:val="clear" w:color="auto" w:fill="auto"/>
            <w:vAlign w:val="center"/>
          </w:tcPr>
          <w:p w:rsidR="0004611B" w:rsidRPr="00A21378" w:rsidRDefault="0004611B" w:rsidP="0004611B">
            <w:pPr>
              <w:jc w:val="center"/>
            </w:pPr>
            <w:r w:rsidRPr="00A21378">
              <w:t xml:space="preserve">Кількість </w:t>
            </w:r>
          </w:p>
        </w:tc>
        <w:tc>
          <w:tcPr>
            <w:tcW w:w="1832" w:type="dxa"/>
            <w:shd w:val="clear" w:color="auto" w:fill="auto"/>
            <w:vAlign w:val="center"/>
          </w:tcPr>
          <w:p w:rsidR="0004611B" w:rsidRPr="00A21378" w:rsidRDefault="0004611B" w:rsidP="0004611B">
            <w:pPr>
              <w:jc w:val="center"/>
            </w:pPr>
            <w:r w:rsidRPr="00A21378">
              <w:t>Ціна за одиницю</w:t>
            </w:r>
          </w:p>
          <w:p w:rsidR="0004611B" w:rsidRPr="00A21378" w:rsidRDefault="0004611B" w:rsidP="0004611B">
            <w:pPr>
              <w:jc w:val="center"/>
            </w:pPr>
            <w:r w:rsidRPr="00A21378">
              <w:t>грн.,</w:t>
            </w:r>
          </w:p>
          <w:p w:rsidR="0004611B" w:rsidRPr="00A21378" w:rsidRDefault="0004611B" w:rsidP="0004611B">
            <w:pPr>
              <w:jc w:val="center"/>
            </w:pPr>
            <w:r w:rsidRPr="00A21378">
              <w:t xml:space="preserve"> без ПДВ</w:t>
            </w:r>
          </w:p>
        </w:tc>
        <w:tc>
          <w:tcPr>
            <w:tcW w:w="1651" w:type="dxa"/>
            <w:shd w:val="clear" w:color="auto" w:fill="auto"/>
            <w:vAlign w:val="center"/>
          </w:tcPr>
          <w:p w:rsidR="0004611B" w:rsidRPr="00A21378" w:rsidRDefault="0004611B" w:rsidP="0004611B">
            <w:pPr>
              <w:jc w:val="center"/>
            </w:pPr>
            <w:r w:rsidRPr="00A21378">
              <w:t>Сума, грн.,</w:t>
            </w:r>
          </w:p>
          <w:p w:rsidR="0004611B" w:rsidRPr="00A21378" w:rsidRDefault="0004611B" w:rsidP="0004611B">
            <w:pPr>
              <w:jc w:val="center"/>
            </w:pPr>
            <w:r w:rsidRPr="00A21378">
              <w:t>без ПДВ</w:t>
            </w:r>
          </w:p>
        </w:tc>
      </w:tr>
      <w:tr w:rsidR="0004611B" w:rsidRPr="00A21378" w:rsidTr="00554500">
        <w:trPr>
          <w:trHeight w:val="435"/>
        </w:trPr>
        <w:tc>
          <w:tcPr>
            <w:tcW w:w="507" w:type="dxa"/>
            <w:shd w:val="clear" w:color="auto" w:fill="auto"/>
            <w:vAlign w:val="center"/>
          </w:tcPr>
          <w:p w:rsidR="0004611B" w:rsidRPr="00A21378" w:rsidRDefault="0004611B" w:rsidP="0004611B">
            <w:pPr>
              <w:jc w:val="center"/>
            </w:pPr>
            <w:r w:rsidRPr="00A21378">
              <w:t>1.</w:t>
            </w:r>
          </w:p>
        </w:tc>
        <w:tc>
          <w:tcPr>
            <w:tcW w:w="3483" w:type="dxa"/>
            <w:shd w:val="clear" w:color="auto" w:fill="auto"/>
            <w:vAlign w:val="center"/>
          </w:tcPr>
          <w:p w:rsidR="0004611B" w:rsidRDefault="0004611B" w:rsidP="0004611B">
            <w:r>
              <w:t xml:space="preserve">Електрична енергія </w:t>
            </w:r>
          </w:p>
          <w:p w:rsidR="0004611B" w:rsidRPr="00A21378" w:rsidRDefault="0004611B" w:rsidP="0004611B">
            <w:r>
              <w:t>(код за ДК 021:2015 — 09310000-5 — Електрична енергія)</w:t>
            </w:r>
          </w:p>
        </w:tc>
        <w:tc>
          <w:tcPr>
            <w:tcW w:w="1273" w:type="dxa"/>
            <w:shd w:val="clear" w:color="auto" w:fill="auto"/>
            <w:vAlign w:val="center"/>
          </w:tcPr>
          <w:p w:rsidR="0004611B" w:rsidRPr="00A21378" w:rsidRDefault="0004611B" w:rsidP="0004611B">
            <w:pPr>
              <w:jc w:val="center"/>
            </w:pPr>
            <w:r>
              <w:t>кВт*</w:t>
            </w:r>
            <w:proofErr w:type="spellStart"/>
            <w:r>
              <w:t>год</w:t>
            </w:r>
            <w:proofErr w:type="spellEnd"/>
          </w:p>
        </w:tc>
        <w:tc>
          <w:tcPr>
            <w:tcW w:w="1177" w:type="dxa"/>
            <w:shd w:val="clear" w:color="auto" w:fill="auto"/>
            <w:vAlign w:val="center"/>
          </w:tcPr>
          <w:p w:rsidR="0004611B" w:rsidRPr="00A21378" w:rsidRDefault="00B009C0" w:rsidP="0004611B">
            <w:pPr>
              <w:jc w:val="center"/>
            </w:pPr>
            <w:r>
              <w:t>62500</w:t>
            </w:r>
          </w:p>
        </w:tc>
        <w:tc>
          <w:tcPr>
            <w:tcW w:w="1832" w:type="dxa"/>
            <w:shd w:val="clear" w:color="auto" w:fill="auto"/>
            <w:vAlign w:val="center"/>
          </w:tcPr>
          <w:p w:rsidR="0004611B" w:rsidRPr="00A21378" w:rsidRDefault="0004611B" w:rsidP="0004611B">
            <w:pPr>
              <w:jc w:val="center"/>
            </w:pPr>
          </w:p>
        </w:tc>
        <w:tc>
          <w:tcPr>
            <w:tcW w:w="1651" w:type="dxa"/>
            <w:shd w:val="clear" w:color="auto" w:fill="auto"/>
            <w:vAlign w:val="center"/>
          </w:tcPr>
          <w:p w:rsidR="0004611B" w:rsidRPr="00A21378" w:rsidRDefault="0004611B" w:rsidP="0004611B">
            <w:pPr>
              <w:jc w:val="center"/>
            </w:pPr>
          </w:p>
        </w:tc>
      </w:tr>
      <w:tr w:rsidR="0004611B" w:rsidRPr="00A21378" w:rsidTr="00554500">
        <w:trPr>
          <w:trHeight w:val="459"/>
        </w:trPr>
        <w:tc>
          <w:tcPr>
            <w:tcW w:w="8272" w:type="dxa"/>
            <w:gridSpan w:val="5"/>
            <w:shd w:val="clear" w:color="auto" w:fill="auto"/>
            <w:vAlign w:val="center"/>
          </w:tcPr>
          <w:p w:rsidR="0004611B" w:rsidRPr="00A21378" w:rsidRDefault="0004611B" w:rsidP="0004611B">
            <w:pPr>
              <w:jc w:val="right"/>
            </w:pPr>
            <w:r w:rsidRPr="00A21378">
              <w:t>Всього грн. без ПДВ</w:t>
            </w:r>
          </w:p>
        </w:tc>
        <w:tc>
          <w:tcPr>
            <w:tcW w:w="1651" w:type="dxa"/>
            <w:shd w:val="clear" w:color="auto" w:fill="auto"/>
            <w:vAlign w:val="center"/>
          </w:tcPr>
          <w:p w:rsidR="0004611B" w:rsidRPr="00A21378" w:rsidRDefault="0004611B" w:rsidP="0004611B">
            <w:pPr>
              <w:jc w:val="center"/>
            </w:pPr>
          </w:p>
        </w:tc>
      </w:tr>
      <w:tr w:rsidR="0004611B" w:rsidRPr="00A21378" w:rsidTr="00554500">
        <w:trPr>
          <w:trHeight w:val="409"/>
        </w:trPr>
        <w:tc>
          <w:tcPr>
            <w:tcW w:w="8272" w:type="dxa"/>
            <w:gridSpan w:val="5"/>
            <w:shd w:val="clear" w:color="auto" w:fill="auto"/>
            <w:vAlign w:val="center"/>
          </w:tcPr>
          <w:p w:rsidR="0004611B" w:rsidRPr="00A21378" w:rsidRDefault="0004611B" w:rsidP="0004611B">
            <w:pPr>
              <w:jc w:val="right"/>
            </w:pPr>
            <w:r w:rsidRPr="00A21378">
              <w:t xml:space="preserve">ПДВ ____%*, </w:t>
            </w:r>
            <w:proofErr w:type="spellStart"/>
            <w:r w:rsidRPr="00A21378">
              <w:t>грн</w:t>
            </w:r>
            <w:proofErr w:type="spellEnd"/>
          </w:p>
        </w:tc>
        <w:tc>
          <w:tcPr>
            <w:tcW w:w="1651" w:type="dxa"/>
            <w:shd w:val="clear" w:color="auto" w:fill="auto"/>
            <w:vAlign w:val="center"/>
          </w:tcPr>
          <w:p w:rsidR="0004611B" w:rsidRPr="00A21378" w:rsidRDefault="0004611B" w:rsidP="0004611B">
            <w:pPr>
              <w:jc w:val="center"/>
            </w:pPr>
          </w:p>
        </w:tc>
      </w:tr>
      <w:tr w:rsidR="0004611B" w:rsidRPr="00A21378" w:rsidTr="00554500">
        <w:trPr>
          <w:trHeight w:val="409"/>
        </w:trPr>
        <w:tc>
          <w:tcPr>
            <w:tcW w:w="8272" w:type="dxa"/>
            <w:gridSpan w:val="5"/>
            <w:shd w:val="clear" w:color="auto" w:fill="auto"/>
            <w:vAlign w:val="center"/>
          </w:tcPr>
          <w:p w:rsidR="0004611B" w:rsidRPr="00A21378" w:rsidRDefault="0004611B" w:rsidP="0004611B">
            <w:pPr>
              <w:jc w:val="right"/>
            </w:pPr>
            <w:r w:rsidRPr="00A21378">
              <w:t xml:space="preserve">Всього грн. разом з ПДВ </w:t>
            </w:r>
          </w:p>
        </w:tc>
        <w:tc>
          <w:tcPr>
            <w:tcW w:w="1651" w:type="dxa"/>
            <w:shd w:val="clear" w:color="auto" w:fill="auto"/>
            <w:vAlign w:val="center"/>
          </w:tcPr>
          <w:p w:rsidR="0004611B" w:rsidRPr="00A21378" w:rsidRDefault="0004611B" w:rsidP="0004611B">
            <w:pPr>
              <w:jc w:val="center"/>
            </w:pPr>
          </w:p>
        </w:tc>
      </w:tr>
    </w:tbl>
    <w:p w:rsidR="0004611B" w:rsidRPr="00A21378" w:rsidRDefault="0004611B" w:rsidP="0004611B">
      <w:pPr>
        <w:tabs>
          <w:tab w:val="num" w:pos="900"/>
        </w:tabs>
        <w:jc w:val="center"/>
        <w:rPr>
          <w:b/>
        </w:rPr>
      </w:pPr>
    </w:p>
    <w:p w:rsidR="0004611B" w:rsidRPr="00554500" w:rsidRDefault="0004611B" w:rsidP="0004611B">
      <w:pPr>
        <w:jc w:val="both"/>
        <w:rPr>
          <w:bCs/>
          <w:i/>
          <w:iCs/>
          <w:sz w:val="22"/>
          <w:szCs w:val="22"/>
          <w:lang w:eastAsia="uk-UA"/>
        </w:rPr>
      </w:pPr>
      <w:r w:rsidRPr="00554500">
        <w:rPr>
          <w:bCs/>
          <w:i/>
          <w:iCs/>
          <w:sz w:val="22"/>
          <w:szCs w:val="22"/>
        </w:rPr>
        <w:t xml:space="preserve">* Учасник повинен замість пропуску зазначити розмір ставки ПДВ, якщо він є платником ПДВ  </w:t>
      </w:r>
    </w:p>
    <w:p w:rsidR="0004611B" w:rsidRPr="00554500" w:rsidRDefault="0004611B" w:rsidP="00554500">
      <w:pPr>
        <w:jc w:val="both"/>
        <w:rPr>
          <w:bCs/>
          <w:i/>
          <w:iCs/>
          <w:sz w:val="22"/>
          <w:szCs w:val="22"/>
        </w:rPr>
      </w:pPr>
      <w:r w:rsidRPr="00554500">
        <w:rPr>
          <w:bCs/>
          <w:i/>
          <w:iCs/>
          <w:sz w:val="22"/>
          <w:szCs w:val="22"/>
        </w:rPr>
        <w:t xml:space="preserve"> Рядок «ПДВ_____%,</w:t>
      </w:r>
      <w:proofErr w:type="spellStart"/>
      <w:r w:rsidRPr="00554500">
        <w:rPr>
          <w:bCs/>
          <w:i/>
          <w:iCs/>
          <w:sz w:val="22"/>
          <w:szCs w:val="22"/>
        </w:rPr>
        <w:t>грн</w:t>
      </w:r>
      <w:proofErr w:type="spellEnd"/>
      <w:r w:rsidRPr="00554500">
        <w:rPr>
          <w:bCs/>
          <w:i/>
          <w:iCs/>
          <w:sz w:val="22"/>
          <w:szCs w:val="22"/>
        </w:rPr>
        <w:t>» та рядок «</w:t>
      </w:r>
      <w:r w:rsidRPr="00554500">
        <w:rPr>
          <w:i/>
          <w:sz w:val="22"/>
          <w:szCs w:val="22"/>
        </w:rPr>
        <w:t>Всього грн. разом з ПДВ</w:t>
      </w:r>
      <w:r w:rsidRPr="00554500">
        <w:rPr>
          <w:bCs/>
          <w:i/>
          <w:iCs/>
          <w:sz w:val="22"/>
          <w:szCs w:val="22"/>
        </w:rPr>
        <w:t>» за</w:t>
      </w:r>
      <w:r w:rsidR="00554500" w:rsidRPr="00554500">
        <w:rPr>
          <w:bCs/>
          <w:i/>
          <w:iCs/>
          <w:sz w:val="22"/>
          <w:szCs w:val="22"/>
        </w:rPr>
        <w:t>значається лише платниками ПДВ.</w:t>
      </w:r>
    </w:p>
    <w:p w:rsidR="0004611B" w:rsidRPr="00A21378" w:rsidRDefault="0004611B" w:rsidP="0004611B">
      <w:pPr>
        <w:rPr>
          <w:b/>
          <w:i/>
        </w:rPr>
      </w:pPr>
    </w:p>
    <w:p w:rsidR="0004611B" w:rsidRPr="00A21378" w:rsidRDefault="0004611B" w:rsidP="0004611B">
      <w:pPr>
        <w:rPr>
          <w:b/>
          <w:i/>
        </w:rPr>
      </w:pPr>
    </w:p>
    <w:p w:rsidR="0004611B" w:rsidRPr="00A21378" w:rsidRDefault="0004611B" w:rsidP="0004611B">
      <w:pPr>
        <w:rPr>
          <w:b/>
          <w:i/>
        </w:rPr>
      </w:pPr>
      <w:r w:rsidRPr="00A21378">
        <w:rPr>
          <w:b/>
          <w:i/>
        </w:rPr>
        <w:t>_____________________________________________________________________________</w:t>
      </w:r>
    </w:p>
    <w:p w:rsidR="0004611B" w:rsidRPr="00A21378" w:rsidRDefault="0004611B" w:rsidP="0004611B">
      <w:pPr>
        <w:rPr>
          <w:b/>
          <w:i/>
        </w:rPr>
      </w:pPr>
      <w:r w:rsidRPr="00A21378">
        <w:rPr>
          <w:i/>
        </w:rPr>
        <w:t xml:space="preserve"> (Посада, ПІБ, підпис уповноваженої особи Учасника, печатка (у разі її використання)</w:t>
      </w:r>
    </w:p>
    <w:p w:rsidR="0004611B" w:rsidRPr="00A21378" w:rsidRDefault="0004611B" w:rsidP="0004611B">
      <w:pPr>
        <w:rPr>
          <w:b/>
          <w:i/>
        </w:rPr>
      </w:pPr>
    </w:p>
    <w:p w:rsidR="001E3B20" w:rsidRPr="0004611B" w:rsidRDefault="001E3B20" w:rsidP="0004611B">
      <w:pPr>
        <w:rPr>
          <w:rStyle w:val="af1"/>
          <w:b/>
          <w:i/>
          <w:color w:val="auto"/>
          <w:highlight w:val="yellow"/>
          <w:u w:val="none"/>
        </w:rPr>
      </w:pPr>
    </w:p>
    <w:p w:rsidR="001E3B20" w:rsidRDefault="001E3B20" w:rsidP="001E3B20">
      <w:pPr>
        <w:tabs>
          <w:tab w:val="num" w:pos="360"/>
        </w:tabs>
        <w:ind w:right="142"/>
        <w:jc w:val="right"/>
        <w:rPr>
          <w:rStyle w:val="af1"/>
          <w:rFonts w:eastAsia="Courier New"/>
          <w:b/>
          <w:color w:val="auto"/>
          <w:u w:val="none"/>
        </w:rPr>
      </w:pPr>
    </w:p>
    <w:p w:rsidR="00F1659E" w:rsidRDefault="00F1659E" w:rsidP="001E3B20">
      <w:pPr>
        <w:tabs>
          <w:tab w:val="num" w:pos="360"/>
        </w:tabs>
        <w:ind w:right="142"/>
        <w:jc w:val="right"/>
        <w:rPr>
          <w:rStyle w:val="af1"/>
          <w:rFonts w:eastAsia="Courier New"/>
          <w:b/>
          <w:color w:val="auto"/>
          <w:u w:val="none"/>
        </w:rPr>
      </w:pPr>
    </w:p>
    <w:p w:rsidR="00F1659E" w:rsidRDefault="00F1659E" w:rsidP="001E3B20">
      <w:pPr>
        <w:tabs>
          <w:tab w:val="num" w:pos="360"/>
        </w:tabs>
        <w:ind w:right="142"/>
        <w:jc w:val="right"/>
        <w:rPr>
          <w:rStyle w:val="af1"/>
          <w:rFonts w:eastAsia="Courier New"/>
          <w:b/>
          <w:color w:val="auto"/>
          <w:u w:val="none"/>
        </w:rPr>
      </w:pPr>
    </w:p>
    <w:p w:rsidR="00F1659E" w:rsidRDefault="00F1659E" w:rsidP="001E3B20">
      <w:pPr>
        <w:tabs>
          <w:tab w:val="num" w:pos="360"/>
        </w:tabs>
        <w:ind w:right="142"/>
        <w:jc w:val="right"/>
        <w:rPr>
          <w:rStyle w:val="af1"/>
          <w:rFonts w:eastAsia="Courier New"/>
          <w:b/>
          <w:color w:val="auto"/>
          <w:u w:val="none"/>
        </w:rPr>
      </w:pPr>
    </w:p>
    <w:p w:rsidR="00F1659E" w:rsidRDefault="00F1659E" w:rsidP="001E3B20">
      <w:pPr>
        <w:tabs>
          <w:tab w:val="num" w:pos="360"/>
        </w:tabs>
        <w:ind w:right="142"/>
        <w:jc w:val="right"/>
        <w:rPr>
          <w:rStyle w:val="af1"/>
          <w:rFonts w:eastAsia="Courier New"/>
          <w:b/>
          <w:color w:val="auto"/>
          <w:u w:val="none"/>
        </w:rPr>
      </w:pPr>
    </w:p>
    <w:p w:rsidR="00F1659E" w:rsidRDefault="00F1659E" w:rsidP="001E3B20">
      <w:pPr>
        <w:tabs>
          <w:tab w:val="num" w:pos="360"/>
        </w:tabs>
        <w:ind w:right="142"/>
        <w:jc w:val="right"/>
        <w:rPr>
          <w:rStyle w:val="af1"/>
          <w:rFonts w:eastAsia="Courier New"/>
          <w:b/>
          <w:color w:val="auto"/>
          <w:u w:val="none"/>
        </w:rPr>
      </w:pPr>
    </w:p>
    <w:p w:rsidR="00F1659E" w:rsidRDefault="00F1659E" w:rsidP="001E3B20">
      <w:pPr>
        <w:tabs>
          <w:tab w:val="num" w:pos="360"/>
        </w:tabs>
        <w:ind w:right="142"/>
        <w:jc w:val="right"/>
        <w:rPr>
          <w:rStyle w:val="af1"/>
          <w:rFonts w:eastAsia="Courier New"/>
          <w:b/>
          <w:color w:val="auto"/>
          <w:u w:val="none"/>
        </w:rPr>
      </w:pPr>
    </w:p>
    <w:p w:rsidR="00F1659E" w:rsidRDefault="00F1659E" w:rsidP="001E3B20">
      <w:pPr>
        <w:tabs>
          <w:tab w:val="num" w:pos="360"/>
        </w:tabs>
        <w:ind w:right="142"/>
        <w:jc w:val="right"/>
        <w:rPr>
          <w:rStyle w:val="af1"/>
          <w:rFonts w:eastAsia="Courier New"/>
          <w:b/>
          <w:color w:val="auto"/>
          <w:u w:val="none"/>
        </w:rPr>
      </w:pPr>
    </w:p>
    <w:p w:rsidR="00F1659E" w:rsidRDefault="00F1659E" w:rsidP="001E3B20">
      <w:pPr>
        <w:tabs>
          <w:tab w:val="num" w:pos="360"/>
        </w:tabs>
        <w:ind w:right="142"/>
        <w:jc w:val="right"/>
        <w:rPr>
          <w:rStyle w:val="af1"/>
          <w:rFonts w:eastAsia="Courier New"/>
          <w:b/>
          <w:color w:val="auto"/>
          <w:u w:val="none"/>
        </w:rPr>
      </w:pPr>
    </w:p>
    <w:p w:rsidR="00F1659E" w:rsidRDefault="00F1659E" w:rsidP="001E3B20">
      <w:pPr>
        <w:tabs>
          <w:tab w:val="num" w:pos="360"/>
        </w:tabs>
        <w:ind w:right="142"/>
        <w:jc w:val="right"/>
        <w:rPr>
          <w:rStyle w:val="af1"/>
          <w:rFonts w:eastAsia="Courier New"/>
          <w:b/>
          <w:color w:val="auto"/>
          <w:u w:val="none"/>
        </w:rPr>
      </w:pPr>
    </w:p>
    <w:p w:rsidR="00F1659E" w:rsidRDefault="00F1659E" w:rsidP="001E3B20">
      <w:pPr>
        <w:tabs>
          <w:tab w:val="num" w:pos="360"/>
        </w:tabs>
        <w:ind w:right="142"/>
        <w:jc w:val="right"/>
        <w:rPr>
          <w:rStyle w:val="af1"/>
          <w:rFonts w:eastAsia="Courier New"/>
          <w:b/>
          <w:color w:val="auto"/>
          <w:u w:val="none"/>
        </w:rPr>
      </w:pPr>
    </w:p>
    <w:p w:rsidR="00F1659E" w:rsidRDefault="00F1659E" w:rsidP="001E3B20">
      <w:pPr>
        <w:tabs>
          <w:tab w:val="num" w:pos="360"/>
        </w:tabs>
        <w:ind w:right="142"/>
        <w:jc w:val="right"/>
        <w:rPr>
          <w:rStyle w:val="af1"/>
          <w:rFonts w:eastAsia="Courier New"/>
          <w:b/>
          <w:color w:val="auto"/>
          <w:u w:val="none"/>
        </w:rPr>
      </w:pPr>
    </w:p>
    <w:p w:rsidR="00F1659E" w:rsidRDefault="00F1659E" w:rsidP="001E3B20">
      <w:pPr>
        <w:tabs>
          <w:tab w:val="num" w:pos="360"/>
        </w:tabs>
        <w:ind w:right="142"/>
        <w:jc w:val="right"/>
        <w:rPr>
          <w:rStyle w:val="af1"/>
          <w:rFonts w:eastAsia="Courier New"/>
          <w:b/>
          <w:color w:val="auto"/>
          <w:u w:val="none"/>
        </w:rPr>
      </w:pPr>
    </w:p>
    <w:p w:rsidR="00F1659E" w:rsidRDefault="00F1659E" w:rsidP="001E3B20">
      <w:pPr>
        <w:tabs>
          <w:tab w:val="num" w:pos="360"/>
        </w:tabs>
        <w:ind w:right="142"/>
        <w:jc w:val="right"/>
        <w:rPr>
          <w:rStyle w:val="af1"/>
          <w:rFonts w:eastAsia="Courier New"/>
          <w:b/>
          <w:color w:val="auto"/>
          <w:u w:val="none"/>
        </w:rPr>
      </w:pPr>
    </w:p>
    <w:p w:rsidR="00F1659E" w:rsidRDefault="00F1659E" w:rsidP="001E3B20">
      <w:pPr>
        <w:tabs>
          <w:tab w:val="num" w:pos="360"/>
        </w:tabs>
        <w:ind w:right="142"/>
        <w:jc w:val="right"/>
        <w:rPr>
          <w:rStyle w:val="af1"/>
          <w:rFonts w:eastAsia="Courier New"/>
          <w:b/>
          <w:color w:val="auto"/>
          <w:u w:val="none"/>
        </w:rPr>
      </w:pPr>
    </w:p>
    <w:p w:rsidR="00F1659E" w:rsidRDefault="00F1659E" w:rsidP="001E3B20">
      <w:pPr>
        <w:tabs>
          <w:tab w:val="num" w:pos="360"/>
        </w:tabs>
        <w:ind w:right="142"/>
        <w:jc w:val="right"/>
        <w:rPr>
          <w:rStyle w:val="af1"/>
          <w:rFonts w:eastAsia="Courier New"/>
          <w:b/>
          <w:color w:val="auto"/>
          <w:u w:val="none"/>
        </w:rPr>
      </w:pPr>
    </w:p>
    <w:p w:rsidR="00F1659E" w:rsidRDefault="00F1659E" w:rsidP="001E3B20">
      <w:pPr>
        <w:tabs>
          <w:tab w:val="num" w:pos="360"/>
        </w:tabs>
        <w:ind w:right="142"/>
        <w:jc w:val="right"/>
        <w:rPr>
          <w:rStyle w:val="af1"/>
          <w:rFonts w:eastAsia="Courier New"/>
          <w:b/>
          <w:color w:val="auto"/>
          <w:u w:val="none"/>
        </w:rPr>
      </w:pPr>
    </w:p>
    <w:p w:rsidR="00F1659E" w:rsidRDefault="00F1659E" w:rsidP="001E3B20">
      <w:pPr>
        <w:tabs>
          <w:tab w:val="num" w:pos="360"/>
        </w:tabs>
        <w:ind w:right="142"/>
        <w:jc w:val="right"/>
        <w:rPr>
          <w:rStyle w:val="af1"/>
          <w:rFonts w:eastAsia="Courier New"/>
          <w:b/>
          <w:color w:val="auto"/>
          <w:u w:val="none"/>
        </w:rPr>
      </w:pPr>
    </w:p>
    <w:p w:rsidR="0004611B" w:rsidRDefault="0004611B" w:rsidP="001E3B20">
      <w:pPr>
        <w:tabs>
          <w:tab w:val="num" w:pos="360"/>
        </w:tabs>
        <w:ind w:right="142"/>
        <w:jc w:val="both"/>
        <w:rPr>
          <w:rStyle w:val="af1"/>
          <w:rFonts w:eastAsia="Courier New"/>
          <w:b/>
          <w:strike/>
        </w:rPr>
      </w:pPr>
    </w:p>
    <w:p w:rsidR="0004611B" w:rsidRPr="00877196" w:rsidRDefault="0004611B" w:rsidP="001E3B20">
      <w:pPr>
        <w:tabs>
          <w:tab w:val="num" w:pos="360"/>
        </w:tabs>
        <w:ind w:right="142"/>
        <w:jc w:val="both"/>
        <w:rPr>
          <w:rStyle w:val="af1"/>
          <w:rFonts w:eastAsia="Courier New"/>
          <w:b/>
          <w:strike/>
        </w:rPr>
      </w:pPr>
    </w:p>
    <w:p w:rsidR="0004611B" w:rsidRPr="0004611B" w:rsidRDefault="0004611B" w:rsidP="0004611B">
      <w:pPr>
        <w:tabs>
          <w:tab w:val="num" w:pos="360"/>
        </w:tabs>
        <w:ind w:right="142"/>
        <w:jc w:val="right"/>
        <w:rPr>
          <w:rStyle w:val="af1"/>
          <w:rFonts w:eastAsia="Courier New"/>
          <w:b/>
          <w:color w:val="auto"/>
          <w:u w:val="none"/>
        </w:rPr>
      </w:pPr>
      <w:r w:rsidRPr="0004611B">
        <w:rPr>
          <w:rStyle w:val="af1"/>
          <w:rFonts w:eastAsia="Courier New"/>
          <w:b/>
          <w:color w:val="auto"/>
          <w:u w:val="none"/>
        </w:rPr>
        <w:t xml:space="preserve">   Додаток № 2</w:t>
      </w:r>
    </w:p>
    <w:p w:rsidR="001E3B20" w:rsidRPr="002D6B20" w:rsidRDefault="001E3B20" w:rsidP="001E3B20">
      <w:pPr>
        <w:tabs>
          <w:tab w:val="num" w:pos="360"/>
        </w:tabs>
        <w:ind w:left="9204" w:right="142"/>
        <w:jc w:val="both"/>
        <w:rPr>
          <w:rStyle w:val="af1"/>
          <w:rFonts w:eastAsia="Courier New"/>
          <w:b/>
        </w:rPr>
      </w:pPr>
    </w:p>
    <w:p w:rsidR="001E3B20" w:rsidRPr="002D6B20" w:rsidRDefault="001E3B20" w:rsidP="001E3B20">
      <w:pPr>
        <w:tabs>
          <w:tab w:val="num" w:pos="360"/>
        </w:tabs>
        <w:ind w:right="142"/>
        <w:jc w:val="both"/>
        <w:rPr>
          <w:rStyle w:val="af1"/>
          <w:rFonts w:eastAsia="Courier New"/>
          <w:b/>
        </w:rPr>
      </w:pPr>
    </w:p>
    <w:p w:rsidR="0004611B" w:rsidRPr="00A21378" w:rsidRDefault="0004611B" w:rsidP="0004611B">
      <w:pPr>
        <w:jc w:val="center"/>
        <w:outlineLvl w:val="0"/>
        <w:rPr>
          <w:b/>
        </w:rPr>
      </w:pPr>
      <w:r w:rsidRPr="00A21378">
        <w:rPr>
          <w:b/>
        </w:rPr>
        <w:t>ІНФОРМАЦІЯ ЩОДО ВІДСУТНОСТІ ПІДСТАВ, ЗАЗНАЧЕНИХ У АБЗАЦІ ЧОТИРНАДЦЯТОМУ ПУНКТУ 44 ОСОБЛИВОСТЕЙ</w:t>
      </w:r>
    </w:p>
    <w:p w:rsidR="0004611B" w:rsidRPr="00A21378" w:rsidRDefault="0004611B" w:rsidP="0004611B">
      <w:pPr>
        <w:ind w:left="-32" w:right="17" w:firstLine="296"/>
        <w:jc w:val="both"/>
        <w:textAlignment w:val="baseline"/>
        <w:rPr>
          <w:lang w:bidi="hi-IN"/>
        </w:rPr>
      </w:pPr>
    </w:p>
    <w:p w:rsidR="0004611B" w:rsidRPr="00A21378" w:rsidRDefault="0004611B" w:rsidP="0004611B">
      <w:pPr>
        <w:jc w:val="center"/>
        <w:outlineLvl w:val="0"/>
        <w:rPr>
          <w:b/>
        </w:rPr>
      </w:pPr>
    </w:p>
    <w:p w:rsidR="0004611B" w:rsidRPr="00A21378" w:rsidRDefault="0004611B" w:rsidP="0004611B">
      <w:pPr>
        <w:jc w:val="center"/>
        <w:outlineLvl w:val="0"/>
        <w:rPr>
          <w:b/>
        </w:rPr>
      </w:pPr>
    </w:p>
    <w:p w:rsidR="0004611B" w:rsidRPr="00A21378" w:rsidRDefault="0004611B" w:rsidP="0004611B">
      <w:pPr>
        <w:ind w:firstLine="567"/>
        <w:jc w:val="both"/>
        <w:outlineLvl w:val="0"/>
        <w:rPr>
          <w:i/>
          <w:color w:val="000000" w:themeColor="text1"/>
        </w:rPr>
      </w:pPr>
      <w:r w:rsidRPr="00A21378">
        <w:rPr>
          <w:i/>
          <w:color w:val="000000" w:themeColor="text1"/>
        </w:rPr>
        <w:t xml:space="preserve">Учасник  повинен надати </w:t>
      </w:r>
      <w:r w:rsidRPr="00A21378">
        <w:rPr>
          <w:b/>
          <w:i/>
          <w:color w:val="000000" w:themeColor="text1"/>
        </w:rPr>
        <w:t>довідку у довільній формі</w:t>
      </w:r>
      <w:r w:rsidRPr="00A21378">
        <w:rPr>
          <w:i/>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w:t>
      </w:r>
    </w:p>
    <w:p w:rsidR="0004611B" w:rsidRPr="00554500" w:rsidRDefault="0004611B" w:rsidP="00554500">
      <w:pPr>
        <w:ind w:firstLine="567"/>
        <w:jc w:val="both"/>
        <w:outlineLvl w:val="0"/>
        <w:rPr>
          <w:i/>
          <w:color w:val="000000" w:themeColor="text1"/>
        </w:rPr>
      </w:pPr>
      <w:r w:rsidRPr="00A21378">
        <w:rPr>
          <w:i/>
          <w:color w:val="000000" w:themeColor="text1"/>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21378">
        <w:rPr>
          <w:i/>
          <w:color w:val="00B050"/>
        </w:rPr>
        <w:t>.</w:t>
      </w:r>
    </w:p>
    <w:p w:rsidR="0004611B" w:rsidRPr="00A21378" w:rsidRDefault="0004611B" w:rsidP="0004611B">
      <w:pPr>
        <w:jc w:val="center"/>
        <w:outlineLvl w:val="0"/>
        <w:rPr>
          <w:b/>
        </w:rPr>
      </w:pPr>
    </w:p>
    <w:p w:rsidR="0004611B" w:rsidRPr="00A21378" w:rsidRDefault="0004611B" w:rsidP="0004611B">
      <w:pPr>
        <w:jc w:val="center"/>
        <w:outlineLvl w:val="0"/>
        <w:rPr>
          <w:b/>
        </w:rPr>
      </w:pPr>
      <w:r w:rsidRPr="00A21378">
        <w:rPr>
          <w:b/>
        </w:rPr>
        <w:t xml:space="preserve">ПЕРЕЛІК ІНФОРМАЦІЇ ТА ДОКУМЕНТІВ, ЯКІ НАДАЮТЬСЯ ПЕРЕМОЖЦЕМ ПРОЦЕДУРИ ЗАКУПІВЛІ </w:t>
      </w:r>
    </w:p>
    <w:p w:rsidR="0004611B" w:rsidRPr="00A21378" w:rsidRDefault="0004611B" w:rsidP="0004611B">
      <w:pPr>
        <w:jc w:val="center"/>
        <w:outlineLvl w:val="0"/>
        <w:rPr>
          <w:b/>
        </w:rPr>
      </w:pPr>
      <w:r w:rsidRPr="00A21378">
        <w:rPr>
          <w:b/>
          <w:bCs/>
        </w:rPr>
        <w:t>на п</w:t>
      </w:r>
      <w:r w:rsidRPr="00A21378">
        <w:rPr>
          <w:b/>
          <w:lang w:eastAsia="uk-UA"/>
        </w:rPr>
        <w:t xml:space="preserve">ідтвердження відсутності підстав,  </w:t>
      </w:r>
      <w:r w:rsidRPr="00A21378">
        <w:rPr>
          <w:b/>
        </w:rPr>
        <w:t>зазначених у підпунктах 3, 5, 6 і 12 та в абзаці чотирнадцятому пункту 44 Особливостей</w:t>
      </w:r>
    </w:p>
    <w:p w:rsidR="0004611B" w:rsidRPr="00A21378" w:rsidRDefault="0004611B" w:rsidP="0004611B">
      <w:pPr>
        <w:jc w:val="center"/>
        <w:outlineLvl w:val="0"/>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557"/>
      </w:tblGrid>
      <w:tr w:rsidR="0004611B" w:rsidRPr="00A21378" w:rsidTr="0004611B">
        <w:trPr>
          <w:trHeight w:val="717"/>
        </w:trPr>
        <w:tc>
          <w:tcPr>
            <w:tcW w:w="4361" w:type="dxa"/>
            <w:vAlign w:val="center"/>
          </w:tcPr>
          <w:p w:rsidR="0004611B" w:rsidRPr="00A21378" w:rsidRDefault="0004611B" w:rsidP="0004611B">
            <w:pPr>
              <w:tabs>
                <w:tab w:val="left" w:pos="0"/>
              </w:tabs>
              <w:jc w:val="center"/>
              <w:rPr>
                <w:b/>
              </w:rPr>
            </w:pPr>
            <w:r w:rsidRPr="00A21378">
              <w:rPr>
                <w:b/>
              </w:rPr>
              <w:t>Підстава для відмови в участі у процедурі закупівлі</w:t>
            </w:r>
          </w:p>
        </w:tc>
        <w:tc>
          <w:tcPr>
            <w:tcW w:w="5557" w:type="dxa"/>
            <w:vAlign w:val="center"/>
          </w:tcPr>
          <w:p w:rsidR="0004611B" w:rsidRPr="00A21378" w:rsidRDefault="0004611B" w:rsidP="0004611B">
            <w:pPr>
              <w:tabs>
                <w:tab w:val="left" w:pos="0"/>
              </w:tabs>
              <w:jc w:val="center"/>
              <w:rPr>
                <w:b/>
              </w:rPr>
            </w:pPr>
            <w:r w:rsidRPr="00A21378">
              <w:rPr>
                <w:b/>
              </w:rPr>
              <w:t>Документи, що підтверджують відсутність підстав</w:t>
            </w:r>
          </w:p>
        </w:tc>
      </w:tr>
      <w:tr w:rsidR="0004611B" w:rsidRPr="0004611B" w:rsidTr="0004611B">
        <w:trPr>
          <w:trHeight w:val="694"/>
        </w:trPr>
        <w:tc>
          <w:tcPr>
            <w:tcW w:w="4361" w:type="dxa"/>
            <w:vAlign w:val="center"/>
          </w:tcPr>
          <w:p w:rsidR="0004611B" w:rsidRPr="0004611B" w:rsidRDefault="0004611B" w:rsidP="0004611B">
            <w:pPr>
              <w:tabs>
                <w:tab w:val="left" w:pos="0"/>
              </w:tabs>
              <w:ind w:firstLine="284"/>
              <w:jc w:val="both"/>
            </w:pPr>
            <w:r w:rsidRPr="0004611B">
              <w:rPr>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557" w:type="dxa"/>
            <w:vAlign w:val="center"/>
          </w:tcPr>
          <w:p w:rsidR="0004611B" w:rsidRPr="0004611B" w:rsidRDefault="0004611B" w:rsidP="0004611B">
            <w:pPr>
              <w:tabs>
                <w:tab w:val="left" w:pos="322"/>
              </w:tabs>
              <w:ind w:left="39" w:firstLine="275"/>
              <w:jc w:val="both"/>
            </w:pPr>
            <w:r w:rsidRPr="0004611B">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4611B">
              <w:t>веб-ресурсі</w:t>
            </w:r>
            <w:proofErr w:type="spellEnd"/>
            <w:r w:rsidRPr="0004611B">
              <w:t xml:space="preserve"> Єдиного державного реєстру осіб, які вчинили корупційні або пов’язані з корупцією правопорушення, яка не стосується запитувача.</w:t>
            </w:r>
          </w:p>
          <w:p w:rsidR="0004611B" w:rsidRPr="0004611B" w:rsidRDefault="0004611B" w:rsidP="0004611B">
            <w:pPr>
              <w:ind w:firstLine="314"/>
              <w:jc w:val="both"/>
              <w:rPr>
                <w:lang w:eastAsia="uk-UA"/>
              </w:rPr>
            </w:pPr>
            <w:r w:rsidRPr="0004611B">
              <w:rPr>
                <w:lang w:eastAsia="uk-UA"/>
              </w:rPr>
              <w:t xml:space="preserve">Документ повинен бути не більше </w:t>
            </w:r>
            <w:proofErr w:type="spellStart"/>
            <w:r w:rsidRPr="0004611B">
              <w:rPr>
                <w:lang w:eastAsia="uk-UA"/>
              </w:rPr>
              <w:t>тридцятиденної</w:t>
            </w:r>
            <w:proofErr w:type="spellEnd"/>
            <w:r w:rsidRPr="0004611B">
              <w:rPr>
                <w:lang w:eastAsia="uk-UA"/>
              </w:rPr>
              <w:t xml:space="preserve"> давнини від дати подання документа. </w:t>
            </w:r>
          </w:p>
          <w:p w:rsidR="0004611B" w:rsidRPr="0004611B" w:rsidRDefault="0004611B" w:rsidP="0004611B">
            <w:pPr>
              <w:tabs>
                <w:tab w:val="left" w:pos="322"/>
              </w:tabs>
              <w:jc w:val="both"/>
              <w:rPr>
                <w:i/>
              </w:rPr>
            </w:pPr>
            <w:r w:rsidRPr="0004611B">
              <w:rPr>
                <w:i/>
              </w:rPr>
              <w:t>*для учасників-переможців – юридичних осіб;</w:t>
            </w:r>
          </w:p>
          <w:p w:rsidR="0004611B" w:rsidRPr="0004611B" w:rsidRDefault="0004611B" w:rsidP="0004611B">
            <w:pPr>
              <w:tabs>
                <w:tab w:val="left" w:pos="322"/>
              </w:tabs>
              <w:ind w:left="39"/>
              <w:jc w:val="both"/>
              <w:rPr>
                <w:i/>
              </w:rPr>
            </w:pPr>
            <w:r w:rsidRPr="0004611B">
              <w:rPr>
                <w:i/>
              </w:rPr>
              <w:t>** для учасників-переможців – фізичних осіб, фізичних осіб-підприємців.</w:t>
            </w:r>
          </w:p>
        </w:tc>
      </w:tr>
      <w:tr w:rsidR="0004611B" w:rsidRPr="0004611B" w:rsidTr="0004611B">
        <w:trPr>
          <w:trHeight w:val="1693"/>
        </w:trPr>
        <w:tc>
          <w:tcPr>
            <w:tcW w:w="4361" w:type="dxa"/>
            <w:vAlign w:val="center"/>
          </w:tcPr>
          <w:p w:rsidR="0004611B" w:rsidRPr="0004611B" w:rsidRDefault="0004611B" w:rsidP="0004611B">
            <w:pPr>
              <w:tabs>
                <w:tab w:val="left" w:pos="0"/>
              </w:tabs>
              <w:ind w:firstLine="284"/>
              <w:jc w:val="both"/>
            </w:pPr>
            <w:r w:rsidRPr="0004611B">
              <w:rPr>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04611B">
              <w:rPr>
                <w:lang w:eastAsia="uk-UA"/>
              </w:rPr>
              <w:lastRenderedPageBreak/>
              <w:t>установленому законом порядку</w:t>
            </w:r>
            <w:r w:rsidRPr="0004611B">
              <w:t>.</w:t>
            </w:r>
          </w:p>
        </w:tc>
        <w:tc>
          <w:tcPr>
            <w:tcW w:w="5557" w:type="dxa"/>
            <w:vAlign w:val="center"/>
          </w:tcPr>
          <w:p w:rsidR="0004611B" w:rsidRPr="0004611B" w:rsidRDefault="0004611B" w:rsidP="0004611B">
            <w:pPr>
              <w:tabs>
                <w:tab w:val="left" w:pos="0"/>
              </w:tabs>
              <w:ind w:firstLine="314"/>
              <w:jc w:val="both"/>
              <w:rPr>
                <w:bCs/>
                <w:lang w:eastAsia="uk-UA"/>
              </w:rPr>
            </w:pPr>
            <w:r w:rsidRPr="0004611B">
              <w:rPr>
                <w:bCs/>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w:t>
            </w:r>
            <w:r w:rsidRPr="0004611B">
              <w:rPr>
                <w:bCs/>
                <w:lang w:eastAsia="uk-UA"/>
              </w:rPr>
              <w:lastRenderedPageBreak/>
              <w:t xml:space="preserve">України щодо фізичної особи, яка є учасником процедури закупівлі. </w:t>
            </w:r>
          </w:p>
          <w:p w:rsidR="0004611B" w:rsidRPr="0004611B" w:rsidRDefault="0004611B" w:rsidP="0004611B">
            <w:pPr>
              <w:tabs>
                <w:tab w:val="left" w:pos="0"/>
              </w:tabs>
              <w:ind w:firstLine="314"/>
              <w:jc w:val="both"/>
              <w:rPr>
                <w:lang w:eastAsia="uk-UA"/>
              </w:rPr>
            </w:pPr>
            <w:r w:rsidRPr="0004611B">
              <w:rPr>
                <w:lang w:eastAsia="uk-UA"/>
              </w:rPr>
              <w:t xml:space="preserve">Документ повинен бути не більше </w:t>
            </w:r>
            <w:proofErr w:type="spellStart"/>
            <w:r w:rsidRPr="0004611B">
              <w:rPr>
                <w:lang w:eastAsia="uk-UA"/>
              </w:rPr>
              <w:t>тридцятиденної</w:t>
            </w:r>
            <w:proofErr w:type="spellEnd"/>
            <w:r w:rsidRPr="0004611B">
              <w:rPr>
                <w:lang w:eastAsia="uk-UA"/>
              </w:rPr>
              <w:t xml:space="preserve"> давнини від дати подання документа. </w:t>
            </w:r>
          </w:p>
        </w:tc>
      </w:tr>
      <w:tr w:rsidR="0004611B" w:rsidRPr="0004611B" w:rsidTr="0004611B">
        <w:trPr>
          <w:trHeight w:val="694"/>
        </w:trPr>
        <w:tc>
          <w:tcPr>
            <w:tcW w:w="4361" w:type="dxa"/>
            <w:vAlign w:val="center"/>
          </w:tcPr>
          <w:p w:rsidR="0004611B" w:rsidRPr="0004611B" w:rsidRDefault="0004611B" w:rsidP="0004611B">
            <w:pPr>
              <w:tabs>
                <w:tab w:val="left" w:pos="0"/>
              </w:tabs>
              <w:ind w:firstLine="284"/>
              <w:jc w:val="both"/>
            </w:pPr>
            <w:r w:rsidRPr="0004611B">
              <w:rPr>
                <w:lang w:eastAsia="uk-UA"/>
              </w:rPr>
              <w:lastRenderedPageBreak/>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557" w:type="dxa"/>
            <w:vAlign w:val="center"/>
          </w:tcPr>
          <w:p w:rsidR="0004611B" w:rsidRPr="0004611B" w:rsidRDefault="0004611B" w:rsidP="0004611B">
            <w:pPr>
              <w:tabs>
                <w:tab w:val="left" w:pos="0"/>
              </w:tabs>
              <w:ind w:firstLine="314"/>
              <w:jc w:val="both"/>
              <w:rPr>
                <w:bCs/>
                <w:lang w:eastAsia="uk-UA"/>
              </w:rPr>
            </w:pPr>
            <w:r w:rsidRPr="0004611B">
              <w:rPr>
                <w:bCs/>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04611B" w:rsidRPr="0004611B" w:rsidRDefault="0004611B" w:rsidP="0004611B">
            <w:pPr>
              <w:tabs>
                <w:tab w:val="left" w:pos="0"/>
              </w:tabs>
              <w:ind w:firstLine="314"/>
              <w:jc w:val="both"/>
            </w:pPr>
            <w:r w:rsidRPr="0004611B">
              <w:rPr>
                <w:lang w:eastAsia="uk-UA"/>
              </w:rPr>
              <w:t xml:space="preserve">Документ повинен бути не більше </w:t>
            </w:r>
            <w:proofErr w:type="spellStart"/>
            <w:r w:rsidRPr="0004611B">
              <w:rPr>
                <w:lang w:eastAsia="uk-UA"/>
              </w:rPr>
              <w:t>тридцятиденної</w:t>
            </w:r>
            <w:proofErr w:type="spellEnd"/>
            <w:r w:rsidRPr="0004611B">
              <w:rPr>
                <w:lang w:eastAsia="uk-UA"/>
              </w:rPr>
              <w:t xml:space="preserve"> давнини від дати подання документа. </w:t>
            </w:r>
          </w:p>
        </w:tc>
      </w:tr>
      <w:tr w:rsidR="0004611B" w:rsidRPr="0004611B" w:rsidTr="0004611B">
        <w:trPr>
          <w:trHeight w:val="1003"/>
        </w:trPr>
        <w:tc>
          <w:tcPr>
            <w:tcW w:w="4361" w:type="dxa"/>
            <w:tcBorders>
              <w:top w:val="single" w:sz="4" w:space="0" w:color="auto"/>
              <w:left w:val="single" w:sz="4" w:space="0" w:color="auto"/>
              <w:bottom w:val="single" w:sz="4" w:space="0" w:color="auto"/>
              <w:right w:val="single" w:sz="4" w:space="0" w:color="auto"/>
            </w:tcBorders>
            <w:vAlign w:val="center"/>
          </w:tcPr>
          <w:p w:rsidR="0004611B" w:rsidRPr="0004611B" w:rsidRDefault="0004611B" w:rsidP="0004611B">
            <w:pPr>
              <w:shd w:val="clear" w:color="auto" w:fill="FFFFFF"/>
              <w:jc w:val="both"/>
              <w:rPr>
                <w:rFonts w:eastAsia="Calibri"/>
                <w:lang w:eastAsia="uk-UA"/>
              </w:rPr>
            </w:pPr>
            <w:r w:rsidRPr="0004611B">
              <w:rPr>
                <w:rFonts w:eastAsia="Calibri"/>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557" w:type="dxa"/>
            <w:tcBorders>
              <w:top w:val="single" w:sz="4" w:space="0" w:color="auto"/>
              <w:left w:val="single" w:sz="4" w:space="0" w:color="auto"/>
              <w:bottom w:val="single" w:sz="4" w:space="0" w:color="auto"/>
              <w:right w:val="single" w:sz="4" w:space="0" w:color="auto"/>
            </w:tcBorders>
            <w:vAlign w:val="center"/>
          </w:tcPr>
          <w:p w:rsidR="0004611B" w:rsidRPr="0004611B" w:rsidRDefault="0004611B" w:rsidP="0004611B">
            <w:pPr>
              <w:ind w:firstLine="314"/>
              <w:jc w:val="both"/>
              <w:rPr>
                <w:bCs/>
                <w:lang w:eastAsia="uk-UA"/>
              </w:rPr>
            </w:pPr>
            <w:r w:rsidRPr="0004611B">
              <w:rPr>
                <w:bCs/>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4611B">
              <w:rPr>
                <w:lang w:eastAsia="uk-UA"/>
              </w:rPr>
              <w:t>керівника* учасника процедури закупівлі/фізичної особи**</w:t>
            </w:r>
            <w:r w:rsidRPr="0004611B">
              <w:rPr>
                <w:bCs/>
                <w:lang w:eastAsia="uk-UA"/>
              </w:rPr>
              <w:t xml:space="preserve">, яка є учасником процедури закупівлі. </w:t>
            </w:r>
          </w:p>
          <w:p w:rsidR="0004611B" w:rsidRPr="0004611B" w:rsidRDefault="0004611B" w:rsidP="0004611B">
            <w:pPr>
              <w:ind w:firstLine="314"/>
              <w:jc w:val="both"/>
              <w:rPr>
                <w:lang w:eastAsia="uk-UA"/>
              </w:rPr>
            </w:pPr>
            <w:r w:rsidRPr="0004611B">
              <w:rPr>
                <w:lang w:eastAsia="uk-UA"/>
              </w:rPr>
              <w:t xml:space="preserve">Документ повинен бути не більше </w:t>
            </w:r>
            <w:proofErr w:type="spellStart"/>
            <w:r w:rsidRPr="0004611B">
              <w:rPr>
                <w:lang w:eastAsia="uk-UA"/>
              </w:rPr>
              <w:t>тридцятиденної</w:t>
            </w:r>
            <w:proofErr w:type="spellEnd"/>
            <w:r w:rsidRPr="0004611B">
              <w:rPr>
                <w:lang w:eastAsia="uk-UA"/>
              </w:rPr>
              <w:t xml:space="preserve"> давнини від дати подання документа. </w:t>
            </w:r>
          </w:p>
          <w:p w:rsidR="0004611B" w:rsidRPr="0004611B" w:rsidRDefault="0004611B" w:rsidP="0004611B">
            <w:pPr>
              <w:tabs>
                <w:tab w:val="left" w:pos="322"/>
              </w:tabs>
              <w:jc w:val="both"/>
              <w:rPr>
                <w:i/>
              </w:rPr>
            </w:pPr>
            <w:r w:rsidRPr="0004611B">
              <w:rPr>
                <w:i/>
              </w:rPr>
              <w:t>*для учасників-переможців – юридичних осіб;</w:t>
            </w:r>
          </w:p>
          <w:p w:rsidR="0004611B" w:rsidRPr="0004611B" w:rsidRDefault="0004611B" w:rsidP="0004611B">
            <w:pPr>
              <w:tabs>
                <w:tab w:val="left" w:pos="322"/>
              </w:tabs>
              <w:ind w:left="39"/>
              <w:jc w:val="both"/>
              <w:rPr>
                <w:rFonts w:eastAsia="Calibri"/>
                <w:shd w:val="clear" w:color="auto" w:fill="FFFFFF"/>
              </w:rPr>
            </w:pPr>
            <w:r w:rsidRPr="0004611B">
              <w:rPr>
                <w:i/>
              </w:rPr>
              <w:t>** для учасників-переможців – фізичних осіб, фізичних осіб-підприємців.</w:t>
            </w:r>
          </w:p>
        </w:tc>
      </w:tr>
      <w:tr w:rsidR="0004611B" w:rsidRPr="0004611B" w:rsidTr="0004611B">
        <w:trPr>
          <w:trHeight w:val="3819"/>
        </w:trPr>
        <w:tc>
          <w:tcPr>
            <w:tcW w:w="4361" w:type="dxa"/>
            <w:vAlign w:val="center"/>
          </w:tcPr>
          <w:p w:rsidR="0004611B" w:rsidRPr="0004611B" w:rsidRDefault="0004611B" w:rsidP="0004611B">
            <w:pPr>
              <w:tabs>
                <w:tab w:val="left" w:pos="0"/>
              </w:tabs>
              <w:ind w:firstLine="284"/>
              <w:jc w:val="both"/>
            </w:pPr>
            <w:r w:rsidRPr="0004611B">
              <w:rPr>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tc>
        <w:tc>
          <w:tcPr>
            <w:tcW w:w="5557" w:type="dxa"/>
            <w:vAlign w:val="center"/>
          </w:tcPr>
          <w:p w:rsidR="0004611B" w:rsidRPr="0004611B" w:rsidRDefault="0004611B" w:rsidP="0004611B">
            <w:pPr>
              <w:tabs>
                <w:tab w:val="left" w:pos="0"/>
              </w:tabs>
              <w:ind w:firstLine="314"/>
              <w:jc w:val="both"/>
              <w:rPr>
                <w:lang w:eastAsia="uk-UA"/>
              </w:rPr>
            </w:pPr>
            <w:r w:rsidRPr="0004611B">
              <w:rPr>
                <w:bCs/>
                <w:lang w:eastAsia="uk-UA"/>
              </w:rPr>
              <w:t>Довідка в довільній формі</w:t>
            </w:r>
            <w:r w:rsidRPr="0004611B">
              <w:rPr>
                <w:lang w:eastAsia="uk-UA"/>
              </w:rPr>
              <w:t>, що містить інформацію про те, що між переможцем та замовником-ініціатором раніше не було укладено договорів, або про те, що переможець процедури закупівлі виконав свої зобов’язання за раніше укладеним договором про закупівлю з замовником-ініціатором закупівлі,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04611B" w:rsidRPr="0004611B" w:rsidRDefault="0004611B" w:rsidP="0004611B">
            <w:pPr>
              <w:tabs>
                <w:tab w:val="left" w:pos="0"/>
              </w:tabs>
              <w:ind w:firstLine="349"/>
              <w:jc w:val="both"/>
            </w:pPr>
            <w:r w:rsidRPr="0004611B">
              <w:rPr>
                <w:shd w:val="clear" w:color="auto" w:fill="FFFFFF"/>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04611B">
              <w:rPr>
                <w:shd w:val="clear" w:color="auto" w:fill="FFFFFF"/>
              </w:rPr>
              <w:lastRenderedPageBreak/>
              <w:t>закупівлі не може бути відмовлено в участі в процедурі закупівлі.</w:t>
            </w:r>
          </w:p>
        </w:tc>
      </w:tr>
    </w:tbl>
    <w:p w:rsidR="0004611B" w:rsidRPr="0004611B" w:rsidRDefault="0004611B" w:rsidP="0004611B">
      <w:pPr>
        <w:tabs>
          <w:tab w:val="left" w:pos="151"/>
        </w:tabs>
        <w:ind w:left="151" w:right="121"/>
        <w:jc w:val="both"/>
        <w:outlineLvl w:val="0"/>
        <w:rPr>
          <w:b/>
          <w:i/>
          <w:iCs/>
        </w:rPr>
      </w:pPr>
      <w:r w:rsidRPr="0004611B">
        <w:rPr>
          <w:b/>
          <w:i/>
          <w:iCs/>
        </w:rPr>
        <w:lastRenderedPageBreak/>
        <w:t xml:space="preserve"> </w:t>
      </w:r>
    </w:p>
    <w:p w:rsidR="0004611B" w:rsidRPr="0004611B" w:rsidRDefault="0004611B" w:rsidP="0004611B">
      <w:pPr>
        <w:tabs>
          <w:tab w:val="left" w:pos="151"/>
        </w:tabs>
        <w:ind w:left="151" w:right="121"/>
        <w:jc w:val="both"/>
        <w:outlineLvl w:val="0"/>
        <w:rPr>
          <w:bCs/>
          <w:i/>
          <w:iCs/>
        </w:rPr>
      </w:pPr>
      <w:r w:rsidRPr="0004611B">
        <w:rPr>
          <w:bCs/>
          <w:i/>
          <w:iCs/>
        </w:rPr>
        <w:t>*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Якщо документи, що вимагаються замовником, не передбачені законодавством країни  учасника-нерезидента та не існує аналогів такого документу, то такому учаснику необхідно надати лист-пояснення про ненадання таких документів.</w:t>
      </w:r>
    </w:p>
    <w:p w:rsidR="0004611B" w:rsidRPr="0004611B" w:rsidRDefault="0004611B" w:rsidP="0004611B">
      <w:pPr>
        <w:tabs>
          <w:tab w:val="left" w:pos="151"/>
        </w:tabs>
        <w:ind w:left="151" w:right="121"/>
        <w:jc w:val="both"/>
        <w:outlineLvl w:val="0"/>
        <w:rPr>
          <w:bCs/>
          <w:i/>
          <w:iCs/>
        </w:rPr>
      </w:pPr>
    </w:p>
    <w:p w:rsidR="0004611B" w:rsidRPr="0004611B" w:rsidRDefault="0004611B" w:rsidP="0004611B">
      <w:pPr>
        <w:tabs>
          <w:tab w:val="left" w:pos="151"/>
        </w:tabs>
        <w:ind w:left="151" w:right="121"/>
        <w:jc w:val="both"/>
        <w:outlineLvl w:val="0"/>
        <w:rPr>
          <w:rFonts w:eastAsia="Calibri"/>
          <w:lang w:eastAsia="uk-UA"/>
        </w:rPr>
      </w:pPr>
      <w:r w:rsidRPr="0004611B">
        <w:rPr>
          <w:bCs/>
          <w:i/>
          <w:iCs/>
        </w:rPr>
        <w:t>* у разі подання тендерної пропозиції об’єднанням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rsidR="0004611B" w:rsidRPr="0004611B" w:rsidRDefault="0004611B" w:rsidP="0004611B">
      <w:pPr>
        <w:jc w:val="center"/>
        <w:outlineLvl w:val="0"/>
        <w:rPr>
          <w:b/>
          <w:highlight w:val="yellow"/>
        </w:rPr>
      </w:pPr>
    </w:p>
    <w:p w:rsidR="0004611B" w:rsidRPr="00A21378" w:rsidRDefault="0004611B" w:rsidP="0004611B">
      <w:pPr>
        <w:jc w:val="center"/>
        <w:outlineLvl w:val="0"/>
        <w:rPr>
          <w:b/>
          <w:highlight w:val="yellow"/>
        </w:rPr>
      </w:pPr>
    </w:p>
    <w:p w:rsidR="001E3B20" w:rsidRDefault="001E3B20" w:rsidP="001E3B20">
      <w:pPr>
        <w:rPr>
          <w:b/>
          <w:bCs/>
          <w:strike/>
          <w:spacing w:val="-3"/>
        </w:rPr>
      </w:pPr>
    </w:p>
    <w:p w:rsidR="00A23A72" w:rsidRDefault="00A23A72" w:rsidP="001E3B20">
      <w:pPr>
        <w:rPr>
          <w:b/>
          <w:bCs/>
          <w:strike/>
          <w:spacing w:val="-3"/>
        </w:rPr>
      </w:pPr>
    </w:p>
    <w:p w:rsidR="00A23A72" w:rsidRDefault="00A23A72" w:rsidP="001E3B20">
      <w:pPr>
        <w:rPr>
          <w:b/>
          <w:bCs/>
          <w:strike/>
          <w:spacing w:val="-3"/>
        </w:rPr>
      </w:pPr>
    </w:p>
    <w:p w:rsidR="00A23A72" w:rsidRDefault="00A23A72" w:rsidP="001E3B20">
      <w:pPr>
        <w:rPr>
          <w:b/>
          <w:bCs/>
          <w:strike/>
          <w:spacing w:val="-3"/>
        </w:rPr>
      </w:pPr>
    </w:p>
    <w:p w:rsidR="00A23A72" w:rsidRDefault="00A23A72" w:rsidP="001E3B20">
      <w:pPr>
        <w:rPr>
          <w:b/>
          <w:bCs/>
          <w:strike/>
          <w:spacing w:val="-3"/>
        </w:rPr>
      </w:pPr>
    </w:p>
    <w:p w:rsidR="00A23A72" w:rsidRDefault="00A23A72" w:rsidP="001E3B20">
      <w:pPr>
        <w:rPr>
          <w:b/>
          <w:bCs/>
          <w:strike/>
          <w:spacing w:val="-3"/>
        </w:rPr>
      </w:pPr>
    </w:p>
    <w:p w:rsidR="00A23A72" w:rsidRDefault="00A23A72" w:rsidP="001E3B20">
      <w:pPr>
        <w:rPr>
          <w:b/>
          <w:bCs/>
          <w:strike/>
          <w:spacing w:val="-3"/>
        </w:rPr>
      </w:pPr>
    </w:p>
    <w:p w:rsidR="00A23A72" w:rsidRDefault="00A23A72" w:rsidP="001E3B20">
      <w:pPr>
        <w:rPr>
          <w:b/>
          <w:bCs/>
          <w:strike/>
          <w:spacing w:val="-3"/>
        </w:rPr>
      </w:pPr>
    </w:p>
    <w:p w:rsidR="00A23A72" w:rsidRDefault="00A23A72" w:rsidP="001E3B20">
      <w:pPr>
        <w:rPr>
          <w:b/>
          <w:bCs/>
          <w:strike/>
          <w:spacing w:val="-3"/>
        </w:rPr>
      </w:pPr>
    </w:p>
    <w:p w:rsidR="00A23A72" w:rsidRDefault="00A23A72" w:rsidP="001E3B20">
      <w:pPr>
        <w:rPr>
          <w:b/>
          <w:bCs/>
          <w:strike/>
          <w:spacing w:val="-3"/>
        </w:rPr>
      </w:pPr>
    </w:p>
    <w:p w:rsidR="00A23A72" w:rsidRDefault="00A23A72" w:rsidP="001E3B20">
      <w:pPr>
        <w:rPr>
          <w:b/>
          <w:bCs/>
          <w:strike/>
          <w:spacing w:val="-3"/>
        </w:rPr>
      </w:pPr>
    </w:p>
    <w:p w:rsidR="00A23A72" w:rsidRDefault="00A23A72" w:rsidP="001E3B20">
      <w:pPr>
        <w:rPr>
          <w:b/>
          <w:bCs/>
          <w:strike/>
          <w:spacing w:val="-3"/>
        </w:rPr>
      </w:pPr>
    </w:p>
    <w:p w:rsidR="00A23A72" w:rsidRDefault="00A23A72" w:rsidP="001E3B20">
      <w:pPr>
        <w:rPr>
          <w:b/>
          <w:bCs/>
          <w:strike/>
          <w:spacing w:val="-3"/>
        </w:rPr>
      </w:pPr>
    </w:p>
    <w:p w:rsidR="00A23A72" w:rsidRDefault="00A23A72" w:rsidP="001E3B20">
      <w:pPr>
        <w:rPr>
          <w:b/>
          <w:bCs/>
          <w:strike/>
          <w:spacing w:val="-3"/>
        </w:rPr>
      </w:pPr>
    </w:p>
    <w:p w:rsidR="00A23A72" w:rsidRDefault="00A23A72" w:rsidP="001E3B20">
      <w:pPr>
        <w:rPr>
          <w:b/>
          <w:bCs/>
          <w:strike/>
          <w:spacing w:val="-3"/>
        </w:rPr>
      </w:pPr>
    </w:p>
    <w:p w:rsidR="00A23A72" w:rsidRDefault="00A23A72" w:rsidP="001E3B20">
      <w:pPr>
        <w:rPr>
          <w:b/>
          <w:bCs/>
          <w:strike/>
          <w:spacing w:val="-3"/>
        </w:rPr>
      </w:pPr>
    </w:p>
    <w:p w:rsidR="00A23A72" w:rsidRDefault="00A23A72" w:rsidP="001E3B20">
      <w:pPr>
        <w:rPr>
          <w:b/>
          <w:bCs/>
          <w:strike/>
          <w:spacing w:val="-3"/>
        </w:rPr>
      </w:pPr>
    </w:p>
    <w:p w:rsidR="00A23A72" w:rsidRDefault="00A23A72" w:rsidP="001E3B20">
      <w:pPr>
        <w:rPr>
          <w:b/>
          <w:bCs/>
          <w:strike/>
          <w:spacing w:val="-3"/>
        </w:rPr>
      </w:pPr>
    </w:p>
    <w:p w:rsidR="00A23A72" w:rsidRDefault="00A23A72" w:rsidP="001E3B20">
      <w:pPr>
        <w:rPr>
          <w:b/>
          <w:bCs/>
          <w:strike/>
          <w:spacing w:val="-3"/>
        </w:rPr>
      </w:pPr>
    </w:p>
    <w:p w:rsidR="00A23A72" w:rsidRDefault="00A23A72" w:rsidP="001E3B20">
      <w:pPr>
        <w:rPr>
          <w:b/>
          <w:bCs/>
          <w:strike/>
          <w:spacing w:val="-3"/>
        </w:rPr>
      </w:pPr>
    </w:p>
    <w:p w:rsidR="00A23A72" w:rsidRDefault="00A23A72" w:rsidP="001E3B20">
      <w:pPr>
        <w:rPr>
          <w:b/>
          <w:bCs/>
          <w:strike/>
          <w:spacing w:val="-3"/>
        </w:rPr>
      </w:pPr>
    </w:p>
    <w:p w:rsidR="00A23A72" w:rsidRDefault="00A23A72" w:rsidP="001E3B20">
      <w:pPr>
        <w:rPr>
          <w:b/>
          <w:bCs/>
          <w:strike/>
          <w:spacing w:val="-3"/>
        </w:rPr>
      </w:pPr>
    </w:p>
    <w:p w:rsidR="00A23A72" w:rsidRDefault="00A23A72" w:rsidP="001E3B20">
      <w:pPr>
        <w:rPr>
          <w:b/>
          <w:bCs/>
          <w:strike/>
          <w:spacing w:val="-3"/>
        </w:rPr>
      </w:pPr>
    </w:p>
    <w:p w:rsidR="00A23A72" w:rsidRDefault="00A23A72" w:rsidP="001E3B20">
      <w:pPr>
        <w:rPr>
          <w:b/>
          <w:bCs/>
          <w:strike/>
          <w:spacing w:val="-3"/>
        </w:rPr>
      </w:pPr>
    </w:p>
    <w:p w:rsidR="00A23A72" w:rsidRDefault="00A23A72" w:rsidP="001E3B20">
      <w:pPr>
        <w:rPr>
          <w:b/>
          <w:bCs/>
          <w:strike/>
          <w:spacing w:val="-3"/>
        </w:rPr>
      </w:pPr>
    </w:p>
    <w:p w:rsidR="00A23A72" w:rsidRDefault="00A23A72" w:rsidP="001E3B20">
      <w:pPr>
        <w:rPr>
          <w:b/>
          <w:bCs/>
          <w:strike/>
          <w:spacing w:val="-3"/>
        </w:rPr>
      </w:pPr>
    </w:p>
    <w:p w:rsidR="00A23A72" w:rsidRPr="00877196" w:rsidRDefault="00A23A72" w:rsidP="001E3B20">
      <w:pPr>
        <w:rPr>
          <w:b/>
          <w:bCs/>
          <w:strike/>
          <w:spacing w:val="-3"/>
        </w:rPr>
      </w:pPr>
    </w:p>
    <w:p w:rsidR="001E3B20" w:rsidRDefault="0004611B" w:rsidP="0004611B">
      <w:pPr>
        <w:jc w:val="right"/>
        <w:rPr>
          <w:b/>
        </w:rPr>
      </w:pPr>
      <w:r w:rsidRPr="0004611B">
        <w:rPr>
          <w:b/>
        </w:rPr>
        <w:lastRenderedPageBreak/>
        <w:t>Додаток 3</w:t>
      </w:r>
    </w:p>
    <w:p w:rsidR="0004611B" w:rsidRPr="0021354D" w:rsidRDefault="0004611B" w:rsidP="0004611B">
      <w:pPr>
        <w:pStyle w:val="310"/>
        <w:spacing w:before="0" w:beforeAutospacing="0" w:after="0" w:afterAutospacing="0"/>
        <w:jc w:val="center"/>
        <w:rPr>
          <w:color w:val="000000"/>
          <w:sz w:val="22"/>
          <w:szCs w:val="22"/>
          <w:lang w:val="uk-UA"/>
        </w:rPr>
      </w:pPr>
      <w:r w:rsidRPr="0021354D">
        <w:rPr>
          <w:color w:val="000000"/>
          <w:sz w:val="22"/>
          <w:szCs w:val="22"/>
          <w:lang w:val="uk-UA"/>
        </w:rPr>
        <w:t>ДОГОВІР</w:t>
      </w:r>
      <w:r w:rsidRPr="0021354D">
        <w:rPr>
          <w:color w:val="000000"/>
          <w:sz w:val="22"/>
          <w:szCs w:val="22"/>
          <w:lang w:val="uk-UA"/>
        </w:rPr>
        <w:br/>
        <w:t>про постачання електричної енергії споживачу</w:t>
      </w:r>
    </w:p>
    <w:p w:rsidR="0004611B" w:rsidRPr="0021354D" w:rsidRDefault="0004611B" w:rsidP="0004611B">
      <w:pPr>
        <w:pStyle w:val="a3"/>
        <w:jc w:val="center"/>
        <w:rPr>
          <w:b/>
          <w:sz w:val="21"/>
          <w:szCs w:val="21"/>
        </w:rPr>
      </w:pPr>
    </w:p>
    <w:p w:rsidR="0004611B" w:rsidRPr="0004611B" w:rsidRDefault="0004611B" w:rsidP="0004611B">
      <w:pPr>
        <w:pStyle w:val="a3"/>
        <w:jc w:val="center"/>
        <w:rPr>
          <w:rFonts w:ascii="Times New Roman" w:hAnsi="Times New Roman" w:cs="Times New Roman"/>
          <w:b/>
          <w:bCs/>
        </w:rPr>
      </w:pPr>
      <w:r w:rsidRPr="0004611B">
        <w:rPr>
          <w:rFonts w:ascii="Times New Roman" w:hAnsi="Times New Roman" w:cs="Times New Roman"/>
          <w:b/>
          <w:sz w:val="21"/>
          <w:szCs w:val="21"/>
        </w:rPr>
        <w:t>м. _________</w:t>
      </w:r>
      <w:r w:rsidRPr="0004611B">
        <w:rPr>
          <w:rFonts w:ascii="Times New Roman" w:hAnsi="Times New Roman" w:cs="Times New Roman"/>
          <w:b/>
          <w:sz w:val="21"/>
          <w:szCs w:val="21"/>
        </w:rPr>
        <w:tab/>
      </w:r>
      <w:r w:rsidRPr="0004611B">
        <w:rPr>
          <w:rFonts w:ascii="Times New Roman" w:hAnsi="Times New Roman" w:cs="Times New Roman"/>
          <w:b/>
          <w:sz w:val="21"/>
          <w:szCs w:val="21"/>
        </w:rPr>
        <w:tab/>
      </w:r>
      <w:r w:rsidRPr="0004611B">
        <w:rPr>
          <w:rFonts w:ascii="Times New Roman" w:hAnsi="Times New Roman" w:cs="Times New Roman"/>
          <w:b/>
          <w:sz w:val="21"/>
          <w:szCs w:val="21"/>
        </w:rPr>
        <w:tab/>
      </w:r>
      <w:r w:rsidRPr="0004611B">
        <w:rPr>
          <w:rFonts w:ascii="Times New Roman" w:hAnsi="Times New Roman" w:cs="Times New Roman"/>
          <w:b/>
          <w:sz w:val="21"/>
          <w:szCs w:val="21"/>
        </w:rPr>
        <w:tab/>
      </w:r>
      <w:r w:rsidRPr="0004611B">
        <w:rPr>
          <w:rFonts w:ascii="Times New Roman" w:hAnsi="Times New Roman" w:cs="Times New Roman"/>
          <w:b/>
          <w:sz w:val="21"/>
          <w:szCs w:val="21"/>
        </w:rPr>
        <w:tab/>
      </w:r>
      <w:r w:rsidRPr="0004611B">
        <w:rPr>
          <w:rFonts w:ascii="Times New Roman" w:hAnsi="Times New Roman" w:cs="Times New Roman"/>
          <w:b/>
          <w:sz w:val="21"/>
          <w:szCs w:val="21"/>
        </w:rPr>
        <w:tab/>
      </w:r>
      <w:r w:rsidRPr="0004611B">
        <w:rPr>
          <w:rFonts w:ascii="Times New Roman" w:hAnsi="Times New Roman" w:cs="Times New Roman"/>
          <w:b/>
          <w:sz w:val="21"/>
          <w:szCs w:val="21"/>
        </w:rPr>
        <w:tab/>
        <w:t>"___" ________________ 20___ року</w:t>
      </w:r>
    </w:p>
    <w:p w:rsidR="0004611B" w:rsidRPr="0004611B" w:rsidRDefault="0004611B" w:rsidP="0004611B">
      <w:pPr>
        <w:pStyle w:val="a3"/>
        <w:ind w:firstLine="708"/>
        <w:jc w:val="both"/>
        <w:rPr>
          <w:rFonts w:ascii="Times New Roman" w:hAnsi="Times New Roman" w:cs="Times New Roman"/>
          <w:b/>
          <w:bCs/>
        </w:rPr>
      </w:pPr>
    </w:p>
    <w:p w:rsidR="0004611B" w:rsidRPr="0004611B" w:rsidRDefault="0004611B" w:rsidP="0004611B">
      <w:pPr>
        <w:pStyle w:val="a3"/>
        <w:ind w:firstLine="708"/>
        <w:jc w:val="both"/>
        <w:rPr>
          <w:rFonts w:ascii="Times New Roman" w:hAnsi="Times New Roman" w:cs="Times New Roman"/>
        </w:rPr>
      </w:pPr>
      <w:r w:rsidRPr="0004611B">
        <w:rPr>
          <w:rFonts w:ascii="Times New Roman" w:hAnsi="Times New Roman" w:cs="Times New Roman"/>
          <w:b/>
          <w:bCs/>
        </w:rPr>
        <w:t>-__________________</w:t>
      </w:r>
      <w:r w:rsidRPr="0004611B">
        <w:rPr>
          <w:rFonts w:ascii="Times New Roman" w:hAnsi="Times New Roman" w:cs="Times New Roman"/>
          <w:bCs/>
        </w:rPr>
        <w:t xml:space="preserve"> </w:t>
      </w:r>
      <w:r w:rsidRPr="0004611B">
        <w:rPr>
          <w:rFonts w:ascii="Times New Roman" w:hAnsi="Times New Roman" w:cs="Times New Roman"/>
        </w:rPr>
        <w:t xml:space="preserve">(далі – </w:t>
      </w:r>
      <w:r w:rsidRPr="0004611B">
        <w:rPr>
          <w:rFonts w:ascii="Times New Roman" w:hAnsi="Times New Roman" w:cs="Times New Roman"/>
          <w:bCs/>
        </w:rPr>
        <w:t>Постачальник</w:t>
      </w:r>
      <w:r w:rsidRPr="0004611B">
        <w:rPr>
          <w:rFonts w:ascii="Times New Roman" w:hAnsi="Times New Roman" w:cs="Times New Roman"/>
        </w:rPr>
        <w:t>)</w:t>
      </w:r>
      <w:r w:rsidRPr="0004611B">
        <w:rPr>
          <w:rFonts w:ascii="Times New Roman" w:hAnsi="Times New Roman" w:cs="Times New Roman"/>
          <w:bCs/>
        </w:rPr>
        <w:t>,</w:t>
      </w:r>
      <w:r w:rsidRPr="0004611B">
        <w:rPr>
          <w:rFonts w:ascii="Times New Roman" w:hAnsi="Times New Roman" w:cs="Times New Roman"/>
        </w:rPr>
        <w:t xml:space="preserve"> яке діє на підставі ліцензії на право провадження господарської діяльності з постачання електричної енергії споживачу, затвердженої постановою НКРЕКП від _________№ ________ в особі __________________________________________, що діє на підставі _____________________________________________________________________________,</w:t>
      </w:r>
    </w:p>
    <w:p w:rsidR="0004611B" w:rsidRPr="0004611B" w:rsidRDefault="0004611B" w:rsidP="004C165A">
      <w:pPr>
        <w:pStyle w:val="a3"/>
        <w:jc w:val="both"/>
        <w:rPr>
          <w:rFonts w:ascii="Times New Roman" w:hAnsi="Times New Roman" w:cs="Times New Roman"/>
        </w:rPr>
      </w:pPr>
      <w:r w:rsidRPr="0004611B">
        <w:rPr>
          <w:rFonts w:ascii="Times New Roman" w:hAnsi="Times New Roman" w:cs="Times New Roman"/>
        </w:rPr>
        <w:t>з однієї сторони та</w:t>
      </w:r>
      <w:r w:rsidR="004C165A" w:rsidRPr="004C165A">
        <w:rPr>
          <w:rFonts w:ascii="Times New Roman" w:eastAsia="Calibri" w:hAnsi="Times New Roman" w:cs="Times New Roman"/>
          <w:b/>
          <w:bCs/>
          <w:sz w:val="24"/>
          <w:szCs w:val="24"/>
        </w:rPr>
        <w:t xml:space="preserve"> КОМУНАЛЬНЕ ПІДПРИЄМСТВО «РЕМДІЛЬНИЦЯ» КРОЛЕВЕЦЬКОЇ МІСЬКОЇ РАДИ</w:t>
      </w:r>
      <w:r w:rsidR="004C165A" w:rsidRPr="004C165A">
        <w:rPr>
          <w:rFonts w:ascii="Times New Roman" w:eastAsia="Calibri" w:hAnsi="Times New Roman" w:cs="Times New Roman"/>
          <w:sz w:val="24"/>
          <w:szCs w:val="24"/>
        </w:rPr>
        <w:t xml:space="preserve">, в особі начальника </w:t>
      </w:r>
      <w:proofErr w:type="spellStart"/>
      <w:r w:rsidR="004C165A" w:rsidRPr="004C165A">
        <w:rPr>
          <w:rFonts w:ascii="Times New Roman" w:eastAsia="Calibri" w:hAnsi="Times New Roman" w:cs="Times New Roman"/>
          <w:sz w:val="24"/>
          <w:szCs w:val="24"/>
        </w:rPr>
        <w:t>Пирлика</w:t>
      </w:r>
      <w:proofErr w:type="spellEnd"/>
      <w:r w:rsidR="004C165A" w:rsidRPr="004C165A">
        <w:rPr>
          <w:rFonts w:ascii="Times New Roman" w:eastAsia="Calibri" w:hAnsi="Times New Roman" w:cs="Times New Roman"/>
          <w:sz w:val="24"/>
          <w:szCs w:val="24"/>
        </w:rPr>
        <w:t xml:space="preserve"> Володимира Миколайовича, що діє на підставі Статуту, (далі </w:t>
      </w:r>
      <w:r w:rsidR="004C165A" w:rsidRPr="004C165A">
        <w:rPr>
          <w:rFonts w:ascii="Times New Roman" w:eastAsia="Calibri" w:hAnsi="Times New Roman" w:cs="Times New Roman"/>
          <w:b/>
          <w:bCs/>
          <w:sz w:val="24"/>
          <w:szCs w:val="24"/>
        </w:rPr>
        <w:t>Споживач</w:t>
      </w:r>
      <w:r w:rsidR="004C165A">
        <w:rPr>
          <w:rFonts w:ascii="Times New Roman" w:eastAsia="Calibri" w:hAnsi="Times New Roman" w:cs="Times New Roman"/>
          <w:b/>
          <w:bCs/>
          <w:sz w:val="24"/>
          <w:szCs w:val="24"/>
        </w:rPr>
        <w:t>)</w:t>
      </w:r>
      <w:r w:rsidRPr="0004611B">
        <w:rPr>
          <w:rFonts w:ascii="Times New Roman" w:hAnsi="Times New Roman" w:cs="Times New Roman"/>
        </w:rPr>
        <w:t>, з іншої сторони (далі по тексту Постачальник або Споживач іменуються Сторона, а разом – Сторони), уклали цей договір про постачання електричної енергії споживачу (далі – Договір) про таке:</w:t>
      </w:r>
    </w:p>
    <w:p w:rsidR="0004611B" w:rsidRPr="0021354D" w:rsidRDefault="0004611B" w:rsidP="0004611B">
      <w:pPr>
        <w:pStyle w:val="a3"/>
      </w:pPr>
    </w:p>
    <w:p w:rsidR="0004611B" w:rsidRPr="0021354D" w:rsidRDefault="0004611B" w:rsidP="0004611B">
      <w:pPr>
        <w:pStyle w:val="a3"/>
        <w:jc w:val="center"/>
        <w:rPr>
          <w:b/>
        </w:rPr>
      </w:pPr>
      <w:r w:rsidRPr="0021354D">
        <w:rPr>
          <w:b/>
        </w:rPr>
        <w:t>1. Загальні положення</w:t>
      </w:r>
    </w:p>
    <w:p w:rsidR="0004611B" w:rsidRPr="0021354D" w:rsidRDefault="0004611B" w:rsidP="0004611B">
      <w:pPr>
        <w:ind w:firstLine="720"/>
        <w:jc w:val="both"/>
      </w:pPr>
      <w:r w:rsidRPr="0021354D">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Постачальником Споживачу</w:t>
      </w:r>
      <w:r>
        <w:t>.</w:t>
      </w:r>
      <w:r w:rsidRPr="0021354D">
        <w:t xml:space="preserve"> </w:t>
      </w:r>
    </w:p>
    <w:p w:rsidR="0004611B" w:rsidRPr="0021354D" w:rsidRDefault="0004611B" w:rsidP="0004611B">
      <w:pPr>
        <w:ind w:firstLine="720"/>
        <w:jc w:val="both"/>
      </w:pPr>
      <w:r w:rsidRPr="0021354D">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04611B" w:rsidRPr="0021354D" w:rsidRDefault="0004611B" w:rsidP="0004611B">
      <w:pPr>
        <w:jc w:val="center"/>
        <w:rPr>
          <w:b/>
        </w:rPr>
      </w:pPr>
    </w:p>
    <w:p w:rsidR="0004611B" w:rsidRPr="0021354D" w:rsidRDefault="0004611B" w:rsidP="0004611B">
      <w:pPr>
        <w:jc w:val="center"/>
        <w:rPr>
          <w:b/>
        </w:rPr>
      </w:pPr>
      <w:r w:rsidRPr="0021354D">
        <w:rPr>
          <w:b/>
        </w:rPr>
        <w:t>2. Предмет Договору</w:t>
      </w:r>
    </w:p>
    <w:p w:rsidR="0004611B" w:rsidRPr="0021354D" w:rsidRDefault="0004611B" w:rsidP="0004611B">
      <w:pPr>
        <w:ind w:firstLine="720"/>
        <w:jc w:val="both"/>
      </w:pPr>
      <w:r w:rsidRPr="0021354D">
        <w:t>2.1. За цим Договором Постачальник продає електричну енергію (код ДК 021:2015 – 09310000 – 5 – Електрична енергія)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04611B" w:rsidRPr="0021354D" w:rsidRDefault="0004611B" w:rsidP="0004611B">
      <w:pPr>
        <w:pStyle w:val="af2"/>
        <w:spacing w:before="0" w:beforeAutospacing="0" w:after="0" w:afterAutospacing="0"/>
        <w:ind w:firstLine="720"/>
        <w:jc w:val="both"/>
        <w:rPr>
          <w:sz w:val="22"/>
          <w:szCs w:val="22"/>
        </w:rPr>
      </w:pPr>
      <w:r w:rsidRPr="0021354D">
        <w:rPr>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споживача про надання послуг з розподілу (передачі) електричної енергії, на підставі якого Споживач набуває право отримувати послугу з розподілу (передачі) електричної енергії.</w:t>
      </w:r>
    </w:p>
    <w:p w:rsidR="0004611B" w:rsidRPr="0021354D" w:rsidRDefault="0004611B" w:rsidP="0004611B">
      <w:pPr>
        <w:ind w:firstLine="720"/>
        <w:jc w:val="both"/>
      </w:pPr>
    </w:p>
    <w:p w:rsidR="0004611B" w:rsidRPr="0021354D" w:rsidRDefault="0004611B" w:rsidP="0004611B">
      <w:pPr>
        <w:jc w:val="center"/>
        <w:rPr>
          <w:b/>
        </w:rPr>
      </w:pPr>
      <w:r w:rsidRPr="0021354D">
        <w:rPr>
          <w:b/>
        </w:rPr>
        <w:t>3. Умови постачання</w:t>
      </w:r>
    </w:p>
    <w:p w:rsidR="0004611B" w:rsidRPr="0021354D" w:rsidRDefault="0004611B" w:rsidP="0004611B">
      <w:pPr>
        <w:ind w:firstLine="720"/>
        <w:jc w:val="both"/>
      </w:pPr>
      <w:r w:rsidRPr="0021354D">
        <w:t>3.1. Початком постачання електричної енергії Споживачу є дата, зазначена в заяві-приєднанні, яка є додатком 1 до цього Договору.</w:t>
      </w:r>
    </w:p>
    <w:p w:rsidR="0004611B" w:rsidRPr="0021354D" w:rsidRDefault="0004611B" w:rsidP="0004611B">
      <w:pPr>
        <w:ind w:firstLine="720"/>
        <w:jc w:val="both"/>
      </w:pPr>
      <w:r w:rsidRPr="0021354D">
        <w:t>3.2. Споживач має право вільно змінювати Постачальника відповідно до процедури, визначеної ПРРЕЕ, та умов цього Договору.</w:t>
      </w:r>
    </w:p>
    <w:p w:rsidR="0004611B" w:rsidRPr="0021354D" w:rsidRDefault="0004611B" w:rsidP="0004611B">
      <w:pPr>
        <w:ind w:firstLine="720"/>
        <w:jc w:val="both"/>
      </w:pPr>
      <w:r w:rsidRPr="0021354D">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04611B" w:rsidRPr="0021354D" w:rsidRDefault="0004611B" w:rsidP="0004611B">
      <w:pPr>
        <w:ind w:firstLine="720"/>
        <w:jc w:val="both"/>
      </w:pPr>
    </w:p>
    <w:p w:rsidR="0004611B" w:rsidRPr="0021354D" w:rsidRDefault="0004611B" w:rsidP="0004611B">
      <w:pPr>
        <w:jc w:val="center"/>
        <w:rPr>
          <w:b/>
        </w:rPr>
      </w:pPr>
      <w:r w:rsidRPr="0021354D">
        <w:rPr>
          <w:b/>
        </w:rPr>
        <w:t>4. Якість постачання електричної енергії</w:t>
      </w:r>
    </w:p>
    <w:p w:rsidR="0004611B" w:rsidRPr="0021354D" w:rsidRDefault="0004611B" w:rsidP="0004611B">
      <w:pPr>
        <w:ind w:firstLine="720"/>
        <w:jc w:val="both"/>
      </w:pPr>
      <w:r w:rsidRPr="0021354D">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4611B" w:rsidRPr="0021354D" w:rsidRDefault="0004611B" w:rsidP="0004611B">
      <w:pPr>
        <w:ind w:firstLine="720"/>
        <w:jc w:val="both"/>
      </w:pPr>
      <w:r w:rsidRPr="0021354D">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w:t>
      </w:r>
      <w:r w:rsidRPr="0021354D">
        <w:lastRenderedPageBreak/>
        <w:t>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04611B" w:rsidRPr="0021354D" w:rsidRDefault="0004611B" w:rsidP="0004611B">
      <w:pPr>
        <w:ind w:firstLine="720"/>
        <w:jc w:val="both"/>
      </w:pPr>
      <w:r w:rsidRPr="0021354D">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веб-сайті порядок надання компенсацій та їх розміри.</w:t>
      </w:r>
    </w:p>
    <w:p w:rsidR="0004611B" w:rsidRPr="0021354D" w:rsidRDefault="0004611B" w:rsidP="0004611B">
      <w:pPr>
        <w:jc w:val="center"/>
        <w:rPr>
          <w:b/>
        </w:rPr>
      </w:pPr>
    </w:p>
    <w:p w:rsidR="0004611B" w:rsidRPr="0021354D" w:rsidRDefault="0004611B" w:rsidP="0004611B">
      <w:pPr>
        <w:jc w:val="center"/>
        <w:rPr>
          <w:b/>
        </w:rPr>
      </w:pPr>
      <w:r w:rsidRPr="0021354D">
        <w:rPr>
          <w:b/>
        </w:rPr>
        <w:t>5. Ціна, порядок обліку та оплати електричної енергії</w:t>
      </w:r>
    </w:p>
    <w:p w:rsidR="0004611B" w:rsidRPr="0021354D" w:rsidRDefault="0004611B" w:rsidP="0004611B">
      <w:pPr>
        <w:ind w:firstLine="720"/>
        <w:jc w:val="both"/>
      </w:pPr>
      <w:r w:rsidRPr="0021354D">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04611B" w:rsidRPr="0021354D" w:rsidRDefault="0004611B" w:rsidP="0004611B">
      <w:pPr>
        <w:ind w:firstLine="709"/>
        <w:jc w:val="both"/>
      </w:pPr>
      <w:bookmarkStart w:id="25" w:name="3378"/>
      <w:r w:rsidRPr="0021354D">
        <w:rPr>
          <w:color w:val="000000"/>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w:t>
      </w:r>
    </w:p>
    <w:p w:rsidR="0004611B" w:rsidRPr="0021354D" w:rsidRDefault="0004611B" w:rsidP="0004611B">
      <w:pPr>
        <w:ind w:firstLine="240"/>
        <w:jc w:val="both"/>
      </w:pPr>
      <w:bookmarkStart w:id="26" w:name="3379"/>
      <w:bookmarkEnd w:id="25"/>
      <w:r w:rsidRPr="0021354D">
        <w:rPr>
          <w:color w:val="000000"/>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04611B" w:rsidRPr="0021354D" w:rsidRDefault="0004611B" w:rsidP="0004611B">
      <w:pPr>
        <w:ind w:firstLine="240"/>
        <w:jc w:val="both"/>
      </w:pPr>
      <w:bookmarkStart w:id="27" w:name="3380"/>
      <w:bookmarkEnd w:id="26"/>
      <w:r w:rsidRPr="0021354D">
        <w:rPr>
          <w:color w:val="000000"/>
        </w:rPr>
        <w:t>2) зміненим на запропонованих Постачальником умовах - якщо Споживач не надав Постачальнику письмову заяву про незгоду/неприйняття змін.</w:t>
      </w:r>
    </w:p>
    <w:bookmarkEnd w:id="27"/>
    <w:p w:rsidR="0004611B" w:rsidRPr="0021354D" w:rsidRDefault="0004611B" w:rsidP="0004611B">
      <w:pPr>
        <w:ind w:firstLine="720"/>
        <w:jc w:val="both"/>
      </w:pPr>
      <w:r w:rsidRPr="0021354D">
        <w:t>5.2. Спосіб визначення ціни (тарифу) електричної енергії зазначається в комерційній пропозиції Постачальника.</w:t>
      </w:r>
    </w:p>
    <w:p w:rsidR="0004611B" w:rsidRPr="0021354D" w:rsidRDefault="0004611B" w:rsidP="0004611B">
      <w:pPr>
        <w:jc w:val="both"/>
      </w:pPr>
      <w:r w:rsidRPr="0021354D">
        <w:t>Для одного об'єкта споживання (площадки вимірювання) застосовується один спосіб визначення ціни електричної енергії.</w:t>
      </w:r>
    </w:p>
    <w:p w:rsidR="0004611B" w:rsidRPr="0021354D" w:rsidRDefault="0004611B" w:rsidP="0004611B">
      <w:pPr>
        <w:ind w:firstLine="720"/>
        <w:jc w:val="both"/>
      </w:pPr>
      <w:r w:rsidRPr="0021354D">
        <w:t>5.</w:t>
      </w:r>
      <w:r>
        <w:t>3</w:t>
      </w:r>
      <w:r w:rsidRPr="0021354D">
        <w:t>.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04611B" w:rsidRPr="0021354D" w:rsidRDefault="0004611B" w:rsidP="0004611B">
      <w:pPr>
        <w:jc w:val="both"/>
      </w:pPr>
      <w:r w:rsidRPr="0021354D">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04611B" w:rsidRPr="0021354D" w:rsidRDefault="0004611B" w:rsidP="0004611B">
      <w:pPr>
        <w:ind w:firstLine="720"/>
        <w:jc w:val="both"/>
      </w:pPr>
      <w:r w:rsidRPr="0021354D">
        <w:t>5.</w:t>
      </w:r>
      <w:r>
        <w:t>4</w:t>
      </w:r>
      <w:r w:rsidRPr="0021354D">
        <w:t xml:space="preserve">. Розрахунковим періодом за цим Договором є календарний місяць. Розрахунковий період відповідає періоду вказаному в договорі споживача </w:t>
      </w:r>
      <w:r w:rsidRPr="0021354D">
        <w:rPr>
          <w:color w:val="000000"/>
        </w:rPr>
        <w:t>про надання послуг з розподілу (передачі) електричної енергії</w:t>
      </w:r>
      <w:r w:rsidRPr="0021354D">
        <w:t xml:space="preserve"> з ОСР. Обсяг електричної енергії використаної споживачем протягом розрахункового періоду визначається відповідно до умов договору споживача </w:t>
      </w:r>
      <w:r w:rsidRPr="0021354D">
        <w:rPr>
          <w:color w:val="000000"/>
        </w:rPr>
        <w:t>про надання послуг з розподілу (передачі) електричної енергії, який укладений з ОСР та Кодексу комерційного обліку електричної енергії.</w:t>
      </w:r>
    </w:p>
    <w:p w:rsidR="0004611B" w:rsidRPr="0021354D" w:rsidRDefault="0004611B" w:rsidP="0004611B">
      <w:pPr>
        <w:ind w:firstLine="720"/>
        <w:jc w:val="both"/>
        <w:rPr>
          <w:color w:val="000000"/>
        </w:rPr>
      </w:pPr>
      <w:r w:rsidRPr="0021354D">
        <w:t>5.</w:t>
      </w:r>
      <w:r>
        <w:t>5</w:t>
      </w:r>
      <w:r w:rsidRPr="0021354D">
        <w:t xml:space="preserve">. </w:t>
      </w:r>
      <w:r w:rsidRPr="0021354D">
        <w:rPr>
          <w:color w:val="000000"/>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21354D">
        <w:rPr>
          <w:color w:val="000000"/>
        </w:rPr>
        <w:t>спецрахунок</w:t>
      </w:r>
      <w:proofErr w:type="spellEnd"/>
      <w:r w:rsidRPr="0021354D">
        <w:rPr>
          <w:color w:val="000000"/>
        </w:rPr>
        <w:t>).</w:t>
      </w:r>
    </w:p>
    <w:p w:rsidR="0004611B" w:rsidRPr="0021354D" w:rsidRDefault="0004611B" w:rsidP="0004611B">
      <w:pPr>
        <w:ind w:firstLine="720"/>
        <w:jc w:val="both"/>
      </w:pPr>
      <w:r w:rsidRPr="0021354D">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04611B" w:rsidRPr="0021354D" w:rsidRDefault="0004611B" w:rsidP="0004611B">
      <w:pPr>
        <w:ind w:firstLine="709"/>
        <w:jc w:val="both"/>
      </w:pPr>
      <w:bookmarkStart w:id="28" w:name="1651"/>
      <w:r w:rsidRPr="0021354D">
        <w:rPr>
          <w:color w:val="000000"/>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21354D">
        <w:rPr>
          <w:color w:val="000000"/>
        </w:rPr>
        <w:t>спецрахунок</w:t>
      </w:r>
      <w:proofErr w:type="spellEnd"/>
      <w:r w:rsidRPr="0021354D">
        <w:rPr>
          <w:color w:val="000000"/>
        </w:rPr>
        <w:t xml:space="preserve"> Постачальника.</w:t>
      </w:r>
    </w:p>
    <w:p w:rsidR="0004611B" w:rsidRPr="0021354D" w:rsidRDefault="0004611B" w:rsidP="0004611B">
      <w:pPr>
        <w:ind w:firstLine="709"/>
        <w:jc w:val="both"/>
      </w:pPr>
      <w:bookmarkStart w:id="29" w:name="1652"/>
      <w:bookmarkEnd w:id="28"/>
      <w:r w:rsidRPr="0021354D">
        <w:rPr>
          <w:color w:val="000000"/>
        </w:rPr>
        <w:t xml:space="preserve">Оплата вважається здійсненою після того, як на </w:t>
      </w:r>
      <w:proofErr w:type="spellStart"/>
      <w:r w:rsidRPr="0021354D">
        <w:rPr>
          <w:color w:val="000000"/>
        </w:rPr>
        <w:t>спецрахунок</w:t>
      </w:r>
      <w:proofErr w:type="spellEnd"/>
      <w:r w:rsidRPr="0021354D">
        <w:rPr>
          <w:color w:val="00000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21354D">
        <w:rPr>
          <w:color w:val="000000"/>
        </w:rPr>
        <w:t>Спецрахунок</w:t>
      </w:r>
      <w:proofErr w:type="spellEnd"/>
      <w:r w:rsidRPr="0021354D">
        <w:rPr>
          <w:color w:val="000000"/>
        </w:rPr>
        <w:t xml:space="preserve"> Постачальника зазначається у платіжних документах Постачальника, у тому числі у разі його зміни.</w:t>
      </w:r>
    </w:p>
    <w:bookmarkEnd w:id="29"/>
    <w:p w:rsidR="0004611B" w:rsidRPr="0021354D" w:rsidRDefault="0004611B" w:rsidP="0004611B">
      <w:pPr>
        <w:ind w:firstLine="709"/>
        <w:jc w:val="both"/>
        <w:rPr>
          <w:strike/>
        </w:rPr>
      </w:pPr>
      <w:r w:rsidRPr="0021354D">
        <w:t>5.</w:t>
      </w:r>
      <w:r>
        <w:t>6</w:t>
      </w:r>
      <w:r w:rsidRPr="0021354D">
        <w:t>.  Оплата</w:t>
      </w:r>
      <w:r w:rsidR="00232A88">
        <w:t xml:space="preserve"> за електроенергію</w:t>
      </w:r>
      <w:r w:rsidRPr="0021354D">
        <w:t xml:space="preserve"> Постачальник</w:t>
      </w:r>
      <w:r w:rsidR="0080278E">
        <w:t>у</w:t>
      </w:r>
      <w:r w:rsidRPr="0021354D">
        <w:t xml:space="preserve"> за цим Договором має бути здійснена Споживачем у строк</w:t>
      </w:r>
      <w:r w:rsidR="00DD3F4A">
        <w:t xml:space="preserve"> </w:t>
      </w:r>
      <w:r w:rsidRPr="0021354D">
        <w:t xml:space="preserve"> </w:t>
      </w:r>
      <w:r w:rsidR="00286EB9">
        <w:t>30</w:t>
      </w:r>
      <w:r w:rsidRPr="0021354D">
        <w:t xml:space="preserve"> робочих днів з моменту отримання його Споживачем.</w:t>
      </w:r>
      <w:r w:rsidRPr="0021354D">
        <w:rPr>
          <w:color w:val="000000"/>
        </w:rPr>
        <w:t xml:space="preserve"> </w:t>
      </w:r>
    </w:p>
    <w:p w:rsidR="0004611B" w:rsidRPr="0021354D" w:rsidRDefault="0004611B" w:rsidP="0004611B">
      <w:pPr>
        <w:ind w:firstLine="720"/>
        <w:jc w:val="both"/>
      </w:pPr>
      <w:r w:rsidRPr="0021354D">
        <w:lastRenderedPageBreak/>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4611B" w:rsidRPr="0021354D" w:rsidRDefault="0004611B" w:rsidP="0004611B">
      <w:pPr>
        <w:ind w:firstLine="720"/>
        <w:jc w:val="both"/>
      </w:pPr>
      <w:r w:rsidRPr="0021354D">
        <w:t>5.</w:t>
      </w:r>
      <w:r>
        <w:t>7</w:t>
      </w:r>
      <w:r w:rsidRPr="0021354D">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04611B" w:rsidRPr="0021354D" w:rsidRDefault="0004611B" w:rsidP="0004611B">
      <w:pPr>
        <w:pStyle w:val="a3"/>
        <w:ind w:firstLine="851"/>
        <w:jc w:val="both"/>
      </w:pPr>
      <w:r w:rsidRPr="0021354D">
        <w:t xml:space="preserve">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 </w:t>
      </w:r>
    </w:p>
    <w:p w:rsidR="0004611B" w:rsidRPr="0021354D" w:rsidRDefault="0004611B" w:rsidP="0004611B">
      <w:pPr>
        <w:pStyle w:val="a3"/>
        <w:ind w:firstLine="851"/>
        <w:jc w:val="both"/>
      </w:pPr>
      <w:r w:rsidRPr="0021354D">
        <w:t>Пеня, 3% річних та інфляційні нарахування сплачуються на поточний рахунок Постачальника, який вказується в  рахунках.</w:t>
      </w:r>
    </w:p>
    <w:p w:rsidR="0004611B" w:rsidRPr="0021354D" w:rsidRDefault="0004611B" w:rsidP="0004611B">
      <w:pPr>
        <w:pStyle w:val="a3"/>
        <w:ind w:firstLine="851"/>
        <w:jc w:val="both"/>
      </w:pPr>
      <w:r w:rsidRPr="0021354D">
        <w:t>Споживач, сплачує Постачальнику пеню у розмірі, що зазначається в комерційній пропозиції,</w:t>
      </w:r>
      <w:r w:rsidRPr="0021354D">
        <w:rPr>
          <w:color w:val="000000"/>
        </w:rPr>
        <w:t xml:space="preserve"> яка є додатком 2 до цього Договору.</w:t>
      </w:r>
    </w:p>
    <w:p w:rsidR="0004611B" w:rsidRPr="0021354D" w:rsidRDefault="0004611B" w:rsidP="0004611B">
      <w:pPr>
        <w:ind w:firstLine="720"/>
        <w:jc w:val="both"/>
        <w:rPr>
          <w:i/>
        </w:rPr>
      </w:pPr>
      <w:r w:rsidRPr="0021354D">
        <w:t>5.</w:t>
      </w:r>
      <w:r>
        <w:t>8</w:t>
      </w:r>
      <w:r w:rsidRPr="0021354D">
        <w:t>. У разі виникнення у Споживача заборгованості за електричну енергію за цим Договором С</w:t>
      </w:r>
      <w:r w:rsidRPr="0021354D">
        <w:rPr>
          <w:color w:val="000000"/>
        </w:rPr>
        <w:t>торони за взаємною згодою</w:t>
      </w:r>
      <w:r w:rsidRPr="0021354D">
        <w:rPr>
          <w:color w:val="000000"/>
          <w:sz w:val="16"/>
          <w:szCs w:val="16"/>
        </w:rPr>
        <w:t xml:space="preserve"> </w:t>
      </w:r>
      <w:r w:rsidRPr="0021354D">
        <w:t xml:space="preserve">укладають графік погашення заборгованості на строк не більше 12 місяців. За вимогою Постачальника Споживач подає довідки, що підтверджують неплатоспроможність (обмежену платоспроможність) Споживача. При прийнятті Постачальником рішення про реструктуризацію заборгованості та погодженні термінів оплати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04611B" w:rsidRPr="0021354D" w:rsidRDefault="0004611B" w:rsidP="0004611B">
      <w:pPr>
        <w:ind w:firstLine="708"/>
        <w:jc w:val="both"/>
      </w:pPr>
      <w:r w:rsidRPr="0021354D">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04611B" w:rsidRPr="0021354D" w:rsidRDefault="0004611B" w:rsidP="0004611B">
      <w:pPr>
        <w:pStyle w:val="af2"/>
        <w:spacing w:before="0" w:beforeAutospacing="0" w:after="0" w:afterAutospacing="0"/>
        <w:ind w:firstLine="720"/>
        <w:jc w:val="both"/>
        <w:rPr>
          <w:sz w:val="22"/>
          <w:szCs w:val="22"/>
        </w:rPr>
      </w:pPr>
      <w:r w:rsidRPr="0021354D">
        <w:rPr>
          <w:sz w:val="22"/>
          <w:szCs w:val="22"/>
        </w:rP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rsidR="0004611B" w:rsidRPr="0021354D" w:rsidRDefault="0004611B" w:rsidP="0004611B">
      <w:pPr>
        <w:ind w:firstLine="709"/>
        <w:jc w:val="both"/>
      </w:pPr>
      <w:r w:rsidRPr="0021354D">
        <w:t>5.</w:t>
      </w:r>
      <w:r>
        <w:t>9</w:t>
      </w:r>
      <w:r w:rsidRPr="0021354D">
        <w:t xml:space="preserve">. </w:t>
      </w:r>
      <w:r w:rsidRPr="0021354D">
        <w:rPr>
          <w:color w:val="000000"/>
        </w:rPr>
        <w:t>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до цього Договору.</w:t>
      </w:r>
    </w:p>
    <w:p w:rsidR="0004611B" w:rsidRPr="0021354D" w:rsidRDefault="0004611B" w:rsidP="0004611B">
      <w:pPr>
        <w:ind w:firstLine="240"/>
        <w:jc w:val="both"/>
      </w:pPr>
      <w:bookmarkStart w:id="30" w:name="3382"/>
      <w:r w:rsidRPr="0021354D">
        <w:rPr>
          <w:color w:val="000000"/>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04611B" w:rsidRPr="0021354D" w:rsidRDefault="0004611B" w:rsidP="0004611B">
      <w:pPr>
        <w:ind w:firstLine="240"/>
        <w:jc w:val="both"/>
      </w:pPr>
      <w:bookmarkStart w:id="31" w:name="3383"/>
      <w:bookmarkEnd w:id="30"/>
      <w:r w:rsidRPr="0021354D">
        <w:rPr>
          <w:color w:val="000000"/>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04611B" w:rsidRPr="0021354D" w:rsidRDefault="0004611B" w:rsidP="0004611B">
      <w:pPr>
        <w:ind w:firstLine="240"/>
        <w:jc w:val="both"/>
      </w:pPr>
      <w:bookmarkStart w:id="32" w:name="3384"/>
      <w:bookmarkEnd w:id="31"/>
      <w:r w:rsidRPr="0021354D">
        <w:rPr>
          <w:color w:val="000000"/>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04611B" w:rsidRPr="0021354D" w:rsidRDefault="0004611B" w:rsidP="0004611B">
      <w:pPr>
        <w:ind w:firstLine="240"/>
        <w:jc w:val="both"/>
      </w:pPr>
      <w:bookmarkStart w:id="33" w:name="3385"/>
      <w:bookmarkEnd w:id="32"/>
      <w:r w:rsidRPr="0021354D">
        <w:rPr>
          <w:color w:val="00000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bookmarkEnd w:id="33"/>
    <w:p w:rsidR="0004611B" w:rsidRPr="0021354D" w:rsidRDefault="0004611B" w:rsidP="0004611B">
      <w:pPr>
        <w:pStyle w:val="af2"/>
        <w:spacing w:before="0" w:beforeAutospacing="0" w:after="0" w:afterAutospacing="0"/>
        <w:ind w:firstLine="720"/>
        <w:jc w:val="both"/>
        <w:rPr>
          <w:sz w:val="22"/>
          <w:szCs w:val="22"/>
        </w:rPr>
      </w:pPr>
      <w:r w:rsidRPr="0021354D">
        <w:rPr>
          <w:sz w:val="22"/>
          <w:szCs w:val="22"/>
        </w:rPr>
        <w:t>5.1</w:t>
      </w:r>
      <w:r>
        <w:rPr>
          <w:sz w:val="22"/>
          <w:szCs w:val="22"/>
        </w:rPr>
        <w:t>0</w:t>
      </w:r>
      <w:r w:rsidRPr="0021354D">
        <w:rPr>
          <w:sz w:val="22"/>
          <w:szCs w:val="22"/>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(передачі)  електричної енергії з оператором системи та відсутнє припинення постачання електричної енергії </w:t>
      </w:r>
      <w:r w:rsidRPr="0021354D">
        <w:rPr>
          <w:sz w:val="22"/>
          <w:szCs w:val="22"/>
        </w:rPr>
        <w:lastRenderedPageBreak/>
        <w:t>внаслідок наявної заборгованості за постачання електричної енергії перед діючим Постачальником.</w:t>
      </w:r>
    </w:p>
    <w:p w:rsidR="0004611B" w:rsidRPr="0021354D" w:rsidRDefault="0004611B" w:rsidP="0004611B">
      <w:pPr>
        <w:ind w:firstLine="567"/>
        <w:jc w:val="both"/>
      </w:pPr>
      <w:r w:rsidRPr="0021354D">
        <w:t>5.1</w:t>
      </w:r>
      <w:r>
        <w:t>1</w:t>
      </w:r>
      <w:r w:rsidRPr="0021354D">
        <w:t xml:space="preserve">. </w:t>
      </w:r>
      <w:r w:rsidRPr="0021354D">
        <w:rPr>
          <w:color w:val="000000"/>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04611B" w:rsidRPr="0021354D" w:rsidRDefault="0004611B" w:rsidP="0004611B">
      <w:pPr>
        <w:ind w:firstLine="567"/>
        <w:jc w:val="both"/>
      </w:pPr>
      <w:bookmarkStart w:id="34" w:name="1669"/>
      <w:r>
        <w:rPr>
          <w:color w:val="000000"/>
        </w:rPr>
        <w:t>5.12. </w:t>
      </w:r>
      <w:r w:rsidRPr="0021354D">
        <w:rPr>
          <w:color w:val="000000"/>
        </w:rPr>
        <w:t>Комерційна пропозиція, яка є додатком 2 до цього Договору, має містити наступну інформацію:</w:t>
      </w:r>
    </w:p>
    <w:p w:rsidR="0004611B" w:rsidRPr="0021354D" w:rsidRDefault="0004611B" w:rsidP="0004611B">
      <w:pPr>
        <w:ind w:firstLine="240"/>
        <w:jc w:val="both"/>
      </w:pPr>
      <w:bookmarkStart w:id="35" w:name="1670"/>
      <w:bookmarkEnd w:id="34"/>
      <w:r w:rsidRPr="0021354D">
        <w:rPr>
          <w:color w:val="000000"/>
        </w:rPr>
        <w:t>1) ціну (тариф) електричної енергії, у тому числі диференційовані ціни (тарифи);</w:t>
      </w:r>
    </w:p>
    <w:p w:rsidR="0004611B" w:rsidRPr="0021354D" w:rsidRDefault="0004611B" w:rsidP="0004611B">
      <w:pPr>
        <w:ind w:firstLine="240"/>
        <w:jc w:val="both"/>
      </w:pPr>
      <w:bookmarkStart w:id="36" w:name="1671"/>
      <w:bookmarkEnd w:id="35"/>
      <w:r w:rsidRPr="0021354D">
        <w:rPr>
          <w:color w:val="000000"/>
        </w:rPr>
        <w:t>2) спосіб оплати (необхідно обрати лише один з варіантів: попередня оплата, по факту, плановий платіж);</w:t>
      </w:r>
    </w:p>
    <w:p w:rsidR="0004611B" w:rsidRPr="0021354D" w:rsidRDefault="0004611B" w:rsidP="0004611B">
      <w:pPr>
        <w:ind w:firstLine="240"/>
        <w:jc w:val="both"/>
      </w:pPr>
      <w:bookmarkStart w:id="37" w:name="1672"/>
      <w:bookmarkEnd w:id="36"/>
      <w:r w:rsidRPr="0021354D">
        <w:rPr>
          <w:color w:val="000000"/>
        </w:rPr>
        <w:t>3) термін надання рахунку за спожиту електричну енергію та строк його оплати;</w:t>
      </w:r>
    </w:p>
    <w:p w:rsidR="0004611B" w:rsidRPr="0021354D" w:rsidRDefault="0004611B" w:rsidP="0004611B">
      <w:pPr>
        <w:ind w:firstLine="240"/>
        <w:jc w:val="both"/>
      </w:pPr>
      <w:bookmarkStart w:id="38" w:name="3386"/>
      <w:bookmarkEnd w:id="37"/>
      <w:r w:rsidRPr="0021354D">
        <w:rPr>
          <w:color w:val="000000"/>
        </w:rPr>
        <w:t>4) визначення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p>
    <w:p w:rsidR="0004611B" w:rsidRPr="0021354D" w:rsidRDefault="0004611B" w:rsidP="0004611B">
      <w:pPr>
        <w:ind w:firstLine="240"/>
        <w:jc w:val="both"/>
      </w:pPr>
      <w:bookmarkStart w:id="39" w:name="1674"/>
      <w:bookmarkEnd w:id="38"/>
      <w:r w:rsidRPr="0021354D">
        <w:rPr>
          <w:color w:val="000000"/>
        </w:rPr>
        <w:t>5) розмір пені за порушення строку оплати або штраф;</w:t>
      </w:r>
    </w:p>
    <w:p w:rsidR="0004611B" w:rsidRPr="0021354D" w:rsidRDefault="0004611B" w:rsidP="0004611B">
      <w:pPr>
        <w:ind w:firstLine="240"/>
        <w:jc w:val="both"/>
      </w:pPr>
      <w:bookmarkStart w:id="40" w:name="1675"/>
      <w:bookmarkEnd w:id="39"/>
      <w:r w:rsidRPr="0021354D">
        <w:rPr>
          <w:color w:val="000000"/>
        </w:rPr>
        <w:t>6) розмір компенсації Споживачу за недодержання Постачальником якості надання комерційних послуг;</w:t>
      </w:r>
    </w:p>
    <w:p w:rsidR="0004611B" w:rsidRPr="0021354D" w:rsidRDefault="0004611B" w:rsidP="0004611B">
      <w:pPr>
        <w:ind w:firstLine="240"/>
        <w:jc w:val="both"/>
      </w:pPr>
      <w:bookmarkStart w:id="41" w:name="1676"/>
      <w:bookmarkEnd w:id="40"/>
      <w:r w:rsidRPr="0021354D">
        <w:rPr>
          <w:color w:val="000000"/>
        </w:rPr>
        <w:t>7) розмір штрафу за дострокове розірвання Договору у випадках, не передбачених умовами Договору;</w:t>
      </w:r>
    </w:p>
    <w:p w:rsidR="0004611B" w:rsidRPr="0021354D" w:rsidRDefault="0004611B" w:rsidP="0004611B">
      <w:pPr>
        <w:ind w:firstLine="240"/>
        <w:jc w:val="both"/>
      </w:pPr>
      <w:bookmarkStart w:id="42" w:name="1677"/>
      <w:bookmarkEnd w:id="41"/>
      <w:r w:rsidRPr="0021354D">
        <w:rPr>
          <w:color w:val="000000"/>
        </w:rPr>
        <w:t>8) термін дії Договору та умови пролонгації;</w:t>
      </w:r>
    </w:p>
    <w:p w:rsidR="0004611B" w:rsidRPr="0021354D" w:rsidRDefault="0004611B" w:rsidP="0004611B">
      <w:pPr>
        <w:ind w:firstLine="240"/>
        <w:jc w:val="both"/>
      </w:pPr>
      <w:bookmarkStart w:id="43" w:name="1678"/>
      <w:bookmarkEnd w:id="42"/>
      <w:r w:rsidRPr="0021354D">
        <w:rPr>
          <w:color w:val="000000"/>
        </w:rPr>
        <w:t>9) дата та підпис споживача</w:t>
      </w:r>
      <w:r>
        <w:rPr>
          <w:color w:val="000000"/>
        </w:rPr>
        <w:t>.</w:t>
      </w:r>
    </w:p>
    <w:bookmarkEnd w:id="43"/>
    <w:p w:rsidR="0004611B" w:rsidRPr="0021354D" w:rsidRDefault="0004611B" w:rsidP="0004611B">
      <w:pPr>
        <w:ind w:firstLine="567"/>
        <w:jc w:val="both"/>
      </w:pPr>
      <w:r w:rsidRPr="0021354D">
        <w:rPr>
          <w:color w:val="000000"/>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04611B" w:rsidRPr="0021354D" w:rsidRDefault="0004611B" w:rsidP="0004611B">
      <w:pPr>
        <w:ind w:firstLine="720"/>
        <w:jc w:val="both"/>
      </w:pPr>
    </w:p>
    <w:p w:rsidR="0004611B" w:rsidRPr="0021354D" w:rsidRDefault="0004611B" w:rsidP="0004611B">
      <w:pPr>
        <w:jc w:val="center"/>
        <w:rPr>
          <w:b/>
        </w:rPr>
      </w:pPr>
      <w:r w:rsidRPr="0021354D">
        <w:rPr>
          <w:b/>
        </w:rPr>
        <w:t>6. Права та обов'язки Споживача</w:t>
      </w:r>
    </w:p>
    <w:p w:rsidR="0004611B" w:rsidRPr="0021354D" w:rsidRDefault="0004611B" w:rsidP="0004611B">
      <w:pPr>
        <w:ind w:firstLine="720"/>
        <w:jc w:val="both"/>
      </w:pPr>
      <w:r w:rsidRPr="0021354D">
        <w:t>6.1. Споживач має право:</w:t>
      </w:r>
    </w:p>
    <w:p w:rsidR="0004611B" w:rsidRPr="0021354D" w:rsidRDefault="0004611B" w:rsidP="0004611B">
      <w:pPr>
        <w:jc w:val="both"/>
      </w:pPr>
      <w:r w:rsidRPr="0021354D">
        <w:t>1) обирати спосіб визначення ціни за постачання електричної енергії на умовах, зазначених у комерційній пропозиції, обраній Споживачем;</w:t>
      </w:r>
    </w:p>
    <w:p w:rsidR="0004611B" w:rsidRPr="0021354D" w:rsidRDefault="0004611B" w:rsidP="0004611B">
      <w:pPr>
        <w:jc w:val="both"/>
      </w:pPr>
      <w:r w:rsidRPr="0021354D">
        <w:t>2) отримувати електричну енергію на умовах, зазначених у цьому Договорі;</w:t>
      </w:r>
    </w:p>
    <w:p w:rsidR="0004611B" w:rsidRPr="0021354D" w:rsidRDefault="0004611B" w:rsidP="0004611B">
      <w:pPr>
        <w:jc w:val="both"/>
      </w:pPr>
      <w:r w:rsidRPr="0021354D">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4611B" w:rsidRPr="0021354D" w:rsidRDefault="0004611B" w:rsidP="0004611B">
      <w:pPr>
        <w:jc w:val="both"/>
      </w:pPr>
      <w:r w:rsidRPr="0021354D">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4611B" w:rsidRPr="0021354D" w:rsidRDefault="0004611B" w:rsidP="0004611B">
      <w:pPr>
        <w:jc w:val="both"/>
      </w:pPr>
      <w:r w:rsidRPr="0021354D">
        <w:t>5) безоплатно отримувати інформацію про обсяги та інші параметри власного споживання електричної енергії;</w:t>
      </w:r>
    </w:p>
    <w:p w:rsidR="0004611B" w:rsidRPr="0021354D" w:rsidRDefault="0004611B" w:rsidP="0004611B">
      <w:pPr>
        <w:jc w:val="both"/>
      </w:pPr>
      <w:r w:rsidRPr="0021354D">
        <w:t>6) звертатися до Постачальника для вирішення будь-яких питань, пов'язаних з виконанням цього Договору;</w:t>
      </w:r>
    </w:p>
    <w:p w:rsidR="0004611B" w:rsidRPr="0021354D" w:rsidRDefault="0004611B" w:rsidP="0004611B">
      <w:pPr>
        <w:jc w:val="both"/>
      </w:pPr>
      <w:r w:rsidRPr="0021354D">
        <w:t>7) вимагати від Постачальника надання письмової форми цього Договору;</w:t>
      </w:r>
    </w:p>
    <w:p w:rsidR="0004611B" w:rsidRPr="0021354D" w:rsidRDefault="0004611B" w:rsidP="0004611B">
      <w:pPr>
        <w:jc w:val="both"/>
      </w:pPr>
      <w:r w:rsidRPr="0021354D">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4611B" w:rsidRPr="0021354D" w:rsidRDefault="0004611B" w:rsidP="0004611B">
      <w:pPr>
        <w:jc w:val="both"/>
      </w:pPr>
      <w:r w:rsidRPr="0021354D">
        <w:t>9) проводити звіряння фактичних розрахунків в установленому ПРРЕЕ порядку з підписанням відповідного акта;</w:t>
      </w:r>
    </w:p>
    <w:p w:rsidR="0004611B" w:rsidRPr="0021354D" w:rsidRDefault="0004611B" w:rsidP="0004611B">
      <w:pPr>
        <w:jc w:val="both"/>
      </w:pPr>
      <w:r w:rsidRPr="0021354D">
        <w:lastRenderedPageBreak/>
        <w:t xml:space="preserve">10) вільно обирати іншого </w:t>
      </w:r>
      <w:proofErr w:type="spellStart"/>
      <w:r w:rsidRPr="0021354D">
        <w:t>електропостачальника</w:t>
      </w:r>
      <w:proofErr w:type="spellEnd"/>
      <w:r w:rsidRPr="0021354D">
        <w:t xml:space="preserve"> та розірвати цей Договір у встановленому цим Договором та чинним законодавством порядку;</w:t>
      </w:r>
    </w:p>
    <w:p w:rsidR="0004611B" w:rsidRPr="0021354D" w:rsidRDefault="0004611B" w:rsidP="0004611B">
      <w:pPr>
        <w:jc w:val="both"/>
      </w:pPr>
      <w:r w:rsidRPr="0021354D">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4611B" w:rsidRPr="0021354D" w:rsidRDefault="0004611B" w:rsidP="0004611B">
      <w:pPr>
        <w:jc w:val="both"/>
      </w:pPr>
      <w:r w:rsidRPr="0021354D">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4611B" w:rsidRPr="0021354D" w:rsidRDefault="0004611B" w:rsidP="0004611B">
      <w:pPr>
        <w:pStyle w:val="af2"/>
        <w:spacing w:before="0" w:beforeAutospacing="0" w:after="0" w:afterAutospacing="0"/>
        <w:jc w:val="both"/>
        <w:rPr>
          <w:sz w:val="22"/>
          <w:szCs w:val="22"/>
        </w:rPr>
      </w:pPr>
      <w:r w:rsidRPr="0021354D">
        <w:rPr>
          <w:sz w:val="22"/>
          <w:szCs w:val="22"/>
        </w:rPr>
        <w:t>13)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rsidR="0004611B" w:rsidRPr="0021354D" w:rsidRDefault="0004611B" w:rsidP="0004611B">
      <w:pPr>
        <w:jc w:val="both"/>
      </w:pPr>
      <w:r w:rsidRPr="0021354D">
        <w:t xml:space="preserve">14) перейти на постачання електричної енергії до іншого </w:t>
      </w:r>
      <w:proofErr w:type="spellStart"/>
      <w:r w:rsidRPr="0021354D">
        <w:t>електропостачальника</w:t>
      </w:r>
      <w:proofErr w:type="spellEnd"/>
      <w:r w:rsidRPr="0021354D">
        <w:t>,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04611B" w:rsidRPr="0021354D" w:rsidRDefault="0004611B" w:rsidP="0004611B">
      <w:pPr>
        <w:jc w:val="both"/>
      </w:pPr>
      <w:r w:rsidRPr="0021354D">
        <w:t>15) інші права, передбачені чинним законодавством і цим Договором.</w:t>
      </w:r>
    </w:p>
    <w:p w:rsidR="0004611B" w:rsidRPr="0021354D" w:rsidRDefault="0004611B" w:rsidP="0004611B">
      <w:pPr>
        <w:ind w:firstLine="720"/>
        <w:jc w:val="both"/>
      </w:pPr>
      <w:r w:rsidRPr="0021354D">
        <w:t>6.2. Споживач зобов'язується:</w:t>
      </w:r>
    </w:p>
    <w:p w:rsidR="0004611B" w:rsidRPr="0021354D" w:rsidRDefault="0004611B" w:rsidP="0004611B">
      <w:pPr>
        <w:jc w:val="both"/>
      </w:pPr>
      <w:r w:rsidRPr="0021354D">
        <w:t>1) забезпечувати своєчасну та повну оплату спожитої електричної енергії згідно з умовами цього Договору;</w:t>
      </w:r>
    </w:p>
    <w:p w:rsidR="0004611B" w:rsidRPr="0021354D" w:rsidRDefault="0004611B" w:rsidP="0004611B">
      <w:pPr>
        <w:pStyle w:val="af2"/>
        <w:spacing w:before="0" w:beforeAutospacing="0" w:after="0" w:afterAutospacing="0"/>
        <w:jc w:val="both"/>
        <w:rPr>
          <w:sz w:val="22"/>
          <w:szCs w:val="22"/>
        </w:rPr>
      </w:pPr>
      <w:r w:rsidRPr="0021354D">
        <w:rPr>
          <w:sz w:val="22"/>
          <w:szCs w:val="22"/>
        </w:rPr>
        <w:t>2) забезпечувати своєчасну та повну оплату послуг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04611B" w:rsidRPr="0021354D" w:rsidRDefault="0004611B" w:rsidP="0004611B">
      <w:pPr>
        <w:jc w:val="both"/>
      </w:pPr>
      <w:r w:rsidRPr="0021354D">
        <w:t>3) </w:t>
      </w:r>
      <w:r w:rsidRPr="0021354D">
        <w:rPr>
          <w:color w:val="00000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04611B" w:rsidRPr="0021354D" w:rsidRDefault="0004611B" w:rsidP="0004611B">
      <w:pPr>
        <w:pStyle w:val="af2"/>
        <w:spacing w:before="0" w:beforeAutospacing="0" w:after="0" w:afterAutospacing="0"/>
        <w:jc w:val="both"/>
        <w:rPr>
          <w:sz w:val="22"/>
          <w:szCs w:val="22"/>
        </w:rPr>
      </w:pPr>
      <w:r w:rsidRPr="0021354D">
        <w:rPr>
          <w:sz w:val="22"/>
          <w:szCs w:val="22"/>
        </w:rPr>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4611B" w:rsidRPr="0021354D" w:rsidRDefault="0004611B" w:rsidP="0004611B">
      <w:pPr>
        <w:jc w:val="both"/>
      </w:pPr>
      <w:r w:rsidRPr="0021354D">
        <w:t xml:space="preserve">5) протягом 5 робочих днів до початку постачання електричної енергії новим </w:t>
      </w:r>
      <w:proofErr w:type="spellStart"/>
      <w:r w:rsidRPr="0021354D">
        <w:t>електропостачальником</w:t>
      </w:r>
      <w:proofErr w:type="spellEnd"/>
      <w:r w:rsidRPr="0021354D">
        <w:t>, але не пізніше дати, визначеної цим Договором, розрахуватися з Постачальником за спожиту електричну енергію;</w:t>
      </w:r>
    </w:p>
    <w:p w:rsidR="0004611B" w:rsidRPr="0021354D" w:rsidRDefault="0004611B" w:rsidP="0004611B">
      <w:pPr>
        <w:jc w:val="both"/>
      </w:pPr>
      <w:r w:rsidRPr="0021354D">
        <w:t>6)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04611B" w:rsidRPr="0021354D" w:rsidRDefault="0004611B" w:rsidP="0004611B">
      <w:pPr>
        <w:jc w:val="both"/>
      </w:pPr>
      <w:r w:rsidRPr="0021354D">
        <w:t>7)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4611B" w:rsidRPr="0021354D" w:rsidRDefault="0004611B" w:rsidP="0004611B">
      <w:pPr>
        <w:jc w:val="both"/>
      </w:pPr>
      <w:r w:rsidRPr="0021354D">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4611B" w:rsidRPr="0021354D" w:rsidRDefault="0004611B" w:rsidP="0004611B">
      <w:pPr>
        <w:jc w:val="both"/>
      </w:pPr>
      <w:r w:rsidRPr="0021354D">
        <w:t>9) здійснювати оплату рахунків на пеню, інфляційні нарахування, 3% річних;</w:t>
      </w:r>
    </w:p>
    <w:p w:rsidR="0004611B" w:rsidRPr="0021354D" w:rsidRDefault="0004611B" w:rsidP="0004611B">
      <w:pPr>
        <w:pStyle w:val="af2"/>
        <w:spacing w:before="0" w:beforeAutospacing="0" w:after="0" w:afterAutospacing="0"/>
        <w:jc w:val="both"/>
        <w:rPr>
          <w:sz w:val="22"/>
          <w:szCs w:val="22"/>
        </w:rPr>
      </w:pPr>
      <w:r w:rsidRPr="0021354D">
        <w:rPr>
          <w:sz w:val="22"/>
          <w:szCs w:val="22"/>
        </w:rPr>
        <w:t>10) відшкодовувати витрати, понесені Постачальником на користь оператора системи за здійснення робіт з припинення та відновлення електроживлення електроустановки Споживача, у випадках та порядку, що встановлені цим Договором;</w:t>
      </w:r>
    </w:p>
    <w:p w:rsidR="0004611B" w:rsidRPr="0021354D" w:rsidRDefault="0004611B" w:rsidP="0004611B">
      <w:pPr>
        <w:pStyle w:val="af2"/>
        <w:spacing w:before="0" w:beforeAutospacing="0" w:after="0" w:afterAutospacing="0"/>
        <w:jc w:val="both"/>
        <w:rPr>
          <w:sz w:val="22"/>
          <w:szCs w:val="22"/>
        </w:rPr>
      </w:pPr>
      <w:r w:rsidRPr="0021354D">
        <w:rPr>
          <w:sz w:val="22"/>
          <w:szCs w:val="22"/>
        </w:rPr>
        <w:t>11) у разі звільнення приміщення та/або остаточного припинення користування електричною енергією повідомити 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04611B" w:rsidRPr="0021354D" w:rsidRDefault="0004611B" w:rsidP="0004611B">
      <w:pPr>
        <w:pStyle w:val="af2"/>
        <w:spacing w:before="0" w:beforeAutospacing="0" w:after="0" w:afterAutospacing="0"/>
        <w:jc w:val="both"/>
        <w:rPr>
          <w:sz w:val="22"/>
          <w:szCs w:val="22"/>
        </w:rPr>
      </w:pPr>
      <w:r w:rsidRPr="0021354D">
        <w:rPr>
          <w:sz w:val="22"/>
          <w:szCs w:val="22"/>
        </w:rPr>
        <w:lastRenderedPageBreak/>
        <w:t>12)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rsidR="0004611B" w:rsidRPr="0021354D" w:rsidRDefault="0004611B" w:rsidP="0004611B">
      <w:pPr>
        <w:jc w:val="both"/>
      </w:pPr>
      <w:r w:rsidRPr="0021354D">
        <w:t>13) виконувати інші обов'язки, покладені на Споживача чинним законодавством та/або цим Договором;</w:t>
      </w:r>
    </w:p>
    <w:p w:rsidR="0004611B" w:rsidRPr="0021354D" w:rsidRDefault="0004611B" w:rsidP="0004611B">
      <w:pPr>
        <w:jc w:val="both"/>
      </w:pPr>
      <w:r w:rsidRPr="0021354D">
        <w:t xml:space="preserve">14) </w:t>
      </w:r>
      <w:r w:rsidRPr="0021354D">
        <w:rPr>
          <w:color w:val="000000"/>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21354D">
        <w:rPr>
          <w:color w:val="000000"/>
        </w:rPr>
        <w:t>електропостачальником</w:t>
      </w:r>
      <w:proofErr w:type="spellEnd"/>
      <w:r w:rsidRPr="0021354D">
        <w:rPr>
          <w:color w:val="000000"/>
        </w:rPr>
        <w:t xml:space="preserve"> до роздрібної ціни електричної енергії.</w:t>
      </w:r>
    </w:p>
    <w:p w:rsidR="0004611B" w:rsidRPr="0021354D" w:rsidRDefault="0004611B" w:rsidP="0004611B">
      <w:pPr>
        <w:jc w:val="both"/>
      </w:pPr>
    </w:p>
    <w:p w:rsidR="0004611B" w:rsidRPr="0021354D" w:rsidRDefault="0004611B" w:rsidP="0004611B">
      <w:pPr>
        <w:jc w:val="center"/>
        <w:rPr>
          <w:b/>
        </w:rPr>
      </w:pPr>
      <w:r w:rsidRPr="0021354D">
        <w:rPr>
          <w:b/>
        </w:rPr>
        <w:t>7. Права і обов'язки Постачальника</w:t>
      </w:r>
    </w:p>
    <w:p w:rsidR="0004611B" w:rsidRPr="0021354D" w:rsidRDefault="0004611B" w:rsidP="0004611B">
      <w:pPr>
        <w:ind w:firstLine="720"/>
        <w:jc w:val="both"/>
      </w:pPr>
      <w:r w:rsidRPr="0021354D">
        <w:t>7.1. Постачальник має право:</w:t>
      </w:r>
    </w:p>
    <w:p w:rsidR="0004611B" w:rsidRPr="0021354D" w:rsidRDefault="0004611B" w:rsidP="0004611B">
      <w:pPr>
        <w:jc w:val="both"/>
      </w:pPr>
      <w:r w:rsidRPr="0021354D">
        <w:t>1) отримувати від Споживача плату за поставлену електричну енергію та інші платежі, визначені цим Договором;</w:t>
      </w:r>
    </w:p>
    <w:p w:rsidR="0004611B" w:rsidRPr="0021354D" w:rsidRDefault="0004611B" w:rsidP="0004611B">
      <w:pPr>
        <w:pStyle w:val="af2"/>
        <w:spacing w:before="0" w:beforeAutospacing="0" w:after="0" w:afterAutospacing="0"/>
        <w:jc w:val="both"/>
        <w:rPr>
          <w:sz w:val="22"/>
          <w:szCs w:val="22"/>
        </w:rPr>
      </w:pPr>
      <w:r w:rsidRPr="0021354D">
        <w:rPr>
          <w:sz w:val="22"/>
          <w:szCs w:val="22"/>
        </w:rPr>
        <w:t>2) отримувати від Споживача плату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04611B" w:rsidRPr="0021354D" w:rsidRDefault="0004611B" w:rsidP="0004611B">
      <w:pPr>
        <w:jc w:val="both"/>
      </w:pPr>
      <w:r w:rsidRPr="0021354D">
        <w:t>3) контролювати правильність оформлення Споживачем платіжних документів;</w:t>
      </w:r>
    </w:p>
    <w:p w:rsidR="0004611B" w:rsidRPr="0021354D" w:rsidRDefault="0004611B" w:rsidP="0004611B">
      <w:pPr>
        <w:jc w:val="both"/>
      </w:pPr>
      <w:r w:rsidRPr="0021354D">
        <w:t>4) ініціювати припинення постачання електричної енергії Споживачу у порядку та на умовах, визначених цим Договором та чинним законодавством;</w:t>
      </w:r>
    </w:p>
    <w:p w:rsidR="0004611B" w:rsidRPr="0021354D" w:rsidRDefault="0004611B" w:rsidP="0004611B">
      <w:pPr>
        <w:jc w:val="both"/>
      </w:pPr>
      <w:r w:rsidRPr="0021354D">
        <w:t>5)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4611B" w:rsidRPr="0021354D" w:rsidRDefault="0004611B" w:rsidP="0004611B">
      <w:pPr>
        <w:jc w:val="both"/>
      </w:pPr>
      <w:r w:rsidRPr="0021354D">
        <w:t>6) проводити разом зі Споживачем звіряння фактично використаних обсягів електричної енергії з підписанням відповідного акта;</w:t>
      </w:r>
    </w:p>
    <w:p w:rsidR="0004611B" w:rsidRPr="0021354D" w:rsidRDefault="0004611B" w:rsidP="0004611B">
      <w:pPr>
        <w:jc w:val="both"/>
      </w:pPr>
      <w:r w:rsidRPr="0021354D">
        <w:t>7)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та витрати на заходи з припинення та відновлення постачання електричної енергії;</w:t>
      </w:r>
    </w:p>
    <w:p w:rsidR="0004611B" w:rsidRPr="0021354D" w:rsidRDefault="0004611B" w:rsidP="0004611B">
      <w:pPr>
        <w:jc w:val="both"/>
      </w:pPr>
      <w:r w:rsidRPr="0021354D">
        <w:t>8)</w:t>
      </w:r>
      <w:bookmarkStart w:id="44" w:name="3390"/>
      <w:r w:rsidRPr="0021354D">
        <w:rPr>
          <w:color w:val="000000"/>
        </w:rPr>
        <w:t xml:space="preserve">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у разі коливання ціни такого товару на ринку та/або змін у нормативно-правових актах щодо формування цієї ціни;</w:t>
      </w:r>
    </w:p>
    <w:p w:rsidR="0004611B" w:rsidRPr="0021354D" w:rsidRDefault="0004611B" w:rsidP="0004611B">
      <w:pPr>
        <w:jc w:val="both"/>
      </w:pPr>
      <w:bookmarkStart w:id="45" w:name="3391"/>
      <w:bookmarkEnd w:id="44"/>
      <w:r w:rsidRPr="0021354D">
        <w:rPr>
          <w:color w:val="000000"/>
        </w:rPr>
        <w:t>9)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bookmarkEnd w:id="45"/>
    <w:p w:rsidR="0004611B" w:rsidRPr="0021354D" w:rsidRDefault="0004611B" w:rsidP="0004611B">
      <w:pPr>
        <w:jc w:val="both"/>
      </w:pPr>
      <w:r w:rsidRPr="0021354D">
        <w:t>10) інші права, передбачені чинним законодавством і цим Договором.</w:t>
      </w:r>
    </w:p>
    <w:p w:rsidR="0004611B" w:rsidRPr="0021354D" w:rsidRDefault="0004611B" w:rsidP="0004611B">
      <w:pPr>
        <w:ind w:firstLine="567"/>
        <w:jc w:val="both"/>
      </w:pPr>
      <w:r w:rsidRPr="0021354D">
        <w:t>7.2. Постачальник зобов'язується:</w:t>
      </w:r>
    </w:p>
    <w:p w:rsidR="0004611B" w:rsidRPr="0021354D" w:rsidRDefault="0004611B" w:rsidP="0004611B">
      <w:pPr>
        <w:jc w:val="both"/>
      </w:pPr>
      <w:r w:rsidRPr="0021354D">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04611B" w:rsidRPr="0021354D" w:rsidRDefault="0004611B" w:rsidP="0004611B">
      <w:pPr>
        <w:jc w:val="both"/>
      </w:pPr>
      <w:r w:rsidRPr="0021354D">
        <w:t>2) нараховувати і виставляти рахунки Споживачу за  електричну енергію відповідно до вимог та у порядку, передбачених ПРРЕЕ та цим Договором;</w:t>
      </w:r>
    </w:p>
    <w:p w:rsidR="0004611B" w:rsidRPr="0021354D" w:rsidRDefault="0004611B" w:rsidP="0004611B">
      <w:pPr>
        <w:pStyle w:val="af2"/>
        <w:spacing w:before="0" w:beforeAutospacing="0" w:after="0" w:afterAutospacing="0"/>
        <w:jc w:val="both"/>
        <w:rPr>
          <w:sz w:val="22"/>
          <w:szCs w:val="22"/>
        </w:rPr>
      </w:pPr>
      <w:r w:rsidRPr="0021354D">
        <w:rPr>
          <w:sz w:val="22"/>
          <w:szCs w:val="22"/>
        </w:rPr>
        <w:t>3) нараховувати і виставляти рахунки Споживачу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04611B" w:rsidRPr="0021354D" w:rsidRDefault="0004611B" w:rsidP="0004611B">
      <w:pPr>
        <w:jc w:val="both"/>
      </w:pPr>
      <w:r w:rsidRPr="0021354D">
        <w:t>4) забезпечити наявність різних комерційних пропозицій з постачання електричної енергії для Споживача;</w:t>
      </w:r>
    </w:p>
    <w:p w:rsidR="0004611B" w:rsidRPr="0021354D" w:rsidRDefault="0004611B" w:rsidP="0004611B">
      <w:pPr>
        <w:jc w:val="both"/>
      </w:pPr>
      <w:r w:rsidRPr="0021354D">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4611B" w:rsidRPr="0021354D" w:rsidRDefault="0004611B" w:rsidP="0004611B">
      <w:pPr>
        <w:jc w:val="both"/>
      </w:pPr>
      <w:r w:rsidRPr="0021354D">
        <w:lastRenderedPageBreak/>
        <w:t>6)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04611B" w:rsidRPr="0021354D" w:rsidRDefault="0004611B" w:rsidP="0004611B">
      <w:pPr>
        <w:jc w:val="both"/>
      </w:pPr>
      <w:r w:rsidRPr="0021354D">
        <w:t>7) видавати Споживачеві безоплатно платіжні документи та форми звернень;</w:t>
      </w:r>
    </w:p>
    <w:p w:rsidR="0004611B" w:rsidRPr="0021354D" w:rsidRDefault="0004611B" w:rsidP="0004611B">
      <w:pPr>
        <w:jc w:val="both"/>
      </w:pPr>
      <w:r w:rsidRPr="0021354D">
        <w:t>8) приймати оплату наданих за цим Договором послуг будь-яким способом, що передбачений цим Договором;</w:t>
      </w:r>
    </w:p>
    <w:p w:rsidR="0004611B" w:rsidRPr="0021354D" w:rsidRDefault="0004611B" w:rsidP="0004611B">
      <w:pPr>
        <w:pStyle w:val="af2"/>
        <w:spacing w:before="0" w:beforeAutospacing="0" w:after="0" w:afterAutospacing="0"/>
        <w:jc w:val="both"/>
        <w:rPr>
          <w:sz w:val="22"/>
          <w:szCs w:val="22"/>
        </w:rPr>
      </w:pPr>
      <w:r w:rsidRPr="0021354D">
        <w:rPr>
          <w:sz w:val="22"/>
          <w:szCs w:val="22"/>
        </w:rPr>
        <w:t>9) проводити оплату послуг з розподілу електричної енергії оператору системи з наступною оплатою цих послуг Споживачем Постачальнику, якщо Споживач не обрав спосіб оплати послуги з розподілу електричної енергії напряму з оператором системи;</w:t>
      </w:r>
    </w:p>
    <w:p w:rsidR="0004611B" w:rsidRPr="0021354D" w:rsidRDefault="0004611B" w:rsidP="0004611B">
      <w:pPr>
        <w:jc w:val="both"/>
      </w:pPr>
      <w:r w:rsidRPr="0021354D">
        <w:t>10)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4611B" w:rsidRPr="0021354D" w:rsidRDefault="0004611B" w:rsidP="0004611B">
      <w:pPr>
        <w:jc w:val="both"/>
      </w:pPr>
      <w:r w:rsidRPr="0021354D">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4611B" w:rsidRPr="0021354D" w:rsidRDefault="0004611B" w:rsidP="0004611B">
      <w:pPr>
        <w:jc w:val="both"/>
      </w:pPr>
      <w:r w:rsidRPr="0021354D">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4611B" w:rsidRPr="0021354D" w:rsidRDefault="0004611B" w:rsidP="0004611B">
      <w:pPr>
        <w:jc w:val="both"/>
      </w:pPr>
      <w:r w:rsidRPr="0021354D">
        <w:t>13) забезпечувати конфіденційність даних, отриманих від Споживача;</w:t>
      </w:r>
    </w:p>
    <w:p w:rsidR="0004611B" w:rsidRPr="0021354D" w:rsidRDefault="0004611B" w:rsidP="0004611B">
      <w:pPr>
        <w:jc w:val="both"/>
      </w:pPr>
      <w:r w:rsidRPr="0021354D">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4611B" w:rsidRPr="0021354D" w:rsidRDefault="0004611B" w:rsidP="0004611B">
      <w:pPr>
        <w:jc w:val="both"/>
      </w:pPr>
      <w:r w:rsidRPr="0021354D">
        <w:t>вибрати іншого Постачальника та про наслідки невиконання цього;</w:t>
      </w:r>
    </w:p>
    <w:p w:rsidR="0004611B" w:rsidRPr="0021354D" w:rsidRDefault="0004611B" w:rsidP="0004611B">
      <w:pPr>
        <w:jc w:val="both"/>
      </w:pPr>
      <w:r w:rsidRPr="0021354D">
        <w:t>перейти до Постачальника, на якого в установленому порядку покладені спеціальні обов'язки (постачальник "останньої надії");</w:t>
      </w:r>
    </w:p>
    <w:p w:rsidR="0004611B" w:rsidRPr="0021354D" w:rsidRDefault="0004611B" w:rsidP="0004611B">
      <w:pPr>
        <w:jc w:val="both"/>
      </w:pPr>
      <w:r w:rsidRPr="0021354D">
        <w:t>на відшкодування збитків, завданих у зв'язку з неможливістю подальшого виконання Постачальником своїх зобов'язань за цим Договором;</w:t>
      </w:r>
    </w:p>
    <w:p w:rsidR="0004611B" w:rsidRPr="0021354D" w:rsidRDefault="0004611B" w:rsidP="0004611B">
      <w:pPr>
        <w:jc w:val="both"/>
      </w:pPr>
      <w:r w:rsidRPr="0021354D">
        <w:t>15) виконувати інші обов'язки, покладені на Постачальника чинним законодавством та/або цим Договором.</w:t>
      </w:r>
    </w:p>
    <w:p w:rsidR="0004611B" w:rsidRPr="0021354D" w:rsidRDefault="0004611B" w:rsidP="0004611B">
      <w:pPr>
        <w:jc w:val="both"/>
      </w:pPr>
    </w:p>
    <w:p w:rsidR="0004611B" w:rsidRPr="0021354D" w:rsidRDefault="0004611B" w:rsidP="0004611B">
      <w:pPr>
        <w:jc w:val="center"/>
        <w:rPr>
          <w:b/>
        </w:rPr>
      </w:pPr>
      <w:r w:rsidRPr="0021354D">
        <w:rPr>
          <w:b/>
        </w:rPr>
        <w:t>8. Порядок припинення та відновлення постачання електричної енергії</w:t>
      </w:r>
    </w:p>
    <w:p w:rsidR="0004611B" w:rsidRPr="0021354D" w:rsidRDefault="0004611B" w:rsidP="0004611B">
      <w:pPr>
        <w:ind w:firstLine="720"/>
        <w:jc w:val="both"/>
      </w:pPr>
      <w:r w:rsidRPr="0021354D">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4611B" w:rsidRPr="0021354D" w:rsidRDefault="0004611B" w:rsidP="0004611B">
      <w:pPr>
        <w:ind w:firstLine="720"/>
        <w:jc w:val="both"/>
      </w:pPr>
      <w:r w:rsidRPr="0021354D">
        <w:t>8.2. Припинення електропостачання не звільняє Споживача від обов'язку сплатити заборгованість Постачальнику за цим Договором.</w:t>
      </w:r>
    </w:p>
    <w:p w:rsidR="0004611B" w:rsidRPr="0021354D" w:rsidRDefault="0004611B" w:rsidP="0004611B">
      <w:pPr>
        <w:ind w:firstLine="720"/>
        <w:jc w:val="both"/>
      </w:pPr>
      <w:r w:rsidRPr="0021354D">
        <w:t>8.3. Відновлення постачання електричної енергії Споживачу  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тому числі згідно рахунків оператора системи, витрат на припинення та відновлення постачання електричної енергії.</w:t>
      </w:r>
    </w:p>
    <w:p w:rsidR="0004611B" w:rsidRPr="0021354D" w:rsidRDefault="0004611B" w:rsidP="0004611B">
      <w:pPr>
        <w:ind w:firstLine="720"/>
        <w:jc w:val="both"/>
      </w:pPr>
      <w:r w:rsidRPr="0021354D">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4611B" w:rsidRPr="0021354D" w:rsidRDefault="0004611B" w:rsidP="0004611B">
      <w:pPr>
        <w:pStyle w:val="af2"/>
        <w:spacing w:before="0" w:beforeAutospacing="0" w:after="0" w:afterAutospacing="0"/>
        <w:ind w:firstLine="709"/>
        <w:jc w:val="both"/>
        <w:rPr>
          <w:sz w:val="22"/>
          <w:szCs w:val="22"/>
        </w:rPr>
      </w:pPr>
      <w:r w:rsidRPr="0021354D">
        <w:rPr>
          <w:sz w:val="22"/>
          <w:szCs w:val="22"/>
        </w:rPr>
        <w:t xml:space="preserve">8.5.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здійснюється за рахунок Споживача, якщо припинення  постачання електричної енергії  відбулося з підстав, зазначених у п.п.2 п.7.5 ПРРЕЕ та п.8.1. цього Договору. </w:t>
      </w:r>
    </w:p>
    <w:p w:rsidR="0004611B" w:rsidRPr="0021354D" w:rsidRDefault="0004611B" w:rsidP="0004611B">
      <w:pPr>
        <w:pStyle w:val="af2"/>
        <w:spacing w:before="0" w:beforeAutospacing="0" w:after="0" w:afterAutospacing="0"/>
        <w:ind w:firstLine="709"/>
        <w:jc w:val="both"/>
        <w:rPr>
          <w:sz w:val="22"/>
          <w:szCs w:val="22"/>
        </w:rPr>
      </w:pPr>
      <w:r w:rsidRPr="0021354D">
        <w:rPr>
          <w:sz w:val="22"/>
          <w:szCs w:val="22"/>
        </w:rPr>
        <w:t xml:space="preserve">8.6. Для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Постачальник складає та надає Споживачу рахунок, який Споживач має оплатити в зазначений у цьому рахунку термін. </w:t>
      </w:r>
    </w:p>
    <w:p w:rsidR="0004611B" w:rsidRPr="0021354D" w:rsidRDefault="0004611B" w:rsidP="0004611B">
      <w:pPr>
        <w:pStyle w:val="af2"/>
        <w:spacing w:before="0" w:beforeAutospacing="0" w:after="0" w:afterAutospacing="0"/>
        <w:ind w:firstLine="709"/>
        <w:jc w:val="both"/>
        <w:rPr>
          <w:sz w:val="22"/>
          <w:szCs w:val="22"/>
        </w:rPr>
      </w:pPr>
      <w:r w:rsidRPr="0021354D">
        <w:rPr>
          <w:sz w:val="22"/>
          <w:szCs w:val="22"/>
        </w:rPr>
        <w:t xml:space="preserve">8.7. У разі якщо після усунення причин (підстав) для припинення постачання електричної енергії споживачу Постачальник надіслав до оператора системи повідомлення з відкликанням його звернення щодо припинення електроживлення Споживача, а оперативна бригада оператора системи вже виїхала на об'єкт Споживача або виконала відповідні технічні заходи з відключення </w:t>
      </w:r>
      <w:r w:rsidRPr="0021354D">
        <w:rPr>
          <w:sz w:val="22"/>
          <w:szCs w:val="22"/>
        </w:rPr>
        <w:lastRenderedPageBreak/>
        <w:t>електроустановок Споживача, Споживач відшкодовує відповідні витрати Постачальника на здійснення оператором системи вказаних заходів з відключення, відповідно до п.8.6 Договору.</w:t>
      </w:r>
    </w:p>
    <w:p w:rsidR="0004611B" w:rsidRPr="0021354D" w:rsidRDefault="0004611B" w:rsidP="0004611B">
      <w:pPr>
        <w:ind w:firstLine="720"/>
        <w:jc w:val="both"/>
      </w:pPr>
    </w:p>
    <w:p w:rsidR="0004611B" w:rsidRPr="0021354D" w:rsidRDefault="0004611B" w:rsidP="0004611B">
      <w:pPr>
        <w:jc w:val="center"/>
        <w:rPr>
          <w:b/>
        </w:rPr>
      </w:pPr>
      <w:r w:rsidRPr="0021354D">
        <w:rPr>
          <w:b/>
        </w:rPr>
        <w:t>9. Відповідальність Сторін</w:t>
      </w:r>
    </w:p>
    <w:p w:rsidR="0004611B" w:rsidRPr="0021354D" w:rsidRDefault="0004611B" w:rsidP="0004611B">
      <w:pPr>
        <w:ind w:firstLine="720"/>
        <w:jc w:val="both"/>
      </w:pPr>
      <w:r w:rsidRPr="0021354D">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4611B" w:rsidRPr="0021354D" w:rsidRDefault="0004611B" w:rsidP="0004611B">
      <w:pPr>
        <w:ind w:firstLine="720"/>
        <w:jc w:val="both"/>
      </w:pPr>
      <w:r w:rsidRPr="0021354D">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04611B" w:rsidRPr="0021354D" w:rsidRDefault="0004611B" w:rsidP="0004611B">
      <w:pPr>
        <w:jc w:val="both"/>
      </w:pPr>
      <w:r w:rsidRPr="0021354D">
        <w:t>порушення Споживачем строків розрахунків з Постачальником - в розмірі, погодженому Сторонами в цьому Договорі;</w:t>
      </w:r>
    </w:p>
    <w:p w:rsidR="0004611B" w:rsidRPr="0021354D" w:rsidRDefault="0004611B" w:rsidP="0004611B">
      <w:pPr>
        <w:jc w:val="both"/>
      </w:pPr>
      <w:r w:rsidRPr="0021354D">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4611B" w:rsidRPr="0021354D" w:rsidRDefault="0004611B" w:rsidP="0004611B">
      <w:pPr>
        <w:pStyle w:val="af2"/>
        <w:spacing w:before="0" w:beforeAutospacing="0" w:after="0" w:afterAutospacing="0"/>
        <w:jc w:val="both"/>
        <w:rPr>
          <w:sz w:val="22"/>
          <w:szCs w:val="22"/>
        </w:rPr>
      </w:pPr>
      <w:r w:rsidRPr="0021354D">
        <w:rPr>
          <w:sz w:val="22"/>
          <w:szCs w:val="22"/>
        </w:rPr>
        <w:t>порушення Споживачем, що не є побутовим, обов'язку в установлені законодавством терміни належним чином зареєструвати розрахунок коригування до податкової накладної в Єдиному реєстрі податкових накладних - в розмірі фактичних збитків Постачальника.</w:t>
      </w:r>
    </w:p>
    <w:p w:rsidR="0004611B" w:rsidRPr="0021354D" w:rsidRDefault="0004611B" w:rsidP="0004611B">
      <w:pPr>
        <w:ind w:firstLine="720"/>
        <w:jc w:val="both"/>
      </w:pPr>
      <w:r w:rsidRPr="0021354D">
        <w:t>9.3.</w:t>
      </w:r>
      <w:r w:rsidRPr="0021354D">
        <w:rPr>
          <w:b/>
        </w:rPr>
        <w:t xml:space="preserve"> </w:t>
      </w:r>
      <w:r w:rsidRPr="0021354D">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4611B" w:rsidRPr="0021354D" w:rsidRDefault="0004611B" w:rsidP="0004611B">
      <w:pPr>
        <w:ind w:firstLine="720"/>
        <w:jc w:val="both"/>
      </w:pPr>
      <w:r w:rsidRPr="0021354D">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4611B" w:rsidRPr="0021354D" w:rsidRDefault="0004611B" w:rsidP="0004611B">
      <w:pPr>
        <w:ind w:firstLine="720"/>
        <w:jc w:val="both"/>
      </w:pPr>
      <w:r w:rsidRPr="0021354D">
        <w:t>9.5. Порядок документального підтвердження порушень умов цього Договору, а також відшкодування збитків встановлюється ПРРЕЕ.</w:t>
      </w:r>
    </w:p>
    <w:p w:rsidR="0004611B" w:rsidRPr="0021354D" w:rsidRDefault="0004611B" w:rsidP="0004611B">
      <w:pPr>
        <w:ind w:firstLine="709"/>
        <w:jc w:val="both"/>
        <w:rPr>
          <w:color w:val="000000"/>
        </w:rPr>
      </w:pPr>
      <w:bookmarkStart w:id="46" w:name="3393"/>
      <w:r w:rsidRPr="0021354D">
        <w:rPr>
          <w:color w:val="000000"/>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щодо умов постачання електричної енергії.</w:t>
      </w:r>
    </w:p>
    <w:p w:rsidR="0004611B" w:rsidRPr="0021354D" w:rsidRDefault="0004611B" w:rsidP="0004611B">
      <w:pPr>
        <w:ind w:firstLine="709"/>
        <w:jc w:val="both"/>
      </w:pPr>
      <w:r w:rsidRPr="0021354D">
        <w:t xml:space="preserve">9.7. Сторони домовились, що у разі порушення Споживачем порядку та/або термінів реєстрації розрахунку коригування у Єдиному реєстрі податкових накладних, в результаті чого Постачальник не отримає права на коригування податкового зобов’язання, Споживач сплачує Постачальнику штраф у розмірі 20 % від вартості товару, зазначеної в такому розрахунку коригування. </w:t>
      </w:r>
    </w:p>
    <w:p w:rsidR="0004611B" w:rsidRPr="0021354D" w:rsidRDefault="0004611B" w:rsidP="0004611B">
      <w:pPr>
        <w:ind w:firstLine="709"/>
        <w:jc w:val="both"/>
      </w:pPr>
      <w:r w:rsidRPr="0021354D">
        <w:t>Якщо у подальшому такий розрахунок коригування буде зареєстрований Споживачем, Постачальник зобов’язується повернути Споживачу кошти, сплачені останнім за даним пунктом Договору.</w:t>
      </w:r>
    </w:p>
    <w:bookmarkEnd w:id="46"/>
    <w:p w:rsidR="0004611B" w:rsidRPr="0021354D" w:rsidRDefault="0004611B" w:rsidP="0004611B">
      <w:pPr>
        <w:ind w:firstLine="720"/>
        <w:jc w:val="both"/>
      </w:pPr>
    </w:p>
    <w:p w:rsidR="0004611B" w:rsidRPr="0021354D" w:rsidRDefault="0004611B" w:rsidP="0004611B">
      <w:pPr>
        <w:jc w:val="center"/>
        <w:rPr>
          <w:b/>
        </w:rPr>
      </w:pPr>
      <w:r w:rsidRPr="0021354D">
        <w:rPr>
          <w:b/>
        </w:rPr>
        <w:t xml:space="preserve">10. Порядок зміни </w:t>
      </w:r>
      <w:proofErr w:type="spellStart"/>
      <w:r w:rsidRPr="0021354D">
        <w:rPr>
          <w:b/>
        </w:rPr>
        <w:t>електропостачальника</w:t>
      </w:r>
      <w:proofErr w:type="spellEnd"/>
    </w:p>
    <w:p w:rsidR="0004611B" w:rsidRPr="0021354D" w:rsidRDefault="0004611B" w:rsidP="0004611B">
      <w:pPr>
        <w:ind w:firstLine="720"/>
        <w:jc w:val="both"/>
      </w:pPr>
      <w:r w:rsidRPr="0021354D">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21354D">
        <w:t>електропостачальником</w:t>
      </w:r>
      <w:proofErr w:type="spellEnd"/>
      <w:r w:rsidRPr="0021354D">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04611B" w:rsidRPr="0021354D" w:rsidRDefault="0004611B" w:rsidP="0004611B">
      <w:pPr>
        <w:ind w:firstLine="720"/>
        <w:jc w:val="both"/>
      </w:pPr>
      <w:r w:rsidRPr="0021354D">
        <w:t>10.2. Зміна постачальника електричної енергії здійснюється згідно з порядком, встановленим ПРРЕЕ.</w:t>
      </w:r>
    </w:p>
    <w:p w:rsidR="0004611B" w:rsidRPr="0021354D" w:rsidRDefault="0004611B" w:rsidP="0004611B">
      <w:pPr>
        <w:ind w:firstLine="720"/>
        <w:jc w:val="both"/>
      </w:pPr>
    </w:p>
    <w:p w:rsidR="0004611B" w:rsidRPr="0021354D" w:rsidRDefault="0004611B" w:rsidP="0004611B">
      <w:pPr>
        <w:jc w:val="center"/>
        <w:rPr>
          <w:b/>
        </w:rPr>
      </w:pPr>
      <w:r w:rsidRPr="0021354D">
        <w:rPr>
          <w:b/>
        </w:rPr>
        <w:t>11. Порядок розв'язання спорів</w:t>
      </w:r>
    </w:p>
    <w:p w:rsidR="0004611B" w:rsidRPr="0021354D" w:rsidRDefault="0004611B" w:rsidP="0004611B">
      <w:pPr>
        <w:ind w:firstLine="567"/>
        <w:jc w:val="both"/>
      </w:pPr>
      <w:r w:rsidRPr="0021354D">
        <w:t xml:space="preserve">11.1. </w:t>
      </w:r>
      <w:r w:rsidRPr="0021354D">
        <w:rPr>
          <w:color w:val="000000"/>
        </w:rPr>
        <w:t xml:space="preserve">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w:t>
      </w:r>
      <w:r w:rsidRPr="0021354D">
        <w:rPr>
          <w:color w:val="000000"/>
        </w:rPr>
        <w:lastRenderedPageBreak/>
        <w:t>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04611B" w:rsidRPr="0021354D" w:rsidRDefault="0004611B" w:rsidP="0004611B">
      <w:pPr>
        <w:ind w:firstLine="720"/>
        <w:jc w:val="both"/>
      </w:pPr>
      <w:r w:rsidRPr="0021354D">
        <w:t>Під час вирішення спорів Сторони мають керуватися порядком врегулювання спорів, встановленим ПРРЕЕ та Положенням про ІКЦ.</w:t>
      </w:r>
    </w:p>
    <w:p w:rsidR="0004611B" w:rsidRPr="0021354D" w:rsidRDefault="0004611B" w:rsidP="0004611B">
      <w:pPr>
        <w:ind w:firstLine="720"/>
        <w:jc w:val="both"/>
      </w:pPr>
      <w:r w:rsidRPr="0021354D">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4611B" w:rsidRPr="0021354D" w:rsidRDefault="0004611B" w:rsidP="0004611B">
      <w:pPr>
        <w:jc w:val="both"/>
      </w:pPr>
      <w:r w:rsidRPr="0021354D">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4611B" w:rsidRPr="0021354D" w:rsidRDefault="0004611B" w:rsidP="0004611B">
      <w:pPr>
        <w:jc w:val="center"/>
        <w:rPr>
          <w:b/>
        </w:rPr>
      </w:pPr>
    </w:p>
    <w:p w:rsidR="0004611B" w:rsidRPr="0021354D" w:rsidRDefault="0004611B" w:rsidP="0004611B">
      <w:pPr>
        <w:jc w:val="center"/>
        <w:rPr>
          <w:b/>
        </w:rPr>
      </w:pPr>
      <w:r w:rsidRPr="0021354D">
        <w:rPr>
          <w:b/>
        </w:rPr>
        <w:t>12. Форс-мажорні обставини</w:t>
      </w:r>
    </w:p>
    <w:p w:rsidR="0004611B" w:rsidRPr="0021354D" w:rsidRDefault="0004611B" w:rsidP="0004611B">
      <w:pPr>
        <w:ind w:firstLine="720"/>
        <w:jc w:val="both"/>
      </w:pPr>
      <w:r w:rsidRPr="0021354D">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4611B" w:rsidRPr="0021354D" w:rsidRDefault="0004611B" w:rsidP="0004611B">
      <w:pPr>
        <w:ind w:firstLine="720"/>
        <w:jc w:val="both"/>
      </w:pPr>
      <w:r w:rsidRPr="0021354D">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04611B" w:rsidRPr="0021354D" w:rsidRDefault="0004611B" w:rsidP="0004611B">
      <w:pPr>
        <w:ind w:firstLine="720"/>
        <w:jc w:val="both"/>
      </w:pPr>
      <w:r w:rsidRPr="0021354D">
        <w:t>12.3. Строк виконання зобов'язань за цим Договором відкладається на строк дії форс-мажорних обставин.</w:t>
      </w:r>
    </w:p>
    <w:p w:rsidR="0004611B" w:rsidRPr="0021354D" w:rsidRDefault="0004611B" w:rsidP="0004611B">
      <w:pPr>
        <w:ind w:firstLine="720"/>
        <w:jc w:val="both"/>
      </w:pPr>
      <w:r w:rsidRPr="0021354D">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04611B" w:rsidRPr="0021354D" w:rsidRDefault="0004611B" w:rsidP="0004611B">
      <w:pPr>
        <w:ind w:firstLine="720"/>
        <w:jc w:val="both"/>
      </w:pPr>
      <w:r w:rsidRPr="0021354D">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4611B" w:rsidRPr="0021354D" w:rsidRDefault="0004611B" w:rsidP="0004611B">
      <w:pPr>
        <w:ind w:firstLine="720"/>
        <w:jc w:val="both"/>
      </w:pPr>
    </w:p>
    <w:p w:rsidR="0004611B" w:rsidRPr="0021354D" w:rsidRDefault="0004611B" w:rsidP="0004611B">
      <w:pPr>
        <w:jc w:val="center"/>
        <w:rPr>
          <w:b/>
        </w:rPr>
      </w:pPr>
      <w:r w:rsidRPr="0021354D">
        <w:rPr>
          <w:b/>
        </w:rPr>
        <w:t>13. Строк дії Договору та інші умови</w:t>
      </w:r>
    </w:p>
    <w:p w:rsidR="0004611B" w:rsidRPr="0021354D" w:rsidRDefault="0004611B" w:rsidP="0004611B">
      <w:pPr>
        <w:ind w:firstLine="709"/>
        <w:jc w:val="both"/>
      </w:pPr>
      <w:r w:rsidRPr="0021354D">
        <w:t>13.1. Додатки до цього Договору, а саме:</w:t>
      </w:r>
    </w:p>
    <w:p w:rsidR="0004611B" w:rsidRPr="0021354D" w:rsidRDefault="0004611B" w:rsidP="0004611B">
      <w:pPr>
        <w:jc w:val="both"/>
      </w:pP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2"/>
        <w:gridCol w:w="8274"/>
      </w:tblGrid>
      <w:tr w:rsidR="0004611B" w:rsidRPr="0021354D" w:rsidTr="0004611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611B" w:rsidRPr="0021354D" w:rsidRDefault="0004611B" w:rsidP="0004611B">
            <w:pPr>
              <w:jc w:val="center"/>
              <w:rPr>
                <w:b/>
                <w:color w:val="000000"/>
              </w:rPr>
            </w:pPr>
            <w:r w:rsidRPr="0021354D">
              <w:rPr>
                <w:b/>
                <w:color w:val="000000"/>
              </w:rPr>
              <w:t>Додаток</w:t>
            </w:r>
          </w:p>
        </w:tc>
        <w:tc>
          <w:tcPr>
            <w:tcW w:w="8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611B" w:rsidRPr="0021354D" w:rsidRDefault="0004611B" w:rsidP="0004611B">
            <w:pPr>
              <w:jc w:val="center"/>
              <w:rPr>
                <w:b/>
                <w:color w:val="000000"/>
              </w:rPr>
            </w:pPr>
            <w:r w:rsidRPr="0021354D">
              <w:rPr>
                <w:b/>
                <w:color w:val="000000"/>
              </w:rPr>
              <w:t>Назва додатка</w:t>
            </w:r>
          </w:p>
        </w:tc>
      </w:tr>
      <w:tr w:rsidR="0004611B" w:rsidRPr="0021354D" w:rsidTr="0004611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auto"/>
          </w:tcPr>
          <w:p w:rsidR="0004611B" w:rsidRPr="0021354D" w:rsidRDefault="0004611B" w:rsidP="0004611B">
            <w:pPr>
              <w:jc w:val="center"/>
              <w:rPr>
                <w:b/>
                <w:color w:val="000000"/>
              </w:rPr>
            </w:pPr>
            <w:r w:rsidRPr="0021354D">
              <w:rPr>
                <w:b/>
                <w:color w:val="000000"/>
              </w:rPr>
              <w:t>1</w:t>
            </w:r>
          </w:p>
        </w:tc>
        <w:tc>
          <w:tcPr>
            <w:tcW w:w="8274" w:type="dxa"/>
            <w:tcBorders>
              <w:top w:val="single" w:sz="4" w:space="0" w:color="00000A"/>
              <w:left w:val="single" w:sz="4" w:space="0" w:color="00000A"/>
              <w:bottom w:val="single" w:sz="4" w:space="0" w:color="00000A"/>
              <w:right w:val="single" w:sz="4" w:space="0" w:color="00000A"/>
            </w:tcBorders>
            <w:shd w:val="clear" w:color="auto" w:fill="auto"/>
          </w:tcPr>
          <w:p w:rsidR="0004611B" w:rsidRPr="0021354D" w:rsidRDefault="0004611B" w:rsidP="0004611B">
            <w:pPr>
              <w:jc w:val="center"/>
              <w:rPr>
                <w:b/>
                <w:color w:val="000000"/>
              </w:rPr>
            </w:pPr>
            <w:r w:rsidRPr="0021354D">
              <w:rPr>
                <w:b/>
                <w:color w:val="000000"/>
              </w:rPr>
              <w:t>2</w:t>
            </w:r>
          </w:p>
        </w:tc>
      </w:tr>
      <w:tr w:rsidR="0004611B" w:rsidRPr="0021354D" w:rsidTr="0004611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4611B" w:rsidRPr="0021354D" w:rsidRDefault="0004611B" w:rsidP="0004611B">
            <w:pPr>
              <w:rPr>
                <w:color w:val="000000"/>
              </w:rPr>
            </w:pPr>
            <w:r w:rsidRPr="0021354D">
              <w:rPr>
                <w:color w:val="000000"/>
              </w:rPr>
              <w:t>додаток 1</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04611B" w:rsidRPr="0021354D" w:rsidRDefault="0004611B" w:rsidP="0004611B">
            <w:pPr>
              <w:pStyle w:val="320"/>
              <w:spacing w:beforeAutospacing="0" w:afterAutospacing="0"/>
              <w:rPr>
                <w:b w:val="0"/>
                <w:color w:val="000000"/>
                <w:sz w:val="22"/>
                <w:szCs w:val="22"/>
                <w:lang w:val="uk-UA"/>
              </w:rPr>
            </w:pPr>
            <w:r w:rsidRPr="0021354D">
              <w:rPr>
                <w:b w:val="0"/>
                <w:color w:val="000000"/>
                <w:sz w:val="22"/>
                <w:szCs w:val="22"/>
                <w:lang w:val="uk-UA"/>
              </w:rPr>
              <w:t>Заява-приєднання до договору про постачання електричної енергії споживачу</w:t>
            </w:r>
          </w:p>
        </w:tc>
      </w:tr>
      <w:tr w:rsidR="0004611B" w:rsidRPr="0021354D" w:rsidTr="0004611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4611B" w:rsidRPr="0021354D" w:rsidRDefault="0004611B" w:rsidP="0004611B">
            <w:pPr>
              <w:rPr>
                <w:color w:val="000000"/>
              </w:rPr>
            </w:pPr>
            <w:r w:rsidRPr="0021354D">
              <w:rPr>
                <w:color w:val="000000"/>
              </w:rPr>
              <w:t>додаток 2</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04611B" w:rsidRPr="0021354D" w:rsidRDefault="0004611B" w:rsidP="0004611B">
            <w:pPr>
              <w:ind w:firstLine="34"/>
              <w:rPr>
                <w:color w:val="000000"/>
              </w:rPr>
            </w:pPr>
            <w:r w:rsidRPr="0021354D">
              <w:rPr>
                <w:color w:val="000000"/>
              </w:rPr>
              <w:t>Комерційна пропозиція</w:t>
            </w:r>
          </w:p>
        </w:tc>
      </w:tr>
      <w:tr w:rsidR="0004611B" w:rsidRPr="0021354D" w:rsidTr="0004611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4611B" w:rsidRPr="00232553" w:rsidRDefault="0004611B" w:rsidP="0004611B">
            <w:pPr>
              <w:rPr>
                <w:color w:val="000000"/>
              </w:rPr>
            </w:pPr>
            <w:r w:rsidRPr="00232553">
              <w:rPr>
                <w:color w:val="000000"/>
              </w:rPr>
              <w:t>додаток 3</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04611B" w:rsidRPr="00232553" w:rsidRDefault="0004611B" w:rsidP="0004611B">
            <w:pPr>
              <w:ind w:firstLine="34"/>
              <w:rPr>
                <w:color w:val="000000"/>
              </w:rPr>
            </w:pPr>
            <w:r w:rsidRPr="00232553">
              <w:t>Порядок змін умов договору про постачання</w:t>
            </w:r>
          </w:p>
        </w:tc>
      </w:tr>
    </w:tbl>
    <w:p w:rsidR="0004611B" w:rsidRPr="0021354D" w:rsidRDefault="0004611B" w:rsidP="0004611B">
      <w:pPr>
        <w:jc w:val="both"/>
      </w:pPr>
      <w:r w:rsidRPr="0021354D">
        <w:t>є невід'ємними частинами Договору.</w:t>
      </w:r>
    </w:p>
    <w:p w:rsidR="0004611B" w:rsidRPr="0021354D" w:rsidRDefault="0004611B" w:rsidP="0004611B">
      <w:pPr>
        <w:ind w:firstLine="720"/>
        <w:jc w:val="both"/>
      </w:pPr>
      <w:r w:rsidRPr="0021354D">
        <w:t xml:space="preserve">13.2.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 </w:t>
      </w:r>
    </w:p>
    <w:p w:rsidR="0004611B" w:rsidRPr="0021354D" w:rsidRDefault="0004611B" w:rsidP="0004611B">
      <w:pPr>
        <w:ind w:firstLine="720"/>
        <w:jc w:val="both"/>
        <w:rPr>
          <w:u w:val="single"/>
        </w:rPr>
      </w:pPr>
      <w:r w:rsidRPr="0021354D">
        <w:t xml:space="preserve">13.3.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у відповідності до п. 13.10. Договору,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w:t>
      </w:r>
      <w:r w:rsidRPr="0021354D">
        <w:lastRenderedPageBreak/>
        <w:t>санкцій чи іншої фінансової компенсації Постачальнику, якщо Споживач не приймає нові умови.</w:t>
      </w:r>
      <w:r w:rsidRPr="0021354D">
        <w:rPr>
          <w:u w:val="single"/>
        </w:rPr>
        <w:t xml:space="preserve"> </w:t>
      </w:r>
    </w:p>
    <w:p w:rsidR="0004611B" w:rsidRPr="0021354D" w:rsidRDefault="0004611B" w:rsidP="0004611B">
      <w:pPr>
        <w:pStyle w:val="af2"/>
        <w:spacing w:before="0" w:beforeAutospacing="0" w:after="0" w:afterAutospacing="0"/>
        <w:ind w:firstLine="720"/>
        <w:jc w:val="both"/>
        <w:rPr>
          <w:sz w:val="22"/>
          <w:szCs w:val="22"/>
        </w:rPr>
      </w:pPr>
      <w:r w:rsidRPr="0021354D">
        <w:rPr>
          <w:sz w:val="22"/>
          <w:szCs w:val="22"/>
        </w:rPr>
        <w:t xml:space="preserve">Для споживачів, які приєднались до умов Договору на умовах обраної публічної комерційної пропозиції, повідомлення про зміни до умов цього Договору, що не стосуються ціни та/або порядку її розрахунку, а також порядку оплати електричної енергії, вносяться шляхом їх публікації на офіційному веб-сайті Постачальника у мережі </w:t>
      </w:r>
      <w:proofErr w:type="spellStart"/>
      <w:r w:rsidRPr="0021354D">
        <w:rPr>
          <w:sz w:val="22"/>
          <w:szCs w:val="22"/>
        </w:rPr>
        <w:t>інтернет</w:t>
      </w:r>
      <w:proofErr w:type="spellEnd"/>
      <w:r w:rsidRPr="0021354D">
        <w:rPr>
          <w:sz w:val="22"/>
          <w:szCs w:val="22"/>
        </w:rPr>
        <w:t xml:space="preserve">. При цьому Споживач самостійно має ознайомлюватись з такими змінами до умов Договору на офіційному веб-сайті Постачальника. </w:t>
      </w:r>
    </w:p>
    <w:p w:rsidR="0004611B" w:rsidRPr="0021354D" w:rsidRDefault="0004611B" w:rsidP="0004611B">
      <w:pPr>
        <w:pStyle w:val="af2"/>
        <w:spacing w:before="0" w:beforeAutospacing="0" w:after="0" w:afterAutospacing="0"/>
        <w:ind w:firstLine="720"/>
        <w:jc w:val="both"/>
        <w:rPr>
          <w:sz w:val="22"/>
          <w:szCs w:val="22"/>
        </w:rPr>
      </w:pPr>
      <w:r w:rsidRPr="0021354D">
        <w:rPr>
          <w:sz w:val="22"/>
          <w:szCs w:val="22"/>
        </w:rPr>
        <w:t>Для споживачів, з якими Договір укладений на інших умовах, які не передбачені публічними комерційними пропозиціями Постачальника, повідомлення про зміни до умов цього Договору здійснюється у відповідності до п. 13.10. Договору.</w:t>
      </w:r>
    </w:p>
    <w:p w:rsidR="0004611B" w:rsidRPr="0021354D" w:rsidRDefault="0004611B" w:rsidP="0004611B">
      <w:pPr>
        <w:ind w:firstLine="851"/>
        <w:jc w:val="both"/>
      </w:pPr>
      <w:r w:rsidRPr="0021354D">
        <w:t xml:space="preserve">13.4. Сторони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 </w:t>
      </w:r>
    </w:p>
    <w:p w:rsidR="0004611B" w:rsidRPr="0021354D" w:rsidRDefault="0004611B" w:rsidP="0004611B">
      <w:pPr>
        <w:ind w:firstLine="851"/>
        <w:jc w:val="both"/>
      </w:pPr>
      <w:r w:rsidRPr="0021354D">
        <w:t xml:space="preserve">Споживачу надається можливість обміну документами з використанням мережі </w:t>
      </w:r>
      <w:proofErr w:type="spellStart"/>
      <w:r w:rsidRPr="0021354D">
        <w:t>інтернет</w:t>
      </w:r>
      <w:proofErr w:type="spellEnd"/>
      <w:r w:rsidRPr="0021354D">
        <w:t xml:space="preserve"> та кваліфікованого електронного підпису. Відносини між Сторонами щодо проведення електронного обміну розрахунковими документами оформляються додатковою угодою до Договору.  </w:t>
      </w:r>
    </w:p>
    <w:p w:rsidR="0004611B" w:rsidRPr="0021354D" w:rsidRDefault="0004611B" w:rsidP="0004611B">
      <w:pPr>
        <w:ind w:firstLine="720"/>
        <w:jc w:val="both"/>
      </w:pPr>
      <w:r w:rsidRPr="0021354D">
        <w:t xml:space="preserve"> 13.5.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04611B" w:rsidRPr="0021354D" w:rsidRDefault="0004611B" w:rsidP="0004611B">
      <w:pPr>
        <w:ind w:firstLine="720"/>
        <w:jc w:val="both"/>
      </w:pPr>
      <w:r w:rsidRPr="0021354D">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04611B" w:rsidRPr="0021354D" w:rsidRDefault="0004611B" w:rsidP="0004611B">
      <w:pPr>
        <w:ind w:firstLine="709"/>
        <w:jc w:val="both"/>
        <w:rPr>
          <w:strike/>
        </w:rPr>
      </w:pPr>
      <w:r w:rsidRPr="0021354D">
        <w:t>1) споживач прострочив оплату за постачання електричної енергії згідно умов цього Договору;</w:t>
      </w:r>
    </w:p>
    <w:p w:rsidR="0004611B" w:rsidRPr="0021354D" w:rsidRDefault="0004611B" w:rsidP="0004611B">
      <w:pPr>
        <w:ind w:firstLine="709"/>
        <w:jc w:val="both"/>
        <w:rPr>
          <w:color w:val="000000"/>
        </w:rPr>
      </w:pPr>
      <w:r w:rsidRPr="0021354D">
        <w:t>2) споживач іншим чином порушив умови цього Договору (допустив невиконання або неналежне виконання умов Договору).</w:t>
      </w:r>
      <w:r w:rsidRPr="0021354D">
        <w:rPr>
          <w:color w:val="000000"/>
        </w:rPr>
        <w:t xml:space="preserve"> </w:t>
      </w:r>
    </w:p>
    <w:p w:rsidR="0004611B" w:rsidRPr="0021354D" w:rsidRDefault="0004611B" w:rsidP="0004611B">
      <w:pPr>
        <w:ind w:firstLine="709"/>
        <w:jc w:val="both"/>
      </w:pPr>
      <w:r w:rsidRPr="0021354D">
        <w:t>3) споживачем не узгоджена пропозиція Постачальника щодо збільшення ціни або зміни умов постачання електричної енергії.</w:t>
      </w:r>
    </w:p>
    <w:p w:rsidR="0004611B" w:rsidRPr="0021354D" w:rsidRDefault="0004611B" w:rsidP="0004611B">
      <w:pPr>
        <w:ind w:firstLine="720"/>
        <w:jc w:val="both"/>
      </w:pPr>
      <w:r w:rsidRPr="0021354D">
        <w:t>13.7. Дія цього Договору також припиняється у наступних випадках:</w:t>
      </w:r>
    </w:p>
    <w:p w:rsidR="0004611B" w:rsidRPr="0021354D" w:rsidRDefault="0004611B" w:rsidP="0004611B">
      <w:pPr>
        <w:ind w:firstLine="240"/>
        <w:jc w:val="both"/>
      </w:pPr>
      <w:bookmarkStart w:id="47" w:name="3396"/>
      <w:r w:rsidRPr="0021354D">
        <w:rPr>
          <w:color w:val="000000"/>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04611B" w:rsidRPr="0021354D" w:rsidRDefault="0004611B" w:rsidP="0004611B">
      <w:pPr>
        <w:ind w:firstLine="240"/>
        <w:jc w:val="both"/>
      </w:pPr>
      <w:bookmarkStart w:id="48" w:name="3397"/>
      <w:bookmarkEnd w:id="47"/>
      <w:r w:rsidRPr="0021354D">
        <w:rPr>
          <w:color w:val="000000"/>
        </w:rPr>
        <w:t>банкрутства або припинення господарської діяльності Постачальником;</w:t>
      </w:r>
    </w:p>
    <w:p w:rsidR="0004611B" w:rsidRPr="0021354D" w:rsidRDefault="0004611B" w:rsidP="0004611B">
      <w:pPr>
        <w:ind w:firstLine="240"/>
        <w:jc w:val="both"/>
      </w:pPr>
      <w:bookmarkStart w:id="49" w:name="3398"/>
      <w:bookmarkEnd w:id="48"/>
      <w:r w:rsidRPr="0021354D">
        <w:rPr>
          <w:color w:val="000000"/>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04611B" w:rsidRPr="0021354D" w:rsidRDefault="0004611B" w:rsidP="0004611B">
      <w:pPr>
        <w:ind w:firstLine="240"/>
        <w:jc w:val="both"/>
      </w:pPr>
      <w:bookmarkStart w:id="50" w:name="3399"/>
      <w:bookmarkEnd w:id="49"/>
      <w:r w:rsidRPr="0021354D">
        <w:rPr>
          <w:color w:val="000000"/>
        </w:rPr>
        <w:t>у разі зміни Постачальника - у частині постачання;</w:t>
      </w:r>
    </w:p>
    <w:p w:rsidR="0004611B" w:rsidRPr="0021354D" w:rsidRDefault="0004611B" w:rsidP="0004611B">
      <w:pPr>
        <w:ind w:firstLine="240"/>
        <w:jc w:val="both"/>
      </w:pPr>
      <w:bookmarkStart w:id="51" w:name="3400"/>
      <w:bookmarkEnd w:id="50"/>
      <w:r w:rsidRPr="0021354D">
        <w:rPr>
          <w:color w:val="00000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bookmarkEnd w:id="51"/>
    <w:p w:rsidR="0004611B" w:rsidRPr="0021354D" w:rsidRDefault="0004611B" w:rsidP="0004611B">
      <w:pPr>
        <w:ind w:firstLine="720"/>
        <w:jc w:val="both"/>
      </w:pPr>
      <w:r w:rsidRPr="0021354D">
        <w:t>13.8.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04611B" w:rsidRPr="0021354D" w:rsidRDefault="0004611B" w:rsidP="0004611B">
      <w:pPr>
        <w:ind w:firstLine="720"/>
        <w:jc w:val="both"/>
      </w:pPr>
      <w:r w:rsidRPr="0021354D">
        <w:t>13.9. Право вимоги за цим Договором може бути відступлене лише за письмовою згодою Постачальника.</w:t>
      </w:r>
    </w:p>
    <w:p w:rsidR="0004611B" w:rsidRPr="0021354D" w:rsidRDefault="0004611B" w:rsidP="0004611B">
      <w:pPr>
        <w:ind w:firstLine="720"/>
        <w:jc w:val="both"/>
      </w:pPr>
      <w:r w:rsidRPr="0021354D">
        <w:t xml:space="preserve">13.10. Усі повідомлення за цим Договором (в т.ч. платіжні документи на авансові платежі, планові платежі, рахунки за фактично спожиту електричну енергію, попередження про припинення постачання електричної енергії тощо) вважаються зробленими належним чином, якщо вони здійснені на сайті Постачальника, через </w:t>
      </w:r>
      <w:r w:rsidRPr="0021354D">
        <w:lastRenderedPageBreak/>
        <w:t xml:space="preserve">"особистий кабінет" на офіційному сайті Постачальника у мережі </w:t>
      </w:r>
      <w:proofErr w:type="spellStart"/>
      <w:r w:rsidRPr="0021354D">
        <w:t>інтернет</w:t>
      </w:r>
      <w:proofErr w:type="spellEnd"/>
      <w:r w:rsidRPr="0021354D">
        <w:t xml:space="preserve">, засобами електронного зв’язку на електронну адресу вказану у заяві приєднання до умов Договору або в письмовій формі та надіслані рекомендованим листом, вручені кур'єром або особисто за зазначеними в цьому Договорі адресами Сторін. У випадку направлення повідомлення споживачу рекомендованого листом, датою отримання таких повідомлень буде вважатися дата їх особистого вручення або дата поштового штемпеля відділу зв'язку одержувача. При направленні оформленого попередження про припинення постачання електричної енергії/платіжних документів з використанням КЕП на електронну адресу споживача, яка зазначена у заяві-приєднання, датою отримання такого попередження або платіжних документів вважається дата отримання Постачальником підтвердження про відправлення на електронну адресу попередження/платіжних документів. </w:t>
      </w:r>
    </w:p>
    <w:p w:rsidR="0004611B" w:rsidRPr="0021354D" w:rsidRDefault="0004611B" w:rsidP="0004611B">
      <w:pPr>
        <w:ind w:firstLine="567"/>
        <w:jc w:val="both"/>
      </w:pPr>
      <w:r w:rsidRPr="0021354D">
        <w:t xml:space="preserve">Споживач зобов'язується у місячний строк повідомити Постачальника про зміну системи оподаткування та будь-якої інформації або даних, зазначених в заяві-приєднанні, яка є додатком 1 до цього Договору,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пов'язані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 </w:t>
      </w:r>
    </w:p>
    <w:p w:rsidR="0004611B" w:rsidRPr="0021354D" w:rsidRDefault="0004611B" w:rsidP="0004611B">
      <w:pPr>
        <w:pStyle w:val="afd"/>
        <w:spacing w:after="0"/>
      </w:pPr>
    </w:p>
    <w:p w:rsidR="0004611B" w:rsidRPr="0021354D" w:rsidRDefault="0004611B" w:rsidP="0004611B">
      <w:pPr>
        <w:pStyle w:val="25"/>
        <w:spacing w:after="0" w:line="240" w:lineRule="auto"/>
        <w:jc w:val="center"/>
        <w:rPr>
          <w:rFonts w:ascii="Times New Roman" w:hAnsi="Times New Roman"/>
          <w:b/>
          <w:bCs/>
        </w:rPr>
      </w:pPr>
      <w:r w:rsidRPr="0021354D">
        <w:rPr>
          <w:rFonts w:ascii="Times New Roman" w:hAnsi="Times New Roman"/>
          <w:b/>
          <w:bCs/>
        </w:rPr>
        <w:t xml:space="preserve">14. </w:t>
      </w:r>
      <w:r w:rsidRPr="0021354D">
        <w:rPr>
          <w:rFonts w:ascii="Times New Roman" w:hAnsi="Times New Roman"/>
          <w:b/>
        </w:rPr>
        <w:t>Місцезнаходження та реквізити Сторін</w:t>
      </w:r>
    </w:p>
    <w:tbl>
      <w:tblPr>
        <w:tblW w:w="0" w:type="auto"/>
        <w:jc w:val="center"/>
        <w:tblLook w:val="04A0" w:firstRow="1" w:lastRow="0" w:firstColumn="1" w:lastColumn="0" w:noHBand="0" w:noVBand="1"/>
      </w:tblPr>
      <w:tblGrid>
        <w:gridCol w:w="4859"/>
        <w:gridCol w:w="4712"/>
      </w:tblGrid>
      <w:tr w:rsidR="0004611B" w:rsidRPr="0021354D" w:rsidTr="0004611B">
        <w:trPr>
          <w:jc w:val="center"/>
        </w:trPr>
        <w:tc>
          <w:tcPr>
            <w:tcW w:w="4936" w:type="dxa"/>
          </w:tcPr>
          <w:p w:rsidR="0004611B" w:rsidRPr="0021354D" w:rsidRDefault="0004611B" w:rsidP="000461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21354D">
              <w:rPr>
                <w:rFonts w:ascii="Times New Roman" w:hAnsi="Times New Roman"/>
                <w:b/>
                <w:sz w:val="22"/>
                <w:szCs w:val="22"/>
                <w:lang w:val="uk-UA"/>
              </w:rPr>
              <w:t>ЗАМОВНИК:</w:t>
            </w:r>
          </w:p>
        </w:tc>
        <w:tc>
          <w:tcPr>
            <w:tcW w:w="4778" w:type="dxa"/>
          </w:tcPr>
          <w:p w:rsidR="0004611B" w:rsidRPr="0021354D" w:rsidRDefault="0004611B" w:rsidP="000461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21354D">
              <w:rPr>
                <w:rFonts w:ascii="Times New Roman" w:hAnsi="Times New Roman"/>
                <w:b/>
                <w:sz w:val="22"/>
                <w:szCs w:val="22"/>
                <w:lang w:val="uk-UA"/>
              </w:rPr>
              <w:t>УЧАСНИК:</w:t>
            </w:r>
          </w:p>
        </w:tc>
      </w:tr>
      <w:tr w:rsidR="0004611B" w:rsidRPr="0021354D" w:rsidTr="0004611B">
        <w:trPr>
          <w:jc w:val="center"/>
        </w:trPr>
        <w:tc>
          <w:tcPr>
            <w:tcW w:w="4936" w:type="dxa"/>
          </w:tcPr>
          <w:p w:rsidR="0004611B" w:rsidRPr="0021354D" w:rsidRDefault="0004611B" w:rsidP="000461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1"/>
                <w:szCs w:val="21"/>
                <w:lang w:val="uk-UA"/>
              </w:rPr>
            </w:pPr>
          </w:p>
        </w:tc>
        <w:tc>
          <w:tcPr>
            <w:tcW w:w="4778" w:type="dxa"/>
          </w:tcPr>
          <w:p w:rsidR="0004611B" w:rsidRPr="0021354D" w:rsidRDefault="0004611B" w:rsidP="000461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1"/>
                <w:szCs w:val="21"/>
                <w:lang w:val="uk-UA"/>
              </w:rPr>
            </w:pPr>
          </w:p>
        </w:tc>
      </w:tr>
      <w:tr w:rsidR="0004611B" w:rsidRPr="0021354D" w:rsidTr="0004611B">
        <w:trPr>
          <w:jc w:val="center"/>
        </w:trPr>
        <w:tc>
          <w:tcPr>
            <w:tcW w:w="4936" w:type="dxa"/>
          </w:tcPr>
          <w:p w:rsidR="0004611B" w:rsidRPr="0021354D" w:rsidRDefault="0004611B" w:rsidP="000461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p>
        </w:tc>
        <w:tc>
          <w:tcPr>
            <w:tcW w:w="4778" w:type="dxa"/>
          </w:tcPr>
          <w:p w:rsidR="0004611B" w:rsidRPr="0021354D" w:rsidRDefault="0004611B" w:rsidP="000461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21354D">
              <w:rPr>
                <w:rFonts w:ascii="Times New Roman" w:hAnsi="Times New Roman"/>
                <w:b/>
                <w:sz w:val="22"/>
                <w:szCs w:val="22"/>
                <w:lang w:val="uk-UA"/>
              </w:rPr>
              <w:t>______________________________</w:t>
            </w:r>
          </w:p>
        </w:tc>
      </w:tr>
      <w:tr w:rsidR="0004611B" w:rsidRPr="0021354D" w:rsidTr="0004611B">
        <w:trPr>
          <w:trHeight w:val="1585"/>
          <w:jc w:val="center"/>
        </w:trPr>
        <w:tc>
          <w:tcPr>
            <w:tcW w:w="4936"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tblGrid>
            <w:tr w:rsidR="00570E39" w:rsidRPr="00570E39" w:rsidTr="002C3A9B">
              <w:trPr>
                <w:trHeight w:val="3300"/>
                <w:jc w:val="center"/>
              </w:trPr>
              <w:tc>
                <w:tcPr>
                  <w:tcW w:w="4784" w:type="dxa"/>
                  <w:tcBorders>
                    <w:top w:val="single" w:sz="4" w:space="0" w:color="auto"/>
                    <w:left w:val="single" w:sz="4" w:space="0" w:color="auto"/>
                    <w:bottom w:val="single" w:sz="4" w:space="0" w:color="auto"/>
                    <w:right w:val="single" w:sz="4" w:space="0" w:color="auto"/>
                  </w:tcBorders>
                </w:tcPr>
                <w:p w:rsidR="00570E39" w:rsidRPr="00570E39" w:rsidRDefault="00570E39" w:rsidP="00570E39">
                  <w:pPr>
                    <w:spacing w:line="276" w:lineRule="auto"/>
                    <w:jc w:val="both"/>
                    <w:rPr>
                      <w:rFonts w:eastAsia="Calibri"/>
                      <w:b/>
                      <w:sz w:val="20"/>
                      <w:szCs w:val="20"/>
                      <w:lang w:eastAsia="en-US"/>
                    </w:rPr>
                  </w:pPr>
                  <w:r w:rsidRPr="00570E39">
                    <w:rPr>
                      <w:rFonts w:eastAsia="Calibri"/>
                      <w:b/>
                      <w:sz w:val="20"/>
                      <w:szCs w:val="20"/>
                      <w:lang w:eastAsia="en-US"/>
                    </w:rPr>
                    <w:t>КП «РЕМДІЛЬНИЦЯ» Кролевецької міської ради</w:t>
                  </w:r>
                </w:p>
                <w:p w:rsidR="00570E39" w:rsidRPr="00570E39" w:rsidRDefault="00570E39" w:rsidP="00570E39">
                  <w:pPr>
                    <w:spacing w:line="276" w:lineRule="auto"/>
                    <w:jc w:val="both"/>
                    <w:rPr>
                      <w:rFonts w:eastAsia="Calibri"/>
                      <w:b/>
                      <w:sz w:val="20"/>
                      <w:szCs w:val="20"/>
                      <w:lang w:eastAsia="en-US"/>
                    </w:rPr>
                  </w:pPr>
                  <w:r w:rsidRPr="00570E39">
                    <w:rPr>
                      <w:rFonts w:eastAsia="Calibri"/>
                      <w:b/>
                      <w:sz w:val="20"/>
                      <w:szCs w:val="20"/>
                      <w:lang w:eastAsia="en-US"/>
                    </w:rPr>
                    <w:t xml:space="preserve">41300, Сумська область, місто Кролевець,  бульвар Шевченка, буд. 57-А                                        </w:t>
                  </w:r>
                </w:p>
                <w:p w:rsidR="00570E39" w:rsidRPr="00570E39" w:rsidRDefault="00570E39" w:rsidP="00570E39">
                  <w:pPr>
                    <w:spacing w:line="276" w:lineRule="auto"/>
                    <w:jc w:val="both"/>
                    <w:rPr>
                      <w:rFonts w:eastAsia="Calibri"/>
                      <w:b/>
                      <w:sz w:val="20"/>
                      <w:szCs w:val="20"/>
                      <w:lang w:eastAsia="en-US"/>
                    </w:rPr>
                  </w:pPr>
                  <w:r w:rsidRPr="00570E39">
                    <w:rPr>
                      <w:rFonts w:eastAsia="Calibri"/>
                      <w:b/>
                      <w:sz w:val="20"/>
                      <w:szCs w:val="20"/>
                      <w:lang w:eastAsia="en-US"/>
                    </w:rPr>
                    <w:t>Код  ЄДРПОУ 31156689</w:t>
                  </w:r>
                </w:p>
                <w:p w:rsidR="00570E39" w:rsidRPr="00570E39" w:rsidRDefault="00570E39" w:rsidP="00570E39">
                  <w:pPr>
                    <w:spacing w:line="276" w:lineRule="auto"/>
                    <w:jc w:val="both"/>
                    <w:rPr>
                      <w:rFonts w:eastAsia="Calibri"/>
                      <w:b/>
                      <w:sz w:val="20"/>
                      <w:szCs w:val="20"/>
                      <w:lang w:eastAsia="en-US"/>
                    </w:rPr>
                  </w:pPr>
                  <w:r w:rsidRPr="00570E39">
                    <w:rPr>
                      <w:rFonts w:eastAsia="Calibri"/>
                      <w:b/>
                      <w:sz w:val="20"/>
                      <w:szCs w:val="20"/>
                      <w:lang w:eastAsia="en-US"/>
                    </w:rPr>
                    <w:t>Р/рUA838201720344310003000032223 Державна казначейська служба України м. Київ</w:t>
                  </w:r>
                </w:p>
                <w:p w:rsidR="00570E39" w:rsidRPr="00570E39" w:rsidRDefault="00570E39" w:rsidP="00570E39">
                  <w:pPr>
                    <w:spacing w:line="276" w:lineRule="auto"/>
                    <w:jc w:val="both"/>
                    <w:rPr>
                      <w:rFonts w:eastAsia="Calibri"/>
                      <w:b/>
                      <w:sz w:val="20"/>
                      <w:szCs w:val="20"/>
                      <w:lang w:eastAsia="en-US"/>
                    </w:rPr>
                  </w:pPr>
                  <w:r w:rsidRPr="00570E39">
                    <w:rPr>
                      <w:rFonts w:eastAsia="Calibri"/>
                      <w:b/>
                      <w:sz w:val="20"/>
                      <w:szCs w:val="20"/>
                      <w:lang w:eastAsia="en-US"/>
                    </w:rPr>
                    <w:t>МФО 820172</w:t>
                  </w:r>
                </w:p>
                <w:p w:rsidR="00570E39" w:rsidRPr="00570E39" w:rsidRDefault="00570E39" w:rsidP="00570E39">
                  <w:pPr>
                    <w:spacing w:line="276" w:lineRule="auto"/>
                    <w:jc w:val="both"/>
                    <w:rPr>
                      <w:rFonts w:eastAsia="Calibri"/>
                      <w:b/>
                      <w:sz w:val="20"/>
                      <w:szCs w:val="20"/>
                      <w:lang w:eastAsia="en-US"/>
                    </w:rPr>
                  </w:pPr>
                </w:p>
                <w:p w:rsidR="00570E39" w:rsidRPr="00570E39" w:rsidRDefault="00570E39" w:rsidP="00570E39">
                  <w:pPr>
                    <w:spacing w:line="276" w:lineRule="auto"/>
                    <w:jc w:val="both"/>
                    <w:rPr>
                      <w:rFonts w:eastAsia="Calibri"/>
                      <w:b/>
                      <w:sz w:val="20"/>
                      <w:szCs w:val="20"/>
                      <w:lang w:eastAsia="en-US"/>
                    </w:rPr>
                  </w:pPr>
                  <w:r w:rsidRPr="00570E39">
                    <w:rPr>
                      <w:rFonts w:eastAsia="Calibri"/>
                      <w:b/>
                      <w:sz w:val="20"/>
                      <w:szCs w:val="20"/>
                      <w:lang w:eastAsia="en-US"/>
                    </w:rPr>
                    <w:t>Начальник КП «Ремдільниця»</w:t>
                  </w:r>
                </w:p>
                <w:p w:rsidR="00570E39" w:rsidRPr="00570E39" w:rsidRDefault="00570E39" w:rsidP="00570E39">
                  <w:pPr>
                    <w:rPr>
                      <w:color w:val="000000"/>
                    </w:rPr>
                  </w:pPr>
                  <w:r w:rsidRPr="00570E39">
                    <w:rPr>
                      <w:rFonts w:eastAsia="Calibri"/>
                      <w:b/>
                      <w:sz w:val="20"/>
                      <w:szCs w:val="20"/>
                      <w:lang w:eastAsia="en-US"/>
                    </w:rPr>
                    <w:t xml:space="preserve"> Кролевецької  міської </w:t>
                  </w:r>
                  <w:proofErr w:type="spellStart"/>
                  <w:r w:rsidRPr="00570E39">
                    <w:rPr>
                      <w:rFonts w:eastAsia="Calibri"/>
                      <w:b/>
                      <w:sz w:val="20"/>
                      <w:szCs w:val="20"/>
                      <w:lang w:eastAsia="en-US"/>
                    </w:rPr>
                    <w:t>ади_______Пирли</w:t>
                  </w:r>
                  <w:proofErr w:type="spellEnd"/>
                  <w:r w:rsidRPr="00570E39">
                    <w:rPr>
                      <w:rFonts w:eastAsia="Calibri"/>
                      <w:b/>
                      <w:sz w:val="20"/>
                      <w:szCs w:val="20"/>
                      <w:lang w:eastAsia="en-US"/>
                    </w:rPr>
                    <w:t>кВ.М..</w:t>
                  </w:r>
                </w:p>
              </w:tc>
            </w:tr>
          </w:tbl>
          <w:p w:rsidR="0004611B" w:rsidRPr="00570E39" w:rsidRDefault="0004611B" w:rsidP="0004611B">
            <w:pPr>
              <w:pStyle w:val="af"/>
              <w:spacing w:after="0"/>
              <w:rPr>
                <w:rFonts w:ascii="Times New Roman" w:hAnsi="Times New Roman"/>
                <w:lang w:val="uk-UA"/>
              </w:rPr>
            </w:pPr>
          </w:p>
        </w:tc>
        <w:tc>
          <w:tcPr>
            <w:tcW w:w="4778" w:type="dxa"/>
          </w:tcPr>
          <w:p w:rsidR="0004611B" w:rsidRPr="0004611B" w:rsidRDefault="0004611B" w:rsidP="0004611B">
            <w:pPr>
              <w:pStyle w:val="af"/>
              <w:spacing w:after="0"/>
              <w:rPr>
                <w:rFonts w:ascii="Times New Roman" w:hAnsi="Times New Roman"/>
                <w:lang w:val="ru-RU"/>
              </w:rPr>
            </w:pPr>
          </w:p>
          <w:p w:rsidR="0004611B" w:rsidRPr="0021354D" w:rsidRDefault="0004611B" w:rsidP="0004611B">
            <w:pPr>
              <w:pStyle w:val="af"/>
              <w:spacing w:after="0"/>
              <w:rPr>
                <w:rFonts w:ascii="Times New Roman" w:hAnsi="Times New Roman"/>
                <w:lang w:val="uk-UA"/>
              </w:rPr>
            </w:pPr>
            <w:r w:rsidRPr="0004611B">
              <w:rPr>
                <w:rFonts w:ascii="Times New Roman" w:hAnsi="Times New Roman"/>
                <w:lang w:val="ru-RU"/>
              </w:rPr>
              <w:t xml:space="preserve">Адреса: </w:t>
            </w:r>
            <w:r w:rsidRPr="0021354D">
              <w:rPr>
                <w:rFonts w:ascii="Times New Roman" w:hAnsi="Times New Roman"/>
                <w:lang w:val="uk-UA"/>
              </w:rPr>
              <w:t>_______________________</w:t>
            </w:r>
          </w:p>
          <w:p w:rsidR="0004611B" w:rsidRPr="0021354D" w:rsidRDefault="0004611B" w:rsidP="0004611B">
            <w:pPr>
              <w:pStyle w:val="af"/>
              <w:spacing w:after="0"/>
              <w:rPr>
                <w:rFonts w:ascii="Times New Roman" w:hAnsi="Times New Roman"/>
                <w:lang w:val="uk-UA"/>
              </w:rPr>
            </w:pPr>
            <w:r w:rsidRPr="0004611B">
              <w:rPr>
                <w:rFonts w:ascii="Times New Roman" w:hAnsi="Times New Roman"/>
                <w:lang w:val="ru-RU"/>
              </w:rPr>
              <w:t xml:space="preserve">код ЄДРПОУ </w:t>
            </w:r>
            <w:r w:rsidRPr="0021354D">
              <w:rPr>
                <w:rFonts w:ascii="Times New Roman" w:hAnsi="Times New Roman"/>
                <w:lang w:val="uk-UA"/>
              </w:rPr>
              <w:t>___________________</w:t>
            </w:r>
          </w:p>
          <w:p w:rsidR="0004611B" w:rsidRPr="0004611B" w:rsidRDefault="0004611B" w:rsidP="0004611B">
            <w:pPr>
              <w:pStyle w:val="af"/>
              <w:spacing w:after="0"/>
              <w:rPr>
                <w:rFonts w:ascii="Times New Roman" w:hAnsi="Times New Roman"/>
                <w:lang w:val="ru-RU"/>
              </w:rPr>
            </w:pPr>
            <w:r w:rsidRPr="0004611B">
              <w:rPr>
                <w:rFonts w:ascii="Times New Roman" w:hAnsi="Times New Roman"/>
                <w:lang w:val="ru-RU"/>
              </w:rPr>
              <w:t>р/р___________________________</w:t>
            </w:r>
          </w:p>
          <w:p w:rsidR="0004611B" w:rsidRPr="0021354D" w:rsidRDefault="0004611B" w:rsidP="0004611B">
            <w:pPr>
              <w:pStyle w:val="af"/>
              <w:spacing w:after="0"/>
              <w:rPr>
                <w:rFonts w:ascii="Times New Roman" w:hAnsi="Times New Roman"/>
              </w:rPr>
            </w:pPr>
            <w:r w:rsidRPr="0021354D">
              <w:rPr>
                <w:rFonts w:ascii="Times New Roman" w:hAnsi="Times New Roman"/>
              </w:rPr>
              <w:t>в _____________________________</w:t>
            </w:r>
          </w:p>
          <w:p w:rsidR="0004611B" w:rsidRPr="0021354D" w:rsidRDefault="0004611B" w:rsidP="0004611B">
            <w:pPr>
              <w:pStyle w:val="af"/>
              <w:spacing w:after="0"/>
              <w:rPr>
                <w:rFonts w:ascii="Times New Roman" w:hAnsi="Times New Roman"/>
                <w:lang w:val="uk-UA"/>
              </w:rPr>
            </w:pPr>
            <w:proofErr w:type="spellStart"/>
            <w:proofErr w:type="gramStart"/>
            <w:r w:rsidRPr="0021354D">
              <w:rPr>
                <w:rFonts w:ascii="Times New Roman" w:hAnsi="Times New Roman"/>
              </w:rPr>
              <w:t>тел</w:t>
            </w:r>
            <w:proofErr w:type="spellEnd"/>
            <w:proofErr w:type="gramEnd"/>
            <w:r w:rsidRPr="0021354D">
              <w:rPr>
                <w:rFonts w:ascii="Times New Roman" w:hAnsi="Times New Roman"/>
              </w:rPr>
              <w:t>. _____________________________</w:t>
            </w:r>
          </w:p>
          <w:p w:rsidR="0004611B" w:rsidRPr="0021354D" w:rsidRDefault="0004611B" w:rsidP="0004611B">
            <w:pPr>
              <w:pStyle w:val="af"/>
              <w:spacing w:after="0"/>
              <w:rPr>
                <w:rFonts w:ascii="Times New Roman" w:hAnsi="Times New Roman"/>
                <w:lang w:val="uk-UA"/>
              </w:rPr>
            </w:pPr>
            <w:r w:rsidRPr="0021354D">
              <w:rPr>
                <w:rFonts w:ascii="Times New Roman" w:hAnsi="Times New Roman"/>
                <w:color w:val="000000"/>
                <w:lang w:val="en-US"/>
              </w:rPr>
              <w:t>e</w:t>
            </w:r>
            <w:r w:rsidRPr="0021354D">
              <w:rPr>
                <w:rFonts w:ascii="Times New Roman" w:hAnsi="Times New Roman"/>
                <w:color w:val="000000"/>
              </w:rPr>
              <w:t>-</w:t>
            </w:r>
            <w:r w:rsidRPr="0021354D">
              <w:rPr>
                <w:rFonts w:ascii="Times New Roman" w:hAnsi="Times New Roman"/>
                <w:color w:val="000000"/>
                <w:lang w:val="en-US"/>
              </w:rPr>
              <w:t>mail</w:t>
            </w:r>
            <w:r w:rsidRPr="0021354D">
              <w:rPr>
                <w:rFonts w:ascii="Times New Roman" w:hAnsi="Times New Roman"/>
                <w:color w:val="000000"/>
              </w:rPr>
              <w:t>:_______________________________</w:t>
            </w:r>
          </w:p>
          <w:p w:rsidR="0004611B" w:rsidRPr="0021354D" w:rsidRDefault="0004611B" w:rsidP="0004611B">
            <w:pPr>
              <w:pStyle w:val="af"/>
              <w:spacing w:after="0"/>
              <w:rPr>
                <w:rFonts w:ascii="Times New Roman" w:hAnsi="Times New Roman"/>
              </w:rPr>
            </w:pPr>
          </w:p>
        </w:tc>
      </w:tr>
      <w:tr w:rsidR="0004611B" w:rsidRPr="0021354D" w:rsidTr="0004611B">
        <w:trPr>
          <w:jc w:val="center"/>
        </w:trPr>
        <w:tc>
          <w:tcPr>
            <w:tcW w:w="4936" w:type="dxa"/>
          </w:tcPr>
          <w:p w:rsidR="0004611B" w:rsidRPr="0021354D" w:rsidRDefault="0004611B" w:rsidP="000461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sz w:val="22"/>
                <w:szCs w:val="22"/>
                <w:lang w:val="uk-UA"/>
              </w:rPr>
            </w:pPr>
          </w:p>
        </w:tc>
        <w:tc>
          <w:tcPr>
            <w:tcW w:w="4778" w:type="dxa"/>
          </w:tcPr>
          <w:p w:rsidR="0004611B" w:rsidRPr="0021354D" w:rsidRDefault="0004611B" w:rsidP="000461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sz w:val="22"/>
                <w:szCs w:val="22"/>
                <w:lang w:val="uk-UA"/>
              </w:rPr>
            </w:pPr>
          </w:p>
        </w:tc>
      </w:tr>
      <w:tr w:rsidR="0004611B" w:rsidRPr="0021354D" w:rsidTr="0004611B">
        <w:trPr>
          <w:jc w:val="center"/>
        </w:trPr>
        <w:tc>
          <w:tcPr>
            <w:tcW w:w="4936" w:type="dxa"/>
          </w:tcPr>
          <w:p w:rsidR="0004611B" w:rsidRPr="0021354D" w:rsidRDefault="0004611B" w:rsidP="000461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sz w:val="22"/>
                <w:szCs w:val="22"/>
                <w:lang w:val="uk-UA"/>
              </w:rPr>
            </w:pPr>
          </w:p>
        </w:tc>
        <w:tc>
          <w:tcPr>
            <w:tcW w:w="4778" w:type="dxa"/>
          </w:tcPr>
          <w:p w:rsidR="0004611B" w:rsidRPr="0021354D" w:rsidRDefault="0004611B" w:rsidP="0004611B">
            <w:pPr>
              <w:rPr>
                <w:b/>
              </w:rPr>
            </w:pPr>
            <w:r w:rsidRPr="0021354D">
              <w:rPr>
                <w:b/>
              </w:rPr>
              <w:t>Посада</w:t>
            </w:r>
          </w:p>
          <w:p w:rsidR="0004611B" w:rsidRPr="0021354D" w:rsidRDefault="0004611B" w:rsidP="0004611B">
            <w:pPr>
              <w:rPr>
                <w:b/>
              </w:rPr>
            </w:pPr>
          </w:p>
          <w:p w:rsidR="0004611B" w:rsidRPr="0021354D" w:rsidRDefault="0004611B" w:rsidP="0004611B">
            <w:pPr>
              <w:rPr>
                <w:b/>
              </w:rPr>
            </w:pPr>
            <w:r w:rsidRPr="0021354D">
              <w:rPr>
                <w:b/>
              </w:rPr>
              <w:t>_____________________ І.Б.П.</w:t>
            </w:r>
          </w:p>
          <w:p w:rsidR="0004611B" w:rsidRPr="0021354D" w:rsidRDefault="0004611B" w:rsidP="0004611B">
            <w:proofErr w:type="spellStart"/>
            <w:r w:rsidRPr="0021354D">
              <w:t>м.п</w:t>
            </w:r>
            <w:proofErr w:type="spellEnd"/>
            <w:r w:rsidRPr="0021354D">
              <w:t>.</w:t>
            </w:r>
          </w:p>
        </w:tc>
      </w:tr>
    </w:tbl>
    <w:p w:rsidR="0004611B" w:rsidRPr="0021354D" w:rsidRDefault="0004611B" w:rsidP="0004611B">
      <w:pPr>
        <w:jc w:val="both"/>
      </w:pPr>
    </w:p>
    <w:p w:rsidR="0004611B" w:rsidRPr="0021354D" w:rsidRDefault="0004611B" w:rsidP="0004611B">
      <w:pPr>
        <w:jc w:val="center"/>
        <w:rPr>
          <w:sz w:val="18"/>
          <w:szCs w:val="18"/>
        </w:rPr>
      </w:pPr>
    </w:p>
    <w:p w:rsidR="0004611B" w:rsidRPr="0021354D" w:rsidRDefault="0004611B" w:rsidP="0004611B">
      <w:pPr>
        <w:jc w:val="center"/>
        <w:rPr>
          <w:sz w:val="18"/>
          <w:szCs w:val="18"/>
        </w:rPr>
      </w:pPr>
    </w:p>
    <w:p w:rsidR="0004611B" w:rsidRPr="0021354D" w:rsidRDefault="0004611B" w:rsidP="0004611B">
      <w:pPr>
        <w:jc w:val="center"/>
        <w:rPr>
          <w:sz w:val="18"/>
          <w:szCs w:val="18"/>
        </w:rPr>
      </w:pPr>
    </w:p>
    <w:p w:rsidR="0004611B" w:rsidRPr="0021354D" w:rsidRDefault="0004611B" w:rsidP="0004611B">
      <w:pPr>
        <w:jc w:val="center"/>
        <w:rPr>
          <w:sz w:val="18"/>
          <w:szCs w:val="18"/>
        </w:rPr>
      </w:pPr>
    </w:p>
    <w:p w:rsidR="0004611B" w:rsidRPr="0021354D" w:rsidRDefault="0004611B" w:rsidP="0004611B">
      <w:pPr>
        <w:jc w:val="center"/>
        <w:rPr>
          <w:sz w:val="18"/>
          <w:szCs w:val="18"/>
        </w:rPr>
      </w:pPr>
    </w:p>
    <w:p w:rsidR="0004611B" w:rsidRPr="0021354D" w:rsidRDefault="0004611B" w:rsidP="0004611B">
      <w:pPr>
        <w:jc w:val="center"/>
        <w:rPr>
          <w:sz w:val="18"/>
          <w:szCs w:val="18"/>
        </w:rPr>
      </w:pPr>
    </w:p>
    <w:p w:rsidR="0004611B" w:rsidRPr="0021354D" w:rsidRDefault="0004611B" w:rsidP="0004611B">
      <w:pPr>
        <w:jc w:val="center"/>
        <w:rPr>
          <w:sz w:val="18"/>
          <w:szCs w:val="18"/>
        </w:rPr>
      </w:pPr>
    </w:p>
    <w:p w:rsidR="0004611B" w:rsidRPr="0021354D" w:rsidRDefault="0004611B" w:rsidP="0004611B">
      <w:pPr>
        <w:jc w:val="center"/>
        <w:rPr>
          <w:sz w:val="18"/>
          <w:szCs w:val="18"/>
        </w:rPr>
      </w:pPr>
    </w:p>
    <w:p w:rsidR="0004611B" w:rsidRPr="0021354D" w:rsidRDefault="0004611B" w:rsidP="0004611B">
      <w:pPr>
        <w:jc w:val="center"/>
        <w:rPr>
          <w:sz w:val="18"/>
          <w:szCs w:val="18"/>
        </w:rPr>
      </w:pPr>
    </w:p>
    <w:p w:rsidR="0004611B" w:rsidRPr="0021354D" w:rsidRDefault="0004611B" w:rsidP="0004611B">
      <w:pPr>
        <w:jc w:val="center"/>
        <w:rPr>
          <w:sz w:val="18"/>
          <w:szCs w:val="18"/>
        </w:rPr>
      </w:pPr>
    </w:p>
    <w:p w:rsidR="0004611B" w:rsidRPr="0021354D" w:rsidRDefault="0004611B" w:rsidP="0004611B">
      <w:pPr>
        <w:jc w:val="center"/>
        <w:rPr>
          <w:sz w:val="18"/>
          <w:szCs w:val="18"/>
        </w:rPr>
      </w:pPr>
    </w:p>
    <w:p w:rsidR="0004611B" w:rsidRPr="0021354D" w:rsidRDefault="0004611B" w:rsidP="0004611B">
      <w:pPr>
        <w:jc w:val="center"/>
        <w:rPr>
          <w:sz w:val="18"/>
          <w:szCs w:val="18"/>
        </w:rPr>
      </w:pPr>
    </w:p>
    <w:p w:rsidR="0004611B" w:rsidRPr="0021354D" w:rsidRDefault="0004611B" w:rsidP="0004611B">
      <w:pPr>
        <w:jc w:val="center"/>
        <w:rPr>
          <w:sz w:val="18"/>
          <w:szCs w:val="18"/>
        </w:rPr>
      </w:pPr>
    </w:p>
    <w:p w:rsidR="0004611B" w:rsidRPr="0021354D" w:rsidRDefault="0004611B" w:rsidP="0004611B">
      <w:pPr>
        <w:jc w:val="center"/>
        <w:rPr>
          <w:sz w:val="18"/>
          <w:szCs w:val="18"/>
        </w:rPr>
      </w:pPr>
    </w:p>
    <w:p w:rsidR="0004611B" w:rsidRDefault="0004611B" w:rsidP="0004611B">
      <w:pPr>
        <w:jc w:val="center"/>
        <w:rPr>
          <w:sz w:val="18"/>
          <w:szCs w:val="18"/>
        </w:rPr>
      </w:pPr>
    </w:p>
    <w:p w:rsidR="0004611B" w:rsidRDefault="0004611B" w:rsidP="0004611B">
      <w:pPr>
        <w:jc w:val="center"/>
        <w:rPr>
          <w:sz w:val="18"/>
          <w:szCs w:val="18"/>
        </w:rPr>
      </w:pPr>
    </w:p>
    <w:p w:rsidR="0004611B" w:rsidRDefault="0004611B" w:rsidP="0004611B">
      <w:pPr>
        <w:jc w:val="center"/>
        <w:rPr>
          <w:sz w:val="18"/>
          <w:szCs w:val="18"/>
        </w:rPr>
      </w:pPr>
    </w:p>
    <w:p w:rsidR="0004611B" w:rsidRDefault="0004611B" w:rsidP="0004611B">
      <w:pPr>
        <w:jc w:val="center"/>
        <w:rPr>
          <w:sz w:val="18"/>
          <w:szCs w:val="18"/>
        </w:rPr>
      </w:pPr>
    </w:p>
    <w:p w:rsidR="0004611B" w:rsidRDefault="0004611B" w:rsidP="0004611B">
      <w:pPr>
        <w:jc w:val="center"/>
        <w:rPr>
          <w:sz w:val="18"/>
          <w:szCs w:val="18"/>
        </w:rPr>
      </w:pPr>
    </w:p>
    <w:p w:rsidR="0004611B" w:rsidRDefault="0004611B" w:rsidP="0004611B">
      <w:pPr>
        <w:jc w:val="center"/>
        <w:rPr>
          <w:sz w:val="18"/>
          <w:szCs w:val="18"/>
        </w:rPr>
      </w:pPr>
    </w:p>
    <w:p w:rsidR="0004611B" w:rsidRPr="0021354D" w:rsidRDefault="0004611B" w:rsidP="0004611B"/>
    <w:tbl>
      <w:tblPr>
        <w:tblW w:w="0" w:type="auto"/>
        <w:jc w:val="center"/>
        <w:tblLook w:val="00A0" w:firstRow="1" w:lastRow="0" w:firstColumn="1" w:lastColumn="0" w:noHBand="0" w:noVBand="0"/>
      </w:tblPr>
      <w:tblGrid>
        <w:gridCol w:w="9571"/>
      </w:tblGrid>
      <w:tr w:rsidR="0004611B" w:rsidRPr="0021354D" w:rsidTr="0004611B">
        <w:trPr>
          <w:trHeight w:val="75"/>
          <w:jc w:val="center"/>
        </w:trPr>
        <w:tc>
          <w:tcPr>
            <w:tcW w:w="9714" w:type="dxa"/>
          </w:tcPr>
          <w:p w:rsidR="0004611B" w:rsidRDefault="0004611B" w:rsidP="0004611B"/>
          <w:p w:rsidR="0004611B" w:rsidRDefault="0004611B" w:rsidP="0004611B"/>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04611B" w:rsidRPr="0021354D" w:rsidTr="0004611B">
              <w:trPr>
                <w:tblCellSpacing w:w="22" w:type="dxa"/>
              </w:trPr>
              <w:tc>
                <w:tcPr>
                  <w:tcW w:w="4899" w:type="pct"/>
                  <w:hideMark/>
                </w:tcPr>
                <w:p w:rsidR="0004611B" w:rsidRPr="0021354D" w:rsidRDefault="0004611B" w:rsidP="0004611B">
                  <w:pPr>
                    <w:rPr>
                      <w:b/>
                    </w:rPr>
                  </w:pPr>
                  <w:r w:rsidRPr="0021354D">
                    <w:rPr>
                      <w:b/>
                    </w:rPr>
                    <w:t>Додаток 1</w:t>
                  </w:r>
                  <w:r w:rsidRPr="0021354D">
                    <w:rPr>
                      <w:b/>
                    </w:rPr>
                    <w:br/>
                    <w:t>до договору про постачання електричної енергії споживачу</w:t>
                  </w:r>
                </w:p>
              </w:tc>
            </w:tr>
          </w:tbl>
          <w:p w:rsidR="0004611B" w:rsidRDefault="0004611B" w:rsidP="0004611B">
            <w:pPr>
              <w:jc w:val="both"/>
            </w:pPr>
            <w:r w:rsidRPr="0021354D">
              <w:br w:type="textWrapping" w:clear="all"/>
            </w:r>
          </w:p>
          <w:p w:rsidR="0004611B" w:rsidRPr="0021354D" w:rsidRDefault="0004611B" w:rsidP="0004611B">
            <w:pPr>
              <w:jc w:val="both"/>
            </w:pPr>
          </w:p>
          <w:p w:rsidR="0004611B" w:rsidRPr="0021354D" w:rsidRDefault="0004611B" w:rsidP="0004611B">
            <w:pPr>
              <w:jc w:val="center"/>
              <w:outlineLvl w:val="2"/>
              <w:rPr>
                <w:b/>
                <w:bCs/>
              </w:rPr>
            </w:pPr>
            <w:r w:rsidRPr="0021354D">
              <w:rPr>
                <w:b/>
                <w:bCs/>
              </w:rPr>
              <w:t>ЗАЯВА-ПРИЄДНАННЯ</w:t>
            </w:r>
            <w:r w:rsidRPr="0021354D">
              <w:rPr>
                <w:b/>
                <w:bCs/>
              </w:rPr>
              <w:br/>
              <w:t>до договору про постачання електричної енергії споживачу</w:t>
            </w:r>
          </w:p>
          <w:p w:rsidR="0004611B" w:rsidRPr="0021354D" w:rsidRDefault="0004611B" w:rsidP="0004611B">
            <w:pPr>
              <w:jc w:val="center"/>
              <w:outlineLvl w:val="2"/>
              <w:rPr>
                <w:b/>
                <w:bCs/>
              </w:rPr>
            </w:pPr>
          </w:p>
          <w:p w:rsidR="0004611B" w:rsidRPr="0021354D" w:rsidRDefault="0004611B" w:rsidP="0004611B">
            <w:pPr>
              <w:ind w:firstLine="709"/>
              <w:jc w:val="both"/>
            </w:pPr>
            <w:r w:rsidRPr="0021354D">
              <w:t xml:space="preserve">Керуючись Правилами роздрібного ринку електричної енергії, затвердженими постановою </w:t>
            </w:r>
            <w:r w:rsidRPr="00232553">
              <w:t xml:space="preserve">НКРЕКП від </w:t>
            </w:r>
            <w:r w:rsidRPr="00232553">
              <w:rPr>
                <w:lang w:val="ru-RU"/>
              </w:rPr>
              <w:t xml:space="preserve">______ </w:t>
            </w:r>
            <w:r w:rsidRPr="00232553">
              <w:t>№ ______ (далі - Правила роздрібного ринку), повідомляю про намір укласти Договір на умовах комерційної пропозиції Постачальника № ______________з такими нижченаведеними персоніфікованими даними.</w:t>
            </w:r>
          </w:p>
          <w:p w:rsidR="0004611B" w:rsidRPr="0021354D" w:rsidRDefault="0004611B" w:rsidP="0004611B">
            <w:pPr>
              <w:ind w:firstLine="709"/>
              <w:jc w:val="both"/>
            </w:pPr>
          </w:p>
          <w:p w:rsidR="0004611B" w:rsidRPr="0021354D" w:rsidRDefault="0004611B" w:rsidP="0004611B">
            <w:pPr>
              <w:ind w:firstLine="708"/>
              <w:jc w:val="both"/>
              <w:rPr>
                <w:b/>
              </w:rPr>
            </w:pPr>
            <w:r w:rsidRPr="0021354D">
              <w:rPr>
                <w:b/>
              </w:rPr>
              <w:t>Персоніфіковані дані Споживача: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733"/>
              <w:gridCol w:w="2380"/>
              <w:gridCol w:w="2195"/>
              <w:gridCol w:w="2521"/>
            </w:tblGrid>
            <w:tr w:rsidR="0004611B" w:rsidRPr="00B9218D" w:rsidTr="0004611B">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center"/>
                  </w:pPr>
                  <w:r w:rsidRPr="00B9218D">
                    <w:t>1</w:t>
                  </w:r>
                </w:p>
              </w:tc>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r w:rsidRPr="00B9218D">
                    <w:t>Прізвище, ім’я, по батькові,</w:t>
                  </w:r>
                </w:p>
                <w:p w:rsidR="0004611B" w:rsidRPr="00B9218D" w:rsidRDefault="0004611B" w:rsidP="0004611B">
                  <w:r w:rsidRPr="00B9218D">
                    <w:t>(для юридичних осіб - повна назва):</w:t>
                  </w:r>
                </w:p>
              </w:tc>
              <w:tc>
                <w:tcPr>
                  <w:tcW w:w="5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both"/>
                  </w:pPr>
                </w:p>
              </w:tc>
            </w:tr>
            <w:tr w:rsidR="0004611B" w:rsidRPr="00B9218D" w:rsidTr="0004611B">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center"/>
                  </w:pPr>
                  <w:r w:rsidRPr="00B9218D">
                    <w:t>2</w:t>
                  </w:r>
                </w:p>
              </w:tc>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r w:rsidRPr="00B9218D">
                    <w:rPr>
                      <w:shd w:val="clear" w:color="auto" w:fill="FFFFFF"/>
                    </w:rPr>
                    <w:t>Унікальний номер запису в Єдиному державному демографічному реєстрі (для фізичних осіб) (за наявності):</w:t>
                  </w:r>
                </w:p>
              </w:tc>
              <w:tc>
                <w:tcPr>
                  <w:tcW w:w="5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both"/>
                  </w:pPr>
                </w:p>
              </w:tc>
            </w:tr>
            <w:tr w:rsidR="0004611B" w:rsidRPr="00B9218D" w:rsidTr="0004611B">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center"/>
                  </w:pPr>
                  <w:r w:rsidRPr="00B9218D">
                    <w:t>3</w:t>
                  </w:r>
                </w:p>
              </w:tc>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r w:rsidRPr="00B9218D">
                    <w:t>Паспортні дані, реєстраційний номер облікової картки платника податків (за наявності), код ЄДРПОУ (обрати необхідне):</w:t>
                  </w:r>
                </w:p>
              </w:tc>
              <w:tc>
                <w:tcPr>
                  <w:tcW w:w="5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both"/>
                  </w:pPr>
                </w:p>
              </w:tc>
            </w:tr>
            <w:tr w:rsidR="0004611B" w:rsidRPr="00111854" w:rsidTr="0004611B">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center"/>
                  </w:pPr>
                  <w:r w:rsidRPr="00B9218D">
                    <w:t>4</w:t>
                  </w:r>
                </w:p>
              </w:tc>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r w:rsidRPr="00B9218D">
                    <w:rPr>
                      <w:shd w:val="clear" w:color="auto" w:fill="FFFFFF"/>
                    </w:rPr>
                    <w:t>Наявність/відсутність статусу платника єдиного податку (для фізичних осіб - підприємців та юридичних осіб):</w:t>
                  </w:r>
                </w:p>
              </w:tc>
              <w:tc>
                <w:tcPr>
                  <w:tcW w:w="5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both"/>
                  </w:pPr>
                </w:p>
              </w:tc>
            </w:tr>
            <w:tr w:rsidR="0004611B" w:rsidRPr="00B9218D" w:rsidTr="0004611B">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center"/>
                  </w:pPr>
                  <w:r w:rsidRPr="00B9218D">
                    <w:t>5</w:t>
                  </w:r>
                </w:p>
              </w:tc>
              <w:tc>
                <w:tcPr>
                  <w:tcW w:w="96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center"/>
                    <w:rPr>
                      <w:b/>
                    </w:rPr>
                  </w:pPr>
                  <w:r w:rsidRPr="00B9218D">
                    <w:rPr>
                      <w:b/>
                    </w:rPr>
                    <w:t>Перелік та характеристика об’єктів:</w:t>
                  </w:r>
                </w:p>
              </w:tc>
            </w:tr>
            <w:tr w:rsidR="0004611B" w:rsidRPr="00B9218D" w:rsidTr="0004611B">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cente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center"/>
                  </w:pPr>
                  <w:r w:rsidRPr="00B9218D">
                    <w:t xml:space="preserve">Вид об'єкта </w:t>
                  </w:r>
                  <w:r w:rsidRPr="00B9218D">
                    <w:rPr>
                      <w:i/>
                    </w:rPr>
                    <w:t>(квартира, житловий чи садовий будинок, магазин, кафе, склад тощо)</w:t>
                  </w:r>
                  <w:r w:rsidRPr="00B9218D">
                    <w:t>:</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center"/>
                  </w:pPr>
                  <w:r w:rsidRPr="00B9218D">
                    <w:t>Адреса об’єкта:</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center"/>
                  </w:pPr>
                  <w:proofErr w:type="spellStart"/>
                  <w:r w:rsidRPr="00B9218D">
                    <w:t>ЕІС-код</w:t>
                  </w:r>
                  <w:proofErr w:type="spellEnd"/>
                  <w:r w:rsidRPr="00B9218D">
                    <w:t xml:space="preserve"> об’єкта (площадки вимірювання):</w:t>
                  </w: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center"/>
                  </w:pPr>
                  <w:r w:rsidRPr="00B9218D">
                    <w:rPr>
                      <w:shd w:val="clear" w:color="auto" w:fill="FFFFFF"/>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04611B" w:rsidRPr="00B9218D" w:rsidTr="0004611B">
              <w:trPr>
                <w:trHeight w:hRule="exact" w:val="510"/>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center"/>
                  </w:pPr>
                  <w:r w:rsidRPr="00B9218D">
                    <w:t>5.1</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both"/>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both"/>
                  </w:pP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both"/>
                  </w:pP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both"/>
                  </w:pPr>
                </w:p>
              </w:tc>
            </w:tr>
            <w:tr w:rsidR="0004611B" w:rsidRPr="00B9218D" w:rsidTr="0004611B">
              <w:trPr>
                <w:trHeight w:hRule="exact" w:val="510"/>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center"/>
                  </w:pPr>
                  <w:r w:rsidRPr="00B9218D">
                    <w:t>5.2</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both"/>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both"/>
                  </w:pP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both"/>
                  </w:pP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both"/>
                  </w:pPr>
                </w:p>
              </w:tc>
            </w:tr>
            <w:tr w:rsidR="0004611B" w:rsidRPr="00B9218D" w:rsidTr="0004611B">
              <w:trPr>
                <w:trHeight w:hRule="exact" w:val="510"/>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center"/>
                  </w:pPr>
                  <w:r w:rsidRPr="00B9218D">
                    <w:lastRenderedPageBreak/>
                    <w:t>5.3</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both"/>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both"/>
                  </w:pP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both"/>
                  </w:pP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both"/>
                  </w:pPr>
                </w:p>
              </w:tc>
            </w:tr>
            <w:tr w:rsidR="0004611B" w:rsidRPr="00B9218D" w:rsidTr="0004611B">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center"/>
                  </w:pPr>
                  <w:r w:rsidRPr="00B9218D">
                    <w:t>6</w:t>
                  </w:r>
                </w:p>
              </w:tc>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r w:rsidRPr="00B9218D">
                    <w:t>Найменування оператора системи, з яким Споживач уклав договір розподілу (передачі) електричної енергії:</w:t>
                  </w:r>
                </w:p>
              </w:tc>
              <w:tc>
                <w:tcPr>
                  <w:tcW w:w="5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both"/>
                  </w:pPr>
                </w:p>
              </w:tc>
            </w:tr>
            <w:tr w:rsidR="0004611B" w:rsidRPr="00B9218D" w:rsidTr="0004611B">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center"/>
                  </w:pPr>
                  <w:r w:rsidRPr="00B9218D">
                    <w:t>7</w:t>
                  </w:r>
                </w:p>
              </w:tc>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r w:rsidRPr="00B9218D">
                    <w:rPr>
                      <w:shd w:val="clear" w:color="auto" w:fill="FFFFFF"/>
                    </w:rPr>
                    <w:t>Джерело обміну документами та інформацією (номер засобу зв'язку, офіційна електронна адреса та адреса електронної пошти (за наявності)):</w:t>
                  </w:r>
                </w:p>
              </w:tc>
              <w:tc>
                <w:tcPr>
                  <w:tcW w:w="5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both"/>
                  </w:pPr>
                </w:p>
              </w:tc>
            </w:tr>
            <w:tr w:rsidR="0004611B" w:rsidRPr="00B9218D" w:rsidTr="0004611B">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center"/>
                  </w:pPr>
                  <w:r w:rsidRPr="00B9218D">
                    <w:t>8</w:t>
                  </w:r>
                </w:p>
              </w:tc>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r w:rsidRPr="00B9218D">
                    <w:t>Інформація про наявність пільг/субсидії (є/немає):</w:t>
                  </w:r>
                </w:p>
              </w:tc>
              <w:tc>
                <w:tcPr>
                  <w:tcW w:w="5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both"/>
                  </w:pPr>
                </w:p>
              </w:tc>
            </w:tr>
            <w:tr w:rsidR="0004611B" w:rsidRPr="00B9218D" w:rsidTr="0004611B">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center"/>
                  </w:pPr>
                  <w:r w:rsidRPr="00B9218D">
                    <w:t>9</w:t>
                  </w:r>
                </w:p>
              </w:tc>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roofErr w:type="spellStart"/>
                  <w:r w:rsidRPr="00B9218D">
                    <w:t>ЕІС-код</w:t>
                  </w:r>
                  <w:proofErr w:type="spellEnd"/>
                  <w:r w:rsidRPr="00B9218D">
                    <w:t xml:space="preserve"> </w:t>
                  </w:r>
                  <w:proofErr w:type="spellStart"/>
                  <w:r w:rsidRPr="00B9218D">
                    <w:t>електропостачальника</w:t>
                  </w:r>
                  <w:proofErr w:type="spellEnd"/>
                  <w:r w:rsidRPr="00B9218D">
                    <w:t xml:space="preserve"> як суб’єкта ринку електричної енергії, присвоєний у встановленому порядку:</w:t>
                  </w:r>
                </w:p>
              </w:tc>
              <w:tc>
                <w:tcPr>
                  <w:tcW w:w="5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both"/>
                  </w:pPr>
                </w:p>
              </w:tc>
            </w:tr>
          </w:tbl>
          <w:p w:rsidR="0004611B" w:rsidRPr="0021354D" w:rsidRDefault="0004611B" w:rsidP="0004611B">
            <w:pPr>
              <w:jc w:val="both"/>
            </w:pPr>
            <w:r w:rsidRPr="0021354D">
              <w:t xml:space="preserve">Початок постачання електричної енергії </w:t>
            </w:r>
            <w:r w:rsidRPr="0021354D">
              <w:rPr>
                <w:i/>
              </w:rPr>
              <w:t>(не раніше дати подання заяви-приєднання та за умови приєднання (підключення) об'єкта споживача до електромереж оператора системи)</w:t>
            </w:r>
            <w:r w:rsidRPr="0021354D">
              <w:t>: "_____" _______________ 20___ р.</w:t>
            </w:r>
          </w:p>
          <w:p w:rsidR="0004611B" w:rsidRPr="0021354D" w:rsidRDefault="0004611B" w:rsidP="0004611B">
            <w:pPr>
              <w:jc w:val="both"/>
            </w:pPr>
          </w:p>
          <w:p w:rsidR="0004611B" w:rsidRPr="0021354D" w:rsidRDefault="0004611B" w:rsidP="0004611B">
            <w:pPr>
              <w:ind w:firstLine="709"/>
              <w:jc w:val="both"/>
              <w:rPr>
                <w:b/>
              </w:rPr>
            </w:pPr>
            <w:r w:rsidRPr="0021354D">
              <w:rPr>
                <w:b/>
              </w:rPr>
              <w:t>Примітка:</w:t>
            </w:r>
          </w:p>
          <w:p w:rsidR="0004611B" w:rsidRPr="0021354D" w:rsidRDefault="0004611B" w:rsidP="0004611B">
            <w:pPr>
              <w:ind w:firstLine="709"/>
              <w:jc w:val="both"/>
              <w:rPr>
                <w:b/>
              </w:rPr>
            </w:pPr>
          </w:p>
          <w:p w:rsidR="0004611B" w:rsidRPr="0021354D" w:rsidRDefault="0004611B" w:rsidP="0004611B">
            <w:pPr>
              <w:ind w:firstLine="709"/>
              <w:jc w:val="both"/>
            </w:pPr>
            <w:r w:rsidRPr="0021354D">
              <w:t xml:space="preserve">За кожним об’єктом споживача надаються окремі </w:t>
            </w:r>
            <w:proofErr w:type="spellStart"/>
            <w:r w:rsidRPr="0021354D">
              <w:t>ЕІС-коди</w:t>
            </w:r>
            <w:proofErr w:type="spellEnd"/>
            <w:r w:rsidRPr="0021354D">
              <w:t xml:space="preserve"> точок комерційного обліку. Якщо таких точок більше однієї, їх перелік наводиться у додатку до заяви-приєднання.</w:t>
            </w:r>
          </w:p>
          <w:p w:rsidR="0004611B" w:rsidRPr="0021354D" w:rsidRDefault="0004611B" w:rsidP="0004611B">
            <w:pPr>
              <w:ind w:firstLine="709"/>
              <w:jc w:val="both"/>
            </w:pPr>
            <w:r w:rsidRPr="0021354D">
              <w:t>Погодившись з цією заявою-приєднанням (акцептувавши її), Споживач засвідчує вільне волевиявлення щодо приєднання до цього Договору в повному обсязі.</w:t>
            </w:r>
          </w:p>
          <w:p w:rsidR="0004611B" w:rsidRPr="0021354D" w:rsidRDefault="0004611B" w:rsidP="0004611B">
            <w:pPr>
              <w:ind w:firstLine="709"/>
              <w:jc w:val="both"/>
            </w:pPr>
            <w:r w:rsidRPr="0021354D">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04611B" w:rsidRPr="0021354D" w:rsidRDefault="0004611B" w:rsidP="0004611B">
            <w:pPr>
              <w:ind w:firstLine="709"/>
              <w:jc w:val="both"/>
            </w:pPr>
            <w:r w:rsidRPr="0021354D">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4611B" w:rsidRPr="0021354D" w:rsidRDefault="0004611B" w:rsidP="0004611B">
            <w:pPr>
              <w:ind w:firstLine="709"/>
              <w:jc w:val="both"/>
            </w:pPr>
          </w:p>
          <w:p w:rsidR="0004611B" w:rsidRPr="0021354D" w:rsidRDefault="0004611B" w:rsidP="0004611B">
            <w:pPr>
              <w:ind w:firstLine="709"/>
              <w:jc w:val="center"/>
              <w:rPr>
                <w:b/>
              </w:rPr>
            </w:pPr>
            <w:r w:rsidRPr="0021354D">
              <w:rPr>
                <w:b/>
              </w:rPr>
              <w:t>Відмітка про згоду Споживача на обробку персональних даних:</w:t>
            </w:r>
          </w:p>
          <w:p w:rsidR="0004611B" w:rsidRPr="0021354D" w:rsidRDefault="0004611B" w:rsidP="0004611B">
            <w:pPr>
              <w:jc w:val="both"/>
              <w:rPr>
                <w:b/>
              </w:rPr>
            </w:pPr>
          </w:p>
          <w:tbl>
            <w:tblPr>
              <w:tblW w:w="0" w:type="auto"/>
              <w:jc w:val="center"/>
              <w:tblLook w:val="04A0" w:firstRow="1" w:lastRow="0" w:firstColumn="1" w:lastColumn="0" w:noHBand="0" w:noVBand="1"/>
            </w:tblPr>
            <w:tblGrid>
              <w:gridCol w:w="3117"/>
              <w:gridCol w:w="3119"/>
              <w:gridCol w:w="3119"/>
            </w:tblGrid>
            <w:tr w:rsidR="0004611B" w:rsidRPr="00B9218D" w:rsidTr="0004611B">
              <w:trPr>
                <w:jc w:val="center"/>
              </w:trPr>
              <w:tc>
                <w:tcPr>
                  <w:tcW w:w="3284" w:type="dxa"/>
                  <w:shd w:val="clear" w:color="auto" w:fill="auto"/>
                  <w:hideMark/>
                </w:tcPr>
                <w:p w:rsidR="0004611B" w:rsidRPr="00B9218D" w:rsidRDefault="0004611B" w:rsidP="0004611B">
                  <w:pPr>
                    <w:jc w:val="center"/>
                  </w:pPr>
                  <w:r w:rsidRPr="00B9218D">
                    <w:t>__________________</w:t>
                  </w:r>
                </w:p>
                <w:p w:rsidR="0004611B" w:rsidRPr="00B9218D" w:rsidRDefault="0004611B" w:rsidP="0004611B">
                  <w:pPr>
                    <w:jc w:val="center"/>
                  </w:pPr>
                  <w:r w:rsidRPr="00B9218D">
                    <w:t>(дата)</w:t>
                  </w:r>
                </w:p>
              </w:tc>
              <w:tc>
                <w:tcPr>
                  <w:tcW w:w="3285" w:type="dxa"/>
                  <w:shd w:val="clear" w:color="auto" w:fill="auto"/>
                  <w:hideMark/>
                </w:tcPr>
                <w:p w:rsidR="0004611B" w:rsidRPr="00B9218D" w:rsidRDefault="0004611B" w:rsidP="0004611B">
                  <w:pPr>
                    <w:jc w:val="center"/>
                  </w:pPr>
                  <w:r w:rsidRPr="00B9218D">
                    <w:t>__________________</w:t>
                  </w:r>
                </w:p>
                <w:p w:rsidR="0004611B" w:rsidRPr="00B9218D" w:rsidRDefault="0004611B" w:rsidP="0004611B">
                  <w:pPr>
                    <w:jc w:val="center"/>
                  </w:pPr>
                  <w:r w:rsidRPr="00B9218D">
                    <w:t>(особистий підпис)</w:t>
                  </w:r>
                </w:p>
              </w:tc>
              <w:tc>
                <w:tcPr>
                  <w:tcW w:w="3285" w:type="dxa"/>
                  <w:shd w:val="clear" w:color="auto" w:fill="auto"/>
                  <w:hideMark/>
                </w:tcPr>
                <w:p w:rsidR="0004611B" w:rsidRPr="00B9218D" w:rsidRDefault="0004611B" w:rsidP="0004611B">
                  <w:pPr>
                    <w:jc w:val="center"/>
                  </w:pPr>
                  <w:r w:rsidRPr="00B9218D">
                    <w:t>__________________</w:t>
                  </w:r>
                </w:p>
                <w:p w:rsidR="0004611B" w:rsidRPr="00B9218D" w:rsidRDefault="0004611B" w:rsidP="0004611B">
                  <w:pPr>
                    <w:jc w:val="center"/>
                  </w:pPr>
                  <w:r w:rsidRPr="00B9218D">
                    <w:t>(П.І.Б. Споживача)</w:t>
                  </w:r>
                </w:p>
              </w:tc>
            </w:tr>
          </w:tbl>
          <w:p w:rsidR="0004611B" w:rsidRPr="0021354D" w:rsidRDefault="0004611B" w:rsidP="0004611B">
            <w:pPr>
              <w:ind w:firstLine="709"/>
              <w:jc w:val="both"/>
            </w:pPr>
            <w:r w:rsidRPr="0021354D">
              <w:t>У разі отримання субсидії та/або пільг з оплати електричної енергії, заява-приєднання має містити нижченаведену інформацію:</w:t>
            </w:r>
          </w:p>
          <w:p w:rsidR="0004611B" w:rsidRPr="0021354D" w:rsidRDefault="0004611B" w:rsidP="0004611B">
            <w:pPr>
              <w:ind w:firstLine="709"/>
              <w:jc w:val="both"/>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3190"/>
              <w:gridCol w:w="1466"/>
              <w:gridCol w:w="3070"/>
            </w:tblGrid>
            <w:tr w:rsidR="0004611B" w:rsidRPr="00111854" w:rsidTr="0004611B">
              <w:trPr>
                <w:trHeight w:val="284"/>
                <w:jc w:val="center"/>
              </w:trPr>
              <w:tc>
                <w:tcPr>
                  <w:tcW w:w="619" w:type="pct"/>
                  <w:tcBorders>
                    <w:top w:val="single" w:sz="4" w:space="0" w:color="auto"/>
                    <w:left w:val="single" w:sz="4" w:space="0" w:color="auto"/>
                    <w:bottom w:val="single" w:sz="4" w:space="0" w:color="auto"/>
                    <w:right w:val="single" w:sz="4" w:space="0" w:color="auto"/>
                  </w:tcBorders>
                  <w:vAlign w:val="center"/>
                  <w:hideMark/>
                </w:tcPr>
                <w:p w:rsidR="0004611B" w:rsidRPr="0021354D" w:rsidRDefault="0004611B" w:rsidP="0004611B">
                  <w:pPr>
                    <w:jc w:val="center"/>
                    <w:rPr>
                      <w:rFonts w:eastAsia="SimSun"/>
                    </w:rPr>
                  </w:pPr>
                  <w:r w:rsidRPr="0021354D">
                    <w:rPr>
                      <w:rFonts w:eastAsia="SimSun"/>
                    </w:rPr>
                    <w:t>Порядковий номер</w:t>
                  </w:r>
                </w:p>
              </w:tc>
              <w:tc>
                <w:tcPr>
                  <w:tcW w:w="1795" w:type="pct"/>
                  <w:tcBorders>
                    <w:top w:val="single" w:sz="4" w:space="0" w:color="auto"/>
                    <w:left w:val="single" w:sz="4" w:space="0" w:color="auto"/>
                    <w:bottom w:val="single" w:sz="4" w:space="0" w:color="auto"/>
                    <w:right w:val="single" w:sz="4" w:space="0" w:color="auto"/>
                  </w:tcBorders>
                  <w:vAlign w:val="center"/>
                  <w:hideMark/>
                </w:tcPr>
                <w:p w:rsidR="0004611B" w:rsidRPr="0021354D" w:rsidRDefault="0004611B" w:rsidP="0004611B">
                  <w:pPr>
                    <w:jc w:val="center"/>
                    <w:rPr>
                      <w:rFonts w:eastAsia="SimSun"/>
                    </w:rPr>
                  </w:pPr>
                  <w:r w:rsidRPr="0021354D">
                    <w:rPr>
                      <w:rFonts w:eastAsia="SimSun"/>
                    </w:rPr>
                    <w:t>Прізвище, ім'я та по батькові</w:t>
                  </w:r>
                </w:p>
                <w:p w:rsidR="0004611B" w:rsidRPr="0021354D" w:rsidRDefault="0004611B" w:rsidP="0004611B">
                  <w:pPr>
                    <w:jc w:val="center"/>
                    <w:rPr>
                      <w:rFonts w:eastAsia="SimSun"/>
                    </w:rPr>
                  </w:pPr>
                  <w:r w:rsidRPr="0021354D">
                    <w:rPr>
                      <w:rFonts w:eastAsia="SimSun"/>
                    </w:rPr>
                    <w:t>пільговика</w:t>
                  </w:r>
                </w:p>
              </w:tc>
              <w:tc>
                <w:tcPr>
                  <w:tcW w:w="857" w:type="pct"/>
                  <w:tcBorders>
                    <w:top w:val="single" w:sz="4" w:space="0" w:color="auto"/>
                    <w:left w:val="single" w:sz="4" w:space="0" w:color="auto"/>
                    <w:bottom w:val="single" w:sz="4" w:space="0" w:color="auto"/>
                    <w:right w:val="single" w:sz="4" w:space="0" w:color="auto"/>
                  </w:tcBorders>
                  <w:vAlign w:val="center"/>
                  <w:hideMark/>
                </w:tcPr>
                <w:p w:rsidR="0004611B" w:rsidRPr="0021354D" w:rsidRDefault="0004611B" w:rsidP="0004611B">
                  <w:pPr>
                    <w:jc w:val="center"/>
                    <w:rPr>
                      <w:rFonts w:eastAsia="SimSun"/>
                    </w:rPr>
                  </w:pPr>
                  <w:r w:rsidRPr="0021354D">
                    <w:rPr>
                      <w:rFonts w:eastAsia="SimSun"/>
                    </w:rPr>
                    <w:t>Розмір субсидії/ пільги</w:t>
                  </w:r>
                </w:p>
              </w:tc>
              <w:tc>
                <w:tcPr>
                  <w:tcW w:w="1730" w:type="pct"/>
                  <w:tcBorders>
                    <w:top w:val="single" w:sz="4" w:space="0" w:color="auto"/>
                    <w:left w:val="single" w:sz="4" w:space="0" w:color="auto"/>
                    <w:bottom w:val="single" w:sz="4" w:space="0" w:color="auto"/>
                    <w:right w:val="single" w:sz="4" w:space="0" w:color="auto"/>
                  </w:tcBorders>
                  <w:vAlign w:val="center"/>
                  <w:hideMark/>
                </w:tcPr>
                <w:p w:rsidR="0004611B" w:rsidRPr="0021354D" w:rsidRDefault="0004611B" w:rsidP="0004611B">
                  <w:pPr>
                    <w:jc w:val="center"/>
                    <w:rPr>
                      <w:rFonts w:eastAsia="SimSun"/>
                    </w:rPr>
                  </w:pPr>
                  <w:r w:rsidRPr="0021354D">
                    <w:rPr>
                      <w:rFonts w:eastAsia="SimSun"/>
                    </w:rPr>
                    <w:t>Підтверджуючий документ</w:t>
                  </w:r>
                </w:p>
              </w:tc>
            </w:tr>
            <w:tr w:rsidR="0004611B" w:rsidRPr="00111854" w:rsidTr="0004611B">
              <w:trPr>
                <w:trHeight w:val="284"/>
                <w:jc w:val="center"/>
              </w:trPr>
              <w:tc>
                <w:tcPr>
                  <w:tcW w:w="619" w:type="pct"/>
                  <w:tcBorders>
                    <w:top w:val="single" w:sz="4" w:space="0" w:color="auto"/>
                    <w:left w:val="single" w:sz="4" w:space="0" w:color="auto"/>
                    <w:bottom w:val="single" w:sz="4" w:space="0" w:color="auto"/>
                    <w:right w:val="single" w:sz="4" w:space="0" w:color="auto"/>
                  </w:tcBorders>
                  <w:vAlign w:val="center"/>
                </w:tcPr>
                <w:p w:rsidR="0004611B" w:rsidRPr="0021354D" w:rsidRDefault="0004611B" w:rsidP="0004611B">
                  <w:pPr>
                    <w:jc w:val="center"/>
                    <w:rPr>
                      <w:rFonts w:eastAsia="SimSun"/>
                    </w:rPr>
                  </w:pPr>
                </w:p>
              </w:tc>
              <w:tc>
                <w:tcPr>
                  <w:tcW w:w="1795" w:type="pct"/>
                  <w:tcBorders>
                    <w:top w:val="single" w:sz="4" w:space="0" w:color="auto"/>
                    <w:left w:val="single" w:sz="4" w:space="0" w:color="auto"/>
                    <w:bottom w:val="single" w:sz="4" w:space="0" w:color="auto"/>
                    <w:right w:val="single" w:sz="4" w:space="0" w:color="auto"/>
                  </w:tcBorders>
                  <w:vAlign w:val="center"/>
                </w:tcPr>
                <w:p w:rsidR="0004611B" w:rsidRPr="0021354D" w:rsidRDefault="0004611B" w:rsidP="0004611B">
                  <w:pPr>
                    <w:jc w:val="center"/>
                    <w:rPr>
                      <w:rFonts w:eastAsia="SimSun"/>
                    </w:rPr>
                  </w:pPr>
                </w:p>
              </w:tc>
              <w:tc>
                <w:tcPr>
                  <w:tcW w:w="857" w:type="pct"/>
                  <w:tcBorders>
                    <w:top w:val="single" w:sz="4" w:space="0" w:color="auto"/>
                    <w:left w:val="single" w:sz="4" w:space="0" w:color="auto"/>
                    <w:bottom w:val="single" w:sz="4" w:space="0" w:color="auto"/>
                    <w:right w:val="single" w:sz="4" w:space="0" w:color="auto"/>
                  </w:tcBorders>
                  <w:vAlign w:val="center"/>
                </w:tcPr>
                <w:p w:rsidR="0004611B" w:rsidRPr="0021354D" w:rsidRDefault="0004611B" w:rsidP="0004611B">
                  <w:pPr>
                    <w:jc w:val="center"/>
                    <w:rPr>
                      <w:rFonts w:eastAsia="SimSun"/>
                    </w:rPr>
                  </w:pPr>
                </w:p>
              </w:tc>
              <w:tc>
                <w:tcPr>
                  <w:tcW w:w="1730" w:type="pct"/>
                  <w:tcBorders>
                    <w:top w:val="single" w:sz="4" w:space="0" w:color="auto"/>
                    <w:left w:val="single" w:sz="4" w:space="0" w:color="auto"/>
                    <w:bottom w:val="single" w:sz="4" w:space="0" w:color="auto"/>
                    <w:right w:val="single" w:sz="4" w:space="0" w:color="auto"/>
                  </w:tcBorders>
                  <w:vAlign w:val="center"/>
                </w:tcPr>
                <w:p w:rsidR="0004611B" w:rsidRPr="0021354D" w:rsidRDefault="0004611B" w:rsidP="0004611B">
                  <w:pPr>
                    <w:jc w:val="center"/>
                    <w:rPr>
                      <w:rFonts w:eastAsia="SimSun"/>
                    </w:rPr>
                  </w:pPr>
                </w:p>
              </w:tc>
            </w:tr>
          </w:tbl>
          <w:p w:rsidR="0004611B" w:rsidRPr="0021354D" w:rsidRDefault="0004611B" w:rsidP="0004611B">
            <w:pPr>
              <w:ind w:firstLine="709"/>
              <w:jc w:val="both"/>
            </w:pPr>
          </w:p>
          <w:p w:rsidR="0004611B" w:rsidRPr="0021354D" w:rsidRDefault="0004611B" w:rsidP="0004611B">
            <w:pPr>
              <w:ind w:firstLine="709"/>
              <w:jc w:val="both"/>
            </w:pPr>
            <w:r w:rsidRPr="0021354D">
              <w:t>Споживач зобов'язується у місячний строк повідомити Постачальника про зміну будь-якої інформації та даних, зазначених у заяві-приєднанні.</w:t>
            </w:r>
          </w:p>
          <w:p w:rsidR="0004611B" w:rsidRPr="0021354D" w:rsidRDefault="0004611B" w:rsidP="0004611B">
            <w:pPr>
              <w:jc w:val="both"/>
              <w:rPr>
                <w:b/>
              </w:rPr>
            </w:pPr>
          </w:p>
          <w:p w:rsidR="0004611B" w:rsidRPr="0021354D" w:rsidRDefault="0004611B" w:rsidP="0004611B">
            <w:pPr>
              <w:jc w:val="both"/>
            </w:pPr>
            <w:r w:rsidRPr="0021354D">
              <w:rPr>
                <w:b/>
              </w:rPr>
              <w:t xml:space="preserve">Реквізити Споживача </w:t>
            </w:r>
            <w:r w:rsidRPr="0021354D">
              <w:rPr>
                <w:i/>
              </w:rPr>
              <w:t xml:space="preserve">(дата народження (для фізичних осіб), адреса реєстрації (юридична адреса), </w:t>
            </w:r>
            <w:proofErr w:type="spellStart"/>
            <w:r w:rsidRPr="0021354D">
              <w:rPr>
                <w:i/>
              </w:rPr>
              <w:t>адреса</w:t>
            </w:r>
            <w:proofErr w:type="spellEnd"/>
            <w:r w:rsidRPr="0021354D">
              <w:rPr>
                <w:i/>
              </w:rPr>
              <w:t xml:space="preserve"> проживання (поштова адреса) (якщо відрізняється від адреси </w:t>
            </w:r>
            <w:r w:rsidRPr="0021354D">
              <w:rPr>
                <w:i/>
              </w:rPr>
              <w:lastRenderedPageBreak/>
              <w:t>реєстрації) Споживача, реквізити представника Споживача із зазначенням документу, яким визначені повноваження представника тощо</w:t>
            </w:r>
            <w:r w:rsidRPr="0021354D">
              <w:t>):</w:t>
            </w:r>
          </w:p>
          <w:p w:rsidR="0004611B" w:rsidRPr="0021354D" w:rsidRDefault="0004611B" w:rsidP="0004611B">
            <w:pPr>
              <w:jc w:val="both"/>
              <w:rPr>
                <w:b/>
              </w:rPr>
            </w:pPr>
            <w:r w:rsidRPr="0021354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4500">
              <w:t>______________________________</w:t>
            </w:r>
          </w:p>
          <w:p w:rsidR="0004611B" w:rsidRPr="0021354D" w:rsidRDefault="0004611B" w:rsidP="0004611B">
            <w:pPr>
              <w:jc w:val="both"/>
            </w:pPr>
          </w:p>
          <w:p w:rsidR="0004611B" w:rsidRPr="0021354D" w:rsidRDefault="0004611B" w:rsidP="0004611B">
            <w:pPr>
              <w:jc w:val="both"/>
            </w:pPr>
            <w:r w:rsidRPr="0021354D">
              <w:rPr>
                <w:b/>
              </w:rPr>
              <w:t xml:space="preserve">До заяви-приєднання додаються </w:t>
            </w:r>
            <w:r w:rsidRPr="0021354D">
              <w:rPr>
                <w:i/>
              </w:rPr>
              <w:t>(відмітити те, що надається)</w:t>
            </w:r>
            <w:r w:rsidRPr="0021354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8973"/>
            </w:tblGrid>
            <w:tr w:rsidR="0004611B" w:rsidRPr="00B9218D" w:rsidTr="0004611B">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cente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both"/>
                  </w:pPr>
                  <w:r w:rsidRPr="00B9218D">
                    <w:t>Копія паспорта (для фізичних осіб).</w:t>
                  </w:r>
                </w:p>
              </w:tc>
            </w:tr>
            <w:tr w:rsidR="0004611B" w:rsidRPr="00B9218D" w:rsidTr="0004611B">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cente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both"/>
                  </w:pPr>
                  <w:r w:rsidRPr="00B9218D">
                    <w:t>Витяг, або копія виписки (довідки) з ЄДР (для юридичних осіб та фізичних осіб-підприємців).</w:t>
                  </w:r>
                </w:p>
              </w:tc>
            </w:tr>
            <w:tr w:rsidR="0004611B" w:rsidRPr="00B9218D" w:rsidTr="0004611B">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cente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both"/>
                  </w:pPr>
                  <w:r w:rsidRPr="00B9218D">
                    <w:t>Копія документа, що посвідчує право особи діяти від імені юридичної особи (довіреність, статут чи витяг зі статуту з повноваженнями органів управління Споживача, наказ про призначення керівника тощо) (для юридичних осіб), копія документу, що посвідчує право на представництво інтересів особи у випадку подання заяви представником фізичної особи (довіреність, видана в установленому порядку).</w:t>
                  </w:r>
                </w:p>
              </w:tc>
            </w:tr>
            <w:tr w:rsidR="0004611B" w:rsidRPr="00B9218D" w:rsidTr="0004611B">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cente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both"/>
                  </w:pPr>
                  <w:r w:rsidRPr="00B9218D">
                    <w:rPr>
                      <w:color w:val="000000"/>
                      <w:shd w:val="clear" w:color="auto" w:fill="FFFFFF"/>
                    </w:rPr>
                    <w:t xml:space="preserve">Копія довідки про присвоєння ідентифікаційного номера фізичної особи - платника податків або реєстраційний номер картки платника податків. (Від фізичних осіб, які через свої релігійні або інші переконання відмовляються від прийняття ідентифікаційного номера, </w:t>
                  </w:r>
                  <w:r w:rsidRPr="00B9218D">
                    <w:rPr>
                      <w:color w:val="000000"/>
                      <w:u w:val="single"/>
                      <w:shd w:val="clear" w:color="auto" w:fill="FFFFFF"/>
                    </w:rPr>
                    <w:t>офіційно повідомили про це відповідні органи державної влади і мають відмітку у паспорті</w:t>
                  </w:r>
                  <w:r w:rsidRPr="00B9218D">
                    <w:rPr>
                      <w:color w:val="000000"/>
                      <w:shd w:val="clear" w:color="auto" w:fill="FFFFFF"/>
                    </w:rPr>
                    <w:t xml:space="preserve"> довідка про присвоєння ідентифікаційного номеру фізичної особи - платника податків не вимагається).</w:t>
                  </w:r>
                </w:p>
              </w:tc>
            </w:tr>
            <w:tr w:rsidR="0004611B" w:rsidRPr="00B9218D" w:rsidTr="0004611B">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cente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both"/>
                  </w:pPr>
                  <w:r w:rsidRPr="00B9218D">
                    <w:rPr>
                      <w:color w:val="000000"/>
                      <w:shd w:val="clear" w:color="auto" w:fill="FFFFFF"/>
                    </w:rPr>
                    <w:t>Копія витягу (свідоцтва) з реєстру платників податку на додану вартість.</w:t>
                  </w:r>
                </w:p>
              </w:tc>
            </w:tr>
            <w:tr w:rsidR="0004611B" w:rsidRPr="00B9218D" w:rsidTr="0004611B">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cente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both"/>
                  </w:pPr>
                  <w:r w:rsidRPr="00B9218D">
                    <w:t>Копія документа, яким визначено право власності чи користування (оренда, позичка, управління тощо) на об'єкт (приміщення),  або копія документа, що підтверджує право власності чи користування на земельну ділянку (у разі відсутності на відповідній земельній ділянці об'єкта).</w:t>
                  </w:r>
                </w:p>
              </w:tc>
            </w:tr>
            <w:tr w:rsidR="0004611B" w:rsidRPr="00B9218D" w:rsidTr="0004611B">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cente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both"/>
                  </w:pPr>
                  <w:r w:rsidRPr="00B9218D">
                    <w:rPr>
                      <w:color w:val="000000"/>
                      <w:shd w:val="clear" w:color="auto" w:fill="FFFFFF"/>
                    </w:rPr>
                    <w:t>Копія декларації про початок виконання будівельних робіт або дозволу на виконання будівельних робіт (для укладення договору про постачання електричної енергії споживачу на будівельні майданчики)</w:t>
                  </w:r>
                  <w:r w:rsidRPr="00B9218D">
                    <w:t>.</w:t>
                  </w:r>
                </w:p>
              </w:tc>
            </w:tr>
            <w:tr w:rsidR="0004611B" w:rsidRPr="00B9218D" w:rsidTr="0004611B">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cente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both"/>
                  </w:pPr>
                  <w:r w:rsidRPr="00B9218D">
                    <w:rPr>
                      <w:color w:val="000000"/>
                      <w:shd w:val="clear" w:color="auto" w:fill="FFFFFF"/>
                    </w:rPr>
                    <w:t>У визначених законодавством випадках - копія декларації про готовність об’єкта до експлуатації або сертифіката (для новозбудованих та реконструйованих електроустановок)</w:t>
                  </w:r>
                  <w:r w:rsidRPr="00B9218D">
                    <w:t>.</w:t>
                  </w:r>
                </w:p>
              </w:tc>
            </w:tr>
            <w:tr w:rsidR="0004611B" w:rsidRPr="00B9218D" w:rsidTr="0004611B">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cente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both"/>
                  </w:pPr>
                  <w:r w:rsidRPr="00B9218D">
                    <w:rPr>
                      <w:color w:val="000000"/>
                      <w:shd w:val="clear" w:color="auto" w:fill="FFFFFF"/>
                    </w:rPr>
                    <w:t xml:space="preserve">Документи, що підтверджують наявність договору, укладеного з оператором системи на послуги з розподілу (передачі) електричної енергії (паспорт точки розподілу (передачі), інформація про присвоєний </w:t>
                  </w:r>
                  <w:proofErr w:type="spellStart"/>
                  <w:r w:rsidRPr="00B9218D">
                    <w:rPr>
                      <w:color w:val="000000"/>
                      <w:shd w:val="clear" w:color="auto" w:fill="FFFFFF"/>
                    </w:rPr>
                    <w:t>ЕІС-код</w:t>
                  </w:r>
                  <w:proofErr w:type="spellEnd"/>
                  <w:r w:rsidRPr="00B9218D">
                    <w:rPr>
                      <w:color w:val="000000"/>
                      <w:shd w:val="clear" w:color="auto" w:fill="FFFFFF"/>
                    </w:rPr>
                    <w:t xml:space="preserve">, </w:t>
                  </w:r>
                  <w:r w:rsidRPr="00B9218D">
                    <w:t>копія договору про надання послуг з розподілу електричної енергії з відповідними додатками, довідка тощо).</w:t>
                  </w:r>
                </w:p>
              </w:tc>
            </w:tr>
            <w:tr w:rsidR="0004611B" w:rsidRPr="00B9218D" w:rsidTr="0004611B">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cente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both"/>
                  </w:pPr>
                  <w:r w:rsidRPr="00B9218D">
                    <w:t xml:space="preserve">Перелік об'єктів (з адресами) та </w:t>
                  </w:r>
                  <w:proofErr w:type="spellStart"/>
                  <w:r w:rsidRPr="00B9218D">
                    <w:t>ЕІС-кодів</w:t>
                  </w:r>
                  <w:proofErr w:type="spellEnd"/>
                  <w:r w:rsidRPr="00B9218D">
                    <w:t xml:space="preserve"> точок комерційного обліку (якщо їх декілька).</w:t>
                  </w:r>
                </w:p>
              </w:tc>
            </w:tr>
            <w:tr w:rsidR="0004611B" w:rsidRPr="00B9218D" w:rsidTr="0004611B">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cente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both"/>
                  </w:pPr>
                  <w:r w:rsidRPr="00B9218D">
                    <w:t>Заява про обрання тарифу диференційованого за періодами доби (для побутових споживачів, за наявності відповідного засобу обліку, запрограмованого постачальником послуг комерційного обліку).</w:t>
                  </w:r>
                </w:p>
              </w:tc>
            </w:tr>
            <w:tr w:rsidR="0004611B" w:rsidRPr="00B9218D" w:rsidTr="0004611B">
              <w:trPr>
                <w:trHeight w:val="28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cente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both"/>
                  </w:pPr>
                  <w:r w:rsidRPr="00B9218D">
                    <w:t xml:space="preserve">Заява про застосування тарифу для </w:t>
                  </w:r>
                  <w:proofErr w:type="spellStart"/>
                  <w:r w:rsidRPr="00B9218D">
                    <w:t>електроопалення</w:t>
                  </w:r>
                  <w:proofErr w:type="spellEnd"/>
                  <w:r w:rsidRPr="00B9218D">
                    <w:t xml:space="preserve"> (для споживачів </w:t>
                  </w:r>
                  <w:r w:rsidRPr="00B9218D">
                    <w:rPr>
                      <w:shd w:val="clear" w:color="auto" w:fill="FFFFFF"/>
                    </w:rPr>
                    <w:t xml:space="preserve">які проживають в житлових будинках (у тому числі в житлових будинках готельного типу, квартирах та гуртожитках), обладнаних у встановленому порядку </w:t>
                  </w:r>
                  <w:proofErr w:type="spellStart"/>
                  <w:r w:rsidRPr="00B9218D">
                    <w:rPr>
                      <w:shd w:val="clear" w:color="auto" w:fill="FFFFFF"/>
                    </w:rPr>
                    <w:t>електроопалювальними</w:t>
                  </w:r>
                  <w:proofErr w:type="spellEnd"/>
                  <w:r w:rsidRPr="00B9218D">
                    <w:rPr>
                      <w:shd w:val="clear" w:color="auto" w:fill="FFFFFF"/>
                    </w:rPr>
                    <w:t xml:space="preserve"> установками</w:t>
                  </w:r>
                  <w:r w:rsidRPr="00B9218D">
                    <w:t>) з підтверджуючими документами.</w:t>
                  </w:r>
                </w:p>
              </w:tc>
            </w:tr>
            <w:tr w:rsidR="0004611B" w:rsidRPr="00B9218D" w:rsidTr="0004611B">
              <w:trPr>
                <w:trHeight w:val="284"/>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center"/>
                  </w:pPr>
                </w:p>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pPr>
                    <w:jc w:val="both"/>
                  </w:pPr>
                  <w:r w:rsidRPr="00B9218D">
                    <w:t>Інші документи, передбачені ПРРЕЕ:</w:t>
                  </w:r>
                </w:p>
              </w:tc>
            </w:tr>
            <w:tr w:rsidR="0004611B" w:rsidRPr="00B9218D" w:rsidTr="0004611B">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both"/>
                  </w:pPr>
                </w:p>
              </w:tc>
            </w:tr>
            <w:tr w:rsidR="0004611B" w:rsidRPr="00B9218D" w:rsidTr="0004611B">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611B" w:rsidRPr="00B9218D" w:rsidRDefault="0004611B" w:rsidP="0004611B"/>
              </w:tc>
              <w:tc>
                <w:tcPr>
                  <w:tcW w:w="9802" w:type="dxa"/>
                  <w:tcBorders>
                    <w:top w:val="single" w:sz="4" w:space="0" w:color="auto"/>
                    <w:left w:val="single" w:sz="4" w:space="0" w:color="auto"/>
                    <w:bottom w:val="single" w:sz="4" w:space="0" w:color="auto"/>
                    <w:right w:val="single" w:sz="4" w:space="0" w:color="auto"/>
                  </w:tcBorders>
                  <w:shd w:val="clear" w:color="auto" w:fill="auto"/>
                  <w:vAlign w:val="center"/>
                </w:tcPr>
                <w:p w:rsidR="0004611B" w:rsidRPr="00B9218D" w:rsidRDefault="0004611B" w:rsidP="0004611B">
                  <w:pPr>
                    <w:jc w:val="both"/>
                  </w:pPr>
                </w:p>
              </w:tc>
            </w:tr>
          </w:tbl>
          <w:p w:rsidR="0004611B" w:rsidRPr="0021354D" w:rsidRDefault="0004611B" w:rsidP="0004611B">
            <w:pPr>
              <w:jc w:val="center"/>
              <w:rPr>
                <w:b/>
              </w:rPr>
            </w:pPr>
            <w:r w:rsidRPr="0021354D">
              <w:rPr>
                <w:b/>
              </w:rPr>
              <w:t>Відмітка про підписання Споживачем (представником) цієї заяви-приєднання:</w:t>
            </w:r>
          </w:p>
          <w:p w:rsidR="0004611B" w:rsidRPr="0021354D" w:rsidRDefault="0004611B" w:rsidP="0004611B">
            <w:pPr>
              <w:jc w:val="both"/>
              <w:rPr>
                <w:b/>
              </w:rPr>
            </w:pPr>
          </w:p>
          <w:tbl>
            <w:tblPr>
              <w:tblW w:w="0" w:type="auto"/>
              <w:jc w:val="center"/>
              <w:tblLook w:val="04A0" w:firstRow="1" w:lastRow="0" w:firstColumn="1" w:lastColumn="0" w:noHBand="0" w:noVBand="1"/>
            </w:tblPr>
            <w:tblGrid>
              <w:gridCol w:w="2710"/>
              <w:gridCol w:w="2709"/>
              <w:gridCol w:w="3936"/>
            </w:tblGrid>
            <w:tr w:rsidR="0004611B" w:rsidRPr="00B9218D" w:rsidTr="0004611B">
              <w:trPr>
                <w:jc w:val="center"/>
              </w:trPr>
              <w:tc>
                <w:tcPr>
                  <w:tcW w:w="3360" w:type="dxa"/>
                  <w:shd w:val="clear" w:color="auto" w:fill="auto"/>
                  <w:hideMark/>
                </w:tcPr>
                <w:p w:rsidR="0004611B" w:rsidRPr="00B9218D" w:rsidRDefault="0004611B" w:rsidP="0004611B">
                  <w:pPr>
                    <w:jc w:val="center"/>
                  </w:pPr>
                  <w:r w:rsidRPr="00B9218D">
                    <w:t>__________________</w:t>
                  </w:r>
                </w:p>
                <w:p w:rsidR="0004611B" w:rsidRPr="00B9218D" w:rsidRDefault="0004611B" w:rsidP="0004611B">
                  <w:pPr>
                    <w:jc w:val="center"/>
                    <w:rPr>
                      <w:b/>
                    </w:rPr>
                  </w:pPr>
                  <w:r w:rsidRPr="00B9218D">
                    <w:t>(дата)</w:t>
                  </w:r>
                </w:p>
              </w:tc>
              <w:tc>
                <w:tcPr>
                  <w:tcW w:w="3360" w:type="dxa"/>
                  <w:shd w:val="clear" w:color="auto" w:fill="auto"/>
                  <w:hideMark/>
                </w:tcPr>
                <w:p w:rsidR="0004611B" w:rsidRPr="00B9218D" w:rsidRDefault="0004611B" w:rsidP="0004611B">
                  <w:pPr>
                    <w:jc w:val="center"/>
                  </w:pPr>
                  <w:r w:rsidRPr="00B9218D">
                    <w:t>__________________</w:t>
                  </w:r>
                </w:p>
                <w:p w:rsidR="0004611B" w:rsidRPr="00B9218D" w:rsidRDefault="0004611B" w:rsidP="0004611B">
                  <w:pPr>
                    <w:jc w:val="center"/>
                    <w:rPr>
                      <w:b/>
                    </w:rPr>
                  </w:pPr>
                  <w:r w:rsidRPr="00B9218D">
                    <w:t>(особистий підпис)</w:t>
                  </w:r>
                </w:p>
              </w:tc>
              <w:tc>
                <w:tcPr>
                  <w:tcW w:w="3360" w:type="dxa"/>
                  <w:shd w:val="clear" w:color="auto" w:fill="auto"/>
                  <w:hideMark/>
                </w:tcPr>
                <w:p w:rsidR="0004611B" w:rsidRPr="00B9218D" w:rsidRDefault="0004611B" w:rsidP="0004611B">
                  <w:pPr>
                    <w:jc w:val="center"/>
                  </w:pPr>
                  <w:r w:rsidRPr="00B9218D">
                    <w:t>_______________________________</w:t>
                  </w:r>
                </w:p>
                <w:p w:rsidR="0004611B" w:rsidRPr="00B9218D" w:rsidRDefault="0004611B" w:rsidP="0004611B">
                  <w:pPr>
                    <w:jc w:val="center"/>
                    <w:rPr>
                      <w:b/>
                    </w:rPr>
                  </w:pPr>
                  <w:r w:rsidRPr="00B9218D">
                    <w:t>(П.І.Б. Споживача, представника)</w:t>
                  </w:r>
                </w:p>
              </w:tc>
            </w:tr>
          </w:tbl>
          <w:p w:rsidR="0004611B" w:rsidRPr="0021354D" w:rsidRDefault="0004611B" w:rsidP="0004611B"/>
          <w:p w:rsidR="0004611B" w:rsidRPr="0021354D" w:rsidRDefault="0004611B" w:rsidP="0004611B">
            <w:pPr>
              <w:rPr>
                <w:b/>
              </w:rPr>
            </w:pPr>
          </w:p>
        </w:tc>
      </w:tr>
    </w:tbl>
    <w:p w:rsidR="00554500" w:rsidRDefault="00554500" w:rsidP="0004611B">
      <w:pPr>
        <w:autoSpaceDE w:val="0"/>
        <w:autoSpaceDN w:val="0"/>
        <w:adjustRightInd w:val="0"/>
        <w:ind w:left="5103"/>
        <w:contextualSpacing/>
        <w:rPr>
          <w:lang w:eastAsia="uk-UA"/>
        </w:rPr>
      </w:pPr>
    </w:p>
    <w:p w:rsidR="0004611B" w:rsidRPr="0021354D" w:rsidRDefault="0004611B" w:rsidP="0004611B">
      <w:pPr>
        <w:autoSpaceDE w:val="0"/>
        <w:autoSpaceDN w:val="0"/>
        <w:adjustRightInd w:val="0"/>
        <w:ind w:left="5103"/>
        <w:contextualSpacing/>
        <w:rPr>
          <w:lang w:eastAsia="uk-UA"/>
        </w:rPr>
      </w:pPr>
      <w:r w:rsidRPr="0021354D">
        <w:rPr>
          <w:lang w:eastAsia="uk-UA"/>
        </w:rPr>
        <w:t>Додаток 2</w:t>
      </w:r>
    </w:p>
    <w:p w:rsidR="0004611B" w:rsidRPr="0021354D" w:rsidRDefault="0004611B" w:rsidP="0004611B">
      <w:pPr>
        <w:autoSpaceDE w:val="0"/>
        <w:autoSpaceDN w:val="0"/>
        <w:adjustRightInd w:val="0"/>
        <w:ind w:left="5103"/>
        <w:contextualSpacing/>
        <w:rPr>
          <w:lang w:eastAsia="uk-UA"/>
        </w:rPr>
      </w:pPr>
      <w:r w:rsidRPr="0021354D">
        <w:rPr>
          <w:lang w:eastAsia="uk-UA"/>
        </w:rPr>
        <w:t>до договору про постачання електричної енергії споживачу</w:t>
      </w:r>
    </w:p>
    <w:p w:rsidR="0004611B" w:rsidRPr="0021354D" w:rsidRDefault="0004611B" w:rsidP="0004611B">
      <w:pPr>
        <w:autoSpaceDE w:val="0"/>
        <w:autoSpaceDN w:val="0"/>
        <w:adjustRightInd w:val="0"/>
        <w:ind w:left="5103"/>
        <w:contextualSpacing/>
        <w:rPr>
          <w:lang w:eastAsia="uk-UA"/>
        </w:rPr>
      </w:pPr>
      <w:r w:rsidRPr="0021354D">
        <w:rPr>
          <w:lang w:eastAsia="uk-UA"/>
        </w:rPr>
        <w:t>№ ____ від "____" __________ 2023 року</w:t>
      </w:r>
    </w:p>
    <w:p w:rsidR="0004611B" w:rsidRPr="0021354D" w:rsidRDefault="0004611B" w:rsidP="0004611B">
      <w:pPr>
        <w:autoSpaceDE w:val="0"/>
        <w:autoSpaceDN w:val="0"/>
        <w:adjustRightInd w:val="0"/>
      </w:pPr>
    </w:p>
    <w:p w:rsidR="0004611B" w:rsidRPr="00111854" w:rsidRDefault="0004611B" w:rsidP="0004611B">
      <w:pPr>
        <w:autoSpaceDE w:val="0"/>
        <w:autoSpaceDN w:val="0"/>
        <w:adjustRightInd w:val="0"/>
        <w:ind w:left="725"/>
        <w:jc w:val="center"/>
        <w:rPr>
          <w:b/>
          <w:bCs/>
          <w:u w:val="single"/>
          <w:lang w:val="ru-RU" w:eastAsia="uk-UA"/>
        </w:rPr>
      </w:pPr>
      <w:r w:rsidRPr="0021354D">
        <w:rPr>
          <w:b/>
          <w:bCs/>
          <w:lang w:eastAsia="uk-UA"/>
        </w:rPr>
        <w:t>Комерційна пропозиція №</w:t>
      </w:r>
      <w:r w:rsidRPr="0021354D">
        <w:rPr>
          <w:lang w:eastAsia="uk-UA"/>
        </w:rPr>
        <w:t>_____</w:t>
      </w:r>
    </w:p>
    <w:p w:rsidR="0004611B" w:rsidRPr="0021354D" w:rsidRDefault="0004611B" w:rsidP="0004611B">
      <w:pPr>
        <w:autoSpaceDE w:val="0"/>
        <w:autoSpaceDN w:val="0"/>
        <w:adjustRightInd w:val="0"/>
        <w:ind w:left="725"/>
        <w:jc w:val="center"/>
        <w:rPr>
          <w:b/>
          <w:bCs/>
          <w:lang w:eastAsia="uk-UA"/>
        </w:rPr>
      </w:pPr>
      <w:r w:rsidRPr="0021354D">
        <w:rPr>
          <w:b/>
          <w:bCs/>
          <w:lang w:eastAsia="uk-UA"/>
        </w:rPr>
        <w:t xml:space="preserve">для споживачів, які не відносяться до сегменту ринку, обов’язки постачання якому покладені на Постачальника універсальної послуги  </w:t>
      </w:r>
    </w:p>
    <w:tbl>
      <w:tblPr>
        <w:tblW w:w="10230" w:type="dxa"/>
        <w:tblInd w:w="-434" w:type="dxa"/>
        <w:tblLayout w:type="fixed"/>
        <w:tblCellMar>
          <w:left w:w="40" w:type="dxa"/>
          <w:right w:w="40" w:type="dxa"/>
        </w:tblCellMar>
        <w:tblLook w:val="04A0" w:firstRow="1" w:lastRow="0" w:firstColumn="1" w:lastColumn="0" w:noHBand="0" w:noVBand="1"/>
      </w:tblPr>
      <w:tblGrid>
        <w:gridCol w:w="366"/>
        <w:gridCol w:w="2475"/>
        <w:gridCol w:w="2623"/>
        <w:gridCol w:w="237"/>
        <w:gridCol w:w="4412"/>
        <w:gridCol w:w="117"/>
      </w:tblGrid>
      <w:tr w:rsidR="0004611B" w:rsidRPr="0021354D" w:rsidTr="0004611B">
        <w:trPr>
          <w:gridAfter w:val="1"/>
          <w:wAfter w:w="117" w:type="dxa"/>
        </w:trPr>
        <w:tc>
          <w:tcPr>
            <w:tcW w:w="2841" w:type="dxa"/>
            <w:gridSpan w:val="2"/>
            <w:tcBorders>
              <w:top w:val="single" w:sz="6" w:space="0" w:color="auto"/>
              <w:left w:val="single" w:sz="6" w:space="0" w:color="auto"/>
              <w:bottom w:val="single" w:sz="6" w:space="0" w:color="auto"/>
              <w:right w:val="single" w:sz="6" w:space="0" w:color="auto"/>
            </w:tcBorders>
            <w:hideMark/>
          </w:tcPr>
          <w:p w:rsidR="0004611B" w:rsidRPr="00554500" w:rsidRDefault="0004611B" w:rsidP="0004611B">
            <w:pPr>
              <w:autoSpaceDE w:val="0"/>
              <w:autoSpaceDN w:val="0"/>
              <w:adjustRightInd w:val="0"/>
              <w:jc w:val="center"/>
              <w:rPr>
                <w:b/>
                <w:bCs/>
                <w:lang w:eastAsia="uk-UA"/>
              </w:rPr>
            </w:pPr>
            <w:r w:rsidRPr="00554500">
              <w:rPr>
                <w:b/>
                <w:bCs/>
                <w:sz w:val="22"/>
                <w:lang w:eastAsia="uk-UA"/>
              </w:rPr>
              <w:t>Критерії, яким має відповідати особа, що обирає дану комерційну пропозицію</w:t>
            </w:r>
          </w:p>
        </w:tc>
        <w:tc>
          <w:tcPr>
            <w:tcW w:w="7272" w:type="dxa"/>
            <w:gridSpan w:val="3"/>
            <w:tcBorders>
              <w:top w:val="single" w:sz="6" w:space="0" w:color="auto"/>
              <w:left w:val="single" w:sz="6" w:space="0" w:color="auto"/>
              <w:bottom w:val="single" w:sz="6" w:space="0" w:color="auto"/>
              <w:right w:val="single" w:sz="6" w:space="0" w:color="auto"/>
            </w:tcBorders>
            <w:hideMark/>
          </w:tcPr>
          <w:p w:rsidR="0004611B" w:rsidRPr="00554500" w:rsidRDefault="0004611B" w:rsidP="0004611B">
            <w:pPr>
              <w:tabs>
                <w:tab w:val="left" w:pos="466"/>
              </w:tabs>
              <w:autoSpaceDE w:val="0"/>
              <w:autoSpaceDN w:val="0"/>
              <w:adjustRightInd w:val="0"/>
              <w:jc w:val="both"/>
            </w:pPr>
            <w:r w:rsidRPr="00554500">
              <w:rPr>
                <w:sz w:val="22"/>
              </w:rPr>
              <w:t>-</w:t>
            </w:r>
            <w:r w:rsidRPr="00554500">
              <w:rPr>
                <w:sz w:val="22"/>
              </w:rPr>
              <w:tab/>
              <w:t>особа є власником (користувачем) об'єкта;</w:t>
            </w:r>
          </w:p>
          <w:p w:rsidR="0004611B" w:rsidRPr="00554500" w:rsidRDefault="0004611B" w:rsidP="0004611B">
            <w:pPr>
              <w:tabs>
                <w:tab w:val="left" w:pos="466"/>
              </w:tabs>
              <w:autoSpaceDE w:val="0"/>
              <w:autoSpaceDN w:val="0"/>
              <w:adjustRightInd w:val="0"/>
              <w:jc w:val="both"/>
            </w:pPr>
            <w:r w:rsidRPr="00554500">
              <w:rPr>
                <w:sz w:val="22"/>
              </w:rPr>
              <w:t>-</w:t>
            </w:r>
            <w:r w:rsidRPr="00554500">
              <w:rPr>
                <w:sz w:val="22"/>
              </w:rPr>
              <w:tab/>
              <w:t>наявний   облік   електричної   енергії   забезпечує   можливість застосування цін (тарифів), передбачених даною комерційною пропозицією;</w:t>
            </w:r>
          </w:p>
          <w:p w:rsidR="0004611B" w:rsidRPr="00554500" w:rsidRDefault="0004611B" w:rsidP="0004611B">
            <w:pPr>
              <w:tabs>
                <w:tab w:val="left" w:pos="466"/>
              </w:tabs>
              <w:autoSpaceDE w:val="0"/>
              <w:autoSpaceDN w:val="0"/>
              <w:adjustRightInd w:val="0"/>
              <w:jc w:val="both"/>
            </w:pPr>
            <w:r w:rsidRPr="00554500">
              <w:rPr>
                <w:sz w:val="22"/>
              </w:rPr>
              <w:t>-</w:t>
            </w:r>
            <w:r w:rsidRPr="00554500">
              <w:rPr>
                <w:sz w:val="22"/>
              </w:rPr>
              <w:tab/>
              <w:t>споживач приєднався до умов договору споживача про надання послуг з розподілу (передачі) електричної енергії;</w:t>
            </w:r>
          </w:p>
          <w:p w:rsidR="0004611B" w:rsidRPr="00554500" w:rsidRDefault="0004611B" w:rsidP="0004611B">
            <w:pPr>
              <w:tabs>
                <w:tab w:val="left" w:pos="466"/>
              </w:tabs>
              <w:autoSpaceDE w:val="0"/>
              <w:autoSpaceDN w:val="0"/>
              <w:adjustRightInd w:val="0"/>
              <w:jc w:val="both"/>
              <w:rPr>
                <w:lang w:eastAsia="uk-UA"/>
              </w:rPr>
            </w:pPr>
            <w:r w:rsidRPr="00554500">
              <w:rPr>
                <w:sz w:val="22"/>
                <w:lang w:eastAsia="uk-UA"/>
              </w:rPr>
              <w:t>-</w:t>
            </w:r>
            <w:r w:rsidRPr="00554500">
              <w:rPr>
                <w:sz w:val="22"/>
                <w:lang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04611B" w:rsidRPr="0021354D" w:rsidTr="0004611B">
        <w:trPr>
          <w:gridAfter w:val="1"/>
          <w:wAfter w:w="117" w:type="dxa"/>
        </w:trPr>
        <w:tc>
          <w:tcPr>
            <w:tcW w:w="2841" w:type="dxa"/>
            <w:gridSpan w:val="2"/>
            <w:tcBorders>
              <w:top w:val="single" w:sz="6" w:space="0" w:color="auto"/>
              <w:left w:val="single" w:sz="6" w:space="0" w:color="auto"/>
              <w:bottom w:val="single" w:sz="6" w:space="0" w:color="auto"/>
              <w:right w:val="single" w:sz="6" w:space="0" w:color="auto"/>
            </w:tcBorders>
            <w:hideMark/>
          </w:tcPr>
          <w:p w:rsidR="0004611B" w:rsidRPr="00554500" w:rsidRDefault="0004611B" w:rsidP="0004611B">
            <w:pPr>
              <w:autoSpaceDE w:val="0"/>
              <w:autoSpaceDN w:val="0"/>
              <w:adjustRightInd w:val="0"/>
              <w:jc w:val="center"/>
              <w:rPr>
                <w:b/>
                <w:bCs/>
                <w:lang w:eastAsia="uk-UA"/>
              </w:rPr>
            </w:pPr>
            <w:r w:rsidRPr="00554500">
              <w:rPr>
                <w:b/>
                <w:bCs/>
                <w:sz w:val="22"/>
                <w:lang w:eastAsia="uk-UA"/>
              </w:rPr>
              <w:t>Ціна</w:t>
            </w:r>
          </w:p>
        </w:tc>
        <w:tc>
          <w:tcPr>
            <w:tcW w:w="7272" w:type="dxa"/>
            <w:gridSpan w:val="3"/>
            <w:tcBorders>
              <w:top w:val="single" w:sz="6" w:space="0" w:color="auto"/>
              <w:left w:val="single" w:sz="6" w:space="0" w:color="auto"/>
              <w:bottom w:val="single" w:sz="6" w:space="0" w:color="auto"/>
              <w:right w:val="single" w:sz="6" w:space="0" w:color="auto"/>
            </w:tcBorders>
            <w:hideMark/>
          </w:tcPr>
          <w:p w:rsidR="0004611B" w:rsidRPr="00554500" w:rsidRDefault="0004611B" w:rsidP="0004611B">
            <w:pPr>
              <w:widowControl w:val="0"/>
              <w:autoSpaceDE w:val="0"/>
              <w:autoSpaceDN w:val="0"/>
              <w:adjustRightInd w:val="0"/>
              <w:jc w:val="both"/>
              <w:rPr>
                <w:lang w:eastAsia="uk-UA"/>
              </w:rPr>
            </w:pPr>
            <w:r w:rsidRPr="00554500">
              <w:rPr>
                <w:sz w:val="22"/>
                <w:lang w:eastAsia="uk-UA"/>
              </w:rPr>
              <w:t xml:space="preserve">Фактична ціна (тариф) купованої Споживачем електроенергії у розрахунковому періоді, яка зазначається в акті-купівлі продажу електроенергії, становить – ___ з ПДВ, за 1 </w:t>
            </w:r>
            <w:proofErr w:type="spellStart"/>
            <w:r w:rsidRPr="00554500">
              <w:rPr>
                <w:sz w:val="22"/>
                <w:lang w:eastAsia="uk-UA"/>
              </w:rPr>
              <w:t>кВт∙год</w:t>
            </w:r>
            <w:proofErr w:type="spellEnd"/>
            <w:r w:rsidRPr="00554500">
              <w:rPr>
                <w:sz w:val="22"/>
                <w:lang w:eastAsia="uk-UA"/>
              </w:rPr>
              <w:t xml:space="preserve">. </w:t>
            </w:r>
          </w:p>
        </w:tc>
      </w:tr>
      <w:tr w:rsidR="0004611B" w:rsidRPr="0021354D" w:rsidTr="0004611B">
        <w:trPr>
          <w:gridAfter w:val="1"/>
          <w:wAfter w:w="117" w:type="dxa"/>
        </w:trPr>
        <w:tc>
          <w:tcPr>
            <w:tcW w:w="2841" w:type="dxa"/>
            <w:gridSpan w:val="2"/>
            <w:tcBorders>
              <w:top w:val="single" w:sz="6" w:space="0" w:color="auto"/>
              <w:left w:val="single" w:sz="6" w:space="0" w:color="auto"/>
              <w:bottom w:val="single" w:sz="6" w:space="0" w:color="auto"/>
              <w:right w:val="single" w:sz="6" w:space="0" w:color="auto"/>
            </w:tcBorders>
            <w:hideMark/>
          </w:tcPr>
          <w:p w:rsidR="0004611B" w:rsidRPr="00554500" w:rsidRDefault="0004611B" w:rsidP="0004611B">
            <w:pPr>
              <w:autoSpaceDE w:val="0"/>
              <w:autoSpaceDN w:val="0"/>
              <w:adjustRightInd w:val="0"/>
              <w:jc w:val="center"/>
              <w:rPr>
                <w:b/>
                <w:bCs/>
                <w:lang w:eastAsia="uk-UA"/>
              </w:rPr>
            </w:pPr>
            <w:r w:rsidRPr="00554500">
              <w:rPr>
                <w:b/>
                <w:bCs/>
                <w:sz w:val="22"/>
                <w:lang w:eastAsia="uk-UA"/>
              </w:rPr>
              <w:t>Обсяг постачання</w:t>
            </w:r>
          </w:p>
        </w:tc>
        <w:tc>
          <w:tcPr>
            <w:tcW w:w="7272" w:type="dxa"/>
            <w:gridSpan w:val="3"/>
            <w:tcBorders>
              <w:top w:val="single" w:sz="6" w:space="0" w:color="auto"/>
              <w:left w:val="single" w:sz="6" w:space="0" w:color="auto"/>
              <w:bottom w:val="single" w:sz="6" w:space="0" w:color="auto"/>
              <w:right w:val="single" w:sz="6" w:space="0" w:color="auto"/>
            </w:tcBorders>
            <w:hideMark/>
          </w:tcPr>
          <w:p w:rsidR="0004611B" w:rsidRPr="00554500" w:rsidRDefault="0004611B" w:rsidP="0004611B">
            <w:pPr>
              <w:widowControl w:val="0"/>
              <w:autoSpaceDE w:val="0"/>
              <w:autoSpaceDN w:val="0"/>
              <w:adjustRightInd w:val="0"/>
              <w:jc w:val="both"/>
              <w:rPr>
                <w:color w:val="FF0000"/>
                <w:lang w:bidi="uk-UA"/>
              </w:rPr>
            </w:pPr>
            <w:r w:rsidRPr="00554500">
              <w:rPr>
                <w:sz w:val="22"/>
                <w:lang w:eastAsia="uk-UA"/>
              </w:rPr>
              <w:t>Кількість: активна електрична енергія – ______</w:t>
            </w:r>
            <w:r w:rsidRPr="00554500">
              <w:rPr>
                <w:color w:val="495060"/>
                <w:sz w:val="22"/>
                <w:shd w:val="clear" w:color="auto" w:fill="FFFFFF"/>
              </w:rPr>
              <w:t xml:space="preserve"> </w:t>
            </w:r>
            <w:r w:rsidRPr="00554500">
              <w:rPr>
                <w:sz w:val="22"/>
                <w:lang w:eastAsia="uk-UA"/>
              </w:rPr>
              <w:t xml:space="preserve">кВт*год., згідно з відповідним тарифом (ціною) на електроенергію на дату проведення процедури закупівлі. </w:t>
            </w:r>
          </w:p>
        </w:tc>
      </w:tr>
      <w:tr w:rsidR="0004611B" w:rsidRPr="0021354D" w:rsidTr="0004611B">
        <w:trPr>
          <w:gridAfter w:val="1"/>
          <w:wAfter w:w="117" w:type="dxa"/>
        </w:trPr>
        <w:tc>
          <w:tcPr>
            <w:tcW w:w="2841" w:type="dxa"/>
            <w:gridSpan w:val="2"/>
            <w:tcBorders>
              <w:top w:val="single" w:sz="6" w:space="0" w:color="auto"/>
              <w:left w:val="single" w:sz="6" w:space="0" w:color="auto"/>
              <w:bottom w:val="single" w:sz="6" w:space="0" w:color="auto"/>
              <w:right w:val="single" w:sz="6" w:space="0" w:color="auto"/>
            </w:tcBorders>
            <w:hideMark/>
          </w:tcPr>
          <w:p w:rsidR="0004611B" w:rsidRPr="00554500" w:rsidRDefault="0004611B" w:rsidP="0004611B">
            <w:pPr>
              <w:autoSpaceDE w:val="0"/>
              <w:autoSpaceDN w:val="0"/>
              <w:adjustRightInd w:val="0"/>
              <w:jc w:val="center"/>
              <w:rPr>
                <w:b/>
                <w:bCs/>
                <w:lang w:eastAsia="uk-UA"/>
              </w:rPr>
            </w:pPr>
            <w:r w:rsidRPr="00554500">
              <w:rPr>
                <w:b/>
                <w:bCs/>
                <w:sz w:val="22"/>
                <w:lang w:eastAsia="uk-UA"/>
              </w:rPr>
              <w:t xml:space="preserve">Вартість договору </w:t>
            </w:r>
          </w:p>
        </w:tc>
        <w:tc>
          <w:tcPr>
            <w:tcW w:w="7272" w:type="dxa"/>
            <w:gridSpan w:val="3"/>
            <w:tcBorders>
              <w:top w:val="single" w:sz="6" w:space="0" w:color="auto"/>
              <w:left w:val="single" w:sz="6" w:space="0" w:color="auto"/>
              <w:bottom w:val="single" w:sz="6" w:space="0" w:color="auto"/>
              <w:right w:val="single" w:sz="6" w:space="0" w:color="auto"/>
            </w:tcBorders>
            <w:hideMark/>
          </w:tcPr>
          <w:p w:rsidR="0004611B" w:rsidRPr="00554500" w:rsidRDefault="0004611B" w:rsidP="0004611B">
            <w:pPr>
              <w:widowControl w:val="0"/>
              <w:autoSpaceDE w:val="0"/>
              <w:autoSpaceDN w:val="0"/>
              <w:adjustRightInd w:val="0"/>
              <w:jc w:val="both"/>
              <w:rPr>
                <w:lang w:eastAsia="uk-UA"/>
              </w:rPr>
            </w:pPr>
            <w:r w:rsidRPr="00554500">
              <w:rPr>
                <w:sz w:val="22"/>
                <w:lang w:eastAsia="uk-UA"/>
              </w:rPr>
              <w:t xml:space="preserve">Загальна вартість цього Договору становить ______ (___ гривень __ копійок), в тому числі ПДВ ___ (___ гривень __ копійок) і є орієнтовною. </w:t>
            </w:r>
          </w:p>
          <w:p w:rsidR="0004611B" w:rsidRPr="00554500" w:rsidRDefault="0004611B" w:rsidP="0004611B">
            <w:pPr>
              <w:widowControl w:val="0"/>
              <w:autoSpaceDE w:val="0"/>
              <w:autoSpaceDN w:val="0"/>
              <w:adjustRightInd w:val="0"/>
              <w:jc w:val="both"/>
              <w:rPr>
                <w:lang w:eastAsia="uk-UA"/>
              </w:rPr>
            </w:pPr>
            <w:r w:rsidRPr="00554500">
              <w:rPr>
                <w:sz w:val="22"/>
                <w:lang w:eastAsia="uk-UA"/>
              </w:rPr>
              <w:t>У тому числі:</w:t>
            </w:r>
          </w:p>
          <w:p w:rsidR="0004611B" w:rsidRPr="00554500" w:rsidRDefault="0004611B" w:rsidP="0004611B">
            <w:pPr>
              <w:widowControl w:val="0"/>
              <w:autoSpaceDE w:val="0"/>
              <w:autoSpaceDN w:val="0"/>
              <w:adjustRightInd w:val="0"/>
              <w:jc w:val="both"/>
              <w:rPr>
                <w:lang w:eastAsia="uk-UA"/>
              </w:rPr>
            </w:pPr>
            <w:r w:rsidRPr="00554500">
              <w:rPr>
                <w:sz w:val="22"/>
                <w:lang w:eastAsia="uk-UA"/>
              </w:rPr>
              <w:t>За рахунок кошторисних призначень ___ грн., враховуючи ПДВ __ грн.,</w:t>
            </w:r>
          </w:p>
          <w:p w:rsidR="0004611B" w:rsidRPr="00554500" w:rsidRDefault="0004611B" w:rsidP="0004611B">
            <w:pPr>
              <w:widowControl w:val="0"/>
              <w:autoSpaceDE w:val="0"/>
              <w:autoSpaceDN w:val="0"/>
              <w:adjustRightInd w:val="0"/>
              <w:jc w:val="both"/>
              <w:rPr>
                <w:lang w:eastAsia="uk-UA"/>
              </w:rPr>
            </w:pPr>
            <w:r w:rsidRPr="00554500">
              <w:rPr>
                <w:sz w:val="22"/>
                <w:lang w:eastAsia="uk-UA"/>
              </w:rPr>
              <w:t>За рахунок відшкодованих коштів __ грн., враховуючи ПДВ __ грн.,</w:t>
            </w:r>
          </w:p>
        </w:tc>
      </w:tr>
      <w:tr w:rsidR="0004611B" w:rsidRPr="0021354D" w:rsidTr="0004611B">
        <w:trPr>
          <w:gridAfter w:val="1"/>
          <w:wAfter w:w="117" w:type="dxa"/>
        </w:trPr>
        <w:tc>
          <w:tcPr>
            <w:tcW w:w="2841" w:type="dxa"/>
            <w:gridSpan w:val="2"/>
            <w:tcBorders>
              <w:top w:val="single" w:sz="6" w:space="0" w:color="auto"/>
              <w:left w:val="single" w:sz="6" w:space="0" w:color="auto"/>
              <w:bottom w:val="single" w:sz="6" w:space="0" w:color="auto"/>
              <w:right w:val="single" w:sz="6" w:space="0" w:color="auto"/>
            </w:tcBorders>
            <w:hideMark/>
          </w:tcPr>
          <w:p w:rsidR="0004611B" w:rsidRPr="00554500" w:rsidRDefault="0004611B" w:rsidP="0004611B">
            <w:pPr>
              <w:autoSpaceDE w:val="0"/>
              <w:autoSpaceDN w:val="0"/>
              <w:adjustRightInd w:val="0"/>
              <w:ind w:left="379"/>
              <w:jc w:val="both"/>
              <w:rPr>
                <w:b/>
                <w:bCs/>
                <w:lang w:eastAsia="uk-UA"/>
              </w:rPr>
            </w:pPr>
            <w:r w:rsidRPr="00554500">
              <w:rPr>
                <w:b/>
                <w:bCs/>
                <w:sz w:val="22"/>
                <w:lang w:eastAsia="uk-UA"/>
              </w:rPr>
              <w:t>Територія здійснення ліцензованої діяльності</w:t>
            </w:r>
          </w:p>
        </w:tc>
        <w:tc>
          <w:tcPr>
            <w:tcW w:w="7272" w:type="dxa"/>
            <w:gridSpan w:val="3"/>
            <w:tcBorders>
              <w:top w:val="single" w:sz="6" w:space="0" w:color="auto"/>
              <w:left w:val="single" w:sz="6" w:space="0" w:color="auto"/>
              <w:bottom w:val="single" w:sz="6" w:space="0" w:color="auto"/>
              <w:right w:val="single" w:sz="6" w:space="0" w:color="auto"/>
            </w:tcBorders>
            <w:hideMark/>
          </w:tcPr>
          <w:p w:rsidR="0004611B" w:rsidRPr="00554500" w:rsidRDefault="0004611B" w:rsidP="0004611B">
            <w:pPr>
              <w:autoSpaceDE w:val="0"/>
              <w:autoSpaceDN w:val="0"/>
              <w:adjustRightInd w:val="0"/>
              <w:ind w:firstLine="5"/>
              <w:jc w:val="both"/>
              <w:rPr>
                <w:lang w:eastAsia="uk-UA"/>
              </w:rPr>
            </w:pPr>
            <w:r w:rsidRPr="00554500">
              <w:rPr>
                <w:sz w:val="22"/>
                <w:lang w:eastAsia="uk-UA"/>
              </w:rPr>
              <w:t>Не обмежена</w:t>
            </w:r>
          </w:p>
        </w:tc>
      </w:tr>
      <w:tr w:rsidR="0004611B" w:rsidRPr="0021354D" w:rsidTr="0004611B">
        <w:trPr>
          <w:gridAfter w:val="1"/>
          <w:wAfter w:w="117" w:type="dxa"/>
        </w:trPr>
        <w:tc>
          <w:tcPr>
            <w:tcW w:w="2841" w:type="dxa"/>
            <w:gridSpan w:val="2"/>
            <w:tcBorders>
              <w:top w:val="single" w:sz="6" w:space="0" w:color="auto"/>
              <w:left w:val="single" w:sz="6" w:space="0" w:color="auto"/>
              <w:bottom w:val="single" w:sz="6" w:space="0" w:color="auto"/>
              <w:right w:val="single" w:sz="6" w:space="0" w:color="auto"/>
            </w:tcBorders>
            <w:hideMark/>
          </w:tcPr>
          <w:p w:rsidR="0004611B" w:rsidRPr="00554500" w:rsidRDefault="0004611B" w:rsidP="0004611B">
            <w:pPr>
              <w:autoSpaceDE w:val="0"/>
              <w:autoSpaceDN w:val="0"/>
              <w:adjustRightInd w:val="0"/>
              <w:jc w:val="center"/>
              <w:rPr>
                <w:b/>
                <w:bCs/>
                <w:lang w:eastAsia="uk-UA"/>
              </w:rPr>
            </w:pPr>
            <w:r w:rsidRPr="00554500">
              <w:rPr>
                <w:b/>
                <w:bCs/>
                <w:sz w:val="22"/>
                <w:lang w:eastAsia="uk-UA"/>
              </w:rPr>
              <w:t>Спосіб оплати</w:t>
            </w:r>
          </w:p>
        </w:tc>
        <w:tc>
          <w:tcPr>
            <w:tcW w:w="7272" w:type="dxa"/>
            <w:gridSpan w:val="3"/>
            <w:tcBorders>
              <w:top w:val="single" w:sz="6" w:space="0" w:color="auto"/>
              <w:left w:val="single" w:sz="6" w:space="0" w:color="auto"/>
              <w:bottom w:val="single" w:sz="6" w:space="0" w:color="auto"/>
              <w:right w:val="single" w:sz="6" w:space="0" w:color="auto"/>
            </w:tcBorders>
            <w:hideMark/>
          </w:tcPr>
          <w:p w:rsidR="0004611B" w:rsidRPr="00554500" w:rsidRDefault="0004611B" w:rsidP="0004611B">
            <w:pPr>
              <w:widowControl w:val="0"/>
              <w:autoSpaceDE w:val="0"/>
              <w:autoSpaceDN w:val="0"/>
              <w:adjustRightInd w:val="0"/>
              <w:ind w:firstLine="6"/>
              <w:contextualSpacing/>
              <w:jc w:val="both"/>
              <w:rPr>
                <w:lang w:eastAsia="zh-CN"/>
              </w:rPr>
            </w:pPr>
            <w:r w:rsidRPr="00554500">
              <w:rPr>
                <w:sz w:val="22"/>
                <w:lang w:eastAsia="zh-CN"/>
              </w:rPr>
              <w:t>Оплата здійснюється споживачем за фактично відпущену електричну енергію згідно з даними комерційного обліку.</w:t>
            </w:r>
          </w:p>
          <w:p w:rsidR="0004611B" w:rsidRPr="00554500" w:rsidRDefault="0004611B" w:rsidP="0004611B">
            <w:pPr>
              <w:widowControl w:val="0"/>
              <w:autoSpaceDE w:val="0"/>
              <w:autoSpaceDN w:val="0"/>
              <w:adjustRightInd w:val="0"/>
              <w:contextualSpacing/>
              <w:jc w:val="both"/>
              <w:rPr>
                <w:lang w:eastAsia="zh-CN"/>
              </w:rPr>
            </w:pPr>
            <w:r w:rsidRPr="00554500">
              <w:rPr>
                <w:sz w:val="22"/>
                <w:lang w:eastAsia="zh-CN"/>
              </w:rPr>
              <w:t>Оплата здійснюється на поточний рахунок із спеціальним режимом використання Постачальника зазначений у розрахункових документах.</w:t>
            </w:r>
          </w:p>
          <w:p w:rsidR="0004611B" w:rsidRPr="00554500" w:rsidRDefault="0004611B" w:rsidP="0004611B">
            <w:pPr>
              <w:autoSpaceDE w:val="0"/>
              <w:autoSpaceDN w:val="0"/>
              <w:adjustRightInd w:val="0"/>
              <w:contextualSpacing/>
              <w:jc w:val="both"/>
              <w:rPr>
                <w:lang w:eastAsia="uk-UA"/>
              </w:rPr>
            </w:pPr>
            <w:r w:rsidRPr="00554500">
              <w:rPr>
                <w:sz w:val="22"/>
                <w:lang w:eastAsia="zh-CN"/>
              </w:rPr>
              <w:t>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5 (п</w:t>
            </w:r>
            <w:r w:rsidRPr="00554500">
              <w:rPr>
                <w:sz w:val="22"/>
                <w:lang w:val="ru-RU" w:eastAsia="zh-CN"/>
              </w:rPr>
              <w:t>’</w:t>
            </w:r>
            <w:proofErr w:type="spellStart"/>
            <w:r w:rsidRPr="00554500">
              <w:rPr>
                <w:sz w:val="22"/>
                <w:lang w:eastAsia="zh-CN"/>
              </w:rPr>
              <w:t>яти</w:t>
            </w:r>
            <w:proofErr w:type="spellEnd"/>
            <w:r w:rsidRPr="00554500">
              <w:rPr>
                <w:sz w:val="22"/>
                <w:lang w:eastAsia="zh-CN"/>
              </w:rPr>
              <w:t>) робочих днів з дня отримання рахунку.</w:t>
            </w:r>
          </w:p>
        </w:tc>
      </w:tr>
      <w:tr w:rsidR="0004611B" w:rsidRPr="0021354D" w:rsidTr="0004611B">
        <w:trPr>
          <w:gridAfter w:val="1"/>
          <w:wAfter w:w="117" w:type="dxa"/>
        </w:trPr>
        <w:tc>
          <w:tcPr>
            <w:tcW w:w="2841" w:type="dxa"/>
            <w:gridSpan w:val="2"/>
            <w:tcBorders>
              <w:top w:val="single" w:sz="6" w:space="0" w:color="auto"/>
              <w:left w:val="single" w:sz="6" w:space="0" w:color="auto"/>
              <w:bottom w:val="single" w:sz="6" w:space="0" w:color="auto"/>
              <w:right w:val="single" w:sz="6" w:space="0" w:color="auto"/>
            </w:tcBorders>
          </w:tcPr>
          <w:p w:rsidR="0004611B" w:rsidRPr="00554500" w:rsidRDefault="0004611B" w:rsidP="0004611B">
            <w:pPr>
              <w:autoSpaceDE w:val="0"/>
              <w:autoSpaceDN w:val="0"/>
              <w:adjustRightInd w:val="0"/>
              <w:jc w:val="center"/>
              <w:rPr>
                <w:b/>
                <w:bCs/>
                <w:lang w:eastAsia="uk-UA"/>
              </w:rPr>
            </w:pPr>
            <w:r w:rsidRPr="00554500">
              <w:rPr>
                <w:b/>
                <w:bCs/>
                <w:sz w:val="22"/>
                <w:lang w:eastAsia="uk-UA"/>
              </w:rPr>
              <w:t>Договірні обсяги</w:t>
            </w:r>
          </w:p>
          <w:p w:rsidR="0004611B" w:rsidRPr="00554500" w:rsidRDefault="0004611B" w:rsidP="0004611B">
            <w:pPr>
              <w:autoSpaceDE w:val="0"/>
              <w:autoSpaceDN w:val="0"/>
              <w:adjustRightInd w:val="0"/>
              <w:jc w:val="center"/>
              <w:rPr>
                <w:b/>
                <w:bCs/>
                <w:lang w:eastAsia="uk-UA"/>
              </w:rPr>
            </w:pPr>
          </w:p>
          <w:p w:rsidR="0004611B" w:rsidRPr="00554500" w:rsidRDefault="0004611B" w:rsidP="0004611B">
            <w:pPr>
              <w:autoSpaceDE w:val="0"/>
              <w:autoSpaceDN w:val="0"/>
              <w:adjustRightInd w:val="0"/>
              <w:jc w:val="center"/>
              <w:rPr>
                <w:bCs/>
                <w:lang w:eastAsia="uk-UA"/>
              </w:rPr>
            </w:pPr>
          </w:p>
        </w:tc>
        <w:tc>
          <w:tcPr>
            <w:tcW w:w="7272" w:type="dxa"/>
            <w:gridSpan w:val="3"/>
            <w:tcBorders>
              <w:top w:val="single" w:sz="6" w:space="0" w:color="auto"/>
              <w:left w:val="single" w:sz="6" w:space="0" w:color="auto"/>
              <w:bottom w:val="single" w:sz="6" w:space="0" w:color="auto"/>
              <w:right w:val="single" w:sz="6" w:space="0" w:color="auto"/>
            </w:tcBorders>
            <w:hideMark/>
          </w:tcPr>
          <w:p w:rsidR="0004611B" w:rsidRPr="00554500" w:rsidRDefault="0004611B" w:rsidP="0004611B">
            <w:pPr>
              <w:suppressAutoHyphens/>
              <w:jc w:val="both"/>
              <w:rPr>
                <w:lang w:eastAsia="zh-CN"/>
              </w:rPr>
            </w:pPr>
            <w:r w:rsidRPr="00554500">
              <w:rPr>
                <w:sz w:val="22"/>
                <w:lang w:eastAsia="zh-CN"/>
              </w:rPr>
              <w:t xml:space="preserve">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04611B" w:rsidRPr="0021354D" w:rsidTr="0004611B">
        <w:trPr>
          <w:gridAfter w:val="1"/>
          <w:wAfter w:w="117" w:type="dxa"/>
        </w:trPr>
        <w:tc>
          <w:tcPr>
            <w:tcW w:w="2841" w:type="dxa"/>
            <w:gridSpan w:val="2"/>
            <w:tcBorders>
              <w:top w:val="single" w:sz="6" w:space="0" w:color="auto"/>
              <w:left w:val="single" w:sz="6" w:space="0" w:color="auto"/>
              <w:bottom w:val="single" w:sz="6" w:space="0" w:color="auto"/>
              <w:right w:val="single" w:sz="6" w:space="0" w:color="auto"/>
            </w:tcBorders>
            <w:hideMark/>
          </w:tcPr>
          <w:p w:rsidR="0004611B" w:rsidRPr="0021354D" w:rsidRDefault="0004611B" w:rsidP="0004611B">
            <w:pPr>
              <w:autoSpaceDE w:val="0"/>
              <w:autoSpaceDN w:val="0"/>
              <w:adjustRightInd w:val="0"/>
              <w:jc w:val="center"/>
              <w:rPr>
                <w:b/>
                <w:bCs/>
                <w:lang w:eastAsia="uk-UA"/>
              </w:rPr>
            </w:pPr>
            <w:r w:rsidRPr="0021354D">
              <w:rPr>
                <w:b/>
                <w:bCs/>
                <w:lang w:eastAsia="uk-UA"/>
              </w:rPr>
              <w:t>Коригування заявлених обсягів</w:t>
            </w:r>
          </w:p>
        </w:tc>
        <w:tc>
          <w:tcPr>
            <w:tcW w:w="7272" w:type="dxa"/>
            <w:gridSpan w:val="3"/>
            <w:tcBorders>
              <w:top w:val="single" w:sz="6" w:space="0" w:color="auto"/>
              <w:left w:val="single" w:sz="6" w:space="0" w:color="auto"/>
              <w:bottom w:val="single" w:sz="6" w:space="0" w:color="auto"/>
              <w:right w:val="single" w:sz="6" w:space="0" w:color="auto"/>
            </w:tcBorders>
            <w:hideMark/>
          </w:tcPr>
          <w:p w:rsidR="0004611B" w:rsidRPr="0021354D" w:rsidRDefault="0004611B" w:rsidP="0004611B">
            <w:pPr>
              <w:contextualSpacing/>
              <w:jc w:val="both"/>
            </w:pPr>
            <w:r w:rsidRPr="0021354D">
              <w:rPr>
                <w:lang w:eastAsia="zh-CN"/>
              </w:rPr>
              <w:t>В разі необхідності Споживач може скоригувати заявлений погодинний обсяг купівлі електроенергії на Д за 5 робочих днів до Д.</w:t>
            </w:r>
          </w:p>
        </w:tc>
      </w:tr>
      <w:tr w:rsidR="0004611B" w:rsidRPr="0021354D" w:rsidTr="0004611B">
        <w:trPr>
          <w:gridAfter w:val="1"/>
          <w:wAfter w:w="117" w:type="dxa"/>
        </w:trPr>
        <w:tc>
          <w:tcPr>
            <w:tcW w:w="2841" w:type="dxa"/>
            <w:gridSpan w:val="2"/>
            <w:tcBorders>
              <w:top w:val="single" w:sz="6" w:space="0" w:color="auto"/>
              <w:left w:val="single" w:sz="6" w:space="0" w:color="auto"/>
              <w:bottom w:val="single" w:sz="6" w:space="0" w:color="auto"/>
              <w:right w:val="single" w:sz="6" w:space="0" w:color="auto"/>
            </w:tcBorders>
            <w:hideMark/>
          </w:tcPr>
          <w:p w:rsidR="0004611B" w:rsidRPr="0021354D" w:rsidRDefault="0004611B" w:rsidP="0004611B">
            <w:pPr>
              <w:autoSpaceDE w:val="0"/>
              <w:autoSpaceDN w:val="0"/>
              <w:adjustRightInd w:val="0"/>
              <w:jc w:val="center"/>
              <w:rPr>
                <w:b/>
                <w:bCs/>
                <w:lang w:eastAsia="uk-UA"/>
              </w:rPr>
            </w:pPr>
            <w:r w:rsidRPr="0021354D">
              <w:rPr>
                <w:b/>
                <w:bCs/>
                <w:lang w:eastAsia="uk-UA"/>
              </w:rPr>
              <w:t xml:space="preserve">Термін надання рахунку </w:t>
            </w:r>
            <w:r w:rsidRPr="0021354D">
              <w:rPr>
                <w:b/>
                <w:bCs/>
                <w:lang w:eastAsia="uk-UA"/>
              </w:rPr>
              <w:lastRenderedPageBreak/>
              <w:t>за спожиту</w:t>
            </w:r>
          </w:p>
          <w:p w:rsidR="0004611B" w:rsidRPr="0021354D" w:rsidRDefault="0004611B" w:rsidP="0004611B">
            <w:pPr>
              <w:autoSpaceDE w:val="0"/>
              <w:autoSpaceDN w:val="0"/>
              <w:adjustRightInd w:val="0"/>
              <w:jc w:val="center"/>
              <w:rPr>
                <w:b/>
                <w:bCs/>
                <w:lang w:eastAsia="uk-UA"/>
              </w:rPr>
            </w:pPr>
            <w:r w:rsidRPr="0021354D">
              <w:rPr>
                <w:b/>
                <w:bCs/>
                <w:lang w:eastAsia="uk-UA"/>
              </w:rPr>
              <w:t>електричну енергію та термін його оплати</w:t>
            </w:r>
          </w:p>
        </w:tc>
        <w:tc>
          <w:tcPr>
            <w:tcW w:w="7272" w:type="dxa"/>
            <w:gridSpan w:val="3"/>
            <w:tcBorders>
              <w:top w:val="single" w:sz="6" w:space="0" w:color="auto"/>
              <w:left w:val="single" w:sz="6" w:space="0" w:color="auto"/>
              <w:bottom w:val="single" w:sz="6" w:space="0" w:color="auto"/>
              <w:right w:val="single" w:sz="6" w:space="0" w:color="auto"/>
            </w:tcBorders>
            <w:hideMark/>
          </w:tcPr>
          <w:p w:rsidR="0004611B" w:rsidRPr="0021354D" w:rsidRDefault="0004611B" w:rsidP="0004611B">
            <w:pPr>
              <w:autoSpaceDE w:val="0"/>
              <w:autoSpaceDN w:val="0"/>
              <w:adjustRightInd w:val="0"/>
              <w:ind w:firstLine="6"/>
              <w:contextualSpacing/>
              <w:jc w:val="both"/>
              <w:rPr>
                <w:lang w:eastAsia="zh-CN"/>
              </w:rPr>
            </w:pPr>
            <w:r w:rsidRPr="0021354D">
              <w:rPr>
                <w:lang w:eastAsia="zh-CN"/>
              </w:rPr>
              <w:lastRenderedPageBreak/>
              <w:t xml:space="preserve">Рахунок на оплату електричної енергії надається Споживачу не </w:t>
            </w:r>
            <w:r w:rsidRPr="0021354D">
              <w:rPr>
                <w:lang w:eastAsia="zh-CN"/>
              </w:rPr>
              <w:lastRenderedPageBreak/>
              <w:t xml:space="preserve">пізніше </w:t>
            </w:r>
            <w:proofErr w:type="spellStart"/>
            <w:r w:rsidRPr="0021354D">
              <w:rPr>
                <w:lang w:eastAsia="zh-CN"/>
              </w:rPr>
              <w:t>пятого</w:t>
            </w:r>
            <w:proofErr w:type="spellEnd"/>
            <w:r w:rsidRPr="0021354D">
              <w:rPr>
                <w:lang w:eastAsia="zh-CN"/>
              </w:rPr>
              <w:t xml:space="preserve"> робочого дня з дня отримання Постачальником даних від Оператора системи розподілу про обсяги спожитої (розподіленої)електричної енергії. </w:t>
            </w:r>
          </w:p>
          <w:p w:rsidR="0004611B" w:rsidRPr="0021354D" w:rsidRDefault="0004611B" w:rsidP="0004611B">
            <w:pPr>
              <w:autoSpaceDE w:val="0"/>
              <w:autoSpaceDN w:val="0"/>
              <w:adjustRightInd w:val="0"/>
              <w:ind w:firstLine="6"/>
              <w:contextualSpacing/>
              <w:jc w:val="both"/>
              <w:rPr>
                <w:lang w:eastAsia="uk-UA"/>
              </w:rPr>
            </w:pPr>
            <w:r w:rsidRPr="0021354D">
              <w:rPr>
                <w:lang w:eastAsia="zh-CN"/>
              </w:rPr>
              <w:t>Оплата рахунку та акту прийняття-передавання електроенергії Постачальником за цим Договором має бути здійснена Споживачем протягом ___ (___) робочих днів з моменту його підписання сторонами, якщо інше, за згодою Сторін, не буде визначено в додатковій угоді до цього Договору.</w:t>
            </w:r>
          </w:p>
        </w:tc>
      </w:tr>
      <w:tr w:rsidR="0004611B" w:rsidRPr="0021354D" w:rsidTr="0004611B">
        <w:trPr>
          <w:gridAfter w:val="1"/>
          <w:wAfter w:w="117" w:type="dxa"/>
        </w:trPr>
        <w:tc>
          <w:tcPr>
            <w:tcW w:w="2841" w:type="dxa"/>
            <w:gridSpan w:val="2"/>
            <w:tcBorders>
              <w:top w:val="single" w:sz="6" w:space="0" w:color="auto"/>
              <w:left w:val="single" w:sz="6" w:space="0" w:color="auto"/>
              <w:bottom w:val="single" w:sz="6" w:space="0" w:color="auto"/>
              <w:right w:val="single" w:sz="6" w:space="0" w:color="auto"/>
            </w:tcBorders>
            <w:hideMark/>
          </w:tcPr>
          <w:p w:rsidR="0004611B" w:rsidRPr="0021354D" w:rsidRDefault="0004611B" w:rsidP="0004611B">
            <w:pPr>
              <w:autoSpaceDE w:val="0"/>
              <w:autoSpaceDN w:val="0"/>
              <w:adjustRightInd w:val="0"/>
              <w:jc w:val="center"/>
              <w:rPr>
                <w:b/>
                <w:bCs/>
                <w:lang w:eastAsia="uk-UA"/>
              </w:rPr>
            </w:pPr>
            <w:r w:rsidRPr="0021354D">
              <w:rPr>
                <w:b/>
                <w:bCs/>
                <w:lang w:eastAsia="uk-UA"/>
              </w:rPr>
              <w:lastRenderedPageBreak/>
              <w:t>Розмір пені за порушення строку оплати та/або штраф</w:t>
            </w:r>
          </w:p>
        </w:tc>
        <w:tc>
          <w:tcPr>
            <w:tcW w:w="7272" w:type="dxa"/>
            <w:gridSpan w:val="3"/>
            <w:tcBorders>
              <w:top w:val="single" w:sz="6" w:space="0" w:color="auto"/>
              <w:left w:val="single" w:sz="6" w:space="0" w:color="auto"/>
              <w:bottom w:val="single" w:sz="6" w:space="0" w:color="auto"/>
              <w:right w:val="single" w:sz="6" w:space="0" w:color="auto"/>
            </w:tcBorders>
            <w:hideMark/>
          </w:tcPr>
          <w:p w:rsidR="0004611B" w:rsidRPr="0021354D" w:rsidRDefault="0004611B" w:rsidP="0004611B">
            <w:pPr>
              <w:autoSpaceDE w:val="0"/>
              <w:autoSpaceDN w:val="0"/>
              <w:adjustRightInd w:val="0"/>
              <w:jc w:val="both"/>
              <w:rPr>
                <w:lang w:eastAsia="uk-UA"/>
              </w:rPr>
            </w:pPr>
            <w:r w:rsidRPr="0021354D">
              <w:rPr>
                <w:rStyle w:val="FontStyle12"/>
                <w:lang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інфляційні збитки та 3% річних.</w:t>
            </w:r>
          </w:p>
        </w:tc>
      </w:tr>
      <w:tr w:rsidR="0004611B" w:rsidRPr="0021354D" w:rsidTr="0004611B">
        <w:trPr>
          <w:gridAfter w:val="1"/>
          <w:wAfter w:w="117" w:type="dxa"/>
        </w:trPr>
        <w:tc>
          <w:tcPr>
            <w:tcW w:w="2841" w:type="dxa"/>
            <w:gridSpan w:val="2"/>
            <w:tcBorders>
              <w:top w:val="single" w:sz="6" w:space="0" w:color="auto"/>
              <w:left w:val="single" w:sz="6" w:space="0" w:color="auto"/>
              <w:bottom w:val="single" w:sz="6" w:space="0" w:color="auto"/>
              <w:right w:val="single" w:sz="6" w:space="0" w:color="auto"/>
            </w:tcBorders>
            <w:hideMark/>
          </w:tcPr>
          <w:p w:rsidR="0004611B" w:rsidRPr="0021354D" w:rsidRDefault="0004611B" w:rsidP="0004611B">
            <w:pPr>
              <w:autoSpaceDE w:val="0"/>
              <w:autoSpaceDN w:val="0"/>
              <w:adjustRightInd w:val="0"/>
              <w:ind w:left="250"/>
              <w:jc w:val="center"/>
              <w:rPr>
                <w:b/>
                <w:bCs/>
                <w:lang w:eastAsia="uk-UA"/>
              </w:rPr>
            </w:pPr>
            <w:r w:rsidRPr="0021354D">
              <w:rPr>
                <w:b/>
                <w:bCs/>
                <w:lang w:eastAsia="uk-UA"/>
              </w:rPr>
              <w:t>Штраф за дострокове припинення дії договору</w:t>
            </w:r>
          </w:p>
        </w:tc>
        <w:tc>
          <w:tcPr>
            <w:tcW w:w="7272" w:type="dxa"/>
            <w:gridSpan w:val="3"/>
            <w:tcBorders>
              <w:top w:val="single" w:sz="6" w:space="0" w:color="auto"/>
              <w:left w:val="single" w:sz="6" w:space="0" w:color="auto"/>
              <w:bottom w:val="single" w:sz="6" w:space="0" w:color="auto"/>
              <w:right w:val="single" w:sz="6" w:space="0" w:color="auto"/>
            </w:tcBorders>
          </w:tcPr>
          <w:p w:rsidR="0004611B" w:rsidRPr="0021354D" w:rsidRDefault="0004611B" w:rsidP="0004611B">
            <w:pPr>
              <w:autoSpaceDE w:val="0"/>
              <w:autoSpaceDN w:val="0"/>
              <w:adjustRightInd w:val="0"/>
              <w:jc w:val="both"/>
            </w:pPr>
            <w:r w:rsidRPr="0021354D">
              <w:t xml:space="preserve">Розмір штрафу дорівнює вартості обсягу замовленої та неоплаченої електричної енергії за останній розрахунковий період. </w:t>
            </w:r>
          </w:p>
          <w:p w:rsidR="0004611B" w:rsidRPr="0021354D" w:rsidRDefault="0004611B" w:rsidP="0004611B">
            <w:pPr>
              <w:autoSpaceDE w:val="0"/>
              <w:autoSpaceDN w:val="0"/>
              <w:adjustRightInd w:val="0"/>
              <w:rPr>
                <w:lang w:eastAsia="uk-UA"/>
              </w:rPr>
            </w:pPr>
          </w:p>
        </w:tc>
      </w:tr>
      <w:tr w:rsidR="0004611B" w:rsidRPr="0021354D" w:rsidTr="0004611B">
        <w:trPr>
          <w:gridAfter w:val="1"/>
          <w:wAfter w:w="117" w:type="dxa"/>
        </w:trPr>
        <w:tc>
          <w:tcPr>
            <w:tcW w:w="2841" w:type="dxa"/>
            <w:gridSpan w:val="2"/>
            <w:tcBorders>
              <w:top w:val="single" w:sz="6" w:space="0" w:color="auto"/>
              <w:left w:val="single" w:sz="6" w:space="0" w:color="auto"/>
              <w:bottom w:val="single" w:sz="6" w:space="0" w:color="auto"/>
              <w:right w:val="single" w:sz="6" w:space="0" w:color="auto"/>
            </w:tcBorders>
            <w:hideMark/>
          </w:tcPr>
          <w:p w:rsidR="0004611B" w:rsidRPr="0021354D" w:rsidRDefault="0004611B" w:rsidP="0004611B">
            <w:pPr>
              <w:autoSpaceDE w:val="0"/>
              <w:autoSpaceDN w:val="0"/>
              <w:adjustRightInd w:val="0"/>
              <w:ind w:left="278"/>
              <w:jc w:val="center"/>
              <w:rPr>
                <w:b/>
                <w:bCs/>
                <w:lang w:eastAsia="uk-UA"/>
              </w:rPr>
            </w:pPr>
            <w:r w:rsidRPr="0021354D">
              <w:rPr>
                <w:b/>
                <w:bCs/>
                <w:lang w:eastAsia="uk-UA"/>
              </w:rPr>
              <w:t>Можливість надання пільг, субсидій</w:t>
            </w:r>
          </w:p>
        </w:tc>
        <w:tc>
          <w:tcPr>
            <w:tcW w:w="7272" w:type="dxa"/>
            <w:gridSpan w:val="3"/>
            <w:tcBorders>
              <w:top w:val="single" w:sz="6" w:space="0" w:color="auto"/>
              <w:left w:val="single" w:sz="6" w:space="0" w:color="auto"/>
              <w:bottom w:val="single" w:sz="6" w:space="0" w:color="auto"/>
              <w:right w:val="single" w:sz="6" w:space="0" w:color="auto"/>
            </w:tcBorders>
            <w:hideMark/>
          </w:tcPr>
          <w:p w:rsidR="0004611B" w:rsidRPr="0021354D" w:rsidRDefault="0004611B" w:rsidP="0004611B">
            <w:pPr>
              <w:autoSpaceDE w:val="0"/>
              <w:autoSpaceDN w:val="0"/>
              <w:adjustRightInd w:val="0"/>
              <w:rPr>
                <w:lang w:eastAsia="uk-UA"/>
              </w:rPr>
            </w:pPr>
            <w:r w:rsidRPr="0021354D">
              <w:rPr>
                <w:lang w:eastAsia="uk-UA"/>
              </w:rPr>
              <w:t>Не надаються.</w:t>
            </w:r>
          </w:p>
        </w:tc>
      </w:tr>
      <w:tr w:rsidR="0004611B" w:rsidRPr="0021354D" w:rsidTr="0004611B">
        <w:trPr>
          <w:gridAfter w:val="1"/>
          <w:wAfter w:w="117" w:type="dxa"/>
        </w:trPr>
        <w:tc>
          <w:tcPr>
            <w:tcW w:w="2841" w:type="dxa"/>
            <w:gridSpan w:val="2"/>
            <w:tcBorders>
              <w:top w:val="single" w:sz="6" w:space="0" w:color="auto"/>
              <w:left w:val="single" w:sz="6" w:space="0" w:color="auto"/>
              <w:bottom w:val="single" w:sz="6" w:space="0" w:color="auto"/>
              <w:right w:val="single" w:sz="6" w:space="0" w:color="auto"/>
            </w:tcBorders>
            <w:hideMark/>
          </w:tcPr>
          <w:p w:rsidR="0004611B" w:rsidRPr="0021354D" w:rsidRDefault="0004611B" w:rsidP="0004611B">
            <w:pPr>
              <w:autoSpaceDE w:val="0"/>
              <w:autoSpaceDN w:val="0"/>
              <w:adjustRightInd w:val="0"/>
              <w:jc w:val="center"/>
              <w:rPr>
                <w:b/>
                <w:bCs/>
                <w:lang w:eastAsia="uk-UA"/>
              </w:rPr>
            </w:pPr>
            <w:r w:rsidRPr="0021354D">
              <w:rPr>
                <w:b/>
                <w:bCs/>
                <w:lang w:eastAsia="uk-UA"/>
              </w:rPr>
              <w:t>Розмір компенсації Споживачу за недодержання Постачальником комерційної якості послуг</w:t>
            </w:r>
          </w:p>
        </w:tc>
        <w:tc>
          <w:tcPr>
            <w:tcW w:w="7272" w:type="dxa"/>
            <w:gridSpan w:val="3"/>
            <w:tcBorders>
              <w:top w:val="single" w:sz="6" w:space="0" w:color="auto"/>
              <w:left w:val="single" w:sz="6" w:space="0" w:color="auto"/>
              <w:bottom w:val="single" w:sz="6" w:space="0" w:color="auto"/>
              <w:right w:val="single" w:sz="6" w:space="0" w:color="auto"/>
            </w:tcBorders>
            <w:hideMark/>
          </w:tcPr>
          <w:p w:rsidR="0004611B" w:rsidRPr="0021354D" w:rsidRDefault="0004611B" w:rsidP="0004611B">
            <w:pPr>
              <w:autoSpaceDE w:val="0"/>
              <w:autoSpaceDN w:val="0"/>
              <w:adjustRightInd w:val="0"/>
              <w:ind w:left="14" w:hanging="14"/>
              <w:rPr>
                <w:lang w:eastAsia="uk-UA"/>
              </w:rPr>
            </w:pPr>
            <w:r w:rsidRPr="0021354D">
              <w:rPr>
                <w:lang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04611B" w:rsidRPr="0021354D" w:rsidTr="0004611B">
        <w:trPr>
          <w:gridAfter w:val="1"/>
          <w:wAfter w:w="117" w:type="dxa"/>
          <w:trHeight w:val="1628"/>
        </w:trPr>
        <w:tc>
          <w:tcPr>
            <w:tcW w:w="2841" w:type="dxa"/>
            <w:gridSpan w:val="2"/>
            <w:tcBorders>
              <w:top w:val="single" w:sz="6" w:space="0" w:color="auto"/>
              <w:left w:val="single" w:sz="6" w:space="0" w:color="auto"/>
              <w:bottom w:val="single" w:sz="6" w:space="0" w:color="auto"/>
              <w:right w:val="single" w:sz="6" w:space="0" w:color="auto"/>
            </w:tcBorders>
            <w:hideMark/>
          </w:tcPr>
          <w:p w:rsidR="0004611B" w:rsidRPr="0021354D" w:rsidRDefault="0004611B" w:rsidP="0004611B">
            <w:pPr>
              <w:autoSpaceDE w:val="0"/>
              <w:autoSpaceDN w:val="0"/>
              <w:adjustRightInd w:val="0"/>
              <w:jc w:val="center"/>
              <w:rPr>
                <w:b/>
                <w:bCs/>
                <w:lang w:eastAsia="uk-UA"/>
              </w:rPr>
            </w:pPr>
            <w:r w:rsidRPr="0021354D">
              <w:rPr>
                <w:b/>
                <w:bCs/>
                <w:lang w:eastAsia="uk-UA"/>
              </w:rPr>
              <w:t>Строк дії договору</w:t>
            </w:r>
          </w:p>
        </w:tc>
        <w:tc>
          <w:tcPr>
            <w:tcW w:w="7272" w:type="dxa"/>
            <w:gridSpan w:val="3"/>
            <w:tcBorders>
              <w:top w:val="single" w:sz="6" w:space="0" w:color="auto"/>
              <w:left w:val="single" w:sz="6" w:space="0" w:color="auto"/>
              <w:bottom w:val="single" w:sz="6" w:space="0" w:color="auto"/>
              <w:right w:val="single" w:sz="6" w:space="0" w:color="auto"/>
            </w:tcBorders>
            <w:hideMark/>
          </w:tcPr>
          <w:p w:rsidR="0004611B" w:rsidRPr="0021354D" w:rsidRDefault="0004611B" w:rsidP="0004611B">
            <w:pPr>
              <w:autoSpaceDE w:val="0"/>
              <w:autoSpaceDN w:val="0"/>
              <w:adjustRightInd w:val="0"/>
              <w:ind w:left="10" w:hanging="10"/>
              <w:jc w:val="both"/>
              <w:rPr>
                <w:lang w:eastAsia="uk-UA"/>
              </w:rPr>
            </w:pPr>
            <w:r w:rsidRPr="0021354D">
              <w:rPr>
                <w:lang w:eastAsia="uk-UA"/>
              </w:rPr>
              <w:t xml:space="preserve">Договір вступає в силу </w:t>
            </w:r>
            <w:r w:rsidRPr="0021354D">
              <w:rPr>
                <w:b/>
                <w:lang w:eastAsia="uk-UA"/>
              </w:rPr>
              <w:t xml:space="preserve">з дати підписання та діє до </w:t>
            </w:r>
            <w:r w:rsidRPr="0021354D">
              <w:rPr>
                <w:b/>
                <w:lang w:val="ru-RU" w:eastAsia="uk-UA"/>
              </w:rPr>
              <w:t>31.12.2023</w:t>
            </w:r>
            <w:r w:rsidRPr="0021354D">
              <w:rPr>
                <w:lang w:eastAsia="uk-UA"/>
              </w:rPr>
              <w:t>, а в частині проведення розрахунків договір діє до повного виконання Сторонами своїх зобов’язань за Договором.</w:t>
            </w:r>
          </w:p>
          <w:p w:rsidR="0004611B" w:rsidRPr="0021354D" w:rsidRDefault="0004611B" w:rsidP="0004611B">
            <w:pPr>
              <w:autoSpaceDE w:val="0"/>
              <w:autoSpaceDN w:val="0"/>
              <w:adjustRightInd w:val="0"/>
              <w:ind w:left="10" w:hanging="10"/>
              <w:jc w:val="both"/>
              <w:rPr>
                <w:lang w:eastAsia="uk-UA"/>
              </w:rPr>
            </w:pPr>
            <w:r w:rsidRPr="0021354D">
              <w:rPr>
                <w:lang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04611B" w:rsidRPr="0021354D" w:rsidTr="0004611B">
        <w:trPr>
          <w:gridAfter w:val="1"/>
          <w:wAfter w:w="117" w:type="dxa"/>
          <w:trHeight w:val="951"/>
        </w:trPr>
        <w:tc>
          <w:tcPr>
            <w:tcW w:w="2841" w:type="dxa"/>
            <w:gridSpan w:val="2"/>
            <w:tcBorders>
              <w:top w:val="single" w:sz="6" w:space="0" w:color="auto"/>
              <w:left w:val="single" w:sz="6" w:space="0" w:color="auto"/>
              <w:bottom w:val="single" w:sz="6" w:space="0" w:color="auto"/>
              <w:right w:val="single" w:sz="6" w:space="0" w:color="auto"/>
            </w:tcBorders>
            <w:hideMark/>
          </w:tcPr>
          <w:p w:rsidR="0004611B" w:rsidRPr="0021354D" w:rsidRDefault="0004611B" w:rsidP="0004611B">
            <w:pPr>
              <w:autoSpaceDE w:val="0"/>
              <w:autoSpaceDN w:val="0"/>
              <w:adjustRightInd w:val="0"/>
              <w:jc w:val="center"/>
              <w:rPr>
                <w:b/>
                <w:bCs/>
                <w:lang w:eastAsia="uk-UA"/>
              </w:rPr>
            </w:pPr>
            <w:r w:rsidRPr="0021354D">
              <w:rPr>
                <w:b/>
                <w:bCs/>
                <w:lang w:eastAsia="uk-UA"/>
              </w:rPr>
              <w:t xml:space="preserve">Оплата послуг з передачі/розподілу </w:t>
            </w:r>
          </w:p>
        </w:tc>
        <w:tc>
          <w:tcPr>
            <w:tcW w:w="7272" w:type="dxa"/>
            <w:gridSpan w:val="3"/>
            <w:tcBorders>
              <w:top w:val="single" w:sz="6" w:space="0" w:color="auto"/>
              <w:left w:val="single" w:sz="6" w:space="0" w:color="auto"/>
              <w:bottom w:val="single" w:sz="6" w:space="0" w:color="auto"/>
              <w:right w:val="single" w:sz="6" w:space="0" w:color="auto"/>
            </w:tcBorders>
            <w:hideMark/>
          </w:tcPr>
          <w:p w:rsidR="0004611B" w:rsidRPr="0021354D" w:rsidRDefault="0004611B" w:rsidP="0004611B">
            <w:pPr>
              <w:autoSpaceDE w:val="0"/>
              <w:autoSpaceDN w:val="0"/>
              <w:adjustRightInd w:val="0"/>
              <w:ind w:left="10" w:hanging="10"/>
              <w:jc w:val="both"/>
              <w:rPr>
                <w:lang w:eastAsia="uk-UA"/>
              </w:rPr>
            </w:pPr>
            <w:r w:rsidRPr="0021354D">
              <w:t>Послуги з передачі сплачуються Споживачем через Постачальника з наступним переведенням цієї оплати Постачальником оператору системи передачі. Послуги з розподілу сплачуються Споживачем самостійно оператору системи розподілу.</w:t>
            </w:r>
          </w:p>
        </w:tc>
      </w:tr>
      <w:tr w:rsidR="0004611B" w:rsidRPr="0021354D" w:rsidTr="0004611B">
        <w:trPr>
          <w:gridAfter w:val="1"/>
          <w:wAfter w:w="117" w:type="dxa"/>
        </w:trPr>
        <w:tc>
          <w:tcPr>
            <w:tcW w:w="2841" w:type="dxa"/>
            <w:gridSpan w:val="2"/>
            <w:tcBorders>
              <w:top w:val="single" w:sz="6" w:space="0" w:color="auto"/>
              <w:left w:val="single" w:sz="6" w:space="0" w:color="auto"/>
              <w:bottom w:val="single" w:sz="6" w:space="0" w:color="auto"/>
              <w:right w:val="single" w:sz="6" w:space="0" w:color="auto"/>
            </w:tcBorders>
            <w:hideMark/>
          </w:tcPr>
          <w:p w:rsidR="0004611B" w:rsidRPr="0021354D" w:rsidRDefault="0004611B" w:rsidP="0004611B">
            <w:pPr>
              <w:autoSpaceDE w:val="0"/>
              <w:autoSpaceDN w:val="0"/>
              <w:adjustRightInd w:val="0"/>
              <w:jc w:val="center"/>
              <w:rPr>
                <w:b/>
                <w:bCs/>
                <w:lang w:eastAsia="uk-UA"/>
              </w:rPr>
            </w:pPr>
            <w:r w:rsidRPr="0021354D">
              <w:rPr>
                <w:b/>
                <w:bCs/>
                <w:lang w:eastAsia="uk-UA"/>
              </w:rPr>
              <w:t>Інші умови</w:t>
            </w:r>
          </w:p>
        </w:tc>
        <w:tc>
          <w:tcPr>
            <w:tcW w:w="7272" w:type="dxa"/>
            <w:gridSpan w:val="3"/>
            <w:tcBorders>
              <w:top w:val="single" w:sz="6" w:space="0" w:color="auto"/>
              <w:left w:val="single" w:sz="6" w:space="0" w:color="auto"/>
              <w:bottom w:val="single" w:sz="6" w:space="0" w:color="auto"/>
              <w:right w:val="single" w:sz="6" w:space="0" w:color="auto"/>
            </w:tcBorders>
            <w:hideMark/>
          </w:tcPr>
          <w:p w:rsidR="0004611B" w:rsidRPr="0021354D" w:rsidRDefault="0004611B" w:rsidP="0004611B">
            <w:pPr>
              <w:autoSpaceDE w:val="0"/>
              <w:autoSpaceDN w:val="0"/>
              <w:adjustRightInd w:val="0"/>
              <w:ind w:left="10" w:hanging="10"/>
              <w:rPr>
                <w:lang w:eastAsia="uk-UA"/>
              </w:rPr>
            </w:pPr>
            <w:r w:rsidRPr="0021354D">
              <w:rPr>
                <w:lang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04611B" w:rsidRPr="0021354D" w:rsidRDefault="0004611B" w:rsidP="0004611B">
            <w:pPr>
              <w:tabs>
                <w:tab w:val="left" w:pos="451"/>
              </w:tabs>
              <w:autoSpaceDE w:val="0"/>
              <w:autoSpaceDN w:val="0"/>
              <w:adjustRightInd w:val="0"/>
            </w:pPr>
            <w:r w:rsidRPr="0021354D">
              <w:t>-</w:t>
            </w:r>
            <w:r w:rsidRPr="0021354D">
              <w:tab/>
              <w:t>через особистий кабінет на офіційному сайті Постачальника у мережі Інтернет,</w:t>
            </w:r>
          </w:p>
          <w:p w:rsidR="0004611B" w:rsidRPr="0021354D" w:rsidRDefault="0004611B" w:rsidP="0004611B">
            <w:pPr>
              <w:tabs>
                <w:tab w:val="left" w:pos="451"/>
              </w:tabs>
              <w:autoSpaceDE w:val="0"/>
              <w:autoSpaceDN w:val="0"/>
              <w:adjustRightInd w:val="0"/>
            </w:pPr>
            <w:r w:rsidRPr="0021354D">
              <w:t>-</w:t>
            </w:r>
            <w:r w:rsidRPr="0021354D">
              <w:tab/>
              <w:t>засобами електронного зв'язку на електронну адресу, вказану у заяві-приєднанні до умов Договору,</w:t>
            </w:r>
          </w:p>
          <w:p w:rsidR="0004611B" w:rsidRPr="0021354D" w:rsidRDefault="0004611B" w:rsidP="0004611B">
            <w:pPr>
              <w:tabs>
                <w:tab w:val="left" w:pos="451"/>
              </w:tabs>
              <w:autoSpaceDE w:val="0"/>
              <w:autoSpaceDN w:val="0"/>
              <w:adjustRightInd w:val="0"/>
              <w:rPr>
                <w:lang w:eastAsia="uk-UA"/>
              </w:rPr>
            </w:pPr>
            <w:r w:rsidRPr="0021354D">
              <w:rPr>
                <w:lang w:eastAsia="uk-UA"/>
              </w:rPr>
              <w:t>-</w:t>
            </w:r>
            <w:r w:rsidRPr="0021354D">
              <w:rPr>
                <w:lang w:eastAsia="uk-UA"/>
              </w:rPr>
              <w:tab/>
            </w:r>
            <w:proofErr w:type="spellStart"/>
            <w:r w:rsidRPr="0021354D">
              <w:rPr>
                <w:lang w:eastAsia="uk-UA"/>
              </w:rPr>
              <w:t>СМС-повідомленням</w:t>
            </w:r>
            <w:proofErr w:type="spellEnd"/>
            <w:r w:rsidRPr="0021354D">
              <w:rPr>
                <w:lang w:eastAsia="uk-UA"/>
              </w:rPr>
              <w:t xml:space="preserve"> на номер, зазначений у заяві-приєднанні до умов Договору,</w:t>
            </w:r>
          </w:p>
          <w:p w:rsidR="0004611B" w:rsidRPr="0021354D" w:rsidRDefault="0004611B" w:rsidP="0004611B">
            <w:pPr>
              <w:tabs>
                <w:tab w:val="left" w:pos="451"/>
              </w:tabs>
              <w:autoSpaceDE w:val="0"/>
              <w:autoSpaceDN w:val="0"/>
              <w:adjustRightInd w:val="0"/>
              <w:rPr>
                <w:lang w:eastAsia="uk-UA"/>
              </w:rPr>
            </w:pPr>
            <w:r w:rsidRPr="0021354D">
              <w:rPr>
                <w:lang w:eastAsia="uk-UA"/>
              </w:rPr>
              <w:t>-</w:t>
            </w:r>
            <w:r w:rsidRPr="0021354D">
              <w:rPr>
                <w:lang w:eastAsia="uk-UA"/>
              </w:rPr>
              <w:tab/>
              <w:t>в центрах обслуговування споживачів,</w:t>
            </w:r>
          </w:p>
          <w:p w:rsidR="0004611B" w:rsidRPr="0021354D" w:rsidRDefault="0004611B" w:rsidP="0004611B">
            <w:pPr>
              <w:tabs>
                <w:tab w:val="left" w:pos="451"/>
              </w:tabs>
              <w:autoSpaceDE w:val="0"/>
              <w:autoSpaceDN w:val="0"/>
              <w:adjustRightInd w:val="0"/>
            </w:pPr>
            <w:r w:rsidRPr="0021354D">
              <w:t>-</w:t>
            </w:r>
            <w:r w:rsidRPr="0021354D">
              <w:tab/>
              <w:t>тощо.</w:t>
            </w:r>
          </w:p>
        </w:tc>
      </w:tr>
      <w:tr w:rsidR="0004611B" w:rsidRPr="0021354D" w:rsidTr="0004611B">
        <w:tblPrEx>
          <w:jc w:val="center"/>
          <w:tblCellMar>
            <w:left w:w="108" w:type="dxa"/>
            <w:right w:w="108" w:type="dxa"/>
          </w:tblCellMar>
        </w:tblPrEx>
        <w:trPr>
          <w:gridBefore w:val="1"/>
          <w:wBefore w:w="366" w:type="dxa"/>
          <w:trHeight w:val="513"/>
          <w:jc w:val="center"/>
        </w:trPr>
        <w:tc>
          <w:tcPr>
            <w:tcW w:w="5098" w:type="dxa"/>
            <w:gridSpan w:val="2"/>
            <w:hideMark/>
          </w:tcPr>
          <w:p w:rsidR="0004611B" w:rsidRPr="0021354D" w:rsidRDefault="0004611B" w:rsidP="0004611B">
            <w:pPr>
              <w:rPr>
                <w:b/>
                <w:bCs/>
              </w:rPr>
            </w:pPr>
            <w:r w:rsidRPr="0021354D">
              <w:rPr>
                <w:b/>
                <w:bCs/>
              </w:rPr>
              <w:t>Постачальник:</w:t>
            </w:r>
          </w:p>
        </w:tc>
        <w:tc>
          <w:tcPr>
            <w:tcW w:w="237" w:type="dxa"/>
          </w:tcPr>
          <w:p w:rsidR="0004611B" w:rsidRPr="0021354D" w:rsidRDefault="0004611B" w:rsidP="0004611B">
            <w:pPr>
              <w:jc w:val="center"/>
              <w:rPr>
                <w:b/>
                <w:bCs/>
              </w:rPr>
            </w:pPr>
          </w:p>
        </w:tc>
        <w:tc>
          <w:tcPr>
            <w:tcW w:w="4529" w:type="dxa"/>
            <w:gridSpan w:val="2"/>
            <w:hideMark/>
          </w:tcPr>
          <w:p w:rsidR="0004611B" w:rsidRPr="0021354D" w:rsidRDefault="0004611B" w:rsidP="0004611B">
            <w:pPr>
              <w:rPr>
                <w:b/>
              </w:rPr>
            </w:pPr>
            <w:r w:rsidRPr="0021354D">
              <w:rPr>
                <w:b/>
              </w:rPr>
              <w:t>Споживач:</w:t>
            </w:r>
          </w:p>
        </w:tc>
      </w:tr>
      <w:tr w:rsidR="0004611B" w:rsidRPr="0021354D" w:rsidTr="0004611B">
        <w:tblPrEx>
          <w:jc w:val="center"/>
          <w:tblCellMar>
            <w:left w:w="108" w:type="dxa"/>
            <w:right w:w="108" w:type="dxa"/>
          </w:tblCellMar>
        </w:tblPrEx>
        <w:trPr>
          <w:gridBefore w:val="1"/>
          <w:wBefore w:w="366" w:type="dxa"/>
          <w:cantSplit/>
          <w:trHeight w:val="80"/>
          <w:jc w:val="center"/>
        </w:trPr>
        <w:tc>
          <w:tcPr>
            <w:tcW w:w="5098" w:type="dxa"/>
            <w:gridSpan w:val="2"/>
          </w:tcPr>
          <w:p w:rsidR="0004611B" w:rsidRPr="0021354D" w:rsidRDefault="0004611B" w:rsidP="0004611B">
            <w:pPr>
              <w:rPr>
                <w:b/>
              </w:rPr>
            </w:pPr>
            <w:r w:rsidRPr="0021354D">
              <w:rPr>
                <w:b/>
              </w:rPr>
              <w:t>Директор</w:t>
            </w:r>
          </w:p>
          <w:p w:rsidR="0004611B" w:rsidRPr="0021354D" w:rsidRDefault="0004611B" w:rsidP="0004611B">
            <w:pPr>
              <w:rPr>
                <w:b/>
              </w:rPr>
            </w:pPr>
          </w:p>
          <w:p w:rsidR="0004611B" w:rsidRPr="0021354D" w:rsidRDefault="0004611B" w:rsidP="0004611B">
            <w:pPr>
              <w:rPr>
                <w:b/>
              </w:rPr>
            </w:pPr>
            <w:r w:rsidRPr="0021354D">
              <w:t xml:space="preserve">________________ </w:t>
            </w:r>
          </w:p>
          <w:p w:rsidR="0004611B" w:rsidRPr="0021354D" w:rsidRDefault="0004611B" w:rsidP="0004611B"/>
          <w:p w:rsidR="0004611B" w:rsidRPr="0021354D" w:rsidRDefault="0004611B" w:rsidP="0004611B">
            <w:pPr>
              <w:rPr>
                <w:b/>
              </w:rPr>
            </w:pPr>
            <w:r w:rsidRPr="0021354D">
              <w:t>М.П.</w:t>
            </w:r>
          </w:p>
        </w:tc>
        <w:tc>
          <w:tcPr>
            <w:tcW w:w="237" w:type="dxa"/>
          </w:tcPr>
          <w:p w:rsidR="0004611B" w:rsidRPr="0021354D" w:rsidRDefault="0004611B" w:rsidP="0004611B"/>
        </w:tc>
        <w:tc>
          <w:tcPr>
            <w:tcW w:w="4529" w:type="dxa"/>
            <w:gridSpan w:val="2"/>
          </w:tcPr>
          <w:p w:rsidR="0004611B" w:rsidRPr="0021354D" w:rsidRDefault="00A03F20" w:rsidP="0004611B">
            <w:pPr>
              <w:rPr>
                <w:b/>
              </w:rPr>
            </w:pPr>
            <w:r>
              <w:rPr>
                <w:b/>
              </w:rPr>
              <w:t>Начальник</w:t>
            </w:r>
            <w:r w:rsidR="0004611B" w:rsidRPr="0021354D">
              <w:rPr>
                <w:b/>
              </w:rPr>
              <w:t xml:space="preserve"> </w:t>
            </w:r>
          </w:p>
          <w:p w:rsidR="0004611B" w:rsidRPr="0021354D" w:rsidRDefault="0004611B" w:rsidP="0004611B"/>
          <w:p w:rsidR="0004611B" w:rsidRPr="0021354D" w:rsidRDefault="0004611B" w:rsidP="0004611B">
            <w:pPr>
              <w:rPr>
                <w:rFonts w:eastAsia="Arial"/>
                <w:b/>
                <w:color w:val="000000"/>
              </w:rPr>
            </w:pPr>
            <w:r w:rsidRPr="0021354D">
              <w:rPr>
                <w:rFonts w:eastAsia="Arial"/>
                <w:color w:val="000000"/>
              </w:rPr>
              <w:t xml:space="preserve">__________________ </w:t>
            </w:r>
            <w:r w:rsidRPr="0021354D">
              <w:rPr>
                <w:rFonts w:eastAsia="Arial"/>
                <w:b/>
                <w:color w:val="000000"/>
              </w:rPr>
              <w:t xml:space="preserve">       </w:t>
            </w:r>
          </w:p>
          <w:p w:rsidR="0004611B" w:rsidRPr="0021354D" w:rsidRDefault="0004611B" w:rsidP="0004611B">
            <w:pPr>
              <w:rPr>
                <w:rFonts w:eastAsia="Arial"/>
                <w:b/>
                <w:color w:val="000000"/>
                <w:spacing w:val="-1"/>
              </w:rPr>
            </w:pPr>
          </w:p>
          <w:p w:rsidR="0004611B" w:rsidRPr="0021354D" w:rsidRDefault="0004611B" w:rsidP="0004611B">
            <w:pPr>
              <w:rPr>
                <w:b/>
              </w:rPr>
            </w:pPr>
            <w:r w:rsidRPr="0021354D">
              <w:t>М.П.</w:t>
            </w:r>
          </w:p>
        </w:tc>
      </w:tr>
    </w:tbl>
    <w:p w:rsidR="0004611B" w:rsidRPr="0021354D" w:rsidRDefault="0004611B" w:rsidP="0004611B">
      <w:pPr>
        <w:tabs>
          <w:tab w:val="left" w:pos="5529"/>
          <w:tab w:val="left" w:pos="5812"/>
        </w:tabs>
        <w:ind w:firstLine="5812"/>
      </w:pPr>
      <w:r w:rsidRPr="0021354D">
        <w:rPr>
          <w:b/>
          <w:color w:val="000000"/>
        </w:rPr>
        <w:br w:type="page"/>
      </w:r>
      <w:r w:rsidRPr="0021354D">
        <w:lastRenderedPageBreak/>
        <w:t xml:space="preserve">Додаток 3 </w:t>
      </w:r>
    </w:p>
    <w:p w:rsidR="0004611B" w:rsidRPr="0021354D" w:rsidRDefault="0004611B" w:rsidP="0004611B">
      <w:pPr>
        <w:ind w:left="5812"/>
      </w:pPr>
      <w:r w:rsidRPr="0021354D">
        <w:t>до договору про постачання електричної енергії споживачу</w:t>
      </w:r>
    </w:p>
    <w:p w:rsidR="0004611B" w:rsidRPr="0021354D" w:rsidRDefault="0004611B" w:rsidP="0004611B">
      <w:pPr>
        <w:ind w:left="5812"/>
      </w:pPr>
      <w:r w:rsidRPr="0021354D">
        <w:t>№ ____ від "____" __________ 2023 року</w:t>
      </w:r>
    </w:p>
    <w:p w:rsidR="0004611B" w:rsidRDefault="0004611B" w:rsidP="0004611B">
      <w:pPr>
        <w:ind w:left="5812"/>
      </w:pPr>
    </w:p>
    <w:p w:rsidR="0004611B" w:rsidRDefault="0004611B" w:rsidP="0004611B">
      <w:pPr>
        <w:jc w:val="center"/>
        <w:rPr>
          <w:b/>
        </w:rPr>
      </w:pPr>
      <w:r w:rsidRPr="0021354D">
        <w:rPr>
          <w:b/>
        </w:rPr>
        <w:t>ПОРЯДОК ЗМ</w:t>
      </w:r>
      <w:r>
        <w:rPr>
          <w:b/>
        </w:rPr>
        <w:t>ІН УМОВ ДОГОВОРУ ПРО ПОСТАЧАННЯ</w:t>
      </w:r>
    </w:p>
    <w:p w:rsidR="0004611B" w:rsidRPr="0021354D" w:rsidRDefault="0004611B" w:rsidP="0004611B">
      <w:pPr>
        <w:jc w:val="center"/>
        <w:rPr>
          <w:b/>
        </w:rPr>
      </w:pPr>
    </w:p>
    <w:p w:rsidR="0004611B" w:rsidRPr="0021354D" w:rsidRDefault="0004611B" w:rsidP="0004611B">
      <w:pPr>
        <w:tabs>
          <w:tab w:val="left" w:pos="4245"/>
        </w:tabs>
        <w:ind w:firstLine="567"/>
        <w:jc w:val="both"/>
        <w:rPr>
          <w:b/>
          <w:color w:val="000000"/>
        </w:rPr>
      </w:pPr>
      <w:r w:rsidRPr="0021354D">
        <w:rPr>
          <w:b/>
          <w:color w:val="000000"/>
        </w:rPr>
        <w:t>1. Порядок зміни умов договору:</w:t>
      </w:r>
    </w:p>
    <w:p w:rsidR="0004611B" w:rsidRPr="0021354D" w:rsidRDefault="0004611B" w:rsidP="0004611B">
      <w:pPr>
        <w:tabs>
          <w:tab w:val="left" w:pos="4245"/>
        </w:tabs>
        <w:ind w:firstLine="567"/>
        <w:contextualSpacing/>
        <w:jc w:val="both"/>
        <w:rPr>
          <w:color w:val="000000"/>
        </w:rPr>
      </w:pPr>
      <w:r w:rsidRPr="0021354D">
        <w:rPr>
          <w:color w:val="000000"/>
        </w:rPr>
        <w:t xml:space="preserve">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з урахуванням </w:t>
      </w:r>
      <w:r w:rsidRPr="0021354D">
        <w:rPr>
          <w:bCs/>
        </w:rPr>
        <w:t>Постанови від 12 жовтня 2022 р. №</w:t>
      </w:r>
      <w:r w:rsidRPr="0021354D">
        <w:t xml:space="preserve"> </w:t>
      </w:r>
      <w:r w:rsidRPr="0021354D">
        <w:rPr>
          <w:bCs/>
        </w:rPr>
        <w:t>1178</w:t>
      </w:r>
      <w:r w:rsidRPr="0021354D">
        <w:t xml:space="preserve"> </w:t>
      </w:r>
      <w:r w:rsidRPr="0021354D">
        <w:rPr>
          <w:color w:val="000000"/>
        </w:rPr>
        <w:t>"</w:t>
      </w:r>
      <w:r w:rsidRPr="0021354D">
        <w:t xml:space="preserve">Про затвердження особливостей здійснення публічних закупівель товарів, робіт і послуг для замовників, передбачених Законом України </w:t>
      </w:r>
      <w:r w:rsidRPr="0021354D">
        <w:rPr>
          <w:color w:val="000000"/>
        </w:rPr>
        <w:t>"</w:t>
      </w:r>
      <w:r w:rsidRPr="0021354D">
        <w:t>Про публічні закупівлі</w:t>
      </w:r>
      <w:r w:rsidRPr="0021354D">
        <w:rPr>
          <w:color w:val="000000"/>
        </w:rPr>
        <w:t>"</w:t>
      </w:r>
      <w:r w:rsidRPr="0021354D">
        <w:t>, на період дії правового режиму воєнного стану в Україні та протягом 90 днів з дня його припинення або скасування</w:t>
      </w:r>
      <w:r w:rsidRPr="0021354D">
        <w:rPr>
          <w:color w:val="000000"/>
        </w:rPr>
        <w:t>".</w:t>
      </w:r>
    </w:p>
    <w:p w:rsidR="0004611B" w:rsidRPr="0021354D" w:rsidRDefault="0004611B" w:rsidP="0004611B">
      <w:pPr>
        <w:suppressAutoHyphens/>
        <w:ind w:right="119" w:firstLine="567"/>
        <w:contextualSpacing/>
        <w:jc w:val="both"/>
        <w:rPr>
          <w:color w:val="000000"/>
        </w:rPr>
      </w:pPr>
      <w:r w:rsidRPr="0021354D">
        <w:rPr>
          <w:color w:val="000000"/>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04611B" w:rsidRPr="0021354D" w:rsidRDefault="0004611B" w:rsidP="0004611B">
      <w:pPr>
        <w:suppressAutoHyphens/>
        <w:ind w:right="119" w:firstLine="567"/>
        <w:contextualSpacing/>
        <w:jc w:val="both"/>
        <w:rPr>
          <w:color w:val="000000"/>
        </w:rPr>
      </w:pPr>
      <w:r w:rsidRPr="0021354D">
        <w:rPr>
          <w:color w:val="000000"/>
        </w:rPr>
        <w:t>1.2.1. Проект Додаткової угоди про зміну умов договору.</w:t>
      </w:r>
    </w:p>
    <w:p w:rsidR="0004611B" w:rsidRPr="0021354D" w:rsidRDefault="0004611B" w:rsidP="0004611B">
      <w:pPr>
        <w:suppressAutoHyphens/>
        <w:ind w:right="119" w:firstLine="567"/>
        <w:contextualSpacing/>
        <w:jc w:val="both"/>
        <w:rPr>
          <w:color w:val="000000"/>
        </w:rPr>
      </w:pPr>
      <w:r w:rsidRPr="0021354D">
        <w:rPr>
          <w:color w:val="000000"/>
        </w:rPr>
        <w:t>1.2.2. Документальне підтвердження підстав для зміни умов Договору у випадках, передбачених цим Додатком.</w:t>
      </w:r>
    </w:p>
    <w:p w:rsidR="0004611B" w:rsidRPr="0021354D" w:rsidRDefault="0004611B" w:rsidP="0004611B">
      <w:pPr>
        <w:suppressAutoHyphens/>
        <w:ind w:right="119" w:firstLine="567"/>
        <w:contextualSpacing/>
        <w:jc w:val="both"/>
        <w:rPr>
          <w:color w:val="000000"/>
        </w:rPr>
      </w:pPr>
      <w:r w:rsidRPr="0021354D">
        <w:rPr>
          <w:color w:val="000000"/>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rsidR="0004611B" w:rsidRPr="0021354D" w:rsidRDefault="0004611B" w:rsidP="0004611B">
      <w:pPr>
        <w:suppressAutoHyphens/>
        <w:ind w:right="119" w:firstLine="567"/>
        <w:contextualSpacing/>
        <w:jc w:val="both"/>
        <w:rPr>
          <w:color w:val="000000"/>
        </w:rPr>
      </w:pPr>
      <w:r w:rsidRPr="0021354D">
        <w:rPr>
          <w:color w:val="000000"/>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04611B" w:rsidRPr="0021354D" w:rsidRDefault="0004611B" w:rsidP="0004611B">
      <w:pPr>
        <w:suppressAutoHyphens/>
        <w:ind w:right="119" w:firstLine="567"/>
        <w:contextualSpacing/>
        <w:jc w:val="both"/>
        <w:rPr>
          <w:color w:val="000000"/>
        </w:rPr>
      </w:pPr>
      <w:r w:rsidRPr="0021354D">
        <w:rPr>
          <w:color w:val="000000"/>
        </w:rPr>
        <w:t>1.5.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Договору, попередньо повідомивши іншу Сторону не менш, ніж за 20 днів до дати розірвання або зміни умов Договору</w:t>
      </w:r>
      <w:r>
        <w:rPr>
          <w:color w:val="000000"/>
        </w:rPr>
        <w:t>.</w:t>
      </w:r>
    </w:p>
    <w:p w:rsidR="0004611B" w:rsidRPr="0021354D" w:rsidRDefault="0004611B" w:rsidP="0004611B">
      <w:pPr>
        <w:suppressAutoHyphens/>
        <w:ind w:right="119" w:firstLine="567"/>
        <w:contextualSpacing/>
        <w:jc w:val="both"/>
        <w:rPr>
          <w:color w:val="FF0000"/>
        </w:rPr>
      </w:pPr>
      <w:r w:rsidRPr="0021354D">
        <w:rPr>
          <w:color w:val="000000"/>
        </w:rPr>
        <w:t xml:space="preserve">1.6. </w:t>
      </w:r>
      <w:r w:rsidRPr="0021354D">
        <w:rPr>
          <w:lang w:eastAsia="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04611B" w:rsidRPr="00232553" w:rsidRDefault="0004611B" w:rsidP="0004611B">
      <w:pPr>
        <w:pStyle w:val="16"/>
        <w:pBdr>
          <w:top w:val="nil"/>
          <w:left w:val="nil"/>
          <w:bottom w:val="nil"/>
          <w:right w:val="nil"/>
          <w:between w:val="nil"/>
        </w:pBdr>
        <w:ind w:firstLine="217"/>
        <w:contextualSpacing/>
        <w:jc w:val="both"/>
        <w:rPr>
          <w:rFonts w:ascii="Times New Roman" w:hAnsi="Times New Roman"/>
          <w:lang w:eastAsia="uk-UA"/>
        </w:rPr>
      </w:pPr>
      <w:r w:rsidRPr="00232553">
        <w:rPr>
          <w:rFonts w:ascii="Times New Roman" w:hAnsi="Times New Roman"/>
          <w:lang w:eastAsia="uk-UA"/>
        </w:rPr>
        <w:t>1.6.1. Зменшення обсягів закупівлі, зокрема з урахуванням  фактичного обсягу видатків замовника;</w:t>
      </w:r>
    </w:p>
    <w:p w:rsidR="0004611B" w:rsidRPr="0021354D" w:rsidRDefault="0004611B" w:rsidP="0004611B">
      <w:pPr>
        <w:pStyle w:val="16"/>
        <w:pBdr>
          <w:top w:val="nil"/>
          <w:left w:val="nil"/>
          <w:bottom w:val="nil"/>
          <w:right w:val="nil"/>
          <w:between w:val="nil"/>
        </w:pBdr>
        <w:ind w:firstLine="217"/>
        <w:contextualSpacing/>
        <w:jc w:val="both"/>
        <w:rPr>
          <w:rFonts w:ascii="Times New Roman" w:hAnsi="Times New Roman"/>
          <w:lang w:eastAsia="uk-UA"/>
        </w:rPr>
      </w:pPr>
      <w:r w:rsidRPr="00232553">
        <w:rPr>
          <w:rFonts w:ascii="Times New Roman" w:hAnsi="Times New Roman"/>
          <w:lang w:eastAsia="uk-UA"/>
        </w:rPr>
        <w:t>1.6.2. Погодження</w:t>
      </w:r>
      <w:r w:rsidRPr="0021354D">
        <w:rPr>
          <w:rFonts w:ascii="Times New Roman" w:hAnsi="Times New Roman"/>
          <w:lang w:eastAsia="uk-UA"/>
        </w:rPr>
        <w:t xml:space="preserve">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4611B" w:rsidRPr="00232553" w:rsidRDefault="0004611B" w:rsidP="0004611B">
      <w:pPr>
        <w:pStyle w:val="16"/>
        <w:pBdr>
          <w:top w:val="nil"/>
          <w:left w:val="nil"/>
          <w:bottom w:val="nil"/>
          <w:right w:val="nil"/>
          <w:between w:val="nil"/>
        </w:pBdr>
        <w:ind w:firstLine="217"/>
        <w:contextualSpacing/>
        <w:jc w:val="both"/>
        <w:rPr>
          <w:rFonts w:ascii="Times New Roman" w:hAnsi="Times New Roman"/>
          <w:lang w:eastAsia="uk-UA"/>
        </w:rPr>
      </w:pPr>
      <w:r w:rsidRPr="00232553">
        <w:rPr>
          <w:rFonts w:ascii="Times New Roman" w:hAnsi="Times New Roman"/>
          <w:lang w:eastAsia="uk-UA"/>
        </w:rPr>
        <w:t>1.6.3. Покращення якості предмета закупівлі, за умови що таке покращення не призведе до збільшення суми, визначеної в договорі про закупівлю;</w:t>
      </w:r>
    </w:p>
    <w:p w:rsidR="0004611B" w:rsidRPr="00232553" w:rsidRDefault="0004611B" w:rsidP="0004611B">
      <w:pPr>
        <w:pStyle w:val="16"/>
        <w:pBdr>
          <w:top w:val="nil"/>
          <w:left w:val="nil"/>
          <w:bottom w:val="nil"/>
          <w:right w:val="nil"/>
          <w:between w:val="nil"/>
        </w:pBdr>
        <w:ind w:firstLine="217"/>
        <w:contextualSpacing/>
        <w:jc w:val="both"/>
        <w:rPr>
          <w:rFonts w:ascii="Times New Roman" w:hAnsi="Times New Roman"/>
          <w:lang w:eastAsia="uk-UA"/>
        </w:rPr>
      </w:pPr>
      <w:r w:rsidRPr="00232553">
        <w:rPr>
          <w:rFonts w:ascii="Times New Roman" w:hAnsi="Times New Roman"/>
          <w:lang w:eastAsia="uk-UA"/>
        </w:rPr>
        <w:t>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611B" w:rsidRPr="00232553" w:rsidRDefault="0004611B" w:rsidP="0004611B">
      <w:pPr>
        <w:pStyle w:val="16"/>
        <w:pBdr>
          <w:top w:val="nil"/>
          <w:left w:val="nil"/>
          <w:bottom w:val="nil"/>
          <w:right w:val="nil"/>
          <w:between w:val="nil"/>
        </w:pBdr>
        <w:ind w:firstLine="217"/>
        <w:contextualSpacing/>
        <w:jc w:val="both"/>
        <w:rPr>
          <w:rFonts w:ascii="Times New Roman" w:hAnsi="Times New Roman"/>
          <w:lang w:eastAsia="uk-UA"/>
        </w:rPr>
      </w:pPr>
      <w:r w:rsidRPr="00232553">
        <w:rPr>
          <w:rFonts w:ascii="Times New Roman" w:hAnsi="Times New Roman"/>
          <w:lang w:eastAsia="uk-UA"/>
        </w:rPr>
        <w:t>1.6.5. Погодження зміни ціни в договорі про закупівлю в бік зменшення (без зміни кількості (обсягу) та якості товарів, робіт і послуг);</w:t>
      </w:r>
    </w:p>
    <w:p w:rsidR="0004611B" w:rsidRPr="00232553" w:rsidRDefault="0004611B" w:rsidP="0004611B">
      <w:pPr>
        <w:pStyle w:val="16"/>
        <w:pBdr>
          <w:top w:val="nil"/>
          <w:left w:val="nil"/>
          <w:bottom w:val="nil"/>
          <w:right w:val="nil"/>
          <w:between w:val="nil"/>
        </w:pBdr>
        <w:ind w:firstLine="217"/>
        <w:contextualSpacing/>
        <w:jc w:val="both"/>
        <w:rPr>
          <w:rFonts w:ascii="Times New Roman" w:hAnsi="Times New Roman"/>
          <w:lang w:eastAsia="uk-UA"/>
        </w:rPr>
      </w:pPr>
      <w:r w:rsidRPr="00232553">
        <w:rPr>
          <w:rFonts w:ascii="Times New Roman" w:hAnsi="Times New Roman"/>
          <w:lang w:eastAsia="uk-UA"/>
        </w:rPr>
        <w:lastRenderedPageBreak/>
        <w:t>1.6.6.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04611B" w:rsidRPr="00232553" w:rsidRDefault="0004611B" w:rsidP="0004611B">
      <w:pPr>
        <w:pStyle w:val="16"/>
        <w:pBdr>
          <w:top w:val="nil"/>
          <w:left w:val="nil"/>
          <w:bottom w:val="nil"/>
          <w:right w:val="nil"/>
          <w:between w:val="nil"/>
        </w:pBdr>
        <w:ind w:firstLine="217"/>
        <w:contextualSpacing/>
        <w:jc w:val="both"/>
        <w:rPr>
          <w:rFonts w:ascii="Times New Roman" w:hAnsi="Times New Roman"/>
          <w:lang w:eastAsia="uk-UA"/>
        </w:rPr>
      </w:pPr>
      <w:r w:rsidRPr="00232553">
        <w:rPr>
          <w:rFonts w:ascii="Times New Roman" w:hAnsi="Times New Roman"/>
          <w:lang w:eastAsia="uk-UA"/>
        </w:rPr>
        <w:t xml:space="preserve">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32553">
        <w:rPr>
          <w:rFonts w:ascii="Times New Roman" w:hAnsi="Times New Roman"/>
          <w:lang w:eastAsia="uk-UA"/>
        </w:rPr>
        <w:t>Plats</w:t>
      </w:r>
      <w:proofErr w:type="spellEnd"/>
      <w:r w:rsidRPr="00232553">
        <w:rPr>
          <w:rFonts w:ascii="Times New Roman" w:hAnsi="Times New Roman"/>
          <w:lang w:eastAsia="uk-UA"/>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4611B" w:rsidRPr="00232553" w:rsidRDefault="0004611B" w:rsidP="0004611B">
      <w:pPr>
        <w:pStyle w:val="16"/>
        <w:pBdr>
          <w:top w:val="nil"/>
          <w:left w:val="nil"/>
          <w:bottom w:val="nil"/>
          <w:right w:val="nil"/>
          <w:between w:val="nil"/>
        </w:pBdr>
        <w:ind w:firstLine="217"/>
        <w:contextualSpacing/>
        <w:jc w:val="both"/>
        <w:rPr>
          <w:rFonts w:ascii="Times New Roman" w:hAnsi="Times New Roman"/>
          <w:lang w:eastAsia="uk-UA"/>
        </w:rPr>
      </w:pPr>
      <w:r w:rsidRPr="00232553">
        <w:rPr>
          <w:rFonts w:ascii="Times New Roman" w:hAnsi="Times New Roman"/>
          <w:lang w:eastAsia="uk-UA"/>
        </w:rPr>
        <w:t>У цьому випадку зміну ціни здійснюють у такому порядку:</w:t>
      </w:r>
    </w:p>
    <w:p w:rsidR="0004611B" w:rsidRPr="00232553" w:rsidRDefault="0004611B" w:rsidP="0004611B">
      <w:pPr>
        <w:pStyle w:val="16"/>
        <w:pBdr>
          <w:top w:val="nil"/>
          <w:left w:val="nil"/>
          <w:bottom w:val="nil"/>
          <w:right w:val="nil"/>
          <w:between w:val="nil"/>
        </w:pBdr>
        <w:ind w:firstLine="217"/>
        <w:contextualSpacing/>
        <w:jc w:val="both"/>
        <w:rPr>
          <w:rFonts w:ascii="Times New Roman" w:hAnsi="Times New Roman"/>
          <w:lang w:eastAsia="uk-UA"/>
        </w:rPr>
      </w:pPr>
      <w:r w:rsidRPr="00232553">
        <w:rPr>
          <w:rFonts w:ascii="Times New Roman" w:hAnsi="Times New Roman"/>
          <w:lang w:eastAsia="uk-UA"/>
        </w:rPr>
        <w:t xml:space="preserve">- Підставою для зміни ціни є набрання чинності рішенням НКРЕКП про зміну регульованого тарифу на послуги з передачі електроенергії. </w:t>
      </w:r>
    </w:p>
    <w:p w:rsidR="0004611B" w:rsidRPr="00232553" w:rsidRDefault="0004611B" w:rsidP="0004611B">
      <w:pPr>
        <w:pStyle w:val="16"/>
        <w:pBdr>
          <w:top w:val="nil"/>
          <w:left w:val="nil"/>
          <w:bottom w:val="nil"/>
          <w:right w:val="nil"/>
          <w:between w:val="nil"/>
        </w:pBdr>
        <w:ind w:firstLine="217"/>
        <w:contextualSpacing/>
        <w:jc w:val="both"/>
        <w:rPr>
          <w:rFonts w:ascii="Times New Roman" w:hAnsi="Times New Roman"/>
          <w:lang w:eastAsia="uk-UA"/>
        </w:rPr>
      </w:pPr>
      <w:r w:rsidRPr="00232553">
        <w:rPr>
          <w:rFonts w:ascii="Times New Roman" w:hAnsi="Times New Roman"/>
          <w:lang w:eastAsia="uk-UA"/>
        </w:rPr>
        <w:t xml:space="preserve">Враховуючи, що складовою ціни 1 </w:t>
      </w:r>
      <w:proofErr w:type="spellStart"/>
      <w:r w:rsidRPr="00232553">
        <w:rPr>
          <w:rFonts w:ascii="Times New Roman" w:hAnsi="Times New Roman"/>
          <w:lang w:eastAsia="uk-UA"/>
        </w:rPr>
        <w:t>кВт∙год</w:t>
      </w:r>
      <w:proofErr w:type="spellEnd"/>
      <w:r w:rsidRPr="00232553">
        <w:rPr>
          <w:rFonts w:ascii="Times New Roman" w:hAnsi="Times New Roman"/>
          <w:lang w:eastAsia="uk-UA"/>
        </w:rPr>
        <w:t xml:space="preserve"> є вартість послуг з передачі електричної енергії, щодо якої проводиться державне регулювання, ціна 1 </w:t>
      </w:r>
      <w:proofErr w:type="spellStart"/>
      <w:r w:rsidRPr="00232553">
        <w:rPr>
          <w:rFonts w:ascii="Times New Roman" w:hAnsi="Times New Roman"/>
          <w:lang w:eastAsia="uk-UA"/>
        </w:rPr>
        <w:t>кВт∙год</w:t>
      </w:r>
      <w:proofErr w:type="spellEnd"/>
      <w:r w:rsidRPr="00232553">
        <w:rPr>
          <w:rFonts w:ascii="Times New Roman" w:hAnsi="Times New Roman"/>
          <w:lang w:eastAsia="uk-UA"/>
        </w:rPr>
        <w:t xml:space="preserve">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rsidR="0004611B" w:rsidRPr="00232553" w:rsidRDefault="0004611B" w:rsidP="0004611B">
      <w:pPr>
        <w:pStyle w:val="16"/>
        <w:pBdr>
          <w:top w:val="nil"/>
          <w:left w:val="nil"/>
          <w:bottom w:val="nil"/>
          <w:right w:val="nil"/>
          <w:between w:val="nil"/>
        </w:pBdr>
        <w:ind w:firstLine="217"/>
        <w:contextualSpacing/>
        <w:jc w:val="both"/>
        <w:rPr>
          <w:rFonts w:ascii="Times New Roman" w:hAnsi="Times New Roman"/>
          <w:lang w:eastAsia="uk-UA"/>
        </w:rPr>
      </w:pPr>
      <w:r w:rsidRPr="00232553">
        <w:rPr>
          <w:rFonts w:ascii="Times New Roman" w:hAnsi="Times New Roman"/>
          <w:lang w:eastAsia="uk-UA"/>
        </w:rPr>
        <w:t xml:space="preserve">При цьому зміна ціни Договору може відбуватися як в бік збільшення, так і в бік зменшення, без зміни обсягу закупівлі. </w:t>
      </w:r>
    </w:p>
    <w:p w:rsidR="0004611B" w:rsidRPr="00232553" w:rsidRDefault="0004611B" w:rsidP="0004611B">
      <w:pPr>
        <w:pStyle w:val="16"/>
        <w:pBdr>
          <w:top w:val="nil"/>
          <w:left w:val="nil"/>
          <w:bottom w:val="nil"/>
          <w:right w:val="nil"/>
          <w:between w:val="nil"/>
        </w:pBdr>
        <w:ind w:firstLine="217"/>
        <w:contextualSpacing/>
        <w:jc w:val="both"/>
        <w:rPr>
          <w:rFonts w:ascii="Times New Roman" w:hAnsi="Times New Roman"/>
          <w:lang w:eastAsia="uk-UA"/>
        </w:rPr>
      </w:pPr>
      <w:r w:rsidRPr="00232553">
        <w:rPr>
          <w:rFonts w:ascii="Times New Roman" w:hAnsi="Times New Roman"/>
          <w:lang w:eastAsia="uk-UA"/>
        </w:rPr>
        <w:t xml:space="preserve">- Нову (змінену) ціну за 1 </w:t>
      </w:r>
      <w:proofErr w:type="spellStart"/>
      <w:r w:rsidRPr="00232553">
        <w:rPr>
          <w:rFonts w:ascii="Times New Roman" w:hAnsi="Times New Roman"/>
          <w:lang w:eastAsia="uk-UA"/>
        </w:rPr>
        <w:t>кВт∙год</w:t>
      </w:r>
      <w:proofErr w:type="spellEnd"/>
      <w:r w:rsidRPr="00232553">
        <w:rPr>
          <w:rFonts w:ascii="Times New Roman" w:hAnsi="Times New Roman"/>
          <w:lang w:eastAsia="uk-UA"/>
        </w:rPr>
        <w:t xml:space="preserve"> обчислюють за формулою:</w:t>
      </w:r>
    </w:p>
    <w:p w:rsidR="0004611B" w:rsidRPr="00232553" w:rsidRDefault="0004611B" w:rsidP="0004611B">
      <w:pPr>
        <w:pStyle w:val="16"/>
        <w:pBdr>
          <w:top w:val="nil"/>
          <w:left w:val="nil"/>
          <w:bottom w:val="nil"/>
          <w:right w:val="nil"/>
          <w:between w:val="nil"/>
        </w:pBdr>
        <w:ind w:firstLine="217"/>
        <w:contextualSpacing/>
        <w:jc w:val="both"/>
        <w:rPr>
          <w:rFonts w:ascii="Times New Roman" w:hAnsi="Times New Roman"/>
          <w:lang w:eastAsia="uk-UA"/>
        </w:rPr>
      </w:pPr>
    </w:p>
    <w:p w:rsidR="0004611B" w:rsidRPr="00232553" w:rsidRDefault="0004611B" w:rsidP="0004611B">
      <w:pPr>
        <w:pStyle w:val="16"/>
        <w:pBdr>
          <w:top w:val="nil"/>
          <w:left w:val="nil"/>
          <w:bottom w:val="nil"/>
          <w:right w:val="nil"/>
          <w:between w:val="nil"/>
        </w:pBdr>
        <w:ind w:firstLine="217"/>
        <w:contextualSpacing/>
        <w:jc w:val="both"/>
        <w:rPr>
          <w:rFonts w:ascii="Times New Roman" w:hAnsi="Times New Roman"/>
          <w:lang w:eastAsia="uk-UA"/>
        </w:rPr>
      </w:pPr>
      <w:proofErr w:type="spellStart"/>
      <w:r w:rsidRPr="00232553">
        <w:rPr>
          <w:rFonts w:ascii="Times New Roman" w:hAnsi="Times New Roman"/>
          <w:lang w:eastAsia="uk-UA"/>
        </w:rPr>
        <w:t>Цнова</w:t>
      </w:r>
      <w:proofErr w:type="spellEnd"/>
      <w:r w:rsidRPr="00232553">
        <w:rPr>
          <w:rFonts w:ascii="Times New Roman" w:hAnsi="Times New Roman"/>
          <w:lang w:eastAsia="uk-UA"/>
        </w:rPr>
        <w:t xml:space="preserve"> = Ц - Т + </w:t>
      </w:r>
      <w:proofErr w:type="spellStart"/>
      <w:r w:rsidRPr="00232553">
        <w:rPr>
          <w:rFonts w:ascii="Times New Roman" w:hAnsi="Times New Roman"/>
          <w:lang w:eastAsia="uk-UA"/>
        </w:rPr>
        <w:t>Тз</w:t>
      </w:r>
      <w:proofErr w:type="spellEnd"/>
      <w:r w:rsidRPr="00232553">
        <w:rPr>
          <w:rFonts w:ascii="Times New Roman" w:hAnsi="Times New Roman"/>
          <w:lang w:eastAsia="uk-UA"/>
        </w:rPr>
        <w:t xml:space="preserve"> + ПДВ , </w:t>
      </w:r>
    </w:p>
    <w:p w:rsidR="0004611B" w:rsidRPr="00232553" w:rsidRDefault="0004611B" w:rsidP="0004611B">
      <w:pPr>
        <w:pStyle w:val="16"/>
        <w:pBdr>
          <w:top w:val="nil"/>
          <w:left w:val="nil"/>
          <w:bottom w:val="nil"/>
          <w:right w:val="nil"/>
          <w:between w:val="nil"/>
        </w:pBdr>
        <w:ind w:firstLine="217"/>
        <w:contextualSpacing/>
        <w:jc w:val="both"/>
        <w:rPr>
          <w:rFonts w:ascii="Times New Roman" w:hAnsi="Times New Roman"/>
          <w:lang w:eastAsia="uk-UA"/>
        </w:rPr>
      </w:pPr>
    </w:p>
    <w:p w:rsidR="0004611B" w:rsidRPr="00232553" w:rsidRDefault="0004611B" w:rsidP="0004611B">
      <w:pPr>
        <w:pStyle w:val="16"/>
        <w:pBdr>
          <w:top w:val="nil"/>
          <w:left w:val="nil"/>
          <w:bottom w:val="nil"/>
          <w:right w:val="nil"/>
          <w:between w:val="nil"/>
        </w:pBdr>
        <w:ind w:firstLine="217"/>
        <w:contextualSpacing/>
        <w:jc w:val="both"/>
        <w:rPr>
          <w:rFonts w:ascii="Times New Roman" w:hAnsi="Times New Roman"/>
          <w:lang w:eastAsia="uk-UA"/>
        </w:rPr>
      </w:pPr>
      <w:r w:rsidRPr="00232553">
        <w:rPr>
          <w:rFonts w:ascii="Times New Roman" w:hAnsi="Times New Roman"/>
          <w:lang w:eastAsia="uk-UA"/>
        </w:rPr>
        <w:t xml:space="preserve">де: </w:t>
      </w:r>
      <w:proofErr w:type="spellStart"/>
      <w:r w:rsidRPr="00232553">
        <w:rPr>
          <w:rFonts w:ascii="Times New Roman" w:hAnsi="Times New Roman"/>
          <w:lang w:eastAsia="uk-UA"/>
        </w:rPr>
        <w:t>Цнова</w:t>
      </w:r>
      <w:proofErr w:type="spellEnd"/>
      <w:r w:rsidRPr="00232553">
        <w:rPr>
          <w:rFonts w:ascii="Times New Roman" w:hAnsi="Times New Roman"/>
          <w:lang w:eastAsia="uk-UA"/>
        </w:rPr>
        <w:t xml:space="preserve"> – нова (переглянута) ціна електричної енергії за 1 </w:t>
      </w:r>
      <w:proofErr w:type="spellStart"/>
      <w:r w:rsidRPr="00232553">
        <w:rPr>
          <w:rFonts w:ascii="Times New Roman" w:hAnsi="Times New Roman"/>
          <w:lang w:eastAsia="uk-UA"/>
        </w:rPr>
        <w:t>кВт∙год</w:t>
      </w:r>
      <w:proofErr w:type="spellEnd"/>
      <w:r w:rsidRPr="00232553">
        <w:rPr>
          <w:rFonts w:ascii="Times New Roman" w:hAnsi="Times New Roman"/>
          <w:lang w:eastAsia="uk-UA"/>
        </w:rPr>
        <w:t xml:space="preserve"> (з ПДВ), грн.,</w:t>
      </w:r>
    </w:p>
    <w:p w:rsidR="0004611B" w:rsidRPr="00232553" w:rsidRDefault="0004611B" w:rsidP="0004611B">
      <w:pPr>
        <w:pStyle w:val="16"/>
        <w:pBdr>
          <w:top w:val="nil"/>
          <w:left w:val="nil"/>
          <w:bottom w:val="nil"/>
          <w:right w:val="nil"/>
          <w:between w:val="nil"/>
        </w:pBdr>
        <w:ind w:firstLine="217"/>
        <w:contextualSpacing/>
        <w:jc w:val="both"/>
        <w:rPr>
          <w:rFonts w:ascii="Times New Roman" w:hAnsi="Times New Roman"/>
          <w:lang w:eastAsia="uk-UA"/>
        </w:rPr>
      </w:pPr>
      <w:r w:rsidRPr="00232553">
        <w:rPr>
          <w:rFonts w:ascii="Times New Roman" w:hAnsi="Times New Roman"/>
          <w:lang w:eastAsia="uk-UA"/>
        </w:rPr>
        <w:t xml:space="preserve">          Ц – ціна за одиницю електричної енергії на день укладання Договору яка зазначена в п. 3.1 комерційної пропозиції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w:t>
      </w:r>
      <w:proofErr w:type="spellStart"/>
      <w:r w:rsidRPr="00232553">
        <w:rPr>
          <w:rFonts w:ascii="Times New Roman" w:hAnsi="Times New Roman"/>
          <w:lang w:eastAsia="uk-UA"/>
        </w:rPr>
        <w:t>грн</w:t>
      </w:r>
      <w:proofErr w:type="spellEnd"/>
      <w:r w:rsidRPr="00232553">
        <w:rPr>
          <w:rFonts w:ascii="Times New Roman" w:hAnsi="Times New Roman"/>
          <w:lang w:eastAsia="uk-UA"/>
        </w:rPr>
        <w:t xml:space="preserve">/кВт, </w:t>
      </w:r>
      <w:proofErr w:type="spellStart"/>
      <w:r w:rsidRPr="00232553">
        <w:rPr>
          <w:rFonts w:ascii="Times New Roman" w:hAnsi="Times New Roman"/>
          <w:lang w:eastAsia="uk-UA"/>
        </w:rPr>
        <w:t>год</w:t>
      </w:r>
      <w:proofErr w:type="spellEnd"/>
      <w:r w:rsidRPr="00232553">
        <w:rPr>
          <w:rFonts w:ascii="Times New Roman" w:hAnsi="Times New Roman"/>
          <w:lang w:eastAsia="uk-UA"/>
        </w:rPr>
        <w:t>;</w:t>
      </w:r>
    </w:p>
    <w:p w:rsidR="0004611B" w:rsidRPr="00232553" w:rsidRDefault="0004611B" w:rsidP="0004611B">
      <w:pPr>
        <w:pStyle w:val="16"/>
        <w:pBdr>
          <w:top w:val="nil"/>
          <w:left w:val="nil"/>
          <w:bottom w:val="nil"/>
          <w:right w:val="nil"/>
          <w:between w:val="nil"/>
        </w:pBdr>
        <w:ind w:firstLine="217"/>
        <w:contextualSpacing/>
        <w:jc w:val="both"/>
        <w:rPr>
          <w:rFonts w:ascii="Times New Roman" w:hAnsi="Times New Roman"/>
          <w:lang w:eastAsia="uk-UA"/>
        </w:rPr>
      </w:pPr>
      <w:r w:rsidRPr="00232553">
        <w:rPr>
          <w:rFonts w:ascii="Times New Roman" w:hAnsi="Times New Roman"/>
          <w:lang w:eastAsia="uk-UA"/>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04611B" w:rsidRPr="00232553" w:rsidRDefault="0004611B" w:rsidP="0004611B">
      <w:pPr>
        <w:pStyle w:val="16"/>
        <w:pBdr>
          <w:top w:val="nil"/>
          <w:left w:val="nil"/>
          <w:bottom w:val="nil"/>
          <w:right w:val="nil"/>
          <w:between w:val="nil"/>
        </w:pBdr>
        <w:ind w:firstLine="217"/>
        <w:contextualSpacing/>
        <w:jc w:val="both"/>
        <w:rPr>
          <w:rFonts w:ascii="Times New Roman" w:hAnsi="Times New Roman"/>
          <w:lang w:eastAsia="uk-UA"/>
        </w:rPr>
      </w:pPr>
      <w:proofErr w:type="spellStart"/>
      <w:r w:rsidRPr="00232553">
        <w:rPr>
          <w:rFonts w:ascii="Times New Roman" w:hAnsi="Times New Roman"/>
          <w:lang w:eastAsia="uk-UA"/>
        </w:rPr>
        <w:t>Тз</w:t>
      </w:r>
      <w:proofErr w:type="spellEnd"/>
      <w:r w:rsidRPr="00232553">
        <w:rPr>
          <w:rFonts w:ascii="Times New Roman" w:hAnsi="Times New Roman"/>
          <w:lang w:eastAsia="uk-UA"/>
        </w:rPr>
        <w:t xml:space="preserve"> – змінений регульований тариф на послуги з передачі електроенергії, встановлений НКРЕКП (без ПДВ), </w:t>
      </w:r>
      <w:proofErr w:type="spellStart"/>
      <w:r w:rsidRPr="00232553">
        <w:rPr>
          <w:rFonts w:ascii="Times New Roman" w:hAnsi="Times New Roman"/>
          <w:lang w:eastAsia="uk-UA"/>
        </w:rPr>
        <w:t>грн</w:t>
      </w:r>
      <w:proofErr w:type="spellEnd"/>
      <w:r w:rsidRPr="00232553">
        <w:rPr>
          <w:rFonts w:ascii="Times New Roman" w:hAnsi="Times New Roman"/>
          <w:lang w:eastAsia="uk-UA"/>
        </w:rPr>
        <w:t>;</w:t>
      </w:r>
    </w:p>
    <w:p w:rsidR="0004611B" w:rsidRPr="00232553" w:rsidRDefault="0004611B" w:rsidP="0004611B">
      <w:pPr>
        <w:pStyle w:val="16"/>
        <w:pBdr>
          <w:top w:val="nil"/>
          <w:left w:val="nil"/>
          <w:bottom w:val="nil"/>
          <w:right w:val="nil"/>
          <w:between w:val="nil"/>
        </w:pBdr>
        <w:ind w:firstLine="217"/>
        <w:contextualSpacing/>
        <w:jc w:val="both"/>
        <w:rPr>
          <w:rFonts w:ascii="Times New Roman" w:hAnsi="Times New Roman"/>
          <w:lang w:eastAsia="uk-UA"/>
        </w:rPr>
      </w:pPr>
      <w:r w:rsidRPr="00232553">
        <w:rPr>
          <w:rFonts w:ascii="Times New Roman" w:hAnsi="Times New Roman"/>
          <w:lang w:eastAsia="uk-UA"/>
        </w:rPr>
        <w:t>ПДВ – податок на додану вартість.</w:t>
      </w:r>
    </w:p>
    <w:p w:rsidR="0004611B" w:rsidRPr="00232553" w:rsidRDefault="0004611B" w:rsidP="0004611B">
      <w:pPr>
        <w:pStyle w:val="16"/>
        <w:pBdr>
          <w:top w:val="nil"/>
          <w:left w:val="nil"/>
          <w:bottom w:val="nil"/>
          <w:right w:val="nil"/>
          <w:between w:val="nil"/>
        </w:pBdr>
        <w:ind w:firstLine="217"/>
        <w:contextualSpacing/>
        <w:jc w:val="both"/>
        <w:rPr>
          <w:rFonts w:ascii="Times New Roman" w:hAnsi="Times New Roman"/>
          <w:lang w:eastAsia="uk-UA"/>
        </w:rPr>
      </w:pPr>
      <w:r w:rsidRPr="00232553">
        <w:rPr>
          <w:rFonts w:ascii="Times New Roman" w:hAnsi="Times New Roman"/>
          <w:lang w:eastAsia="uk-UA"/>
        </w:rPr>
        <w:t>Нову (змінену) ціну, визначену відповідно до п. 1.6.7. цього Додатка,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04611B" w:rsidRPr="00232553" w:rsidRDefault="0004611B" w:rsidP="0004611B">
      <w:pPr>
        <w:suppressAutoHyphens/>
        <w:ind w:right="119" w:firstLine="567"/>
        <w:contextualSpacing/>
        <w:jc w:val="both"/>
        <w:rPr>
          <w:color w:val="000000"/>
        </w:rPr>
      </w:pPr>
      <w:r w:rsidRPr="00232553">
        <w:rPr>
          <w:color w:val="000000"/>
        </w:rPr>
        <w:t xml:space="preserve">1.6.8. </w:t>
      </w:r>
      <w:r w:rsidRPr="00232553">
        <w:rPr>
          <w:lang w:eastAsia="uk-UA"/>
        </w:rPr>
        <w:t>Зміни умов у зв’язку із застосуванням положень частини шостої  статті 41 Закону України "Про публічні закупівлі": д</w:t>
      </w:r>
      <w:r w:rsidRPr="00232553">
        <w:rPr>
          <w:color w:val="000000"/>
        </w:rPr>
        <w:t>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04611B" w:rsidRPr="00232553" w:rsidRDefault="0004611B" w:rsidP="0004611B">
      <w:pPr>
        <w:suppressAutoHyphens/>
        <w:ind w:right="119" w:firstLine="567"/>
        <w:contextualSpacing/>
        <w:jc w:val="both"/>
        <w:rPr>
          <w:color w:val="000000"/>
        </w:rPr>
      </w:pPr>
      <w:r w:rsidRPr="00232553">
        <w:rPr>
          <w:color w:val="000000"/>
        </w:rPr>
        <w:t>1.7. Загальна вартість цього договору може бути зменшена за взаємною згодою Сторін, шляхом укладання додаткової угоди, залежно від фінансового становища Споживача та можливості виділення коштів на зазначені цілі.</w:t>
      </w:r>
    </w:p>
    <w:p w:rsidR="0004611B" w:rsidRPr="0021354D" w:rsidRDefault="0004611B" w:rsidP="0004611B">
      <w:pPr>
        <w:suppressAutoHyphens/>
        <w:ind w:right="119" w:firstLine="567"/>
        <w:contextualSpacing/>
        <w:jc w:val="both"/>
      </w:pPr>
      <w:r w:rsidRPr="00232553">
        <w:t>1.8.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w:t>
      </w:r>
    </w:p>
    <w:p w:rsidR="0004611B" w:rsidRPr="0021354D" w:rsidRDefault="0004611B" w:rsidP="0004611B">
      <w:pPr>
        <w:suppressAutoHyphens/>
        <w:ind w:right="119" w:firstLine="567"/>
        <w:contextualSpacing/>
        <w:jc w:val="both"/>
        <w:rPr>
          <w:color w:val="000000"/>
        </w:rPr>
      </w:pPr>
    </w:p>
    <w:tbl>
      <w:tblPr>
        <w:tblW w:w="9923" w:type="dxa"/>
        <w:jc w:val="center"/>
        <w:tblLook w:val="04A0" w:firstRow="1" w:lastRow="0" w:firstColumn="1" w:lastColumn="0" w:noHBand="0" w:noVBand="1"/>
      </w:tblPr>
      <w:tblGrid>
        <w:gridCol w:w="5102"/>
        <w:gridCol w:w="237"/>
        <w:gridCol w:w="4584"/>
      </w:tblGrid>
      <w:tr w:rsidR="0004611B" w:rsidRPr="0021354D" w:rsidTr="0004611B">
        <w:trPr>
          <w:trHeight w:val="513"/>
          <w:jc w:val="center"/>
        </w:trPr>
        <w:tc>
          <w:tcPr>
            <w:tcW w:w="5102" w:type="dxa"/>
          </w:tcPr>
          <w:p w:rsidR="0004611B" w:rsidRPr="0021354D" w:rsidRDefault="0004611B" w:rsidP="0004611B">
            <w:pPr>
              <w:rPr>
                <w:b/>
                <w:bCs/>
              </w:rPr>
            </w:pPr>
            <w:r>
              <w:rPr>
                <w:b/>
                <w:bCs/>
              </w:rPr>
              <w:t>Постачальник:</w:t>
            </w:r>
          </w:p>
        </w:tc>
        <w:tc>
          <w:tcPr>
            <w:tcW w:w="237" w:type="dxa"/>
          </w:tcPr>
          <w:p w:rsidR="0004611B" w:rsidRPr="0021354D" w:rsidRDefault="0004611B" w:rsidP="0004611B">
            <w:pPr>
              <w:jc w:val="center"/>
              <w:rPr>
                <w:b/>
                <w:bCs/>
              </w:rPr>
            </w:pPr>
          </w:p>
        </w:tc>
        <w:tc>
          <w:tcPr>
            <w:tcW w:w="4584" w:type="dxa"/>
            <w:hideMark/>
          </w:tcPr>
          <w:p w:rsidR="0004611B" w:rsidRPr="0021354D" w:rsidRDefault="0004611B" w:rsidP="0004611B">
            <w:pPr>
              <w:rPr>
                <w:b/>
              </w:rPr>
            </w:pPr>
            <w:r w:rsidRPr="0021354D">
              <w:rPr>
                <w:b/>
              </w:rPr>
              <w:t>Споживач:</w:t>
            </w:r>
          </w:p>
        </w:tc>
      </w:tr>
      <w:tr w:rsidR="0004611B" w:rsidRPr="0021354D" w:rsidTr="0004611B">
        <w:trPr>
          <w:cantSplit/>
          <w:trHeight w:val="80"/>
          <w:jc w:val="center"/>
        </w:trPr>
        <w:tc>
          <w:tcPr>
            <w:tcW w:w="5102" w:type="dxa"/>
          </w:tcPr>
          <w:p w:rsidR="0004611B" w:rsidRPr="0021354D" w:rsidRDefault="0004611B" w:rsidP="0004611B">
            <w:pPr>
              <w:rPr>
                <w:b/>
              </w:rPr>
            </w:pPr>
            <w:r w:rsidRPr="0021354D">
              <w:rPr>
                <w:b/>
              </w:rPr>
              <w:t>Директор</w:t>
            </w:r>
          </w:p>
          <w:p w:rsidR="0004611B" w:rsidRPr="0021354D" w:rsidRDefault="0004611B" w:rsidP="0004611B">
            <w:pPr>
              <w:rPr>
                <w:b/>
              </w:rPr>
            </w:pPr>
          </w:p>
          <w:p w:rsidR="0004611B" w:rsidRPr="0021354D" w:rsidRDefault="0004611B" w:rsidP="0004611B">
            <w:pPr>
              <w:rPr>
                <w:lang w:val="ru-RU"/>
              </w:rPr>
            </w:pPr>
          </w:p>
          <w:p w:rsidR="0004611B" w:rsidRPr="0021354D" w:rsidRDefault="0004611B" w:rsidP="0004611B">
            <w:pPr>
              <w:rPr>
                <w:b/>
              </w:rPr>
            </w:pPr>
            <w:r w:rsidRPr="0021354D">
              <w:t xml:space="preserve">________________ </w:t>
            </w:r>
          </w:p>
          <w:p w:rsidR="0004611B" w:rsidRPr="0021354D" w:rsidRDefault="0004611B" w:rsidP="0004611B"/>
          <w:p w:rsidR="0004611B" w:rsidRPr="0021354D" w:rsidRDefault="0004611B" w:rsidP="0004611B">
            <w:pPr>
              <w:rPr>
                <w:b/>
                <w:sz w:val="20"/>
                <w:szCs w:val="20"/>
              </w:rPr>
            </w:pPr>
            <w:r w:rsidRPr="0021354D">
              <w:rPr>
                <w:sz w:val="20"/>
                <w:szCs w:val="20"/>
              </w:rPr>
              <w:t>М.П.</w:t>
            </w:r>
          </w:p>
        </w:tc>
        <w:tc>
          <w:tcPr>
            <w:tcW w:w="237" w:type="dxa"/>
          </w:tcPr>
          <w:p w:rsidR="0004611B" w:rsidRPr="0021354D" w:rsidRDefault="0004611B" w:rsidP="0004611B"/>
        </w:tc>
        <w:tc>
          <w:tcPr>
            <w:tcW w:w="4584" w:type="dxa"/>
          </w:tcPr>
          <w:p w:rsidR="0004611B" w:rsidRPr="0021354D" w:rsidRDefault="0004611B" w:rsidP="0004611B">
            <w:r w:rsidRPr="0021354D">
              <w:rPr>
                <w:b/>
              </w:rPr>
              <w:t>Директор</w:t>
            </w:r>
          </w:p>
          <w:p w:rsidR="0004611B" w:rsidRPr="0021354D" w:rsidRDefault="0004611B" w:rsidP="0004611B"/>
          <w:p w:rsidR="0004611B" w:rsidRPr="0021354D" w:rsidRDefault="0004611B" w:rsidP="0004611B"/>
          <w:p w:rsidR="0004611B" w:rsidRPr="0021354D" w:rsidRDefault="0004611B" w:rsidP="0004611B">
            <w:pPr>
              <w:pStyle w:val="14"/>
              <w:spacing w:line="240" w:lineRule="auto"/>
              <w:rPr>
                <w:rFonts w:ascii="Times New Roman" w:hAnsi="Times New Roman"/>
                <w:b/>
                <w:lang w:val="uk-UA"/>
              </w:rPr>
            </w:pPr>
            <w:r w:rsidRPr="0021354D">
              <w:rPr>
                <w:rFonts w:ascii="Times New Roman" w:hAnsi="Times New Roman"/>
              </w:rPr>
              <w:t>__________</w:t>
            </w:r>
          </w:p>
          <w:p w:rsidR="0004611B" w:rsidRPr="0021354D" w:rsidRDefault="0004611B" w:rsidP="0004611B">
            <w:pPr>
              <w:pStyle w:val="14"/>
              <w:spacing w:line="240" w:lineRule="auto"/>
              <w:rPr>
                <w:rFonts w:ascii="Times New Roman" w:hAnsi="Times New Roman"/>
                <w:b/>
                <w:spacing w:val="-1"/>
              </w:rPr>
            </w:pPr>
          </w:p>
          <w:p w:rsidR="0004611B" w:rsidRPr="0021354D" w:rsidRDefault="0004611B" w:rsidP="0004611B">
            <w:pPr>
              <w:rPr>
                <w:b/>
                <w:sz w:val="20"/>
                <w:szCs w:val="20"/>
                <w:lang w:val="ru-RU"/>
              </w:rPr>
            </w:pPr>
            <w:r w:rsidRPr="0021354D">
              <w:rPr>
                <w:sz w:val="20"/>
                <w:szCs w:val="20"/>
              </w:rPr>
              <w:t>М.П.</w:t>
            </w:r>
          </w:p>
        </w:tc>
      </w:tr>
    </w:tbl>
    <w:p w:rsidR="001E3B20" w:rsidRDefault="001E3B20" w:rsidP="001E3B20">
      <w:pPr>
        <w:rPr>
          <w:sz w:val="22"/>
          <w:szCs w:val="22"/>
        </w:rPr>
      </w:pPr>
    </w:p>
    <w:p w:rsidR="00554500" w:rsidRPr="00554500" w:rsidRDefault="00554500" w:rsidP="00554500">
      <w:pPr>
        <w:ind w:right="-143"/>
        <w:jc w:val="right"/>
        <w:rPr>
          <w:b/>
          <w:color w:val="000000"/>
        </w:rPr>
      </w:pPr>
      <w:r w:rsidRPr="00554500">
        <w:rPr>
          <w:b/>
          <w:color w:val="000000"/>
        </w:rPr>
        <w:lastRenderedPageBreak/>
        <w:t>Додаток № 4</w:t>
      </w:r>
    </w:p>
    <w:p w:rsidR="00554500" w:rsidRPr="00554500" w:rsidRDefault="00554500" w:rsidP="00554500">
      <w:pPr>
        <w:ind w:right="-143"/>
        <w:jc w:val="both"/>
        <w:rPr>
          <w:b/>
          <w:color w:val="000000"/>
        </w:rPr>
      </w:pPr>
    </w:p>
    <w:p w:rsidR="00554500" w:rsidRPr="002F2BB3" w:rsidRDefault="00554500" w:rsidP="00554500">
      <w:pPr>
        <w:jc w:val="center"/>
        <w:rPr>
          <w:b/>
          <w:bCs/>
          <w:iCs/>
        </w:rPr>
      </w:pPr>
      <w:r w:rsidRPr="002F2BB3">
        <w:rPr>
          <w:b/>
          <w:bCs/>
          <w:iCs/>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554500" w:rsidRPr="002F2BB3" w:rsidRDefault="00554500" w:rsidP="00554500">
      <w:pPr>
        <w:jc w:val="center"/>
      </w:pPr>
    </w:p>
    <w:p w:rsidR="00554500" w:rsidRPr="002F2BB3" w:rsidRDefault="00554500" w:rsidP="00554500">
      <w:pPr>
        <w:jc w:val="center"/>
        <w:rPr>
          <w:b/>
          <w:bCs/>
          <w:iCs/>
        </w:rPr>
      </w:pPr>
      <w:r w:rsidRPr="002F2BB3">
        <w:rPr>
          <w:b/>
          <w:bCs/>
          <w:iCs/>
        </w:rPr>
        <w:t>ТЕХНІЧНА СПЕЦИФІКАЦІЯ</w:t>
      </w:r>
    </w:p>
    <w:p w:rsidR="00554500" w:rsidRPr="00E00949" w:rsidRDefault="00554500" w:rsidP="00554500">
      <w:pPr>
        <w:jc w:val="both"/>
        <w:rPr>
          <w:b/>
          <w:bCs/>
          <w:i/>
          <w:iCs/>
        </w:rPr>
      </w:pPr>
    </w:p>
    <w:p w:rsidR="00554500" w:rsidRPr="00E00949" w:rsidRDefault="00554500" w:rsidP="00554500">
      <w:pPr>
        <w:ind w:firstLine="567"/>
        <w:jc w:val="both"/>
        <w:rPr>
          <w:b/>
          <w:bCs/>
          <w:shd w:val="clear" w:color="auto" w:fill="FFFFFF"/>
        </w:rPr>
      </w:pPr>
      <w:r w:rsidRPr="00E00949">
        <w:rPr>
          <w:shd w:val="clear" w:color="auto" w:fill="FFFFFF"/>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E00949">
        <w:rPr>
          <w:shd w:val="clear" w:color="auto" w:fill="FFFFFF"/>
        </w:rPr>
        <w:t>закуповуються</w:t>
      </w:r>
      <w:proofErr w:type="spellEnd"/>
      <w:r w:rsidRPr="00E00949">
        <w:rPr>
          <w:shd w:val="clear" w:color="auto" w:fill="FFFFFF"/>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54500" w:rsidRPr="00E00949" w:rsidRDefault="00554500" w:rsidP="00554500">
      <w:pPr>
        <w:ind w:firstLine="567"/>
        <w:jc w:val="both"/>
      </w:pPr>
      <w:r w:rsidRPr="00E00949">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554500" w:rsidRPr="002E00F9" w:rsidRDefault="00554500" w:rsidP="00554500">
      <w:pPr>
        <w:ind w:firstLine="567"/>
        <w:jc w:val="both"/>
      </w:pPr>
      <w:r w:rsidRPr="002E00F9">
        <w:t xml:space="preserve">1. Обсяг постачання електричної енергії </w:t>
      </w:r>
      <w:r w:rsidRPr="00714004">
        <w:t>-   </w:t>
      </w:r>
      <w:r w:rsidR="003E137E">
        <w:t>62500</w:t>
      </w:r>
      <w:bookmarkStart w:id="52" w:name="_GoBack"/>
      <w:bookmarkEnd w:id="52"/>
      <w:r w:rsidRPr="00714004">
        <w:t>кВт</w:t>
      </w:r>
      <w:r>
        <w:rPr>
          <w:lang w:eastAsia="en-US"/>
        </w:rPr>
        <w:t>*</w:t>
      </w:r>
      <w:proofErr w:type="spellStart"/>
      <w:r w:rsidRPr="00714004">
        <w:t>год</w:t>
      </w:r>
      <w:proofErr w:type="spellEnd"/>
    </w:p>
    <w:p w:rsidR="00554500" w:rsidRPr="00714004" w:rsidRDefault="00554500" w:rsidP="00554500">
      <w:pPr>
        <w:ind w:firstLine="567"/>
        <w:jc w:val="both"/>
      </w:pPr>
      <w:r w:rsidRPr="002E00F9">
        <w:t xml:space="preserve">2. Термін постачання: </w:t>
      </w:r>
      <w:r w:rsidRPr="00714004">
        <w:t>по 31.12.2023 року.</w:t>
      </w:r>
    </w:p>
    <w:p w:rsidR="00554500" w:rsidRPr="00714004" w:rsidRDefault="00554500" w:rsidP="00554500">
      <w:pPr>
        <w:ind w:firstLine="567"/>
        <w:jc w:val="both"/>
      </w:pPr>
      <w:r w:rsidRPr="00714004">
        <w:t>3. Місце постачання: за адресою замовника</w:t>
      </w:r>
    </w:p>
    <w:p w:rsidR="00554500" w:rsidRPr="00714004" w:rsidRDefault="00554500" w:rsidP="00554500">
      <w:pPr>
        <w:ind w:firstLine="567"/>
        <w:jc w:val="both"/>
      </w:pPr>
      <w:r w:rsidRPr="00714004">
        <w:t>4. Режим роботи: цілодобово.</w:t>
      </w:r>
    </w:p>
    <w:p w:rsidR="00554500" w:rsidRPr="00714004" w:rsidRDefault="00554500" w:rsidP="00554500">
      <w:pPr>
        <w:ind w:firstLine="567"/>
        <w:jc w:val="both"/>
      </w:pPr>
      <w:r w:rsidRPr="00714004">
        <w:t>5. Клас напруги: 2 клас (група Б)</w:t>
      </w:r>
    </w:p>
    <w:p w:rsidR="00554500" w:rsidRPr="00E00949" w:rsidRDefault="00554500" w:rsidP="00554500">
      <w:pPr>
        <w:ind w:firstLine="567"/>
        <w:jc w:val="both"/>
        <w:rPr>
          <w:bCs/>
          <w:iCs/>
        </w:rPr>
      </w:pPr>
      <w:r>
        <w:rPr>
          <w:bCs/>
          <w:iCs/>
        </w:rPr>
        <w:t>6</w:t>
      </w:r>
      <w:r w:rsidRPr="00E00949">
        <w:rPr>
          <w:bCs/>
          <w:iCs/>
        </w:rPr>
        <w:t>. Відносини між енергопостачальною організацією та споживачем електричної енергії регулюються наступними документами:</w:t>
      </w:r>
    </w:p>
    <w:p w:rsidR="00554500" w:rsidRPr="00E00949" w:rsidRDefault="00554500" w:rsidP="00554500">
      <w:pPr>
        <w:numPr>
          <w:ilvl w:val="0"/>
          <w:numId w:val="16"/>
        </w:numPr>
        <w:ind w:left="0" w:firstLine="567"/>
        <w:jc w:val="both"/>
      </w:pPr>
      <w:r w:rsidRPr="00E00949">
        <w:t>Законом України "Про публічні закупівлі";</w:t>
      </w:r>
    </w:p>
    <w:p w:rsidR="00554500" w:rsidRPr="00E00949" w:rsidRDefault="00554500" w:rsidP="00554500">
      <w:pPr>
        <w:numPr>
          <w:ilvl w:val="0"/>
          <w:numId w:val="16"/>
        </w:numPr>
        <w:ind w:left="0" w:firstLine="567"/>
        <w:jc w:val="both"/>
      </w:pPr>
      <w:r w:rsidRPr="00E00949">
        <w:t>Законом України від 13.04.2017 № 2019-VIII  "Про ринок електричної енергії";</w:t>
      </w:r>
    </w:p>
    <w:p w:rsidR="00554500" w:rsidRPr="00E00949" w:rsidRDefault="00554500" w:rsidP="00554500">
      <w:pPr>
        <w:numPr>
          <w:ilvl w:val="0"/>
          <w:numId w:val="16"/>
        </w:numPr>
        <w:ind w:left="0" w:firstLine="567"/>
        <w:jc w:val="both"/>
      </w:pPr>
      <w:bookmarkStart w:id="53" w:name="_Hlk40800048"/>
      <w:bookmarkStart w:id="54" w:name="_Hlk39763420"/>
      <w:r w:rsidRPr="00E00949">
        <w:t xml:space="preserve">Постановою НКРЕКП від 14.03.2018 № 312 </w:t>
      </w:r>
      <w:bookmarkEnd w:id="53"/>
      <w:r w:rsidRPr="00E00949">
        <w:t>"Про затвердження Правил роздрібного ринку електричної енергії";</w:t>
      </w:r>
    </w:p>
    <w:bookmarkEnd w:id="54"/>
    <w:p w:rsidR="00554500" w:rsidRPr="00E00949" w:rsidRDefault="00554500" w:rsidP="00554500">
      <w:pPr>
        <w:ind w:firstLine="567"/>
        <w:jc w:val="both"/>
      </w:pPr>
      <w:r w:rsidRPr="00E00949">
        <w:t xml:space="preserve">- Постановою НКРЕКП від 14.03.2018 № 307 "Про затвердження Правил ринку"; </w:t>
      </w:r>
    </w:p>
    <w:p w:rsidR="00554500" w:rsidRPr="00E00949" w:rsidRDefault="00554500" w:rsidP="00554500">
      <w:pPr>
        <w:numPr>
          <w:ilvl w:val="0"/>
          <w:numId w:val="16"/>
        </w:numPr>
        <w:ind w:left="0" w:firstLine="567"/>
        <w:jc w:val="both"/>
      </w:pPr>
      <w:r w:rsidRPr="00E00949">
        <w:t xml:space="preserve"> Постановою</w:t>
      </w:r>
      <w:r w:rsidRPr="00E00949">
        <w:tab/>
        <w:t>НКРЕКП від 27.12.2017 № 1469 "Про затвердження Ліцензійних умов провадження господарської діяльності з постачання електричної енергії споживачу"»;</w:t>
      </w:r>
    </w:p>
    <w:p w:rsidR="00554500" w:rsidRPr="00E00949" w:rsidRDefault="00554500" w:rsidP="00554500">
      <w:pPr>
        <w:numPr>
          <w:ilvl w:val="0"/>
          <w:numId w:val="16"/>
        </w:numPr>
        <w:ind w:left="0" w:firstLine="567"/>
        <w:jc w:val="both"/>
      </w:pPr>
      <w:r w:rsidRPr="00E00949">
        <w:t>Іншими нормативно-правовими актами, прийнятими на виконання Закону України «Про ринок електричної енергії».</w:t>
      </w:r>
    </w:p>
    <w:p w:rsidR="00554500" w:rsidRPr="00E00949" w:rsidRDefault="00554500" w:rsidP="00554500">
      <w:pPr>
        <w:jc w:val="both"/>
        <w:rPr>
          <w:b/>
          <w:iCs/>
        </w:rPr>
      </w:pPr>
    </w:p>
    <w:p w:rsidR="00554500" w:rsidRPr="00E00949" w:rsidRDefault="00554500" w:rsidP="00554500">
      <w:pPr>
        <w:ind w:left="284" w:firstLine="283"/>
        <w:jc w:val="both"/>
        <w:rPr>
          <w:b/>
          <w:iCs/>
        </w:rPr>
      </w:pPr>
      <w:r w:rsidRPr="00E00949">
        <w:rPr>
          <w:b/>
          <w:iCs/>
        </w:rPr>
        <w:t>Вимоги щодо якості електричної енергії:</w:t>
      </w:r>
    </w:p>
    <w:p w:rsidR="00554500" w:rsidRPr="00E00949" w:rsidRDefault="00554500" w:rsidP="00554500">
      <w:pPr>
        <w:ind w:firstLine="567"/>
        <w:jc w:val="both"/>
      </w:pPr>
      <w:r>
        <w:t>Д</w:t>
      </w:r>
      <w:r w:rsidRPr="00E00949">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55" w:name="n1217"/>
      <w:bookmarkEnd w:id="55"/>
    </w:p>
    <w:p w:rsidR="00554500" w:rsidRPr="00E00949" w:rsidRDefault="00554500" w:rsidP="00554500">
      <w:pPr>
        <w:ind w:firstLine="567"/>
        <w:jc w:val="both"/>
      </w:pPr>
      <w:r w:rsidRPr="00E00949">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554500" w:rsidRPr="00924EB1" w:rsidRDefault="00554500" w:rsidP="00554500">
      <w:pPr>
        <w:ind w:firstLine="567"/>
        <w:jc w:val="both"/>
      </w:pPr>
      <w:r w:rsidRPr="00E00949">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w:t>
      </w:r>
      <w:r>
        <w:t>ння компенсацій та їх розміри).</w:t>
      </w:r>
    </w:p>
    <w:p w:rsidR="00554500" w:rsidRPr="00E00949" w:rsidRDefault="00554500" w:rsidP="00554500">
      <w:pPr>
        <w:ind w:firstLine="567"/>
        <w:jc w:val="both"/>
      </w:pPr>
      <w:r w:rsidRPr="00E00949">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w:t>
      </w:r>
      <w:r w:rsidRPr="00E00949">
        <w:lastRenderedPageBreak/>
        <w:t xml:space="preserve">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00949">
        <w:rPr>
          <w:bCs/>
          <w:color w:val="000000"/>
        </w:rPr>
        <w:t>затверджених Постановою НКРЕКП від 14.03.2018  № 307 (у редакції постанови НКРЕКП від 24.06.2019 № 1168).</w:t>
      </w:r>
    </w:p>
    <w:p w:rsidR="00554500" w:rsidRDefault="00554500" w:rsidP="00554500">
      <w:pPr>
        <w:ind w:firstLine="567"/>
        <w:jc w:val="both"/>
        <w:rPr>
          <w:color w:val="000000"/>
        </w:rPr>
      </w:pPr>
      <w:r w:rsidRPr="00E00949">
        <w:t xml:space="preserve">Під час постачання електричної енергії учасник повинен забезпечити реалізацію права замовника </w:t>
      </w:r>
      <w:r w:rsidRPr="00E00949">
        <w:rPr>
          <w:color w:val="000000"/>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00949">
        <w:rPr>
          <w:color w:val="000000"/>
        </w:rPr>
        <w:t>електропостачальником</w:t>
      </w:r>
      <w:proofErr w:type="spellEnd"/>
      <w:r w:rsidRPr="00E00949">
        <w:rPr>
          <w:color w:val="000000"/>
        </w:rPr>
        <w:t xml:space="preserve"> та споживачем, у відповідності до вимог п. 8.3.17 та п.8.3.6. «Правил роздрібного ринку електричної енергії».</w:t>
      </w:r>
    </w:p>
    <w:p w:rsidR="00554500" w:rsidRDefault="00554500" w:rsidP="00554500">
      <w:pPr>
        <w:ind w:firstLine="567"/>
      </w:pPr>
    </w:p>
    <w:p w:rsidR="00554500" w:rsidRDefault="00554500" w:rsidP="00554500">
      <w:pPr>
        <w:ind w:right="-143"/>
        <w:jc w:val="both"/>
        <w:rPr>
          <w:i/>
        </w:rPr>
      </w:pPr>
      <w:r w:rsidRPr="00554500">
        <w:rPr>
          <w:i/>
        </w:rPr>
        <w:t>Посада, прізвище, ініціали, підпис уповноваженої особи Учасника, завірені печаткою</w:t>
      </w:r>
    </w:p>
    <w:p w:rsidR="00554500" w:rsidRDefault="00554500" w:rsidP="00554500">
      <w:pPr>
        <w:ind w:right="-143"/>
        <w:jc w:val="both"/>
        <w:rPr>
          <w:i/>
        </w:rPr>
      </w:pPr>
    </w:p>
    <w:p w:rsidR="00554500" w:rsidRDefault="00554500" w:rsidP="00554500">
      <w:pPr>
        <w:ind w:right="-143"/>
        <w:jc w:val="both"/>
        <w:rPr>
          <w:i/>
        </w:rPr>
      </w:pPr>
    </w:p>
    <w:p w:rsidR="00554500" w:rsidRPr="00554500" w:rsidRDefault="00554500" w:rsidP="00554500">
      <w:pPr>
        <w:ind w:right="-143"/>
        <w:jc w:val="both"/>
        <w:rPr>
          <w:i/>
          <w:color w:val="000000"/>
        </w:rPr>
      </w:pPr>
    </w:p>
    <w:p w:rsidR="00554500" w:rsidRPr="000E6255" w:rsidRDefault="00554500" w:rsidP="00554500">
      <w:pPr>
        <w:ind w:right="-143"/>
        <w:jc w:val="right"/>
        <w:rPr>
          <w:b/>
          <w:color w:val="000000"/>
        </w:rPr>
      </w:pPr>
      <w:r w:rsidRPr="000E6255">
        <w:rPr>
          <w:b/>
          <w:color w:val="000000"/>
        </w:rPr>
        <w:t>Додаток № 5</w:t>
      </w:r>
    </w:p>
    <w:p w:rsidR="00554500" w:rsidRPr="008A2E11" w:rsidRDefault="00554500" w:rsidP="00554500">
      <w:pPr>
        <w:jc w:val="center"/>
        <w:rPr>
          <w:b/>
          <w:bCs/>
        </w:rPr>
      </w:pPr>
      <w:r w:rsidRPr="008A2E11">
        <w:rPr>
          <w:b/>
          <w:bCs/>
        </w:rPr>
        <w:t>Інші документи, які необхідно подати учаснику у складі тендерної пропозиції</w:t>
      </w:r>
      <w:r w:rsidRPr="008A2E11">
        <w:t xml:space="preserve"> </w:t>
      </w:r>
    </w:p>
    <w:p w:rsidR="00554500" w:rsidRPr="008A2E11" w:rsidRDefault="00554500" w:rsidP="00554500">
      <w:pPr>
        <w:widowControl w:val="0"/>
        <w:autoSpaceDE w:val="0"/>
        <w:autoSpaceDN w:val="0"/>
        <w:jc w:val="right"/>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931"/>
      </w:tblGrid>
      <w:tr w:rsidR="00554500" w:rsidRPr="008A2E11" w:rsidTr="00554500">
        <w:tc>
          <w:tcPr>
            <w:tcW w:w="675" w:type="dxa"/>
            <w:shd w:val="clear" w:color="auto" w:fill="auto"/>
          </w:tcPr>
          <w:p w:rsidR="00554500" w:rsidRPr="008A2E11" w:rsidRDefault="00554500" w:rsidP="007B2CB6">
            <w:pPr>
              <w:widowControl w:val="0"/>
              <w:autoSpaceDE w:val="0"/>
              <w:autoSpaceDN w:val="0"/>
              <w:adjustRightInd w:val="0"/>
              <w:jc w:val="center"/>
              <w:rPr>
                <w:b/>
                <w:bCs/>
              </w:rPr>
            </w:pPr>
            <w:r w:rsidRPr="008A2E11">
              <w:rPr>
                <w:b/>
                <w:bCs/>
              </w:rPr>
              <w:t>№ з/п</w:t>
            </w:r>
          </w:p>
        </w:tc>
        <w:tc>
          <w:tcPr>
            <w:tcW w:w="8931" w:type="dxa"/>
            <w:shd w:val="clear" w:color="auto" w:fill="auto"/>
          </w:tcPr>
          <w:p w:rsidR="00554500" w:rsidRPr="008A2E11" w:rsidRDefault="00554500" w:rsidP="007B2CB6">
            <w:pPr>
              <w:widowControl w:val="0"/>
              <w:autoSpaceDE w:val="0"/>
              <w:autoSpaceDN w:val="0"/>
              <w:adjustRightInd w:val="0"/>
              <w:jc w:val="center"/>
              <w:rPr>
                <w:b/>
                <w:bCs/>
              </w:rPr>
            </w:pPr>
            <w:r w:rsidRPr="008A2E11">
              <w:rPr>
                <w:b/>
                <w:bCs/>
              </w:rPr>
              <w:t>Назва документа</w:t>
            </w:r>
          </w:p>
        </w:tc>
      </w:tr>
      <w:tr w:rsidR="00554500" w:rsidRPr="008A2E11" w:rsidTr="00554500">
        <w:tc>
          <w:tcPr>
            <w:tcW w:w="675" w:type="dxa"/>
            <w:shd w:val="clear" w:color="auto" w:fill="auto"/>
          </w:tcPr>
          <w:p w:rsidR="00554500" w:rsidRPr="008A2E11" w:rsidRDefault="00554500" w:rsidP="007B2CB6">
            <w:pPr>
              <w:widowControl w:val="0"/>
              <w:autoSpaceDE w:val="0"/>
              <w:autoSpaceDN w:val="0"/>
              <w:adjustRightInd w:val="0"/>
              <w:jc w:val="both"/>
              <w:rPr>
                <w:bCs/>
              </w:rPr>
            </w:pPr>
            <w:r w:rsidRPr="008A2E11">
              <w:rPr>
                <w:bCs/>
              </w:rPr>
              <w:t>1</w:t>
            </w:r>
          </w:p>
        </w:tc>
        <w:tc>
          <w:tcPr>
            <w:tcW w:w="8931" w:type="dxa"/>
            <w:shd w:val="clear" w:color="auto" w:fill="auto"/>
          </w:tcPr>
          <w:p w:rsidR="00554500" w:rsidRPr="008A2E11" w:rsidRDefault="00554500" w:rsidP="007B2CB6">
            <w:pPr>
              <w:widowControl w:val="0"/>
              <w:autoSpaceDE w:val="0"/>
              <w:autoSpaceDN w:val="0"/>
              <w:adjustRightInd w:val="0"/>
              <w:jc w:val="both"/>
              <w:rPr>
                <w:bCs/>
              </w:rPr>
            </w:pPr>
            <w:r w:rsidRPr="008A2E11">
              <w:rPr>
                <w:iCs/>
              </w:rPr>
              <w:t>Завірена копія статуту та/або іншого установчого документу</w:t>
            </w:r>
            <w:r w:rsidRPr="008A2E11">
              <w:t xml:space="preserve"> зі змінами (у разі їх наявності),</w:t>
            </w:r>
            <w:r w:rsidRPr="008A2E11">
              <w:rPr>
                <w:iCs/>
              </w:rPr>
              <w:t xml:space="preserve"> (для учасника -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tc>
      </w:tr>
      <w:tr w:rsidR="00554500" w:rsidRPr="008A2E11" w:rsidTr="00554500">
        <w:tc>
          <w:tcPr>
            <w:tcW w:w="675" w:type="dxa"/>
            <w:shd w:val="clear" w:color="auto" w:fill="auto"/>
          </w:tcPr>
          <w:p w:rsidR="00554500" w:rsidRPr="008A2E11" w:rsidRDefault="00554500" w:rsidP="007B2CB6">
            <w:pPr>
              <w:widowControl w:val="0"/>
              <w:autoSpaceDE w:val="0"/>
              <w:autoSpaceDN w:val="0"/>
              <w:adjustRightInd w:val="0"/>
              <w:jc w:val="both"/>
              <w:rPr>
                <w:bCs/>
              </w:rPr>
            </w:pPr>
            <w:r w:rsidRPr="008A2E11">
              <w:rPr>
                <w:bCs/>
              </w:rPr>
              <w:t>2</w:t>
            </w:r>
          </w:p>
        </w:tc>
        <w:tc>
          <w:tcPr>
            <w:tcW w:w="8931" w:type="dxa"/>
            <w:shd w:val="clear" w:color="auto" w:fill="auto"/>
          </w:tcPr>
          <w:p w:rsidR="00554500" w:rsidRPr="008A2E11" w:rsidRDefault="00554500" w:rsidP="007B2CB6">
            <w:pPr>
              <w:ind w:right="22"/>
              <w:jc w:val="both"/>
            </w:pPr>
            <w:r w:rsidRPr="008A2E11">
              <w:t xml:space="preserve">Копія паспорту (всі сторінки) або іншого документу, передбаченого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для наступних осіб: </w:t>
            </w:r>
          </w:p>
          <w:p w:rsidR="00554500" w:rsidRPr="008A2E11" w:rsidRDefault="00554500" w:rsidP="007B2CB6">
            <w:pPr>
              <w:ind w:right="22"/>
              <w:jc w:val="both"/>
            </w:pPr>
            <w:r w:rsidRPr="008A2E11">
              <w:t>- фізичної особи-підприємця;</w:t>
            </w:r>
          </w:p>
          <w:p w:rsidR="00554500" w:rsidRPr="008A2E11" w:rsidRDefault="00554500" w:rsidP="007B2CB6">
            <w:pPr>
              <w:widowControl w:val="0"/>
              <w:tabs>
                <w:tab w:val="num" w:pos="1080"/>
                <w:tab w:val="left" w:pos="10381"/>
              </w:tabs>
              <w:jc w:val="both"/>
            </w:pPr>
            <w:r w:rsidRPr="008A2E11">
              <w:t>- керівника та службової (посадової) особи або представника учасника процедури закупівлі, які будуть підписувати тендерну пропозицію та підписувати договір, укладений за результатами торгів.</w:t>
            </w:r>
          </w:p>
          <w:p w:rsidR="00554500" w:rsidRPr="008A2E11" w:rsidRDefault="00554500" w:rsidP="007B2CB6">
            <w:pPr>
              <w:widowControl w:val="0"/>
              <w:tabs>
                <w:tab w:val="num" w:pos="1080"/>
                <w:tab w:val="left" w:pos="10381"/>
              </w:tabs>
              <w:jc w:val="both"/>
            </w:pPr>
            <w:r w:rsidRPr="008A2E11">
              <w:t>Як учасник має паспорт у вигляді ID-карти додатково надається довідка з Єдиного державного демографічного реєстру.</w:t>
            </w:r>
          </w:p>
          <w:p w:rsidR="00554500" w:rsidRPr="008A2E11" w:rsidRDefault="00554500" w:rsidP="007B2CB6">
            <w:pPr>
              <w:widowControl w:val="0"/>
              <w:tabs>
                <w:tab w:val="num" w:pos="1080"/>
                <w:tab w:val="left" w:pos="10381"/>
              </w:tabs>
              <w:jc w:val="both"/>
            </w:pPr>
            <w:r w:rsidRPr="008A2E11">
              <w:t>Тимчасово переміщені особи також надають довідку тимчасово переміщеної особи, видану у встановленому законодавством України порядку</w:t>
            </w:r>
          </w:p>
        </w:tc>
      </w:tr>
      <w:tr w:rsidR="00554500" w:rsidRPr="008A2E11" w:rsidTr="00554500">
        <w:trPr>
          <w:trHeight w:val="300"/>
        </w:trPr>
        <w:tc>
          <w:tcPr>
            <w:tcW w:w="675" w:type="dxa"/>
            <w:shd w:val="clear" w:color="auto" w:fill="auto"/>
          </w:tcPr>
          <w:p w:rsidR="00554500" w:rsidRPr="008A2E11" w:rsidRDefault="00554500" w:rsidP="007B2CB6">
            <w:pPr>
              <w:widowControl w:val="0"/>
              <w:autoSpaceDE w:val="0"/>
              <w:autoSpaceDN w:val="0"/>
              <w:adjustRightInd w:val="0"/>
              <w:jc w:val="both"/>
              <w:rPr>
                <w:bCs/>
              </w:rPr>
            </w:pPr>
            <w:r w:rsidRPr="008A2E11">
              <w:rPr>
                <w:bCs/>
              </w:rPr>
              <w:t>3</w:t>
            </w:r>
          </w:p>
        </w:tc>
        <w:tc>
          <w:tcPr>
            <w:tcW w:w="8931" w:type="dxa"/>
            <w:shd w:val="clear" w:color="auto" w:fill="auto"/>
          </w:tcPr>
          <w:p w:rsidR="00554500" w:rsidRPr="008A2E11" w:rsidRDefault="00554500" w:rsidP="007B2CB6">
            <w:pPr>
              <w:widowControl w:val="0"/>
              <w:tabs>
                <w:tab w:val="num" w:pos="1080"/>
                <w:tab w:val="left" w:pos="10381"/>
              </w:tabs>
              <w:jc w:val="both"/>
              <w:rPr>
                <w:bCs/>
              </w:rPr>
            </w:pPr>
            <w:r w:rsidRPr="008A2E11">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w:t>
            </w:r>
          </w:p>
        </w:tc>
      </w:tr>
      <w:tr w:rsidR="00554500" w:rsidRPr="008A2E11" w:rsidTr="00554500">
        <w:trPr>
          <w:trHeight w:val="806"/>
        </w:trPr>
        <w:tc>
          <w:tcPr>
            <w:tcW w:w="675" w:type="dxa"/>
            <w:shd w:val="clear" w:color="auto" w:fill="auto"/>
          </w:tcPr>
          <w:p w:rsidR="00554500" w:rsidRPr="008A2E11" w:rsidRDefault="00554500" w:rsidP="007B2CB6">
            <w:pPr>
              <w:widowControl w:val="0"/>
              <w:autoSpaceDE w:val="0"/>
              <w:autoSpaceDN w:val="0"/>
              <w:adjustRightInd w:val="0"/>
              <w:jc w:val="both"/>
              <w:rPr>
                <w:bCs/>
              </w:rPr>
            </w:pPr>
            <w:r w:rsidRPr="008A2E11">
              <w:rPr>
                <w:bCs/>
              </w:rPr>
              <w:t>4</w:t>
            </w:r>
          </w:p>
        </w:tc>
        <w:tc>
          <w:tcPr>
            <w:tcW w:w="8931" w:type="dxa"/>
            <w:shd w:val="clear" w:color="auto" w:fill="auto"/>
          </w:tcPr>
          <w:p w:rsidR="00554500" w:rsidRPr="008A2E11" w:rsidRDefault="00554500" w:rsidP="007B2CB6">
            <w:pPr>
              <w:widowControl w:val="0"/>
              <w:autoSpaceDE w:val="0"/>
              <w:autoSpaceDN w:val="0"/>
              <w:adjustRightInd w:val="0"/>
              <w:jc w:val="both"/>
            </w:pPr>
            <w:r w:rsidRPr="008A2E11">
              <w:t>Документ або завірена копія документу щодо повноважень службової (посадової) особи або представника учасника процедури закупівлі, які будуть підписувати тендерну пропозицію та/або договір, укладений за результатами торгів (виписка з протоколу засновників, наказ про призначення, довіреність, доручення тощо)</w:t>
            </w:r>
          </w:p>
        </w:tc>
      </w:tr>
      <w:tr w:rsidR="00554500" w:rsidRPr="00203731" w:rsidTr="00554500">
        <w:tc>
          <w:tcPr>
            <w:tcW w:w="675" w:type="dxa"/>
            <w:shd w:val="clear" w:color="auto" w:fill="auto"/>
          </w:tcPr>
          <w:p w:rsidR="00554500" w:rsidRPr="008A2E11" w:rsidRDefault="00554500" w:rsidP="007B2CB6">
            <w:pPr>
              <w:widowControl w:val="0"/>
              <w:autoSpaceDE w:val="0"/>
              <w:autoSpaceDN w:val="0"/>
              <w:adjustRightInd w:val="0"/>
              <w:jc w:val="both"/>
              <w:rPr>
                <w:bCs/>
              </w:rPr>
            </w:pPr>
            <w:r w:rsidRPr="008A2E11">
              <w:rPr>
                <w:bCs/>
              </w:rPr>
              <w:t>6</w:t>
            </w:r>
          </w:p>
        </w:tc>
        <w:tc>
          <w:tcPr>
            <w:tcW w:w="8931" w:type="dxa"/>
            <w:shd w:val="clear" w:color="auto" w:fill="auto"/>
          </w:tcPr>
          <w:p w:rsidR="00554500" w:rsidRPr="008A2E11" w:rsidRDefault="00554500" w:rsidP="007B2CB6">
            <w:pPr>
              <w:jc w:val="both"/>
            </w:pPr>
            <w:r w:rsidRPr="008A2E11">
              <w:t>Достовірна інформація у вигляді довідки довільної форми</w:t>
            </w:r>
            <w:r w:rsidRPr="008A2E11">
              <w:rPr>
                <w:b/>
              </w:rPr>
              <w:t xml:space="preserve"> </w:t>
            </w:r>
            <w:r w:rsidRPr="008A2E11">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bl>
    <w:p w:rsidR="00554500" w:rsidRPr="00554500" w:rsidRDefault="00554500" w:rsidP="00554500">
      <w:pPr>
        <w:ind w:right="-143"/>
        <w:jc w:val="right"/>
        <w:rPr>
          <w:i/>
          <w:color w:val="000000"/>
        </w:rPr>
      </w:pPr>
    </w:p>
    <w:sectPr w:rsidR="00554500" w:rsidRPr="00554500" w:rsidSect="001E3B20">
      <w:pgSz w:w="11906" w:h="16838"/>
      <w:pgMar w:top="28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1DB" w:rsidRDefault="003C61DB" w:rsidP="001012DA">
      <w:r>
        <w:separator/>
      </w:r>
    </w:p>
  </w:endnote>
  <w:endnote w:type="continuationSeparator" w:id="0">
    <w:p w:rsidR="003C61DB" w:rsidRDefault="003C61DB" w:rsidP="0010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UkrainianBaltica">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11B" w:rsidRDefault="0004611B" w:rsidP="001E3B20">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4611B" w:rsidRDefault="0004611B" w:rsidP="001E3B20">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11B" w:rsidRDefault="0004611B" w:rsidP="001E3B20">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E137E">
      <w:rPr>
        <w:rStyle w:val="ac"/>
        <w:noProof/>
      </w:rPr>
      <w:t>48</w:t>
    </w:r>
    <w:r>
      <w:rPr>
        <w:rStyle w:val="ac"/>
      </w:rPr>
      <w:fldChar w:fldCharType="end"/>
    </w:r>
  </w:p>
  <w:p w:rsidR="0004611B" w:rsidRDefault="0004611B" w:rsidP="001E3B20">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1DB" w:rsidRDefault="003C61DB" w:rsidP="001012DA">
      <w:r>
        <w:separator/>
      </w:r>
    </w:p>
  </w:footnote>
  <w:footnote w:type="continuationSeparator" w:id="0">
    <w:p w:rsidR="003C61DB" w:rsidRDefault="003C61DB" w:rsidP="00101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11B" w:rsidRDefault="0004611B" w:rsidP="001E3B2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04611B" w:rsidRDefault="0004611B" w:rsidP="001E3B20">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11B" w:rsidRDefault="0004611B" w:rsidP="001E3B20">
    <w:pPr>
      <w:pStyle w:val="aa"/>
      <w:framePr w:wrap="around" w:vAnchor="text" w:hAnchor="margin" w:xAlign="right" w:y="1"/>
      <w:rPr>
        <w:rStyle w:val="ac"/>
      </w:rPr>
    </w:pPr>
  </w:p>
  <w:p w:rsidR="0004611B" w:rsidRDefault="0004611B" w:rsidP="001E3B20">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3.%1"/>
      <w:lvlJc w:val="left"/>
      <w:pPr>
        <w:tabs>
          <w:tab w:val="num" w:pos="0"/>
        </w:tabs>
        <w:ind w:left="6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2"/>
    <w:lvl w:ilvl="0">
      <w:start w:val="1"/>
      <w:numFmt w:val="decimal"/>
      <w:lvlText w:val="%1."/>
      <w:lvlJc w:val="left"/>
      <w:pPr>
        <w:tabs>
          <w:tab w:val="num" w:pos="76"/>
        </w:tabs>
        <w:ind w:left="76" w:hanging="76"/>
      </w:pPr>
    </w:lvl>
    <w:lvl w:ilvl="1">
      <w:start w:val="1"/>
      <w:numFmt w:val="decimal"/>
      <w:suff w:val="space"/>
      <w:lvlText w:val="%1.%2."/>
      <w:lvlJc w:val="left"/>
      <w:pPr>
        <w:tabs>
          <w:tab w:val="num" w:pos="-284"/>
        </w:tabs>
        <w:ind w:left="113" w:hanging="113"/>
      </w:pPr>
    </w:lvl>
    <w:lvl w:ilvl="2">
      <w:start w:val="1"/>
      <w:numFmt w:val="decimal"/>
      <w:lvlText w:val="%1.%2.%3."/>
      <w:lvlJc w:val="left"/>
      <w:pPr>
        <w:tabs>
          <w:tab w:val="num" w:pos="1156"/>
        </w:tabs>
        <w:ind w:left="940" w:hanging="1054"/>
      </w:pPr>
    </w:lvl>
    <w:lvl w:ilvl="3">
      <w:start w:val="1"/>
      <w:numFmt w:val="decimal"/>
      <w:lvlText w:val="%1.%2.%3.%4."/>
      <w:lvlJc w:val="left"/>
      <w:pPr>
        <w:tabs>
          <w:tab w:val="num" w:pos="1516"/>
        </w:tabs>
        <w:ind w:left="1444" w:hanging="1501"/>
      </w:pPr>
    </w:lvl>
    <w:lvl w:ilvl="4">
      <w:start w:val="1"/>
      <w:numFmt w:val="decimal"/>
      <w:lvlText w:val="%1.%2.%3.%4.%5."/>
      <w:lvlJc w:val="left"/>
      <w:pPr>
        <w:tabs>
          <w:tab w:val="num" w:pos="2236"/>
        </w:tabs>
        <w:ind w:left="1948" w:hanging="2005"/>
      </w:pPr>
    </w:lvl>
    <w:lvl w:ilvl="5">
      <w:start w:val="1"/>
      <w:numFmt w:val="decimal"/>
      <w:lvlText w:val="%1.%2.%3.%4.%5.%6."/>
      <w:lvlJc w:val="left"/>
      <w:pPr>
        <w:tabs>
          <w:tab w:val="num" w:pos="2596"/>
        </w:tabs>
        <w:ind w:left="2452" w:hanging="936"/>
      </w:pPr>
    </w:lvl>
    <w:lvl w:ilvl="6">
      <w:start w:val="1"/>
      <w:numFmt w:val="decimal"/>
      <w:lvlText w:val="%1.%2.%3.%4.%5.%6.%7."/>
      <w:lvlJc w:val="left"/>
      <w:pPr>
        <w:tabs>
          <w:tab w:val="num" w:pos="3316"/>
        </w:tabs>
        <w:ind w:left="2956" w:hanging="1080"/>
      </w:pPr>
    </w:lvl>
    <w:lvl w:ilvl="7">
      <w:start w:val="1"/>
      <w:numFmt w:val="decimal"/>
      <w:lvlText w:val="%1.%2.%3.%4.%5.%6.%7.%8."/>
      <w:lvlJc w:val="left"/>
      <w:pPr>
        <w:tabs>
          <w:tab w:val="num" w:pos="3676"/>
        </w:tabs>
        <w:ind w:left="3460" w:hanging="1224"/>
      </w:pPr>
    </w:lvl>
    <w:lvl w:ilvl="8">
      <w:start w:val="1"/>
      <w:numFmt w:val="decimal"/>
      <w:lvlText w:val="%1.%2.%3.%4.%5.%6.%7.%8.%9."/>
      <w:lvlJc w:val="left"/>
      <w:pPr>
        <w:tabs>
          <w:tab w:val="num" w:pos="4396"/>
        </w:tabs>
        <w:ind w:left="4036" w:hanging="1440"/>
      </w:pPr>
    </w:lvl>
  </w:abstractNum>
  <w:abstractNum w:abstractNumId="2">
    <w:nsid w:val="00000003"/>
    <w:multiLevelType w:val="multilevel"/>
    <w:tmpl w:val="00000003"/>
    <w:name w:val="WWNum3"/>
    <w:lvl w:ilvl="0">
      <w:start w:val="1"/>
      <w:numFmt w:val="decimal"/>
      <w:lvlText w:val="2.%1"/>
      <w:lvlJc w:val="left"/>
      <w:pPr>
        <w:tabs>
          <w:tab w:val="num" w:pos="-110"/>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Num5"/>
    <w:lvl w:ilvl="0">
      <w:start w:val="1"/>
      <w:numFmt w:val="decimal"/>
      <w:lvlText w:val="1.%1"/>
      <w:lvlJc w:val="left"/>
      <w:pPr>
        <w:tabs>
          <w:tab w:val="num" w:pos="0"/>
        </w:tabs>
        <w:ind w:left="6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19C601FE"/>
    <w:name w:val="WWNum9"/>
    <w:lvl w:ilvl="0">
      <w:start w:val="1"/>
      <w:numFmt w:val="decimal"/>
      <w:lvlText w:val="4.%1"/>
      <w:lvlJc w:val="left"/>
      <w:pPr>
        <w:tabs>
          <w:tab w:val="num" w:pos="0"/>
        </w:tabs>
        <w:ind w:left="612"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7F95C8C"/>
    <w:multiLevelType w:val="hybridMultilevel"/>
    <w:tmpl w:val="468CC8DC"/>
    <w:lvl w:ilvl="0" w:tplc="4896FED4">
      <w:start w:val="1"/>
      <w:numFmt w:val="bullet"/>
      <w:lvlText w:val="-"/>
      <w:lvlJc w:val="left"/>
      <w:pPr>
        <w:ind w:left="720" w:hanging="360"/>
      </w:pPr>
      <w:rPr>
        <w:rFonts w:ascii="Simplified Arabic Fixed" w:hAnsi="Simplified Arabic Fixed"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8">
    <w:nsid w:val="291659F0"/>
    <w:multiLevelType w:val="hybridMultilevel"/>
    <w:tmpl w:val="05525B88"/>
    <w:lvl w:ilvl="0" w:tplc="4896FED4">
      <w:start w:val="1"/>
      <w:numFmt w:val="bullet"/>
      <w:lvlText w:val="-"/>
      <w:lvlJc w:val="left"/>
      <w:pPr>
        <w:ind w:left="720" w:hanging="360"/>
      </w:pPr>
      <w:rPr>
        <w:rFonts w:ascii="Simplified Arabic Fixed" w:hAnsi="Simplified Arabic Fixed" w:cs="Times New Roman" w:hint="default"/>
      </w:rPr>
    </w:lvl>
    <w:lvl w:ilvl="1" w:tplc="4896FED4">
      <w:start w:val="1"/>
      <w:numFmt w:val="bullet"/>
      <w:lvlText w:val="-"/>
      <w:lvlJc w:val="left"/>
      <w:pPr>
        <w:ind w:left="1440" w:hanging="360"/>
      </w:pPr>
      <w:rPr>
        <w:rFonts w:ascii="Simplified Arabic Fixed" w:hAnsi="Simplified Arabic Fixed"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0">
    <w:nsid w:val="31B52A96"/>
    <w:multiLevelType w:val="hybridMultilevel"/>
    <w:tmpl w:val="9B881F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2A3E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0E671C"/>
    <w:multiLevelType w:val="hybridMultilevel"/>
    <w:tmpl w:val="B7469064"/>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96680E"/>
    <w:multiLevelType w:val="multilevel"/>
    <w:tmpl w:val="28909BC0"/>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16334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6A2115"/>
    <w:multiLevelType w:val="multilevel"/>
    <w:tmpl w:val="B58EB94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501EA8"/>
    <w:multiLevelType w:val="hybridMultilevel"/>
    <w:tmpl w:val="DB886A88"/>
    <w:lvl w:ilvl="0" w:tplc="01B619D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7">
    <w:nsid w:val="643F1F60"/>
    <w:multiLevelType w:val="hybridMultilevel"/>
    <w:tmpl w:val="94BA4E9A"/>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284689"/>
    <w:multiLevelType w:val="hybridMultilevel"/>
    <w:tmpl w:val="F6105E1C"/>
    <w:lvl w:ilvl="0" w:tplc="925686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6315D2"/>
    <w:multiLevelType w:val="hybridMultilevel"/>
    <w:tmpl w:val="DE8A0610"/>
    <w:lvl w:ilvl="0" w:tplc="34A88092">
      <w:start w:val="1"/>
      <w:numFmt w:val="decimal"/>
      <w:lvlText w:val="%1)"/>
      <w:lvlJc w:val="left"/>
      <w:pPr>
        <w:ind w:left="839" w:hanging="360"/>
      </w:pPr>
      <w:rPr>
        <w:rFonts w:hint="default"/>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20">
    <w:nsid w:val="76DC14FE"/>
    <w:multiLevelType w:val="hybridMultilevel"/>
    <w:tmpl w:val="F26C9D3C"/>
    <w:lvl w:ilvl="0" w:tplc="4896FED4">
      <w:start w:val="1"/>
      <w:numFmt w:val="bullet"/>
      <w:lvlText w:val="-"/>
      <w:lvlJc w:val="left"/>
      <w:pPr>
        <w:ind w:left="720" w:hanging="360"/>
      </w:pPr>
      <w:rPr>
        <w:rFonts w:ascii="Simplified Arabic Fixed" w:hAnsi="Simplified Arabic Fixed"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8"/>
  </w:num>
  <w:num w:numId="4">
    <w:abstractNumId w:val="1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14"/>
  </w:num>
  <w:num w:numId="9">
    <w:abstractNumId w:val="20"/>
  </w:num>
  <w:num w:numId="10">
    <w:abstractNumId w:val="13"/>
  </w:num>
  <w:num w:numId="11">
    <w:abstractNumId w:val="12"/>
  </w:num>
  <w:num w:numId="12">
    <w:abstractNumId w:val="17"/>
  </w:num>
  <w:num w:numId="13">
    <w:abstractNumId w:val="15"/>
  </w:num>
  <w:num w:numId="14">
    <w:abstractNumId w:val="10"/>
  </w:num>
  <w:num w:numId="15">
    <w:abstractNumId w:val="16"/>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3B20"/>
    <w:rsid w:val="000018F3"/>
    <w:rsid w:val="000260DA"/>
    <w:rsid w:val="0004611B"/>
    <w:rsid w:val="00073AD4"/>
    <w:rsid w:val="00077455"/>
    <w:rsid w:val="00093D44"/>
    <w:rsid w:val="000A0869"/>
    <w:rsid w:val="000E6255"/>
    <w:rsid w:val="000F0165"/>
    <w:rsid w:val="000F261E"/>
    <w:rsid w:val="001012DA"/>
    <w:rsid w:val="00104318"/>
    <w:rsid w:val="00107FB8"/>
    <w:rsid w:val="001375C2"/>
    <w:rsid w:val="00137BE9"/>
    <w:rsid w:val="00146730"/>
    <w:rsid w:val="0016009B"/>
    <w:rsid w:val="001642FE"/>
    <w:rsid w:val="001A79CB"/>
    <w:rsid w:val="001A7F5A"/>
    <w:rsid w:val="001B3589"/>
    <w:rsid w:val="001E3B20"/>
    <w:rsid w:val="002204CB"/>
    <w:rsid w:val="00232A88"/>
    <w:rsid w:val="002423D0"/>
    <w:rsid w:val="00253E7C"/>
    <w:rsid w:val="00286EB9"/>
    <w:rsid w:val="002A0D50"/>
    <w:rsid w:val="002A1CA1"/>
    <w:rsid w:val="002F4FC2"/>
    <w:rsid w:val="0030164F"/>
    <w:rsid w:val="00322E9E"/>
    <w:rsid w:val="00372B48"/>
    <w:rsid w:val="003733D8"/>
    <w:rsid w:val="0038010A"/>
    <w:rsid w:val="00392CBA"/>
    <w:rsid w:val="003A04E3"/>
    <w:rsid w:val="003A3E32"/>
    <w:rsid w:val="003A7659"/>
    <w:rsid w:val="003C61DB"/>
    <w:rsid w:val="003D410C"/>
    <w:rsid w:val="003E137E"/>
    <w:rsid w:val="00406B0B"/>
    <w:rsid w:val="00420147"/>
    <w:rsid w:val="00454874"/>
    <w:rsid w:val="004913E7"/>
    <w:rsid w:val="004B6CB8"/>
    <w:rsid w:val="004C165A"/>
    <w:rsid w:val="004C4B79"/>
    <w:rsid w:val="004C79F1"/>
    <w:rsid w:val="004F618C"/>
    <w:rsid w:val="00547D4F"/>
    <w:rsid w:val="00554500"/>
    <w:rsid w:val="00570E39"/>
    <w:rsid w:val="00587710"/>
    <w:rsid w:val="0059198D"/>
    <w:rsid w:val="005A32F6"/>
    <w:rsid w:val="005D2BD0"/>
    <w:rsid w:val="005E134A"/>
    <w:rsid w:val="00605694"/>
    <w:rsid w:val="00626562"/>
    <w:rsid w:val="00637373"/>
    <w:rsid w:val="00672013"/>
    <w:rsid w:val="00676D77"/>
    <w:rsid w:val="00681813"/>
    <w:rsid w:val="00687B86"/>
    <w:rsid w:val="006949EE"/>
    <w:rsid w:val="006E0ECB"/>
    <w:rsid w:val="006F574E"/>
    <w:rsid w:val="00736B38"/>
    <w:rsid w:val="007554B5"/>
    <w:rsid w:val="00761E2F"/>
    <w:rsid w:val="00764EEE"/>
    <w:rsid w:val="00793FB4"/>
    <w:rsid w:val="007A0D8D"/>
    <w:rsid w:val="007C2397"/>
    <w:rsid w:val="007C60E6"/>
    <w:rsid w:val="007F1A10"/>
    <w:rsid w:val="0080278E"/>
    <w:rsid w:val="00804129"/>
    <w:rsid w:val="00877196"/>
    <w:rsid w:val="008841FF"/>
    <w:rsid w:val="00884F19"/>
    <w:rsid w:val="008F4D42"/>
    <w:rsid w:val="0091750D"/>
    <w:rsid w:val="00964161"/>
    <w:rsid w:val="00987631"/>
    <w:rsid w:val="009B7C0F"/>
    <w:rsid w:val="009C5A45"/>
    <w:rsid w:val="00A03F20"/>
    <w:rsid w:val="00A23A72"/>
    <w:rsid w:val="00A87710"/>
    <w:rsid w:val="00AC163B"/>
    <w:rsid w:val="00AD0AE9"/>
    <w:rsid w:val="00B009C0"/>
    <w:rsid w:val="00B035B0"/>
    <w:rsid w:val="00B244D7"/>
    <w:rsid w:val="00B40B6A"/>
    <w:rsid w:val="00B71EB7"/>
    <w:rsid w:val="00B94710"/>
    <w:rsid w:val="00BF5E71"/>
    <w:rsid w:val="00C07EA0"/>
    <w:rsid w:val="00C70F02"/>
    <w:rsid w:val="00C95151"/>
    <w:rsid w:val="00CB4978"/>
    <w:rsid w:val="00CB4E17"/>
    <w:rsid w:val="00CE6C46"/>
    <w:rsid w:val="00D20A36"/>
    <w:rsid w:val="00D446F1"/>
    <w:rsid w:val="00D72A5A"/>
    <w:rsid w:val="00DB5B4B"/>
    <w:rsid w:val="00DD112B"/>
    <w:rsid w:val="00DD3F4A"/>
    <w:rsid w:val="00DD4AF9"/>
    <w:rsid w:val="00DE2585"/>
    <w:rsid w:val="00E028CE"/>
    <w:rsid w:val="00E31A35"/>
    <w:rsid w:val="00E672F1"/>
    <w:rsid w:val="00E753F4"/>
    <w:rsid w:val="00EB0E71"/>
    <w:rsid w:val="00EF7948"/>
    <w:rsid w:val="00F0671B"/>
    <w:rsid w:val="00F146B5"/>
    <w:rsid w:val="00F1659E"/>
    <w:rsid w:val="00F42B69"/>
    <w:rsid w:val="00F45012"/>
    <w:rsid w:val="00F65EB4"/>
    <w:rsid w:val="00F74D8C"/>
    <w:rsid w:val="00FC54F8"/>
    <w:rsid w:val="00FE1520"/>
    <w:rsid w:val="00FE2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B2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1E3B20"/>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1E3B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1E3B20"/>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1E3B2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B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3B20"/>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1E3B20"/>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1E3B20"/>
    <w:rPr>
      <w:rFonts w:ascii="Times New Roman" w:eastAsia="Times New Roman" w:hAnsi="Times New Roman" w:cs="Times New Roman"/>
      <w:b/>
      <w:bCs/>
      <w:i/>
      <w:iCs/>
      <w:sz w:val="26"/>
      <w:szCs w:val="26"/>
      <w:lang w:val="uk-UA" w:eastAsia="ru-RU"/>
    </w:rPr>
  </w:style>
  <w:style w:type="paragraph" w:styleId="a3">
    <w:name w:val="No Spacing"/>
    <w:aliases w:val="По центру"/>
    <w:link w:val="a4"/>
    <w:uiPriority w:val="99"/>
    <w:qFormat/>
    <w:rsid w:val="001E3B20"/>
    <w:pPr>
      <w:spacing w:after="0" w:line="240" w:lineRule="auto"/>
    </w:pPr>
    <w:rPr>
      <w:lang w:val="uk-UA"/>
    </w:rPr>
  </w:style>
  <w:style w:type="character" w:customStyle="1" w:styleId="a4">
    <w:name w:val="Без интервала Знак"/>
    <w:aliases w:val="По центру Знак"/>
    <w:link w:val="a3"/>
    <w:uiPriority w:val="1"/>
    <w:locked/>
    <w:rsid w:val="001E3B20"/>
    <w:rPr>
      <w:lang w:val="uk-UA"/>
    </w:rPr>
  </w:style>
  <w:style w:type="paragraph" w:styleId="a5">
    <w:name w:val="List Paragraph"/>
    <w:basedOn w:val="a"/>
    <w:link w:val="a6"/>
    <w:qFormat/>
    <w:rsid w:val="001E3B20"/>
    <w:pPr>
      <w:ind w:left="720"/>
      <w:contextualSpacing/>
    </w:pPr>
  </w:style>
  <w:style w:type="paragraph" w:styleId="a7">
    <w:name w:val="Title"/>
    <w:basedOn w:val="a"/>
    <w:link w:val="a8"/>
    <w:qFormat/>
    <w:rsid w:val="001E3B20"/>
    <w:pPr>
      <w:jc w:val="center"/>
    </w:pPr>
    <w:rPr>
      <w:b/>
      <w:bCs/>
    </w:rPr>
  </w:style>
  <w:style w:type="character" w:customStyle="1" w:styleId="a8">
    <w:name w:val="Название Знак"/>
    <w:basedOn w:val="a0"/>
    <w:link w:val="a7"/>
    <w:rsid w:val="001E3B20"/>
    <w:rPr>
      <w:rFonts w:ascii="Times New Roman" w:eastAsia="Times New Roman" w:hAnsi="Times New Roman" w:cs="Times New Roman"/>
      <w:b/>
      <w:bCs/>
      <w:sz w:val="24"/>
      <w:szCs w:val="24"/>
      <w:lang w:val="uk-UA" w:eastAsia="ru-RU"/>
    </w:rPr>
  </w:style>
  <w:style w:type="character" w:styleId="a9">
    <w:name w:val="Emphasis"/>
    <w:qFormat/>
    <w:rsid w:val="001E3B20"/>
    <w:rPr>
      <w:i/>
      <w:iCs/>
    </w:rPr>
  </w:style>
  <w:style w:type="paragraph" w:styleId="aa">
    <w:name w:val="header"/>
    <w:basedOn w:val="a"/>
    <w:link w:val="ab"/>
    <w:rsid w:val="001E3B20"/>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1E3B20"/>
    <w:rPr>
      <w:rFonts w:ascii="UkrainianBaltica" w:eastAsia="Times New Roman" w:hAnsi="UkrainianBaltica" w:cs="Times New Roman"/>
      <w:sz w:val="20"/>
      <w:szCs w:val="20"/>
      <w:lang w:val="uk-UA" w:eastAsia="ru-RU"/>
    </w:rPr>
  </w:style>
  <w:style w:type="character" w:styleId="ac">
    <w:name w:val="page number"/>
    <w:basedOn w:val="a0"/>
    <w:rsid w:val="001E3B20"/>
  </w:style>
  <w:style w:type="paragraph" w:styleId="ad">
    <w:name w:val="Subtitle"/>
    <w:basedOn w:val="a"/>
    <w:link w:val="ae"/>
    <w:qFormat/>
    <w:rsid w:val="001E3B20"/>
    <w:pPr>
      <w:spacing w:line="360" w:lineRule="auto"/>
      <w:jc w:val="center"/>
    </w:pPr>
    <w:rPr>
      <w:b/>
      <w:noProof/>
      <w:lang w:val="en-GB" w:eastAsia="en-US"/>
    </w:rPr>
  </w:style>
  <w:style w:type="character" w:customStyle="1" w:styleId="ae">
    <w:name w:val="Подзаголовок Знак"/>
    <w:basedOn w:val="a0"/>
    <w:link w:val="ad"/>
    <w:rsid w:val="001E3B20"/>
    <w:rPr>
      <w:rFonts w:ascii="Times New Roman" w:eastAsia="Times New Roman" w:hAnsi="Times New Roman" w:cs="Times New Roman"/>
      <w:b/>
      <w:noProof/>
      <w:sz w:val="24"/>
      <w:szCs w:val="24"/>
      <w:lang w:val="en-GB"/>
    </w:rPr>
  </w:style>
  <w:style w:type="paragraph" w:styleId="af">
    <w:name w:val="Body Text"/>
    <w:basedOn w:val="a"/>
    <w:link w:val="af0"/>
    <w:rsid w:val="001E3B20"/>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1E3B20"/>
    <w:rPr>
      <w:rFonts w:ascii="Arial" w:eastAsia="Times New Roman" w:hAnsi="Arial" w:cs="Times New Roman"/>
      <w:sz w:val="20"/>
      <w:szCs w:val="20"/>
      <w:lang w:val="en-GB"/>
    </w:rPr>
  </w:style>
  <w:style w:type="character" w:styleId="af1">
    <w:name w:val="Hyperlink"/>
    <w:rsid w:val="001E3B20"/>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
    <w:basedOn w:val="a"/>
    <w:link w:val="af3"/>
    <w:uiPriority w:val="99"/>
    <w:qFormat/>
    <w:rsid w:val="001E3B20"/>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uiPriority w:val="99"/>
    <w:qFormat/>
    <w:locked/>
    <w:rsid w:val="001E3B20"/>
    <w:rPr>
      <w:rFonts w:ascii="Times New Roman" w:eastAsia="Times New Roman" w:hAnsi="Times New Roman" w:cs="Times New Roman"/>
      <w:sz w:val="24"/>
      <w:szCs w:val="24"/>
      <w:lang w:val="uk-UA" w:eastAsia="uk-UA"/>
    </w:rPr>
  </w:style>
  <w:style w:type="paragraph" w:styleId="af4">
    <w:name w:val="footer"/>
    <w:basedOn w:val="a"/>
    <w:link w:val="af5"/>
    <w:rsid w:val="001E3B20"/>
    <w:pPr>
      <w:tabs>
        <w:tab w:val="center" w:pos="4677"/>
        <w:tab w:val="right" w:pos="9355"/>
      </w:tabs>
    </w:pPr>
  </w:style>
  <w:style w:type="character" w:customStyle="1" w:styleId="af5">
    <w:name w:val="Нижний колонтитул Знак"/>
    <w:basedOn w:val="a0"/>
    <w:link w:val="af4"/>
    <w:rsid w:val="001E3B20"/>
    <w:rPr>
      <w:rFonts w:ascii="Times New Roman" w:eastAsia="Times New Roman" w:hAnsi="Times New Roman" w:cs="Times New Roman"/>
      <w:sz w:val="24"/>
      <w:szCs w:val="24"/>
      <w:lang w:val="uk-UA" w:eastAsia="ru-RU"/>
    </w:rPr>
  </w:style>
  <w:style w:type="paragraph" w:styleId="HTML">
    <w:name w:val="HTML Preformatted"/>
    <w:aliases w:val="Знак9"/>
    <w:basedOn w:val="a"/>
    <w:link w:val="HTML0"/>
    <w:rsid w:val="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aliases w:val="Знак9 Знак"/>
    <w:basedOn w:val="a0"/>
    <w:link w:val="HTML"/>
    <w:rsid w:val="001E3B20"/>
    <w:rPr>
      <w:rFonts w:ascii="Courier New" w:eastAsia="Times New Roman" w:hAnsi="Courier New" w:cs="Courier New"/>
      <w:sz w:val="20"/>
      <w:szCs w:val="20"/>
      <w:lang w:eastAsia="ru-RU"/>
    </w:rPr>
  </w:style>
  <w:style w:type="character" w:styleId="af6">
    <w:name w:val="Strong"/>
    <w:qFormat/>
    <w:rsid w:val="001E3B20"/>
    <w:rPr>
      <w:b/>
      <w:bCs/>
    </w:rPr>
  </w:style>
  <w:style w:type="paragraph" w:customStyle="1" w:styleId="af7">
    <w:name w:val="a"/>
    <w:basedOn w:val="a"/>
    <w:rsid w:val="001E3B20"/>
    <w:pPr>
      <w:spacing w:before="100" w:beforeAutospacing="1" w:after="100" w:afterAutospacing="1"/>
    </w:pPr>
    <w:rPr>
      <w:lang w:val="ru-RU"/>
    </w:rPr>
  </w:style>
  <w:style w:type="character" w:customStyle="1" w:styleId="rvts11">
    <w:name w:val="rvts11"/>
    <w:rsid w:val="001E3B20"/>
  </w:style>
  <w:style w:type="paragraph" w:customStyle="1" w:styleId="rvps14">
    <w:name w:val="rvps14"/>
    <w:basedOn w:val="a"/>
    <w:rsid w:val="001E3B20"/>
    <w:pPr>
      <w:spacing w:before="100" w:beforeAutospacing="1" w:after="100" w:afterAutospacing="1"/>
    </w:pPr>
    <w:rPr>
      <w:lang w:val="ru-RU"/>
    </w:rPr>
  </w:style>
  <w:style w:type="character" w:customStyle="1" w:styleId="af8">
    <w:name w:val="Текст выноски Знак"/>
    <w:basedOn w:val="a0"/>
    <w:link w:val="af9"/>
    <w:uiPriority w:val="99"/>
    <w:semiHidden/>
    <w:rsid w:val="001E3B20"/>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1E3B20"/>
    <w:rPr>
      <w:rFonts w:ascii="Segoe UI" w:hAnsi="Segoe UI" w:cs="Segoe UI"/>
      <w:sz w:val="18"/>
      <w:szCs w:val="18"/>
    </w:rPr>
  </w:style>
  <w:style w:type="character" w:customStyle="1" w:styleId="12">
    <w:name w:val="Текст выноски Знак1"/>
    <w:basedOn w:val="a0"/>
    <w:uiPriority w:val="99"/>
    <w:semiHidden/>
    <w:rsid w:val="001E3B20"/>
    <w:rPr>
      <w:rFonts w:ascii="Tahoma" w:eastAsia="Times New Roman" w:hAnsi="Tahoma" w:cs="Tahoma"/>
      <w:sz w:val="16"/>
      <w:szCs w:val="16"/>
      <w:lang w:val="uk-UA" w:eastAsia="ru-RU"/>
    </w:rPr>
  </w:style>
  <w:style w:type="character" w:customStyle="1" w:styleId="hps">
    <w:name w:val="hps"/>
    <w:basedOn w:val="a0"/>
    <w:rsid w:val="001E3B20"/>
  </w:style>
  <w:style w:type="character" w:customStyle="1" w:styleId="21">
    <w:name w:val="Основной текст (2)_"/>
    <w:basedOn w:val="a0"/>
    <w:link w:val="22"/>
    <w:rsid w:val="001E3B20"/>
    <w:rPr>
      <w:shd w:val="clear" w:color="auto" w:fill="FFFFFF"/>
    </w:rPr>
  </w:style>
  <w:style w:type="paragraph" w:customStyle="1" w:styleId="22">
    <w:name w:val="Основной текст (2)"/>
    <w:basedOn w:val="a"/>
    <w:link w:val="21"/>
    <w:rsid w:val="001E3B20"/>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1E3B20"/>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1E3B20"/>
    <w:rPr>
      <w:b/>
      <w:bCs/>
      <w:i/>
      <w:iCs/>
      <w:shd w:val="clear" w:color="auto" w:fill="FFFFFF"/>
    </w:rPr>
  </w:style>
  <w:style w:type="paragraph" w:customStyle="1" w:styleId="42">
    <w:name w:val="Основной текст (4)"/>
    <w:basedOn w:val="a"/>
    <w:link w:val="41"/>
    <w:rsid w:val="001E3B20"/>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1E3B20"/>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1E3B20"/>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
    <w:name w:val="Основной текст (3)_"/>
    <w:basedOn w:val="a0"/>
    <w:rsid w:val="001E3B20"/>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1E3B20"/>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1">
    <w:name w:val="Основной текст (3) + Полужирный;Не курсив"/>
    <w:basedOn w:val="3"/>
    <w:rsid w:val="001E3B20"/>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2">
    <w:name w:val="Основной текст (3)"/>
    <w:basedOn w:val="3"/>
    <w:rsid w:val="001E3B20"/>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
    <w:rsid w:val="001E3B20"/>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
    <w:rsid w:val="001E3B20"/>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1"/>
    <w:rsid w:val="001E3B20"/>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1"/>
    <w:rsid w:val="001E3B2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1"/>
    <w:rsid w:val="001E3B20"/>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a">
    <w:name w:val="Подпись к таблице_"/>
    <w:basedOn w:val="a0"/>
    <w:link w:val="afb"/>
    <w:rsid w:val="001E3B20"/>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1E3B20"/>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1E3B20"/>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c">
    <w:name w:val="Intense Emphasis"/>
    <w:basedOn w:val="a0"/>
    <w:uiPriority w:val="21"/>
    <w:qFormat/>
    <w:rsid w:val="001E3B20"/>
    <w:rPr>
      <w:b/>
      <w:bCs/>
      <w:i/>
      <w:iCs/>
      <w:color w:val="4F81BD" w:themeColor="accent1"/>
    </w:rPr>
  </w:style>
  <w:style w:type="paragraph" w:customStyle="1" w:styleId="rvps2">
    <w:name w:val="rvps2"/>
    <w:basedOn w:val="a"/>
    <w:rsid w:val="001E3B20"/>
    <w:pPr>
      <w:spacing w:before="100" w:beforeAutospacing="1" w:after="100" w:afterAutospacing="1"/>
    </w:pPr>
    <w:rPr>
      <w:lang w:val="ru-RU"/>
    </w:rPr>
  </w:style>
  <w:style w:type="paragraph" w:customStyle="1" w:styleId="14">
    <w:name w:val="Обычный1"/>
    <w:link w:val="Normal"/>
    <w:uiPriority w:val="99"/>
    <w:qFormat/>
    <w:rsid w:val="001E3B20"/>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1E3B20"/>
    <w:pPr>
      <w:spacing w:after="120"/>
      <w:ind w:left="283"/>
    </w:pPr>
  </w:style>
  <w:style w:type="character" w:customStyle="1" w:styleId="afe">
    <w:name w:val="Основной текст с отступом Знак"/>
    <w:basedOn w:val="a0"/>
    <w:link w:val="afd"/>
    <w:uiPriority w:val="99"/>
    <w:semiHidden/>
    <w:rsid w:val="001E3B20"/>
    <w:rPr>
      <w:rFonts w:ascii="Times New Roman" w:eastAsia="Times New Roman" w:hAnsi="Times New Roman" w:cs="Times New Roman"/>
      <w:sz w:val="24"/>
      <w:szCs w:val="24"/>
      <w:lang w:val="uk-UA" w:eastAsia="ru-RU"/>
    </w:rPr>
  </w:style>
  <w:style w:type="character" w:customStyle="1" w:styleId="rvts0">
    <w:name w:val="rvts0"/>
    <w:rsid w:val="001E3B20"/>
  </w:style>
  <w:style w:type="paragraph" w:customStyle="1" w:styleId="listparagraphcxsplast">
    <w:name w:val="listparagraphcxsplast"/>
    <w:basedOn w:val="a"/>
    <w:rsid w:val="001E3B20"/>
    <w:pPr>
      <w:spacing w:before="100" w:beforeAutospacing="1" w:after="100" w:afterAutospacing="1"/>
    </w:pPr>
    <w:rPr>
      <w:lang w:val="ru-RU"/>
    </w:rPr>
  </w:style>
  <w:style w:type="paragraph" w:customStyle="1" w:styleId="24">
    <w:name w:val="Абзац списка2"/>
    <w:basedOn w:val="a"/>
    <w:rsid w:val="001E3B20"/>
    <w:pPr>
      <w:suppressAutoHyphens/>
      <w:ind w:left="720"/>
      <w:contextualSpacing/>
    </w:pPr>
    <w:rPr>
      <w:rFonts w:eastAsia="Calibri"/>
      <w:lang w:eastAsia="ar-SA"/>
    </w:rPr>
  </w:style>
  <w:style w:type="paragraph" w:customStyle="1" w:styleId="listparagraphcxspmiddle">
    <w:name w:val="listparagraphcxspmiddle"/>
    <w:basedOn w:val="a"/>
    <w:rsid w:val="001E3B20"/>
    <w:pPr>
      <w:spacing w:before="100" w:beforeAutospacing="1" w:after="100" w:afterAutospacing="1"/>
    </w:pPr>
    <w:rPr>
      <w:lang w:val="ru-RU"/>
    </w:rPr>
  </w:style>
  <w:style w:type="table" w:styleId="aff">
    <w:name w:val="Table Grid"/>
    <w:basedOn w:val="a1"/>
    <w:uiPriority w:val="59"/>
    <w:rsid w:val="001E3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1"/>
    <w:rsid w:val="001E3B2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1"/>
    <w:rsid w:val="001E3B20"/>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1E3B20"/>
  </w:style>
  <w:style w:type="character" w:customStyle="1" w:styleId="A12">
    <w:name w:val="A12"/>
    <w:uiPriority w:val="99"/>
    <w:rsid w:val="001E3B20"/>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1E3B20"/>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1E3B20"/>
    <w:pPr>
      <w:spacing w:before="100" w:beforeAutospacing="1" w:after="100" w:afterAutospacing="1"/>
    </w:pPr>
    <w:rPr>
      <w:lang w:val="ru-RU"/>
    </w:rPr>
  </w:style>
  <w:style w:type="paragraph" w:customStyle="1" w:styleId="tj">
    <w:name w:val="tj"/>
    <w:basedOn w:val="a"/>
    <w:rsid w:val="001E3B20"/>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1E3B20"/>
    <w:pPr>
      <w:keepNext/>
      <w:numPr>
        <w:numId w:val="2"/>
      </w:numPr>
      <w:spacing w:before="0" w:beforeAutospacing="0" w:after="0" w:afterAutospacing="0"/>
      <w:jc w:val="both"/>
    </w:pPr>
    <w:rPr>
      <w:bCs w:val="0"/>
      <w:kern w:val="0"/>
      <w:sz w:val="28"/>
      <w:szCs w:val="28"/>
      <w:lang w:val="uk-UA"/>
    </w:rPr>
  </w:style>
  <w:style w:type="character" w:customStyle="1" w:styleId="aff0">
    <w:name w:val="Печатная машинка"/>
    <w:rsid w:val="001E3B20"/>
    <w:rPr>
      <w:rFonts w:ascii="Courier New" w:hAnsi="Courier New"/>
      <w:sz w:val="20"/>
    </w:rPr>
  </w:style>
  <w:style w:type="character" w:customStyle="1" w:styleId="a6">
    <w:name w:val="Абзац списка Знак"/>
    <w:link w:val="a5"/>
    <w:uiPriority w:val="34"/>
    <w:locked/>
    <w:rsid w:val="001E3B20"/>
    <w:rPr>
      <w:rFonts w:ascii="Times New Roman" w:eastAsia="Times New Roman" w:hAnsi="Times New Roman" w:cs="Times New Roman"/>
      <w:sz w:val="24"/>
      <w:szCs w:val="24"/>
      <w:lang w:val="uk-UA" w:eastAsia="ru-RU"/>
    </w:rPr>
  </w:style>
  <w:style w:type="character" w:customStyle="1" w:styleId="aff1">
    <w:name w:val="Немає"/>
    <w:rsid w:val="001E3B20"/>
  </w:style>
  <w:style w:type="character" w:customStyle="1" w:styleId="apple-converted-space">
    <w:name w:val="apple-converted-space"/>
    <w:rsid w:val="001E3B20"/>
  </w:style>
  <w:style w:type="paragraph" w:customStyle="1" w:styleId="aff2">
    <w:name w:val="Назва документа"/>
    <w:basedOn w:val="a"/>
    <w:next w:val="a"/>
    <w:rsid w:val="001E3B20"/>
    <w:pPr>
      <w:keepNext/>
      <w:keepLines/>
      <w:spacing w:before="240" w:after="240"/>
      <w:jc w:val="center"/>
    </w:pPr>
    <w:rPr>
      <w:rFonts w:ascii="Antiqua" w:hAnsi="Antiqua"/>
      <w:b/>
      <w:sz w:val="26"/>
      <w:szCs w:val="20"/>
    </w:rPr>
  </w:style>
  <w:style w:type="paragraph" w:customStyle="1" w:styleId="15">
    <w:name w:val="Основний текст1"/>
    <w:basedOn w:val="a"/>
    <w:rsid w:val="002423D0"/>
    <w:pPr>
      <w:spacing w:after="140" w:line="288" w:lineRule="auto"/>
    </w:pPr>
    <w:rPr>
      <w:rFonts w:ascii="Liberation Serif" w:hAnsi="Liberation Serif" w:cs="Lohit Devanagari"/>
      <w:color w:val="00000A"/>
      <w:lang w:eastAsia="zh-CN" w:bidi="hi-IN"/>
    </w:rPr>
  </w:style>
  <w:style w:type="paragraph" w:customStyle="1" w:styleId="16">
    <w:name w:val="Без інтервалів1"/>
    <w:uiPriority w:val="1"/>
    <w:qFormat/>
    <w:rsid w:val="0004611B"/>
    <w:pPr>
      <w:spacing w:after="0" w:line="240" w:lineRule="auto"/>
    </w:pPr>
    <w:rPr>
      <w:rFonts w:ascii="Calibri" w:eastAsia="Calibri" w:hAnsi="Calibri" w:cs="Times New Roman"/>
      <w:lang w:val="uk-UA"/>
    </w:rPr>
  </w:style>
  <w:style w:type="paragraph" w:styleId="25">
    <w:name w:val="Body Text Indent 2"/>
    <w:basedOn w:val="a"/>
    <w:link w:val="26"/>
    <w:uiPriority w:val="99"/>
    <w:semiHidden/>
    <w:unhideWhenUsed/>
    <w:rsid w:val="0004611B"/>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basedOn w:val="a0"/>
    <w:link w:val="25"/>
    <w:uiPriority w:val="99"/>
    <w:semiHidden/>
    <w:rsid w:val="0004611B"/>
    <w:rPr>
      <w:rFonts w:ascii="Calibri" w:eastAsia="Calibri" w:hAnsi="Calibri" w:cs="Times New Roman"/>
      <w:lang w:val="uk-UA"/>
    </w:rPr>
  </w:style>
  <w:style w:type="paragraph" w:customStyle="1" w:styleId="310">
    <w:name w:val="Заголовок 31"/>
    <w:basedOn w:val="a"/>
    <w:uiPriority w:val="9"/>
    <w:qFormat/>
    <w:rsid w:val="0004611B"/>
    <w:pPr>
      <w:spacing w:before="100" w:beforeAutospacing="1" w:after="100" w:afterAutospacing="1"/>
      <w:outlineLvl w:val="2"/>
    </w:pPr>
    <w:rPr>
      <w:b/>
      <w:bCs/>
      <w:sz w:val="27"/>
      <w:szCs w:val="27"/>
      <w:lang w:val="en-US" w:eastAsia="en-US"/>
    </w:rPr>
  </w:style>
  <w:style w:type="paragraph" w:customStyle="1" w:styleId="320">
    <w:name w:val="Заголовок 32"/>
    <w:basedOn w:val="a"/>
    <w:uiPriority w:val="9"/>
    <w:qFormat/>
    <w:rsid w:val="0004611B"/>
    <w:pPr>
      <w:spacing w:beforeAutospacing="1" w:afterAutospacing="1"/>
      <w:outlineLvl w:val="2"/>
    </w:pPr>
    <w:rPr>
      <w:b/>
      <w:bCs/>
      <w:sz w:val="27"/>
      <w:szCs w:val="27"/>
      <w:lang w:val="en-US" w:eastAsia="en-US"/>
    </w:rPr>
  </w:style>
  <w:style w:type="character" w:customStyle="1" w:styleId="17">
    <w:name w:val="Без інтервалів Знак1"/>
    <w:uiPriority w:val="99"/>
    <w:locked/>
    <w:rsid w:val="0004611B"/>
    <w:rPr>
      <w:rFonts w:ascii="Times New Roman" w:eastAsia="Times New Roman" w:hAnsi="Times New Roman" w:cs="Times New Roman"/>
      <w:sz w:val="24"/>
      <w:szCs w:val="24"/>
      <w:lang w:val="en-US" w:eastAsia="en-US"/>
    </w:rPr>
  </w:style>
  <w:style w:type="character" w:customStyle="1" w:styleId="FontStyle12">
    <w:name w:val="Font Style12"/>
    <w:uiPriority w:val="99"/>
    <w:rsid w:val="0004611B"/>
    <w:rPr>
      <w:rFonts w:ascii="Times New Roman" w:hAnsi="Times New Roman" w:cs="Times New Roman"/>
      <w:sz w:val="22"/>
      <w:szCs w:val="22"/>
    </w:rPr>
  </w:style>
  <w:style w:type="character" w:customStyle="1" w:styleId="Normal">
    <w:name w:val="Normal Знак"/>
    <w:link w:val="14"/>
    <w:rsid w:val="0004611B"/>
    <w:rPr>
      <w:rFonts w:ascii="Arial" w:eastAsia="Times New Roman"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0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939-17" TargetMode="External"/><Relationship Id="rId18" Type="http://schemas.openxmlformats.org/officeDocument/2006/relationships/hyperlink" Target="http://www.nerc.gov.ua/index.php?id=3185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2019-19" TargetMode="Externa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hyperlink" Target="http://www.nerc.gov.ua/index.php?id=3190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erc.gov.ua/index.php?id=31833" TargetMode="External"/><Relationship Id="rId20" Type="http://schemas.openxmlformats.org/officeDocument/2006/relationships/hyperlink" Target="http://www.nerc.gov.ua/index.php?id=304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4-2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2019-19" TargetMode="External"/><Relationship Id="rId23" Type="http://schemas.openxmlformats.org/officeDocument/2006/relationships/header" Target="header2.xml"/><Relationship Id="rId10" Type="http://schemas.openxmlformats.org/officeDocument/2006/relationships/hyperlink" Target="https://zakon.rada.gov.ua/laws/show/114-20" TargetMode="External"/><Relationship Id="rId19" Type="http://schemas.openxmlformats.org/officeDocument/2006/relationships/hyperlink" Target="http://www.nerc.gov.ua/index.php?id=247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65A37-6590-4C1D-B0BF-F3CEAEBB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49</Pages>
  <Words>21059</Words>
  <Characters>120040</Characters>
  <Application>Microsoft Office Word</Application>
  <DocSecurity>0</DocSecurity>
  <Lines>1000</Lines>
  <Paragraphs>281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User</cp:lastModifiedBy>
  <cp:revision>179</cp:revision>
  <dcterms:created xsi:type="dcterms:W3CDTF">2022-10-27T10:20:00Z</dcterms:created>
  <dcterms:modified xsi:type="dcterms:W3CDTF">2023-05-30T08:50:00Z</dcterms:modified>
</cp:coreProperties>
</file>