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373F" w14:textId="77777777" w:rsidR="001C6D7E" w:rsidRPr="00AD2B83" w:rsidRDefault="001C6D7E" w:rsidP="001C6D7E">
      <w:pPr>
        <w:jc w:val="right"/>
        <w:rPr>
          <w:b/>
        </w:rPr>
      </w:pPr>
      <w:r w:rsidRPr="00AD2B83">
        <w:rPr>
          <w:b/>
        </w:rPr>
        <w:t>ДОДАТОК 3 (проєкт договору про закупівлю)</w:t>
      </w:r>
    </w:p>
    <w:p w14:paraId="15762B0E" w14:textId="77777777" w:rsidR="001C6D7E" w:rsidRDefault="001C6D7E" w:rsidP="001C6D7E">
      <w:pPr>
        <w:jc w:val="right"/>
        <w:rPr>
          <w:b/>
          <w:sz w:val="22"/>
        </w:rPr>
      </w:pPr>
      <w:r w:rsidRPr="007D1B9D">
        <w:rPr>
          <w:i/>
        </w:rPr>
        <w:t>до тендерної документації</w:t>
      </w:r>
    </w:p>
    <w:p w14:paraId="715E7048" w14:textId="77777777" w:rsidR="001C6D7E" w:rsidRDefault="001C6D7E" w:rsidP="001C6D7E">
      <w:pPr>
        <w:jc w:val="center"/>
        <w:rPr>
          <w:b/>
        </w:rPr>
      </w:pPr>
    </w:p>
    <w:p w14:paraId="4F065CD6" w14:textId="77777777" w:rsidR="00FE002A" w:rsidRDefault="00FE002A" w:rsidP="001C6D7E">
      <w:pPr>
        <w:jc w:val="center"/>
        <w:rPr>
          <w:b/>
        </w:rPr>
      </w:pPr>
    </w:p>
    <w:p w14:paraId="42246020" w14:textId="77777777" w:rsidR="001C6D7E" w:rsidRDefault="001C6D7E" w:rsidP="001C6D7E">
      <w:pPr>
        <w:jc w:val="center"/>
        <w:rPr>
          <w:b/>
        </w:rPr>
      </w:pPr>
      <w:r>
        <w:rPr>
          <w:b/>
        </w:rPr>
        <w:t>ПРОЕКТ ДОГОВОРУ</w:t>
      </w:r>
      <w:r w:rsidRPr="00B46EE8">
        <w:rPr>
          <w:b/>
        </w:rPr>
        <w:t xml:space="preserve"> ПРО ЗАКУПІВЛЮ </w:t>
      </w:r>
      <w:r>
        <w:rPr>
          <w:b/>
        </w:rPr>
        <w:t>№_____</w:t>
      </w:r>
    </w:p>
    <w:p w14:paraId="08887210" w14:textId="77777777" w:rsidR="001C6D7E" w:rsidRPr="004D0894" w:rsidRDefault="001C6D7E" w:rsidP="001C6D7E">
      <w:pPr>
        <w:rPr>
          <w:sz w:val="22"/>
        </w:rPr>
      </w:pPr>
    </w:p>
    <w:p w14:paraId="758C7965" w14:textId="77777777" w:rsidR="001C6D7E" w:rsidRPr="004D0894" w:rsidRDefault="001C6D7E" w:rsidP="001C6D7E">
      <w:pPr>
        <w:rPr>
          <w:sz w:val="22"/>
        </w:rPr>
      </w:pPr>
      <w:r w:rsidRPr="004D0894">
        <w:rPr>
          <w:sz w:val="22"/>
        </w:rPr>
        <w:t>м. Полтава                                                                                         </w:t>
      </w:r>
      <w:r w:rsidRPr="00672BAF">
        <w:rPr>
          <w:sz w:val="22"/>
        </w:rPr>
        <w:t xml:space="preserve">            </w:t>
      </w:r>
      <w:r w:rsidR="009202E7">
        <w:rPr>
          <w:sz w:val="22"/>
        </w:rPr>
        <w:t>  " ___ " _________ 20___</w:t>
      </w:r>
      <w:r w:rsidRPr="004D0894">
        <w:rPr>
          <w:sz w:val="22"/>
        </w:rPr>
        <w:t xml:space="preserve"> р.</w:t>
      </w:r>
    </w:p>
    <w:p w14:paraId="291A10A1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       </w:t>
      </w:r>
      <w:r w:rsidRPr="004D0894">
        <w:rPr>
          <w:sz w:val="22"/>
        </w:rPr>
        <w:tab/>
      </w:r>
    </w:p>
    <w:p w14:paraId="67FCAA8E" w14:textId="2401A769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____________________________________________________________________________ в особі _______________________________________________________________, який діє на підставі _________________________________________________, (далі – Учасник/Виконавець), з однієї сторони, та</w:t>
      </w:r>
      <w:r w:rsidRPr="004D0894">
        <w:rPr>
          <w:b/>
          <w:sz w:val="22"/>
        </w:rPr>
        <w:t xml:space="preserve"> </w:t>
      </w:r>
      <w:r w:rsidR="00672BAF">
        <w:rPr>
          <w:b/>
          <w:sz w:val="22"/>
        </w:rPr>
        <w:t xml:space="preserve">Гімназія №12 </w:t>
      </w:r>
      <w:r w:rsidRPr="004D0894">
        <w:rPr>
          <w:b/>
          <w:sz w:val="22"/>
        </w:rPr>
        <w:t xml:space="preserve">Полтавської міської ради </w:t>
      </w:r>
      <w:r w:rsidRPr="004D0894">
        <w:rPr>
          <w:sz w:val="22"/>
        </w:rPr>
        <w:t xml:space="preserve">в особі </w:t>
      </w:r>
      <w:r>
        <w:rPr>
          <w:sz w:val="22"/>
        </w:rPr>
        <w:t>____________________________________</w:t>
      </w:r>
      <w:r w:rsidR="00672BAF">
        <w:rPr>
          <w:sz w:val="22"/>
        </w:rPr>
        <w:t xml:space="preserve">________ </w:t>
      </w:r>
      <w:r w:rsidRPr="004D0894">
        <w:rPr>
          <w:sz w:val="22"/>
        </w:rPr>
        <w:t xml:space="preserve">, </w:t>
      </w:r>
      <w:r>
        <w:rPr>
          <w:sz w:val="22"/>
        </w:rPr>
        <w:t>що</w:t>
      </w:r>
      <w:r w:rsidRPr="004D0894">
        <w:rPr>
          <w:sz w:val="22"/>
        </w:rPr>
        <w:t xml:space="preserve"> діє на підставі Статуту (далі – Замовник), з іншої сторони, разом – Сторони, а кожний окремо – Сторона, уклали цей договір (далі – Договір) за результатами процедури закупівлі про таке:</w:t>
      </w:r>
    </w:p>
    <w:p w14:paraId="63280105" w14:textId="77777777" w:rsidR="001C6D7E" w:rsidRPr="004D0894" w:rsidRDefault="001C6D7E" w:rsidP="001C6D7E">
      <w:pPr>
        <w:shd w:val="clear" w:color="auto" w:fill="FFFFFF"/>
        <w:ind w:firstLine="708"/>
        <w:jc w:val="both"/>
        <w:rPr>
          <w:sz w:val="22"/>
        </w:rPr>
      </w:pPr>
    </w:p>
    <w:p w14:paraId="10BC0B30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I. Предмет договору</w:t>
      </w:r>
    </w:p>
    <w:p w14:paraId="1905F945" w14:textId="5AE0FCCD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 xml:space="preserve">1.1.У порядку та на умовах, визначених цим Договором, Учасник зобов'язується за плату здійснити перевезення  </w:t>
      </w:r>
      <w:r w:rsidRPr="004D0894">
        <w:rPr>
          <w:szCs w:val="26"/>
          <w:u w:val="single"/>
        </w:rPr>
        <w:t xml:space="preserve">ДК 021-2015: 60130000-8  Послуги спеціалізованих автомобільних перевезень пасажирів (Послуги з перевезення учнів </w:t>
      </w:r>
      <w:bookmarkStart w:id="0" w:name="_Hlk153707828"/>
      <w:r w:rsidR="00672BAF">
        <w:rPr>
          <w:szCs w:val="26"/>
          <w:u w:val="single"/>
          <w:shd w:val="clear" w:color="auto" w:fill="FFFFFF"/>
        </w:rPr>
        <w:t>Гімназії №12</w:t>
      </w:r>
      <w:r w:rsidRPr="004D0894">
        <w:rPr>
          <w:szCs w:val="26"/>
          <w:u w:val="single"/>
        </w:rPr>
        <w:t xml:space="preserve"> Полтавської міської ради </w:t>
      </w:r>
      <w:bookmarkEnd w:id="0"/>
      <w:r w:rsidRPr="004D0894">
        <w:rPr>
          <w:sz w:val="22"/>
        </w:rPr>
        <w:t>організованої Замовником групи пасажирів, а Замовник зобов'язується сплатити за таке перевезення Учаснику встановлену цим Договором плату.</w:t>
      </w:r>
    </w:p>
    <w:p w14:paraId="153894D3" w14:textId="0E6A68E1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 xml:space="preserve">     1.2. Найменування послуг – </w:t>
      </w:r>
      <w:r w:rsidRPr="004D0894">
        <w:rPr>
          <w:szCs w:val="26"/>
          <w:u w:val="single"/>
        </w:rPr>
        <w:t xml:space="preserve">ДК 021-2015: 60130000-8  Послуги спеціалізованих автомобільних перевезень пасажирів (Послуги з перевезення учнів </w:t>
      </w:r>
      <w:r w:rsidR="00672BAF" w:rsidRPr="00672BAF">
        <w:rPr>
          <w:szCs w:val="26"/>
          <w:u w:val="single"/>
          <w:shd w:val="clear" w:color="auto" w:fill="FFFFFF"/>
        </w:rPr>
        <w:t>Гімназії №12 Полтавської міської ради</w:t>
      </w:r>
      <w:r w:rsidRPr="004D0894">
        <w:rPr>
          <w:b/>
          <w:sz w:val="22"/>
        </w:rPr>
        <w:t xml:space="preserve"> </w:t>
      </w:r>
      <w:r w:rsidRPr="004D0894">
        <w:rPr>
          <w:sz w:val="22"/>
        </w:rPr>
        <w:t xml:space="preserve">(далі – Послуга). </w:t>
      </w:r>
    </w:p>
    <w:p w14:paraId="36B22471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 xml:space="preserve">     1.3. Обсяги закупівлі послуг  можуть  бути зменшені залежно від реального фінансування видатків. </w:t>
      </w:r>
    </w:p>
    <w:p w14:paraId="6B2CC8F5" w14:textId="77777777" w:rsidR="001C6D7E" w:rsidRPr="004D0894" w:rsidRDefault="001C6D7E" w:rsidP="001C6D7E">
      <w:pPr>
        <w:jc w:val="both"/>
        <w:rPr>
          <w:sz w:val="22"/>
        </w:rPr>
      </w:pPr>
    </w:p>
    <w:p w14:paraId="30264AE7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II. Якість товарів, робіт чи послуг</w:t>
      </w:r>
    </w:p>
    <w:p w14:paraId="481448F9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2.1.Учасник повинен  надати  (поставити)   Замовнику   послуги відповідної  якості.</w:t>
      </w:r>
    </w:p>
    <w:p w14:paraId="4D40561E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2.2. Забезпечити своєчасну подачу автомобілів в пункт навантаження.</w:t>
      </w:r>
    </w:p>
    <w:p w14:paraId="383498B0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2.3. Подавати для перевезення справні автобуси, придатні для перевезення пасажирів, які відповідають вимогам чинного законодавства.</w:t>
      </w:r>
    </w:p>
    <w:p w14:paraId="54D25EF8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2.4. Дотримуватися вимог Законів України «Про транспорт» (із змінами), «Про автомобільний транспорт»(із змінами), «Про дорожній рух»(із змінами), Постановою КМУ від 18.02.97 № 176 «Про затвердження Правил надання послуг пасажирського автомобільного транспорту»(із змінами), Постановою КМУ від 02.12.2015 р. №1001 «Про затвердження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 (із змінами)  та інших нормативно-правових актів, які регулюють діяльність автомобільного транспорту.</w:t>
      </w:r>
    </w:p>
    <w:p w14:paraId="2592316D" w14:textId="77777777" w:rsidR="001C6D7E" w:rsidRPr="004D0894" w:rsidRDefault="001C6D7E" w:rsidP="001C6D7E">
      <w:pPr>
        <w:ind w:left="360"/>
        <w:jc w:val="both"/>
        <w:rPr>
          <w:sz w:val="22"/>
        </w:rPr>
      </w:pPr>
    </w:p>
    <w:p w14:paraId="747EFA90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bCs/>
          <w:sz w:val="22"/>
          <w:lang w:val="en-US"/>
        </w:rPr>
        <w:t>I</w:t>
      </w:r>
      <w:r w:rsidRPr="004D0894">
        <w:rPr>
          <w:b/>
          <w:bCs/>
          <w:sz w:val="22"/>
        </w:rPr>
        <w:t>II. Умови перевезення</w:t>
      </w:r>
    </w:p>
    <w:p w14:paraId="465F4998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3.1. Учасник зобов'язується надати в необхідній кількості технічно справні автобуси, призначені їх виробником для перевезення пасажирів та їх багажу, сертифіковані відповідного типу, що відповідають параметрам комфортності для експлуатації на зазначеному в цьому Договорі маршруті (Додаток 1).</w:t>
      </w:r>
    </w:p>
    <w:p w14:paraId="5097199E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3.2. Для виконання цього Договору Учасник забезпечує виконання перевезень водіями відповідної кваліфікації, у разі перевезення організованих груп дітей - водіями, які мають стаж керування автомобільним транспортним засобом не менш як п'ять років.</w:t>
      </w:r>
    </w:p>
    <w:p w14:paraId="4FBEB497" w14:textId="77777777" w:rsidR="001C6D7E" w:rsidRPr="004D0894" w:rsidRDefault="001C6D7E" w:rsidP="001C6D7E">
      <w:pPr>
        <w:jc w:val="both"/>
        <w:rPr>
          <w:sz w:val="22"/>
        </w:rPr>
      </w:pPr>
    </w:p>
    <w:p w14:paraId="6222D7CD" w14:textId="77777777" w:rsidR="00135A9B" w:rsidRDefault="00135A9B" w:rsidP="001C6D7E">
      <w:pPr>
        <w:jc w:val="center"/>
        <w:rPr>
          <w:b/>
          <w:sz w:val="22"/>
        </w:rPr>
      </w:pPr>
    </w:p>
    <w:p w14:paraId="6DBDB03B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I</w:t>
      </w:r>
      <w:r w:rsidRPr="004D0894">
        <w:rPr>
          <w:b/>
          <w:sz w:val="22"/>
          <w:lang w:val="en-US"/>
        </w:rPr>
        <w:t>V</w:t>
      </w:r>
      <w:r w:rsidRPr="004D0894">
        <w:rPr>
          <w:b/>
          <w:sz w:val="22"/>
        </w:rPr>
        <w:t>. Сума договору</w:t>
      </w:r>
    </w:p>
    <w:p w14:paraId="211EC2B1" w14:textId="77777777" w:rsidR="001C6D7E" w:rsidRPr="004D0894" w:rsidRDefault="001C6D7E" w:rsidP="001C6D7E">
      <w:pPr>
        <w:shd w:val="clear" w:color="auto" w:fill="FFFFFF"/>
        <w:jc w:val="both"/>
        <w:rPr>
          <w:sz w:val="22"/>
          <w:shd w:val="clear" w:color="auto" w:fill="FFFFFF"/>
        </w:rPr>
      </w:pPr>
      <w:r w:rsidRPr="004D0894">
        <w:rPr>
          <w:sz w:val="22"/>
        </w:rPr>
        <w:t>4.1. Сума цього Договору становить ______________________________________ грн. _____коп. (________________________________грн. ____  коп.).</w:t>
      </w:r>
      <w:r w:rsidRPr="004D0894">
        <w:rPr>
          <w:sz w:val="22"/>
          <w:shd w:val="clear" w:color="auto" w:fill="FFFFFF"/>
        </w:rPr>
        <w:t xml:space="preserve"> В тому числі ПДВ ________ грн. відповідно до специфікації ДОДАТОК 1.</w:t>
      </w:r>
    </w:p>
    <w:p w14:paraId="341FD280" w14:textId="77777777" w:rsidR="001C6D7E" w:rsidRDefault="001C6D7E" w:rsidP="001C6D7E">
      <w:pPr>
        <w:jc w:val="both"/>
        <w:rPr>
          <w:sz w:val="22"/>
        </w:rPr>
      </w:pPr>
      <w:r w:rsidRPr="004D0894">
        <w:rPr>
          <w:sz w:val="22"/>
        </w:rPr>
        <w:t>4.2. Сума цього  Договору  може  бути  зменшена  за  взаємною згодою Сторін.</w:t>
      </w:r>
    </w:p>
    <w:p w14:paraId="43DB35F1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lastRenderedPageBreak/>
        <w:t>4.3. У ціну послуги входять всі види витрат, що пов’язані із закупівлею, витратами на транспортування, страхування, сплату мита, податків та інших зборів та обов’язкових платежів, отримання дозволів, сертифікатів та інше.</w:t>
      </w:r>
    </w:p>
    <w:p w14:paraId="4BB1364B" w14:textId="77777777" w:rsidR="001C6D7E" w:rsidRPr="00A96705" w:rsidRDefault="001C6D7E" w:rsidP="001C6D7E">
      <w:pPr>
        <w:jc w:val="both"/>
        <w:rPr>
          <w:sz w:val="22"/>
          <w:szCs w:val="22"/>
        </w:rPr>
      </w:pPr>
      <w:r w:rsidRPr="00A96705">
        <w:rPr>
          <w:sz w:val="22"/>
          <w:szCs w:val="22"/>
        </w:rPr>
        <w:t>4.4. Умови договору про закупівлю не можуть змінюватися після його підписання до виконання зобов’язань сторонами у повному обсязі, крім випадків</w:t>
      </w:r>
      <w:r w:rsidR="00A96705" w:rsidRPr="00A96705">
        <w:rPr>
          <w:sz w:val="22"/>
          <w:szCs w:val="22"/>
        </w:rPr>
        <w:t xml:space="preserve"> передбачених ст. 41 Закону України «Про публічні закупівлі», </w:t>
      </w:r>
      <w:r w:rsidR="00A96705">
        <w:rPr>
          <w:sz w:val="22"/>
          <w:szCs w:val="22"/>
        </w:rPr>
        <w:t>в тому числі</w:t>
      </w:r>
      <w:r w:rsidRPr="00A96705">
        <w:rPr>
          <w:sz w:val="22"/>
          <w:szCs w:val="22"/>
        </w:rPr>
        <w:t>:</w:t>
      </w:r>
    </w:p>
    <w:p w14:paraId="687CA99E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 xml:space="preserve"> - узгодженої зміни ціни у бік зменшення (без змін кількості (обсягу) та</w:t>
      </w:r>
      <w:r w:rsidR="000538C4">
        <w:rPr>
          <w:sz w:val="22"/>
        </w:rPr>
        <w:t xml:space="preserve"> якості товару, робіт і послуг).</w:t>
      </w:r>
    </w:p>
    <w:p w14:paraId="11841274" w14:textId="77777777" w:rsidR="001C6D7E" w:rsidRPr="004D0894" w:rsidRDefault="001C6D7E" w:rsidP="001C6D7E">
      <w:pPr>
        <w:jc w:val="both"/>
        <w:rPr>
          <w:sz w:val="22"/>
        </w:rPr>
      </w:pPr>
    </w:p>
    <w:p w14:paraId="12C4AFE1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V. Порядок здійснення оплати</w:t>
      </w:r>
    </w:p>
    <w:p w14:paraId="1E9C0602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>5.1. Розрахунки проводяться шляхом: оплати Замовником після пред'явлення  Учасником рахунка  на оплату послуги (далі - рахунок) по факту надання послуги. У разі затримки бюджетного фінансування розрахунок за поставлену послугу здійснюється протягом 15 банківських днів з дати отримання Замовником бюджетного призначення на фінансування закупівлі на свій реєстраційний рахунок.</w:t>
      </w:r>
    </w:p>
    <w:p w14:paraId="629F4833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>5.2. До рахунку додається акт виконаних робіт (акт надання послуг) на отримання послуги.</w:t>
      </w:r>
    </w:p>
    <w:p w14:paraId="13A1C5B0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5.3. Оплата здійснюється по факту  надання послуги безготівковим розрахунком.</w:t>
      </w:r>
    </w:p>
    <w:p w14:paraId="4029BFC3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</w:p>
    <w:p w14:paraId="1CAE78FA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V</w:t>
      </w:r>
      <w:r w:rsidRPr="004D0894">
        <w:rPr>
          <w:b/>
          <w:sz w:val="22"/>
          <w:lang w:val="en-US"/>
        </w:rPr>
        <w:t>I</w:t>
      </w:r>
      <w:r w:rsidRPr="004D0894">
        <w:rPr>
          <w:b/>
          <w:sz w:val="22"/>
        </w:rPr>
        <w:t>. Надання послуг</w:t>
      </w:r>
    </w:p>
    <w:p w14:paraId="6C63E031" w14:textId="77777777" w:rsidR="00C27E48" w:rsidRPr="00C27E48" w:rsidRDefault="001C6D7E" w:rsidP="00033DE2">
      <w:pPr>
        <w:jc w:val="both"/>
        <w:rPr>
          <w:sz w:val="22"/>
          <w:szCs w:val="22"/>
        </w:rPr>
      </w:pPr>
      <w:r w:rsidRPr="00C27E48">
        <w:rPr>
          <w:sz w:val="22"/>
          <w:szCs w:val="22"/>
        </w:rPr>
        <w:t xml:space="preserve">6.1. </w:t>
      </w:r>
      <w:r w:rsidR="00C27E48" w:rsidRPr="00C27E48">
        <w:rPr>
          <w:sz w:val="22"/>
          <w:szCs w:val="22"/>
        </w:rPr>
        <w:t>Ст</w:t>
      </w:r>
      <w:r w:rsidR="004947DB">
        <w:rPr>
          <w:sz w:val="22"/>
          <w:szCs w:val="22"/>
        </w:rPr>
        <w:t>рок надання послуг: з 01.01.2024 року по 31.12.2024</w:t>
      </w:r>
      <w:r w:rsidR="00C27E48" w:rsidRPr="00C27E48">
        <w:rPr>
          <w:sz w:val="22"/>
          <w:szCs w:val="22"/>
        </w:rPr>
        <w:t xml:space="preserve"> року </w:t>
      </w:r>
    </w:p>
    <w:p w14:paraId="4E9C9BAE" w14:textId="77777777" w:rsidR="001C6D7E" w:rsidRPr="00C27E48" w:rsidRDefault="001C6D7E" w:rsidP="00C27E48">
      <w:pPr>
        <w:jc w:val="both"/>
        <w:rPr>
          <w:sz w:val="22"/>
          <w:szCs w:val="22"/>
        </w:rPr>
      </w:pPr>
      <w:r w:rsidRPr="00C27E48">
        <w:rPr>
          <w:sz w:val="22"/>
          <w:szCs w:val="22"/>
        </w:rPr>
        <w:t>6.2. Місце надання послуг  – відповідно маршруту і графіку руху – ДОДАТОК №2.</w:t>
      </w:r>
    </w:p>
    <w:p w14:paraId="690D40FE" w14:textId="77777777" w:rsidR="001C6D7E" w:rsidRPr="004D0894" w:rsidRDefault="001C6D7E" w:rsidP="001C6D7E">
      <w:pPr>
        <w:jc w:val="both"/>
        <w:rPr>
          <w:sz w:val="22"/>
        </w:rPr>
      </w:pPr>
    </w:p>
    <w:p w14:paraId="3C8347DC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VI</w:t>
      </w:r>
      <w:r w:rsidRPr="004D0894">
        <w:rPr>
          <w:b/>
          <w:sz w:val="22"/>
          <w:lang w:val="en-US"/>
        </w:rPr>
        <w:t>I</w:t>
      </w:r>
      <w:r w:rsidRPr="004D0894">
        <w:rPr>
          <w:b/>
          <w:sz w:val="22"/>
        </w:rPr>
        <w:t>. Права та обов'язки сторін</w:t>
      </w:r>
    </w:p>
    <w:p w14:paraId="136898DE" w14:textId="77777777" w:rsidR="001C6D7E" w:rsidRPr="004D0894" w:rsidRDefault="001C6D7E" w:rsidP="001C6D7E">
      <w:pPr>
        <w:jc w:val="both"/>
        <w:rPr>
          <w:b/>
          <w:sz w:val="22"/>
        </w:rPr>
      </w:pPr>
      <w:r w:rsidRPr="004D0894">
        <w:rPr>
          <w:b/>
          <w:sz w:val="22"/>
        </w:rPr>
        <w:t>7.1. Замовник зобов’язаний:</w:t>
      </w:r>
    </w:p>
    <w:p w14:paraId="2EBD3D3D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7.1.1. Ознайомлює пасажирів з умовами надання послуг з перевезення, завчасно повідомляє їх про час і місце подачі автобуса;</w:t>
      </w:r>
    </w:p>
    <w:p w14:paraId="2CE316AB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7.1.2. Інструктує пасажирів з питань безпеки руху, правил поведінки і правил безпеки;</w:t>
      </w:r>
    </w:p>
    <w:p w14:paraId="1EE958DE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>7.1.3. Своєчасно та в повному обсязі сплачувати за надані послуги.</w:t>
      </w:r>
    </w:p>
    <w:p w14:paraId="7902FFB5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7.2. Замовник призначає відповідальних осіб за супроводження учнів під час їх перевезення.</w:t>
      </w:r>
    </w:p>
    <w:p w14:paraId="0318B267" w14:textId="77777777" w:rsidR="001C6D7E" w:rsidRPr="004D0894" w:rsidRDefault="001C6D7E" w:rsidP="001C6D7E">
      <w:pPr>
        <w:shd w:val="clear" w:color="auto" w:fill="FFFFFF"/>
        <w:jc w:val="both"/>
        <w:rPr>
          <w:b/>
          <w:sz w:val="22"/>
        </w:rPr>
      </w:pPr>
      <w:r w:rsidRPr="004D0894">
        <w:rPr>
          <w:sz w:val="22"/>
        </w:rPr>
        <w:t>7.3.</w:t>
      </w:r>
      <w:r w:rsidRPr="004D0894">
        <w:rPr>
          <w:b/>
          <w:sz w:val="22"/>
        </w:rPr>
        <w:t xml:space="preserve"> Замовник має право:</w:t>
      </w:r>
    </w:p>
    <w:p w14:paraId="6580BF68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7.3.1. Достроково розірвати цей Договір  у  разі  невиконання зобов'язань Учасником, повідомивши про це його у строк 10 календарних  днів;</w:t>
      </w:r>
    </w:p>
    <w:p w14:paraId="173BD626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7.3.2. Контролювати надання послуг у строки, встановлені цим Договором;</w:t>
      </w:r>
    </w:p>
    <w:p w14:paraId="6D93205B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7.3.3. Зменшувати обсяг закупівлі  послуги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404D37DF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7.3.4. Повернути рахунок Учаснику  без  здійснення  оплати  в разі  неналежного  оформлення документів,  зазначених у пункті 4.2 розділу IV цього Договору (відсутність печатки, підписів тощо);</w:t>
      </w:r>
    </w:p>
    <w:p w14:paraId="6D6546BE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7.3.5. Розірвати Договір у односторонньому порядку у разі систематичного (не більше 2-х разів) порушення Учасником умов договору щодо кількості, якості, строків надання послуг. Договір припиняє свою дію після того, як Замовник письмово сповістить Учасника про своє рішення та проведе з ним розрахунки за фактично надані послуги;</w:t>
      </w:r>
    </w:p>
    <w:p w14:paraId="6157D3F8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7.3.6. Розірвати Договір або зменшити обсяги надання послуг в односторонньому порядку у разі, якщо відпала потреба у закупівлі даних послуг.</w:t>
      </w:r>
    </w:p>
    <w:p w14:paraId="016BAF22" w14:textId="77777777" w:rsidR="001C6D7E" w:rsidRPr="004D0894" w:rsidRDefault="001C6D7E" w:rsidP="001C6D7E">
      <w:pPr>
        <w:shd w:val="clear" w:color="auto" w:fill="FFFFFF"/>
        <w:jc w:val="both"/>
        <w:rPr>
          <w:b/>
          <w:sz w:val="22"/>
        </w:rPr>
      </w:pPr>
      <w:r w:rsidRPr="004D0894">
        <w:rPr>
          <w:b/>
          <w:sz w:val="22"/>
        </w:rPr>
        <w:t>7.4. Учасник зобов'язаний:</w:t>
      </w:r>
    </w:p>
    <w:p w14:paraId="1B2A5D42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7.4.1. Забезпечити  надання послуг у терміни, встановлені цим Договором;</w:t>
      </w:r>
    </w:p>
    <w:p w14:paraId="43485F68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7.4.2. Забезпечити надання послуг, якість  яких відповідає  умовам,  установленим розділом  II цього Договору;</w:t>
      </w:r>
    </w:p>
    <w:p w14:paraId="4A80E120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7.4.3   У разі відмови Учасника від надання послуг, Учасник зобов’язаний письмово повідомити про це Замовника та здійснювати надання послуг у строк не менше 60 днів.</w:t>
      </w:r>
    </w:p>
    <w:p w14:paraId="4D495D98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>готує Інформаційний лист (на кожний автобус);</w:t>
      </w:r>
    </w:p>
    <w:p w14:paraId="12986950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7.4.4. Забезпечує своєчасну подачу автобуса в обумовлені дату, час і місце згідно із замовленням;</w:t>
      </w:r>
    </w:p>
    <w:p w14:paraId="7C0CD469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7.4.5. Забезпечує в установленому законодавством порядку обов'язкове особисте страхування пасажирів від нещасних випадків на транспорті;</w:t>
      </w:r>
    </w:p>
    <w:p w14:paraId="133DC2BF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7.4.6. Забезпечує належний технічний, санітарний стан автобуса та розміщення в автобусі відповідної візуальної інформації (розпізнавальний знак «діти»);</w:t>
      </w:r>
    </w:p>
    <w:p w14:paraId="4364E3F1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7.4.7. Забезпечує проведення передрейсового і післярейсового медичних оглядів водіїв автобусів;</w:t>
      </w:r>
    </w:p>
    <w:p w14:paraId="10896421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lastRenderedPageBreak/>
        <w:t>7.4.8. Проводить передрейсовий інструктаж водія(їв) щодо погодних умов на маршруті прямування;</w:t>
      </w:r>
    </w:p>
    <w:p w14:paraId="01D2F5B9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7.4.9. Забезпечує дотримання персоналом вимог законодавства про автомобільний транспорт та захист прав споживачів;</w:t>
      </w:r>
    </w:p>
    <w:p w14:paraId="1529625F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7.4.10. Вживає заходів до забезпечення безпечної, зручної поїздки пасажирів і зберігання та/або доставки багажу згідно з цим Договором;</w:t>
      </w:r>
    </w:p>
    <w:p w14:paraId="6FAF97C6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7.4.11. Компенсує шкоду, заподіяну здоров'ю та майну пасажирів;</w:t>
      </w:r>
    </w:p>
    <w:p w14:paraId="3E5E7FCA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7.4.12.Контролює дотримання водієм(ями) Правил дорожнього руху, затверджених постановою Кабінету Міністрів України від 10 жовтня 2001 року N 1306 (із змінами), Правил надання послуг пасажирського автомобільного транспорту, затверджених постановою Кабінету Міністрів України від 18 лютого 1997 року N 176 (із змінами), та цього Договору;</w:t>
      </w:r>
    </w:p>
    <w:p w14:paraId="4A5941C6" w14:textId="77777777" w:rsidR="001C6D7E" w:rsidRPr="004D0894" w:rsidRDefault="001C6D7E" w:rsidP="001C6D7E">
      <w:pPr>
        <w:shd w:val="clear" w:color="auto" w:fill="FFFFFF"/>
        <w:jc w:val="both"/>
        <w:rPr>
          <w:b/>
          <w:sz w:val="22"/>
        </w:rPr>
      </w:pPr>
      <w:r w:rsidRPr="004D0894">
        <w:rPr>
          <w:b/>
          <w:sz w:val="22"/>
        </w:rPr>
        <w:t xml:space="preserve">         7.5. Учасник має право:</w:t>
      </w:r>
    </w:p>
    <w:p w14:paraId="5D3D1727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>7.5.1. Своєчасно та в  повному  обсязі  отримувати плату  за надані послуги;</w:t>
      </w:r>
    </w:p>
    <w:p w14:paraId="0BAE254A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7.5.2. На дострокове надання послуг за письмовим погодженням Замовника;</w:t>
      </w:r>
    </w:p>
    <w:p w14:paraId="32D92D7F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7.5.3. У разі невиконання зобов'язань Замовником Учасник  має право   достроково  розірвати  цей  Договір,  повідомивши  про це Замовника за  60 календарних днів.</w:t>
      </w:r>
    </w:p>
    <w:p w14:paraId="50B34205" w14:textId="77777777" w:rsidR="001C6D7E" w:rsidRPr="004D0894" w:rsidRDefault="001C6D7E" w:rsidP="001C6D7E">
      <w:pPr>
        <w:shd w:val="clear" w:color="auto" w:fill="FFFFFF"/>
        <w:ind w:firstLine="708"/>
        <w:jc w:val="both"/>
        <w:rPr>
          <w:sz w:val="22"/>
        </w:rPr>
      </w:pPr>
      <w:r w:rsidRPr="004D0894">
        <w:rPr>
          <w:sz w:val="22"/>
        </w:rPr>
        <w:t>7.5.4.Скасувати рейси автобусів у разі виникнення обставин, які він не міг передбачити і виникненню яких не міг запобігти;</w:t>
      </w:r>
    </w:p>
    <w:p w14:paraId="07F88E57" w14:textId="77777777" w:rsidR="001C6D7E" w:rsidRPr="004D0894" w:rsidRDefault="001C6D7E" w:rsidP="001C6D7E">
      <w:pPr>
        <w:shd w:val="clear" w:color="auto" w:fill="FFFFFF"/>
        <w:ind w:firstLine="708"/>
        <w:jc w:val="both"/>
        <w:rPr>
          <w:sz w:val="22"/>
        </w:rPr>
      </w:pPr>
      <w:r w:rsidRPr="004D0894">
        <w:rPr>
          <w:sz w:val="22"/>
        </w:rPr>
        <w:t>7.5.5. Обмежити або припинити перевезення в разі стихійного лиха, епідемії, епізоотії або іншої надзвичайної ситуації;</w:t>
      </w:r>
    </w:p>
    <w:p w14:paraId="65794EE2" w14:textId="77777777" w:rsidR="001C6D7E" w:rsidRPr="004D0894" w:rsidRDefault="001C6D7E" w:rsidP="001C6D7E">
      <w:pPr>
        <w:shd w:val="clear" w:color="auto" w:fill="FFFFFF"/>
        <w:ind w:firstLine="708"/>
        <w:jc w:val="both"/>
        <w:rPr>
          <w:sz w:val="22"/>
        </w:rPr>
      </w:pPr>
      <w:r w:rsidRPr="004D0894">
        <w:rPr>
          <w:sz w:val="22"/>
        </w:rPr>
        <w:t>7.5.6. Припинити рух автомобільних транспортних засобів у разі виникнення загрози життю та здоров'ю пасажирів.</w:t>
      </w:r>
    </w:p>
    <w:p w14:paraId="79D4258A" w14:textId="77777777" w:rsidR="001C6D7E" w:rsidRPr="004D0894" w:rsidRDefault="001C6D7E" w:rsidP="001C6D7E">
      <w:pPr>
        <w:jc w:val="both"/>
        <w:rPr>
          <w:sz w:val="22"/>
        </w:rPr>
      </w:pPr>
    </w:p>
    <w:p w14:paraId="5AB11F7C" w14:textId="77777777" w:rsidR="001C6D7E" w:rsidRPr="004D0894" w:rsidRDefault="001C6D7E" w:rsidP="001C6D7E">
      <w:pPr>
        <w:jc w:val="center"/>
        <w:rPr>
          <w:b/>
          <w:sz w:val="22"/>
        </w:rPr>
      </w:pPr>
      <w:r w:rsidRPr="004D0894">
        <w:rPr>
          <w:b/>
          <w:sz w:val="22"/>
        </w:rPr>
        <w:t>VI</w:t>
      </w:r>
      <w:r w:rsidRPr="004D0894">
        <w:rPr>
          <w:b/>
          <w:sz w:val="22"/>
          <w:lang w:val="en-US"/>
        </w:rPr>
        <w:t>I</w:t>
      </w:r>
      <w:r w:rsidRPr="004D0894">
        <w:rPr>
          <w:b/>
          <w:sz w:val="22"/>
        </w:rPr>
        <w:t>I. Відповідальність сторін</w:t>
      </w:r>
    </w:p>
    <w:p w14:paraId="5811B7BB" w14:textId="77777777" w:rsidR="001C6D7E" w:rsidRPr="004D0894" w:rsidRDefault="001C6D7E" w:rsidP="001C6D7E">
      <w:pPr>
        <w:ind w:firstLine="709"/>
        <w:jc w:val="both"/>
        <w:rPr>
          <w:sz w:val="22"/>
        </w:rPr>
      </w:pPr>
      <w:r w:rsidRPr="004D0894">
        <w:rPr>
          <w:sz w:val="22"/>
        </w:rPr>
        <w:t>8.1. У разі невиконання або неналежного виконання своїх зобов'язань за  Договором   Сторони  несуть  відповідальність, передбачену чинним законодавством України та цим Договором.</w:t>
      </w:r>
    </w:p>
    <w:p w14:paraId="3AC2590D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  8.2.У разі затримки надання послуги або надання не в повному обсязі заявленому Замовником, при закупівлі Послуги за бюджетні кошти, Учасник сплачує до міського бюджету пеню у розмірі подвійної облікової ставки НБУ, діючої на час прострочення, від суми не  наданої послуги за кожний день затримки. </w:t>
      </w:r>
    </w:p>
    <w:p w14:paraId="4CDF1293" w14:textId="77777777" w:rsidR="001C6D7E" w:rsidRPr="004D0894" w:rsidRDefault="001C6D7E" w:rsidP="001C6D7E">
      <w:pPr>
        <w:jc w:val="both"/>
        <w:rPr>
          <w:sz w:val="22"/>
        </w:rPr>
      </w:pPr>
      <w:r w:rsidRPr="004D0894">
        <w:rPr>
          <w:sz w:val="22"/>
        </w:rPr>
        <w:tab/>
        <w:t>8.3. За шкоду, заподіяну життю і здоров'ю пасажирів, а також за знищення, втрату чи пошкодження багажу Перевізник несе відповідальність згідно із законом.</w:t>
      </w:r>
    </w:p>
    <w:p w14:paraId="24D87CDA" w14:textId="77777777" w:rsidR="001C6D7E" w:rsidRPr="004D0894" w:rsidRDefault="001C6D7E" w:rsidP="001C6D7E">
      <w:pPr>
        <w:ind w:firstLine="708"/>
        <w:jc w:val="both"/>
        <w:rPr>
          <w:sz w:val="22"/>
        </w:rPr>
      </w:pPr>
      <w:r w:rsidRPr="004D0894">
        <w:rPr>
          <w:sz w:val="22"/>
        </w:rPr>
        <w:t>8.4. Якщо надана послуга не відповідає за якістю стандартам чи умовам Договору, Учасник сплачує до міського бюджету штраф у розмірі 20% вартості наданої послуги неналежної якості.</w:t>
      </w:r>
    </w:p>
    <w:p w14:paraId="203A7CCE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    8.5.  Види порушень та санкції за неналежне виконання зобов’язань встановлені цим Договором та діючим законодавством України. </w:t>
      </w:r>
    </w:p>
    <w:p w14:paraId="7ED2BADB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</w:p>
    <w:p w14:paraId="75576375" w14:textId="77777777" w:rsidR="001C6D7E" w:rsidRPr="004D0894" w:rsidRDefault="001C6D7E" w:rsidP="001C6D7E">
      <w:pPr>
        <w:shd w:val="clear" w:color="auto" w:fill="FFFFFF"/>
        <w:jc w:val="center"/>
        <w:rPr>
          <w:b/>
          <w:sz w:val="22"/>
        </w:rPr>
      </w:pPr>
      <w:r w:rsidRPr="004D0894">
        <w:rPr>
          <w:b/>
          <w:sz w:val="22"/>
        </w:rPr>
        <w:t>I</w:t>
      </w:r>
      <w:r w:rsidRPr="004D0894">
        <w:rPr>
          <w:b/>
          <w:sz w:val="22"/>
          <w:lang w:val="en-US"/>
        </w:rPr>
        <w:t>X</w:t>
      </w:r>
      <w:r w:rsidRPr="004D0894">
        <w:rPr>
          <w:b/>
          <w:sz w:val="22"/>
        </w:rPr>
        <w:t>. Обставини непереборної сили</w:t>
      </w:r>
    </w:p>
    <w:p w14:paraId="348F821B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9.1.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14:paraId="007F105E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9.2. Сторона,  що не  може  виконувати  зобов'язання  за  цим Договором  унаслідок  дії  обставин непереборної сили,  повинна не пізніше  ніж  протягом 3-х  днів  з  моменту  їх   виникнення  повідомити про це іншу Сторону у письмовій формі. </w:t>
      </w:r>
    </w:p>
    <w:p w14:paraId="25A38F5C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9.3. Доказом  виникнення обставин непереборної сили та строку їх дії є відповідні документи, які видаються: довідка Уповноваженого органу, яка засвідчує обставини форс-мажору.</w:t>
      </w:r>
    </w:p>
    <w:p w14:paraId="0EBF9285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9.4. У  разі  коли  строк  дії  обставин  непереборної   сили продовжується більше ніж 30 днів, кожна із Сторін в установленому порядку має право розірвати цей Договір. У разі попередньої оплати Учасник  повертає  Замовнику  кошти  протягом  трьох  днів  з  дня розірвання цього Договору. </w:t>
      </w:r>
    </w:p>
    <w:p w14:paraId="6664ABFA" w14:textId="77777777" w:rsidR="00A8509B" w:rsidRDefault="00A8509B" w:rsidP="001C6D7E">
      <w:pPr>
        <w:shd w:val="clear" w:color="auto" w:fill="FFFFFF"/>
        <w:jc w:val="center"/>
        <w:rPr>
          <w:b/>
          <w:sz w:val="22"/>
        </w:rPr>
      </w:pPr>
    </w:p>
    <w:p w14:paraId="3F268C18" w14:textId="77777777" w:rsidR="00A8509B" w:rsidRDefault="00A8509B" w:rsidP="001C6D7E">
      <w:pPr>
        <w:shd w:val="clear" w:color="auto" w:fill="FFFFFF"/>
        <w:jc w:val="center"/>
        <w:rPr>
          <w:b/>
          <w:sz w:val="22"/>
        </w:rPr>
      </w:pPr>
    </w:p>
    <w:p w14:paraId="44D95706" w14:textId="77777777" w:rsidR="001C6D7E" w:rsidRPr="004D0894" w:rsidRDefault="001C6D7E" w:rsidP="001C6D7E">
      <w:pPr>
        <w:shd w:val="clear" w:color="auto" w:fill="FFFFFF"/>
        <w:jc w:val="center"/>
        <w:rPr>
          <w:b/>
          <w:sz w:val="22"/>
        </w:rPr>
      </w:pPr>
      <w:r w:rsidRPr="004D0894">
        <w:rPr>
          <w:b/>
          <w:sz w:val="22"/>
        </w:rPr>
        <w:t>X. Вирішення спорів</w:t>
      </w:r>
    </w:p>
    <w:p w14:paraId="60EC6701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10.1.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14:paraId="68388BCB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 10.2. У разі недосягнення Сторонами згоди спори  (розбіжності) вирішуються у судовому порядку.</w:t>
      </w:r>
    </w:p>
    <w:p w14:paraId="5C57E34E" w14:textId="77777777" w:rsidR="001C6D7E" w:rsidRPr="004D0894" w:rsidRDefault="001C6D7E" w:rsidP="001C6D7E">
      <w:pPr>
        <w:shd w:val="clear" w:color="auto" w:fill="FFFFFF"/>
        <w:jc w:val="center"/>
        <w:rPr>
          <w:b/>
          <w:sz w:val="22"/>
        </w:rPr>
      </w:pPr>
      <w:r w:rsidRPr="004D0894">
        <w:rPr>
          <w:b/>
          <w:sz w:val="22"/>
        </w:rPr>
        <w:t>X</w:t>
      </w:r>
      <w:r w:rsidRPr="004D0894">
        <w:rPr>
          <w:b/>
          <w:sz w:val="22"/>
          <w:lang w:val="en-US"/>
        </w:rPr>
        <w:t>I</w:t>
      </w:r>
      <w:r w:rsidRPr="004D0894">
        <w:rPr>
          <w:b/>
          <w:sz w:val="22"/>
        </w:rPr>
        <w:t>. Строк дії договору</w:t>
      </w:r>
    </w:p>
    <w:p w14:paraId="32B80B24" w14:textId="77777777" w:rsidR="001C6D7E" w:rsidRPr="00F009BB" w:rsidRDefault="001C6D7E" w:rsidP="00F009BB">
      <w:pPr>
        <w:rPr>
          <w:sz w:val="22"/>
        </w:rPr>
      </w:pPr>
      <w:r w:rsidRPr="004D0894">
        <w:rPr>
          <w:sz w:val="22"/>
        </w:rPr>
        <w:lastRenderedPageBreak/>
        <w:t xml:space="preserve">    11.1. </w:t>
      </w:r>
      <w:r w:rsidRPr="004D0894">
        <w:rPr>
          <w:sz w:val="22"/>
          <w:shd w:val="clear" w:color="auto" w:fill="FFFFFF"/>
        </w:rPr>
        <w:t xml:space="preserve">Цей Договір </w:t>
      </w:r>
      <w:r>
        <w:rPr>
          <w:sz w:val="22"/>
          <w:shd w:val="clear" w:color="auto" w:fill="FFFFFF"/>
        </w:rPr>
        <w:t>діє</w:t>
      </w:r>
      <w:r w:rsidR="00F009BB">
        <w:rPr>
          <w:sz w:val="22"/>
          <w:shd w:val="clear" w:color="auto" w:fill="FFFFFF"/>
        </w:rPr>
        <w:t xml:space="preserve"> з </w:t>
      </w:r>
      <w:r>
        <w:rPr>
          <w:sz w:val="22"/>
          <w:shd w:val="clear" w:color="auto" w:fill="FFFFFF"/>
        </w:rPr>
        <w:t xml:space="preserve"> </w:t>
      </w:r>
      <w:r w:rsidR="00F009BB">
        <w:rPr>
          <w:sz w:val="22"/>
        </w:rPr>
        <w:t>" ___ " _________ 20___</w:t>
      </w:r>
      <w:r w:rsidR="00F009BB" w:rsidRPr="004D0894">
        <w:rPr>
          <w:sz w:val="22"/>
        </w:rPr>
        <w:t xml:space="preserve"> р.</w:t>
      </w:r>
      <w:r w:rsidR="00F009BB">
        <w:rPr>
          <w:sz w:val="22"/>
        </w:rPr>
        <w:t xml:space="preserve"> </w:t>
      </w:r>
      <w:r w:rsidR="00606FDB">
        <w:rPr>
          <w:sz w:val="22"/>
          <w:shd w:val="clear" w:color="auto" w:fill="FFFFFF"/>
        </w:rPr>
        <w:t xml:space="preserve"> п</w:t>
      </w:r>
      <w:r>
        <w:rPr>
          <w:sz w:val="22"/>
          <w:shd w:val="clear" w:color="auto" w:fill="FFFFFF"/>
        </w:rPr>
        <w:t xml:space="preserve">о </w:t>
      </w:r>
      <w:r w:rsidR="00606FDB">
        <w:rPr>
          <w:sz w:val="22"/>
        </w:rPr>
        <w:t xml:space="preserve">31 грудня </w:t>
      </w:r>
      <w:r w:rsidR="00F009BB">
        <w:rPr>
          <w:sz w:val="22"/>
        </w:rPr>
        <w:t>20</w:t>
      </w:r>
      <w:r w:rsidR="004947DB">
        <w:rPr>
          <w:sz w:val="22"/>
        </w:rPr>
        <w:t>24</w:t>
      </w:r>
      <w:r w:rsidR="00F009BB" w:rsidRPr="004D0894">
        <w:rPr>
          <w:sz w:val="22"/>
        </w:rPr>
        <w:t xml:space="preserve"> р</w:t>
      </w:r>
      <w:r w:rsidRPr="004D0894">
        <w:rPr>
          <w:sz w:val="22"/>
          <w:shd w:val="clear" w:color="auto" w:fill="FFFFFF"/>
        </w:rPr>
        <w:t xml:space="preserve">. </w:t>
      </w:r>
    </w:p>
    <w:p w14:paraId="59903BD1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11.2. Цей   Договір   укладається   і   підписується   у  двох примірниках, що мають однакову юридичну силу. </w:t>
      </w:r>
    </w:p>
    <w:p w14:paraId="0D53B5AB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11.3. Продовження строку дії договору та виконання зобов’язань  можливе у разі виникнення документально підтверджених об’єктивних обставин, що спричинили таке продовження, у тому числі форс-мажорних обставин, затримки фінансування витрат замовника за умови, що такі зміни не призведуть до збільшення суми, визначеної у договорі.</w:t>
      </w:r>
    </w:p>
    <w:p w14:paraId="5F6D1472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  <w:r w:rsidRPr="004D0894">
        <w:rPr>
          <w:sz w:val="22"/>
        </w:rPr>
        <w:t xml:space="preserve">    11.4. Дія договору може продовжуватися на строк, достатній для проведення процедури закупівлі на початку наступного року, в обсязі, що не перевищує 20 % суми, визначеної у договорі, укладеному в попередньому році, якщо видатки на цю мету затверджено в установленому порядку згідно з Законом України «Про публічні закупівлі».</w:t>
      </w:r>
    </w:p>
    <w:p w14:paraId="76B64382" w14:textId="77777777" w:rsidR="001C6D7E" w:rsidRPr="004D0894" w:rsidRDefault="001C6D7E" w:rsidP="001C6D7E">
      <w:pPr>
        <w:shd w:val="clear" w:color="auto" w:fill="FFFFFF"/>
        <w:jc w:val="both"/>
        <w:rPr>
          <w:sz w:val="22"/>
        </w:rPr>
      </w:pPr>
    </w:p>
    <w:p w14:paraId="4948DA39" w14:textId="77777777" w:rsidR="001C6D7E" w:rsidRPr="004D0894" w:rsidRDefault="001C6D7E" w:rsidP="001C6D7E">
      <w:pPr>
        <w:shd w:val="clear" w:color="auto" w:fill="FFFFFF"/>
        <w:jc w:val="center"/>
        <w:rPr>
          <w:b/>
          <w:sz w:val="22"/>
        </w:rPr>
      </w:pPr>
      <w:r w:rsidRPr="004D0894">
        <w:rPr>
          <w:b/>
          <w:sz w:val="22"/>
        </w:rPr>
        <w:t>X</w:t>
      </w:r>
      <w:r w:rsidRPr="004D0894">
        <w:rPr>
          <w:b/>
          <w:sz w:val="22"/>
          <w:lang w:val="en-US"/>
        </w:rPr>
        <w:t>I</w:t>
      </w:r>
      <w:r w:rsidRPr="004D0894">
        <w:rPr>
          <w:b/>
          <w:sz w:val="22"/>
        </w:rPr>
        <w:t>I. Інші умови</w:t>
      </w:r>
    </w:p>
    <w:p w14:paraId="0AE88A43" w14:textId="77777777" w:rsidR="001C6D7E" w:rsidRDefault="001C6D7E" w:rsidP="001C6D7E">
      <w:pPr>
        <w:ind w:firstLine="284"/>
        <w:jc w:val="both"/>
      </w:pPr>
      <w:r w:rsidRPr="006C6E79">
        <w:t xml:space="preserve">12.1. </w:t>
      </w:r>
      <w:r w:rsidRPr="007551F2">
        <w:rPr>
          <w:color w:val="000000"/>
          <w:shd w:val="clear" w:color="auto" w:fill="FFFFFF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Pr="006C6E79">
        <w:t xml:space="preserve"> передбачених ч.5 ст. 41 Закону України «Про публічні закупівлі».</w:t>
      </w:r>
    </w:p>
    <w:p w14:paraId="160CDFBE" w14:textId="77777777" w:rsidR="001C6D7E" w:rsidRPr="00416396" w:rsidRDefault="001C6D7E" w:rsidP="001C6D7E">
      <w:pPr>
        <w:ind w:firstLine="284"/>
        <w:jc w:val="both"/>
      </w:pPr>
      <w:r w:rsidRPr="00416396">
        <w:t>12.2. Зміни та доповнення до цього Договору мають юридичну силу за умов, якщо вони не суперечать вимогам документації, оформлені письмово, зареєстровані і підписані уповноваженими представниками Сторін, завірені печатками, а у разі їх відсутності власним підписом керівників.</w:t>
      </w:r>
    </w:p>
    <w:p w14:paraId="06F046BB" w14:textId="77777777" w:rsidR="001C6D7E" w:rsidRPr="00416396" w:rsidRDefault="001C6D7E" w:rsidP="001C6D7E">
      <w:pPr>
        <w:shd w:val="clear" w:color="auto" w:fill="FFFFFF"/>
        <w:jc w:val="both"/>
      </w:pPr>
      <w:r w:rsidRPr="00416396">
        <w:t xml:space="preserve">    </w:t>
      </w:r>
      <w:r>
        <w:tab/>
      </w:r>
      <w:r w:rsidRPr="00416396">
        <w:t>12.3.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4AD62B15" w14:textId="77777777" w:rsidR="001C6D7E" w:rsidRPr="00416396" w:rsidRDefault="001C6D7E" w:rsidP="001C6D7E">
      <w:pPr>
        <w:shd w:val="clear" w:color="auto" w:fill="FFFFFF"/>
        <w:jc w:val="both"/>
      </w:pPr>
      <w:r w:rsidRPr="00416396">
        <w:t xml:space="preserve">    </w:t>
      </w:r>
      <w:r>
        <w:tab/>
      </w:r>
      <w:r w:rsidRPr="00416396">
        <w:t>12.4. Взаємовідносини Сторін, не передбачені Договором, регулюються чинним законодавством України.</w:t>
      </w:r>
    </w:p>
    <w:p w14:paraId="153F927B" w14:textId="77777777" w:rsidR="001C6D7E" w:rsidRPr="00416396" w:rsidRDefault="001C6D7E" w:rsidP="001C6D7E">
      <w:pPr>
        <w:shd w:val="clear" w:color="auto" w:fill="FFFFFF"/>
        <w:jc w:val="both"/>
      </w:pPr>
      <w:r w:rsidRPr="00416396">
        <w:t xml:space="preserve">    </w:t>
      </w:r>
      <w:r>
        <w:tab/>
      </w:r>
      <w:r w:rsidRPr="00416396">
        <w:t>12.5 Договір може бути достроково розірваний:</w:t>
      </w:r>
    </w:p>
    <w:p w14:paraId="42E347F5" w14:textId="77777777" w:rsidR="001C6D7E" w:rsidRPr="00416396" w:rsidRDefault="001C6D7E" w:rsidP="001C6D7E">
      <w:pPr>
        <w:shd w:val="clear" w:color="auto" w:fill="FFFFFF"/>
        <w:ind w:firstLine="708"/>
        <w:jc w:val="both"/>
      </w:pPr>
      <w:r w:rsidRPr="00416396">
        <w:t>12.5.1. за згодою сторін;</w:t>
      </w:r>
    </w:p>
    <w:p w14:paraId="244C6297" w14:textId="77777777" w:rsidR="001C6D7E" w:rsidRPr="00416396" w:rsidRDefault="001C6D7E" w:rsidP="001C6D7E">
      <w:pPr>
        <w:shd w:val="clear" w:color="auto" w:fill="FFFFFF"/>
        <w:ind w:firstLine="708"/>
        <w:jc w:val="both"/>
      </w:pPr>
      <w:r w:rsidRPr="00416396">
        <w:t>12.5.2. за рішенням суду;</w:t>
      </w:r>
    </w:p>
    <w:p w14:paraId="216EF381" w14:textId="77777777" w:rsidR="001C6D7E" w:rsidRPr="00416396" w:rsidRDefault="001C6D7E" w:rsidP="001C6D7E">
      <w:pPr>
        <w:shd w:val="clear" w:color="auto" w:fill="FFFFFF"/>
        <w:ind w:firstLine="708"/>
        <w:jc w:val="both"/>
      </w:pPr>
      <w:r w:rsidRPr="00416396">
        <w:t xml:space="preserve">12.5.3. за рішенням Замовника у випадку відмови </w:t>
      </w:r>
      <w:r>
        <w:t xml:space="preserve">Виконавця </w:t>
      </w:r>
      <w:r w:rsidRPr="00416396">
        <w:t>від виконання Договору;</w:t>
      </w:r>
    </w:p>
    <w:p w14:paraId="38805BA1" w14:textId="77777777" w:rsidR="001C6D7E" w:rsidRDefault="001C6D7E" w:rsidP="001C6D7E">
      <w:pPr>
        <w:ind w:firstLine="708"/>
        <w:jc w:val="both"/>
      </w:pPr>
      <w:r w:rsidRPr="00416396">
        <w:t>12.5.4. в односторонньому порядку за рішенням Замовника у випадках, передбачених даним Договором.</w:t>
      </w:r>
    </w:p>
    <w:p w14:paraId="2F47F912" w14:textId="77777777" w:rsidR="001C6D7E" w:rsidRPr="00C6571D" w:rsidRDefault="001C6D7E" w:rsidP="001C6D7E">
      <w:pPr>
        <w:ind w:firstLine="708"/>
        <w:jc w:val="both"/>
      </w:pPr>
      <w:r w:rsidRPr="00C6571D">
        <w:t>1</w:t>
      </w:r>
      <w:r>
        <w:t>2.5</w:t>
      </w:r>
      <w:r w:rsidRPr="00C6571D">
        <w:t>.</w:t>
      </w:r>
      <w:r>
        <w:t>5.</w:t>
      </w:r>
      <w:r w:rsidRPr="00C6571D">
        <w:t xml:space="preserve"> Відповідно до Закону України «Про захист персональних даних» від 01.06.2010 № 2297-VІ, кожна із сторін шляхом підписання цього Договору дає згоду на обробку її персональних даних (ПІБ, посада, назва суб’єкта господарювання, адреса суб’єкта господарювання, телефон, електронна адреса суб’єкта господарювання) в базах персональних даних, які обробляються в ході господарської діяльності іншої сторони Договору з метою забезпечення реалізації адміністративно-правових, податкових відносин та відносин у сфері бухгалтерського обліку. Кожна із сторін Договору несе відповідальність за порушення законодавства у сфері захисту персональних даних відповідно до Закону України «Про внесення змін до деяких законодавчих актів України щодо посилення відповідальності за порушення законодавства про захист персональних даних» від 02.06.2011 № 3454-VІ. </w:t>
      </w:r>
    </w:p>
    <w:p w14:paraId="772AE940" w14:textId="77777777" w:rsidR="001C6D7E" w:rsidRPr="00CC189A" w:rsidRDefault="001C6D7E" w:rsidP="001C6D7E">
      <w:pPr>
        <w:ind w:firstLine="708"/>
        <w:jc w:val="both"/>
      </w:pPr>
      <w:r w:rsidRPr="00C6571D">
        <w:t>1</w:t>
      </w:r>
      <w:r>
        <w:t>2</w:t>
      </w:r>
      <w:r w:rsidRPr="00C6571D">
        <w:t>.</w:t>
      </w:r>
      <w:r>
        <w:t>5</w:t>
      </w:r>
      <w:r w:rsidRPr="00C6571D">
        <w:t>.</w:t>
      </w:r>
      <w:r>
        <w:t>6.</w:t>
      </w:r>
      <w:r w:rsidRPr="00C6571D">
        <w:t xml:space="preserve"> Відповідно до Закону України «Про відкритість використання публічних коштів» від 11.02.2015 № 183-VIII, у разі використання коштів Державного бюджету України, бюджету Автономної Республіки Крим та місцевих бюджетів зміст інформації про використання публічних коштів підлягає оприлюдненню.</w:t>
      </w:r>
    </w:p>
    <w:p w14:paraId="4443218E" w14:textId="77777777" w:rsidR="000538C4" w:rsidRDefault="000538C4" w:rsidP="001C6D7E">
      <w:pPr>
        <w:ind w:firstLine="708"/>
        <w:jc w:val="center"/>
        <w:rPr>
          <w:b/>
          <w:sz w:val="22"/>
        </w:rPr>
      </w:pPr>
    </w:p>
    <w:p w14:paraId="5E6B0E3D" w14:textId="77777777" w:rsidR="004947DB" w:rsidRDefault="004947DB" w:rsidP="001C6D7E">
      <w:pPr>
        <w:ind w:firstLine="708"/>
        <w:jc w:val="center"/>
        <w:rPr>
          <w:b/>
          <w:sz w:val="22"/>
        </w:rPr>
      </w:pPr>
    </w:p>
    <w:p w14:paraId="4C0E2934" w14:textId="77777777" w:rsidR="004947DB" w:rsidRDefault="004947DB" w:rsidP="001C6D7E">
      <w:pPr>
        <w:ind w:firstLine="708"/>
        <w:jc w:val="center"/>
        <w:rPr>
          <w:b/>
          <w:sz w:val="22"/>
        </w:rPr>
      </w:pPr>
    </w:p>
    <w:p w14:paraId="564F9112" w14:textId="77777777" w:rsidR="004947DB" w:rsidRDefault="004947DB" w:rsidP="001C6D7E">
      <w:pPr>
        <w:ind w:firstLine="708"/>
        <w:jc w:val="center"/>
        <w:rPr>
          <w:b/>
          <w:sz w:val="22"/>
        </w:rPr>
      </w:pPr>
    </w:p>
    <w:p w14:paraId="457D4FEE" w14:textId="77777777" w:rsidR="004947DB" w:rsidRDefault="004947DB" w:rsidP="001C6D7E">
      <w:pPr>
        <w:ind w:firstLine="708"/>
        <w:jc w:val="center"/>
        <w:rPr>
          <w:b/>
          <w:sz w:val="22"/>
        </w:rPr>
      </w:pPr>
    </w:p>
    <w:p w14:paraId="00EB0B49" w14:textId="77777777" w:rsidR="00672BAF" w:rsidRDefault="00672BAF" w:rsidP="001C6D7E">
      <w:pPr>
        <w:ind w:firstLine="708"/>
        <w:jc w:val="center"/>
        <w:rPr>
          <w:b/>
          <w:sz w:val="22"/>
        </w:rPr>
      </w:pPr>
    </w:p>
    <w:p w14:paraId="684CF1D4" w14:textId="77777777" w:rsidR="00672BAF" w:rsidRDefault="00672BAF" w:rsidP="001C6D7E">
      <w:pPr>
        <w:ind w:firstLine="708"/>
        <w:jc w:val="center"/>
        <w:rPr>
          <w:b/>
          <w:sz w:val="22"/>
        </w:rPr>
      </w:pPr>
    </w:p>
    <w:p w14:paraId="1C32D677" w14:textId="77777777" w:rsidR="00672BAF" w:rsidRDefault="00672BAF" w:rsidP="001C6D7E">
      <w:pPr>
        <w:ind w:firstLine="708"/>
        <w:jc w:val="center"/>
        <w:rPr>
          <w:b/>
          <w:sz w:val="22"/>
        </w:rPr>
      </w:pPr>
    </w:p>
    <w:p w14:paraId="737048FB" w14:textId="655A4EF2" w:rsidR="001C6D7E" w:rsidRDefault="001C6D7E" w:rsidP="001C6D7E">
      <w:pPr>
        <w:ind w:firstLine="708"/>
        <w:jc w:val="center"/>
        <w:rPr>
          <w:b/>
          <w:sz w:val="22"/>
        </w:rPr>
      </w:pPr>
      <w:r w:rsidRPr="004D0894">
        <w:rPr>
          <w:b/>
          <w:sz w:val="22"/>
        </w:rPr>
        <w:lastRenderedPageBreak/>
        <w:t>XIII. Місцезнаходження та банківські реквізити сторін</w:t>
      </w:r>
    </w:p>
    <w:p w14:paraId="54939133" w14:textId="77777777" w:rsidR="00672BAF" w:rsidRPr="004D0894" w:rsidRDefault="00672BAF" w:rsidP="001C6D7E">
      <w:pPr>
        <w:ind w:firstLine="708"/>
        <w:jc w:val="center"/>
        <w:rPr>
          <w:b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4"/>
        <w:gridCol w:w="4837"/>
      </w:tblGrid>
      <w:tr w:rsidR="001C6D7E" w:rsidRPr="004D0894" w14:paraId="3A6F1BAD" w14:textId="77777777" w:rsidTr="003A1316">
        <w:tc>
          <w:tcPr>
            <w:tcW w:w="5065" w:type="dxa"/>
          </w:tcPr>
          <w:p w14:paraId="35ACB820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</w:rPr>
            </w:pPr>
          </w:p>
          <w:p w14:paraId="3E206FAD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  <w:lang w:eastAsia="ru-RU"/>
              </w:rPr>
            </w:pPr>
            <w:r w:rsidRPr="004D0894">
              <w:rPr>
                <w:b/>
                <w:caps/>
                <w:sz w:val="22"/>
              </w:rPr>
              <w:t xml:space="preserve">Замовник </w:t>
            </w:r>
          </w:p>
          <w:p w14:paraId="7D6927B2" w14:textId="77777777" w:rsidR="001C6D7E" w:rsidRPr="004D0894" w:rsidRDefault="001C6D7E" w:rsidP="003A1316">
            <w:pPr>
              <w:jc w:val="center"/>
              <w:rPr>
                <w:b/>
                <w:sz w:val="22"/>
              </w:rPr>
            </w:pPr>
          </w:p>
          <w:p w14:paraId="21BB4F63" w14:textId="77777777" w:rsidR="00672BAF" w:rsidRDefault="00672BAF" w:rsidP="00672BAF">
            <w:pPr>
              <w:rPr>
                <w:bCs/>
              </w:rPr>
            </w:pPr>
            <w:r>
              <w:rPr>
                <w:bCs/>
              </w:rPr>
              <w:t xml:space="preserve">Гімназія №12 </w:t>
            </w:r>
          </w:p>
          <w:p w14:paraId="29E157B7" w14:textId="77777777" w:rsidR="00672BAF" w:rsidRDefault="00672BAF" w:rsidP="00672BAF">
            <w:pPr>
              <w:rPr>
                <w:lang w:eastAsia="ru-RU"/>
              </w:rPr>
            </w:pPr>
            <w:r>
              <w:rPr>
                <w:bCs/>
              </w:rPr>
              <w:t>Полтавської міської ради</w:t>
            </w:r>
            <w:r>
              <w:rPr>
                <w:lang w:eastAsia="ru-RU"/>
              </w:rPr>
              <w:t xml:space="preserve"> </w:t>
            </w:r>
          </w:p>
          <w:p w14:paraId="44EEDDA6" w14:textId="77777777" w:rsidR="00672BAF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>36026, м. Полтава, вул. Підмонастирська, 41</w:t>
            </w:r>
          </w:p>
          <w:p w14:paraId="1AB9FECD" w14:textId="3A62E72C" w:rsidR="00672BAF" w:rsidRPr="00231DC6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р/р </w:t>
            </w:r>
            <w:r w:rsidRPr="00231DC6">
              <w:rPr>
                <w:lang w:val="en-US" w:eastAsia="ru-RU"/>
              </w:rPr>
              <w:t>UA</w:t>
            </w:r>
            <w:r w:rsidR="00231DC6" w:rsidRPr="00231DC6">
              <w:rPr>
                <w:lang w:eastAsia="ru-RU"/>
              </w:rPr>
              <w:t>80</w:t>
            </w:r>
            <w:r w:rsidRPr="00231DC6">
              <w:rPr>
                <w:lang w:val="ru-RU" w:eastAsia="ru-RU"/>
              </w:rPr>
              <w:t>82017203442</w:t>
            </w:r>
            <w:r w:rsidR="00231DC6" w:rsidRPr="00231DC6">
              <w:rPr>
                <w:lang w:val="ru-RU" w:eastAsia="ru-RU"/>
              </w:rPr>
              <w:t>1</w:t>
            </w:r>
            <w:r w:rsidRPr="00231DC6">
              <w:rPr>
                <w:lang w:val="ru-RU" w:eastAsia="ru-RU"/>
              </w:rPr>
              <w:t>001</w:t>
            </w:r>
            <w:r w:rsidR="00231DC6" w:rsidRPr="00231DC6">
              <w:rPr>
                <w:lang w:val="ru-RU" w:eastAsia="ru-RU"/>
              </w:rPr>
              <w:t>0</w:t>
            </w:r>
            <w:r w:rsidRPr="00231DC6">
              <w:rPr>
                <w:lang w:val="ru-RU" w:eastAsia="ru-RU"/>
              </w:rPr>
              <w:t>000141508</w:t>
            </w:r>
          </w:p>
          <w:p w14:paraId="6C70BB9D" w14:textId="77777777" w:rsidR="00672BAF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>УДКСУ в Полтавській обл.</w:t>
            </w:r>
          </w:p>
          <w:p w14:paraId="3BDA5844" w14:textId="77777777" w:rsidR="00672BAF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>МФО 820172</w:t>
            </w:r>
          </w:p>
          <w:p w14:paraId="427907A3" w14:textId="77777777" w:rsidR="00672BAF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>ЄДРПОУ 22544982</w:t>
            </w:r>
          </w:p>
          <w:p w14:paraId="3826D760" w14:textId="77777777" w:rsidR="00672BAF" w:rsidRDefault="00672BAF" w:rsidP="00672BAF">
            <w:pPr>
              <w:rPr>
                <w:lang w:val="ru-RU" w:eastAsia="ru-RU"/>
              </w:rPr>
            </w:pPr>
            <w:r>
              <w:rPr>
                <w:lang w:eastAsia="ru-RU"/>
              </w:rPr>
              <w:t>Тел. (0</w:t>
            </w:r>
            <w:r>
              <w:rPr>
                <w:lang w:val="ru-RU" w:eastAsia="ru-RU"/>
              </w:rPr>
              <w:t>66</w:t>
            </w:r>
            <w:r>
              <w:rPr>
                <w:lang w:eastAsia="ru-RU"/>
              </w:rPr>
              <w:t xml:space="preserve">) </w:t>
            </w:r>
            <w:r>
              <w:rPr>
                <w:lang w:val="ru-RU" w:eastAsia="ru-RU"/>
              </w:rPr>
              <w:t>80-23-660</w:t>
            </w:r>
          </w:p>
          <w:p w14:paraId="45214B93" w14:textId="77777777" w:rsidR="00672BAF" w:rsidRDefault="00672BAF" w:rsidP="00672BAF">
            <w:pPr>
              <w:rPr>
                <w:lang w:eastAsia="ru-RU"/>
              </w:rPr>
            </w:pPr>
          </w:p>
          <w:p w14:paraId="295D2E1B" w14:textId="77777777" w:rsidR="00672BAF" w:rsidRDefault="00672BAF" w:rsidP="00672BAF">
            <w:pPr>
              <w:rPr>
                <w:lang w:eastAsia="ru-RU"/>
              </w:rPr>
            </w:pPr>
          </w:p>
          <w:p w14:paraId="76BE8444" w14:textId="77777777" w:rsidR="00672BAF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>/__________/ __________</w:t>
            </w:r>
          </w:p>
          <w:p w14:paraId="05E52955" w14:textId="77777777" w:rsidR="00672BAF" w:rsidRDefault="00672BAF" w:rsidP="00672BA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(підпис та печатка) </w:t>
            </w:r>
          </w:p>
          <w:p w14:paraId="5B7FCE1E" w14:textId="77777777" w:rsidR="001C6D7E" w:rsidRPr="004D0894" w:rsidRDefault="001C6D7E" w:rsidP="003A1316">
            <w:pPr>
              <w:rPr>
                <w:sz w:val="22"/>
              </w:rPr>
            </w:pPr>
          </w:p>
          <w:p w14:paraId="6C64473F" w14:textId="77777777" w:rsidR="001C6D7E" w:rsidRPr="004D0894" w:rsidRDefault="001C6D7E" w:rsidP="00672BAF">
            <w:pPr>
              <w:rPr>
                <w:sz w:val="22"/>
                <w:lang w:eastAsia="ru-RU"/>
              </w:rPr>
            </w:pPr>
          </w:p>
        </w:tc>
        <w:tc>
          <w:tcPr>
            <w:tcW w:w="5073" w:type="dxa"/>
          </w:tcPr>
          <w:p w14:paraId="5E0E2B14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</w:rPr>
            </w:pPr>
          </w:p>
          <w:p w14:paraId="60978D62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  <w:lang w:eastAsia="ru-RU"/>
              </w:rPr>
            </w:pPr>
            <w:r w:rsidRPr="004D0894">
              <w:rPr>
                <w:b/>
                <w:caps/>
                <w:sz w:val="22"/>
              </w:rPr>
              <w:t xml:space="preserve">Виконавець </w:t>
            </w:r>
          </w:p>
          <w:p w14:paraId="3117D0C1" w14:textId="77777777" w:rsidR="001C6D7E" w:rsidRPr="004D0894" w:rsidRDefault="001C6D7E" w:rsidP="003A1316">
            <w:pPr>
              <w:jc w:val="center"/>
              <w:rPr>
                <w:b/>
                <w:sz w:val="22"/>
              </w:rPr>
            </w:pPr>
          </w:p>
          <w:p w14:paraId="79B04205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79E1A5B6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609F2689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54963381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2142BE9F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18979CAD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0B625432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5644B03E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242A2F90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016F7684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2C225935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3CC50306" w14:textId="77777777" w:rsidR="001C6D7E" w:rsidRPr="004D0894" w:rsidRDefault="001C6D7E" w:rsidP="003A1316">
            <w:pPr>
              <w:rPr>
                <w:sz w:val="22"/>
              </w:rPr>
            </w:pPr>
          </w:p>
          <w:p w14:paraId="6D11C811" w14:textId="77777777" w:rsidR="001C6D7E" w:rsidRPr="004D0894" w:rsidRDefault="001C6D7E" w:rsidP="003A1316">
            <w:pPr>
              <w:rPr>
                <w:sz w:val="22"/>
              </w:rPr>
            </w:pPr>
          </w:p>
          <w:p w14:paraId="5E353640" w14:textId="77777777" w:rsidR="001C6D7E" w:rsidRPr="004D0894" w:rsidRDefault="001C6D7E" w:rsidP="003A1316">
            <w:pPr>
              <w:rPr>
                <w:sz w:val="22"/>
                <w:lang w:eastAsia="ru-RU"/>
              </w:rPr>
            </w:pPr>
            <w:r w:rsidRPr="004D0894">
              <w:rPr>
                <w:sz w:val="22"/>
              </w:rPr>
              <w:t xml:space="preserve">____________________ </w:t>
            </w:r>
          </w:p>
        </w:tc>
      </w:tr>
    </w:tbl>
    <w:p w14:paraId="5385A14D" w14:textId="77777777" w:rsidR="001C6D7E" w:rsidRPr="004D0894" w:rsidRDefault="001C6D7E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4889DE90" w14:textId="77777777" w:rsidR="001C6D7E" w:rsidRPr="004D0894" w:rsidRDefault="001C6D7E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6C2C211D" w14:textId="77777777" w:rsidR="001C6D7E" w:rsidRDefault="001C6D7E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73FF3777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20FFB9A8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0D822B64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55C74822" w14:textId="77777777" w:rsidR="00AC7F4D" w:rsidRDefault="00AC7F4D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59273204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4FB6B259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2EE4D394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1B95A70A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5735EF0B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4B204C9E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31281826" w14:textId="77777777" w:rsidR="00FE002A" w:rsidRDefault="00FE002A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6A333FF8" w14:textId="77777777" w:rsidR="00E24C0B" w:rsidRDefault="00E24C0B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4B2A08F3" w14:textId="77777777" w:rsidR="00E24C0B" w:rsidRDefault="00E24C0B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26A635C9" w14:textId="77777777" w:rsidR="00E24C0B" w:rsidRDefault="00E24C0B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516A1BE3" w14:textId="77777777" w:rsidR="00E24C0B" w:rsidRDefault="00E24C0B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6EBCB252" w14:textId="77777777" w:rsidR="00E24C0B" w:rsidRDefault="00E24C0B" w:rsidP="001C6D7E">
      <w:pPr>
        <w:pStyle w:val="a3"/>
        <w:jc w:val="both"/>
        <w:rPr>
          <w:rFonts w:ascii="Times New Roman" w:hAnsi="Times New Roman"/>
          <w:i/>
          <w:sz w:val="24"/>
          <w:szCs w:val="26"/>
        </w:rPr>
      </w:pPr>
    </w:p>
    <w:p w14:paraId="5811F258" w14:textId="77777777" w:rsidR="005C2607" w:rsidRDefault="005C2607" w:rsidP="001C6D7E">
      <w:pPr>
        <w:jc w:val="right"/>
        <w:rPr>
          <w:bCs/>
          <w:i/>
        </w:rPr>
      </w:pPr>
    </w:p>
    <w:p w14:paraId="438AEBDE" w14:textId="77777777" w:rsidR="00CB4851" w:rsidRDefault="00CB4851" w:rsidP="001C6D7E">
      <w:pPr>
        <w:jc w:val="right"/>
        <w:rPr>
          <w:bCs/>
          <w:i/>
        </w:rPr>
      </w:pPr>
    </w:p>
    <w:p w14:paraId="43876B94" w14:textId="77777777" w:rsidR="00CB4851" w:rsidRDefault="00CB4851" w:rsidP="001C6D7E">
      <w:pPr>
        <w:jc w:val="right"/>
        <w:rPr>
          <w:bCs/>
          <w:i/>
        </w:rPr>
      </w:pPr>
    </w:p>
    <w:p w14:paraId="3D36F4FE" w14:textId="77777777" w:rsidR="00CB4851" w:rsidRDefault="00CB4851" w:rsidP="001C6D7E">
      <w:pPr>
        <w:jc w:val="right"/>
        <w:rPr>
          <w:bCs/>
          <w:i/>
        </w:rPr>
      </w:pPr>
    </w:p>
    <w:p w14:paraId="00618127" w14:textId="77777777" w:rsidR="00CB4851" w:rsidRDefault="00CB4851" w:rsidP="001C6D7E">
      <w:pPr>
        <w:jc w:val="right"/>
        <w:rPr>
          <w:bCs/>
          <w:i/>
        </w:rPr>
      </w:pPr>
    </w:p>
    <w:p w14:paraId="37A47695" w14:textId="77777777" w:rsidR="00CB4851" w:rsidRDefault="00CB4851" w:rsidP="001C6D7E">
      <w:pPr>
        <w:jc w:val="right"/>
        <w:rPr>
          <w:bCs/>
          <w:i/>
        </w:rPr>
      </w:pPr>
    </w:p>
    <w:p w14:paraId="3B65FB90" w14:textId="77777777" w:rsidR="00CB4851" w:rsidRDefault="00CB4851" w:rsidP="001C6D7E">
      <w:pPr>
        <w:jc w:val="right"/>
        <w:rPr>
          <w:bCs/>
          <w:i/>
        </w:rPr>
      </w:pPr>
    </w:p>
    <w:p w14:paraId="52708579" w14:textId="77777777" w:rsidR="001C6D7E" w:rsidRPr="004D0894" w:rsidRDefault="001C6D7E" w:rsidP="001C6D7E">
      <w:pPr>
        <w:jc w:val="right"/>
        <w:rPr>
          <w:bCs/>
          <w:i/>
        </w:rPr>
      </w:pPr>
      <w:r w:rsidRPr="004D0894">
        <w:rPr>
          <w:bCs/>
          <w:i/>
        </w:rPr>
        <w:t>Додаток 1</w:t>
      </w:r>
    </w:p>
    <w:p w14:paraId="41BD5BB5" w14:textId="77777777" w:rsidR="001C6D7E" w:rsidRPr="004D0894" w:rsidRDefault="00C27E48" w:rsidP="001C6D7E">
      <w:pPr>
        <w:jc w:val="right"/>
        <w:rPr>
          <w:bCs/>
          <w:i/>
        </w:rPr>
      </w:pPr>
      <w:r>
        <w:rPr>
          <w:bCs/>
          <w:i/>
        </w:rPr>
        <w:t>д</w:t>
      </w:r>
      <w:r w:rsidR="001C6D7E" w:rsidRPr="004D0894">
        <w:rPr>
          <w:bCs/>
          <w:i/>
        </w:rPr>
        <w:t xml:space="preserve">о Договору </w:t>
      </w:r>
      <w:r w:rsidR="00135A9B">
        <w:rPr>
          <w:bCs/>
          <w:i/>
        </w:rPr>
        <w:t xml:space="preserve">про закупівлю </w:t>
      </w:r>
      <w:r w:rsidR="001C6D7E" w:rsidRPr="004D0894">
        <w:rPr>
          <w:bCs/>
          <w:i/>
        </w:rPr>
        <w:t>№ ___ від _________</w:t>
      </w:r>
      <w:r w:rsidR="001C6D7E">
        <w:rPr>
          <w:bCs/>
          <w:i/>
        </w:rPr>
        <w:t>20</w:t>
      </w:r>
      <w:r w:rsidR="009202E7">
        <w:rPr>
          <w:bCs/>
          <w:i/>
        </w:rPr>
        <w:t>__</w:t>
      </w:r>
      <w:r w:rsidR="001C6D7E">
        <w:rPr>
          <w:bCs/>
          <w:i/>
        </w:rPr>
        <w:t>р.</w:t>
      </w:r>
    </w:p>
    <w:p w14:paraId="1874060C" w14:textId="77777777" w:rsidR="001C6D7E" w:rsidRPr="004D0894" w:rsidRDefault="001C6D7E" w:rsidP="001C6D7E">
      <w:pPr>
        <w:jc w:val="right"/>
        <w:rPr>
          <w:b/>
          <w:bCs/>
        </w:rPr>
      </w:pPr>
    </w:p>
    <w:p w14:paraId="3618C54A" w14:textId="77777777" w:rsidR="001C6D7E" w:rsidRPr="004D0894" w:rsidRDefault="001C6D7E" w:rsidP="001C6D7E">
      <w:pPr>
        <w:jc w:val="center"/>
        <w:rPr>
          <w:b/>
          <w:bCs/>
        </w:rPr>
      </w:pPr>
      <w:r w:rsidRPr="004D0894">
        <w:rPr>
          <w:b/>
          <w:bCs/>
        </w:rPr>
        <w:t>СПЕЦИФІКАЦІЯ</w:t>
      </w:r>
    </w:p>
    <w:p w14:paraId="6F5573EF" w14:textId="49651706" w:rsidR="001C6D7E" w:rsidRPr="004D0894" w:rsidRDefault="001C6D7E" w:rsidP="001C6D7E">
      <w:pPr>
        <w:jc w:val="center"/>
        <w:rPr>
          <w:b/>
          <w:u w:val="single"/>
        </w:rPr>
      </w:pPr>
      <w:r w:rsidRPr="004D0894">
        <w:rPr>
          <w:sz w:val="26"/>
          <w:szCs w:val="26"/>
          <w:u w:val="single"/>
        </w:rPr>
        <w:t xml:space="preserve">ДК 021-2015: </w:t>
      </w:r>
      <w:r w:rsidRPr="004D0894">
        <w:rPr>
          <w:u w:val="single"/>
        </w:rPr>
        <w:t xml:space="preserve">60130000-8  Послуги спеціалізованих автомобільних перевезень пасажирів (Послуги з перевезення учнів </w:t>
      </w:r>
      <w:bookmarkStart w:id="1" w:name="_Hlk153792548"/>
      <w:r w:rsidR="00981634">
        <w:rPr>
          <w:u w:val="single"/>
          <w:shd w:val="clear" w:color="auto" w:fill="FFFFFF"/>
        </w:rPr>
        <w:t xml:space="preserve">Гімназії №12 </w:t>
      </w:r>
      <w:r w:rsidRPr="004D0894">
        <w:rPr>
          <w:u w:val="single"/>
        </w:rPr>
        <w:t xml:space="preserve"> Полтавської міської ради </w:t>
      </w:r>
      <w:bookmarkEnd w:id="1"/>
      <w:r w:rsidRPr="004D0894">
        <w:rPr>
          <w:u w:val="single"/>
        </w:rPr>
        <w:t>до місця навчання і</w:t>
      </w:r>
      <w:r w:rsidRPr="004D0894">
        <w:rPr>
          <w:b/>
          <w:u w:val="single"/>
        </w:rPr>
        <w:t xml:space="preserve"> </w:t>
      </w:r>
      <w:r w:rsidRPr="004D0894">
        <w:rPr>
          <w:u w:val="single"/>
        </w:rPr>
        <w:t>додому</w:t>
      </w:r>
      <w:r w:rsidRPr="004D0894">
        <w:rPr>
          <w:b/>
          <w:u w:val="single"/>
        </w:rPr>
        <w:t>)</w:t>
      </w:r>
    </w:p>
    <w:p w14:paraId="3C4D7FAD" w14:textId="77777777" w:rsidR="001C6D7E" w:rsidRPr="004D0894" w:rsidRDefault="001C6D7E" w:rsidP="001C6D7E">
      <w:pPr>
        <w:jc w:val="right"/>
        <w:rPr>
          <w:b/>
          <w:bCs/>
        </w:rPr>
      </w:pPr>
    </w:p>
    <w:tbl>
      <w:tblPr>
        <w:tblW w:w="99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27"/>
        <w:gridCol w:w="1181"/>
        <w:gridCol w:w="1507"/>
        <w:gridCol w:w="1301"/>
        <w:gridCol w:w="1717"/>
      </w:tblGrid>
      <w:tr w:rsidR="001C6D7E" w:rsidRPr="005B4415" w14:paraId="5611A0D5" w14:textId="77777777" w:rsidTr="005B4415">
        <w:trPr>
          <w:trHeight w:val="51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E066" w14:textId="77777777" w:rsidR="001C6D7E" w:rsidRPr="005B4415" w:rsidRDefault="001C6D7E" w:rsidP="005B4415">
            <w:pPr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№</w:t>
            </w:r>
          </w:p>
          <w:p w14:paraId="08D866A6" w14:textId="77777777" w:rsidR="001C6D7E" w:rsidRPr="005B4415" w:rsidRDefault="001C6D7E" w:rsidP="005B4415">
            <w:pPr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п/п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AD9E" w14:textId="77777777" w:rsidR="001C6D7E" w:rsidRPr="005B4415" w:rsidRDefault="001C6D7E" w:rsidP="005B4415">
            <w:pPr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Найменування предмету закупівлі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72E5" w14:textId="77777777" w:rsidR="001C6D7E" w:rsidRPr="005B4415" w:rsidRDefault="001C6D7E" w:rsidP="005B4415">
            <w:pPr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Одиниці виміру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95A1" w14:textId="77777777" w:rsidR="001C6D7E" w:rsidRPr="005B4415" w:rsidRDefault="001C6D7E" w:rsidP="005B4415">
            <w:pPr>
              <w:ind w:firstLine="49"/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Ціна за одиницю виміру, грн. з ПДВ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248A" w14:textId="77777777" w:rsidR="001C6D7E" w:rsidRPr="005B4415" w:rsidRDefault="001C6D7E" w:rsidP="005B4415">
            <w:pPr>
              <w:ind w:hanging="77"/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Кількість</w:t>
            </w:r>
          </w:p>
          <w:p w14:paraId="0BFAC76F" w14:textId="77777777" w:rsidR="001C6D7E" w:rsidRPr="005B4415" w:rsidRDefault="001C6D7E" w:rsidP="005B4415">
            <w:pPr>
              <w:ind w:hanging="77"/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>днів надання послуг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A632" w14:textId="77777777" w:rsidR="001C6D7E" w:rsidRPr="005B4415" w:rsidRDefault="001C6D7E" w:rsidP="005B4415">
            <w:pPr>
              <w:jc w:val="center"/>
              <w:rPr>
                <w:sz w:val="22"/>
                <w:szCs w:val="20"/>
              </w:rPr>
            </w:pPr>
            <w:r w:rsidRPr="005B4415">
              <w:rPr>
                <w:sz w:val="22"/>
                <w:szCs w:val="20"/>
              </w:rPr>
              <w:t xml:space="preserve">Вартість, грн. , </w:t>
            </w:r>
            <w:r w:rsidRPr="005B4415">
              <w:rPr>
                <w:sz w:val="22"/>
                <w:szCs w:val="20"/>
                <w:lang w:val="en-US"/>
              </w:rPr>
              <w:t xml:space="preserve">                </w:t>
            </w:r>
            <w:r w:rsidRPr="005B4415">
              <w:rPr>
                <w:sz w:val="22"/>
                <w:szCs w:val="20"/>
              </w:rPr>
              <w:t>з ПДВ</w:t>
            </w:r>
          </w:p>
        </w:tc>
      </w:tr>
      <w:tr w:rsidR="001C6D7E" w:rsidRPr="004D0894" w14:paraId="49E37ECB" w14:textId="77777777" w:rsidTr="003A1316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EEF5" w14:textId="77777777" w:rsidR="001C6D7E" w:rsidRPr="004D0894" w:rsidRDefault="001C6D7E" w:rsidP="003A1316">
            <w:pPr>
              <w:rPr>
                <w:sz w:val="18"/>
                <w:szCs w:val="20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1635" w14:textId="77777777" w:rsidR="001C6D7E" w:rsidRPr="004D0894" w:rsidRDefault="001C6D7E" w:rsidP="003A1316">
            <w:pPr>
              <w:rPr>
                <w:sz w:val="18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A3A1" w14:textId="77777777" w:rsidR="001C6D7E" w:rsidRPr="004D0894" w:rsidRDefault="001C6D7E" w:rsidP="003A1316">
            <w:pPr>
              <w:rPr>
                <w:sz w:val="18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300F" w14:textId="77777777" w:rsidR="001C6D7E" w:rsidRPr="004D0894" w:rsidRDefault="001C6D7E" w:rsidP="003A1316">
            <w:pPr>
              <w:rPr>
                <w:sz w:val="18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5764" w14:textId="77777777" w:rsidR="001C6D7E" w:rsidRPr="004D0894" w:rsidRDefault="001C6D7E" w:rsidP="003A131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43AF" w14:textId="77777777" w:rsidR="001C6D7E" w:rsidRPr="004D0894" w:rsidRDefault="001C6D7E" w:rsidP="003A1316">
            <w:pPr>
              <w:rPr>
                <w:sz w:val="18"/>
                <w:szCs w:val="20"/>
              </w:rPr>
            </w:pPr>
          </w:p>
        </w:tc>
      </w:tr>
      <w:tr w:rsidR="001C6D7E" w:rsidRPr="004D0894" w14:paraId="60D9DE5C" w14:textId="77777777" w:rsidTr="003A1316">
        <w:trPr>
          <w:trHeight w:val="654"/>
        </w:trPr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1301" w14:textId="77777777" w:rsidR="001C6D7E" w:rsidRPr="004D0894" w:rsidRDefault="001C6D7E" w:rsidP="003A1316">
            <w:pPr>
              <w:rPr>
                <w:b/>
                <w:bCs/>
                <w:sz w:val="22"/>
              </w:rPr>
            </w:pPr>
            <w:r w:rsidRPr="004D0894">
              <w:rPr>
                <w:b/>
                <w:sz w:val="22"/>
                <w:szCs w:val="22"/>
              </w:rPr>
              <w:t>ДК 021-2015:</w:t>
            </w:r>
            <w:r w:rsidRPr="004D0894">
              <w:rPr>
                <w:sz w:val="26"/>
                <w:szCs w:val="26"/>
              </w:rPr>
              <w:t xml:space="preserve"> </w:t>
            </w:r>
            <w:r w:rsidRPr="004D0894">
              <w:rPr>
                <w:b/>
                <w:sz w:val="22"/>
              </w:rPr>
              <w:t>60130000-8  Послуги спеціалізованих автомобільних перевезень пасажирів</w:t>
            </w:r>
          </w:p>
        </w:tc>
      </w:tr>
      <w:tr w:rsidR="001C6D7E" w:rsidRPr="004D0894" w14:paraId="6FF3A99A" w14:textId="77777777" w:rsidTr="003A1316">
        <w:trPr>
          <w:trHeight w:val="606"/>
        </w:trPr>
        <w:tc>
          <w:tcPr>
            <w:tcW w:w="99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56D3" w14:textId="3ABB725C" w:rsidR="001C6D7E" w:rsidRPr="004D0894" w:rsidRDefault="001C6D7E" w:rsidP="003A1316">
            <w:pPr>
              <w:rPr>
                <w:b/>
                <w:sz w:val="22"/>
              </w:rPr>
            </w:pPr>
            <w:r w:rsidRPr="004D0894">
              <w:rPr>
                <w:b/>
                <w:sz w:val="22"/>
              </w:rPr>
              <w:t>(</w:t>
            </w:r>
            <w:r w:rsidRPr="004D0894">
              <w:rPr>
                <w:sz w:val="22"/>
              </w:rPr>
              <w:t xml:space="preserve">Послуги з перевезення учнів </w:t>
            </w:r>
            <w:r w:rsidR="00981634">
              <w:rPr>
                <w:u w:val="single"/>
                <w:shd w:val="clear" w:color="auto" w:fill="FFFFFF"/>
              </w:rPr>
              <w:t xml:space="preserve">Гімназії №12 </w:t>
            </w:r>
            <w:r w:rsidR="00981634" w:rsidRPr="004D0894">
              <w:rPr>
                <w:u w:val="single"/>
              </w:rPr>
              <w:t xml:space="preserve"> Полтавської міської ради </w:t>
            </w:r>
            <w:r w:rsidRPr="004D0894">
              <w:rPr>
                <w:sz w:val="22"/>
              </w:rPr>
              <w:t>до місця навчання і додому)</w:t>
            </w:r>
          </w:p>
        </w:tc>
      </w:tr>
      <w:tr w:rsidR="001C6D7E" w:rsidRPr="004D0894" w14:paraId="54243626" w14:textId="77777777" w:rsidTr="005B4415">
        <w:trPr>
          <w:trHeight w:val="1223"/>
        </w:trPr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E67B0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sz w:val="22"/>
              </w:rPr>
              <w:t>1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CB6C3" w14:textId="1850A1AA" w:rsidR="001C6D7E" w:rsidRPr="004D0894" w:rsidRDefault="001C6D7E" w:rsidP="005B4415">
            <w:pPr>
              <w:rPr>
                <w:sz w:val="22"/>
              </w:rPr>
            </w:pPr>
            <w:r w:rsidRPr="004D0894">
              <w:rPr>
                <w:sz w:val="22"/>
              </w:rPr>
              <w:t xml:space="preserve">Послуги з перевезення учнів </w:t>
            </w:r>
            <w:r w:rsidR="00981634">
              <w:rPr>
                <w:u w:val="single"/>
                <w:shd w:val="clear" w:color="auto" w:fill="FFFFFF"/>
              </w:rPr>
              <w:t xml:space="preserve">Гімназії №12 </w:t>
            </w:r>
            <w:r w:rsidR="00981634" w:rsidRPr="004D0894">
              <w:rPr>
                <w:u w:val="single"/>
              </w:rPr>
              <w:t xml:space="preserve"> Полтавської міської ради </w:t>
            </w:r>
            <w:r w:rsidRPr="004D0894">
              <w:rPr>
                <w:sz w:val="22"/>
              </w:rPr>
              <w:t>до місця навчання і додому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C1901" w14:textId="77777777" w:rsidR="001C6D7E" w:rsidRPr="004D0894" w:rsidRDefault="001C6D7E" w:rsidP="005B4415">
            <w:pPr>
              <w:jc w:val="center"/>
              <w:rPr>
                <w:sz w:val="18"/>
                <w:szCs w:val="20"/>
              </w:rPr>
            </w:pPr>
            <w:r w:rsidRPr="004D0894">
              <w:rPr>
                <w:sz w:val="18"/>
                <w:szCs w:val="20"/>
              </w:rPr>
              <w:t>День надання послуги без обігріву салону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FDC0" w14:textId="77777777" w:rsidR="001C6D7E" w:rsidRPr="004D0894" w:rsidRDefault="001C6D7E" w:rsidP="003A1316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860A" w14:textId="289E6024" w:rsidR="001C6D7E" w:rsidRPr="004D0894" w:rsidRDefault="00981634" w:rsidP="003A13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1EED" w14:textId="77777777" w:rsidR="001C6D7E" w:rsidRPr="004D0894" w:rsidRDefault="001C6D7E" w:rsidP="003A1316">
            <w:pPr>
              <w:jc w:val="center"/>
              <w:rPr>
                <w:sz w:val="22"/>
              </w:rPr>
            </w:pPr>
          </w:p>
        </w:tc>
      </w:tr>
      <w:tr w:rsidR="001C6D7E" w:rsidRPr="004D0894" w14:paraId="669C8651" w14:textId="77777777" w:rsidTr="005B4415">
        <w:trPr>
          <w:trHeight w:val="1167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E37A9" w14:textId="77777777" w:rsidR="001C6D7E" w:rsidRPr="004D0894" w:rsidRDefault="001C6D7E" w:rsidP="003A1316">
            <w:pPr>
              <w:rPr>
                <w:b/>
                <w:sz w:val="22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86E" w14:textId="77777777" w:rsidR="001C6D7E" w:rsidRPr="004D0894" w:rsidRDefault="001C6D7E" w:rsidP="003A1316">
            <w:pPr>
              <w:rPr>
                <w:sz w:val="22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69FB" w14:textId="77777777" w:rsidR="001C6D7E" w:rsidRPr="004D0894" w:rsidRDefault="001C6D7E" w:rsidP="005B4415">
            <w:pPr>
              <w:jc w:val="center"/>
              <w:rPr>
                <w:sz w:val="18"/>
                <w:szCs w:val="20"/>
              </w:rPr>
            </w:pPr>
            <w:r w:rsidRPr="004D0894">
              <w:rPr>
                <w:sz w:val="18"/>
                <w:szCs w:val="20"/>
              </w:rPr>
              <w:t>День надання послуги з обігрівом салону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89BE" w14:textId="77777777" w:rsidR="001C6D7E" w:rsidRPr="004D0894" w:rsidRDefault="001C6D7E" w:rsidP="003A1316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0367" w14:textId="5347660B" w:rsidR="001C6D7E" w:rsidRPr="004D0894" w:rsidRDefault="00981634" w:rsidP="007C53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E43" w14:textId="77777777" w:rsidR="001C6D7E" w:rsidRPr="004D0894" w:rsidRDefault="001C6D7E" w:rsidP="003A1316">
            <w:pPr>
              <w:jc w:val="center"/>
              <w:rPr>
                <w:sz w:val="22"/>
              </w:rPr>
            </w:pPr>
          </w:p>
        </w:tc>
      </w:tr>
      <w:tr w:rsidR="001C6D7E" w:rsidRPr="004D0894" w14:paraId="772AB93C" w14:textId="77777777" w:rsidTr="003A1316">
        <w:trPr>
          <w:trHeight w:val="238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B382" w14:textId="77777777" w:rsidR="001C6D7E" w:rsidRPr="004D0894" w:rsidRDefault="001C6D7E" w:rsidP="003A1316">
            <w:pPr>
              <w:rPr>
                <w:rFonts w:eastAsia="Calibri"/>
                <w:sz w:val="22"/>
                <w:lang w:eastAsia="en-US"/>
              </w:rPr>
            </w:pPr>
            <w:r w:rsidRPr="004D0894">
              <w:rPr>
                <w:rFonts w:eastAsia="Calibri"/>
                <w:sz w:val="22"/>
                <w:lang w:eastAsia="en-US"/>
              </w:rPr>
              <w:t>Всього, грн.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326" w14:textId="77777777" w:rsidR="001C6D7E" w:rsidRPr="004D0894" w:rsidRDefault="001C6D7E" w:rsidP="003A1316">
            <w:pPr>
              <w:jc w:val="center"/>
              <w:rPr>
                <w:sz w:val="18"/>
                <w:szCs w:val="20"/>
              </w:rPr>
            </w:pPr>
          </w:p>
        </w:tc>
      </w:tr>
      <w:tr w:rsidR="001C6D7E" w:rsidRPr="004D0894" w14:paraId="21D3F269" w14:textId="77777777" w:rsidTr="003A1316">
        <w:trPr>
          <w:trHeight w:val="286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2A3C" w14:textId="77777777" w:rsidR="001C6D7E" w:rsidRPr="004D0894" w:rsidRDefault="001C6D7E" w:rsidP="003A1316">
            <w:pPr>
              <w:rPr>
                <w:rFonts w:eastAsia="Calibri"/>
                <w:sz w:val="22"/>
                <w:lang w:eastAsia="en-US"/>
              </w:rPr>
            </w:pPr>
            <w:r w:rsidRPr="004D0894">
              <w:rPr>
                <w:rFonts w:eastAsia="Calibri"/>
                <w:sz w:val="22"/>
                <w:lang w:eastAsia="en-US"/>
              </w:rPr>
              <w:t>ПДВ, грн.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7F4" w14:textId="77777777" w:rsidR="001C6D7E" w:rsidRPr="004D0894" w:rsidRDefault="001C6D7E" w:rsidP="003A1316">
            <w:pPr>
              <w:jc w:val="center"/>
              <w:rPr>
                <w:sz w:val="18"/>
                <w:szCs w:val="20"/>
              </w:rPr>
            </w:pPr>
          </w:p>
        </w:tc>
      </w:tr>
      <w:tr w:rsidR="001C6D7E" w:rsidRPr="004D0894" w14:paraId="284146B1" w14:textId="77777777" w:rsidTr="003A1316">
        <w:trPr>
          <w:trHeight w:val="262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66A8" w14:textId="77777777" w:rsidR="001C6D7E" w:rsidRPr="004D0894" w:rsidRDefault="001C6D7E" w:rsidP="003A1316">
            <w:pPr>
              <w:rPr>
                <w:rFonts w:eastAsia="Calibri"/>
                <w:sz w:val="22"/>
                <w:lang w:eastAsia="en-US"/>
              </w:rPr>
            </w:pPr>
            <w:r w:rsidRPr="004D0894">
              <w:rPr>
                <w:rFonts w:eastAsia="Calibri"/>
                <w:sz w:val="22"/>
                <w:lang w:eastAsia="en-US"/>
              </w:rPr>
              <w:t>Разом з ПДВ, грн.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23EE" w14:textId="77777777" w:rsidR="001C6D7E" w:rsidRPr="004D0894" w:rsidRDefault="001C6D7E" w:rsidP="003A1316">
            <w:pPr>
              <w:jc w:val="center"/>
              <w:rPr>
                <w:sz w:val="18"/>
                <w:szCs w:val="20"/>
              </w:rPr>
            </w:pPr>
          </w:p>
        </w:tc>
      </w:tr>
    </w:tbl>
    <w:p w14:paraId="6B41B6FC" w14:textId="77777777" w:rsidR="001C6D7E" w:rsidRPr="004D0894" w:rsidRDefault="001C6D7E" w:rsidP="001C6D7E">
      <w:pPr>
        <w:rPr>
          <w:b/>
          <w:bCs/>
        </w:rPr>
      </w:pPr>
    </w:p>
    <w:p w14:paraId="5315D4B6" w14:textId="77777777" w:rsidR="001C6D7E" w:rsidRPr="004D0894" w:rsidRDefault="001C6D7E" w:rsidP="001C6D7E">
      <w:pPr>
        <w:rPr>
          <w:b/>
          <w:bCs/>
        </w:rPr>
      </w:pPr>
    </w:p>
    <w:p w14:paraId="078E2B01" w14:textId="77777777" w:rsidR="001C6D7E" w:rsidRPr="004D0894" w:rsidRDefault="001C6D7E" w:rsidP="001C6D7E">
      <w:pPr>
        <w:rPr>
          <w:shd w:val="clear" w:color="auto" w:fill="FFFFFF"/>
        </w:rPr>
      </w:pPr>
      <w:r w:rsidRPr="004D0894">
        <w:t>Сума цього Договору становить ___________________________</w:t>
      </w:r>
      <w:r w:rsidR="00FE002A">
        <w:t>____</w:t>
      </w:r>
      <w:r w:rsidRPr="004D0894">
        <w:t>___</w:t>
      </w:r>
      <w:r w:rsidR="00FE002A">
        <w:t>__</w:t>
      </w:r>
      <w:r w:rsidRPr="004D0894">
        <w:t>________ грн. _____коп. (________________</w:t>
      </w:r>
      <w:r w:rsidR="00FE002A">
        <w:t>____</w:t>
      </w:r>
      <w:r w:rsidRPr="004D0894">
        <w:t>________________грн. ____  коп.).</w:t>
      </w:r>
      <w:r w:rsidRPr="004D0894">
        <w:rPr>
          <w:shd w:val="clear" w:color="auto" w:fill="FFFFFF"/>
        </w:rPr>
        <w:t xml:space="preserve"> В тому числі ПДВ _____</w:t>
      </w:r>
      <w:r w:rsidR="00FE002A">
        <w:rPr>
          <w:shd w:val="clear" w:color="auto" w:fill="FFFFFF"/>
        </w:rPr>
        <w:t>____</w:t>
      </w:r>
      <w:r w:rsidRPr="004D0894">
        <w:rPr>
          <w:shd w:val="clear" w:color="auto" w:fill="FFFFFF"/>
        </w:rPr>
        <w:t>___ грн.</w:t>
      </w:r>
      <w:r w:rsidR="00FE002A" w:rsidRPr="00FE002A">
        <w:t xml:space="preserve"> </w:t>
      </w:r>
      <w:r w:rsidR="00FE002A" w:rsidRPr="004D0894">
        <w:t>_____коп. (__________________</w:t>
      </w:r>
      <w:r w:rsidR="00FE002A">
        <w:t>____</w:t>
      </w:r>
      <w:r w:rsidR="00FE002A" w:rsidRPr="004D0894">
        <w:t>______________грн. ____  коп.).</w:t>
      </w:r>
    </w:p>
    <w:p w14:paraId="74147384" w14:textId="77777777" w:rsidR="001C6D7E" w:rsidRPr="004D0894" w:rsidRDefault="001C6D7E" w:rsidP="001C6D7E">
      <w:pPr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6"/>
        <w:gridCol w:w="4805"/>
      </w:tblGrid>
      <w:tr w:rsidR="001C6D7E" w:rsidRPr="004D0894" w14:paraId="66190077" w14:textId="77777777" w:rsidTr="00FE002A">
        <w:trPr>
          <w:trHeight w:val="4444"/>
        </w:trPr>
        <w:tc>
          <w:tcPr>
            <w:tcW w:w="4766" w:type="dxa"/>
          </w:tcPr>
          <w:p w14:paraId="4FA08AF5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</w:rPr>
            </w:pPr>
          </w:p>
          <w:p w14:paraId="5CFFCA85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  <w:lang w:eastAsia="ru-RU"/>
              </w:rPr>
            </w:pPr>
            <w:r w:rsidRPr="004D0894">
              <w:rPr>
                <w:b/>
                <w:caps/>
                <w:sz w:val="22"/>
              </w:rPr>
              <w:t xml:space="preserve">Замовник </w:t>
            </w:r>
          </w:p>
          <w:p w14:paraId="5C093146" w14:textId="77777777" w:rsidR="001C6D7E" w:rsidRPr="004D0894" w:rsidRDefault="001C6D7E" w:rsidP="003A1316">
            <w:pPr>
              <w:jc w:val="center"/>
              <w:rPr>
                <w:b/>
                <w:sz w:val="22"/>
              </w:rPr>
            </w:pPr>
          </w:p>
          <w:p w14:paraId="1CE72CF9" w14:textId="77777777" w:rsidR="00981634" w:rsidRDefault="00981634" w:rsidP="00981634">
            <w:pPr>
              <w:rPr>
                <w:bCs/>
              </w:rPr>
            </w:pPr>
            <w:r>
              <w:rPr>
                <w:bCs/>
              </w:rPr>
              <w:t xml:space="preserve">Гімназія №12 </w:t>
            </w:r>
          </w:p>
          <w:p w14:paraId="6BB5100A" w14:textId="77777777" w:rsidR="00981634" w:rsidRDefault="00981634" w:rsidP="00981634">
            <w:pPr>
              <w:rPr>
                <w:lang w:eastAsia="ru-RU"/>
              </w:rPr>
            </w:pPr>
            <w:r>
              <w:rPr>
                <w:bCs/>
              </w:rPr>
              <w:t>Полтавської міської ради</w:t>
            </w:r>
            <w:r>
              <w:rPr>
                <w:lang w:eastAsia="ru-RU"/>
              </w:rPr>
              <w:t xml:space="preserve"> </w:t>
            </w:r>
          </w:p>
          <w:p w14:paraId="1C3549B2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36026, м. Полтава, вул. Підмонастирська, 41</w:t>
            </w:r>
          </w:p>
          <w:p w14:paraId="4358E118" w14:textId="7834DB56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р/р </w:t>
            </w:r>
            <w:r>
              <w:rPr>
                <w:lang w:val="en-US" w:eastAsia="ru-RU"/>
              </w:rPr>
              <w:t>UA</w:t>
            </w:r>
            <w:r w:rsidR="00667F46" w:rsidRPr="00231DC6">
              <w:rPr>
                <w:lang w:eastAsia="ru-RU"/>
              </w:rPr>
              <w:t>80</w:t>
            </w:r>
            <w:r w:rsidR="00667F46" w:rsidRPr="00231DC6">
              <w:rPr>
                <w:lang w:val="ru-RU" w:eastAsia="ru-RU"/>
              </w:rPr>
              <w:t>8201720344210010000141508</w:t>
            </w:r>
          </w:p>
          <w:p w14:paraId="43C02EBC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УДКСУ в Полтавській обл.</w:t>
            </w:r>
          </w:p>
          <w:p w14:paraId="3ECDB40B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МФО 820172</w:t>
            </w:r>
          </w:p>
          <w:p w14:paraId="7480EA5A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ЄДРПОУ 22544982</w:t>
            </w:r>
          </w:p>
          <w:p w14:paraId="10AB6F2A" w14:textId="77777777" w:rsidR="00981634" w:rsidRDefault="00981634" w:rsidP="00981634">
            <w:pPr>
              <w:rPr>
                <w:lang w:val="ru-RU" w:eastAsia="ru-RU"/>
              </w:rPr>
            </w:pPr>
            <w:r>
              <w:rPr>
                <w:lang w:eastAsia="ru-RU"/>
              </w:rPr>
              <w:t>Тел. (0</w:t>
            </w:r>
            <w:r>
              <w:rPr>
                <w:lang w:val="ru-RU" w:eastAsia="ru-RU"/>
              </w:rPr>
              <w:t>66</w:t>
            </w:r>
            <w:r>
              <w:rPr>
                <w:lang w:eastAsia="ru-RU"/>
              </w:rPr>
              <w:t xml:space="preserve">) </w:t>
            </w:r>
            <w:r>
              <w:rPr>
                <w:lang w:val="ru-RU" w:eastAsia="ru-RU"/>
              </w:rPr>
              <w:t>80-23-660</w:t>
            </w:r>
          </w:p>
          <w:p w14:paraId="1BD46A76" w14:textId="77777777" w:rsidR="00981634" w:rsidRDefault="00981634" w:rsidP="00981634">
            <w:pPr>
              <w:rPr>
                <w:lang w:eastAsia="ru-RU"/>
              </w:rPr>
            </w:pPr>
          </w:p>
          <w:p w14:paraId="3F05004B" w14:textId="77777777" w:rsidR="00981634" w:rsidRDefault="00981634" w:rsidP="00981634">
            <w:pPr>
              <w:rPr>
                <w:lang w:eastAsia="ru-RU"/>
              </w:rPr>
            </w:pPr>
          </w:p>
          <w:p w14:paraId="3DE90567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/__________/ __________</w:t>
            </w:r>
          </w:p>
          <w:p w14:paraId="2F811730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(підпис та печатка) </w:t>
            </w:r>
          </w:p>
          <w:p w14:paraId="06634CF4" w14:textId="77777777" w:rsidR="00981634" w:rsidRPr="004D0894" w:rsidRDefault="00981634" w:rsidP="00981634">
            <w:pPr>
              <w:rPr>
                <w:sz w:val="22"/>
              </w:rPr>
            </w:pPr>
          </w:p>
          <w:p w14:paraId="64FDDC8F" w14:textId="77777777" w:rsidR="001C6D7E" w:rsidRPr="004D0894" w:rsidRDefault="001C6D7E" w:rsidP="003A1316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4805" w:type="dxa"/>
          </w:tcPr>
          <w:p w14:paraId="7A035461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</w:rPr>
            </w:pPr>
          </w:p>
          <w:p w14:paraId="6CC905CC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  <w:lang w:eastAsia="ru-RU"/>
              </w:rPr>
            </w:pPr>
            <w:r w:rsidRPr="004D0894">
              <w:rPr>
                <w:b/>
                <w:caps/>
                <w:sz w:val="22"/>
              </w:rPr>
              <w:t xml:space="preserve">Виконавець </w:t>
            </w:r>
          </w:p>
          <w:p w14:paraId="76F046FC" w14:textId="77777777" w:rsidR="001C6D7E" w:rsidRPr="004D0894" w:rsidRDefault="001C6D7E" w:rsidP="003A1316">
            <w:pPr>
              <w:jc w:val="center"/>
              <w:rPr>
                <w:b/>
                <w:sz w:val="22"/>
              </w:rPr>
            </w:pPr>
          </w:p>
          <w:p w14:paraId="7AE036B1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069F1BF7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2100895B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2CA22B7F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646B6CE5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083D6B28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37448877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5B341A24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78DBB9E8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2077E987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3346976B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362BA044" w14:textId="77777777" w:rsidR="001C6D7E" w:rsidRPr="004D0894" w:rsidRDefault="001C6D7E" w:rsidP="003A1316">
            <w:pPr>
              <w:rPr>
                <w:sz w:val="22"/>
              </w:rPr>
            </w:pPr>
          </w:p>
          <w:p w14:paraId="42B0139D" w14:textId="77777777" w:rsidR="001C6D7E" w:rsidRPr="004D0894" w:rsidRDefault="001C6D7E" w:rsidP="003A1316">
            <w:pPr>
              <w:rPr>
                <w:sz w:val="22"/>
              </w:rPr>
            </w:pPr>
          </w:p>
          <w:p w14:paraId="77ED4FBD" w14:textId="77777777" w:rsidR="001C6D7E" w:rsidRPr="004D0894" w:rsidRDefault="001C6D7E" w:rsidP="003A1316">
            <w:pPr>
              <w:rPr>
                <w:sz w:val="22"/>
                <w:lang w:eastAsia="ru-RU"/>
              </w:rPr>
            </w:pPr>
            <w:r w:rsidRPr="004D0894">
              <w:rPr>
                <w:sz w:val="22"/>
              </w:rPr>
              <w:t xml:space="preserve">____________________ </w:t>
            </w:r>
          </w:p>
        </w:tc>
      </w:tr>
    </w:tbl>
    <w:p w14:paraId="6833CA57" w14:textId="77777777" w:rsidR="004C039A" w:rsidRDefault="004C039A" w:rsidP="001C6D7E">
      <w:pPr>
        <w:jc w:val="right"/>
        <w:rPr>
          <w:bCs/>
          <w:i/>
        </w:rPr>
      </w:pPr>
    </w:p>
    <w:p w14:paraId="25E66823" w14:textId="77777777" w:rsidR="00E24C0B" w:rsidRDefault="00E24C0B" w:rsidP="001C6D7E">
      <w:pPr>
        <w:jc w:val="right"/>
        <w:rPr>
          <w:bCs/>
          <w:i/>
        </w:rPr>
      </w:pPr>
    </w:p>
    <w:p w14:paraId="1335DC36" w14:textId="77777777" w:rsidR="00DE5DF6" w:rsidRDefault="00DE5DF6" w:rsidP="001C6D7E">
      <w:pPr>
        <w:jc w:val="right"/>
        <w:rPr>
          <w:bCs/>
          <w:i/>
        </w:rPr>
      </w:pPr>
    </w:p>
    <w:p w14:paraId="144DC0C3" w14:textId="77777777" w:rsidR="00033DE2" w:rsidRDefault="00033DE2" w:rsidP="001C6D7E">
      <w:pPr>
        <w:jc w:val="right"/>
        <w:rPr>
          <w:bCs/>
          <w:i/>
        </w:rPr>
      </w:pPr>
    </w:p>
    <w:p w14:paraId="05E8B4B6" w14:textId="77777777" w:rsidR="001C6D7E" w:rsidRPr="004D0894" w:rsidRDefault="001C6D7E" w:rsidP="001C6D7E">
      <w:pPr>
        <w:jc w:val="right"/>
        <w:rPr>
          <w:bCs/>
          <w:i/>
        </w:rPr>
      </w:pPr>
      <w:r w:rsidRPr="004D0894">
        <w:rPr>
          <w:bCs/>
          <w:i/>
        </w:rPr>
        <w:t>Додаток 2</w:t>
      </w:r>
    </w:p>
    <w:p w14:paraId="4B69629D" w14:textId="77777777" w:rsidR="001C6D7E" w:rsidRDefault="00C27E48" w:rsidP="001C6D7E">
      <w:pPr>
        <w:jc w:val="right"/>
        <w:rPr>
          <w:bCs/>
          <w:i/>
        </w:rPr>
      </w:pPr>
      <w:r>
        <w:rPr>
          <w:bCs/>
          <w:i/>
        </w:rPr>
        <w:t>д</w:t>
      </w:r>
      <w:r w:rsidR="00135A9B" w:rsidRPr="004D0894">
        <w:rPr>
          <w:bCs/>
          <w:i/>
        </w:rPr>
        <w:t xml:space="preserve">о Договору </w:t>
      </w:r>
      <w:r w:rsidR="00135A9B">
        <w:rPr>
          <w:bCs/>
          <w:i/>
        </w:rPr>
        <w:t xml:space="preserve">про закупівлю </w:t>
      </w:r>
      <w:r w:rsidR="00135A9B" w:rsidRPr="004D0894">
        <w:rPr>
          <w:bCs/>
          <w:i/>
        </w:rPr>
        <w:t>№ ___ від _________</w:t>
      </w:r>
      <w:r w:rsidR="009202E7">
        <w:rPr>
          <w:bCs/>
          <w:i/>
        </w:rPr>
        <w:t>20__</w:t>
      </w:r>
      <w:r w:rsidR="00135A9B">
        <w:rPr>
          <w:bCs/>
          <w:i/>
        </w:rPr>
        <w:t>р.</w:t>
      </w:r>
    </w:p>
    <w:p w14:paraId="24F8F93A" w14:textId="77777777" w:rsidR="00135A9B" w:rsidRPr="004D0894" w:rsidRDefault="00135A9B" w:rsidP="001C6D7E">
      <w:pPr>
        <w:jc w:val="right"/>
        <w:rPr>
          <w:b/>
          <w:bCs/>
        </w:rPr>
      </w:pPr>
    </w:p>
    <w:p w14:paraId="7E7DF7E3" w14:textId="77777777" w:rsidR="001C6D7E" w:rsidRPr="004D0894" w:rsidRDefault="001C6D7E" w:rsidP="001C6D7E">
      <w:pPr>
        <w:jc w:val="center"/>
        <w:rPr>
          <w:b/>
          <w:sz w:val="26"/>
          <w:szCs w:val="26"/>
          <w:lang w:eastAsia="zh-CN"/>
        </w:rPr>
      </w:pPr>
      <w:r w:rsidRPr="004D0894">
        <w:rPr>
          <w:b/>
          <w:sz w:val="26"/>
          <w:szCs w:val="26"/>
        </w:rPr>
        <w:t>Маршрут та графік руху</w:t>
      </w:r>
      <w:r w:rsidRPr="004D0894">
        <w:rPr>
          <w:b/>
          <w:sz w:val="26"/>
          <w:szCs w:val="26"/>
          <w:lang w:eastAsia="zh-CN"/>
        </w:rPr>
        <w:t xml:space="preserve"> </w:t>
      </w:r>
    </w:p>
    <w:p w14:paraId="419BCD28" w14:textId="627A74BA" w:rsidR="001C6D7E" w:rsidRPr="004D0894" w:rsidRDefault="001C6D7E" w:rsidP="001C6D7E">
      <w:pPr>
        <w:jc w:val="center"/>
        <w:rPr>
          <w:b/>
          <w:u w:val="single"/>
        </w:rPr>
      </w:pPr>
      <w:r w:rsidRPr="004D0894">
        <w:rPr>
          <w:sz w:val="26"/>
          <w:szCs w:val="26"/>
          <w:u w:val="single"/>
        </w:rPr>
        <w:t xml:space="preserve">ДК 021-2015: </w:t>
      </w:r>
      <w:r w:rsidRPr="004D0894">
        <w:rPr>
          <w:u w:val="single"/>
        </w:rPr>
        <w:t xml:space="preserve">60130000-8  Послуги спеціалізованих автомобільних перевезень пасажирів (Послуги з перевезення учнів </w:t>
      </w:r>
      <w:r w:rsidR="00981634">
        <w:rPr>
          <w:u w:val="single"/>
          <w:shd w:val="clear" w:color="auto" w:fill="FFFFFF"/>
        </w:rPr>
        <w:t xml:space="preserve">Гімназії №12 </w:t>
      </w:r>
      <w:r w:rsidR="00981634" w:rsidRPr="004D0894">
        <w:rPr>
          <w:u w:val="single"/>
        </w:rPr>
        <w:t xml:space="preserve"> Полтавської міської ради </w:t>
      </w:r>
      <w:r w:rsidRPr="004D0894">
        <w:rPr>
          <w:u w:val="single"/>
        </w:rPr>
        <w:t>до місця навчання і</w:t>
      </w:r>
      <w:r w:rsidRPr="004D0894">
        <w:rPr>
          <w:b/>
          <w:u w:val="single"/>
        </w:rPr>
        <w:t xml:space="preserve"> </w:t>
      </w:r>
      <w:r w:rsidRPr="004D0894">
        <w:rPr>
          <w:u w:val="single"/>
        </w:rPr>
        <w:t>додому</w:t>
      </w:r>
      <w:r w:rsidRPr="004D0894">
        <w:rPr>
          <w:b/>
          <w:u w:val="single"/>
        </w:rPr>
        <w:t>)</w:t>
      </w:r>
    </w:p>
    <w:p w14:paraId="6C60D426" w14:textId="10F2D2EF" w:rsidR="001C6D7E" w:rsidRPr="004D0894" w:rsidRDefault="00981634" w:rsidP="00981634">
      <w:pPr>
        <w:rPr>
          <w:b/>
          <w:u w:val="single"/>
        </w:rPr>
      </w:pPr>
      <w:r w:rsidRPr="00574C00">
        <w:rPr>
          <w:noProof/>
        </w:rPr>
        <w:drawing>
          <wp:inline distT="0" distB="0" distL="0" distR="0" wp14:anchorId="4E92D21F" wp14:editId="2EEB05A5">
            <wp:extent cx="5940425" cy="32071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6"/>
        <w:gridCol w:w="4805"/>
      </w:tblGrid>
      <w:tr w:rsidR="001C6D7E" w:rsidRPr="004D0894" w14:paraId="2BCF0959" w14:textId="77777777" w:rsidTr="006B0CA0">
        <w:tc>
          <w:tcPr>
            <w:tcW w:w="4766" w:type="dxa"/>
          </w:tcPr>
          <w:p w14:paraId="59B798DC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</w:rPr>
            </w:pPr>
          </w:p>
          <w:p w14:paraId="73700EDA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  <w:lang w:eastAsia="ru-RU"/>
              </w:rPr>
            </w:pPr>
            <w:r w:rsidRPr="004D0894">
              <w:rPr>
                <w:b/>
                <w:caps/>
                <w:sz w:val="22"/>
              </w:rPr>
              <w:t xml:space="preserve">Замовник </w:t>
            </w:r>
          </w:p>
          <w:p w14:paraId="2CF6C6B8" w14:textId="77777777" w:rsidR="001C6D7E" w:rsidRPr="004D0894" w:rsidRDefault="001C6D7E" w:rsidP="003A1316">
            <w:pPr>
              <w:jc w:val="center"/>
              <w:rPr>
                <w:b/>
                <w:sz w:val="22"/>
              </w:rPr>
            </w:pPr>
          </w:p>
          <w:p w14:paraId="44823F9E" w14:textId="77777777" w:rsidR="00981634" w:rsidRDefault="00981634" w:rsidP="00981634">
            <w:pPr>
              <w:rPr>
                <w:bCs/>
              </w:rPr>
            </w:pPr>
            <w:r>
              <w:rPr>
                <w:bCs/>
              </w:rPr>
              <w:t xml:space="preserve">Гімназія №12 </w:t>
            </w:r>
          </w:p>
          <w:p w14:paraId="53CF5C60" w14:textId="77777777" w:rsidR="00981634" w:rsidRDefault="00981634" w:rsidP="00981634">
            <w:pPr>
              <w:rPr>
                <w:lang w:eastAsia="ru-RU"/>
              </w:rPr>
            </w:pPr>
            <w:r>
              <w:rPr>
                <w:bCs/>
              </w:rPr>
              <w:t>Полтавської міської ради</w:t>
            </w:r>
            <w:r>
              <w:rPr>
                <w:lang w:eastAsia="ru-RU"/>
              </w:rPr>
              <w:t xml:space="preserve"> </w:t>
            </w:r>
          </w:p>
          <w:p w14:paraId="5517AFC2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36026, м. Полтава, вул. Підмонастирська, 41</w:t>
            </w:r>
          </w:p>
          <w:p w14:paraId="08BE7A00" w14:textId="69F6AA26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р/р </w:t>
            </w:r>
            <w:r>
              <w:rPr>
                <w:lang w:val="en-US" w:eastAsia="ru-RU"/>
              </w:rPr>
              <w:t>UA</w:t>
            </w:r>
            <w:r w:rsidR="00667F46" w:rsidRPr="00231DC6">
              <w:rPr>
                <w:lang w:eastAsia="ru-RU"/>
              </w:rPr>
              <w:t>80</w:t>
            </w:r>
            <w:r w:rsidR="00667F46" w:rsidRPr="00231DC6">
              <w:rPr>
                <w:lang w:val="ru-RU" w:eastAsia="ru-RU"/>
              </w:rPr>
              <w:t>8201720344210010000141508</w:t>
            </w:r>
          </w:p>
          <w:p w14:paraId="0E5B0148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УДКСУ в Полтавській обл.</w:t>
            </w:r>
          </w:p>
          <w:p w14:paraId="544CF23C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МФО 820172</w:t>
            </w:r>
          </w:p>
          <w:p w14:paraId="26F5C1CA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ЄДРПОУ 22544982</w:t>
            </w:r>
          </w:p>
          <w:p w14:paraId="3D181BA1" w14:textId="77777777" w:rsidR="00981634" w:rsidRDefault="00981634" w:rsidP="00981634">
            <w:pPr>
              <w:rPr>
                <w:lang w:val="ru-RU" w:eastAsia="ru-RU"/>
              </w:rPr>
            </w:pPr>
            <w:r>
              <w:rPr>
                <w:lang w:eastAsia="ru-RU"/>
              </w:rPr>
              <w:t>Тел. (0</w:t>
            </w:r>
            <w:r>
              <w:rPr>
                <w:lang w:val="ru-RU" w:eastAsia="ru-RU"/>
              </w:rPr>
              <w:t>66</w:t>
            </w:r>
            <w:r>
              <w:rPr>
                <w:lang w:eastAsia="ru-RU"/>
              </w:rPr>
              <w:t xml:space="preserve">) </w:t>
            </w:r>
            <w:r>
              <w:rPr>
                <w:lang w:val="ru-RU" w:eastAsia="ru-RU"/>
              </w:rPr>
              <w:t>80-23-660</w:t>
            </w:r>
          </w:p>
          <w:p w14:paraId="60E8C0A2" w14:textId="77777777" w:rsidR="00981634" w:rsidRDefault="00981634" w:rsidP="00981634">
            <w:pPr>
              <w:rPr>
                <w:lang w:eastAsia="ru-RU"/>
              </w:rPr>
            </w:pPr>
          </w:p>
          <w:p w14:paraId="5C32FC30" w14:textId="77777777" w:rsidR="00981634" w:rsidRDefault="00981634" w:rsidP="00981634">
            <w:pPr>
              <w:rPr>
                <w:lang w:eastAsia="ru-RU"/>
              </w:rPr>
            </w:pPr>
          </w:p>
          <w:p w14:paraId="2B01A883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>/__________/ __________</w:t>
            </w:r>
          </w:p>
          <w:p w14:paraId="79AA72B7" w14:textId="77777777" w:rsidR="00981634" w:rsidRDefault="00981634" w:rsidP="0098163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(підпис та печатка) </w:t>
            </w:r>
          </w:p>
          <w:p w14:paraId="7063F9BB" w14:textId="77777777" w:rsidR="001C6D7E" w:rsidRPr="004D0894" w:rsidRDefault="001C6D7E" w:rsidP="003A1316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4805" w:type="dxa"/>
          </w:tcPr>
          <w:p w14:paraId="46707358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</w:rPr>
            </w:pPr>
          </w:p>
          <w:p w14:paraId="6305CCE9" w14:textId="77777777" w:rsidR="001C6D7E" w:rsidRPr="004D0894" w:rsidRDefault="001C6D7E" w:rsidP="003A1316">
            <w:pPr>
              <w:jc w:val="center"/>
              <w:rPr>
                <w:b/>
                <w:caps/>
                <w:sz w:val="22"/>
                <w:lang w:eastAsia="ru-RU"/>
              </w:rPr>
            </w:pPr>
            <w:r w:rsidRPr="004D0894">
              <w:rPr>
                <w:b/>
                <w:caps/>
                <w:sz w:val="22"/>
              </w:rPr>
              <w:t xml:space="preserve">Виконавець </w:t>
            </w:r>
          </w:p>
          <w:p w14:paraId="7092ED98" w14:textId="77777777" w:rsidR="001C6D7E" w:rsidRPr="004D0894" w:rsidRDefault="001C6D7E" w:rsidP="003A1316">
            <w:pPr>
              <w:jc w:val="center"/>
              <w:rPr>
                <w:b/>
                <w:sz w:val="22"/>
              </w:rPr>
            </w:pPr>
          </w:p>
          <w:p w14:paraId="4FB1D016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7388BD2C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5FCE3160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04491B67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03ACE4A3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1ACBE6C2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1B605408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5984692F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47C40558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460DCF92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1AE0DC46" w14:textId="77777777" w:rsidR="001C6D7E" w:rsidRPr="004D0894" w:rsidRDefault="001C6D7E" w:rsidP="003A1316">
            <w:pPr>
              <w:rPr>
                <w:sz w:val="22"/>
              </w:rPr>
            </w:pPr>
            <w:r w:rsidRPr="004D0894">
              <w:rPr>
                <w:b/>
                <w:sz w:val="22"/>
              </w:rPr>
              <w:t>____________________________________</w:t>
            </w:r>
          </w:p>
          <w:p w14:paraId="3F6F20CD" w14:textId="77777777" w:rsidR="001C6D7E" w:rsidRPr="004D0894" w:rsidRDefault="001C6D7E" w:rsidP="003A1316">
            <w:pPr>
              <w:rPr>
                <w:sz w:val="22"/>
              </w:rPr>
            </w:pPr>
          </w:p>
          <w:p w14:paraId="254A3B3B" w14:textId="77777777" w:rsidR="001C6D7E" w:rsidRPr="004D0894" w:rsidRDefault="001C6D7E" w:rsidP="003A1316">
            <w:pPr>
              <w:rPr>
                <w:sz w:val="22"/>
                <w:lang w:eastAsia="ru-RU"/>
              </w:rPr>
            </w:pPr>
            <w:r w:rsidRPr="004D0894">
              <w:rPr>
                <w:sz w:val="22"/>
              </w:rPr>
              <w:t xml:space="preserve">____________________ </w:t>
            </w:r>
          </w:p>
        </w:tc>
      </w:tr>
    </w:tbl>
    <w:p w14:paraId="40A656AD" w14:textId="77777777" w:rsidR="00C86A8A" w:rsidRDefault="00C86A8A" w:rsidP="00E24C0B"/>
    <w:sectPr w:rsidR="00C86A8A" w:rsidSect="00E24C0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F605" w14:textId="77777777" w:rsidR="00F21BD1" w:rsidRDefault="00F21BD1" w:rsidP="00BF1425">
      <w:r>
        <w:separator/>
      </w:r>
    </w:p>
  </w:endnote>
  <w:endnote w:type="continuationSeparator" w:id="0">
    <w:p w14:paraId="38D529DB" w14:textId="77777777" w:rsidR="00F21BD1" w:rsidRDefault="00F21BD1" w:rsidP="00BF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AC88" w14:textId="77777777" w:rsidR="00F21BD1" w:rsidRDefault="00F21BD1" w:rsidP="00BF1425">
      <w:r>
        <w:separator/>
      </w:r>
    </w:p>
  </w:footnote>
  <w:footnote w:type="continuationSeparator" w:id="0">
    <w:p w14:paraId="0EB0F482" w14:textId="77777777" w:rsidR="00F21BD1" w:rsidRDefault="00F21BD1" w:rsidP="00BF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D7E"/>
    <w:rsid w:val="00033DE2"/>
    <w:rsid w:val="000538C4"/>
    <w:rsid w:val="000A1E65"/>
    <w:rsid w:val="00135A9B"/>
    <w:rsid w:val="00161E75"/>
    <w:rsid w:val="001C6D7E"/>
    <w:rsid w:val="00231DC6"/>
    <w:rsid w:val="00240E2C"/>
    <w:rsid w:val="00422C1B"/>
    <w:rsid w:val="00434BB0"/>
    <w:rsid w:val="00460639"/>
    <w:rsid w:val="004947DB"/>
    <w:rsid w:val="004C039A"/>
    <w:rsid w:val="004D2286"/>
    <w:rsid w:val="0058738B"/>
    <w:rsid w:val="005B4415"/>
    <w:rsid w:val="005C2607"/>
    <w:rsid w:val="00606FDB"/>
    <w:rsid w:val="006143B9"/>
    <w:rsid w:val="00667F46"/>
    <w:rsid w:val="00672BAF"/>
    <w:rsid w:val="006B0CA0"/>
    <w:rsid w:val="00746580"/>
    <w:rsid w:val="007C53B0"/>
    <w:rsid w:val="008C0CAF"/>
    <w:rsid w:val="009202E7"/>
    <w:rsid w:val="00981634"/>
    <w:rsid w:val="009C023D"/>
    <w:rsid w:val="00A8509B"/>
    <w:rsid w:val="00A96705"/>
    <w:rsid w:val="00AC3457"/>
    <w:rsid w:val="00AC7F4D"/>
    <w:rsid w:val="00B25EF9"/>
    <w:rsid w:val="00B60116"/>
    <w:rsid w:val="00BF1425"/>
    <w:rsid w:val="00C04F3A"/>
    <w:rsid w:val="00C27E48"/>
    <w:rsid w:val="00C845AD"/>
    <w:rsid w:val="00C86A8A"/>
    <w:rsid w:val="00CB4851"/>
    <w:rsid w:val="00CF16D9"/>
    <w:rsid w:val="00D24D1F"/>
    <w:rsid w:val="00DE5DF6"/>
    <w:rsid w:val="00E24C0B"/>
    <w:rsid w:val="00F009BB"/>
    <w:rsid w:val="00F21BD1"/>
    <w:rsid w:val="00F27E0E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8BE8"/>
  <w15:docId w15:val="{04390BA2-D053-4F09-AC90-7AA336F2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C6D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ий текст Знак"/>
    <w:basedOn w:val="a0"/>
    <w:link w:val="a3"/>
    <w:uiPriority w:val="99"/>
    <w:semiHidden/>
    <w:rsid w:val="001C6D7E"/>
    <w:rPr>
      <w:rFonts w:ascii="Calibri" w:eastAsia="Calibri" w:hAnsi="Calibri" w:cs="Times New Roman"/>
    </w:rPr>
  </w:style>
  <w:style w:type="table" w:styleId="a5">
    <w:name w:val="Table Grid"/>
    <w:basedOn w:val="a1"/>
    <w:rsid w:val="001C6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142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F142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BF142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F142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2021-11-24T11:00:00Z</dcterms:created>
  <dcterms:modified xsi:type="dcterms:W3CDTF">2023-12-18T10:24:00Z</dcterms:modified>
</cp:coreProperties>
</file>