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2053" w14:textId="77777777" w:rsidR="00887583" w:rsidRPr="00887583" w:rsidRDefault="00887583" w:rsidP="00887583">
      <w:pPr>
        <w:spacing w:after="0" w:line="240" w:lineRule="auto"/>
        <w:jc w:val="center"/>
        <w:rPr>
          <w:rFonts w:ascii="Times New Roman" w:eastAsia="Times New Roman" w:hAnsi="Times New Roman"/>
          <w:b/>
          <w:sz w:val="24"/>
          <w:szCs w:val="24"/>
          <w:lang w:eastAsia="ru-RU"/>
        </w:rPr>
      </w:pPr>
      <w:r w:rsidRPr="00887583">
        <w:rPr>
          <w:rFonts w:ascii="Times New Roman" w:eastAsia="Times New Roman" w:hAnsi="Times New Roman"/>
          <w:b/>
          <w:sz w:val="24"/>
          <w:szCs w:val="24"/>
          <w:lang w:eastAsia="ru-RU"/>
        </w:rPr>
        <w:t xml:space="preserve">КОМУНАЛЬНЕ ПІДПРИЄМСТВО </w:t>
      </w:r>
    </w:p>
    <w:p w14:paraId="396DDD1B" w14:textId="77777777" w:rsidR="00887583" w:rsidRPr="00887583" w:rsidRDefault="00887583" w:rsidP="00887583">
      <w:pPr>
        <w:spacing w:after="0" w:line="240" w:lineRule="auto"/>
        <w:jc w:val="center"/>
        <w:rPr>
          <w:rFonts w:ascii="Times New Roman" w:eastAsia="Times New Roman" w:hAnsi="Times New Roman"/>
          <w:b/>
          <w:sz w:val="24"/>
          <w:szCs w:val="24"/>
          <w:lang w:eastAsia="ru-RU"/>
        </w:rPr>
      </w:pPr>
      <w:r w:rsidRPr="00887583">
        <w:rPr>
          <w:rFonts w:ascii="Times New Roman" w:eastAsia="Times New Roman" w:hAnsi="Times New Roman"/>
          <w:b/>
          <w:sz w:val="24"/>
          <w:szCs w:val="24"/>
          <w:lang w:eastAsia="ru-RU"/>
        </w:rPr>
        <w:t xml:space="preserve">«ЦУМАНСЬКА ЛІКАРНЯ  ЦУМАНСЬКОЇ СЕЛИЩНОЇ РАДИ» </w:t>
      </w:r>
    </w:p>
    <w:p w14:paraId="46C81D30" w14:textId="77777777" w:rsidR="00887583" w:rsidRPr="00887583" w:rsidRDefault="00887583" w:rsidP="00887583">
      <w:pPr>
        <w:spacing w:after="0" w:line="240" w:lineRule="auto"/>
        <w:jc w:val="center"/>
        <w:rPr>
          <w:rFonts w:ascii="Times New Roman" w:eastAsia="Times New Roman" w:hAnsi="Times New Roman"/>
          <w:b/>
          <w:sz w:val="24"/>
          <w:szCs w:val="24"/>
          <w:lang w:eastAsia="ru-RU"/>
        </w:rPr>
      </w:pPr>
      <w:r w:rsidRPr="00887583">
        <w:rPr>
          <w:rFonts w:ascii="Times New Roman" w:eastAsia="Times New Roman" w:hAnsi="Times New Roman"/>
          <w:b/>
          <w:sz w:val="24"/>
          <w:szCs w:val="24"/>
          <w:lang w:eastAsia="ru-RU"/>
        </w:rPr>
        <w:t>КП «ЦУМАНСЬКА ЛІКАРНЯ»</w:t>
      </w:r>
    </w:p>
    <w:p w14:paraId="0614A61D"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1355AAF"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6E4D599"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3E3293F" w14:textId="77777777" w:rsidR="00887583" w:rsidRPr="00887583" w:rsidRDefault="00887583" w:rsidP="00887583">
      <w:pPr>
        <w:widowControl w:val="0"/>
        <w:tabs>
          <w:tab w:val="left" w:pos="832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eastAsia="zh-CN" w:bidi="hi-IN"/>
        </w:rPr>
      </w:pPr>
      <w:r w:rsidRPr="00887583">
        <w:rPr>
          <w:rFonts w:ascii="Times New Roman" w:eastAsia="Times New Roman" w:hAnsi="Times New Roman" w:cs="Tahoma"/>
          <w:b/>
          <w:color w:val="000000"/>
          <w:kern w:val="3"/>
          <w:sz w:val="20"/>
          <w:szCs w:val="20"/>
          <w:lang w:eastAsia="zh-CN" w:bidi="hi-IN"/>
        </w:rPr>
        <w:tab/>
      </w:r>
    </w:p>
    <w:p w14:paraId="5CB2277B" w14:textId="77777777" w:rsidR="00887583" w:rsidRPr="00887583" w:rsidRDefault="00887583" w:rsidP="00887583">
      <w:pPr>
        <w:widowControl w:val="0"/>
        <w:tabs>
          <w:tab w:val="left" w:pos="832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eastAsia="zh-CN" w:bidi="hi-IN"/>
        </w:rPr>
      </w:pPr>
    </w:p>
    <w:p w14:paraId="39A19278" w14:textId="77777777" w:rsid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0"/>
          <w:szCs w:val="20"/>
          <w:lang w:eastAsia="zh-CN" w:bidi="hi-IN"/>
        </w:rPr>
      </w:pPr>
    </w:p>
    <w:p w14:paraId="043F82E2"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0"/>
          <w:szCs w:val="20"/>
          <w:lang w:eastAsia="zh-CN" w:bidi="hi-IN"/>
        </w:rPr>
      </w:pPr>
    </w:p>
    <w:p w14:paraId="138CC1B1"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0"/>
          <w:szCs w:val="20"/>
          <w:lang w:eastAsia="zh-CN" w:bidi="hi-IN"/>
        </w:rPr>
      </w:pPr>
    </w:p>
    <w:p w14:paraId="19EF4F83"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4"/>
          <w:szCs w:val="24"/>
          <w:lang w:val="ru-RU" w:eastAsia="zh-CN" w:bidi="hi-IN"/>
        </w:rPr>
      </w:pPr>
      <w:r w:rsidRPr="00887583">
        <w:rPr>
          <w:rFonts w:ascii="Times New Roman" w:eastAsia="Times New Roman" w:hAnsi="Times New Roman" w:cs="Tahoma"/>
          <w:bCs/>
          <w:color w:val="000000"/>
          <w:kern w:val="3"/>
          <w:sz w:val="20"/>
          <w:szCs w:val="20"/>
          <w:lang w:val="en-US" w:eastAsia="zh-CN" w:bidi="hi-IN"/>
        </w:rPr>
        <w:t> </w:t>
      </w:r>
      <w:r w:rsidRPr="00887583">
        <w:rPr>
          <w:rFonts w:ascii="Times New Roman" w:eastAsia="Times New Roman" w:hAnsi="Times New Roman" w:cs="Tahoma"/>
          <w:bCs/>
          <w:color w:val="000000"/>
          <w:kern w:val="3"/>
          <w:sz w:val="20"/>
          <w:szCs w:val="20"/>
          <w:lang w:val="ru-RU" w:eastAsia="zh-CN" w:bidi="hi-IN"/>
        </w:rPr>
        <w:t>«</w:t>
      </w:r>
      <w:r w:rsidRPr="00887583">
        <w:rPr>
          <w:rFonts w:ascii="Times New Roman" w:eastAsia="Times New Roman" w:hAnsi="Times New Roman" w:cs="Tahoma"/>
          <w:bCs/>
          <w:color w:val="000000"/>
          <w:kern w:val="3"/>
          <w:sz w:val="24"/>
          <w:szCs w:val="24"/>
          <w:lang w:val="ru-RU" w:eastAsia="zh-CN" w:bidi="hi-IN"/>
        </w:rPr>
        <w:t>ЗАТВЕРДЖЕНО»</w:t>
      </w:r>
    </w:p>
    <w:p w14:paraId="0CCA0E83"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i/>
          <w:color w:val="000000"/>
          <w:kern w:val="3"/>
          <w:sz w:val="24"/>
          <w:szCs w:val="24"/>
          <w:lang w:eastAsia="zh-CN" w:bidi="hi-IN"/>
        </w:rPr>
      </w:pPr>
      <w:r w:rsidRPr="00887583">
        <w:rPr>
          <w:rFonts w:ascii="Times New Roman" w:eastAsia="Times New Roman" w:hAnsi="Times New Roman" w:cs="Tahoma"/>
          <w:bCs/>
          <w:color w:val="000000"/>
          <w:kern w:val="3"/>
          <w:sz w:val="24"/>
          <w:szCs w:val="24"/>
          <w:lang w:eastAsia="zh-CN" w:bidi="hi-IN"/>
        </w:rPr>
        <w:t xml:space="preserve">                                                                    Протокол Уповноваженої особи</w:t>
      </w:r>
      <w:r w:rsidRPr="00887583">
        <w:rPr>
          <w:rFonts w:ascii="Times New Roman" w:eastAsia="Times New Roman" w:hAnsi="Times New Roman" w:cs="Tahoma"/>
          <w:bCs/>
          <w:i/>
          <w:color w:val="000000"/>
          <w:kern w:val="3"/>
          <w:sz w:val="24"/>
          <w:szCs w:val="24"/>
          <w:lang w:eastAsia="zh-CN" w:bidi="hi-IN"/>
        </w:rPr>
        <w:t xml:space="preserve"> </w:t>
      </w:r>
    </w:p>
    <w:p w14:paraId="3E9B7ABA" w14:textId="77777777" w:rsidR="00887583" w:rsidRPr="00887583" w:rsidRDefault="00887583" w:rsidP="00887583">
      <w:pPr>
        <w:widowControl w:val="0"/>
        <w:suppressAutoHyphens/>
        <w:autoSpaceDN w:val="0"/>
        <w:spacing w:after="0" w:line="240" w:lineRule="auto"/>
        <w:ind w:left="-1418"/>
        <w:jc w:val="right"/>
        <w:textAlignment w:val="baseline"/>
        <w:rPr>
          <w:rFonts w:ascii="Times New Roman" w:eastAsia="Times New Roman" w:hAnsi="Times New Roman" w:cs="Tahoma"/>
          <w:bCs/>
          <w:iCs/>
          <w:color w:val="000000"/>
          <w:kern w:val="3"/>
          <w:sz w:val="24"/>
          <w:szCs w:val="24"/>
          <w:lang w:eastAsia="zh-CN" w:bidi="hi-IN"/>
        </w:rPr>
      </w:pPr>
      <w:r w:rsidRPr="00887583">
        <w:rPr>
          <w:rFonts w:ascii="Times New Roman" w:eastAsia="Times New Roman" w:hAnsi="Times New Roman" w:cs="Tahoma"/>
          <w:bCs/>
          <w:iCs/>
          <w:color w:val="000000"/>
          <w:kern w:val="3"/>
          <w:sz w:val="24"/>
          <w:szCs w:val="24"/>
          <w:lang w:eastAsia="zh-CN" w:bidi="hi-IN"/>
        </w:rPr>
        <w:t>КП «</w:t>
      </w:r>
      <w:proofErr w:type="spellStart"/>
      <w:r w:rsidRPr="00887583">
        <w:rPr>
          <w:rFonts w:ascii="Times New Roman" w:eastAsia="Times New Roman" w:hAnsi="Times New Roman" w:cs="Tahoma"/>
          <w:bCs/>
          <w:iCs/>
          <w:color w:val="000000"/>
          <w:kern w:val="3"/>
          <w:sz w:val="24"/>
          <w:szCs w:val="24"/>
          <w:lang w:eastAsia="zh-CN" w:bidi="hi-IN"/>
        </w:rPr>
        <w:t>Цуманська</w:t>
      </w:r>
      <w:proofErr w:type="spellEnd"/>
      <w:r w:rsidRPr="00887583">
        <w:rPr>
          <w:rFonts w:ascii="Times New Roman" w:eastAsia="Times New Roman" w:hAnsi="Times New Roman" w:cs="Tahoma"/>
          <w:bCs/>
          <w:iCs/>
          <w:color w:val="000000"/>
          <w:kern w:val="3"/>
          <w:sz w:val="24"/>
          <w:szCs w:val="24"/>
          <w:lang w:eastAsia="zh-CN" w:bidi="hi-IN"/>
        </w:rPr>
        <w:t xml:space="preserve"> лікарня»</w:t>
      </w:r>
    </w:p>
    <w:p w14:paraId="6DC001D1" w14:textId="2CA5327E" w:rsidR="00887583" w:rsidRPr="00887583" w:rsidRDefault="00887583" w:rsidP="00887583">
      <w:pPr>
        <w:widowControl w:val="0"/>
        <w:suppressAutoHyphens/>
        <w:autoSpaceDN w:val="0"/>
        <w:spacing w:after="0" w:line="240" w:lineRule="auto"/>
        <w:jc w:val="right"/>
        <w:textAlignment w:val="baseline"/>
        <w:rPr>
          <w:rFonts w:ascii="Times New Roman" w:eastAsia="Times New Roman" w:hAnsi="Times New Roman" w:cs="Tahoma"/>
          <w:bCs/>
          <w:color w:val="000000"/>
          <w:kern w:val="3"/>
          <w:sz w:val="24"/>
          <w:szCs w:val="24"/>
          <w:lang w:eastAsia="zh-CN" w:bidi="hi-IN"/>
        </w:rPr>
      </w:pPr>
      <w:r w:rsidRPr="00887583">
        <w:rPr>
          <w:rFonts w:ascii="Times New Roman" w:eastAsia="Times New Roman" w:hAnsi="Times New Roman" w:cs="Tahoma"/>
          <w:bCs/>
          <w:color w:val="000000"/>
          <w:kern w:val="3"/>
          <w:sz w:val="24"/>
          <w:szCs w:val="24"/>
          <w:lang w:eastAsia="zh-CN" w:bidi="hi-IN"/>
        </w:rPr>
        <w:t xml:space="preserve">                                                           </w:t>
      </w:r>
      <w:r>
        <w:rPr>
          <w:rFonts w:ascii="Times New Roman" w:eastAsia="Times New Roman" w:hAnsi="Times New Roman" w:cs="Tahoma"/>
          <w:bCs/>
          <w:color w:val="000000"/>
          <w:kern w:val="3"/>
          <w:sz w:val="24"/>
          <w:szCs w:val="24"/>
          <w:lang w:eastAsia="zh-CN" w:bidi="hi-IN"/>
        </w:rPr>
        <w:t>11</w:t>
      </w:r>
      <w:r w:rsidRPr="00887583">
        <w:rPr>
          <w:rFonts w:ascii="Times New Roman" w:eastAsia="Times New Roman" w:hAnsi="Times New Roman" w:cs="Tahoma"/>
          <w:bCs/>
          <w:color w:val="000000"/>
          <w:kern w:val="3"/>
          <w:sz w:val="24"/>
          <w:szCs w:val="24"/>
          <w:lang w:eastAsia="zh-CN" w:bidi="hi-IN"/>
        </w:rPr>
        <w:t>.1</w:t>
      </w:r>
      <w:r>
        <w:rPr>
          <w:rFonts w:ascii="Times New Roman" w:eastAsia="Times New Roman" w:hAnsi="Times New Roman" w:cs="Tahoma"/>
          <w:bCs/>
          <w:color w:val="000000"/>
          <w:kern w:val="3"/>
          <w:sz w:val="24"/>
          <w:szCs w:val="24"/>
          <w:lang w:eastAsia="zh-CN" w:bidi="hi-IN"/>
        </w:rPr>
        <w:t>2</w:t>
      </w:r>
      <w:r w:rsidRPr="00887583">
        <w:rPr>
          <w:rFonts w:ascii="Times New Roman" w:eastAsia="Times New Roman" w:hAnsi="Times New Roman" w:cs="Tahoma"/>
          <w:bCs/>
          <w:color w:val="000000"/>
          <w:kern w:val="3"/>
          <w:sz w:val="24"/>
          <w:szCs w:val="24"/>
          <w:lang w:eastAsia="zh-CN" w:bidi="hi-IN"/>
        </w:rPr>
        <w:t>.2023 №</w:t>
      </w:r>
      <w:r w:rsidR="003B7238">
        <w:rPr>
          <w:rFonts w:ascii="Times New Roman" w:eastAsia="Times New Roman" w:hAnsi="Times New Roman" w:cs="Tahoma"/>
          <w:bCs/>
          <w:color w:val="000000"/>
          <w:kern w:val="3"/>
          <w:sz w:val="24"/>
          <w:szCs w:val="24"/>
          <w:lang w:eastAsia="zh-CN" w:bidi="hi-IN"/>
        </w:rPr>
        <w:t>67</w:t>
      </w:r>
      <w:r w:rsidRPr="00887583">
        <w:rPr>
          <w:rFonts w:ascii="Times New Roman" w:eastAsia="Times New Roman" w:hAnsi="Times New Roman" w:cs="Tahoma"/>
          <w:bCs/>
          <w:color w:val="000000"/>
          <w:kern w:val="3"/>
          <w:sz w:val="24"/>
          <w:szCs w:val="24"/>
          <w:lang w:eastAsia="zh-CN" w:bidi="hi-IN"/>
        </w:rPr>
        <w:t xml:space="preserve"> </w:t>
      </w:r>
      <w:r>
        <w:rPr>
          <w:rFonts w:ascii="Times New Roman" w:eastAsia="Times New Roman" w:hAnsi="Times New Roman" w:cs="Tahoma"/>
          <w:bCs/>
          <w:color w:val="000000"/>
          <w:kern w:val="3"/>
          <w:sz w:val="24"/>
          <w:szCs w:val="24"/>
          <w:lang w:eastAsia="zh-CN" w:bidi="hi-IN"/>
        </w:rPr>
        <w:t xml:space="preserve">  </w:t>
      </w:r>
    </w:p>
    <w:p w14:paraId="7A129D5E" w14:textId="77777777" w:rsidR="00887583" w:rsidRPr="00887583" w:rsidRDefault="00887583" w:rsidP="00887583">
      <w:pPr>
        <w:widowControl w:val="0"/>
        <w:suppressAutoHyphens/>
        <w:autoSpaceDN w:val="0"/>
        <w:spacing w:after="0" w:line="240" w:lineRule="auto"/>
        <w:jc w:val="right"/>
        <w:textAlignment w:val="baseline"/>
        <w:rPr>
          <w:rFonts w:ascii="Times New Roman" w:eastAsia="Times New Roman" w:hAnsi="Times New Roman" w:cs="Tahoma"/>
          <w:bCs/>
          <w:color w:val="000000"/>
          <w:kern w:val="3"/>
          <w:sz w:val="24"/>
          <w:szCs w:val="24"/>
          <w:lang w:eastAsia="zh-CN" w:bidi="hi-IN"/>
        </w:rPr>
      </w:pPr>
    </w:p>
    <w:p w14:paraId="372C1576" w14:textId="77777777" w:rsidR="00887583" w:rsidRPr="00887583" w:rsidRDefault="00887583" w:rsidP="00887583">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eastAsia="zh-CN" w:bidi="hi-IN"/>
        </w:rPr>
      </w:pPr>
      <w:r w:rsidRPr="00887583">
        <w:rPr>
          <w:rFonts w:ascii="Times New Roman" w:eastAsia="Times New Roman" w:hAnsi="Times New Roman"/>
          <w:color w:val="000000"/>
          <w:kern w:val="3"/>
          <w:sz w:val="24"/>
          <w:szCs w:val="24"/>
          <w:lang w:val="ru-RU" w:eastAsia="zh-CN" w:bidi="hi-IN"/>
        </w:rPr>
        <w:t>_____________</w:t>
      </w:r>
      <w:r w:rsidRPr="00887583">
        <w:rPr>
          <w:rFonts w:ascii="Times New Roman" w:eastAsia="Times New Roman" w:hAnsi="Times New Roman"/>
          <w:color w:val="000000"/>
          <w:kern w:val="3"/>
          <w:sz w:val="24"/>
          <w:szCs w:val="24"/>
          <w:lang w:eastAsia="zh-CN" w:bidi="hi-IN"/>
        </w:rPr>
        <w:t xml:space="preserve"> </w:t>
      </w:r>
      <w:r w:rsidRPr="00887583">
        <w:rPr>
          <w:rFonts w:ascii="Times New Roman" w:eastAsia="Times New Roman" w:hAnsi="Times New Roman"/>
          <w:color w:val="000000"/>
          <w:kern w:val="3"/>
          <w:sz w:val="24"/>
          <w:szCs w:val="24"/>
          <w:lang w:val="ru-RU" w:eastAsia="zh-CN" w:bidi="hi-IN"/>
        </w:rPr>
        <w:t>Ольга</w:t>
      </w:r>
      <w:r w:rsidRPr="00887583">
        <w:rPr>
          <w:rFonts w:ascii="Times New Roman" w:eastAsia="Times New Roman" w:hAnsi="Times New Roman"/>
          <w:color w:val="000000"/>
          <w:kern w:val="3"/>
          <w:sz w:val="24"/>
          <w:szCs w:val="24"/>
          <w:lang w:eastAsia="zh-CN" w:bidi="hi-IN"/>
        </w:rPr>
        <w:t xml:space="preserve"> </w:t>
      </w:r>
      <w:proofErr w:type="spellStart"/>
      <w:r w:rsidRPr="00887583">
        <w:rPr>
          <w:rFonts w:ascii="Times New Roman" w:eastAsia="Times New Roman" w:hAnsi="Times New Roman"/>
          <w:color w:val="000000"/>
          <w:kern w:val="3"/>
          <w:sz w:val="24"/>
          <w:szCs w:val="24"/>
          <w:lang w:eastAsia="zh-CN" w:bidi="hi-IN"/>
        </w:rPr>
        <w:t>Арендарчук</w:t>
      </w:r>
      <w:proofErr w:type="spellEnd"/>
    </w:p>
    <w:p w14:paraId="3B6B4AD8" w14:textId="6B802289" w:rsidR="00887583" w:rsidRPr="00887583" w:rsidRDefault="00887583" w:rsidP="00887583">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ru-RU" w:eastAsia="zh-CN" w:bidi="hi-IN"/>
        </w:rPr>
      </w:pPr>
      <w:r w:rsidRPr="00887583">
        <w:rPr>
          <w:rFonts w:ascii="Times New Roman" w:eastAsia="Times New Roman" w:hAnsi="Times New Roman"/>
          <w:color w:val="000000"/>
          <w:kern w:val="3"/>
          <w:sz w:val="24"/>
          <w:szCs w:val="24"/>
          <w:lang w:eastAsia="zh-CN" w:bidi="hi-IN"/>
        </w:rPr>
        <w:t xml:space="preserve">                                                                                                                </w:t>
      </w:r>
      <w:r w:rsidRPr="00887583">
        <w:rPr>
          <w:rFonts w:ascii="Times New Roman" w:eastAsia="Times New Roman" w:hAnsi="Times New Roman"/>
          <w:color w:val="000000"/>
          <w:kern w:val="3"/>
          <w:sz w:val="24"/>
          <w:szCs w:val="24"/>
          <w:lang w:val="ru-RU" w:eastAsia="zh-CN" w:bidi="hi-IN"/>
        </w:rPr>
        <w:t>КЕП</w:t>
      </w:r>
    </w:p>
    <w:p w14:paraId="1E230D93"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41CC705B"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5AFF367D"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0BDA34AD"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4D238D77"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67F6E60B" w14:textId="77777777" w:rsidR="00887583" w:rsidRPr="00887583" w:rsidRDefault="00887583" w:rsidP="00887583">
      <w:pPr>
        <w:widowControl w:val="0"/>
        <w:tabs>
          <w:tab w:val="center" w:pos="4677"/>
          <w:tab w:val="right" w:pos="9355"/>
        </w:tabs>
        <w:suppressAutoHyphens/>
        <w:autoSpaceDN w:val="0"/>
        <w:spacing w:after="0" w:line="240" w:lineRule="auto"/>
        <w:textAlignment w:val="baseline"/>
        <w:rPr>
          <w:rFonts w:ascii="Times New Roman" w:eastAsia="Times New Roman" w:hAnsi="Times New Roman"/>
          <w:b/>
          <w:bCs/>
          <w:color w:val="000000"/>
          <w:kern w:val="3"/>
          <w:sz w:val="28"/>
          <w:szCs w:val="28"/>
          <w:lang w:val="ru-RU" w:eastAsia="zh-CN" w:bidi="hi-IN"/>
        </w:rPr>
      </w:pPr>
      <w:r w:rsidRPr="00887583">
        <w:rPr>
          <w:rFonts w:ascii="Times New Roman" w:eastAsia="Times New Roman" w:hAnsi="Times New Roman"/>
          <w:b/>
          <w:bCs/>
          <w:color w:val="000000"/>
          <w:kern w:val="3"/>
          <w:sz w:val="28"/>
          <w:szCs w:val="28"/>
          <w:lang w:val="ru-RU" w:eastAsia="zh-CN" w:bidi="hi-IN"/>
        </w:rPr>
        <w:tab/>
        <w:t>ТЕНДЕРНА ДОКУМЕНТАЦІЯ</w:t>
      </w:r>
      <w:r w:rsidRPr="00887583">
        <w:rPr>
          <w:rFonts w:ascii="Times New Roman" w:eastAsia="Times New Roman" w:hAnsi="Times New Roman"/>
          <w:b/>
          <w:bCs/>
          <w:color w:val="000000"/>
          <w:kern w:val="3"/>
          <w:sz w:val="28"/>
          <w:szCs w:val="28"/>
          <w:lang w:val="ru-RU" w:eastAsia="zh-CN" w:bidi="hi-IN"/>
        </w:rPr>
        <w:tab/>
      </w:r>
    </w:p>
    <w:p w14:paraId="05E42FB5"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p>
    <w:p w14:paraId="1E06E1F6"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887583">
        <w:rPr>
          <w:rFonts w:ascii="Times New Roman" w:eastAsia="Times New Roman" w:hAnsi="Times New Roman"/>
          <w:b/>
          <w:bCs/>
          <w:color w:val="000000"/>
          <w:kern w:val="3"/>
          <w:sz w:val="24"/>
          <w:szCs w:val="24"/>
          <w:lang w:val="ru-RU" w:eastAsia="zh-CN" w:bidi="hi-IN"/>
        </w:rPr>
        <w:t>ПРОЦЕДУРА ЗАКУПІВЛІ – ВІДКРИТІ ТОРГИ</w:t>
      </w:r>
      <w:r w:rsidRPr="00887583">
        <w:rPr>
          <w:rFonts w:ascii="Times New Roman" w:eastAsia="Times New Roman" w:hAnsi="Times New Roman"/>
          <w:b/>
          <w:bCs/>
          <w:color w:val="000000"/>
          <w:kern w:val="3"/>
          <w:sz w:val="24"/>
          <w:szCs w:val="24"/>
          <w:lang w:eastAsia="zh-CN" w:bidi="hi-IN"/>
        </w:rPr>
        <w:t xml:space="preserve"> З ОСОБЛИВОСТЯМИ</w:t>
      </w:r>
    </w:p>
    <w:p w14:paraId="09175E7B"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ru-RU" w:eastAsia="zh-CN" w:bidi="hi-IN"/>
        </w:rPr>
      </w:pPr>
    </w:p>
    <w:p w14:paraId="60904C6E" w14:textId="77777777" w:rsidR="00887583" w:rsidRPr="003B7238"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u w:val="single"/>
          <w:lang w:val="ru-RU" w:eastAsia="zh-CN" w:bidi="hi-IN"/>
        </w:rPr>
      </w:pPr>
      <w:proofErr w:type="spellStart"/>
      <w:r w:rsidRPr="003B7238">
        <w:rPr>
          <w:rFonts w:ascii="Times New Roman" w:eastAsia="Times New Roman" w:hAnsi="Times New Roman"/>
          <w:color w:val="000000"/>
          <w:kern w:val="3"/>
          <w:sz w:val="28"/>
          <w:szCs w:val="28"/>
          <w:u w:val="single"/>
          <w:lang w:val="ru-RU" w:eastAsia="zh-CN" w:bidi="hi-IN"/>
        </w:rPr>
        <w:t>щодо</w:t>
      </w:r>
      <w:proofErr w:type="spellEnd"/>
      <w:r w:rsidRPr="003B7238">
        <w:rPr>
          <w:rFonts w:ascii="Times New Roman" w:eastAsia="Times New Roman" w:hAnsi="Times New Roman"/>
          <w:color w:val="000000"/>
          <w:kern w:val="3"/>
          <w:sz w:val="28"/>
          <w:szCs w:val="28"/>
          <w:u w:val="single"/>
          <w:lang w:val="ru-RU" w:eastAsia="zh-CN" w:bidi="hi-IN"/>
        </w:rPr>
        <w:t xml:space="preserve"> предмета </w:t>
      </w:r>
      <w:proofErr w:type="spellStart"/>
      <w:r w:rsidRPr="003B7238">
        <w:rPr>
          <w:rFonts w:ascii="Times New Roman" w:eastAsia="Times New Roman" w:hAnsi="Times New Roman"/>
          <w:color w:val="000000"/>
          <w:kern w:val="3"/>
          <w:sz w:val="28"/>
          <w:szCs w:val="28"/>
          <w:u w:val="single"/>
          <w:lang w:val="ru-RU" w:eastAsia="zh-CN" w:bidi="hi-IN"/>
        </w:rPr>
        <w:t>закупівлі</w:t>
      </w:r>
      <w:proofErr w:type="spellEnd"/>
      <w:r w:rsidRPr="003B7238">
        <w:rPr>
          <w:rFonts w:ascii="Times New Roman" w:eastAsia="Times New Roman" w:hAnsi="Times New Roman"/>
          <w:color w:val="000000"/>
          <w:kern w:val="3"/>
          <w:sz w:val="28"/>
          <w:szCs w:val="28"/>
          <w:u w:val="single"/>
          <w:lang w:val="ru-RU" w:eastAsia="zh-CN" w:bidi="hi-IN"/>
        </w:rPr>
        <w:t>:</w:t>
      </w:r>
    </w:p>
    <w:p w14:paraId="708DAC02" w14:textId="77777777" w:rsidR="00887583" w:rsidRPr="003B7238"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BCB24C2" w14:textId="060CCE67" w:rsidR="00887583" w:rsidRPr="003B7238"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ru-RU" w:eastAsia="zh-CN" w:bidi="hi-IN"/>
        </w:rPr>
      </w:pPr>
      <w:r w:rsidRPr="003B7238">
        <w:rPr>
          <w:rFonts w:ascii="Times New Roman" w:eastAsia="Times New Roman" w:hAnsi="Times New Roman"/>
          <w:b/>
          <w:bCs/>
          <w:color w:val="000000"/>
          <w:kern w:val="3"/>
          <w:sz w:val="28"/>
          <w:szCs w:val="28"/>
          <w:lang w:eastAsia="zh-CN" w:bidi="hi-IN"/>
        </w:rPr>
        <w:t>Електрична енергія за ДК 021:2015: 09310000-5 — «Електрична енергія»</w:t>
      </w:r>
    </w:p>
    <w:p w14:paraId="5DA80DD5" w14:textId="62FB700A"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14:paraId="132787F6"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E97AB33"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80B2042" w14:textId="77777777" w:rsid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eastAsia="zh-CN" w:bidi="hi-IN"/>
        </w:rPr>
      </w:pPr>
    </w:p>
    <w:p w14:paraId="4A451713"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eastAsia="zh-CN" w:bidi="hi-IN"/>
        </w:rPr>
      </w:pPr>
    </w:p>
    <w:p w14:paraId="4DE15293"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eastAsia="zh-CN" w:bidi="hi-IN"/>
        </w:rPr>
      </w:pPr>
    </w:p>
    <w:p w14:paraId="5829BFFF"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eastAsia="zh-CN" w:bidi="hi-IN"/>
        </w:rPr>
      </w:pPr>
    </w:p>
    <w:p w14:paraId="54B7775F"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D6B5A45"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A72CBFA"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1081786"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E7B6A7E"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FB10C16"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6297731"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CA5B00A" w14:textId="634F71CE" w:rsidR="00887583" w:rsidRDefault="00887583" w:rsidP="003B7238">
      <w:pPr>
        <w:widowControl w:val="0"/>
        <w:tabs>
          <w:tab w:val="left" w:pos="4065"/>
        </w:tabs>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7F9DA70" w14:textId="77777777" w:rsidR="003B7238" w:rsidRDefault="003B7238" w:rsidP="003B7238">
      <w:pPr>
        <w:widowControl w:val="0"/>
        <w:tabs>
          <w:tab w:val="left" w:pos="4065"/>
        </w:tabs>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07DC37C3"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14:paraId="7B5F6A10"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14:paraId="1674E086" w14:textId="77777777" w:rsidR="00887583" w:rsidRP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14:paraId="07F554A0" w14:textId="77777777" w:rsidR="00887583"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
    <w:p w14:paraId="1CD64023" w14:textId="41B2EB2F" w:rsidR="00887583" w:rsidRPr="003B7238" w:rsidRDefault="00887583" w:rsidP="00887583">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ru-RU" w:eastAsia="zh-CN" w:bidi="hi-IN"/>
        </w:rPr>
      </w:pPr>
      <w:r w:rsidRPr="003B7238">
        <w:rPr>
          <w:rFonts w:ascii="Times New Roman" w:eastAsia="Times New Roman" w:hAnsi="Times New Roman"/>
          <w:color w:val="000000"/>
          <w:kern w:val="3"/>
          <w:sz w:val="24"/>
          <w:szCs w:val="24"/>
          <w:lang w:eastAsia="zh-CN" w:bidi="hi-IN"/>
        </w:rPr>
        <w:t>с</w:t>
      </w:r>
      <w:r w:rsidRPr="003B7238">
        <w:rPr>
          <w:rFonts w:ascii="Times New Roman" w:eastAsia="Times New Roman" w:hAnsi="Times New Roman"/>
          <w:color w:val="000000"/>
          <w:kern w:val="3"/>
          <w:sz w:val="24"/>
          <w:szCs w:val="24"/>
          <w:lang w:val="ru-RU" w:eastAsia="zh-CN" w:bidi="hi-IN"/>
        </w:rPr>
        <w:t>м</w:t>
      </w:r>
      <w:r w:rsidRPr="003B7238">
        <w:rPr>
          <w:rFonts w:ascii="Times New Roman" w:eastAsia="Times New Roman" w:hAnsi="Times New Roman"/>
          <w:color w:val="000000"/>
          <w:kern w:val="3"/>
          <w:sz w:val="24"/>
          <w:szCs w:val="24"/>
          <w:lang w:eastAsia="zh-CN" w:bidi="hi-IN"/>
        </w:rPr>
        <w:t>т</w:t>
      </w:r>
      <w:r w:rsidRPr="003B7238">
        <w:rPr>
          <w:rFonts w:ascii="Times New Roman" w:eastAsia="Times New Roman" w:hAnsi="Times New Roman"/>
          <w:color w:val="000000"/>
          <w:kern w:val="3"/>
          <w:sz w:val="24"/>
          <w:szCs w:val="24"/>
          <w:lang w:val="ru-RU" w:eastAsia="zh-CN" w:bidi="hi-IN"/>
        </w:rPr>
        <w:t xml:space="preserve"> </w:t>
      </w:r>
      <w:proofErr w:type="spellStart"/>
      <w:r w:rsidRPr="003B7238">
        <w:rPr>
          <w:rFonts w:ascii="Times New Roman" w:eastAsia="Times New Roman" w:hAnsi="Times New Roman"/>
          <w:color w:val="000000"/>
          <w:kern w:val="3"/>
          <w:sz w:val="24"/>
          <w:szCs w:val="24"/>
          <w:lang w:eastAsia="zh-CN" w:bidi="hi-IN"/>
        </w:rPr>
        <w:t>Цумань</w:t>
      </w:r>
      <w:proofErr w:type="spellEnd"/>
      <w:r w:rsidRPr="003B7238">
        <w:rPr>
          <w:rFonts w:ascii="Times New Roman" w:eastAsia="Times New Roman" w:hAnsi="Times New Roman"/>
          <w:color w:val="000000"/>
          <w:kern w:val="3"/>
          <w:sz w:val="24"/>
          <w:szCs w:val="24"/>
          <w:lang w:val="ru-RU" w:eastAsia="zh-CN" w:bidi="hi-IN"/>
        </w:rPr>
        <w:t xml:space="preserve"> – 2023 </w:t>
      </w:r>
      <w:proofErr w:type="spellStart"/>
      <w:r w:rsidRPr="003B7238">
        <w:rPr>
          <w:rFonts w:ascii="Times New Roman" w:eastAsia="Times New Roman" w:hAnsi="Times New Roman"/>
          <w:color w:val="000000"/>
          <w:kern w:val="3"/>
          <w:sz w:val="24"/>
          <w:szCs w:val="24"/>
          <w:lang w:val="ru-RU" w:eastAsia="zh-CN" w:bidi="hi-IN"/>
        </w:rPr>
        <w:t>рік</w:t>
      </w:r>
      <w:proofErr w:type="spellEnd"/>
    </w:p>
    <w:p w14:paraId="384C93B5" w14:textId="77777777" w:rsidR="00716811" w:rsidRPr="003B7238" w:rsidRDefault="008665BC" w:rsidP="00716811">
      <w:pPr>
        <w:pStyle w:val="af"/>
        <w:ind w:left="0"/>
        <w:rPr>
          <w:rFonts w:ascii="Times New Roman" w:hAnsi="Times New Roman"/>
          <w:b w:val="0"/>
          <w:sz w:val="28"/>
          <w:szCs w:val="28"/>
        </w:rPr>
      </w:pPr>
      <w:r w:rsidRPr="003B7238">
        <w:rPr>
          <w:sz w:val="28"/>
          <w:szCs w:val="28"/>
        </w:rPr>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576DF3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00887583">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30F65A80" w:rsidR="00E3417A" w:rsidRPr="00887583" w:rsidRDefault="00887583" w:rsidP="00190DF7">
            <w:pPr>
              <w:widowControl w:val="0"/>
              <w:spacing w:after="0" w:line="240" w:lineRule="auto"/>
              <w:contextualSpacing/>
              <w:jc w:val="both"/>
              <w:rPr>
                <w:rFonts w:ascii="Times New Roman" w:hAnsi="Times New Roman"/>
                <w:color w:val="000000"/>
                <w:sz w:val="24"/>
                <w:szCs w:val="24"/>
                <w:highlight w:val="yellow"/>
                <w:lang w:eastAsia="uk-UA"/>
              </w:rPr>
            </w:pPr>
            <w:r w:rsidRPr="00887583">
              <w:rPr>
                <w:rFonts w:ascii="Times New Roman" w:eastAsia="Times New Roman" w:hAnsi="Times New Roman"/>
                <w:sz w:val="24"/>
                <w:szCs w:val="24"/>
                <w:lang w:eastAsia="ru-RU"/>
              </w:rPr>
              <w:t>Комунальне підприємство «</w:t>
            </w:r>
            <w:proofErr w:type="spellStart"/>
            <w:r w:rsidRPr="00887583">
              <w:rPr>
                <w:rFonts w:ascii="Times New Roman" w:eastAsia="Times New Roman" w:hAnsi="Times New Roman"/>
                <w:sz w:val="24"/>
                <w:szCs w:val="24"/>
                <w:lang w:eastAsia="ru-RU"/>
              </w:rPr>
              <w:t>Цуманська</w:t>
            </w:r>
            <w:proofErr w:type="spellEnd"/>
            <w:r w:rsidRPr="00887583">
              <w:rPr>
                <w:rFonts w:ascii="Times New Roman" w:eastAsia="Times New Roman" w:hAnsi="Times New Roman"/>
                <w:sz w:val="24"/>
                <w:szCs w:val="24"/>
                <w:lang w:eastAsia="ru-RU"/>
              </w:rPr>
              <w:t xml:space="preserve"> лікарня </w:t>
            </w:r>
            <w:proofErr w:type="spellStart"/>
            <w:r w:rsidRPr="00887583">
              <w:rPr>
                <w:rFonts w:ascii="Times New Roman" w:eastAsia="Times New Roman" w:hAnsi="Times New Roman"/>
                <w:sz w:val="24"/>
                <w:szCs w:val="24"/>
                <w:lang w:eastAsia="ru-RU"/>
              </w:rPr>
              <w:t>Цуманської</w:t>
            </w:r>
            <w:proofErr w:type="spellEnd"/>
            <w:r w:rsidRPr="00887583">
              <w:rPr>
                <w:rFonts w:ascii="Times New Roman" w:eastAsia="Times New Roman" w:hAnsi="Times New Roman"/>
                <w:sz w:val="24"/>
                <w:szCs w:val="24"/>
                <w:lang w:eastAsia="ru-RU"/>
              </w:rPr>
              <w:t xml:space="preserve"> селищної ради»</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62389D45" w:rsidR="00887583" w:rsidRPr="00887583" w:rsidRDefault="00887583" w:rsidP="00190DF7">
            <w:pPr>
              <w:widowControl w:val="0"/>
              <w:spacing w:after="0" w:line="240" w:lineRule="auto"/>
              <w:contextualSpacing/>
              <w:jc w:val="both"/>
              <w:rPr>
                <w:rFonts w:ascii="Times New Roman" w:eastAsia="Times New Roman" w:hAnsi="Times New Roman"/>
                <w:sz w:val="24"/>
                <w:szCs w:val="24"/>
                <w:lang w:eastAsia="ru-RU"/>
              </w:rPr>
            </w:pPr>
            <w:r w:rsidRPr="00887583">
              <w:rPr>
                <w:rFonts w:ascii="Times New Roman" w:eastAsia="Times New Roman" w:hAnsi="Times New Roman"/>
                <w:sz w:val="24"/>
                <w:szCs w:val="24"/>
                <w:lang w:eastAsia="ru-RU"/>
              </w:rPr>
              <w:t xml:space="preserve">45233, Україна, Волинська область, Луцький район, селище міського типу </w:t>
            </w:r>
            <w:proofErr w:type="spellStart"/>
            <w:r w:rsidRPr="00887583">
              <w:rPr>
                <w:rFonts w:ascii="Times New Roman" w:eastAsia="Times New Roman" w:hAnsi="Times New Roman"/>
                <w:sz w:val="24"/>
                <w:szCs w:val="24"/>
                <w:lang w:eastAsia="ru-RU"/>
              </w:rPr>
              <w:t>Цумань</w:t>
            </w:r>
            <w:proofErr w:type="spellEnd"/>
            <w:r w:rsidRPr="00887583">
              <w:rPr>
                <w:rFonts w:ascii="Times New Roman" w:eastAsia="Times New Roman" w:hAnsi="Times New Roman"/>
                <w:sz w:val="24"/>
                <w:szCs w:val="24"/>
                <w:lang w:eastAsia="ru-RU"/>
              </w:rPr>
              <w:t>, вулиця Філатова, будинок 6.</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5D7E56EB" w14:textId="77777777" w:rsidR="00887583" w:rsidRPr="00887583" w:rsidRDefault="00887583" w:rsidP="00887583">
            <w:pPr>
              <w:spacing w:after="150" w:line="240" w:lineRule="auto"/>
              <w:rPr>
                <w:rFonts w:ascii="Times New Roman" w:eastAsia="Times New Roman" w:hAnsi="Times New Roman"/>
                <w:sz w:val="24"/>
                <w:szCs w:val="24"/>
                <w:lang w:eastAsia="ru-RU"/>
              </w:rPr>
            </w:pPr>
            <w:proofErr w:type="spellStart"/>
            <w:r w:rsidRPr="00887583">
              <w:rPr>
                <w:rFonts w:ascii="Times New Roman" w:eastAsia="Times New Roman" w:hAnsi="Times New Roman"/>
                <w:sz w:val="24"/>
                <w:szCs w:val="24"/>
                <w:lang w:eastAsia="ru-RU"/>
              </w:rPr>
              <w:t>Арендарчук</w:t>
            </w:r>
            <w:proofErr w:type="spellEnd"/>
            <w:r w:rsidRPr="00887583">
              <w:rPr>
                <w:rFonts w:ascii="Times New Roman" w:eastAsia="Times New Roman" w:hAnsi="Times New Roman"/>
                <w:sz w:val="24"/>
                <w:szCs w:val="24"/>
                <w:lang w:eastAsia="ru-RU"/>
              </w:rPr>
              <w:t xml:space="preserve"> Ольга Володимирівна – фахівець з публічних </w:t>
            </w:r>
            <w:proofErr w:type="spellStart"/>
            <w:r w:rsidRPr="00887583">
              <w:rPr>
                <w:rFonts w:ascii="Times New Roman" w:eastAsia="Times New Roman" w:hAnsi="Times New Roman"/>
                <w:sz w:val="24"/>
                <w:szCs w:val="24"/>
                <w:lang w:eastAsia="ru-RU"/>
              </w:rPr>
              <w:t>закупівель</w:t>
            </w:r>
            <w:proofErr w:type="spellEnd"/>
            <w:r w:rsidRPr="00887583">
              <w:rPr>
                <w:rFonts w:ascii="Times New Roman" w:eastAsia="Times New Roman" w:hAnsi="Times New Roman"/>
                <w:sz w:val="24"/>
                <w:szCs w:val="24"/>
                <w:lang w:eastAsia="ru-RU"/>
              </w:rPr>
              <w:t>;</w:t>
            </w:r>
          </w:p>
          <w:p w14:paraId="52D9689C" w14:textId="77777777" w:rsidR="00887583" w:rsidRPr="00887583" w:rsidRDefault="00887583" w:rsidP="00887583">
            <w:pPr>
              <w:spacing w:before="150" w:after="150" w:line="240" w:lineRule="auto"/>
              <w:rPr>
                <w:rFonts w:ascii="Times New Roman" w:eastAsia="Times New Roman" w:hAnsi="Times New Roman"/>
                <w:sz w:val="24"/>
                <w:szCs w:val="24"/>
                <w:lang w:eastAsia="ru-RU"/>
              </w:rPr>
            </w:pPr>
            <w:r w:rsidRPr="00887583">
              <w:rPr>
                <w:rFonts w:ascii="Times New Roman" w:eastAsia="Times New Roman" w:hAnsi="Times New Roman"/>
                <w:sz w:val="24"/>
                <w:szCs w:val="24"/>
                <w:lang w:eastAsia="ru-RU"/>
              </w:rPr>
              <w:t>електронна адреса: tsumlik_buh@ukr.net</w:t>
            </w:r>
          </w:p>
          <w:p w14:paraId="410C3E27" w14:textId="0B65FA1B" w:rsidR="00887583" w:rsidRPr="00887583" w:rsidRDefault="00887583" w:rsidP="00887583">
            <w:pPr>
              <w:widowControl w:val="0"/>
              <w:spacing w:after="0" w:line="240" w:lineRule="auto"/>
              <w:contextualSpacing/>
              <w:jc w:val="both"/>
              <w:rPr>
                <w:rFonts w:ascii="Times New Roman" w:eastAsia="Times New Roman" w:hAnsi="Times New Roman"/>
                <w:sz w:val="24"/>
                <w:szCs w:val="24"/>
                <w:lang w:eastAsia="ru-RU"/>
              </w:rPr>
            </w:pPr>
            <w:r w:rsidRPr="00887583">
              <w:rPr>
                <w:rFonts w:ascii="Times New Roman" w:eastAsia="Times New Roman" w:hAnsi="Times New Roman"/>
                <w:sz w:val="24"/>
                <w:szCs w:val="24"/>
                <w:lang w:eastAsia="ru-RU"/>
              </w:rPr>
              <w:t>телефон: +380969067078</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1AEC2808"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пис окремої частини (частин) предмета закупівлі (лота), щодо якої можуть бути подані тендерні проп</w:t>
            </w:r>
            <w:r w:rsidR="00AA161F">
              <w:rPr>
                <w:rFonts w:ascii="Times New Roman" w:hAnsi="Times New Roman"/>
                <w:sz w:val="24"/>
                <w:szCs w:val="24"/>
                <w:lang w:eastAsia="uk-UA"/>
              </w:rPr>
              <w:t xml:space="preserve">озиції </w:t>
            </w:r>
          </w:p>
        </w:tc>
        <w:tc>
          <w:tcPr>
            <w:tcW w:w="5829" w:type="dxa"/>
            <w:shd w:val="clear" w:color="auto" w:fill="auto"/>
          </w:tcPr>
          <w:p w14:paraId="0D4DE499" w14:textId="77777777" w:rsidR="00AA161F" w:rsidRPr="00AA161F" w:rsidRDefault="00AA161F" w:rsidP="00AA161F">
            <w:pPr>
              <w:keepNext/>
              <w:keepLines/>
              <w:spacing w:after="0" w:line="240" w:lineRule="auto"/>
              <w:ind w:right="120"/>
              <w:contextualSpacing/>
              <w:jc w:val="both"/>
              <w:rPr>
                <w:rFonts w:ascii="Times New Roman" w:eastAsia="Times New Roman" w:hAnsi="Times New Roman"/>
                <w:sz w:val="24"/>
                <w:szCs w:val="24"/>
                <w:lang w:eastAsia="ru-RU"/>
              </w:rPr>
            </w:pPr>
            <w:r w:rsidRPr="00AA161F">
              <w:rPr>
                <w:rFonts w:ascii="Times New Roman" w:eastAsia="Times New Roman" w:hAnsi="Times New Roman"/>
                <w:sz w:val="24"/>
                <w:szCs w:val="24"/>
                <w:lang w:eastAsia="ru-RU"/>
              </w:rPr>
              <w:t>Закупівля здійснюється без поділу на лоти.</w:t>
            </w:r>
          </w:p>
          <w:p w14:paraId="483B54CD" w14:textId="19681E03" w:rsidR="00AF54B9" w:rsidRPr="00D502C3" w:rsidRDefault="00AF54B9" w:rsidP="00DF0C81">
            <w:pPr>
              <w:widowControl w:val="0"/>
              <w:spacing w:after="0" w:line="240" w:lineRule="auto"/>
              <w:contextualSpacing/>
              <w:jc w:val="both"/>
              <w:rPr>
                <w:rFonts w:ascii="Times New Roman" w:hAnsi="Times New Roman"/>
                <w:sz w:val="24"/>
                <w:szCs w:val="24"/>
                <w:highlight w:val="yellow"/>
                <w:lang w:eastAsia="uk-UA"/>
              </w:rPr>
            </w:pP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7F44E67B" w14:textId="77777777" w:rsidR="00AA161F" w:rsidRPr="00AA161F" w:rsidRDefault="00AA161F" w:rsidP="00AA161F">
            <w:pPr>
              <w:widowControl w:val="0"/>
              <w:spacing w:after="0" w:line="240" w:lineRule="auto"/>
              <w:ind w:hanging="2"/>
              <w:contextualSpacing/>
              <w:jc w:val="both"/>
              <w:rPr>
                <w:rFonts w:ascii="Times New Roman" w:hAnsi="Times New Roman"/>
                <w:sz w:val="24"/>
                <w:szCs w:val="24"/>
              </w:rPr>
            </w:pPr>
            <w:r w:rsidRPr="00AA161F">
              <w:rPr>
                <w:rFonts w:ascii="Times New Roman" w:hAnsi="Times New Roman"/>
                <w:sz w:val="24"/>
                <w:szCs w:val="24"/>
              </w:rPr>
              <w:t xml:space="preserve">Місце: 45233, Волинська область, Луцький район, селище міського типу </w:t>
            </w:r>
            <w:proofErr w:type="spellStart"/>
            <w:r w:rsidRPr="00AA161F">
              <w:rPr>
                <w:rFonts w:ascii="Times New Roman" w:hAnsi="Times New Roman"/>
                <w:sz w:val="24"/>
                <w:szCs w:val="24"/>
              </w:rPr>
              <w:t>Цумань</w:t>
            </w:r>
            <w:proofErr w:type="spellEnd"/>
            <w:r w:rsidRPr="00AA161F">
              <w:rPr>
                <w:rFonts w:ascii="Times New Roman" w:hAnsi="Times New Roman"/>
                <w:sz w:val="24"/>
                <w:szCs w:val="24"/>
              </w:rPr>
              <w:t>, вулиця Філатова, будинок 6;</w:t>
            </w:r>
          </w:p>
          <w:p w14:paraId="3BF3D60F" w14:textId="407FBD4F" w:rsidR="00527F2F" w:rsidRPr="00D502C3" w:rsidRDefault="00AA161F" w:rsidP="00AA161F">
            <w:pPr>
              <w:widowControl w:val="0"/>
              <w:spacing w:after="0" w:line="240" w:lineRule="auto"/>
              <w:ind w:hanging="2"/>
              <w:contextualSpacing/>
              <w:jc w:val="both"/>
              <w:rPr>
                <w:rFonts w:ascii="Times New Roman" w:hAnsi="Times New Roman"/>
                <w:sz w:val="24"/>
                <w:szCs w:val="24"/>
                <w:highlight w:val="yellow"/>
              </w:rPr>
            </w:pPr>
            <w:r w:rsidRPr="00AA161F">
              <w:rPr>
                <w:rFonts w:ascii="Times New Roman" w:hAnsi="Times New Roman"/>
                <w:sz w:val="24"/>
                <w:szCs w:val="24"/>
              </w:rPr>
              <w:t xml:space="preserve">Кількість (обсяг): </w:t>
            </w:r>
            <w:r>
              <w:rPr>
                <w:rFonts w:ascii="Times New Roman" w:hAnsi="Times New Roman"/>
                <w:sz w:val="24"/>
                <w:szCs w:val="24"/>
              </w:rPr>
              <w:t>85 0</w:t>
            </w:r>
            <w:r w:rsidRPr="00AA161F">
              <w:rPr>
                <w:rFonts w:ascii="Times New Roman" w:hAnsi="Times New Roman"/>
                <w:sz w:val="24"/>
                <w:szCs w:val="24"/>
              </w:rPr>
              <w:t>00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4041488B" w:rsidR="00527F2F" w:rsidRPr="00AA161F" w:rsidRDefault="005D5915" w:rsidP="00190DF7">
            <w:pPr>
              <w:widowControl w:val="0"/>
              <w:spacing w:after="0" w:line="240" w:lineRule="auto"/>
              <w:ind w:hanging="2"/>
              <w:contextualSpacing/>
              <w:jc w:val="both"/>
              <w:rPr>
                <w:rFonts w:ascii="Times New Roman" w:hAnsi="Times New Roman"/>
                <w:sz w:val="24"/>
                <w:szCs w:val="24"/>
                <w:highlight w:val="yellow"/>
              </w:rPr>
            </w:pPr>
            <w:r w:rsidRPr="00AA161F">
              <w:rPr>
                <w:rFonts w:ascii="Times New Roman" w:hAnsi="Times New Roman"/>
                <w:sz w:val="24"/>
                <w:szCs w:val="24"/>
              </w:rPr>
              <w:t xml:space="preserve"> до 31.12.202</w:t>
            </w:r>
            <w:r w:rsidR="004A07AE" w:rsidRPr="00AA161F">
              <w:rPr>
                <w:rFonts w:ascii="Times New Roman" w:hAnsi="Times New Roman"/>
                <w:sz w:val="24"/>
                <w:szCs w:val="24"/>
              </w:rPr>
              <w:t>4</w:t>
            </w:r>
            <w:r w:rsidR="00212406" w:rsidRPr="00AA161F">
              <w:rPr>
                <w:rFonts w:ascii="Times New Roman" w:hAnsi="Times New Roman"/>
                <w:sz w:val="24"/>
                <w:szCs w:val="24"/>
              </w:rPr>
              <w:t xml:space="preserve"> включно</w:t>
            </w:r>
            <w:r w:rsidR="00AA161F">
              <w:rPr>
                <w:rFonts w:ascii="Times New Roman" w:hAnsi="Times New Roman"/>
                <w:sz w:val="24"/>
                <w:szCs w:val="24"/>
              </w:rPr>
              <w:t>.</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474E5D75" w14:textId="77777777" w:rsidR="0006644A" w:rsidRDefault="00234E91" w:rsidP="000664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2825A597" w:rsidR="00234E91" w:rsidRDefault="00234E91" w:rsidP="000664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0" w:name="_heading=h.3znysh7" w:colFirst="0" w:colLast="0"/>
            <w:bookmarkEnd w:id="0"/>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rFonts w:ascii="Times New Roman" w:eastAsia="Times New Roman" w:hAnsi="Times New Roman"/>
                <w:b/>
                <w:color w:val="000000"/>
                <w:sz w:val="24"/>
                <w:szCs w:val="24"/>
              </w:rPr>
              <w:lastRenderedPageBreak/>
              <w:t xml:space="preserve">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ftj7vaqoric" w:colFirst="0" w:colLast="0"/>
            <w:bookmarkEnd w:id="2"/>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3" w:name="n445"/>
            <w:bookmarkEnd w:id="3"/>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w:t>
            </w:r>
            <w:r>
              <w:rPr>
                <w:rFonts w:ascii="Times New Roman" w:eastAsia="Times New Roman" w:hAnsi="Times New Roman"/>
                <w:sz w:val="24"/>
                <w:szCs w:val="24"/>
              </w:rPr>
              <w:lastRenderedPageBreak/>
              <w:t xml:space="preserve">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557349">
              <w:rPr>
                <w:rFonts w:ascii="Times New Roman" w:hAnsi="Times New Roman"/>
                <w:color w:val="000000"/>
                <w:sz w:val="24"/>
                <w:szCs w:val="24"/>
              </w:rPr>
              <w:t>5.4.</w:t>
            </w:r>
            <w:r w:rsidRPr="00557349">
              <w:rPr>
                <w:color w:val="000000"/>
              </w:rPr>
              <w:t xml:space="preserve"> </w:t>
            </w:r>
            <w:r w:rsidR="00A226C5" w:rsidRPr="00557349">
              <w:rPr>
                <w:rFonts w:ascii="Times New Roman" w:eastAsia="Times New Roman" w:hAnsi="Times New Roman"/>
                <w:sz w:val="24"/>
                <w:szCs w:val="24"/>
                <w:highlight w:val="white"/>
              </w:rPr>
              <w:t xml:space="preserve">Переможець процедури закупівлі у строк, що не перевищує </w:t>
            </w:r>
            <w:r w:rsidR="00A226C5" w:rsidRPr="00557349">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00A226C5" w:rsidRPr="00557349">
              <w:rPr>
                <w:rFonts w:ascii="Times New Roman" w:eastAsia="Times New Roman" w:hAnsi="Times New Roman"/>
                <w:b/>
                <w:sz w:val="24"/>
                <w:szCs w:val="24"/>
                <w:highlight w:val="white"/>
                <w:u w:val="single"/>
              </w:rPr>
              <w:t>закупівель</w:t>
            </w:r>
            <w:proofErr w:type="spellEnd"/>
            <w:r w:rsidR="00A226C5" w:rsidRPr="00557349">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00A226C5" w:rsidRPr="00557349">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00A226C5" w:rsidRPr="00557349">
              <w:rPr>
                <w:rFonts w:ascii="Times New Roman" w:eastAsia="Times New Roman" w:hAnsi="Times New Roman"/>
                <w:sz w:val="24"/>
                <w:szCs w:val="24"/>
                <w:highlight w:val="white"/>
              </w:rPr>
              <w:t>закупівель</w:t>
            </w:r>
            <w:proofErr w:type="spellEnd"/>
            <w:r w:rsidR="00A226C5" w:rsidRPr="00557349">
              <w:rPr>
                <w:rFonts w:ascii="Times New Roman" w:eastAsia="Times New Roman" w:hAnsi="Times New Roman"/>
                <w:sz w:val="24"/>
                <w:szCs w:val="24"/>
                <w:highlight w:val="white"/>
              </w:rPr>
              <w:t xml:space="preserve"> документи, </w:t>
            </w:r>
            <w:r w:rsidR="00A226C5" w:rsidRPr="00557349">
              <w:rPr>
                <w:rFonts w:ascii="Times New Roman" w:eastAsia="Times New Roman" w:hAnsi="Times New Roman"/>
                <w:sz w:val="24"/>
                <w:szCs w:val="24"/>
                <w:highlight w:val="white"/>
              </w:rPr>
              <w:lastRenderedPageBreak/>
              <w:t>встановлені в Додатку</w:t>
            </w:r>
            <w:r w:rsidR="00A226C5">
              <w:rPr>
                <w:rFonts w:ascii="Times New Roman" w:eastAsia="Times New Roman" w:hAnsi="Times New Roman"/>
                <w:i/>
                <w:sz w:val="24"/>
                <w:szCs w:val="24"/>
                <w:highlight w:val="white"/>
              </w:rPr>
              <w:t xml:space="preserve"> </w:t>
            </w:r>
            <w:r w:rsidR="00A226C5" w:rsidRPr="00557349">
              <w:rPr>
                <w:rFonts w:ascii="Times New Roman" w:eastAsia="Times New Roman" w:hAnsi="Times New Roman"/>
                <w:iCs/>
                <w:sz w:val="24"/>
                <w:szCs w:val="24"/>
                <w:highlight w:val="white"/>
              </w:rPr>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3B7238">
        <w:trPr>
          <w:trHeight w:val="124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32AC4470" w14:textId="77777777" w:rsidR="00EB6287" w:rsidRPr="00EB6287" w:rsidRDefault="007C7D23" w:rsidP="00EB6287">
            <w:pPr>
              <w:widowControl w:val="0"/>
              <w:numPr>
                <w:ilvl w:val="1"/>
                <w:numId w:val="6"/>
              </w:numPr>
              <w:spacing w:after="0" w:line="240" w:lineRule="auto"/>
              <w:ind w:left="34" w:firstLine="0"/>
              <w:contextualSpacing/>
              <w:jc w:val="both"/>
              <w:rPr>
                <w:rFonts w:ascii="Times New Roman" w:hAnsi="Times New Roman"/>
                <w:sz w:val="24"/>
                <w:szCs w:val="24"/>
              </w:rPr>
            </w:pPr>
            <w:r w:rsidRPr="00EB6287">
              <w:rPr>
                <w:rFonts w:ascii="Times New Roman" w:hAnsi="Times New Roman"/>
                <w:sz w:val="24"/>
                <w:szCs w:val="24"/>
              </w:rPr>
              <w:t>Кінцевий строк подання тендерних пропозицій</w:t>
            </w:r>
          </w:p>
          <w:p w14:paraId="19E86A3C" w14:textId="268DC738" w:rsidR="007C7D23" w:rsidRPr="00EB6287" w:rsidRDefault="00EB6287" w:rsidP="00EB6287">
            <w:pPr>
              <w:widowControl w:val="0"/>
              <w:spacing w:after="0" w:line="240" w:lineRule="auto"/>
              <w:ind w:left="34"/>
              <w:contextualSpacing/>
              <w:jc w:val="both"/>
              <w:rPr>
                <w:rFonts w:ascii="Times New Roman" w:hAnsi="Times New Roman"/>
                <w:sz w:val="24"/>
                <w:szCs w:val="24"/>
                <w:highlight w:val="yellow"/>
              </w:rPr>
            </w:pPr>
            <w:r w:rsidRPr="00EB6287">
              <w:rPr>
                <w:rFonts w:ascii="Times New Roman" w:eastAsia="Times New Roman" w:hAnsi="Times New Roman"/>
              </w:rPr>
              <w:t xml:space="preserve">до </w:t>
            </w:r>
            <w:r w:rsidRPr="00EB6287">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EB6287">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EB6287">
              <w:rPr>
                <w:rFonts w:ascii="Times New Roman" w:eastAsia="Times New Roman" w:hAnsi="Times New Roman"/>
                <w:sz w:val="24"/>
                <w:szCs w:val="24"/>
                <w:lang w:eastAsia="ru-RU"/>
              </w:rPr>
              <w:t>.2023 року 00:00 год</w:t>
            </w:r>
            <w:r>
              <w:rPr>
                <w:rFonts w:ascii="Times New Roman" w:eastAsia="Times New Roman" w:hAnsi="Times New Roman"/>
                <w:sz w:val="24"/>
                <w:szCs w:val="24"/>
              </w:rPr>
              <w:t>.</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 xml:space="preserve">Отримана тендерна пропозиція вноситься автоматично до реєстру отриманих тендерних </w:t>
            </w:r>
            <w:r w:rsidRPr="00A80D70">
              <w:rPr>
                <w:rFonts w:ascii="Times New Roman" w:eastAsia="Times New Roman" w:hAnsi="Times New Roman"/>
                <w:sz w:val="24"/>
                <w:szCs w:val="24"/>
                <w:lang w:eastAsia="uk-UA"/>
              </w:rPr>
              <w:lastRenderedPageBreak/>
              <w:t>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w:t>
            </w:r>
            <w:r w:rsidRPr="004A788E">
              <w:rPr>
                <w:rFonts w:ascii="Times New Roman" w:eastAsia="Times New Roman" w:hAnsi="Times New Roman"/>
                <w:sz w:val="24"/>
                <w:szCs w:val="24"/>
              </w:rPr>
              <w:lastRenderedPageBreak/>
              <w:t>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0144C799" w:rsidR="00B64F63" w:rsidRPr="00FD0D79" w:rsidRDefault="00B64F63" w:rsidP="004A788E">
            <w:pPr>
              <w:widowControl w:val="0"/>
              <w:spacing w:line="240" w:lineRule="auto"/>
              <w:jc w:val="both"/>
              <w:rPr>
                <w:rFonts w:ascii="Times New Roman" w:eastAsia="Times New Roman" w:hAnsi="Times New Roman"/>
                <w:sz w:val="24"/>
                <w:szCs w:val="24"/>
              </w:rPr>
            </w:pPr>
            <w:r w:rsidRPr="00FD0D79">
              <w:rPr>
                <w:rFonts w:ascii="Times New Roman" w:eastAsia="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FD0D79">
              <w:rPr>
                <w:rFonts w:ascii="Times New Roman" w:eastAsia="Times New Roman" w:hAnsi="Times New Roman"/>
                <w:i/>
                <w:sz w:val="24"/>
                <w:szCs w:val="24"/>
              </w:rPr>
              <w:t>.</w:t>
            </w:r>
          </w:p>
          <w:p w14:paraId="39461B21" w14:textId="1A915662" w:rsidR="00B64F63" w:rsidRPr="00FD0D79" w:rsidRDefault="00B64F63" w:rsidP="00CB756A">
            <w:pPr>
              <w:widowControl w:val="0"/>
              <w:spacing w:line="240" w:lineRule="auto"/>
              <w:jc w:val="both"/>
              <w:rPr>
                <w:rFonts w:ascii="Times New Roman" w:eastAsia="Times New Roman" w:hAnsi="Times New Roman"/>
                <w:iCs/>
                <w:sz w:val="24"/>
                <w:szCs w:val="24"/>
              </w:rPr>
            </w:pPr>
            <w:r w:rsidRPr="00FD0D79">
              <w:rPr>
                <w:rFonts w:ascii="Times New Roman" w:eastAsia="Times New Roman" w:hAnsi="Times New Roman"/>
                <w:iCs/>
                <w:sz w:val="24"/>
                <w:szCs w:val="24"/>
              </w:rPr>
              <w:t>До розгляду</w:t>
            </w:r>
            <w:r w:rsidRPr="00FD0D79">
              <w:rPr>
                <w:rFonts w:ascii="Times New Roman" w:eastAsia="Times New Roman" w:hAnsi="Times New Roman"/>
                <w:iCs/>
                <w:sz w:val="24"/>
                <w:szCs w:val="24"/>
                <w:u w:val="single"/>
              </w:rPr>
              <w:t xml:space="preserve"> не приймається</w:t>
            </w:r>
            <w:r w:rsidR="00FD0D79" w:rsidRPr="00FD0D79">
              <w:rPr>
                <w:rFonts w:ascii="Times New Roman" w:eastAsia="Times New Roman" w:hAnsi="Times New Roman"/>
                <w:iCs/>
                <w:sz w:val="24"/>
                <w:szCs w:val="24"/>
                <w:u w:val="single"/>
              </w:rPr>
              <w:t xml:space="preserve"> </w:t>
            </w:r>
            <w:r w:rsidRPr="00FD0D79">
              <w:rPr>
                <w:rFonts w:ascii="Times New Roman" w:eastAsia="Times New Roman" w:hAnsi="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Найбільш економічно вигідною пропозицією буде </w:t>
            </w:r>
            <w:r w:rsidRPr="004A788E">
              <w:rPr>
                <w:rFonts w:ascii="Times New Roman" w:eastAsia="Times New Roman" w:hAnsi="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FD0D79" w:rsidRDefault="00B64F63" w:rsidP="004A788E">
            <w:pPr>
              <w:widowControl w:val="0"/>
              <w:spacing w:line="240" w:lineRule="auto"/>
              <w:jc w:val="both"/>
              <w:rPr>
                <w:rFonts w:ascii="Times New Roman" w:eastAsia="Times New Roman" w:hAnsi="Times New Roman"/>
                <w:sz w:val="24"/>
                <w:szCs w:val="24"/>
              </w:rPr>
            </w:pPr>
            <w:r w:rsidRPr="00FD0D79">
              <w:rPr>
                <w:rFonts w:ascii="Times New Roman" w:eastAsia="Times New Roman" w:hAnsi="Times New Roman"/>
                <w:sz w:val="24"/>
                <w:szCs w:val="24"/>
              </w:rPr>
              <w:t>Оцінка здійснюється щодо предмета закупівлі в цілому.</w:t>
            </w:r>
          </w:p>
          <w:p w14:paraId="6F229959" w14:textId="7C15037A" w:rsidR="004A788E" w:rsidRPr="00FD0D79" w:rsidRDefault="004A788E" w:rsidP="00FD0D79">
            <w:pPr>
              <w:widowControl w:val="0"/>
              <w:spacing w:line="240" w:lineRule="auto"/>
              <w:jc w:val="both"/>
              <w:rPr>
                <w:rFonts w:ascii="Times New Roman" w:eastAsia="Times New Roman" w:hAnsi="Times New Roman"/>
                <w:color w:val="000000"/>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6562278" w:rsidR="004A788E"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FD0D79">
              <w:rPr>
                <w:rFonts w:ascii="Times New Roman" w:eastAsia="Times New Roman" w:hAnsi="Times New Roman"/>
                <w:sz w:val="24"/>
                <w:szCs w:val="24"/>
                <w:highlight w:val="white"/>
              </w:rPr>
              <w:t>–</w:t>
            </w:r>
            <w:r w:rsidRPr="00FD0D79">
              <w:rPr>
                <w:rFonts w:ascii="Times New Roman" w:eastAsia="Times New Roman" w:hAnsi="Times New Roman"/>
                <w:sz w:val="24"/>
                <w:szCs w:val="24"/>
              </w:rPr>
              <w:t xml:space="preserve"> </w:t>
            </w:r>
            <w:r w:rsidR="00FD0D79" w:rsidRPr="00FD0D79">
              <w:rPr>
                <w:rFonts w:ascii="Times New Roman" w:eastAsia="Times New Roman" w:hAnsi="Times New Roman"/>
                <w:sz w:val="24"/>
                <w:szCs w:val="24"/>
              </w:rPr>
              <w:t>0,50</w:t>
            </w:r>
            <w:r w:rsidRPr="00FD0D79">
              <w:rPr>
                <w:rFonts w:ascii="Times New Roman" w:eastAsia="Times New Roman" w:hAnsi="Times New Roman"/>
                <w:sz w:val="24"/>
                <w:szCs w:val="24"/>
              </w:rPr>
              <w:t xml:space="preserve"> %</w:t>
            </w:r>
            <w:r w:rsidR="00FD0D79" w:rsidRPr="00FD0D79">
              <w:rPr>
                <w:rFonts w:ascii="Times New Roman" w:eastAsia="Times New Roman" w:hAnsi="Times New Roman"/>
                <w:sz w:val="24"/>
                <w:szCs w:val="24"/>
              </w:rPr>
              <w:t>.</w:t>
            </w:r>
          </w:p>
          <w:p w14:paraId="6CBFAC69" w14:textId="77777777" w:rsidR="00FD0D79" w:rsidRPr="00FD0D79" w:rsidRDefault="00FD0D79" w:rsidP="004A788E">
            <w:pPr>
              <w:widowControl w:val="0"/>
              <w:spacing w:after="0" w:line="240" w:lineRule="auto"/>
              <w:jc w:val="both"/>
              <w:rPr>
                <w:rFonts w:ascii="Times New Roman" w:eastAsia="Times New Roman" w:hAnsi="Times New Roman"/>
                <w:sz w:val="24"/>
                <w:szCs w:val="24"/>
              </w:rPr>
            </w:pP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D26043">
              <w:rPr>
                <w:rFonts w:ascii="Times New Roman" w:eastAsia="Times New Roman" w:hAnsi="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760304B7" w14:textId="77777777" w:rsidR="00FD0D79" w:rsidRDefault="00FA5A39" w:rsidP="00FD0D79">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D26043">
              <w:rPr>
                <w:rFonts w:ascii="Times New Roman" w:eastAsia="Times New Roman" w:hAnsi="Times New Roman"/>
                <w:sz w:val="24"/>
                <w:szCs w:val="24"/>
                <w:highlight w:val="white"/>
              </w:rPr>
              <w:lastRenderedPageBreak/>
              <w:t>найкращої, яка вважається в такому випадку найбільш економічно вигідною, у порядку та строки, визначені Особливостями.</w:t>
            </w:r>
          </w:p>
          <w:p w14:paraId="4C2BE0A5" w14:textId="46E26329" w:rsidR="00B64F63" w:rsidRPr="00FD0D79" w:rsidRDefault="00B64F63" w:rsidP="00FD0D79">
            <w:pPr>
              <w:widowControl w:val="0"/>
              <w:jc w:val="both"/>
              <w:rPr>
                <w:rFonts w:ascii="Times New Roman" w:eastAsia="Times New Roman" w:hAnsi="Times New Roman"/>
                <w:sz w:val="24"/>
                <w:szCs w:val="24"/>
                <w:highlight w:val="white"/>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Pr="004A788E">
              <w:rPr>
                <w:rFonts w:ascii="Times New Roman" w:eastAsia="Times New Roman" w:hAnsi="Times New Roman"/>
                <w:sz w:val="24"/>
                <w:szCs w:val="24"/>
              </w:rPr>
              <w:lastRenderedPageBreak/>
              <w:t>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 xml:space="preserve">До вартості даної закупівлі </w:t>
            </w:r>
            <w:r w:rsidR="00B704BB" w:rsidRPr="00FA5A39">
              <w:rPr>
                <w:rFonts w:ascii="Times New Roman" w:hAnsi="Times New Roman"/>
                <w:b/>
                <w:sz w:val="24"/>
                <w:szCs w:val="24"/>
                <w:lang w:eastAsia="uk-UA"/>
              </w:rPr>
              <w:t xml:space="preserve">не </w:t>
            </w:r>
            <w:r w:rsidRPr="00FA5A39">
              <w:rPr>
                <w:rFonts w:ascii="Times New Roman" w:hAnsi="Times New Roman"/>
                <w:b/>
                <w:sz w:val="24"/>
                <w:szCs w:val="24"/>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61E3C">
              <w:rPr>
                <w:rFonts w:ascii="Times New Roman" w:eastAsia="Times New Roman" w:hAnsi="Times New Roman"/>
                <w:iCs/>
                <w:sz w:val="24"/>
                <w:szCs w:val="24"/>
                <w:lang w:eastAsia="ru-RU"/>
              </w:rPr>
              <w:lastRenderedPageBreak/>
              <w:t xml:space="preserve">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w:t>
            </w:r>
            <w:r w:rsidRPr="00761E3C">
              <w:rPr>
                <w:rFonts w:ascii="Times New Roman" w:eastAsia="Times New Roman" w:hAnsi="Times New Roman"/>
                <w:iCs/>
                <w:sz w:val="24"/>
                <w:szCs w:val="24"/>
                <w:lang w:eastAsia="ru-RU"/>
              </w:rPr>
              <w:lastRenderedPageBreak/>
              <w:t xml:space="preserve">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w:t>
            </w:r>
            <w:r w:rsidRPr="0032448A">
              <w:rPr>
                <w:rFonts w:ascii="Times New Roman" w:eastAsia="Times New Roman" w:hAnsi="Times New Roman"/>
                <w:color w:val="000000" w:themeColor="text1"/>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w:t>
            </w:r>
            <w:r w:rsidRPr="00D26043">
              <w:rPr>
                <w:rFonts w:ascii="Times New Roman" w:eastAsia="Times New Roman" w:hAnsi="Times New Roman"/>
                <w:iCs/>
                <w:sz w:val="24"/>
                <w:szCs w:val="24"/>
                <w:lang w:eastAsia="ru-RU"/>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3146A8" w:rsidRDefault="007E2B5F" w:rsidP="007E2B5F">
            <w:pPr>
              <w:jc w:val="both"/>
              <w:rPr>
                <w:rFonts w:ascii="Times New Roman" w:eastAsia="Times New Roman" w:hAnsi="Times New Roman"/>
                <w:b/>
                <w:iCs/>
                <w:sz w:val="24"/>
                <w:szCs w:val="24"/>
                <w:highlight w:val="white"/>
              </w:rPr>
            </w:pPr>
            <w:r w:rsidRPr="003146A8">
              <w:rPr>
                <w:rFonts w:ascii="Times New Roman" w:eastAsia="Times New Roman" w:hAnsi="Times New Roman"/>
                <w:b/>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146A8">
              <w:rPr>
                <w:rFonts w:ascii="Times New Roman" w:eastAsia="Times New Roman" w:hAnsi="Times New Roman"/>
                <w:b/>
                <w:iCs/>
                <w:sz w:val="24"/>
                <w:szCs w:val="24"/>
                <w:highlight w:val="white"/>
              </w:rPr>
              <w:t>закупівель</w:t>
            </w:r>
            <w:proofErr w:type="spellEnd"/>
            <w:r w:rsidRPr="003146A8">
              <w:rPr>
                <w:rFonts w:ascii="Times New Roman" w:eastAsia="Times New Roman" w:hAnsi="Times New Roman"/>
                <w:b/>
                <w:iCs/>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D26043">
              <w:rPr>
                <w:rFonts w:ascii="Times New Roman" w:eastAsia="Times New Roman" w:hAnsi="Times New Roman"/>
                <w:sz w:val="24"/>
                <w:szCs w:val="24"/>
                <w:highlight w:val="white"/>
              </w:rPr>
              <w:lastRenderedPageBreak/>
              <w:t xml:space="preserve">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3146A8">
              <w:rPr>
                <w:rFonts w:ascii="Times New Roman" w:eastAsia="Times New Roman" w:hAnsi="Times New Roman"/>
                <w:b/>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146A8">
              <w:rPr>
                <w:rFonts w:ascii="Times New Roman" w:eastAsia="Times New Roman" w:hAnsi="Times New Roman"/>
                <w:b/>
                <w:iCs/>
                <w:sz w:val="24"/>
                <w:szCs w:val="24"/>
                <w:highlight w:val="white"/>
              </w:rPr>
              <w:t>закупівель</w:t>
            </w:r>
            <w:proofErr w:type="spellEnd"/>
            <w:r w:rsidRPr="003146A8">
              <w:rPr>
                <w:rFonts w:ascii="Times New Roman" w:eastAsia="Times New Roman" w:hAnsi="Times New Roman"/>
                <w:b/>
                <w:iCs/>
                <w:sz w:val="24"/>
                <w:szCs w:val="24"/>
                <w:highlight w:val="white"/>
              </w:rPr>
              <w:t xml:space="preserve"> у разі, коли</w:t>
            </w:r>
            <w:r w:rsidRPr="00D26043">
              <w:rPr>
                <w:rFonts w:ascii="Times New Roman" w:eastAsia="Times New Roman" w:hAnsi="Times New Roman"/>
                <w:b/>
                <w:i/>
                <w:sz w:val="24"/>
                <w:szCs w:val="24"/>
                <w:highlight w:val="white"/>
              </w:rPr>
              <w:t>:</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3146A8">
              <w:rPr>
                <w:rFonts w:ascii="Times New Roman" w:eastAsia="Times New Roman" w:hAnsi="Times New Roman"/>
                <w:b/>
                <w:b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62DFE2D" w14:textId="77777777" w:rsidR="00571D9E"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E4B6671" w14:textId="77777777" w:rsidR="003146A8" w:rsidRPr="002218F1" w:rsidRDefault="003146A8" w:rsidP="00571D9E">
            <w:pPr>
              <w:widowControl w:val="0"/>
              <w:spacing w:after="0" w:line="240" w:lineRule="auto"/>
              <w:contextualSpacing/>
              <w:jc w:val="both"/>
              <w:rPr>
                <w:rFonts w:ascii="Times New Roman" w:hAnsi="Times New Roman"/>
                <w:sz w:val="24"/>
                <w:szCs w:val="24"/>
              </w:rPr>
            </w:pP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C0B3619" w14:textId="77777777" w:rsidR="007C7D23" w:rsidRDefault="007C7D23" w:rsidP="00054267">
            <w:pPr>
              <w:widowControl w:val="0"/>
              <w:spacing w:after="0" w:line="240" w:lineRule="auto"/>
              <w:contextualSpacing/>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BCA6FB7" w14:textId="002EB4C3" w:rsidR="003146A8" w:rsidRPr="002218F1" w:rsidRDefault="003146A8" w:rsidP="00054267">
            <w:pPr>
              <w:widowControl w:val="0"/>
              <w:spacing w:after="0" w:line="240" w:lineRule="auto"/>
              <w:contextualSpacing/>
              <w:jc w:val="both"/>
              <w:rPr>
                <w:rFonts w:ascii="Times New Roman" w:hAnsi="Times New Roman"/>
                <w:sz w:val="24"/>
                <w:szCs w:val="24"/>
              </w:rPr>
            </w:pP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4A79" w14:textId="77777777" w:rsidR="00D26925" w:rsidRDefault="00D26925" w:rsidP="00C420E7">
      <w:pPr>
        <w:spacing w:after="0" w:line="240" w:lineRule="auto"/>
      </w:pPr>
      <w:r>
        <w:separator/>
      </w:r>
    </w:p>
  </w:endnote>
  <w:endnote w:type="continuationSeparator" w:id="0">
    <w:p w14:paraId="5A4DFCA0" w14:textId="77777777" w:rsidR="00D26925" w:rsidRDefault="00D2692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F9D5" w14:textId="77777777" w:rsidR="00D26925" w:rsidRDefault="00D26925" w:rsidP="00C420E7">
      <w:pPr>
        <w:spacing w:after="0" w:line="240" w:lineRule="auto"/>
      </w:pPr>
      <w:r>
        <w:separator/>
      </w:r>
    </w:p>
  </w:footnote>
  <w:footnote w:type="continuationSeparator" w:id="0">
    <w:p w14:paraId="2C6AA419" w14:textId="77777777" w:rsidR="00D26925" w:rsidRDefault="00D2692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3FF" w14:textId="67BC5E05"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A07AE" w:rsidRPr="004A07AE">
      <w:rPr>
        <w:rFonts w:ascii="Times New Roman" w:hAnsi="Times New Roman"/>
        <w:noProof/>
        <w:sz w:val="28"/>
        <w:szCs w:val="28"/>
        <w:lang w:val="ru-RU"/>
      </w:rPr>
      <w:t>28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2512306">
    <w:abstractNumId w:val="1"/>
  </w:num>
  <w:num w:numId="2" w16cid:durableId="1374888262">
    <w:abstractNumId w:val="24"/>
  </w:num>
  <w:num w:numId="3" w16cid:durableId="52507978">
    <w:abstractNumId w:val="29"/>
  </w:num>
  <w:num w:numId="4" w16cid:durableId="601884372">
    <w:abstractNumId w:val="16"/>
  </w:num>
  <w:num w:numId="5" w16cid:durableId="818306081">
    <w:abstractNumId w:val="20"/>
  </w:num>
  <w:num w:numId="6" w16cid:durableId="206181359">
    <w:abstractNumId w:val="21"/>
  </w:num>
  <w:num w:numId="7" w16cid:durableId="1636254449">
    <w:abstractNumId w:val="28"/>
  </w:num>
  <w:num w:numId="8" w16cid:durableId="787892273">
    <w:abstractNumId w:val="17"/>
  </w:num>
  <w:num w:numId="9" w16cid:durableId="95712054">
    <w:abstractNumId w:val="25"/>
  </w:num>
  <w:num w:numId="10" w16cid:durableId="781220714">
    <w:abstractNumId w:val="33"/>
  </w:num>
  <w:num w:numId="11" w16cid:durableId="1302733418">
    <w:abstractNumId w:val="5"/>
  </w:num>
  <w:num w:numId="12" w16cid:durableId="1220284311">
    <w:abstractNumId w:val="36"/>
  </w:num>
  <w:num w:numId="13" w16cid:durableId="1985349329">
    <w:abstractNumId w:val="11"/>
  </w:num>
  <w:num w:numId="14" w16cid:durableId="869295266">
    <w:abstractNumId w:val="9"/>
  </w:num>
  <w:num w:numId="15" w16cid:durableId="57093632">
    <w:abstractNumId w:val="27"/>
  </w:num>
  <w:num w:numId="16" w16cid:durableId="1376387158">
    <w:abstractNumId w:val="22"/>
  </w:num>
  <w:num w:numId="17" w16cid:durableId="1881431244">
    <w:abstractNumId w:val="3"/>
  </w:num>
  <w:num w:numId="18" w16cid:durableId="1465346236">
    <w:abstractNumId w:val="13"/>
  </w:num>
  <w:num w:numId="19" w16cid:durableId="1708598838">
    <w:abstractNumId w:val="30"/>
  </w:num>
  <w:num w:numId="20" w16cid:durableId="111900351">
    <w:abstractNumId w:val="18"/>
  </w:num>
  <w:num w:numId="21" w16cid:durableId="1389107147">
    <w:abstractNumId w:val="2"/>
  </w:num>
  <w:num w:numId="22" w16cid:durableId="264116706">
    <w:abstractNumId w:val="8"/>
  </w:num>
  <w:num w:numId="23" w16cid:durableId="846865547">
    <w:abstractNumId w:val="32"/>
  </w:num>
  <w:num w:numId="24" w16cid:durableId="481965983">
    <w:abstractNumId w:val="23"/>
  </w:num>
  <w:num w:numId="25" w16cid:durableId="216169347">
    <w:abstractNumId w:val="12"/>
  </w:num>
  <w:num w:numId="26" w16cid:durableId="114951583">
    <w:abstractNumId w:val="4"/>
  </w:num>
  <w:num w:numId="27" w16cid:durableId="187179430">
    <w:abstractNumId w:val="19"/>
  </w:num>
  <w:num w:numId="28" w16cid:durableId="1063330700">
    <w:abstractNumId w:val="7"/>
  </w:num>
  <w:num w:numId="29" w16cid:durableId="1787044567">
    <w:abstractNumId w:val="35"/>
  </w:num>
  <w:num w:numId="30" w16cid:durableId="2038851430">
    <w:abstractNumId w:val="34"/>
  </w:num>
  <w:num w:numId="31" w16cid:durableId="842359807">
    <w:abstractNumId w:val="31"/>
  </w:num>
  <w:num w:numId="32" w16cid:durableId="421537518">
    <w:abstractNumId w:val="0"/>
  </w:num>
  <w:num w:numId="33" w16cid:durableId="697581956">
    <w:abstractNumId w:val="15"/>
  </w:num>
  <w:num w:numId="34" w16cid:durableId="2113012425">
    <w:abstractNumId w:val="14"/>
  </w:num>
  <w:num w:numId="35" w16cid:durableId="819884057">
    <w:abstractNumId w:val="6"/>
  </w:num>
  <w:num w:numId="36" w16cid:durableId="1222404710">
    <w:abstractNumId w:val="10"/>
  </w:num>
  <w:num w:numId="37" w16cid:durableId="16531770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6644A"/>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46A8"/>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B7238"/>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57349"/>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583"/>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61F"/>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0C7D"/>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26925"/>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B6287"/>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0D79"/>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DAC0-EB26-47A5-891F-D3A2DA4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10052</Words>
  <Characters>57300</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67218</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5</cp:revision>
  <cp:lastPrinted>2021-10-12T07:47:00Z</cp:lastPrinted>
  <dcterms:created xsi:type="dcterms:W3CDTF">2023-09-08T13:09:00Z</dcterms:created>
  <dcterms:modified xsi:type="dcterms:W3CDTF">2023-12-11T13:54:00Z</dcterms:modified>
</cp:coreProperties>
</file>