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BF" w:rsidRPr="007351BF" w:rsidRDefault="007351BF" w:rsidP="0073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51BF">
        <w:rPr>
          <w:rFonts w:ascii="Times New Roman" w:eastAsia="Times New Roman" w:hAnsi="Times New Roman" w:cs="Times New Roman"/>
          <w:b/>
          <w:sz w:val="32"/>
          <w:szCs w:val="32"/>
        </w:rPr>
        <w:t>ЛОКНИЦЬКА СІЛЬСЬКА РАДА</w:t>
      </w:r>
    </w:p>
    <w:p w:rsidR="007351BF" w:rsidRPr="007351BF" w:rsidRDefault="007351BF" w:rsidP="007351B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</w:p>
    <w:p w:rsidR="007351BF" w:rsidRPr="007351BF" w:rsidRDefault="007351BF" w:rsidP="007351BF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7351BF" w:rsidRPr="007351BF" w:rsidRDefault="007351BF" w:rsidP="00735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sz w:val="24"/>
          <w:szCs w:val="24"/>
        </w:rPr>
        <w:t xml:space="preserve">рішенням уповноваженої особи </w:t>
      </w:r>
    </w:p>
    <w:p w:rsidR="007351BF" w:rsidRPr="007351BF" w:rsidRDefault="007351BF" w:rsidP="00735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51BF">
        <w:rPr>
          <w:rFonts w:ascii="Times New Roman" w:hAnsi="Times New Roman" w:cs="Times New Roman"/>
          <w:sz w:val="24"/>
          <w:szCs w:val="24"/>
        </w:rPr>
        <w:t>від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351BF">
        <w:rPr>
          <w:rFonts w:ascii="Times New Roman" w:hAnsi="Times New Roman" w:cs="Times New Roman"/>
          <w:sz w:val="24"/>
          <w:szCs w:val="24"/>
        </w:rPr>
        <w:t xml:space="preserve">» СІЧНЯ 2024 року </w:t>
      </w:r>
    </w:p>
    <w:p w:rsidR="007351BF" w:rsidRPr="007351BF" w:rsidRDefault="007351BF" w:rsidP="007351BF">
      <w:pPr>
        <w:spacing w:after="200" w:line="240" w:lineRule="auto"/>
        <w:ind w:right="-10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4045281"/>
    </w:p>
    <w:bookmarkEnd w:id="0"/>
    <w:p w:rsidR="007351BF" w:rsidRPr="007351BF" w:rsidRDefault="007351BF" w:rsidP="007351BF">
      <w:pPr>
        <w:spacing w:after="200" w:line="240" w:lineRule="auto"/>
        <w:ind w:right="-1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51B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351B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КЕП</w:t>
      </w:r>
      <w:r w:rsidRPr="007351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51BF">
        <w:rPr>
          <w:rFonts w:ascii="Times New Roman" w:eastAsia="Times New Roman" w:hAnsi="Times New Roman" w:cs="Times New Roman"/>
          <w:sz w:val="24"/>
          <w:szCs w:val="24"/>
        </w:rPr>
        <w:t>_____Олена ШВАЙКО</w:t>
      </w:r>
    </w:p>
    <w:p w:rsidR="007351BF" w:rsidRPr="007351BF" w:rsidRDefault="007351BF" w:rsidP="0073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7351B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7351BF" w:rsidRPr="007351BF" w:rsidRDefault="007351BF" w:rsidP="007351BF">
      <w:pPr>
        <w:widowControl w:val="0"/>
        <w:tabs>
          <w:tab w:val="left" w:pos="6120"/>
        </w:tabs>
        <w:spacing w:after="0" w:line="240" w:lineRule="auto"/>
        <w:ind w:right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D3AD2" w:rsidRDefault="00F04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3AD2" w:rsidRDefault="00F0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ТЕНДЕРНА ДОКУМЕНТАЦІЯ</w:t>
      </w:r>
    </w:p>
    <w:p w:rsidR="002D3AD2" w:rsidRDefault="00F04E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ВІДКРИТІ ТОРГИ</w:t>
      </w:r>
    </w:p>
    <w:p w:rsidR="002D3AD2" w:rsidRDefault="00F04E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закупівлю за предметом:</w:t>
      </w:r>
    </w:p>
    <w:p w:rsidR="002D3AD2" w:rsidRDefault="002D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1BF" w:rsidRDefault="00F04E63" w:rsidP="007351BF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351B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Послуги з перевезення учнів та педагогічних працівників </w:t>
      </w:r>
    </w:p>
    <w:p w:rsidR="002D3AD2" w:rsidRDefault="00F04E63" w:rsidP="007351BF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ДК 021:2015 – 60140000-1 Нерегулярні пасажирські перевезення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D3AD2" w:rsidRDefault="002D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D2" w:rsidRDefault="00F04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3AD2" w:rsidRDefault="002D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1BF" w:rsidRDefault="007351BF" w:rsidP="0073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Локниця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AD2" w:rsidRDefault="007351BF" w:rsidP="0073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 рік</w:t>
      </w:r>
    </w:p>
    <w:p w:rsidR="002D3AD2" w:rsidRDefault="00F04E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6"/>
        <w:tblW w:w="9915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525"/>
        <w:gridCol w:w="3375"/>
        <w:gridCol w:w="6015"/>
      </w:tblGrid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 положення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Терміни, які вживаються в тендерній документації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Тендерну документацію розроблено відповідно до вимог Закону України «Про публічні закупівлі» (зі змінами) (далі – Закон) та постанови Кабінету Міністрів України «Про затвердження особливостей здійснення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товарів, робіт і послуг для замо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(зі змінами) (далі – Особливості). Терміни вживаються у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наченні, наведеному в Законі з урахуванням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замовника торгів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2D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 найменування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735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Локницька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сільська рада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735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34030, Рівненська область, </w:t>
            </w:r>
            <w:proofErr w:type="spellStart"/>
            <w:r w:rsidRPr="0073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Вараський</w:t>
            </w:r>
            <w:proofErr w:type="spellEnd"/>
            <w:r w:rsidRPr="0073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73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Локниця</w:t>
            </w:r>
            <w:proofErr w:type="spellEnd"/>
            <w:r w:rsidRPr="0073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вулиця Центральна, будинок 55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Посадова(і) особа(и) замовника, уповноважена(і) здійснювати зв'язок з учасниками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7351BF" w:rsidRPr="007351BF" w:rsidRDefault="007351BF" w:rsidP="00735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Швайко Олена Олександрівна, заступник сільського голови, (Уповноважена особа),</w:t>
            </w:r>
          </w:p>
          <w:p w:rsidR="007351BF" w:rsidRPr="007351BF" w:rsidRDefault="007351BF" w:rsidP="00735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735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Локниця</w:t>
            </w:r>
            <w:proofErr w:type="spellEnd"/>
            <w:r w:rsidRPr="00735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вулиця Центральна, будинок 55, 34030</w:t>
            </w:r>
          </w:p>
          <w:p w:rsidR="007351BF" w:rsidRPr="007351BF" w:rsidRDefault="007351BF" w:rsidP="00735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1BF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351B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351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loknizasrada@ukr.net</w:t>
            </w:r>
          </w:p>
          <w:p w:rsidR="002D3AD2" w:rsidRDefault="007351BF" w:rsidP="007351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1B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351BF">
              <w:rPr>
                <w:rFonts w:ascii="Times New Roman" w:eastAsia="Times New Roman" w:hAnsi="Times New Roman" w:cs="Times New Roman"/>
                <w:sz w:val="24"/>
                <w:szCs w:val="24"/>
              </w:rPr>
              <w:t>. : (066) 73-29-077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 закупівлі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дкриті торги </w:t>
            </w:r>
            <w:r w:rsidR="007351BF">
              <w:rPr>
                <w:rFonts w:ascii="Times New Roman" w:eastAsia="Times New Roman" w:hAnsi="Times New Roman" w:cs="Times New Roman"/>
                <w:sz w:val="24"/>
                <w:szCs w:val="24"/>
              </w:rPr>
              <w:t>з особливостями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предмет закупівлі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2D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7351BF" w:rsidP="0073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з перевезення учнів та педагогічних працівників </w:t>
            </w:r>
            <w:r w:rsidR="00F0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021:2015 – 60140000-1 Нерегулярні пасажирські перевезення 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ind w:left="-46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 окремої частини (частин) предмета закупівлі (лота), щодо якої можуть бути подані тендерні пропозиції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закупівля здійснюється без поділу на лоти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ind w:left="-46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місце, де повинні бути виконані роботи чи надані послуги, їх обсяги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ісце надання послуг: </w:t>
            </w:r>
            <w:r w:rsidR="007351B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 округи КЗ «</w:t>
            </w:r>
            <w:proofErr w:type="spellStart"/>
            <w:r w:rsidR="007351BF">
              <w:rPr>
                <w:rFonts w:ascii="Times New Roman" w:eastAsia="Times New Roman" w:hAnsi="Times New Roman" w:cs="Times New Roman"/>
                <w:sz w:val="24"/>
                <w:szCs w:val="24"/>
              </w:rPr>
              <w:t>Кутинський</w:t>
            </w:r>
            <w:proofErr w:type="spellEnd"/>
            <w:r w:rsidR="0073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ліцей» та КЗ «</w:t>
            </w:r>
            <w:proofErr w:type="spellStart"/>
            <w:r w:rsidR="007351BF">
              <w:rPr>
                <w:rFonts w:ascii="Times New Roman" w:eastAsia="Times New Roman" w:hAnsi="Times New Roman" w:cs="Times New Roman"/>
                <w:sz w:val="24"/>
                <w:szCs w:val="24"/>
              </w:rPr>
              <w:t>Нобельський</w:t>
            </w:r>
            <w:proofErr w:type="spellEnd"/>
            <w:r w:rsidR="0073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ліцей»</w:t>
            </w:r>
          </w:p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Обсяг надання послуг: </w:t>
            </w:r>
            <w:r w:rsidR="007351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відповідності до інформації про необхідні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технічні, якісні та кількісні характеристики предмета закупівлі та технічна специфікація до предмета закупівлі (додаток 3 тендерної документації).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ind w:left="-46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строки виконання робіт, надання послуг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31.12.2024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Недискримінація учасників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Учасники (резиденти та нерезиденти) всіх форм власності та організаційно-правових форм беруть участь у процедурах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рівних умовах окрім громадян Російської Федерації/Республіки Білорусь (крім тих, що проживають на території України на законних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підставах); юридичних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творених та зареєстрованих відповідно до законодавства Російської Федерації/Республіки Білорусь; юридичних осіб,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творених та зареєстрованих відповідно до законодавства України, кінцевим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власником, членом або учасн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тавах), або юридичних осіб,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творених та зареєстрованих відповідно до законодавства Російської Федерації/Республіки Білорусь,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 випадків коли активи в установленому законодавством порядку передані в управління Національному агентству з питань виявлення,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розшуку та управління активами, одержаними від корупційних та інших злочинів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затверджен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ої Мінекономіки типової форми Настанов щодо етичної поведінки учасників/потенційних учасників під час участі в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наданням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-копії таких настанов. З огляду на це, учасники подають у складі тендерної пропозиції документи, що підтвердж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ують запровадження на підприємстві учасника політики щодо етичної поведінки під час здійснення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добросовісної конкуренції. Серед таких документів повинен знаходитись наказ підприємства-учасника щодо призначення уповноваженого працівник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відповідального за контроль та дотримання заходів і політики етичної поведінки при участі у процедурах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валюту, у якій повинна бути зазначена ціна тендерної пропозиції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Валютою тендерної пропозиції є гривня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мову (мови), якою (якими) повинні бути складені тендерні пропозиції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тендерної пропозиції – українська.</w:t>
            </w:r>
          </w:p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 час проведення процедур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усі документи, що готуються учасником, викладаються українською мовою, а також за рішенням учасника одночасно всі документи можуть мати автентичний переклад іншою мовою. Визначальним є текст, викладений українською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вою.</w:t>
            </w: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мовою їх загальноприйнятого застосування.</w:t>
            </w: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Уся інформація розміщується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українською мовою, крім  тих випадків, коли використання букв та символів української мови призводить до їх спотворення (зокрема, але не виключно, 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еси мережі Інтернет, адреси електронної пошти, торговельної марки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товарів та послуг), загальноприйняті міжнародні терміни). Тендерна пропозиція та всі документи, які передбачені вимогами тендерної документації та додатками до неї, складаються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раїнською мовою.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аїнською мовою.</w:t>
            </w: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Виключення:</w:t>
            </w: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Замовник не зобов’язаний розглядати документи, які не передбачені вимогами тендерної документації та додатками до неї та які учасник додатково надає на власний розсуд, у тому числі якщо такі документи надані іноземною мовою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 перекладу.</w:t>
            </w: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У випадку надання учасником на підтвердження однієї вимоги кількох документів, викладених різними мовами, та за умови, що хоча б один з наданих документів відповідає встановленій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тому числі щодо мови, замовник не розглядає інший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(і) документ(и), що учасник надав додатково на підтвердження цієї вимоги, навіть якщо інший документ наданий іноземною мовою без перекладу.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прийняття чи неприйняття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 не приймає до розгляду тендерні пропозиції,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іни яких є вищими ніж очікувана вартість предмета, визначена замовником в оголошенні про проведення відкритих торгів.</w:t>
            </w:r>
          </w:p>
          <w:p w:rsidR="002D3AD2" w:rsidRDefault="002D3AD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D2">
        <w:trPr>
          <w:trHeight w:val="56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Порядок унесення змін та надання роз'яснень до тендерної документації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 надання роз'яснень щодо тендерної документації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Фізична/юридична особа має право не пізніше ніж за три дні до закінчення строку подання тендерної пропозиції звернутися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замовника за роз’ясненнями щодо тендерної документації та/або звернутися до замовника з вимогою 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 усунення порушення під час проведення тендеру. Усі звернення за роз’ясненнями та звернення щодо усунення порушення автоматично оприлюднюються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ідентифікації особи, яка звернулася до замовника. Замовник повинен протяг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трьох днів з дати їх оприлюднення надати роз’яснення на звернення шляхом оприлюднення його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разі несвоєчасного надання замовником роз’яснень щодо змісту тендерної документації електронна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зупиняє перебіг відкритих торгів.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поновлення перебігу відкритих торгів замовник повинен розмістити роз’яснення щодо змісту тендерної документації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одночасним продовженням строку подання тендерних пропозицій не менш як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чотири дні.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 змін до тендерної документації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 має право з власної ініціативи або у разі усунення порушень вимог законодавства у сфері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викладених у висновку органу державного фінансового контролю відповідно до стат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ті 8 Закону, або за результатами звернень, або на підставі рішення органу оскарження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саме в оголошенні про проведення відкритих торгів,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Зміни, що вносяться замовни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до тендерної документації, розміщуються та відображаються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ремому документі оприлюднює перелік змін, що вносяться. Зміни до тендерної документації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машинозчитувальному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форматі розміщуються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протягом одного дня з дати прийняття рішення про їх внесення.</w:t>
            </w:r>
          </w:p>
        </w:tc>
      </w:tr>
      <w:tr w:rsidR="002D3AD2">
        <w:trPr>
          <w:trHeight w:val="56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Інструкція з підготовки тенде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рної пропозиції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 і спосіб подання тендерної пропозиції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Тендерна пропозиція подається в електронній формі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заповнення електронних форм з окремими полями, у яких зазначається інформація про ціну, інші критерії оцінки (у разі їх встановлення замовником), інформація від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асника процедури закупівлі про його відповідність кваліфікаційним (кваліфікаційному) критеріям (у разі їх (його) встановлення, наявність/відсутність підстав, установлених у пункті 47 Особливостей і в тендерній документації,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шляхом завантаження:</w:t>
            </w:r>
          </w:p>
          <w:p w:rsidR="002D3AD2" w:rsidRDefault="00F04E63">
            <w:pPr>
              <w:numPr>
                <w:ilvl w:val="0"/>
                <w:numId w:val="8"/>
              </w:num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інформації та документи, які підтверджують відповідність учасника кваліфікаційним вимогам встановленим у Додатку № 1 до тендерної документації;</w:t>
            </w:r>
          </w:p>
          <w:p w:rsidR="002D3AD2" w:rsidRDefault="00F04E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інформації про підтвердження відсутності підстав для відмови в участі у відкритих торгах, встановлені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 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 у відповідності до вимог визначених у Додатку № 2 до тендерної документації;</w:t>
            </w:r>
          </w:p>
          <w:p w:rsidR="002D3AD2" w:rsidRDefault="00F04E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підтвердження відповідності пропозиції Учасника технічним, якісним та кількісним характеристикам предмета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упівлі та технічній специфікації до предмета закупівлі Учасники надають документи та інформацію, зазначену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Додатку №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тендерної документації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відповідний лист погодження з вимогами, викладеними у Додатку №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тендерної документації;</w:t>
            </w:r>
          </w:p>
          <w:p w:rsidR="002D3AD2" w:rsidRDefault="00F04E6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про створення об’єднання (у разі якщо тендерна пропозиція подається об’єднанням учасників);</w:t>
            </w:r>
          </w:p>
          <w:p w:rsidR="002D3AD2" w:rsidRDefault="00F04E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документи, які підтверджують повноваження особи на підписання тендерної пропозиції, якщо підписантом тендерної пропозиці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не керівник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учасника;</w:t>
            </w:r>
          </w:p>
          <w:p w:rsidR="002D3AD2" w:rsidRDefault="00F04E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иків-юридичних осіб – копію статуту зі змінами (в разі їх наявності) та доповненнями з відміткою державного реєстратора (у випадку відсутності відмітки державного реєстратора, учасник повинен надати довідку або опис, де зазначено код доступу, за яким існує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можливість переглянути електронну версію документу або інший установчий документ зі змінами (у випадку законодавчо обумовленої відсутності статуту). У разі, якщо учасник здійснює господарську діяльність на підставі модельного статуту, надається копія відп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овідного рішення загальних зборі учасників;</w:t>
            </w:r>
          </w:p>
          <w:p w:rsidR="002D3AD2" w:rsidRDefault="00F04E63">
            <w:pPr>
              <w:numPr>
                <w:ilvl w:val="0"/>
                <w:numId w:val="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 документів та / або інформації визначені тендерною документацією та додатками.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 учасник має право подати тільки одну тендерну пропозицію (у тому числі до визначеної в тендерній документації частини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дмета закупівлі (лота).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Документи, що не передбачені законодавством для учасників - юридичних, фізичних осіб, у тому числі фізичних осіб - підприємців, не подаються.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 документів, що не передбачені законодавством для учасників - юридичних, фізич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осіб, у тому числі фізичних осіб - підприємців, у складі тендерної пропозиції, не може бути підставою для її відхилення.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Під час подання тендерної пропозиції учасник не може визначити конфіденційною інформацію про запропоновану ціну, інші критерії оцін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технічні умови, технічні специфікації та документи, що підтверджують відповідність кваліфікаційним критеріям відповідно до статті 16 Закону, і документи, що підтверджують відсутність підстав, визначених пунктом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Особливостей. 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 час використання 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ектронної системи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послуги». Замовник не вим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із накладанням кваліфікованого електронного підпису або удосконаленого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підпису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 під час подання тендерної пропозиції має накласти кваліфікований електронний підпис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 удосконалений електронний підпис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уповнова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женої на підписання тендерної пропозиції учасника.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 формальних (несуттєвих) помилок, допущення яких учасниками не призведе до відхилення їх тендерних пропозицій: формальними (несуттєвими) вважаються помилки, що пов’язані з оформленням тендерної пропоз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иції та не впливають на зміст тендерної пропозиції, а саме - технічні помилки та описки.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формальних помилок, затверджений наказом Мінекономіки від 15.04.2020 № 710: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інформація/документ, подана учасником процедури закупівлі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опозиції, містить помилку (помилки) у частині: </w:t>
            </w:r>
          </w:p>
          <w:p w:rsidR="002D3AD2" w:rsidRDefault="00F04E63">
            <w:pPr>
              <w:numPr>
                <w:ilvl w:val="0"/>
                <w:numId w:val="8"/>
              </w:num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уживання великої літери; </w:t>
            </w:r>
          </w:p>
          <w:p w:rsidR="002D3AD2" w:rsidRDefault="00F04E6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уживання розділових знаків та відмінювання слів у реченні; </w:t>
            </w:r>
          </w:p>
          <w:p w:rsidR="002D3AD2" w:rsidRDefault="00F04E6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використання слова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звороту, запозичених з іншої мови; </w:t>
            </w:r>
          </w:p>
          <w:p w:rsidR="002D3AD2" w:rsidRDefault="00F04E6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зазначення унікального номера оголошення про проведення конкурентної процедури закупівлі, присвоєного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та/або унікального номера повідомлення про намір укласти договір про закупівлю - помилка в цифрах; </w:t>
            </w:r>
          </w:p>
          <w:p w:rsidR="002D3AD2" w:rsidRDefault="00F04E6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 правил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реносу частини слова з рядка в рядок; </w:t>
            </w:r>
          </w:p>
          <w:p w:rsidR="002D3AD2" w:rsidRDefault="00F04E6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написання слів разом та/або окремо, та/або через дефіс; </w:t>
            </w:r>
          </w:p>
          <w:p w:rsidR="002D3AD2" w:rsidRDefault="00F04E63">
            <w:pPr>
              <w:numPr>
                <w:ilvl w:val="0"/>
                <w:numId w:val="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шів, нумерація сторінок/аркушів не відповідає переліку, зазначеному в документі).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Помилка, зроблена учасником процедури закупівлі під час оформлення тексту документа/унесення інформації в окремі поля електронної форми тендерної пропозиції (у тому числі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комп'ютерна коректура, заміна літери (літер) та/або цифри (цифр), переставлення літер (цифр) місцями, пропуск літер (цифр), повторення слів, немає пропуску між словами, округлення числа), що не впливає на ціну тендерної пропозиції учасника процедури закуп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івлі та не призводить до її спотворення та/або не стосується характеристики предмета закупівлі, кваліфікаційних критеріїв до учасника процедури закупівлі.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Невірна назва документа (документів), що подається учасником процедури закупівлі у складі тендерн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ої пропозиції, зміст якого відповідає вимогам, визначеним замовником у тендерній документації.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Окрема сторінка (сторінки) копії документа (документів) не завірена підписом та/або печаткою учасника процедури закупівлі (у разі її використання).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 складі тендерної пропозиції немає документа (документів), на який посилається учасник процедури закупівлі у своїй тендерній пропозиції, при цьому замовником не вимагається подання такого документа в тендерній документації.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Подання документа (докум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ентів) учасником процедури закупівлі у складі тендерної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 удосконалений 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тронний підпис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Подання документа (документів) учасником процедури закупівлі у складі тендерної пропозиції, що складений у довільній формі та не містить вихідного номера.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Подання документа учасником процедури закупівлі у складі тендерної 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що є сканованою копією оригіналу документа/електронного документа.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Подання документа учасником процедури закупівлі у складі тендерної пропозиції, який засвідчений підписом уповноваженої особи учасника процедури закупівлі та додатково містить підпис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візу) особи, повноваження якої учасником процедури закупівлі не підтверджені (наприклад, переклад документа завізований перекладачем тощо).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Подання документа (документів) учасником процедури закупівлі у складі тендерної пропозиції, що містить (містять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застарілу інформацію про назву вулиці,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Подан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документа (документів) учасником процедури закупівлі у складі тендерної пропозиції, в якому позиція цифри (цифр) у сумі є некоректною, при цьому сума, що зазначена прописом, є правильною.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Подання документа (документів) учасником процедури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складі тендерної пропозиції в форматі, що відрізняється від формату, який вимагається замовником у тендерній документації, при цьому такий формат документа забезпечує можливість його перегляду.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Приклади  формальних (несуттєвих) помилок, допущення яких учасниками не призведе до відхилення їх тендерних пропозицій:</w:t>
            </w:r>
          </w:p>
          <w:p w:rsidR="002D3AD2" w:rsidRDefault="00F04E63">
            <w:pPr>
              <w:numPr>
                <w:ilvl w:val="0"/>
                <w:numId w:val="8"/>
              </w:num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«вінницька область» замість «Вінницька область» або «місто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замість «місто Львів»; </w:t>
            </w:r>
          </w:p>
          <w:p w:rsidR="002D3AD2" w:rsidRDefault="00F04E6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складі тендерна пропозиція» замість «у скла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 тендерної пропозиції»;</w:t>
            </w:r>
          </w:p>
          <w:p w:rsidR="002D3AD2" w:rsidRDefault="00F04E6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«наявність в учасника процедури закупівлі обладнання матеріально-технічної бази та технологій» замість «наявність в учасника процедури закупівлі обладнання, матеріально-технічної бази та технологій»;</w:t>
            </w:r>
          </w:p>
          <w:p w:rsidR="002D3AD2" w:rsidRDefault="00F04E6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замість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 пропозиція»;</w:t>
            </w:r>
          </w:p>
          <w:p w:rsidR="002D3AD2" w:rsidRDefault="00F04E6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поставки» замість «строк поставки»;</w:t>
            </w:r>
          </w:p>
          <w:p w:rsidR="002D3AD2" w:rsidRDefault="00F04E6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«Довідка» замість «Лист», «Гарантійний лист» замість «Довідка», «Лист» замість «Гарантійний лист» тощо;</w:t>
            </w:r>
          </w:p>
          <w:p w:rsidR="002D3AD2" w:rsidRDefault="00F04E63">
            <w:pPr>
              <w:numPr>
                <w:ilvl w:val="0"/>
                <w:numId w:val="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подання документа у форматі  «PDF» замість «JPEG», «JPEG» замість «PDF», «RAR» замість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«PDF», «7z» замість «PDF» тощо.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тендерної пропозиції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Строк, протягом якого тендерні пропозиції є дійсними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вважаються дійсними протягом 90 календарних днів із дати кінцевого строку подання тендерних пропозицій. </w:t>
            </w:r>
          </w:p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закінчення зазначеного строку замовник має право вимагати від учасників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цедури закупівлі продовження строку дії тендерних пропозицій. Учасник процедури закупівлі має право:</w:t>
            </w:r>
          </w:p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 таку вимогу, не втрачаючи при цьому наданого ним забезпечення тендерної пропозиції (</w:t>
            </w:r>
            <w:hyperlink r:id="rId6" w:anchor="w1_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якщо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anchor="w2_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таке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вимагається);</w:t>
            </w:r>
          </w:p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погодитися з вимогою та продовжити строк дії поданої ним тендерної пропозиції і наданого забезпечення тендерної пропозиції (</w:t>
            </w:r>
            <w:hyperlink r:id="rId8" w:anchor="w1_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якщо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anchor="w2_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таке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вимагається).</w:t>
            </w:r>
          </w:p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необхідності учасник процедури закупівлі має право з власної ініціативи 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овжити строк дії своєї тендерної пропозиції, повідомивши про це замовникові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Кваліфікаційні критерії до учасників та вимоги, встановлені пунктом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Особливостей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критерії та інформація про спосіб їх підтвердження викладені у Додатку № 1 до тендерної документації.</w:t>
            </w:r>
          </w:p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 для відмови в участі у відкритих торгах встановлені пунктом 47 Особливостей. Спосіб підтвердження відсутності підстав для відхилен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 учасників викладений у Додатку № 2 до тендерної документації.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технічні, якісні та кількісні характеристики предмета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упівлі та технічна специфікація до предмета закупівлі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Інформація про необхідні технічні, якісні та кількісні характеристики предмета закупівлі та технічна специфікація до предмета закупівлі викладена у Додатку №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тендерної документації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Інформація про субпідрядника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співвиконавця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 учасник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закупівлі має намір залучити суб’єкта господарювання до надання послуг як співвиконавця або виконання робіт як субпідрядника (далі - суб’єкт господарювання) в обсязі не менше ніж 20 відсотків від вартості договору про закупівлю у випадку закупівлі робіт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 послуг, в такому разі, Учасник:</w:t>
            </w:r>
          </w:p>
          <w:p w:rsidR="002D3AD2" w:rsidRDefault="00F04E63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повинен надати в довільній формі інформаційну довідку щодо кожного суб’єкта господарювання, в якій зазначає повне найменування, ідентифікаційний код в Єдиному державному реєстрі юридичних осіб, фізичних осіб - підприєм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ців та громадських формувань/реєстраційний номер облікової картки платника податків та місцезнаходження;</w:t>
            </w:r>
          </w:p>
          <w:p w:rsidR="002D3AD2" w:rsidRDefault="00F04E63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під час подання тендерної пропозиції заповнює окреме текстове поле електронної форми, де зазначається повне найменування та місцезнаходження суб’єкта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господарювання.</w:t>
            </w:r>
          </w:p>
          <w:p w:rsidR="002D3AD2" w:rsidRDefault="00F04E63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якщо учасник процедури закупівлі має намір залучити спроможності інших суб’єктів господарювання як субпідрядників/співвиконавців в обсязі не менше ніж 20 відсотків від вартості договору про закупівлю у випадку закупівлі робіт або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послуг,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щодо відсутності підстав, визначених у пункті 47 Особливостей, для цього учасник надає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кожного такого суб’єкта господарювання інформацію (оригінал та/або електронна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копія та/або сканована копія) про відсутність підстав визначених у пункті 47 Особливостей у довільній формі.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 змін або відкликання тендерної пропозиції учасником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 процедури закупівлі має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зміни до своєї тендерної пропозиції або відкликати її до закінчення кінцевого строку її подання без втрати свого забезпечення тендерної пропозиції. Такі зміни або заява про відкликання тендерної пропозиції врахо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вуються, якщо вони отримані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закінчення кінцевого строку подання тендерних пропозицій.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локалізації виробництва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застосовується </w:t>
            </w:r>
          </w:p>
          <w:p w:rsidR="002D3AD2" w:rsidRDefault="002D3AD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D2">
        <w:trPr>
          <w:trHeight w:val="56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 та розкриття тендерної пропозиції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та час розкриття тендерної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розкриття тендерних пропозицій, дата і час проведення електронного аукціону визначаються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в день оприлюднення замовником оголошення про проведення відкритих торгів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D3AD2" w:rsidRDefault="00F04E6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проведення відкритих торгів із застосуванням електронного аукціону повинно бути подано не менше двох тендерних пропозицій. Електронний аукціон проводиться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до статті 30 Закону.</w:t>
            </w:r>
          </w:p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була подана одна тендерна пропо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зиція, електронна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закінчення строку для подання тендерних пропозицій, визначених замовником в оголошенні про проведення відкритих торгів, розкриває всю інформацію, зазначену в тендерній пропозиції, крім інформації, визначеної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40 Особливостей, не проводить оцінку такої тендерної пропозиції та визначає таку тендерну пропозицію найбільш економічно вигідною. Протокол розкриття тендерних пропозицій формується та оприлюднюється відповідно до частин третьої та четвертої статті 28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акону.</w:t>
            </w:r>
          </w:p>
        </w:tc>
      </w:tr>
      <w:tr w:rsidR="002D3AD2">
        <w:trPr>
          <w:trHeight w:val="56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Оцінка тендерної пропозиції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 критеріїв оцінки та методика оцінки тендерних пропозицій із зазначенням питомої ваги кожного критерію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Єдиний критерій оцінки – Ціна – 100%.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Ціна тендерної пропозиції повинна враховувати податки і збори, у тому числі, що сплачуються або мають бути сплачені відповідно до положень Податкового кодексу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України. У разі, якщо учасник не є платником ПДВ, ціна тендерної пропозиції зазначається без ПДВ.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Інша інформація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складі тендерної пропозицію Учасник повинен надати наступні довідки:</w:t>
            </w:r>
          </w:p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Інформаційну довідку у довільній формі, в якій повинен зазначи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наступні відомості: повна назва Учасника; ідентифікаційний код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учасника; юридична адреса; фактична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дреса; телефон, електронна адреса; тип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уб’єкта господарювання; обрана система оподаткування; основні види діяльності згідно КВЕД; відомості про керівника; найменування фінансової установи (банку) в якій Учасником відкрито рахунок; номер банківського рахун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ку, на який буде здійснюватися оплата за договором.</w:t>
            </w:r>
          </w:p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Довідку, складену в довільній формі, щодо надання згоди уповноваженою особою, яка підписуватиме договір, на оброблення персональних даних, відповідно до Закону України «Про захист персональних даних»,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збирання, зберігання і поширення, включаючи оприлюднення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вебпорталі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Уповноваженого органу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Прозорро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– prozorro.gov.ua. Факт подання пропозиції учасником – фізичною особою чи фізичною особою-підприємцем, яка є суб’єктом персональних даних, вважає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 В усіх інших випадках,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подання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пропозицію.</w:t>
            </w:r>
          </w:p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разі якщо учасник або його кінцевий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власник, член або учасник (акціонер), що має частку в статутному капіталі 10 і більше відсотків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(далі - активи)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громадянином Російської Федерації / Республіки Білорусь та проживає на території України на законних підставах,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 випадків коли активи 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 учасник у складі тендерної пропозиції має надати:</w:t>
            </w:r>
          </w:p>
          <w:p w:rsidR="002D3AD2" w:rsidRDefault="00F04E6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 громадянина колишнього СРСР зразка 1974 року з відміткою про постійну чи тимчасову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прописку на території України або зареєстрований на території України свій національний паспорт</w:t>
            </w:r>
          </w:p>
          <w:p w:rsidR="002D3AD2" w:rsidRDefault="00F04E6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</w:p>
          <w:p w:rsidR="002D3AD2" w:rsidRDefault="00F04E6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посвідку на постійне чи тимчасове проживання на території України</w:t>
            </w:r>
          </w:p>
          <w:p w:rsidR="002D3AD2" w:rsidRDefault="00F04E6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</w:p>
          <w:p w:rsidR="002D3AD2" w:rsidRDefault="00F04E6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військовий квиток, виданий іноземцю чи особі без громадянства, які в установленому порядку уклали контракт про проходження військової служби у Збройних Силах України</w:t>
            </w:r>
          </w:p>
          <w:p w:rsidR="002D3AD2" w:rsidRDefault="00F04E6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</w:p>
          <w:p w:rsidR="002D3AD2" w:rsidRDefault="00F04E6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посвідчення біженця чи документ, що підтверджує надання притулку в Україні (статт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1 Закону України «Про громадянство України»). </w:t>
            </w:r>
          </w:p>
          <w:p w:rsidR="002D3AD2" w:rsidRDefault="00F04E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разі якщо учасник або його кінцевий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власник, член або учасник (акціонер), що має частку в статутному капіталі 10 і більше відсотків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(далі - активи)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громадянином Російської Федерації / 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бліки Білорусь проживає на території України на законних підставах, але у складі тендерної пропозиції не надав відповідні документи, що визначені тендерною документацією або замовником виявлено інформацію у Єдиному державному реєстрі юридичних осіб, фізичн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осіб - підприємців та громадських формувань про те, що учасник процедури закупівлі є громадянином Російської Федерації / Республіки Білорусь (крім тих, що проживають на території України на законних підставах); юридичною особою створеною та зареєстрован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ою відповідно до законодавства Російської Федерації / Республіки Білорусь; юридичною особою, створеною та зареєстрованою відповідно до законодавства України, кінцевим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власником, членом або учасником (акціонером), що має частку в статутному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піталі 10 і більше відсотків, якої є Російська Федерація / Республіка Білорусь, громадянин Російської Федерації / Республіки Білорусь (крім тих, що проживають на території України на законних підставах), або юридичною особою, створеною та зареєстрованою 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дповідно до законодавства Російської Федерації / Республіки Білорусь,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них та інших злочинів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замовник відхиляє такого учасника на підставі підпункту 1 пункту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Особливостей, а саме: учасник процедури закупівлі є громадянином Російської Федерації / Республіки Білорусь (крім того, що проживає на території України на законних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підставах); юридичною особою, створеною та зареєстрованою відповідно до законодавства Російської Федерації / Республіки Білорусь; юридичною особою, створеною та зареєстрованою відповідно до законодавства України, кінцевим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власником, членом 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учасником (акціонером), що має частку в статутному капіталі 10 і більше відсотків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(далі - активи)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якої 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Російська Федерація / Республіка Білорусь, громадянин Російської Федерації / Республіки Білорусь (крім того, що проживає на території України на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онних підставах), або юридичною особою, створеною та зареєстрованою відповідно до законодавства Російської Федерації / Республіки Білорусь; або пропонує в тендерній пропозиції товари походженням з Російської Федерації / Республіки Білорусь,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 випадків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 винятком товарів, необхідних для ремонту та обслуговування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товарів, робіт і послуг для замовників, передбачених Законом України “Про публічні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5176).</w:t>
            </w:r>
          </w:p>
          <w:p w:rsidR="002D3AD2" w:rsidRDefault="00F04E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разі, якщо місцезнаходження учасника зареєстроване на тимчасово окупованій 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иторії, учасник у складі тендерної пропозиції має надати підтвердження зміни податкової адреси на іншу територію України видане уповноваженим на це органом. </w:t>
            </w:r>
          </w:p>
          <w:p w:rsidR="002D3AD2" w:rsidRDefault="00F04E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випадку якщо учасник зареєстрований на тимчасово окупованій території та учасником не надано у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кладі тендерної пропозиції підтвердження зміни податкової адреси на іншу територію України видане уповноваженим на це органом, замовник відхиляє його тендерну пропозицію на підставі абзацу 5 підпункту 2 пункту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Особливостей, а саме: тендерна пропозиція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відповідає вимогам, установленим у тендерній документації відповідно до абзацу першого частини третьої статті 22 Закону.</w:t>
            </w:r>
          </w:p>
          <w:p w:rsidR="002D3AD2" w:rsidRDefault="00F04E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закупівлі, який надав найбільш економічно вигідну тендерну пропозицію, що є аномально низькою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 терміном “аномал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 низька ціна тендерної пропозиції” розуміється ціна/приведена ціна найбільш економічно вигідної тендерної пропозиції, яка є меншою на 40 або більше відсотків середньоарифметичного значення ціни/приведеної ціни тендерних пропозицій інших учасників процед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ури закупівлі, та/або є меншою на 30 або більше відсотків наступної ціни/приведеної ціни тендерної пропозиції; аномально низька ціна визначається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за умови наявності не менше двох учасників, які подали свої тендер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 пропозиції щодо предмета закупівлі або його частини (лота)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вартості відповідних товарів, робіт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послуг тендерної пропозиції.</w:t>
            </w:r>
          </w:p>
          <w:p w:rsidR="002D3AD2" w:rsidRDefault="00F04E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 може відхилити аномально низьку тендерну пропозицію, якщо учасник не надав належного обґрунтування зазначеної в ній ціни або вартості, та відхиляє аномально низьку тендерну пропозицію в разі ненадходження такого обґр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унтування протягом строку, визначеного абзацом п’ятим пункту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Особливостей.</w:t>
            </w:r>
          </w:p>
          <w:p w:rsidR="002D3AD2" w:rsidRDefault="00F04E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 аномально низької тендерної пропозиції може містити інформацію про:</w:t>
            </w:r>
          </w:p>
          <w:p w:rsidR="002D3AD2" w:rsidRDefault="00F04E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економії завдяки застосованому технологічному процесу виробництва товарів, порядку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дання послуг чи технології будівництва;</w:t>
            </w:r>
          </w:p>
          <w:p w:rsidR="002D3AD2" w:rsidRDefault="00F04E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сприятливі умови, за яких учасник процедури закупівлі може поставити товари, надати послуги чи виконати роботи, зокрема спеціальну цінову пропозицію (знижку) учасника процедури закупівлі;</w:t>
            </w:r>
          </w:p>
          <w:p w:rsidR="002D3AD2" w:rsidRDefault="00F04E6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 учасником процедури закупівлі державної допомоги згідно із законодавством.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замовником під час розгляду тендерної пропозиції учасника процедури закупівлі виявлено невідповідності в інформації та/або документах, що подані учасником процедури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акупівлі у тендерній пропозиції та/або подання яких передбачалося тендерною документацією, він розміщує у строк, який не може бути меншим ніж два робочі дні до закінчення строку розгляду тендерних пропозицій, повідомлення з вимогою про усунення таких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 невідповідністю в інформації та/або документах, що подані учасником процедури закупівлі у складі тендерн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пропозиції та/або подання яких вимагається тендерною документацією, розуміється у тому числі відсут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ність у складі тендерної пропозиції інформації та/або документів, подання яких передбачається тендерною документацією (крім випадків відсутності забезпечення тендерної пропозиції, якщо таке забезпечення вимагалося замовником, та/або відсутності інформації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(та/або документів) про технічні та якісні характеристики предмета закупівлі, що пропонується учасником процедури в його тендерній пропозиції).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Невідповідністю в інформації та/або документах, які надаються учасником процедури закупівлі на виконання вимог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процедури закупівлі у складі його тендерної пропозиції, найменування товару, марки, моделі тощо.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не може розміщувати щодо одного і того ж учасника процедури закупівлі більше ніж один раз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повідомлення з вимогою про усунення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інформації та/або документах, що подані учасником процедури закупівлі у складі тендерної пропозиції, крім вип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адків, пов’язаних з виконанням рішення органу оскарження.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 має право звернутися за підтвердженням інформації, наданої учасником/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процедури закупівлі, до органів державної влади, підприємств, установ, організацій відповідно до їх компетенці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ї.</w:t>
            </w:r>
          </w:p>
          <w:p w:rsidR="002D3AD2" w:rsidRDefault="00F04E63">
            <w:pPr>
              <w:spacing w:before="150" w:after="150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разі отримання достовірної інформації про невідповідність учасника процедури закупівлі вимогам кваліфікаційних критеріїв, наявність підстав, визначених пунктом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цих Особливостей, або факту зазначення у тендерній пропозиції будь-якої недостовірної 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формації, що є суттєвою під час визначення результатів відкритих торгів, замовник відхиляє тендерну пропозицію такого учасника процедури закупівлі.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 тендерних пропозицій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учасник процедури закупівлі:</w:t>
            </w:r>
          </w:p>
          <w:p w:rsidR="002D3AD2" w:rsidRDefault="00F04E6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підпадає під підстави, встановлені пунктом 47 цих особливостей;</w:t>
            </w:r>
          </w:p>
          <w:p w:rsidR="002D3AD2" w:rsidRDefault="00F04E6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пункту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цих особливостей;</w:t>
            </w:r>
          </w:p>
          <w:p w:rsidR="002D3AD2" w:rsidRDefault="00F04E6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надав забезпечення тендерної пропозиції, якщо таке забезпечення вимагалося замовником;</w:t>
            </w:r>
          </w:p>
          <w:p w:rsidR="002D3AD2" w:rsidRDefault="00F04E6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та/або змінив предмет закупівлі (його найменування, марку, модель тощо) під час виправлення виявлених замовником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протягом 24 годин з моменту розміщення замовником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повідомлення з вимогою про усунення таки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3AD2" w:rsidRDefault="00F04E6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надав обґрунтування аномально низької ціни тендерної пропозиції протягом строку, визначеного абза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цом </w:t>
            </w:r>
            <w:hyperlink r:id="rId10" w:anchor="n154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першим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частини чотирнадцятої статті 29 Закону/абзацом дев’я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 пункту 37 Особливостей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3AD2" w:rsidRDefault="00F04E6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визначив конфіденційною інформацію, що не може бути визначена як конфіденційна відповідно до вимог пункту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особливостей;</w:t>
            </w:r>
          </w:p>
          <w:p w:rsidR="002D3AD2" w:rsidRDefault="00F04E6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 громадянином Російської Федерації/Республіки Білорусь (крім того, що проживає на території України на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аконних підставах); юридичною особою,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твореною та зареєстрованою відповідно до законодавства Російської Федерації/Республіки Білорусь; юридичною особою,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твореною та зареєстрованою відповідно до законодавства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України, кінцевим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власником, чле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або учасником (акціонером), що має частку в статутному капіталі 10 і більше відсотків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(далі - активи)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якої є Російська Федерація/Республіка Білорусь, громадянин Російської Федерації/Республіки Білорусь (крім того, що проживає на території України на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аконних підставах), або юридичною особою,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твореною та зареєстрованою відповідно до законодавства Російської Федерації/Республіки Білорусь; або пропонує в тендерній пропозиції товари походженням з Російської Федерації/Республіки Білорусь,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крім випадків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 винятком товарів, необхідних для ремонту та обслуговування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товарів, робіт і послуг для замовників, передбачених Законом України “Про публічні закуп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  <w:p w:rsidR="002D3AD2" w:rsidRDefault="002D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тендерна пропозиція:</w:t>
            </w:r>
          </w:p>
          <w:p w:rsidR="002D3AD2" w:rsidRDefault="00F04E6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відповідає умовам технічної специфікації та іншим вимогам щодо предмета закупівлі тендерної документації, крім невідповідності у інформації та/або документах, що може бути усунена учасником процедури закупівлі відповідно до пункту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собливостей;</w:t>
            </w:r>
          </w:p>
          <w:p w:rsidR="002D3AD2" w:rsidRDefault="00F04E6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 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ою, строк дії якої закінчився;</w:t>
            </w:r>
          </w:p>
          <w:p w:rsidR="002D3AD2" w:rsidRDefault="00F04E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дерній документації;</w:t>
            </w:r>
          </w:p>
          <w:p w:rsidR="002D3AD2" w:rsidRDefault="00F04E6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відповідає вимогам, установленим у тендерній документації відповідно до абзацу першого частини третьої статті 22 Закону;</w:t>
            </w:r>
          </w:p>
          <w:p w:rsidR="002D3AD2" w:rsidRDefault="002D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переможець процедури закупівлі:</w:t>
            </w:r>
          </w:p>
          <w:p w:rsidR="002D3AD2" w:rsidRDefault="00F04E6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відмовився від підписання договору про закупівлю відповідно до вимог тендер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ної документації або укладення договору про закупівлю;</w:t>
            </w:r>
          </w:p>
          <w:p w:rsidR="002D3AD2" w:rsidRDefault="00F04E6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надав у спосіб, зазначений в тендерній документації, документи, що підтверджують відсутність підстав, визначених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підпунктах 3, 5, 6 і 12 та в абзаці чотирнадцятому пункту 47 Особливостей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3AD2" w:rsidRDefault="00F04E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:rsidR="002D3AD2" w:rsidRDefault="00F04E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надав недостовірну інформацію, що є суттєвою для визначення результатів процедури закупівлі, яку замовником виявлено згідно з абзацом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пункту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бливостей.</w:t>
            </w: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 може відхилити тендерну пропозицію із зазначенням аргументації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разі, коли:</w:t>
            </w:r>
          </w:p>
          <w:p w:rsidR="002D3AD2" w:rsidRDefault="002D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AD2" w:rsidRDefault="00F04E6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надав неналежне обґрунтування щодо ціни або вартості відповідних товарів, робіт чи послуг тендерн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ої пропозиції, що є аномально низькою;</w:t>
            </w:r>
          </w:p>
          <w:p w:rsidR="002D3AD2" w:rsidRDefault="00F04E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із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відхилення тендерної пропозиції, у тому числі підстави такого відхилення (з посилан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ням на відповідні положення цих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разі відхилення тендерної пропозиції, що за результатами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оцінки визначена найбільш економічно вигідною, замовник розглядає наступну тендерну пропозицію у списку тендерних пропозицій, розташованих за результатами їх оцінки, починаючи з найкращої, яка вважається в такому випадку найбільш економічно вигідною, у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рядку та строки, визначені цими особливостями.</w:t>
            </w:r>
          </w:p>
        </w:tc>
      </w:tr>
      <w:tr w:rsidR="002D3AD2">
        <w:trPr>
          <w:trHeight w:val="56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Результати тендеру та укладання договору про закупівлю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Відміна замовником тендеру чи визнання його таким, що не відбувся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 відміняє відкриті торги у разі:</w:t>
            </w: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відсутності подальшої потреби в закупівлі товарів, робіт чи послуг;</w:t>
            </w: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неможливості усунення порушень, що виникли через виявлені порушення вимог законодавства у сфері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 описом таких порушень;</w:t>
            </w: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скорочення обсягу видатків на здійсн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ення закупівлі товарів, робіт чи послуг;</w:t>
            </w: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коли здійснення закупівлі стало неможливим внаслідок дії обставин непереборної сили.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разі відміни відкритих торгів замовник протягом одного робочого дня з дати прийняття відповідного рішення зазначає в електрон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підстави прийняття такого рішення. 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Відкриті торги автоматично відміняються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разі:</w:t>
            </w: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відхилення всіх тендерних пропозицій (у тому числі, якщо була подана одна тендерна пропозиція, яка відхилена замов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ником) згідно з цими особливостями;</w:t>
            </w: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неподання жодної тендерної пропозиції для участі у відкритих торгах у строк, установлений замовником згідно з цими особливостями.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протягом одного робочого дня з дати настанн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підстав для відміни відкритих торгів, визначених цим пунктом, оприлюднюється інформація про відміну відкритих торгів.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 торги можуть бути відмінені частково (за лотом).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відміну відкритих торгів автоматично надсилається всім учасника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процедури закупівлі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день її оприлюднення.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укладання договору про закупівлю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метою забезпечення права на оскарження рішень замовника до органу оскарження договір про закупівлю не може бути укладено раніше ніж через п’ять днів з дати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повідомлення про намір укласти договір про закупівлю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 </w:t>
            </w:r>
          </w:p>
          <w:p w:rsidR="002D3AD2" w:rsidRDefault="00F04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повинен надати у складі тендерної пропозиції інформацію (довідку в довільн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формі) про особу, що уповноважена підписувати договір про закупівлю у разі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перемоги учасника у торгах. Довідка повинна містити відомості про повноваження на підписання договору про закупівлю, наявність чи відсутність обмежень щодо можливості підписання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 та зразок підпису. У разі наявності обмежень щодо підписання договору, необхідності додаткового погодження з вищим органом (наприклад загальними зборами, власником) тощо, додатково необхідно надати документ про наявність в особи таких повноважень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D3AD2" w:rsidRDefault="00F04E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разі подання скарги до органу оскарження після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повідомлення про намір укласти договір про закупівлю перебіг строку для укладення договору про закупівлю зупиняється.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договору про закупівлю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договору про закупівлю викладений у Додатку № 4 до тендерної документації.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 укладання договору про закупівлю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Договір про закупівлю укладається відповідно до Цивільного і Господарського кодексів України з урахуванням положень статті 41 Закону, крім частин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ої-п’ятої, сьомої-дев’ятої статті 41 Закону, та цих особливостей.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Умови договору про закупівлю не повинні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відрізнятися від змісту тендерної пропозиції переможця процедури закупівлі, у тому числі за результатами електронного аукціону, крім випадків:</w:t>
            </w:r>
          </w:p>
          <w:p w:rsidR="002D3AD2" w:rsidRDefault="00F04E63">
            <w:pPr>
              <w:numPr>
                <w:ilvl w:val="0"/>
                <w:numId w:val="16"/>
              </w:num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 грошового еквівалента зобов’язання в іноземній валюті;</w:t>
            </w:r>
          </w:p>
          <w:p w:rsidR="002D3AD2" w:rsidRDefault="00F04E6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перерахунку ціни в бік зменшення ціни тендерної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пропозиції переможця без зменшення обсягів закупівлі;</w:t>
            </w:r>
          </w:p>
          <w:p w:rsidR="002D3AD2" w:rsidRDefault="00F04E63">
            <w:pPr>
              <w:numPr>
                <w:ilvl w:val="0"/>
                <w:numId w:val="1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перерахунку ціни та обсягів товарів в бік зменшення за умови необхідності приведення обсягів товарів до кратності упаковки.</w:t>
            </w:r>
          </w:p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необхідності перерахунку ціни тендерної пропозиції переможець має нада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такий перерахунок замовнику під час укладання договору про закупівлю.</w:t>
            </w:r>
          </w:p>
          <w:p w:rsidR="002D3AD2" w:rsidRDefault="00F0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Переможець процедури закупівлі під час укладення договору про закупівлю повинен надати шляхом завантаження в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відповідну інформацію про право підписання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 про закупівлю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3AD2" w:rsidRDefault="00F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в строк, починаючи з п’ятого дня  з дати оприлюднення на веб-порталі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 тендерної документації та тендерної пропозиції переможця процедури закупівлі надає (поштою або особисто) замовнику документи та інформацію, необхідні для укладення договору про закупівлю, а саме: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заповнений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з усіма додатками. Не подання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таких документів та інформації, необхідних для укладення договору про закупівлю, буде вказувати про виникнення обставин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закупівлю з вини учасника, а саме: відмову від підписання договору про закупівлю відповідно до вимог тендерної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або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 договору про закупівлю та підлягає відхиленню на підставі абзацу 2 підпункту 3  пункту 44 Особливостей.</w:t>
            </w:r>
          </w:p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Істотні умови договору про закупівлю не можуть змінюватися після його підписання до виконання зобов’язань сторонами в повному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обсязі, крім випадків визначених пунктом 19 Особливостей.</w:t>
            </w:r>
          </w:p>
        </w:tc>
      </w:tr>
      <w:tr w:rsidR="002D3AD2">
        <w:trPr>
          <w:trHeight w:val="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 замовника при відмові переможця процедури закупівлі від підписання договір про закупівлю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D3AD2" w:rsidRDefault="00F04E6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разі відхилення тендерної пропозиції з підстави, визначеної підпунктом 3 пункту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собливостей,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мовник визначає переможця процедури закупівлі серед тих учасників процедури закупівлі, тендерна пропозиція (строк дії якої ще не минув) якого відповідає критеріям та умовам, що визначені у тендерній документації, і може бути визнана найбільш економічно виг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ідною відповідно до вимог Закону та Особливостей, та приймає рішення про намір укласти договір про закупівлю у порядку та на умовах, визначених статтею 33 Закону та пунктом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Особливостей.</w:t>
            </w:r>
          </w:p>
        </w:tc>
      </w:tr>
    </w:tbl>
    <w:p w:rsidR="002D3AD2" w:rsidRDefault="002D3AD2">
      <w:pPr>
        <w:tabs>
          <w:tab w:val="left" w:pos="36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2D3AD2">
      <w:pgSz w:w="11906" w:h="16838"/>
      <w:pgMar w:top="568" w:right="850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5E5"/>
    <w:multiLevelType w:val="multilevel"/>
    <w:tmpl w:val="22AA4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4F40B1F"/>
    <w:multiLevelType w:val="multilevel"/>
    <w:tmpl w:val="883AB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1242132"/>
    <w:multiLevelType w:val="multilevel"/>
    <w:tmpl w:val="56C05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12C5DD8"/>
    <w:multiLevelType w:val="multilevel"/>
    <w:tmpl w:val="F4282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5A2781D"/>
    <w:multiLevelType w:val="multilevel"/>
    <w:tmpl w:val="9A0AE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D136185"/>
    <w:multiLevelType w:val="multilevel"/>
    <w:tmpl w:val="13002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28B42E6"/>
    <w:multiLevelType w:val="multilevel"/>
    <w:tmpl w:val="4F909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3186A1E"/>
    <w:multiLevelType w:val="multilevel"/>
    <w:tmpl w:val="9FFAB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56407E8"/>
    <w:multiLevelType w:val="multilevel"/>
    <w:tmpl w:val="F9D2B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6580289"/>
    <w:multiLevelType w:val="multilevel"/>
    <w:tmpl w:val="0016C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D517AEA"/>
    <w:multiLevelType w:val="multilevel"/>
    <w:tmpl w:val="592EB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3E44EAC"/>
    <w:multiLevelType w:val="multilevel"/>
    <w:tmpl w:val="E990E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6C51EB2"/>
    <w:multiLevelType w:val="multilevel"/>
    <w:tmpl w:val="AECC3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7DF575C"/>
    <w:multiLevelType w:val="multilevel"/>
    <w:tmpl w:val="4CDC1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EA94CAF"/>
    <w:multiLevelType w:val="multilevel"/>
    <w:tmpl w:val="4C26C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3EF0497"/>
    <w:multiLevelType w:val="multilevel"/>
    <w:tmpl w:val="6A12A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B101331"/>
    <w:multiLevelType w:val="multilevel"/>
    <w:tmpl w:val="E05CD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B4330D8"/>
    <w:multiLevelType w:val="multilevel"/>
    <w:tmpl w:val="05389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EDA78E8"/>
    <w:multiLevelType w:val="multilevel"/>
    <w:tmpl w:val="68981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F485F8C"/>
    <w:multiLevelType w:val="multilevel"/>
    <w:tmpl w:val="96747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0DE5505"/>
    <w:multiLevelType w:val="multilevel"/>
    <w:tmpl w:val="B0DA3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1F80048"/>
    <w:multiLevelType w:val="multilevel"/>
    <w:tmpl w:val="D6425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9D10699"/>
    <w:multiLevelType w:val="multilevel"/>
    <w:tmpl w:val="9FD2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19"/>
  </w:num>
  <w:num w:numId="6">
    <w:abstractNumId w:val="10"/>
  </w:num>
  <w:num w:numId="7">
    <w:abstractNumId w:val="18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20"/>
  </w:num>
  <w:num w:numId="13">
    <w:abstractNumId w:val="11"/>
  </w:num>
  <w:num w:numId="14">
    <w:abstractNumId w:val="17"/>
  </w:num>
  <w:num w:numId="15">
    <w:abstractNumId w:val="13"/>
  </w:num>
  <w:num w:numId="16">
    <w:abstractNumId w:val="21"/>
  </w:num>
  <w:num w:numId="17">
    <w:abstractNumId w:val="14"/>
  </w:num>
  <w:num w:numId="18">
    <w:abstractNumId w:val="8"/>
  </w:num>
  <w:num w:numId="19">
    <w:abstractNumId w:val="16"/>
  </w:num>
  <w:num w:numId="20">
    <w:abstractNumId w:val="15"/>
  </w:num>
  <w:num w:numId="21">
    <w:abstractNumId w:val="9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D2"/>
    <w:rsid w:val="002D3AD2"/>
    <w:rsid w:val="007351BF"/>
    <w:rsid w:val="00F0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E069"/>
  <w15:docId w15:val="{DA0005A3-1A17-4112-A1A8-05BD98E6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0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?find=1&amp;text=%D1%8F%D0%BA%D1%89%D0%BE+%D1%82%D0%B0%D0%BA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?find=1&amp;text=%D1%8F%D0%BA%D1%89%D0%BE+%D1%82%D0%B0%D0%BA%D0%B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?find=1&amp;text=%D1%8F%D0%BA%D1%89%D0%BE+%D1%82%D0%B0%D0%BA%D0%B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?find=1&amp;text=%D1%8F%D0%BA%D1%89%D0%BE+%D1%82%D0%B0%D0%BA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s4dLECvMA6gxIRrWWeb7Orvz+g==">CgMxLjAyCGguZ2pkZ3hzMgloLjMwajB6bGwyCWguMWZvYjl0ZTgAciExZnNtakVRZ1hEem5HYTNzVXRGNG41QmtMaHJiUi1JOTc=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7041</Words>
  <Characters>40138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2024-01-25T11:39:00Z</dcterms:created>
  <dcterms:modified xsi:type="dcterms:W3CDTF">2024-01-25T11:51:00Z</dcterms:modified>
</cp:coreProperties>
</file>