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CB7" w:rsidRDefault="006C5CB7">
      <w:pPr>
        <w:spacing w:after="0" w:line="240" w:lineRule="auto"/>
        <w:rPr>
          <w:rFonts w:ascii="Times New Roman" w:hAnsi="Times New Roman" w:cs="Times New Roman"/>
          <w:b/>
          <w:sz w:val="20"/>
          <w:szCs w:val="20"/>
        </w:rPr>
      </w:pPr>
    </w:p>
    <w:p w:rsidR="006C5CB7" w:rsidRDefault="006C5CB7">
      <w:pPr>
        <w:spacing w:after="0" w:line="240" w:lineRule="auto"/>
        <w:ind w:left="5660" w:firstLine="700"/>
        <w:jc w:val="right"/>
        <w:rPr>
          <w:rFonts w:ascii="Times New Roman" w:hAnsi="Times New Roman" w:cs="Times New Roman"/>
          <w:sz w:val="24"/>
          <w:szCs w:val="24"/>
        </w:rPr>
      </w:pPr>
      <w:r>
        <w:rPr>
          <w:rFonts w:ascii="Times New Roman" w:hAnsi="Times New Roman" w:cs="Times New Roman"/>
          <w:b/>
          <w:color w:val="000000"/>
          <w:sz w:val="24"/>
          <w:szCs w:val="24"/>
        </w:rPr>
        <w:t>ДОДАТОК 1</w:t>
      </w:r>
    </w:p>
    <w:p w:rsidR="006C5CB7" w:rsidRDefault="006C5CB7">
      <w:pPr>
        <w:spacing w:after="0" w:line="240" w:lineRule="auto"/>
        <w:ind w:left="5660" w:firstLine="700"/>
        <w:jc w:val="right"/>
        <w:rPr>
          <w:rFonts w:ascii="Times New Roman" w:hAnsi="Times New Roman" w:cs="Times New Roman"/>
          <w:sz w:val="24"/>
          <w:szCs w:val="24"/>
        </w:rPr>
      </w:pPr>
      <w:r>
        <w:rPr>
          <w:rFonts w:ascii="Times New Roman" w:hAnsi="Times New Roman" w:cs="Times New Roman"/>
          <w:i/>
          <w:color w:val="000000"/>
          <w:sz w:val="24"/>
          <w:szCs w:val="24"/>
        </w:rPr>
        <w:t>до тендерної документації</w:t>
      </w:r>
    </w:p>
    <w:p w:rsidR="006C5CB7" w:rsidRDefault="006C5CB7">
      <w:pPr>
        <w:spacing w:after="0" w:line="240" w:lineRule="auto"/>
        <w:ind w:left="5660" w:firstLine="700"/>
        <w:jc w:val="both"/>
        <w:rPr>
          <w:rFonts w:ascii="Times New Roman" w:hAnsi="Times New Roman" w:cs="Times New Roman"/>
          <w:sz w:val="20"/>
          <w:szCs w:val="20"/>
        </w:rPr>
      </w:pPr>
      <w:r>
        <w:rPr>
          <w:rFonts w:ascii="Times New Roman" w:hAnsi="Times New Roman" w:cs="Times New Roman"/>
          <w:i/>
          <w:color w:val="000000"/>
          <w:sz w:val="20"/>
          <w:szCs w:val="20"/>
        </w:rPr>
        <w:t> </w:t>
      </w:r>
    </w:p>
    <w:p w:rsidR="006C5CB7" w:rsidRDefault="006C5CB7">
      <w:pPr>
        <w:numPr>
          <w:ilvl w:val="0"/>
          <w:numId w:val="2"/>
        </w:numPr>
        <w:shd w:val="clear" w:color="auto" w:fill="FFFFFF"/>
        <w:spacing w:after="0" w:line="240" w:lineRule="auto"/>
        <w:ind w:left="502"/>
        <w:jc w:val="both"/>
        <w:rPr>
          <w:rFonts w:ascii="Times New Roman" w:hAnsi="Times New Roman" w:cs="Times New Roman"/>
          <w:b/>
          <w:color w:val="000000"/>
          <w:sz w:val="24"/>
          <w:szCs w:val="24"/>
        </w:rPr>
      </w:pPr>
      <w:r>
        <w:rPr>
          <w:rFonts w:ascii="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C5CB7" w:rsidRDefault="006C5CB7">
      <w:pPr>
        <w:spacing w:after="0" w:line="240" w:lineRule="auto"/>
        <w:ind w:left="885"/>
        <w:jc w:val="center"/>
        <w:rPr>
          <w:rFonts w:ascii="Times New Roman" w:hAnsi="Times New Roman" w:cs="Times New Roman"/>
          <w:b/>
          <w:i/>
          <w:color w:val="4A86E8"/>
          <w:sz w:val="20"/>
          <w:szCs w:val="20"/>
        </w:rPr>
      </w:pPr>
    </w:p>
    <w:p w:rsidR="006C5CB7" w:rsidRDefault="006C5CB7">
      <w:pPr>
        <w:spacing w:after="0" w:line="240" w:lineRule="auto"/>
        <w:ind w:left="885"/>
        <w:jc w:val="center"/>
        <w:rPr>
          <w:rFonts w:ascii="Times New Roman" w:hAnsi="Times New Roman" w:cs="Times New Roman"/>
          <w:color w:val="4A86E8"/>
          <w:sz w:val="20"/>
          <w:szCs w:val="20"/>
        </w:rPr>
      </w:pPr>
    </w:p>
    <w:tbl>
      <w:tblPr>
        <w:tblW w:w="9630" w:type="dxa"/>
        <w:jc w:val="center"/>
        <w:tblLayout w:type="fixed"/>
        <w:tblCellMar>
          <w:top w:w="15" w:type="dxa"/>
          <w:left w:w="15" w:type="dxa"/>
          <w:bottom w:w="15" w:type="dxa"/>
          <w:right w:w="15" w:type="dxa"/>
        </w:tblCellMar>
        <w:tblLook w:val="0000"/>
      </w:tblPr>
      <w:tblGrid>
        <w:gridCol w:w="495"/>
        <w:gridCol w:w="2925"/>
        <w:gridCol w:w="6210"/>
      </w:tblGrid>
      <w:tr w:rsidR="006C5CB7" w:rsidTr="0077271E">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5CB7" w:rsidRPr="0077271E" w:rsidRDefault="006C5CB7" w:rsidP="0077271E">
            <w:pPr>
              <w:spacing w:before="240" w:after="0" w:line="240" w:lineRule="auto"/>
              <w:jc w:val="center"/>
              <w:rPr>
                <w:rFonts w:ascii="Times New Roman" w:hAnsi="Times New Roman" w:cs="Times New Roman"/>
                <w:sz w:val="20"/>
                <w:szCs w:val="20"/>
              </w:rPr>
            </w:pPr>
            <w:r w:rsidRPr="0077271E">
              <w:rPr>
                <w:rFonts w:ascii="Times New Roman" w:hAnsi="Times New Roman" w:cs="Times New Roman"/>
                <w:b/>
                <w:color w:val="000000"/>
                <w:sz w:val="20"/>
                <w:szCs w:val="20"/>
              </w:rPr>
              <w:t xml:space="preserve">№ </w:t>
            </w:r>
            <w:r w:rsidRPr="0077271E">
              <w:rPr>
                <w:rFonts w:ascii="Times New Roman" w:hAnsi="Times New Roman" w:cs="Times New Roman"/>
                <w:b/>
                <w:sz w:val="20"/>
                <w:szCs w:val="20"/>
              </w:rPr>
              <w:t>з</w:t>
            </w:r>
            <w:r w:rsidRPr="0077271E">
              <w:rPr>
                <w:rFonts w:ascii="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5CB7" w:rsidRPr="0077271E" w:rsidRDefault="006C5CB7" w:rsidP="0077271E">
            <w:pPr>
              <w:spacing w:before="240" w:after="0" w:line="240" w:lineRule="auto"/>
              <w:jc w:val="center"/>
              <w:rPr>
                <w:rFonts w:ascii="Times New Roman" w:hAnsi="Times New Roman" w:cs="Times New Roman"/>
                <w:sz w:val="20"/>
                <w:szCs w:val="20"/>
              </w:rPr>
            </w:pPr>
            <w:r w:rsidRPr="0077271E">
              <w:rPr>
                <w:rFonts w:ascii="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5CB7" w:rsidRPr="0077271E" w:rsidRDefault="006C5CB7" w:rsidP="0077271E">
            <w:pPr>
              <w:spacing w:before="240" w:after="0" w:line="240" w:lineRule="auto"/>
              <w:jc w:val="center"/>
              <w:rPr>
                <w:rFonts w:ascii="Times New Roman" w:hAnsi="Times New Roman" w:cs="Times New Roman"/>
                <w:sz w:val="20"/>
                <w:szCs w:val="20"/>
              </w:rPr>
            </w:pPr>
            <w:r w:rsidRPr="0077271E">
              <w:rPr>
                <w:rFonts w:ascii="Times New Roman" w:hAnsi="Times New Roman" w:cs="Times New Roman"/>
                <w:b/>
                <w:color w:val="000000"/>
                <w:sz w:val="20"/>
                <w:szCs w:val="20"/>
              </w:rPr>
              <w:t xml:space="preserve">Документи та </w:t>
            </w:r>
            <w:r w:rsidRPr="0077271E">
              <w:rPr>
                <w:rFonts w:ascii="Times New Roman" w:hAnsi="Times New Roman" w:cs="Times New Roman"/>
                <w:b/>
                <w:sz w:val="20"/>
                <w:szCs w:val="20"/>
              </w:rPr>
              <w:t>інформація</w:t>
            </w:r>
            <w:r w:rsidRPr="0077271E">
              <w:rPr>
                <w:rFonts w:ascii="Times New Roman" w:hAnsi="Times New Roman" w:cs="Times New Roman"/>
                <w:b/>
                <w:color w:val="000000"/>
                <w:sz w:val="20"/>
                <w:szCs w:val="20"/>
              </w:rPr>
              <w:t>, які підтверджують відповідність Учасника кваліфікаційним критеріям**</w:t>
            </w:r>
          </w:p>
        </w:tc>
      </w:tr>
      <w:tr w:rsidR="006C5CB7" w:rsidTr="0077271E">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CB7" w:rsidRPr="0077271E" w:rsidRDefault="006C5CB7" w:rsidP="0077271E">
            <w:pPr>
              <w:spacing w:after="0" w:line="240" w:lineRule="auto"/>
              <w:jc w:val="center"/>
              <w:rPr>
                <w:rFonts w:ascii="Times New Roman" w:hAnsi="Times New Roman" w:cs="Times New Roman"/>
                <w:sz w:val="20"/>
                <w:szCs w:val="20"/>
                <w:lang w:val="uk-UA"/>
              </w:rPr>
            </w:pPr>
            <w:r w:rsidRPr="0077271E">
              <w:rPr>
                <w:rFonts w:ascii="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CB7" w:rsidRPr="0077271E" w:rsidRDefault="006C5CB7" w:rsidP="0077271E">
            <w:pPr>
              <w:spacing w:after="0" w:line="240" w:lineRule="auto"/>
              <w:rPr>
                <w:rFonts w:ascii="Times New Roman" w:hAnsi="Times New Roman" w:cs="Times New Roman"/>
                <w:sz w:val="20"/>
                <w:szCs w:val="20"/>
              </w:rPr>
            </w:pPr>
            <w:r w:rsidRPr="0077271E">
              <w:rPr>
                <w:rFonts w:ascii="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CB7" w:rsidRPr="0077271E" w:rsidRDefault="006C5CB7" w:rsidP="0077271E">
            <w:pPr>
              <w:spacing w:after="0" w:line="240" w:lineRule="auto"/>
              <w:jc w:val="both"/>
              <w:rPr>
                <w:rFonts w:ascii="Times New Roman" w:hAnsi="Times New Roman" w:cs="Times New Roman"/>
                <w:sz w:val="20"/>
                <w:szCs w:val="20"/>
              </w:rPr>
            </w:pPr>
            <w:r w:rsidRPr="0077271E">
              <w:rPr>
                <w:rFonts w:ascii="Times New Roman" w:hAnsi="Times New Roman" w:cs="Times New Roman"/>
                <w:color w:val="000000"/>
                <w:sz w:val="20"/>
                <w:szCs w:val="20"/>
                <w:lang w:val="uk-UA"/>
              </w:rPr>
              <w:t>1</w:t>
            </w:r>
            <w:r w:rsidRPr="0077271E">
              <w:rPr>
                <w:rFonts w:ascii="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6C5CB7" w:rsidRPr="0077271E" w:rsidRDefault="006C5CB7" w:rsidP="0077271E">
            <w:pPr>
              <w:spacing w:after="0" w:line="240" w:lineRule="auto"/>
              <w:jc w:val="both"/>
              <w:rPr>
                <w:rFonts w:ascii="Times New Roman" w:hAnsi="Times New Roman" w:cs="Times New Roman"/>
                <w:sz w:val="20"/>
                <w:szCs w:val="20"/>
              </w:rPr>
            </w:pPr>
            <w:r w:rsidRPr="0077271E">
              <w:rPr>
                <w:rFonts w:ascii="Times New Roman" w:hAnsi="Times New Roman" w:cs="Times New Roman"/>
                <w:color w:val="000000"/>
                <w:sz w:val="20"/>
                <w:szCs w:val="20"/>
                <w:lang w:val="uk-UA"/>
              </w:rPr>
              <w:t>1</w:t>
            </w:r>
            <w:r w:rsidRPr="0077271E">
              <w:rPr>
                <w:rFonts w:ascii="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C5CB7" w:rsidRPr="0077271E" w:rsidRDefault="006C5CB7" w:rsidP="0077271E">
            <w:pPr>
              <w:spacing w:after="0" w:line="240" w:lineRule="auto"/>
              <w:jc w:val="both"/>
              <w:rPr>
                <w:rFonts w:ascii="Times New Roman" w:hAnsi="Times New Roman" w:cs="Times New Roman"/>
                <w:sz w:val="20"/>
                <w:szCs w:val="20"/>
                <w:lang w:val="uk-UA"/>
              </w:rPr>
            </w:pPr>
            <w:r w:rsidRPr="0077271E">
              <w:rPr>
                <w:rFonts w:ascii="Times New Roman" w:hAnsi="Times New Roman" w:cs="Times New Roman"/>
                <w:b/>
                <w:i/>
                <w:color w:val="000000"/>
                <w:sz w:val="20"/>
                <w:szCs w:val="20"/>
              </w:rPr>
              <w:t xml:space="preserve">Аналогічним вважається договір </w:t>
            </w:r>
            <w:r w:rsidRPr="0077271E">
              <w:rPr>
                <w:rFonts w:ascii="Times New Roman" w:hAnsi="Times New Roman" w:cs="Times New Roman"/>
                <w:b/>
                <w:i/>
                <w:color w:val="000000"/>
                <w:sz w:val="20"/>
                <w:szCs w:val="20"/>
                <w:lang w:val="uk-UA"/>
              </w:rPr>
              <w:t>на  поставку визначеного за показником четвертої цифри основного словника ДК 021:2015 предмета закупівлі, зазначеного в даній тендерній документації.</w:t>
            </w:r>
          </w:p>
          <w:p w:rsidR="006C5CB7" w:rsidRPr="0077271E" w:rsidRDefault="006C5CB7" w:rsidP="0077271E">
            <w:pPr>
              <w:spacing w:after="0" w:line="240" w:lineRule="auto"/>
              <w:jc w:val="both"/>
              <w:rPr>
                <w:rFonts w:ascii="Times New Roman" w:hAnsi="Times New Roman" w:cs="Times New Roman"/>
                <w:sz w:val="20"/>
                <w:szCs w:val="20"/>
              </w:rPr>
            </w:pPr>
            <w:r w:rsidRPr="0077271E">
              <w:rPr>
                <w:rFonts w:ascii="Times New Roman" w:hAnsi="Times New Roman" w:cs="Times New Roman"/>
                <w:color w:val="000000"/>
                <w:sz w:val="20"/>
                <w:szCs w:val="20"/>
                <w:lang w:val="uk-UA"/>
              </w:rPr>
              <w:t>1</w:t>
            </w:r>
            <w:r w:rsidRPr="0077271E">
              <w:rPr>
                <w:rFonts w:ascii="Times New Roman" w:hAnsi="Times New Roman" w:cs="Times New Roman"/>
                <w:color w:val="000000"/>
                <w:sz w:val="20"/>
                <w:szCs w:val="20"/>
              </w:rPr>
              <w:t xml:space="preserve">.1.2. не менше 1 копії договору, зазначеного </w:t>
            </w:r>
            <w:r w:rsidRPr="0077271E">
              <w:rPr>
                <w:rFonts w:ascii="Times New Roman" w:hAnsi="Times New Roman" w:cs="Times New Roman"/>
                <w:sz w:val="20"/>
                <w:szCs w:val="20"/>
              </w:rPr>
              <w:t>в</w:t>
            </w:r>
            <w:r w:rsidRPr="0077271E">
              <w:rPr>
                <w:rFonts w:ascii="Times New Roman" w:hAnsi="Times New Roman" w:cs="Times New Roman"/>
                <w:color w:val="000000"/>
                <w:sz w:val="20"/>
                <w:szCs w:val="20"/>
              </w:rPr>
              <w:t xml:space="preserve"> довідці </w:t>
            </w:r>
            <w:r w:rsidRPr="0077271E">
              <w:rPr>
                <w:rFonts w:ascii="Times New Roman" w:hAnsi="Times New Roman" w:cs="Times New Roman"/>
                <w:sz w:val="20"/>
                <w:szCs w:val="20"/>
              </w:rPr>
              <w:t>в</w:t>
            </w:r>
            <w:r w:rsidRPr="0077271E">
              <w:rPr>
                <w:rFonts w:ascii="Times New Roman" w:hAnsi="Times New Roman" w:cs="Times New Roman"/>
                <w:color w:val="000000"/>
                <w:sz w:val="20"/>
                <w:szCs w:val="20"/>
              </w:rPr>
              <w:t xml:space="preserve"> повному обсязі,</w:t>
            </w:r>
          </w:p>
          <w:p w:rsidR="006C5CB7" w:rsidRPr="0077271E" w:rsidRDefault="006C5CB7" w:rsidP="0077271E">
            <w:pPr>
              <w:spacing w:after="0" w:line="240" w:lineRule="auto"/>
              <w:jc w:val="both"/>
              <w:rPr>
                <w:rFonts w:ascii="Times New Roman" w:hAnsi="Times New Roman" w:cs="Times New Roman"/>
                <w:sz w:val="20"/>
                <w:szCs w:val="20"/>
                <w:highlight w:val="white"/>
              </w:rPr>
            </w:pPr>
            <w:r w:rsidRPr="0077271E">
              <w:rPr>
                <w:rFonts w:ascii="Times New Roman" w:hAnsi="Times New Roman" w:cs="Times New Roman"/>
                <w:color w:val="000000"/>
                <w:sz w:val="20"/>
                <w:szCs w:val="20"/>
                <w:lang w:val="uk-UA"/>
              </w:rPr>
              <w:t>1.</w:t>
            </w:r>
            <w:r w:rsidRPr="0077271E">
              <w:rPr>
                <w:rFonts w:ascii="Times New Roman" w:hAnsi="Times New Roman" w:cs="Times New Roman"/>
                <w:color w:val="000000"/>
                <w:sz w:val="20"/>
                <w:szCs w:val="20"/>
              </w:rPr>
              <w:t>1.3. копії/ю документів/</w:t>
            </w:r>
            <w:r w:rsidRPr="0077271E">
              <w:rPr>
                <w:rFonts w:ascii="Times New Roman" w:hAnsi="Times New Roman" w:cs="Times New Roman"/>
                <w:sz w:val="20"/>
                <w:szCs w:val="20"/>
              </w:rPr>
              <w:t>а</w:t>
            </w:r>
            <w:r w:rsidRPr="0077271E">
              <w:rPr>
                <w:rFonts w:ascii="Times New Roman" w:hAnsi="Times New Roman" w:cs="Times New Roman"/>
                <w:color w:val="000000"/>
                <w:sz w:val="20"/>
                <w:szCs w:val="20"/>
              </w:rPr>
              <w:t xml:space="preserve"> на підтвердження виконання не менше ніж одного договору, заз</w:t>
            </w:r>
            <w:r w:rsidRPr="0077271E">
              <w:rPr>
                <w:rFonts w:ascii="Times New Roman" w:hAnsi="Times New Roman" w:cs="Times New Roman"/>
                <w:color w:val="000000"/>
                <w:sz w:val="20"/>
                <w:szCs w:val="20"/>
                <w:highlight w:val="white"/>
              </w:rPr>
              <w:t>наченого в наданій Учасником довідці. </w:t>
            </w:r>
          </w:p>
          <w:p w:rsidR="006C5CB7" w:rsidRPr="0077271E" w:rsidRDefault="006C5CB7" w:rsidP="0077271E">
            <w:pPr>
              <w:spacing w:after="0" w:line="240" w:lineRule="auto"/>
              <w:jc w:val="both"/>
              <w:rPr>
                <w:rFonts w:ascii="Times New Roman" w:hAnsi="Times New Roman" w:cs="Times New Roman"/>
                <w:sz w:val="20"/>
                <w:szCs w:val="20"/>
              </w:rPr>
            </w:pPr>
            <w:r w:rsidRPr="0077271E">
              <w:rPr>
                <w:rFonts w:ascii="Times New Roman" w:hAnsi="Times New Roman" w:cs="Times New Roman"/>
                <w:i/>
                <w:color w:val="000000"/>
                <w:sz w:val="20"/>
                <w:szCs w:val="20"/>
              </w:rPr>
              <w:t xml:space="preserve"> </w:t>
            </w:r>
          </w:p>
        </w:tc>
      </w:tr>
    </w:tbl>
    <w:p w:rsidR="006C5CB7" w:rsidRDefault="006C5CB7">
      <w:pPr>
        <w:spacing w:before="240" w:after="0" w:line="240" w:lineRule="auto"/>
        <w:ind w:firstLine="720"/>
        <w:jc w:val="both"/>
        <w:rPr>
          <w:rFonts w:ascii="Times New Roman" w:hAnsi="Times New Roman" w:cs="Times New Roman"/>
          <w:sz w:val="20"/>
          <w:szCs w:val="20"/>
        </w:rPr>
      </w:pPr>
      <w:r>
        <w:rPr>
          <w:rFonts w:ascii="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5CB7" w:rsidRDefault="006C5CB7">
      <w:pPr>
        <w:spacing w:before="20" w:after="20" w:line="240" w:lineRule="auto"/>
        <w:jc w:val="both"/>
        <w:rPr>
          <w:rFonts w:ascii="Times New Roman" w:hAnsi="Times New Roman" w:cs="Times New Roman"/>
          <w:b/>
          <w:sz w:val="20"/>
          <w:szCs w:val="20"/>
        </w:rPr>
      </w:pPr>
    </w:p>
    <w:p w:rsidR="006C5CB7" w:rsidRDefault="006C5CB7">
      <w:pPr>
        <w:spacing w:before="20" w:after="20" w:line="240" w:lineRule="auto"/>
        <w:jc w:val="both"/>
        <w:rPr>
          <w:rFonts w:ascii="Times New Roman" w:hAnsi="Times New Roman" w:cs="Times New Roman"/>
          <w:b/>
          <w:sz w:val="24"/>
          <w:szCs w:val="24"/>
          <w:highlight w:val="white"/>
        </w:rPr>
      </w:pPr>
      <w:r>
        <w:rPr>
          <w:rFonts w:ascii="Times New Roman" w:hAnsi="Times New Roman" w:cs="Times New Roman"/>
          <w:b/>
          <w:sz w:val="24"/>
          <w:szCs w:val="24"/>
        </w:rPr>
        <w:t xml:space="preserve">2. </w:t>
      </w:r>
      <w:r>
        <w:rPr>
          <w:rFonts w:ascii="Times New Roman" w:hAnsi="Times New Roman" w:cs="Times New Roman"/>
          <w:b/>
          <w:color w:val="000000"/>
          <w:sz w:val="24"/>
          <w:szCs w:val="24"/>
        </w:rPr>
        <w:t xml:space="preserve">Підтвердження відповідності УЧАСНИКА </w:t>
      </w:r>
      <w:r>
        <w:rPr>
          <w:rFonts w:ascii="Times New Roman" w:hAnsi="Times New Roman" w:cs="Times New Roman"/>
          <w:b/>
          <w:sz w:val="24"/>
          <w:szCs w:val="24"/>
        </w:rPr>
        <w:t>(в тому числі для об’єднання учасників як учасника процедури)  вимогам, визначени</w:t>
      </w:r>
      <w:r>
        <w:rPr>
          <w:rFonts w:ascii="Times New Roman" w:hAnsi="Times New Roman" w:cs="Times New Roman"/>
          <w:b/>
          <w:sz w:val="24"/>
          <w:szCs w:val="24"/>
          <w:highlight w:val="white"/>
        </w:rPr>
        <w:t>м у пункті 47 Особливостей.</w:t>
      </w:r>
    </w:p>
    <w:p w:rsidR="006C5CB7" w:rsidRDefault="006C5CB7">
      <w:pPr>
        <w:spacing w:after="0"/>
        <w:ind w:firstLine="567"/>
        <w:jc w:val="both"/>
        <w:rPr>
          <w:rFonts w:ascii="Times New Roman" w:hAnsi="Times New Roman" w:cs="Times New Roman"/>
          <w:sz w:val="20"/>
          <w:szCs w:val="20"/>
          <w:highlight w:val="white"/>
        </w:rPr>
      </w:pPr>
      <w:r>
        <w:rPr>
          <w:rFonts w:ascii="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C5CB7" w:rsidRDefault="006C5CB7">
      <w:pPr>
        <w:spacing w:after="0"/>
        <w:ind w:firstLine="567"/>
        <w:jc w:val="both"/>
        <w:rPr>
          <w:rFonts w:ascii="Times New Roman" w:hAnsi="Times New Roman" w:cs="Times New Roman"/>
          <w:sz w:val="20"/>
          <w:szCs w:val="20"/>
          <w:highlight w:val="white"/>
        </w:rPr>
      </w:pPr>
      <w:r>
        <w:rPr>
          <w:rFonts w:ascii="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C5CB7" w:rsidRDefault="006C5CB7">
      <w:pPr>
        <w:spacing w:after="0"/>
        <w:ind w:firstLine="567"/>
        <w:jc w:val="both"/>
        <w:rPr>
          <w:rFonts w:ascii="Times New Roman" w:hAnsi="Times New Roman" w:cs="Times New Roman"/>
          <w:sz w:val="20"/>
          <w:szCs w:val="20"/>
          <w:highlight w:val="white"/>
        </w:rPr>
      </w:pPr>
      <w:r>
        <w:rPr>
          <w:rFonts w:ascii="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C5CB7" w:rsidRDefault="006C5CB7">
      <w:pPr>
        <w:widowControl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Учасник  повинен надати </w:t>
      </w:r>
      <w:r>
        <w:rPr>
          <w:rFonts w:ascii="Times New Roman" w:hAnsi="Times New Roman" w:cs="Times New Roman"/>
          <w:b/>
          <w:sz w:val="20"/>
          <w:szCs w:val="20"/>
        </w:rPr>
        <w:t>довідку у довільній формі</w:t>
      </w:r>
      <w:r>
        <w:rPr>
          <w:rFonts w:ascii="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hAnsi="Times New Roman" w:cs="Times New Roman"/>
          <w:sz w:val="20"/>
          <w:szCs w:val="20"/>
          <w:highlight w:val="white"/>
        </w:rPr>
        <w:t xml:space="preserve">47 </w:t>
      </w:r>
      <w:r>
        <w:rPr>
          <w:rFonts w:ascii="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C5CB7" w:rsidRPr="0028505C" w:rsidRDefault="006C5CB7">
      <w:pPr>
        <w:widowControl w:val="0"/>
        <w:spacing w:after="0" w:line="240" w:lineRule="auto"/>
        <w:ind w:firstLine="567"/>
        <w:jc w:val="both"/>
        <w:rPr>
          <w:rFonts w:ascii="Times New Roman" w:hAnsi="Times New Roman" w:cs="Times New Roman"/>
          <w:i/>
          <w:sz w:val="20"/>
          <w:szCs w:val="20"/>
        </w:rPr>
      </w:pPr>
      <w:r w:rsidRPr="0028505C">
        <w:rPr>
          <w:rFonts w:ascii="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C5CB7" w:rsidRPr="0028505C" w:rsidRDefault="006C5CB7">
      <w:pPr>
        <w:widowControl w:val="0"/>
        <w:spacing w:after="0" w:line="240" w:lineRule="auto"/>
        <w:ind w:firstLine="567"/>
        <w:jc w:val="both"/>
        <w:rPr>
          <w:rFonts w:ascii="Times New Roman" w:hAnsi="Times New Roman" w:cs="Times New Roman"/>
          <w:sz w:val="20"/>
          <w:szCs w:val="20"/>
        </w:rPr>
      </w:pPr>
      <w:r w:rsidRPr="0028505C">
        <w:rPr>
          <w:rFonts w:ascii="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8505C">
        <w:rPr>
          <w:rFonts w:ascii="Times New Roman" w:hAnsi="Times New Roman" w:cs="Times New Roman"/>
          <w:i/>
          <w:sz w:val="20"/>
          <w:szCs w:val="20"/>
        </w:rPr>
        <w:t>(у разі застосування таких критеріїв до учасника процедури закупівлі)</w:t>
      </w:r>
      <w:r w:rsidRPr="0028505C">
        <w:rPr>
          <w:rFonts w:ascii="Times New Roman" w:hAnsi="Times New Roman" w:cs="Times New Roman"/>
          <w:sz w:val="20"/>
          <w:szCs w:val="20"/>
        </w:rPr>
        <w:t>, замовник перевіряє таких суб’єктів господарювання щодо відсутності</w:t>
      </w:r>
      <w:r w:rsidRPr="0028505C">
        <w:rPr>
          <w:rFonts w:ascii="Times New Roman" w:hAnsi="Times New Roman" w:cs="Times New Roman"/>
          <w:sz w:val="28"/>
          <w:szCs w:val="28"/>
        </w:rPr>
        <w:t xml:space="preserve"> </w:t>
      </w:r>
      <w:r w:rsidRPr="0028505C">
        <w:rPr>
          <w:rFonts w:ascii="Times New Roman" w:hAnsi="Times New Roman" w:cs="Times New Roman"/>
          <w:sz w:val="20"/>
          <w:szCs w:val="20"/>
        </w:rPr>
        <w:t>підстав, визначених пунктом 47 Особливостей.</w:t>
      </w:r>
    </w:p>
    <w:p w:rsidR="006C5CB7" w:rsidRDefault="006C5CB7">
      <w:pPr>
        <w:spacing w:after="80"/>
        <w:jc w:val="both"/>
        <w:rPr>
          <w:rFonts w:ascii="Times New Roman" w:hAnsi="Times New Roman" w:cs="Times New Roman"/>
          <w:color w:val="00B050"/>
          <w:sz w:val="20"/>
          <w:szCs w:val="20"/>
          <w:highlight w:val="yellow"/>
        </w:rPr>
      </w:pPr>
    </w:p>
    <w:p w:rsidR="006C5CB7" w:rsidRDefault="006C5CB7">
      <w:pPr>
        <w:spacing w:after="0" w:line="240" w:lineRule="auto"/>
        <w:jc w:val="both"/>
        <w:rPr>
          <w:rFonts w:ascii="Times New Roman" w:hAnsi="Times New Roman" w:cs="Times New Roman"/>
          <w:b/>
          <w:sz w:val="24"/>
          <w:szCs w:val="24"/>
          <w:highlight w:val="white"/>
        </w:rPr>
      </w:pPr>
      <w:r>
        <w:rPr>
          <w:rFonts w:ascii="Times New Roman" w:hAnsi="Times New Roman" w:cs="Times New Roman"/>
          <w:b/>
          <w:sz w:val="24"/>
          <w:szCs w:val="24"/>
        </w:rPr>
        <w:t xml:space="preserve">3. </w:t>
      </w:r>
      <w:r>
        <w:rPr>
          <w:rFonts w:ascii="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hAnsi="Times New Roman" w:cs="Times New Roman"/>
          <w:b/>
          <w:sz w:val="24"/>
          <w:szCs w:val="24"/>
        </w:rPr>
        <w:t>визначеним у пун</w:t>
      </w:r>
      <w:r>
        <w:rPr>
          <w:rFonts w:ascii="Times New Roman" w:hAnsi="Times New Roman" w:cs="Times New Roman"/>
          <w:b/>
          <w:sz w:val="24"/>
          <w:szCs w:val="24"/>
          <w:highlight w:val="white"/>
        </w:rPr>
        <w:t xml:space="preserve">кті </w:t>
      </w:r>
      <w:r>
        <w:rPr>
          <w:rFonts w:ascii="Times New Roman" w:hAnsi="Times New Roman" w:cs="Times New Roman"/>
          <w:sz w:val="24"/>
          <w:szCs w:val="24"/>
          <w:highlight w:val="white"/>
        </w:rPr>
        <w:t>47</w:t>
      </w:r>
      <w:r>
        <w:rPr>
          <w:rFonts w:ascii="Times New Roman" w:hAnsi="Times New Roman" w:cs="Times New Roman"/>
          <w:b/>
          <w:sz w:val="24"/>
          <w:szCs w:val="24"/>
          <w:highlight w:val="white"/>
        </w:rPr>
        <w:t xml:space="preserve"> Особливостей:</w:t>
      </w:r>
    </w:p>
    <w:p w:rsidR="006C5CB7" w:rsidRDefault="006C5CB7">
      <w:pPr>
        <w:widowControl w:val="0"/>
        <w:spacing w:after="0" w:line="240" w:lineRule="auto"/>
        <w:ind w:firstLine="567"/>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Переможець процедури закупівлі у строк, що </w:t>
      </w:r>
      <w:r>
        <w:rPr>
          <w:rFonts w:ascii="Times New Roman" w:hAnsi="Times New Roman" w:cs="Times New Roman"/>
          <w:b/>
          <w:i/>
          <w:sz w:val="20"/>
          <w:szCs w:val="20"/>
          <w:highlight w:val="white"/>
        </w:rPr>
        <w:t xml:space="preserve">не перевищує чотири дні </w:t>
      </w:r>
      <w:r>
        <w:rPr>
          <w:rFonts w:ascii="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C5CB7" w:rsidRPr="0028505C" w:rsidRDefault="006C5CB7">
      <w:pPr>
        <w:widowControl w:val="0"/>
        <w:spacing w:after="0" w:line="240" w:lineRule="auto"/>
        <w:ind w:firstLine="567"/>
        <w:jc w:val="both"/>
        <w:rPr>
          <w:rFonts w:ascii="Times New Roman" w:hAnsi="Times New Roman" w:cs="Times New Roman"/>
          <w:sz w:val="20"/>
          <w:szCs w:val="20"/>
        </w:rPr>
      </w:pPr>
      <w:r w:rsidRPr="0028505C">
        <w:rPr>
          <w:rFonts w:ascii="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C5CB7" w:rsidRDefault="006C5CB7">
      <w:pPr>
        <w:spacing w:after="0" w:line="240" w:lineRule="auto"/>
        <w:rPr>
          <w:rFonts w:ascii="Times New Roman" w:hAnsi="Times New Roman" w:cs="Times New Roman"/>
          <w:b/>
          <w:sz w:val="20"/>
          <w:szCs w:val="20"/>
          <w:highlight w:val="white"/>
        </w:rPr>
      </w:pPr>
    </w:p>
    <w:p w:rsidR="006C5CB7" w:rsidRDefault="006C5CB7">
      <w:pPr>
        <w:spacing w:after="0" w:line="240" w:lineRule="auto"/>
        <w:rPr>
          <w:rFonts w:ascii="Times New Roman" w:hAnsi="Times New Roman" w:cs="Times New Roman"/>
          <w:b/>
          <w:color w:val="000000"/>
          <w:sz w:val="20"/>
          <w:szCs w:val="20"/>
          <w:highlight w:val="white"/>
        </w:rPr>
      </w:pPr>
      <w:r>
        <w:rPr>
          <w:rFonts w:ascii="Times New Roman" w:hAnsi="Times New Roman" w:cs="Times New Roman"/>
          <w:color w:val="000000"/>
          <w:sz w:val="20"/>
          <w:szCs w:val="20"/>
          <w:highlight w:val="white"/>
        </w:rPr>
        <w:t> </w:t>
      </w:r>
      <w:r>
        <w:rPr>
          <w:rFonts w:ascii="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CellMar>
          <w:top w:w="15" w:type="dxa"/>
          <w:left w:w="15" w:type="dxa"/>
          <w:bottom w:w="15" w:type="dxa"/>
          <w:right w:w="15" w:type="dxa"/>
        </w:tblCellMar>
        <w:tblLook w:val="0000"/>
      </w:tblPr>
      <w:tblGrid>
        <w:gridCol w:w="765"/>
        <w:gridCol w:w="4350"/>
        <w:gridCol w:w="4503"/>
      </w:tblGrid>
      <w:tr w:rsidR="006C5CB7" w:rsidTr="0077271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CB7" w:rsidRPr="0077271E" w:rsidRDefault="006C5CB7" w:rsidP="0077271E">
            <w:pPr>
              <w:spacing w:after="0" w:line="240" w:lineRule="auto"/>
              <w:ind w:left="100"/>
              <w:jc w:val="center"/>
              <w:rPr>
                <w:rFonts w:ascii="Times New Roman" w:hAnsi="Times New Roman" w:cs="Times New Roman"/>
                <w:sz w:val="20"/>
                <w:szCs w:val="20"/>
                <w:highlight w:val="white"/>
              </w:rPr>
            </w:pPr>
            <w:r w:rsidRPr="0077271E">
              <w:rPr>
                <w:rFonts w:ascii="Times New Roman" w:hAnsi="Times New Roman" w:cs="Times New Roman"/>
                <w:b/>
                <w:color w:val="000000"/>
                <w:sz w:val="20"/>
                <w:szCs w:val="20"/>
                <w:highlight w:val="white"/>
              </w:rPr>
              <w:t>№</w:t>
            </w:r>
          </w:p>
          <w:p w:rsidR="006C5CB7" w:rsidRPr="0077271E" w:rsidRDefault="006C5CB7" w:rsidP="0077271E">
            <w:pPr>
              <w:spacing w:after="0" w:line="240" w:lineRule="auto"/>
              <w:ind w:left="100"/>
              <w:jc w:val="center"/>
              <w:rPr>
                <w:rFonts w:ascii="Times New Roman" w:hAnsi="Times New Roman" w:cs="Times New Roman"/>
                <w:sz w:val="20"/>
                <w:szCs w:val="20"/>
                <w:highlight w:val="white"/>
              </w:rPr>
            </w:pPr>
            <w:r w:rsidRPr="0077271E">
              <w:rPr>
                <w:rFonts w:ascii="Times New Roman" w:hAnsi="Times New Roman" w:cs="Times New Roman"/>
                <w:b/>
                <w:sz w:val="20"/>
                <w:szCs w:val="20"/>
                <w:highlight w:val="white"/>
              </w:rPr>
              <w:t>з</w:t>
            </w:r>
            <w:r w:rsidRPr="0077271E">
              <w:rPr>
                <w:rFonts w:ascii="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CB7" w:rsidRPr="0077271E" w:rsidRDefault="006C5CB7" w:rsidP="0077271E">
            <w:pPr>
              <w:spacing w:after="0" w:line="240" w:lineRule="auto"/>
              <w:ind w:left="100"/>
              <w:jc w:val="center"/>
              <w:rPr>
                <w:rFonts w:ascii="Times New Roman" w:hAnsi="Times New Roman" w:cs="Times New Roman"/>
                <w:b/>
                <w:sz w:val="20"/>
                <w:szCs w:val="20"/>
                <w:highlight w:val="white"/>
              </w:rPr>
            </w:pPr>
            <w:r w:rsidRPr="0077271E">
              <w:rPr>
                <w:rFonts w:ascii="Times New Roman" w:hAnsi="Times New Roman" w:cs="Times New Roman"/>
                <w:b/>
                <w:sz w:val="20"/>
                <w:szCs w:val="20"/>
                <w:highlight w:val="white"/>
              </w:rPr>
              <w:t>Вимоги згідно п. 47 Особливостей</w:t>
            </w:r>
          </w:p>
          <w:p w:rsidR="006C5CB7" w:rsidRPr="0077271E" w:rsidRDefault="006C5CB7" w:rsidP="0077271E">
            <w:pPr>
              <w:spacing w:after="0" w:line="240" w:lineRule="auto"/>
              <w:ind w:left="100"/>
              <w:jc w:val="center"/>
              <w:rPr>
                <w:rFonts w:ascii="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CB7" w:rsidRPr="0077271E" w:rsidRDefault="006C5CB7" w:rsidP="0077271E">
            <w:pPr>
              <w:spacing w:after="0" w:line="240" w:lineRule="auto"/>
              <w:ind w:left="100"/>
              <w:jc w:val="center"/>
              <w:rPr>
                <w:rFonts w:ascii="Times New Roman" w:hAnsi="Times New Roman" w:cs="Times New Roman"/>
                <w:b/>
                <w:sz w:val="20"/>
                <w:szCs w:val="20"/>
                <w:highlight w:val="white"/>
              </w:rPr>
            </w:pPr>
            <w:r w:rsidRPr="0077271E">
              <w:rPr>
                <w:rFonts w:ascii="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6C5CB7" w:rsidTr="0077271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CB7" w:rsidRPr="0077271E" w:rsidRDefault="006C5CB7" w:rsidP="0077271E">
            <w:pPr>
              <w:spacing w:after="0" w:line="240" w:lineRule="auto"/>
              <w:ind w:left="100"/>
              <w:jc w:val="center"/>
              <w:rPr>
                <w:rFonts w:ascii="Times New Roman" w:hAnsi="Times New Roman" w:cs="Times New Roman"/>
                <w:sz w:val="20"/>
                <w:szCs w:val="20"/>
                <w:highlight w:val="white"/>
              </w:rPr>
            </w:pPr>
            <w:r w:rsidRPr="0077271E">
              <w:rPr>
                <w:rFonts w:ascii="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CB7" w:rsidRPr="0077271E" w:rsidRDefault="006C5CB7" w:rsidP="0077271E">
            <w:pPr>
              <w:widowControl w:val="0"/>
              <w:spacing w:before="120" w:after="0" w:line="240" w:lineRule="auto"/>
              <w:jc w:val="both"/>
              <w:rPr>
                <w:rFonts w:ascii="Times New Roman" w:hAnsi="Times New Roman" w:cs="Times New Roman"/>
                <w:sz w:val="20"/>
                <w:szCs w:val="20"/>
                <w:highlight w:val="white"/>
              </w:rPr>
            </w:pPr>
            <w:r w:rsidRPr="0077271E">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C5CB7" w:rsidRPr="0077271E" w:rsidRDefault="006C5CB7" w:rsidP="0077271E">
            <w:pPr>
              <w:spacing w:after="0" w:line="240" w:lineRule="auto"/>
              <w:jc w:val="both"/>
              <w:rPr>
                <w:rFonts w:ascii="Times New Roman" w:hAnsi="Times New Roman" w:cs="Times New Roman"/>
                <w:b/>
                <w:sz w:val="20"/>
                <w:szCs w:val="20"/>
                <w:highlight w:val="white"/>
              </w:rPr>
            </w:pPr>
            <w:r w:rsidRPr="0077271E">
              <w:rPr>
                <w:rFonts w:ascii="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CB7" w:rsidRPr="0077271E" w:rsidRDefault="006C5CB7" w:rsidP="0077271E">
            <w:pPr>
              <w:spacing w:after="0" w:line="276" w:lineRule="auto"/>
              <w:ind w:right="140"/>
              <w:jc w:val="both"/>
              <w:rPr>
                <w:rFonts w:ascii="Times New Roman" w:hAnsi="Times New Roman" w:cs="Times New Roman"/>
                <w:b/>
                <w:sz w:val="20"/>
                <w:szCs w:val="20"/>
                <w:highlight w:val="white"/>
              </w:rPr>
            </w:pPr>
            <w:r w:rsidRPr="0077271E">
              <w:rPr>
                <w:rFonts w:ascii="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6C5CB7" w:rsidRPr="0077271E" w:rsidRDefault="006C5CB7" w:rsidP="0077271E">
            <w:pPr>
              <w:spacing w:after="0" w:line="276" w:lineRule="auto"/>
              <w:ind w:right="140"/>
              <w:jc w:val="both"/>
              <w:rPr>
                <w:rFonts w:ascii="Times New Roman" w:hAnsi="Times New Roman" w:cs="Times New Roman"/>
                <w:i/>
                <w:sz w:val="20"/>
                <w:szCs w:val="20"/>
                <w:highlight w:val="white"/>
              </w:rPr>
            </w:pPr>
            <w:r w:rsidRPr="0077271E">
              <w:rPr>
                <w:rFonts w:ascii="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7271E">
              <w:rPr>
                <w:rFonts w:ascii="Times New Roman" w:hAnsi="Times New Roman" w:cs="Times New Roman"/>
                <w:b/>
                <w:i/>
                <w:sz w:val="20"/>
                <w:szCs w:val="20"/>
                <w:highlight w:val="white"/>
              </w:rPr>
              <w:t xml:space="preserve"> </w:t>
            </w:r>
            <w:r w:rsidRPr="0077271E">
              <w:rPr>
                <w:rFonts w:ascii="Times New Roman" w:hAnsi="Times New Roman" w:cs="Times New Roman"/>
                <w:i/>
                <w:sz w:val="20"/>
                <w:szCs w:val="20"/>
                <w:highlight w:val="white"/>
              </w:rPr>
              <w:t>свою роботу, так і відкриватись, поновлюватись у період воєнного стану.</w:t>
            </w:r>
          </w:p>
          <w:p w:rsidR="006C5CB7" w:rsidRPr="0077271E" w:rsidRDefault="006C5CB7" w:rsidP="0077271E">
            <w:pPr>
              <w:spacing w:after="0" w:line="256" w:lineRule="auto"/>
              <w:ind w:right="140"/>
              <w:jc w:val="both"/>
              <w:rPr>
                <w:rFonts w:ascii="Times New Roman" w:hAnsi="Times New Roman" w:cs="Times New Roman"/>
                <w:i/>
                <w:sz w:val="20"/>
                <w:szCs w:val="20"/>
                <w:highlight w:val="white"/>
              </w:rPr>
            </w:pPr>
            <w:r w:rsidRPr="0077271E">
              <w:rPr>
                <w:rFonts w:ascii="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7271E">
              <w:rPr>
                <w:rFonts w:ascii="Times New Roman" w:hAnsi="Times New Roman" w:cs="Times New Roman"/>
                <w:b/>
                <w:i/>
                <w:sz w:val="20"/>
                <w:szCs w:val="20"/>
                <w:highlight w:val="white"/>
              </w:rPr>
              <w:t>керівника учасника</w:t>
            </w:r>
            <w:r w:rsidRPr="0077271E">
              <w:rPr>
                <w:rFonts w:ascii="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6C5CB7" w:rsidTr="0077271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CB7" w:rsidRPr="0077271E" w:rsidRDefault="006C5CB7" w:rsidP="0077271E">
            <w:pPr>
              <w:spacing w:after="0" w:line="240" w:lineRule="auto"/>
              <w:ind w:left="100"/>
              <w:jc w:val="center"/>
              <w:rPr>
                <w:rFonts w:ascii="Times New Roman" w:hAnsi="Times New Roman" w:cs="Times New Roman"/>
                <w:sz w:val="20"/>
                <w:szCs w:val="20"/>
                <w:highlight w:val="white"/>
              </w:rPr>
            </w:pPr>
            <w:r w:rsidRPr="0077271E">
              <w:rPr>
                <w:rFonts w:ascii="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CB7" w:rsidRPr="0077271E" w:rsidRDefault="006C5CB7" w:rsidP="0077271E">
            <w:pPr>
              <w:widowControl w:val="0"/>
              <w:spacing w:before="120" w:after="0" w:line="240" w:lineRule="auto"/>
              <w:jc w:val="both"/>
              <w:rPr>
                <w:rFonts w:ascii="Times New Roman" w:hAnsi="Times New Roman" w:cs="Times New Roman"/>
                <w:sz w:val="20"/>
                <w:szCs w:val="20"/>
                <w:highlight w:val="white"/>
              </w:rPr>
            </w:pPr>
            <w:r w:rsidRPr="0077271E">
              <w:rPr>
                <w:rFonts w:ascii="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C5CB7" w:rsidRPr="0077271E" w:rsidRDefault="006C5CB7" w:rsidP="0077271E">
            <w:pPr>
              <w:spacing w:after="0" w:line="240" w:lineRule="auto"/>
              <w:ind w:right="140"/>
              <w:jc w:val="both"/>
              <w:rPr>
                <w:rFonts w:ascii="Times New Roman" w:hAnsi="Times New Roman" w:cs="Times New Roman"/>
                <w:b/>
                <w:sz w:val="20"/>
                <w:szCs w:val="20"/>
                <w:highlight w:val="white"/>
              </w:rPr>
            </w:pPr>
            <w:r w:rsidRPr="0077271E">
              <w:rPr>
                <w:rFonts w:ascii="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C5CB7" w:rsidRPr="0077271E" w:rsidRDefault="006C5CB7" w:rsidP="0077271E">
            <w:pPr>
              <w:spacing w:after="0" w:line="240" w:lineRule="auto"/>
              <w:jc w:val="both"/>
              <w:rPr>
                <w:rFonts w:ascii="Times New Roman" w:hAnsi="Times New Roman" w:cs="Times New Roman"/>
                <w:b/>
                <w:sz w:val="20"/>
                <w:szCs w:val="20"/>
                <w:highlight w:val="white"/>
              </w:rPr>
            </w:pPr>
            <w:r w:rsidRPr="0077271E">
              <w:rPr>
                <w:rFonts w:ascii="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6C5CB7" w:rsidRPr="0077271E" w:rsidRDefault="006C5CB7" w:rsidP="0077271E">
            <w:pPr>
              <w:spacing w:after="0" w:line="240" w:lineRule="auto"/>
              <w:jc w:val="both"/>
              <w:rPr>
                <w:rFonts w:ascii="Times New Roman" w:hAnsi="Times New Roman" w:cs="Times New Roman"/>
                <w:b/>
                <w:sz w:val="20"/>
                <w:szCs w:val="20"/>
                <w:highlight w:val="white"/>
              </w:rPr>
            </w:pPr>
          </w:p>
          <w:p w:rsidR="006C5CB7" w:rsidRPr="0077271E" w:rsidRDefault="006C5CB7" w:rsidP="0077271E">
            <w:pPr>
              <w:spacing w:after="0" w:line="240" w:lineRule="auto"/>
              <w:jc w:val="both"/>
              <w:rPr>
                <w:rFonts w:ascii="Times New Roman" w:hAnsi="Times New Roman" w:cs="Times New Roman"/>
                <w:b/>
                <w:sz w:val="20"/>
                <w:szCs w:val="20"/>
                <w:highlight w:val="white"/>
              </w:rPr>
            </w:pPr>
            <w:r w:rsidRPr="0077271E">
              <w:rPr>
                <w:rFonts w:ascii="Times New Roman" w:hAnsi="Times New Roman" w:cs="Times New Roman"/>
                <w:b/>
                <w:sz w:val="20"/>
                <w:szCs w:val="20"/>
                <w:highlight w:val="white"/>
              </w:rPr>
              <w:t>Документ повинен бути виданий/ сформований/ отриманий в поточному році. </w:t>
            </w:r>
          </w:p>
        </w:tc>
      </w:tr>
      <w:tr w:rsidR="006C5CB7" w:rsidTr="0077271E">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CB7" w:rsidRPr="0077271E" w:rsidRDefault="006C5CB7" w:rsidP="0077271E">
            <w:pPr>
              <w:spacing w:after="0" w:line="240" w:lineRule="auto"/>
              <w:ind w:left="100"/>
              <w:jc w:val="center"/>
              <w:rPr>
                <w:rFonts w:ascii="Times New Roman" w:hAnsi="Times New Roman" w:cs="Times New Roman"/>
                <w:sz w:val="20"/>
                <w:szCs w:val="20"/>
                <w:highlight w:val="white"/>
              </w:rPr>
            </w:pPr>
            <w:r w:rsidRPr="0077271E">
              <w:rPr>
                <w:rFonts w:ascii="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CB7" w:rsidRPr="0077271E" w:rsidRDefault="006C5CB7" w:rsidP="0077271E">
            <w:pPr>
              <w:widowControl w:val="0"/>
              <w:spacing w:before="120" w:after="0" w:line="240" w:lineRule="auto"/>
              <w:jc w:val="both"/>
              <w:rPr>
                <w:rFonts w:ascii="Times New Roman" w:hAnsi="Times New Roman" w:cs="Times New Roman"/>
                <w:sz w:val="20"/>
                <w:szCs w:val="20"/>
                <w:highlight w:val="white"/>
              </w:rPr>
            </w:pPr>
            <w:r w:rsidRPr="0077271E">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5CB7" w:rsidRPr="0077271E" w:rsidRDefault="006C5CB7" w:rsidP="0077271E">
            <w:pPr>
              <w:spacing w:after="0" w:line="240" w:lineRule="auto"/>
              <w:jc w:val="both"/>
              <w:rPr>
                <w:rFonts w:ascii="Times New Roman" w:hAnsi="Times New Roman" w:cs="Times New Roman"/>
                <w:b/>
                <w:sz w:val="20"/>
                <w:szCs w:val="20"/>
                <w:highlight w:val="white"/>
              </w:rPr>
            </w:pPr>
            <w:r w:rsidRPr="0077271E">
              <w:rPr>
                <w:rFonts w:ascii="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C5CB7" w:rsidRPr="0077271E" w:rsidRDefault="006C5CB7" w:rsidP="0077271E">
            <w:pPr>
              <w:widowControl w:val="0"/>
              <w:spacing w:after="0" w:line="276" w:lineRule="auto"/>
              <w:rPr>
                <w:rFonts w:ascii="Times New Roman" w:hAnsi="Times New Roman" w:cs="Times New Roman"/>
                <w:b/>
                <w:sz w:val="20"/>
                <w:szCs w:val="20"/>
              </w:rPr>
            </w:pPr>
          </w:p>
        </w:tc>
      </w:tr>
      <w:tr w:rsidR="006C5CB7" w:rsidTr="0077271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CB7" w:rsidRPr="0077271E" w:rsidRDefault="006C5CB7" w:rsidP="0077271E">
            <w:pPr>
              <w:spacing w:after="0" w:line="240" w:lineRule="auto"/>
              <w:ind w:left="100"/>
              <w:jc w:val="center"/>
              <w:rPr>
                <w:rFonts w:ascii="Times New Roman" w:hAnsi="Times New Roman" w:cs="Times New Roman"/>
                <w:b/>
                <w:sz w:val="20"/>
                <w:szCs w:val="20"/>
                <w:highlight w:val="white"/>
              </w:rPr>
            </w:pPr>
            <w:r w:rsidRPr="0077271E">
              <w:rPr>
                <w:rFonts w:ascii="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CB7" w:rsidRPr="0077271E" w:rsidRDefault="006C5CB7" w:rsidP="0077271E">
            <w:pPr>
              <w:spacing w:after="0" w:line="240" w:lineRule="auto"/>
              <w:jc w:val="both"/>
              <w:rPr>
                <w:rFonts w:ascii="Times New Roman" w:hAnsi="Times New Roman" w:cs="Times New Roman"/>
                <w:sz w:val="20"/>
                <w:szCs w:val="20"/>
                <w:highlight w:val="white"/>
              </w:rPr>
            </w:pPr>
            <w:r w:rsidRPr="0077271E">
              <w:rPr>
                <w:rFonts w:ascii="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C5CB7" w:rsidRPr="0077271E" w:rsidRDefault="006C5CB7" w:rsidP="0077271E">
            <w:pPr>
              <w:spacing w:after="0" w:line="240" w:lineRule="auto"/>
              <w:jc w:val="both"/>
              <w:rPr>
                <w:rFonts w:ascii="Times New Roman" w:hAnsi="Times New Roman" w:cs="Times New Roman"/>
                <w:b/>
                <w:sz w:val="20"/>
                <w:szCs w:val="20"/>
                <w:highlight w:val="white"/>
              </w:rPr>
            </w:pPr>
            <w:r w:rsidRPr="0077271E">
              <w:rPr>
                <w:rFonts w:ascii="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CB7" w:rsidRPr="0077271E" w:rsidRDefault="006C5CB7" w:rsidP="0077271E">
            <w:pPr>
              <w:spacing w:after="348" w:line="240" w:lineRule="auto"/>
              <w:jc w:val="both"/>
              <w:rPr>
                <w:rFonts w:ascii="Times New Roman" w:hAnsi="Times New Roman" w:cs="Times New Roman"/>
                <w:sz w:val="20"/>
                <w:szCs w:val="20"/>
                <w:highlight w:val="white"/>
              </w:rPr>
            </w:pPr>
            <w:r w:rsidRPr="0077271E">
              <w:rPr>
                <w:rFonts w:ascii="Times New Roman" w:hAnsi="Times New Roman" w:cs="Times New Roman"/>
                <w:b/>
                <w:sz w:val="20"/>
                <w:szCs w:val="20"/>
                <w:highlight w:val="white"/>
              </w:rPr>
              <w:t>Довідка в довільній формі</w:t>
            </w:r>
            <w:r w:rsidRPr="0077271E">
              <w:rPr>
                <w:rFonts w:ascii="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C5CB7" w:rsidRDefault="006C5CB7">
      <w:pPr>
        <w:spacing w:after="0" w:line="240" w:lineRule="auto"/>
        <w:rPr>
          <w:rFonts w:ascii="Times New Roman" w:hAnsi="Times New Roman" w:cs="Times New Roman"/>
          <w:b/>
          <w:color w:val="000000"/>
          <w:sz w:val="20"/>
          <w:szCs w:val="20"/>
        </w:rPr>
      </w:pPr>
    </w:p>
    <w:p w:rsidR="006C5CB7" w:rsidRDefault="006C5CB7">
      <w:pPr>
        <w:spacing w:before="240" w:after="0" w:line="240" w:lineRule="auto"/>
        <w:jc w:val="center"/>
        <w:rPr>
          <w:rFonts w:ascii="Times New Roman" w:hAnsi="Times New Roman" w:cs="Times New Roman"/>
          <w:sz w:val="20"/>
          <w:szCs w:val="20"/>
        </w:rPr>
      </w:pPr>
      <w:r>
        <w:rPr>
          <w:rFonts w:ascii="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hAnsi="Times New Roman" w:cs="Times New Roman"/>
          <w:b/>
          <w:sz w:val="20"/>
          <w:szCs w:val="20"/>
        </w:rPr>
        <w:t xml:space="preserve"> — </w:t>
      </w:r>
      <w:r>
        <w:rPr>
          <w:rFonts w:ascii="Times New Roman" w:hAnsi="Times New Roman" w:cs="Times New Roman"/>
          <w:b/>
          <w:color w:val="000000"/>
          <w:sz w:val="20"/>
          <w:szCs w:val="20"/>
        </w:rPr>
        <w:t>підприємцем):</w:t>
      </w:r>
    </w:p>
    <w:tbl>
      <w:tblPr>
        <w:tblW w:w="9619" w:type="dxa"/>
        <w:tblInd w:w="-100" w:type="dxa"/>
        <w:tblLayout w:type="fixed"/>
        <w:tblCellMar>
          <w:top w:w="15" w:type="dxa"/>
          <w:left w:w="15" w:type="dxa"/>
          <w:bottom w:w="15" w:type="dxa"/>
          <w:right w:w="15" w:type="dxa"/>
        </w:tblCellMar>
        <w:tblLook w:val="0000"/>
      </w:tblPr>
      <w:tblGrid>
        <w:gridCol w:w="587"/>
        <w:gridCol w:w="4427"/>
        <w:gridCol w:w="4605"/>
      </w:tblGrid>
      <w:tr w:rsidR="006C5CB7" w:rsidTr="0077271E">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CB7" w:rsidRPr="0077271E" w:rsidRDefault="006C5CB7" w:rsidP="0077271E">
            <w:pPr>
              <w:spacing w:after="0" w:line="240" w:lineRule="auto"/>
              <w:ind w:left="100"/>
              <w:jc w:val="center"/>
              <w:rPr>
                <w:rFonts w:ascii="Times New Roman" w:hAnsi="Times New Roman" w:cs="Times New Roman"/>
                <w:sz w:val="20"/>
                <w:szCs w:val="20"/>
              </w:rPr>
            </w:pPr>
            <w:r w:rsidRPr="0077271E">
              <w:rPr>
                <w:rFonts w:ascii="Times New Roman" w:hAnsi="Times New Roman" w:cs="Times New Roman"/>
                <w:b/>
                <w:color w:val="000000"/>
                <w:sz w:val="20"/>
                <w:szCs w:val="20"/>
              </w:rPr>
              <w:t>№</w:t>
            </w:r>
          </w:p>
          <w:p w:rsidR="006C5CB7" w:rsidRPr="0077271E" w:rsidRDefault="006C5CB7" w:rsidP="0077271E">
            <w:pPr>
              <w:spacing w:after="0" w:line="240" w:lineRule="auto"/>
              <w:ind w:left="100"/>
              <w:jc w:val="center"/>
              <w:rPr>
                <w:rFonts w:ascii="Times New Roman" w:hAnsi="Times New Roman" w:cs="Times New Roman"/>
                <w:sz w:val="20"/>
                <w:szCs w:val="20"/>
              </w:rPr>
            </w:pPr>
            <w:r w:rsidRPr="0077271E">
              <w:rPr>
                <w:rFonts w:ascii="Times New Roman" w:hAnsi="Times New Roman" w:cs="Times New Roman"/>
                <w:b/>
                <w:sz w:val="20"/>
                <w:szCs w:val="20"/>
              </w:rPr>
              <w:t>з</w:t>
            </w:r>
            <w:r w:rsidRPr="0077271E">
              <w:rPr>
                <w:rFonts w:ascii="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CB7" w:rsidRPr="0077271E" w:rsidRDefault="006C5CB7" w:rsidP="0077271E">
            <w:pPr>
              <w:spacing w:after="0" w:line="240" w:lineRule="auto"/>
              <w:ind w:left="100"/>
              <w:jc w:val="center"/>
              <w:rPr>
                <w:rFonts w:ascii="Times New Roman" w:hAnsi="Times New Roman" w:cs="Times New Roman"/>
                <w:b/>
                <w:sz w:val="20"/>
                <w:szCs w:val="20"/>
                <w:highlight w:val="white"/>
              </w:rPr>
            </w:pPr>
            <w:r w:rsidRPr="0077271E">
              <w:rPr>
                <w:rFonts w:ascii="Times New Roman" w:hAnsi="Times New Roman" w:cs="Times New Roman"/>
                <w:b/>
                <w:sz w:val="20"/>
                <w:szCs w:val="20"/>
                <w:highlight w:val="white"/>
              </w:rPr>
              <w:t>Вимоги згідно пункту 47 Особливостей</w:t>
            </w:r>
          </w:p>
          <w:p w:rsidR="006C5CB7" w:rsidRPr="0077271E" w:rsidRDefault="006C5CB7" w:rsidP="0077271E">
            <w:pPr>
              <w:spacing w:after="0" w:line="240" w:lineRule="auto"/>
              <w:ind w:left="100"/>
              <w:jc w:val="center"/>
              <w:rPr>
                <w:rFonts w:ascii="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CB7" w:rsidRPr="0077271E" w:rsidRDefault="006C5CB7" w:rsidP="0077271E">
            <w:pPr>
              <w:spacing w:after="0" w:line="240" w:lineRule="auto"/>
              <w:ind w:left="100"/>
              <w:jc w:val="center"/>
              <w:rPr>
                <w:rFonts w:ascii="Times New Roman" w:hAnsi="Times New Roman" w:cs="Times New Roman"/>
                <w:b/>
                <w:sz w:val="20"/>
                <w:szCs w:val="20"/>
              </w:rPr>
            </w:pPr>
            <w:r w:rsidRPr="0077271E">
              <w:rPr>
                <w:rFonts w:ascii="Times New Roman" w:hAnsi="Times New Roman" w:cs="Times New Roman"/>
                <w:b/>
                <w:sz w:val="20"/>
                <w:szCs w:val="20"/>
              </w:rPr>
              <w:t xml:space="preserve">Переможець </w:t>
            </w:r>
            <w:r w:rsidRPr="0077271E">
              <w:rPr>
                <w:rFonts w:ascii="Times New Roman" w:hAnsi="Times New Roman" w:cs="Times New Roman"/>
                <w:b/>
                <w:sz w:val="20"/>
                <w:szCs w:val="20"/>
                <w:highlight w:val="white"/>
              </w:rPr>
              <w:t>торгів на виконання вимоги згідно пункту 47 Особ</w:t>
            </w:r>
            <w:r w:rsidRPr="0077271E">
              <w:rPr>
                <w:rFonts w:ascii="Times New Roman" w:hAnsi="Times New Roman" w:cs="Times New Roman"/>
                <w:b/>
                <w:sz w:val="20"/>
                <w:szCs w:val="20"/>
              </w:rPr>
              <w:t>ливостей (підтвердження відсутності підстав) повинен надати таку інформацію:</w:t>
            </w:r>
          </w:p>
        </w:tc>
      </w:tr>
      <w:tr w:rsidR="006C5CB7" w:rsidTr="0077271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CB7" w:rsidRPr="0077271E" w:rsidRDefault="006C5CB7" w:rsidP="0077271E">
            <w:pPr>
              <w:spacing w:after="0" w:line="240" w:lineRule="auto"/>
              <w:ind w:left="100"/>
              <w:jc w:val="center"/>
              <w:rPr>
                <w:rFonts w:ascii="Times New Roman" w:hAnsi="Times New Roman" w:cs="Times New Roman"/>
                <w:sz w:val="20"/>
                <w:szCs w:val="20"/>
              </w:rPr>
            </w:pPr>
            <w:r w:rsidRPr="0077271E">
              <w:rPr>
                <w:rFonts w:ascii="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CB7" w:rsidRPr="0077271E" w:rsidRDefault="006C5CB7" w:rsidP="0077271E">
            <w:pPr>
              <w:widowControl w:val="0"/>
              <w:spacing w:before="120" w:after="0" w:line="240" w:lineRule="auto"/>
              <w:jc w:val="both"/>
              <w:rPr>
                <w:rFonts w:ascii="Times New Roman" w:hAnsi="Times New Roman" w:cs="Times New Roman"/>
                <w:sz w:val="20"/>
                <w:szCs w:val="20"/>
                <w:highlight w:val="white"/>
              </w:rPr>
            </w:pPr>
            <w:r w:rsidRPr="0077271E">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C5CB7" w:rsidRPr="0077271E" w:rsidRDefault="006C5CB7" w:rsidP="0077271E">
            <w:pPr>
              <w:spacing w:after="0" w:line="240" w:lineRule="auto"/>
              <w:jc w:val="both"/>
              <w:rPr>
                <w:rFonts w:ascii="Times New Roman" w:hAnsi="Times New Roman" w:cs="Times New Roman"/>
                <w:b/>
                <w:sz w:val="20"/>
                <w:szCs w:val="20"/>
                <w:highlight w:val="white"/>
              </w:rPr>
            </w:pPr>
            <w:r w:rsidRPr="0077271E">
              <w:rPr>
                <w:rFonts w:ascii="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CB7" w:rsidRPr="0077271E" w:rsidRDefault="006C5CB7" w:rsidP="0077271E">
            <w:pPr>
              <w:spacing w:after="0" w:line="276" w:lineRule="auto"/>
              <w:ind w:right="140"/>
              <w:jc w:val="both"/>
              <w:rPr>
                <w:rFonts w:ascii="Times New Roman" w:hAnsi="Times New Roman" w:cs="Times New Roman"/>
                <w:b/>
                <w:sz w:val="20"/>
                <w:szCs w:val="20"/>
              </w:rPr>
            </w:pPr>
            <w:r w:rsidRPr="0077271E">
              <w:rPr>
                <w:rFonts w:ascii="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6C5CB7" w:rsidRPr="0077271E" w:rsidRDefault="006C5CB7" w:rsidP="0077271E">
            <w:pPr>
              <w:spacing w:after="0" w:line="276" w:lineRule="auto"/>
              <w:ind w:right="140"/>
              <w:jc w:val="both"/>
              <w:rPr>
                <w:rFonts w:ascii="Times New Roman" w:hAnsi="Times New Roman" w:cs="Times New Roman"/>
                <w:i/>
                <w:sz w:val="20"/>
                <w:szCs w:val="20"/>
              </w:rPr>
            </w:pPr>
            <w:r w:rsidRPr="0077271E">
              <w:rPr>
                <w:rFonts w:ascii="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7271E">
              <w:rPr>
                <w:rFonts w:ascii="Times New Roman" w:hAnsi="Times New Roman" w:cs="Times New Roman"/>
                <w:b/>
                <w:i/>
                <w:sz w:val="20"/>
                <w:szCs w:val="20"/>
              </w:rPr>
              <w:t xml:space="preserve"> </w:t>
            </w:r>
            <w:r w:rsidRPr="0077271E">
              <w:rPr>
                <w:rFonts w:ascii="Times New Roman" w:hAnsi="Times New Roman" w:cs="Times New Roman"/>
                <w:i/>
                <w:sz w:val="20"/>
                <w:szCs w:val="20"/>
              </w:rPr>
              <w:t>свою роботу, так і відкриватись, поновлюватись у період воєнного стану.</w:t>
            </w:r>
          </w:p>
          <w:p w:rsidR="006C5CB7" w:rsidRPr="0077271E" w:rsidRDefault="006C5CB7" w:rsidP="0077271E">
            <w:pPr>
              <w:spacing w:after="0" w:line="240" w:lineRule="auto"/>
              <w:ind w:right="140"/>
              <w:jc w:val="both"/>
              <w:rPr>
                <w:rFonts w:ascii="Times New Roman" w:hAnsi="Times New Roman" w:cs="Times New Roman"/>
                <w:i/>
                <w:color w:val="FF0000"/>
                <w:sz w:val="20"/>
                <w:szCs w:val="20"/>
                <w:highlight w:val="yellow"/>
              </w:rPr>
            </w:pPr>
            <w:r w:rsidRPr="0077271E">
              <w:rPr>
                <w:rFonts w:ascii="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77271E">
              <w:rPr>
                <w:rFonts w:ascii="Times New Roman" w:hAnsi="Times New Roman" w:cs="Times New Roman"/>
                <w:b/>
                <w:i/>
                <w:sz w:val="20"/>
                <w:szCs w:val="20"/>
              </w:rPr>
              <w:t xml:space="preserve"> </w:t>
            </w:r>
            <w:r w:rsidRPr="0077271E">
              <w:rPr>
                <w:rFonts w:ascii="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7271E">
              <w:rPr>
                <w:rFonts w:ascii="Times New Roman" w:hAnsi="Times New Roman" w:cs="Times New Roman"/>
                <w:b/>
                <w:i/>
                <w:sz w:val="20"/>
                <w:szCs w:val="20"/>
              </w:rPr>
              <w:t>фізичної особи</w:t>
            </w:r>
            <w:r w:rsidRPr="0077271E">
              <w:rPr>
                <w:rFonts w:ascii="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6C5CB7" w:rsidTr="0077271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CB7" w:rsidRPr="0077271E" w:rsidRDefault="006C5CB7" w:rsidP="0077271E">
            <w:pPr>
              <w:spacing w:after="0" w:line="240" w:lineRule="auto"/>
              <w:ind w:left="100"/>
              <w:jc w:val="center"/>
              <w:rPr>
                <w:rFonts w:ascii="Times New Roman" w:hAnsi="Times New Roman" w:cs="Times New Roman"/>
                <w:sz w:val="20"/>
                <w:szCs w:val="20"/>
              </w:rPr>
            </w:pPr>
            <w:r w:rsidRPr="0077271E">
              <w:rPr>
                <w:rFonts w:ascii="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CB7" w:rsidRPr="0077271E" w:rsidRDefault="006C5CB7" w:rsidP="0077271E">
            <w:pPr>
              <w:widowControl w:val="0"/>
              <w:spacing w:before="120" w:after="0" w:line="240" w:lineRule="auto"/>
              <w:jc w:val="both"/>
              <w:rPr>
                <w:rFonts w:ascii="Times New Roman" w:hAnsi="Times New Roman" w:cs="Times New Roman"/>
                <w:sz w:val="20"/>
                <w:szCs w:val="20"/>
                <w:highlight w:val="white"/>
              </w:rPr>
            </w:pPr>
            <w:r w:rsidRPr="0077271E">
              <w:rPr>
                <w:rFonts w:ascii="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C5CB7" w:rsidRPr="0077271E" w:rsidRDefault="006C5CB7" w:rsidP="0077271E">
            <w:pPr>
              <w:widowControl w:val="0"/>
              <w:spacing w:before="120" w:after="0" w:line="240" w:lineRule="auto"/>
              <w:jc w:val="both"/>
              <w:rPr>
                <w:rFonts w:ascii="Times New Roman" w:hAnsi="Times New Roman" w:cs="Times New Roman"/>
                <w:b/>
                <w:sz w:val="20"/>
                <w:szCs w:val="20"/>
                <w:highlight w:val="white"/>
              </w:rPr>
            </w:pPr>
            <w:r w:rsidRPr="0077271E">
              <w:rPr>
                <w:rFonts w:ascii="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C5CB7" w:rsidRPr="0077271E" w:rsidRDefault="006C5CB7" w:rsidP="0077271E">
            <w:pPr>
              <w:spacing w:after="0" w:line="240" w:lineRule="auto"/>
              <w:jc w:val="both"/>
              <w:rPr>
                <w:rFonts w:ascii="Times New Roman" w:hAnsi="Times New Roman" w:cs="Times New Roman"/>
                <w:b/>
                <w:color w:val="000000"/>
                <w:sz w:val="20"/>
                <w:szCs w:val="20"/>
              </w:rPr>
            </w:pPr>
            <w:r w:rsidRPr="0077271E">
              <w:rPr>
                <w:rFonts w:ascii="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C5CB7" w:rsidRPr="0077271E" w:rsidRDefault="006C5CB7" w:rsidP="0077271E">
            <w:pPr>
              <w:spacing w:after="0" w:line="240" w:lineRule="auto"/>
              <w:jc w:val="both"/>
              <w:rPr>
                <w:rFonts w:ascii="Times New Roman" w:hAnsi="Times New Roman" w:cs="Times New Roman"/>
                <w:b/>
                <w:color w:val="000000"/>
                <w:sz w:val="20"/>
                <w:szCs w:val="20"/>
              </w:rPr>
            </w:pPr>
          </w:p>
          <w:p w:rsidR="006C5CB7" w:rsidRPr="0077271E" w:rsidRDefault="006C5CB7" w:rsidP="0077271E">
            <w:pPr>
              <w:spacing w:after="0" w:line="240" w:lineRule="auto"/>
              <w:jc w:val="both"/>
              <w:rPr>
                <w:rFonts w:ascii="Times New Roman" w:hAnsi="Times New Roman" w:cs="Times New Roman"/>
                <w:sz w:val="20"/>
                <w:szCs w:val="20"/>
              </w:rPr>
            </w:pPr>
            <w:r w:rsidRPr="0077271E">
              <w:rPr>
                <w:rFonts w:ascii="Times New Roman" w:hAnsi="Times New Roman" w:cs="Times New Roman"/>
                <w:b/>
                <w:sz w:val="20"/>
                <w:szCs w:val="20"/>
                <w:highlight w:val="white"/>
              </w:rPr>
              <w:t>Документ повинен бути виданий/ сформований/ отриманий в поточному році.</w:t>
            </w:r>
            <w:r w:rsidRPr="0077271E">
              <w:rPr>
                <w:rFonts w:ascii="Times New Roman" w:hAnsi="Times New Roman" w:cs="Times New Roman"/>
                <w:color w:val="000000"/>
                <w:sz w:val="20"/>
                <w:szCs w:val="20"/>
              </w:rPr>
              <w:t> </w:t>
            </w:r>
          </w:p>
        </w:tc>
      </w:tr>
      <w:tr w:rsidR="006C5CB7" w:rsidTr="0077271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CB7" w:rsidRPr="0077271E" w:rsidRDefault="006C5CB7" w:rsidP="0077271E">
            <w:pPr>
              <w:spacing w:after="0" w:line="240" w:lineRule="auto"/>
              <w:ind w:left="100"/>
              <w:jc w:val="center"/>
              <w:rPr>
                <w:rFonts w:ascii="Times New Roman" w:hAnsi="Times New Roman" w:cs="Times New Roman"/>
                <w:sz w:val="20"/>
                <w:szCs w:val="20"/>
              </w:rPr>
            </w:pPr>
            <w:r w:rsidRPr="0077271E">
              <w:rPr>
                <w:rFonts w:ascii="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CB7" w:rsidRPr="0077271E" w:rsidRDefault="006C5CB7" w:rsidP="0077271E">
            <w:pPr>
              <w:widowControl w:val="0"/>
              <w:spacing w:before="120" w:after="0" w:line="240" w:lineRule="auto"/>
              <w:jc w:val="both"/>
              <w:rPr>
                <w:rFonts w:ascii="Times New Roman" w:hAnsi="Times New Roman" w:cs="Times New Roman"/>
                <w:sz w:val="20"/>
                <w:szCs w:val="20"/>
                <w:highlight w:val="white"/>
              </w:rPr>
            </w:pPr>
            <w:r w:rsidRPr="0077271E">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5CB7" w:rsidRPr="0077271E" w:rsidRDefault="006C5CB7" w:rsidP="0077271E">
            <w:pPr>
              <w:spacing w:after="0" w:line="240" w:lineRule="auto"/>
              <w:jc w:val="both"/>
              <w:rPr>
                <w:rFonts w:ascii="Times New Roman" w:hAnsi="Times New Roman" w:cs="Times New Roman"/>
                <w:sz w:val="20"/>
                <w:szCs w:val="20"/>
                <w:highlight w:val="white"/>
              </w:rPr>
            </w:pPr>
            <w:r w:rsidRPr="0077271E">
              <w:rPr>
                <w:rFonts w:ascii="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C5CB7" w:rsidRPr="0077271E" w:rsidRDefault="006C5CB7" w:rsidP="0077271E">
            <w:pPr>
              <w:widowControl w:val="0"/>
              <w:spacing w:after="0" w:line="276" w:lineRule="auto"/>
              <w:rPr>
                <w:rFonts w:ascii="Times New Roman" w:hAnsi="Times New Roman" w:cs="Times New Roman"/>
                <w:sz w:val="20"/>
                <w:szCs w:val="20"/>
              </w:rPr>
            </w:pPr>
          </w:p>
        </w:tc>
      </w:tr>
      <w:tr w:rsidR="006C5CB7" w:rsidTr="0077271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CB7" w:rsidRPr="0077271E" w:rsidRDefault="006C5CB7" w:rsidP="0077271E">
            <w:pPr>
              <w:spacing w:after="0" w:line="240" w:lineRule="auto"/>
              <w:ind w:left="100"/>
              <w:jc w:val="center"/>
              <w:rPr>
                <w:rFonts w:ascii="Times New Roman" w:hAnsi="Times New Roman" w:cs="Times New Roman"/>
                <w:b/>
                <w:sz w:val="20"/>
                <w:szCs w:val="20"/>
              </w:rPr>
            </w:pPr>
            <w:r w:rsidRPr="0077271E">
              <w:rPr>
                <w:rFonts w:ascii="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CB7" w:rsidRPr="0077271E" w:rsidRDefault="006C5CB7" w:rsidP="0077271E">
            <w:pPr>
              <w:spacing w:after="0" w:line="240" w:lineRule="auto"/>
              <w:jc w:val="both"/>
              <w:rPr>
                <w:rFonts w:ascii="Times New Roman" w:hAnsi="Times New Roman" w:cs="Times New Roman"/>
                <w:sz w:val="20"/>
                <w:szCs w:val="20"/>
                <w:highlight w:val="white"/>
              </w:rPr>
            </w:pPr>
            <w:r w:rsidRPr="0077271E">
              <w:rPr>
                <w:rFonts w:ascii="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7271E">
              <w:rPr>
                <w:rFonts w:ascii="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C5CB7" w:rsidRPr="0077271E" w:rsidRDefault="006C5CB7" w:rsidP="0077271E">
            <w:pPr>
              <w:spacing w:after="0" w:line="240" w:lineRule="auto"/>
              <w:jc w:val="both"/>
              <w:rPr>
                <w:rFonts w:ascii="Times New Roman" w:hAnsi="Times New Roman" w:cs="Times New Roman"/>
                <w:b/>
                <w:sz w:val="20"/>
                <w:szCs w:val="20"/>
                <w:highlight w:val="white"/>
              </w:rPr>
            </w:pPr>
            <w:r w:rsidRPr="0077271E">
              <w:rPr>
                <w:rFonts w:ascii="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5CB7" w:rsidRPr="0077271E" w:rsidRDefault="006C5CB7" w:rsidP="0077271E">
            <w:pPr>
              <w:spacing w:after="348" w:line="240" w:lineRule="auto"/>
              <w:jc w:val="both"/>
              <w:rPr>
                <w:rFonts w:ascii="Times New Roman" w:hAnsi="Times New Roman" w:cs="Times New Roman"/>
                <w:sz w:val="20"/>
                <w:szCs w:val="20"/>
                <w:highlight w:val="yellow"/>
              </w:rPr>
            </w:pPr>
            <w:r w:rsidRPr="0077271E">
              <w:rPr>
                <w:rFonts w:ascii="Times New Roman" w:hAnsi="Times New Roman" w:cs="Times New Roman"/>
                <w:b/>
                <w:sz w:val="20"/>
                <w:szCs w:val="20"/>
              </w:rPr>
              <w:t>Довідка в довільній формі</w:t>
            </w:r>
            <w:r w:rsidRPr="0077271E">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C5CB7" w:rsidRDefault="006C5CB7">
      <w:pPr>
        <w:shd w:val="clear" w:color="auto" w:fill="FFFFFF"/>
        <w:spacing w:after="0" w:line="240" w:lineRule="auto"/>
        <w:rPr>
          <w:rFonts w:ascii="Times New Roman" w:hAnsi="Times New Roman" w:cs="Times New Roman"/>
          <w:sz w:val="20"/>
          <w:szCs w:val="20"/>
        </w:rPr>
      </w:pPr>
    </w:p>
    <w:p w:rsidR="006C5CB7" w:rsidRDefault="006C5CB7">
      <w:pPr>
        <w:shd w:val="clear" w:color="auto" w:fill="FFFFFF"/>
        <w:spacing w:after="0" w:line="240" w:lineRule="auto"/>
        <w:rPr>
          <w:rFonts w:ascii="Times New Roman" w:hAnsi="Times New Roman" w:cs="Times New Roman"/>
          <w:sz w:val="24"/>
          <w:szCs w:val="24"/>
        </w:rPr>
      </w:pPr>
      <w:r>
        <w:rPr>
          <w:rFonts w:ascii="Times New Roman" w:hAnsi="Times New Roman" w:cs="Times New Roman"/>
          <w:b/>
          <w:color w:val="000000"/>
          <w:sz w:val="20"/>
          <w:szCs w:val="20"/>
        </w:rPr>
        <w:t xml:space="preserve">4. </w:t>
      </w:r>
      <w:r>
        <w:rPr>
          <w:rFonts w:ascii="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hAnsi="Times New Roman" w:cs="Times New Roman"/>
          <w:b/>
          <w:sz w:val="24"/>
          <w:szCs w:val="24"/>
        </w:rPr>
        <w:t>—</w:t>
      </w:r>
      <w:r>
        <w:rPr>
          <w:rFonts w:ascii="Times New Roman" w:hAnsi="Times New Roman" w:cs="Times New Roman"/>
          <w:b/>
          <w:color w:val="000000"/>
          <w:sz w:val="24"/>
          <w:szCs w:val="24"/>
        </w:rPr>
        <w:t xml:space="preserve"> юридичних осіб, фізичних осіб та фізичних осіб</w:t>
      </w:r>
      <w:r>
        <w:rPr>
          <w:rFonts w:ascii="Times New Roman" w:hAnsi="Times New Roman" w:cs="Times New Roman"/>
          <w:b/>
          <w:sz w:val="24"/>
          <w:szCs w:val="24"/>
        </w:rPr>
        <w:t xml:space="preserve"> — </w:t>
      </w:r>
      <w:r>
        <w:rPr>
          <w:rFonts w:ascii="Times New Roman" w:hAnsi="Times New Roman" w:cs="Times New Roman"/>
          <w:b/>
          <w:color w:val="000000"/>
          <w:sz w:val="24"/>
          <w:szCs w:val="24"/>
        </w:rPr>
        <w:t>підприємців)</w:t>
      </w:r>
      <w:r>
        <w:rPr>
          <w:rFonts w:ascii="Times New Roman" w:hAnsi="Times New Roman" w:cs="Times New Roman"/>
          <w:b/>
          <w:sz w:val="24"/>
          <w:szCs w:val="24"/>
        </w:rPr>
        <w:t>.</w:t>
      </w:r>
    </w:p>
    <w:tbl>
      <w:tblPr>
        <w:tblW w:w="10463" w:type="dxa"/>
        <w:tblInd w:w="-594" w:type="dxa"/>
        <w:tblLayout w:type="fixed"/>
        <w:tblCellMar>
          <w:top w:w="15" w:type="dxa"/>
          <w:left w:w="15" w:type="dxa"/>
          <w:bottom w:w="15" w:type="dxa"/>
          <w:right w:w="15" w:type="dxa"/>
        </w:tblCellMar>
        <w:tblLook w:val="00A0"/>
      </w:tblPr>
      <w:tblGrid>
        <w:gridCol w:w="5"/>
        <w:gridCol w:w="450"/>
        <w:gridCol w:w="10008"/>
      </w:tblGrid>
      <w:tr w:rsidR="006C5CB7" w:rsidRPr="0086206F" w:rsidTr="005D5FD1">
        <w:trPr>
          <w:trHeight w:val="501"/>
        </w:trPr>
        <w:tc>
          <w:tcPr>
            <w:tcW w:w="1046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5CB7" w:rsidRPr="0076186C" w:rsidRDefault="006C5CB7" w:rsidP="005D5FD1">
            <w:pPr>
              <w:spacing w:line="240" w:lineRule="auto"/>
              <w:contextualSpacing/>
              <w:jc w:val="center"/>
              <w:rPr>
                <w:rFonts w:ascii="Times New Roman" w:hAnsi="Times New Roman"/>
              </w:rPr>
            </w:pPr>
            <w:r w:rsidRPr="0076186C">
              <w:rPr>
                <w:rFonts w:ascii="Times New Roman" w:hAnsi="Times New Roman"/>
                <w:b/>
                <w:bCs/>
                <w:color w:val="000000"/>
              </w:rPr>
              <w:t>Документи, які надає Учасник у складі пропозиції у сканованому вигляді:</w:t>
            </w:r>
          </w:p>
        </w:tc>
      </w:tr>
      <w:tr w:rsidR="006C5CB7" w:rsidRPr="0086206F" w:rsidTr="005D5FD1">
        <w:trPr>
          <w:trHeight w:val="240"/>
        </w:trPr>
        <w:tc>
          <w:tcPr>
            <w:tcW w:w="4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5CB7" w:rsidRPr="0076186C" w:rsidRDefault="006C5CB7" w:rsidP="005D5FD1">
            <w:pPr>
              <w:spacing w:line="240" w:lineRule="auto"/>
              <w:contextualSpacing/>
              <w:jc w:val="both"/>
              <w:rPr>
                <w:rFonts w:ascii="Times New Roman" w:hAnsi="Times New Roman"/>
              </w:rPr>
            </w:pPr>
            <w:r w:rsidRPr="0076186C">
              <w:rPr>
                <w:rFonts w:ascii="Times New Roman" w:hAnsi="Times New Roman"/>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5CB7" w:rsidRPr="0076186C" w:rsidRDefault="006C5CB7" w:rsidP="005D5FD1">
            <w:pPr>
              <w:pStyle w:val="NormalWeb"/>
              <w:spacing w:before="0" w:beforeAutospacing="0" w:after="0" w:afterAutospacing="0"/>
              <w:jc w:val="both"/>
              <w:rPr>
                <w:color w:val="000000"/>
                <w:sz w:val="22"/>
                <w:szCs w:val="22"/>
              </w:rPr>
            </w:pPr>
            <w:r w:rsidRPr="0076186C">
              <w:rPr>
                <w:color w:val="000000"/>
                <w:sz w:val="22"/>
                <w:szCs w:val="22"/>
              </w:rPr>
              <w:t>Довідка та підтверджуючі документи згідно з нижченаведеним:</w:t>
            </w:r>
          </w:p>
          <w:p w:rsidR="006C5CB7" w:rsidRPr="0076186C" w:rsidRDefault="006C5CB7" w:rsidP="005D5FD1">
            <w:pPr>
              <w:pStyle w:val="NormalWeb"/>
              <w:spacing w:before="0" w:beforeAutospacing="0" w:after="0" w:afterAutospacing="0"/>
              <w:ind w:left="-21" w:firstLine="479"/>
              <w:jc w:val="center"/>
              <w:rPr>
                <w:b/>
                <w:color w:val="000000"/>
                <w:sz w:val="22"/>
                <w:szCs w:val="22"/>
              </w:rPr>
            </w:pPr>
            <w:r w:rsidRPr="0076186C">
              <w:rPr>
                <w:b/>
                <w:color w:val="000000"/>
                <w:sz w:val="22"/>
                <w:szCs w:val="22"/>
              </w:rPr>
              <w:t>Довідка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9"/>
              <w:gridCol w:w="2268"/>
              <w:gridCol w:w="1842"/>
              <w:gridCol w:w="2694"/>
            </w:tblGrid>
            <w:tr w:rsidR="006C5CB7" w:rsidRPr="0086206F" w:rsidTr="005D5FD1">
              <w:tc>
                <w:tcPr>
                  <w:tcW w:w="9643" w:type="dxa"/>
                  <w:gridSpan w:val="4"/>
                  <w:tcBorders>
                    <w:top w:val="single" w:sz="4" w:space="0" w:color="auto"/>
                    <w:left w:val="single" w:sz="4" w:space="0" w:color="auto"/>
                    <w:bottom w:val="single" w:sz="4" w:space="0" w:color="auto"/>
                    <w:right w:val="single" w:sz="4" w:space="0" w:color="auto"/>
                  </w:tcBorders>
                  <w:shd w:val="clear" w:color="auto" w:fill="F2F2F2"/>
                </w:tcPr>
                <w:p w:rsidR="006C5CB7" w:rsidRPr="0086206F" w:rsidRDefault="006C5CB7" w:rsidP="005D5FD1">
                  <w:pPr>
                    <w:pStyle w:val="NormalWeb"/>
                    <w:spacing w:before="0" w:beforeAutospacing="0" w:after="0" w:afterAutospacing="0"/>
                    <w:jc w:val="both"/>
                    <w:rPr>
                      <w:b/>
                      <w:color w:val="000000"/>
                      <w:sz w:val="22"/>
                      <w:szCs w:val="22"/>
                    </w:rPr>
                  </w:pPr>
                  <w:r w:rsidRPr="0086206F">
                    <w:rPr>
                      <w:b/>
                      <w:color w:val="000000"/>
                      <w:sz w:val="22"/>
                      <w:szCs w:val="22"/>
                    </w:rPr>
                    <w:t>Учасник (найменування, код ЄДРПОУ):</w:t>
                  </w:r>
                </w:p>
                <w:p w:rsidR="006C5CB7" w:rsidRPr="0086206F" w:rsidRDefault="006C5CB7" w:rsidP="005D5FD1">
                  <w:pPr>
                    <w:pStyle w:val="NormalWeb"/>
                    <w:spacing w:before="0" w:beforeAutospacing="0" w:after="0" w:afterAutospacing="0"/>
                    <w:jc w:val="center"/>
                    <w:rPr>
                      <w:b/>
                      <w:color w:val="000000"/>
                      <w:sz w:val="22"/>
                      <w:szCs w:val="22"/>
                    </w:rPr>
                  </w:pPr>
                </w:p>
              </w:tc>
            </w:tr>
            <w:tr w:rsidR="006C5CB7" w:rsidRPr="0086206F" w:rsidTr="005D5FD1">
              <w:tc>
                <w:tcPr>
                  <w:tcW w:w="5107" w:type="dxa"/>
                  <w:gridSpan w:val="2"/>
                  <w:tcBorders>
                    <w:top w:val="single" w:sz="4" w:space="0" w:color="auto"/>
                    <w:left w:val="single" w:sz="4" w:space="0" w:color="auto"/>
                    <w:bottom w:val="single" w:sz="4" w:space="0" w:color="auto"/>
                    <w:right w:val="single" w:sz="4" w:space="0" w:color="auto"/>
                  </w:tcBorders>
                  <w:shd w:val="clear" w:color="auto" w:fill="F2F2F2"/>
                </w:tcPr>
                <w:p w:rsidR="006C5CB7" w:rsidRPr="0086206F" w:rsidRDefault="006C5CB7" w:rsidP="005D5FD1">
                  <w:pPr>
                    <w:pStyle w:val="NormalWeb"/>
                    <w:spacing w:before="0" w:beforeAutospacing="0" w:after="0" w:afterAutospacing="0"/>
                    <w:jc w:val="center"/>
                    <w:rPr>
                      <w:b/>
                      <w:color w:val="000000"/>
                      <w:sz w:val="22"/>
                      <w:szCs w:val="22"/>
                    </w:rPr>
                  </w:pPr>
                  <w:r w:rsidRPr="0086206F">
                    <w:rPr>
                      <w:b/>
                      <w:color w:val="000000"/>
                      <w:sz w:val="22"/>
                      <w:szCs w:val="22"/>
                    </w:rPr>
                    <w:t>Прізвище, ім’я, по-батькові</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6C5CB7" w:rsidRPr="0086206F" w:rsidRDefault="006C5CB7" w:rsidP="005D5FD1">
                  <w:pPr>
                    <w:pStyle w:val="NormalWeb"/>
                    <w:spacing w:before="0" w:beforeAutospacing="0" w:after="0" w:afterAutospacing="0"/>
                    <w:jc w:val="center"/>
                    <w:rPr>
                      <w:b/>
                      <w:color w:val="000000"/>
                      <w:sz w:val="22"/>
                      <w:szCs w:val="22"/>
                    </w:rPr>
                  </w:pPr>
                  <w:r w:rsidRPr="0086206F">
                    <w:rPr>
                      <w:b/>
                      <w:color w:val="000000"/>
                      <w:sz w:val="22"/>
                      <w:szCs w:val="22"/>
                    </w:rPr>
                    <w:t>Назва посади</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6C5CB7" w:rsidRPr="0086206F" w:rsidRDefault="006C5CB7" w:rsidP="005D5FD1">
                  <w:pPr>
                    <w:pStyle w:val="NormalWeb"/>
                    <w:spacing w:before="0" w:beforeAutospacing="0" w:after="0" w:afterAutospacing="0"/>
                    <w:jc w:val="center"/>
                    <w:rPr>
                      <w:b/>
                      <w:color w:val="000000"/>
                      <w:sz w:val="22"/>
                      <w:szCs w:val="22"/>
                    </w:rPr>
                  </w:pPr>
                  <w:r w:rsidRPr="0086206F">
                    <w:rPr>
                      <w:b/>
                      <w:color w:val="000000"/>
                      <w:sz w:val="22"/>
                      <w:szCs w:val="22"/>
                    </w:rPr>
                    <w:t xml:space="preserve">Підтверджуючий документ </w:t>
                  </w:r>
                </w:p>
              </w:tc>
            </w:tr>
            <w:tr w:rsidR="006C5CB7" w:rsidRPr="0086206F" w:rsidTr="005D5FD1">
              <w:tc>
                <w:tcPr>
                  <w:tcW w:w="2839" w:type="dxa"/>
                  <w:tcBorders>
                    <w:top w:val="single" w:sz="4" w:space="0" w:color="auto"/>
                    <w:left w:val="single" w:sz="4" w:space="0" w:color="auto"/>
                    <w:bottom w:val="single" w:sz="4" w:space="0" w:color="auto"/>
                    <w:right w:val="single" w:sz="4" w:space="0" w:color="auto"/>
                  </w:tcBorders>
                </w:tcPr>
                <w:p w:rsidR="006C5CB7" w:rsidRPr="0086206F" w:rsidRDefault="006C5CB7" w:rsidP="005D5FD1">
                  <w:pPr>
                    <w:pStyle w:val="NormalWeb"/>
                    <w:spacing w:before="0" w:beforeAutospacing="0" w:after="0" w:afterAutospacing="0"/>
                    <w:jc w:val="both"/>
                    <w:rPr>
                      <w:color w:val="000000"/>
                      <w:sz w:val="22"/>
                      <w:szCs w:val="22"/>
                    </w:rPr>
                  </w:pPr>
                  <w:r w:rsidRPr="0086206F">
                    <w:rPr>
                      <w:color w:val="000000"/>
                      <w:sz w:val="22"/>
                      <w:szCs w:val="22"/>
                    </w:rPr>
                    <w:t>Керівника учасника</w:t>
                  </w:r>
                </w:p>
                <w:p w:rsidR="006C5CB7" w:rsidRPr="0086206F" w:rsidRDefault="006C5CB7" w:rsidP="005D5FD1">
                  <w:pPr>
                    <w:pStyle w:val="NormalWeb"/>
                    <w:spacing w:before="0" w:beforeAutospacing="0" w:after="0" w:afterAutospacing="0"/>
                    <w:jc w:val="both"/>
                    <w:rPr>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6C5CB7" w:rsidRPr="0086206F" w:rsidRDefault="006C5CB7" w:rsidP="005D5FD1">
                  <w:pPr>
                    <w:pStyle w:val="NormalWeb"/>
                    <w:spacing w:before="0" w:beforeAutospacing="0" w:after="0" w:afterAutospacing="0"/>
                    <w:jc w:val="both"/>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rsidR="006C5CB7" w:rsidRPr="0086206F" w:rsidRDefault="006C5CB7" w:rsidP="005D5FD1">
                  <w:pPr>
                    <w:pStyle w:val="NormalWeb"/>
                    <w:spacing w:before="0" w:beforeAutospacing="0" w:after="0" w:afterAutospacing="0"/>
                    <w:jc w:val="both"/>
                    <w:rPr>
                      <w:color w:val="000000"/>
                      <w:sz w:val="22"/>
                      <w:szCs w:val="22"/>
                    </w:rPr>
                  </w:pPr>
                </w:p>
              </w:tc>
              <w:tc>
                <w:tcPr>
                  <w:tcW w:w="2694" w:type="dxa"/>
                  <w:tcBorders>
                    <w:top w:val="single" w:sz="4" w:space="0" w:color="auto"/>
                    <w:left w:val="single" w:sz="4" w:space="0" w:color="auto"/>
                    <w:bottom w:val="single" w:sz="4" w:space="0" w:color="auto"/>
                    <w:right w:val="single" w:sz="4" w:space="0" w:color="auto"/>
                  </w:tcBorders>
                </w:tcPr>
                <w:p w:rsidR="006C5CB7" w:rsidRPr="0086206F" w:rsidRDefault="006C5CB7" w:rsidP="005D5FD1">
                  <w:pPr>
                    <w:pStyle w:val="NormalWeb"/>
                    <w:spacing w:before="0" w:beforeAutospacing="0" w:after="0" w:afterAutospacing="0"/>
                    <w:jc w:val="both"/>
                    <w:rPr>
                      <w:color w:val="000000"/>
                      <w:sz w:val="22"/>
                      <w:szCs w:val="22"/>
                    </w:rPr>
                  </w:pPr>
                </w:p>
              </w:tc>
            </w:tr>
            <w:tr w:rsidR="006C5CB7" w:rsidRPr="0086206F" w:rsidTr="005D5FD1">
              <w:tc>
                <w:tcPr>
                  <w:tcW w:w="2839" w:type="dxa"/>
                  <w:tcBorders>
                    <w:top w:val="single" w:sz="4" w:space="0" w:color="auto"/>
                    <w:left w:val="single" w:sz="4" w:space="0" w:color="auto"/>
                    <w:bottom w:val="single" w:sz="4" w:space="0" w:color="auto"/>
                    <w:right w:val="single" w:sz="4" w:space="0" w:color="auto"/>
                  </w:tcBorders>
                </w:tcPr>
                <w:p w:rsidR="006C5CB7" w:rsidRPr="0086206F" w:rsidRDefault="006C5CB7" w:rsidP="005D5FD1">
                  <w:pPr>
                    <w:pStyle w:val="NormalWeb"/>
                    <w:spacing w:before="0" w:beforeAutospacing="0" w:after="0" w:afterAutospacing="0"/>
                    <w:jc w:val="both"/>
                    <w:rPr>
                      <w:color w:val="000000"/>
                      <w:sz w:val="22"/>
                      <w:szCs w:val="22"/>
                    </w:rPr>
                  </w:pPr>
                  <w:r w:rsidRPr="0086206F">
                    <w:rPr>
                      <w:color w:val="000000"/>
                      <w:sz w:val="22"/>
                      <w:szCs w:val="22"/>
                    </w:rPr>
                    <w:t>Уповноваженої особи учасника, яка має право підписувати документи тендерної пропозиції</w:t>
                  </w:r>
                </w:p>
              </w:tc>
              <w:tc>
                <w:tcPr>
                  <w:tcW w:w="2268" w:type="dxa"/>
                  <w:tcBorders>
                    <w:top w:val="single" w:sz="4" w:space="0" w:color="auto"/>
                    <w:left w:val="single" w:sz="4" w:space="0" w:color="auto"/>
                    <w:bottom w:val="single" w:sz="4" w:space="0" w:color="auto"/>
                    <w:right w:val="single" w:sz="4" w:space="0" w:color="auto"/>
                  </w:tcBorders>
                </w:tcPr>
                <w:p w:rsidR="006C5CB7" w:rsidRPr="0086206F" w:rsidRDefault="006C5CB7" w:rsidP="005D5FD1">
                  <w:pPr>
                    <w:pStyle w:val="NormalWeb"/>
                    <w:spacing w:before="0" w:beforeAutospacing="0" w:after="0" w:afterAutospacing="0"/>
                    <w:jc w:val="both"/>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rsidR="006C5CB7" w:rsidRPr="0086206F" w:rsidRDefault="006C5CB7" w:rsidP="005D5FD1">
                  <w:pPr>
                    <w:pStyle w:val="NormalWeb"/>
                    <w:spacing w:before="0" w:beforeAutospacing="0" w:after="0" w:afterAutospacing="0"/>
                    <w:jc w:val="both"/>
                    <w:rPr>
                      <w:color w:val="000000"/>
                      <w:sz w:val="22"/>
                      <w:szCs w:val="22"/>
                    </w:rPr>
                  </w:pPr>
                </w:p>
              </w:tc>
              <w:tc>
                <w:tcPr>
                  <w:tcW w:w="2694" w:type="dxa"/>
                  <w:tcBorders>
                    <w:top w:val="single" w:sz="4" w:space="0" w:color="auto"/>
                    <w:left w:val="single" w:sz="4" w:space="0" w:color="auto"/>
                    <w:bottom w:val="single" w:sz="4" w:space="0" w:color="auto"/>
                    <w:right w:val="single" w:sz="4" w:space="0" w:color="auto"/>
                  </w:tcBorders>
                </w:tcPr>
                <w:p w:rsidR="006C5CB7" w:rsidRPr="0086206F" w:rsidRDefault="006C5CB7" w:rsidP="005D5FD1">
                  <w:pPr>
                    <w:pStyle w:val="NormalWeb"/>
                    <w:spacing w:before="0" w:beforeAutospacing="0" w:after="0" w:afterAutospacing="0"/>
                    <w:jc w:val="both"/>
                    <w:rPr>
                      <w:color w:val="000000"/>
                      <w:sz w:val="22"/>
                      <w:szCs w:val="22"/>
                    </w:rPr>
                  </w:pPr>
                </w:p>
              </w:tc>
            </w:tr>
            <w:tr w:rsidR="006C5CB7" w:rsidRPr="0086206F" w:rsidTr="005D5FD1">
              <w:tc>
                <w:tcPr>
                  <w:tcW w:w="2839" w:type="dxa"/>
                  <w:tcBorders>
                    <w:top w:val="single" w:sz="4" w:space="0" w:color="auto"/>
                    <w:left w:val="single" w:sz="4" w:space="0" w:color="auto"/>
                    <w:bottom w:val="single" w:sz="4" w:space="0" w:color="auto"/>
                    <w:right w:val="single" w:sz="4" w:space="0" w:color="auto"/>
                  </w:tcBorders>
                </w:tcPr>
                <w:p w:rsidR="006C5CB7" w:rsidRPr="0086206F" w:rsidRDefault="006C5CB7" w:rsidP="005D5FD1">
                  <w:pPr>
                    <w:pStyle w:val="NormalWeb"/>
                    <w:spacing w:before="0" w:beforeAutospacing="0" w:after="0" w:afterAutospacing="0"/>
                    <w:jc w:val="both"/>
                    <w:rPr>
                      <w:color w:val="000000"/>
                      <w:sz w:val="22"/>
                      <w:szCs w:val="22"/>
                    </w:rPr>
                  </w:pPr>
                  <w:r w:rsidRPr="0086206F">
                    <w:rPr>
                      <w:color w:val="000000"/>
                      <w:sz w:val="22"/>
                      <w:szCs w:val="22"/>
                    </w:rPr>
                    <w:t>Уповноваженої особи учасника, яка має право підписувати договір про закупівлю</w:t>
                  </w:r>
                </w:p>
              </w:tc>
              <w:tc>
                <w:tcPr>
                  <w:tcW w:w="2268" w:type="dxa"/>
                  <w:tcBorders>
                    <w:top w:val="single" w:sz="4" w:space="0" w:color="auto"/>
                    <w:left w:val="single" w:sz="4" w:space="0" w:color="auto"/>
                    <w:bottom w:val="single" w:sz="4" w:space="0" w:color="auto"/>
                    <w:right w:val="single" w:sz="4" w:space="0" w:color="auto"/>
                  </w:tcBorders>
                </w:tcPr>
                <w:p w:rsidR="006C5CB7" w:rsidRPr="0086206F" w:rsidRDefault="006C5CB7" w:rsidP="005D5FD1">
                  <w:pPr>
                    <w:pStyle w:val="NormalWeb"/>
                    <w:spacing w:before="0" w:beforeAutospacing="0" w:after="0" w:afterAutospacing="0"/>
                    <w:jc w:val="both"/>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rsidR="006C5CB7" w:rsidRPr="0086206F" w:rsidRDefault="006C5CB7" w:rsidP="005D5FD1">
                  <w:pPr>
                    <w:pStyle w:val="NormalWeb"/>
                    <w:spacing w:before="0" w:beforeAutospacing="0" w:after="0" w:afterAutospacing="0"/>
                    <w:jc w:val="both"/>
                    <w:rPr>
                      <w:color w:val="000000"/>
                      <w:sz w:val="22"/>
                      <w:szCs w:val="22"/>
                    </w:rPr>
                  </w:pPr>
                </w:p>
              </w:tc>
              <w:tc>
                <w:tcPr>
                  <w:tcW w:w="2694" w:type="dxa"/>
                  <w:tcBorders>
                    <w:top w:val="single" w:sz="4" w:space="0" w:color="auto"/>
                    <w:left w:val="single" w:sz="4" w:space="0" w:color="auto"/>
                    <w:bottom w:val="single" w:sz="4" w:space="0" w:color="auto"/>
                    <w:right w:val="single" w:sz="4" w:space="0" w:color="auto"/>
                  </w:tcBorders>
                </w:tcPr>
                <w:p w:rsidR="006C5CB7" w:rsidRPr="0086206F" w:rsidRDefault="006C5CB7" w:rsidP="005D5FD1">
                  <w:pPr>
                    <w:pStyle w:val="NormalWeb"/>
                    <w:spacing w:before="0" w:beforeAutospacing="0" w:after="0" w:afterAutospacing="0"/>
                    <w:jc w:val="both"/>
                    <w:rPr>
                      <w:color w:val="000000"/>
                      <w:sz w:val="22"/>
                      <w:szCs w:val="22"/>
                    </w:rPr>
                  </w:pPr>
                </w:p>
              </w:tc>
            </w:tr>
          </w:tbl>
          <w:p w:rsidR="006C5CB7" w:rsidRPr="0076186C" w:rsidRDefault="006C5CB7" w:rsidP="005D5FD1">
            <w:pPr>
              <w:pStyle w:val="NormalWeb"/>
              <w:spacing w:before="0" w:beforeAutospacing="0" w:after="0" w:afterAutospacing="0"/>
              <w:jc w:val="both"/>
              <w:rPr>
                <w:i/>
                <w:color w:val="000000"/>
                <w:sz w:val="22"/>
                <w:szCs w:val="22"/>
              </w:rPr>
            </w:pPr>
            <w:r w:rsidRPr="0076186C">
              <w:rPr>
                <w:i/>
                <w:color w:val="000000"/>
                <w:sz w:val="22"/>
                <w:szCs w:val="22"/>
              </w:rPr>
              <w:t>*у разі, якщо учасником є фізична-особа підприємець, то про це зазначається у графі «назва посади».</w:t>
            </w:r>
          </w:p>
          <w:p w:rsidR="006C5CB7" w:rsidRPr="0076186C" w:rsidRDefault="006C5CB7" w:rsidP="005D5FD1">
            <w:pPr>
              <w:pStyle w:val="NormalWeb"/>
              <w:spacing w:before="0" w:beforeAutospacing="0" w:after="0" w:afterAutospacing="0"/>
              <w:ind w:left="-21" w:firstLine="479"/>
              <w:jc w:val="both"/>
              <w:rPr>
                <w:color w:val="000000"/>
                <w:sz w:val="22"/>
                <w:szCs w:val="22"/>
              </w:rPr>
            </w:pPr>
            <w:r w:rsidRPr="0076186C">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76186C">
              <w:rPr>
                <w:color w:val="000000"/>
                <w:sz w:val="22"/>
                <w:szCs w:val="22"/>
                <w:u w:val="single"/>
              </w:rPr>
              <w:t>на підставі положень установчих документів</w:t>
            </w:r>
            <w:r w:rsidRPr="0076186C">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6C5CB7" w:rsidRPr="0076186C" w:rsidRDefault="006C5CB7" w:rsidP="005D5FD1">
            <w:pPr>
              <w:pStyle w:val="NormalWeb"/>
              <w:spacing w:before="0" w:beforeAutospacing="0" w:after="0" w:afterAutospacing="0"/>
              <w:ind w:left="-21" w:firstLine="479"/>
              <w:jc w:val="both"/>
              <w:rPr>
                <w:color w:val="000000"/>
                <w:sz w:val="22"/>
                <w:szCs w:val="22"/>
              </w:rPr>
            </w:pPr>
            <w:r w:rsidRPr="0076186C">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C5CB7" w:rsidRPr="0076186C" w:rsidRDefault="006C5CB7" w:rsidP="005D5FD1">
            <w:pPr>
              <w:pStyle w:val="NormalWeb"/>
              <w:spacing w:before="0" w:beforeAutospacing="0" w:after="0" w:afterAutospacing="0"/>
              <w:ind w:left="-21" w:firstLine="479"/>
              <w:jc w:val="both"/>
              <w:rPr>
                <w:color w:val="000000"/>
                <w:sz w:val="22"/>
                <w:szCs w:val="22"/>
              </w:rPr>
            </w:pPr>
            <w:r w:rsidRPr="0077271E">
              <w:rPr>
                <w:color w:val="000000"/>
                <w:sz w:val="22"/>
                <w:szCs w:val="22"/>
                <w:lang w:val="ru-RU"/>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76186C">
              <w:rPr>
                <w:color w:val="000000"/>
                <w:sz w:val="22"/>
                <w:szCs w:val="22"/>
              </w:rPr>
              <w:t>наказ  про призначення директора об’єднання учасників.</w:t>
            </w:r>
          </w:p>
          <w:p w:rsidR="006C5CB7" w:rsidRPr="0077271E" w:rsidRDefault="006C5CB7" w:rsidP="005D5FD1">
            <w:pPr>
              <w:pStyle w:val="NormalWeb"/>
              <w:spacing w:before="0" w:beforeAutospacing="0" w:after="0" w:afterAutospacing="0"/>
              <w:ind w:left="-21" w:firstLine="479"/>
              <w:jc w:val="both"/>
              <w:rPr>
                <w:sz w:val="22"/>
                <w:szCs w:val="22"/>
                <w:lang w:val="ru-RU" w:eastAsia="ru-RU"/>
              </w:rPr>
            </w:pPr>
            <w:r w:rsidRPr="0076186C">
              <w:rPr>
                <w:color w:val="000000"/>
                <w:sz w:val="22"/>
                <w:szCs w:val="22"/>
              </w:rPr>
              <w:t xml:space="preserve">Г) </w:t>
            </w:r>
            <w:r w:rsidRPr="0077271E">
              <w:rPr>
                <w:color w:val="000000"/>
                <w:sz w:val="22"/>
                <w:szCs w:val="22"/>
                <w:lang w:val="ru-RU"/>
              </w:rPr>
              <w:t xml:space="preserve">Повноваження фізичних осіб та фізичних осіб-підприємців  підтверджуються копією паспорта (заповнені сторінки)/ </w:t>
            </w:r>
            <w:r w:rsidRPr="0076186C">
              <w:rPr>
                <w:color w:val="000000"/>
                <w:sz w:val="22"/>
                <w:szCs w:val="22"/>
                <w:lang w:val="en-US"/>
              </w:rPr>
              <w:t>ID</w:t>
            </w:r>
            <w:r w:rsidRPr="0077271E">
              <w:rPr>
                <w:color w:val="000000"/>
                <w:sz w:val="22"/>
                <w:szCs w:val="22"/>
                <w:lang w:val="ru-RU"/>
              </w:rPr>
              <w:t>-картки.</w:t>
            </w:r>
          </w:p>
        </w:tc>
      </w:tr>
      <w:tr w:rsidR="006C5CB7" w:rsidRPr="0086206F" w:rsidTr="005D5FD1">
        <w:trPr>
          <w:trHeight w:val="240"/>
        </w:trPr>
        <w:tc>
          <w:tcPr>
            <w:tcW w:w="4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5CB7" w:rsidRPr="0076186C" w:rsidRDefault="006C5CB7" w:rsidP="005D5FD1">
            <w:pPr>
              <w:spacing w:line="240" w:lineRule="auto"/>
              <w:contextualSpacing/>
              <w:jc w:val="both"/>
              <w:rPr>
                <w:rFonts w:ascii="Times New Roman" w:hAnsi="Times New Roman"/>
              </w:rPr>
            </w:pPr>
            <w:r w:rsidRPr="0076186C">
              <w:rPr>
                <w:rFonts w:ascii="Times New Roman" w:hAnsi="Times New Roman"/>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5CB7" w:rsidRPr="0086206F" w:rsidRDefault="006C5CB7" w:rsidP="005D5FD1">
            <w:pPr>
              <w:spacing w:line="240" w:lineRule="auto"/>
              <w:contextualSpacing/>
              <w:jc w:val="both"/>
              <w:rPr>
                <w:rFonts w:ascii="Times New Roman" w:hAnsi="Times New Roman"/>
                <w:iCs/>
              </w:rPr>
            </w:pPr>
            <w:r w:rsidRPr="0086206F">
              <w:rPr>
                <w:rFonts w:ascii="Times New Roman" w:hAnsi="Times New Roman"/>
                <w:iCs/>
              </w:rPr>
              <w:t xml:space="preserve">Оригінал </w:t>
            </w:r>
            <w:r w:rsidRPr="0086206F">
              <w:rPr>
                <w:rFonts w:ascii="Times New Roman" w:hAnsi="Times New Roman"/>
              </w:rPr>
              <w:t>чи</w:t>
            </w:r>
            <w:r w:rsidRPr="0076186C">
              <w:rPr>
                <w:rFonts w:ascii="Times New Roman" w:hAnsi="Times New Roman"/>
                <w:lang w:eastAsia="zh-CN"/>
              </w:rPr>
              <w:t xml:space="preserve"> </w:t>
            </w:r>
            <w:r w:rsidRPr="0086206F">
              <w:rPr>
                <w:rFonts w:ascii="Times New Roman" w:hAnsi="Times New Roman"/>
              </w:rPr>
              <w:t xml:space="preserve">копія </w:t>
            </w:r>
            <w:r w:rsidRPr="0086206F">
              <w:rPr>
                <w:rFonts w:ascii="Times New Roman" w:hAnsi="Times New Roman"/>
                <w:iCs/>
              </w:rPr>
              <w:t>статуту або іншого установчого документу</w:t>
            </w:r>
            <w:r w:rsidRPr="0086206F">
              <w:rPr>
                <w:rFonts w:ascii="Times New Roman" w:hAnsi="Times New Roman"/>
              </w:rPr>
              <w:t xml:space="preserve"> зі змінами (у разі їх наявності),</w:t>
            </w:r>
            <w:r w:rsidRPr="0086206F">
              <w:rPr>
                <w:rFonts w:ascii="Times New Roman" w:hAnsi="Times New Roman"/>
                <w:iCs/>
              </w:rPr>
              <w:t xml:space="preserve"> (для учасника - юридичної особи. Положення статуту, що подається у</w:t>
            </w:r>
            <w:r w:rsidRPr="0086206F">
              <w:rPr>
                <w:rFonts w:ascii="Times New Roman" w:hAnsi="Times New Roman"/>
                <w:color w:val="000000"/>
                <w:shd w:val="clear" w:color="auto" w:fill="FFFFFF"/>
              </w:rPr>
              <w:t xml:space="preserve">часником з </w:t>
            </w:r>
            <w:r w:rsidRPr="0086206F">
              <w:rPr>
                <w:rFonts w:ascii="Times New Roman" w:hAnsi="Times New Roman"/>
                <w:lang w:eastAsia="ar-SA"/>
              </w:rPr>
              <w:t>організаційно-правовою формою господарювання:</w:t>
            </w:r>
            <w:r w:rsidRPr="0086206F">
              <w:rPr>
                <w:rFonts w:ascii="Times New Roman" w:hAnsi="Times New Roman"/>
                <w:color w:val="000000"/>
                <w:shd w:val="clear" w:color="auto" w:fill="FFFFFF"/>
              </w:rPr>
              <w:t xml:space="preserve"> товариство</w:t>
            </w:r>
            <w:r w:rsidRPr="0086206F">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6206F">
              <w:rPr>
                <w:rFonts w:ascii="Times New Roman" w:hAnsi="Times New Roman"/>
                <w:iCs/>
              </w:rPr>
              <w:t xml:space="preserve">). </w:t>
            </w:r>
          </w:p>
          <w:p w:rsidR="006C5CB7" w:rsidRPr="0086206F" w:rsidRDefault="006C5CB7" w:rsidP="005D5FD1">
            <w:pPr>
              <w:spacing w:line="240" w:lineRule="auto"/>
              <w:contextualSpacing/>
              <w:jc w:val="both"/>
              <w:rPr>
                <w:rFonts w:ascii="Times New Roman" w:hAnsi="Times New Roman"/>
              </w:rPr>
            </w:pPr>
            <w:r w:rsidRPr="0086206F">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6C5CB7" w:rsidRPr="0076186C" w:rsidRDefault="006C5CB7" w:rsidP="005D5FD1">
            <w:pPr>
              <w:spacing w:line="240" w:lineRule="auto"/>
              <w:contextualSpacing/>
              <w:jc w:val="both"/>
              <w:rPr>
                <w:rFonts w:ascii="Times New Roman" w:hAnsi="Times New Roman"/>
              </w:rPr>
            </w:pPr>
            <w:r w:rsidRPr="0086206F">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6C5CB7" w:rsidRPr="0086206F" w:rsidTr="005D5FD1">
        <w:trPr>
          <w:trHeight w:val="240"/>
        </w:trPr>
        <w:tc>
          <w:tcPr>
            <w:tcW w:w="4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5CB7" w:rsidRPr="0076186C" w:rsidRDefault="006C5CB7" w:rsidP="005D5FD1">
            <w:pPr>
              <w:spacing w:line="240" w:lineRule="auto"/>
              <w:contextualSpacing/>
              <w:jc w:val="both"/>
              <w:rPr>
                <w:rFonts w:ascii="Times New Roman" w:hAnsi="Times New Roman"/>
              </w:rPr>
            </w:pPr>
            <w:r w:rsidRPr="0076186C">
              <w:rPr>
                <w:rFonts w:ascii="Times New Roman" w:hAnsi="Times New Roman"/>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5CB7" w:rsidRPr="0086206F" w:rsidRDefault="006C5CB7" w:rsidP="005D5FD1">
            <w:pPr>
              <w:spacing w:line="240" w:lineRule="auto"/>
              <w:contextualSpacing/>
              <w:jc w:val="both"/>
              <w:rPr>
                <w:rFonts w:ascii="Times New Roman" w:hAnsi="Times New Roman"/>
              </w:rPr>
            </w:pPr>
            <w:r w:rsidRPr="0086206F">
              <w:rPr>
                <w:rFonts w:ascii="Times New Roman" w:hAnsi="Times New Roman"/>
              </w:rPr>
              <w:t>Витяг із Єдиного державного реєстру юридичних осіб, фізичних осіб-підприємців та громадських формувань, сформований у поточному році.</w:t>
            </w:r>
          </w:p>
        </w:tc>
      </w:tr>
      <w:tr w:rsidR="006C5CB7" w:rsidRPr="0086206F" w:rsidTr="005D5FD1">
        <w:trPr>
          <w:trHeight w:val="240"/>
        </w:trPr>
        <w:tc>
          <w:tcPr>
            <w:tcW w:w="4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5CB7" w:rsidRPr="0076186C" w:rsidRDefault="006C5CB7" w:rsidP="005D5FD1">
            <w:pPr>
              <w:spacing w:line="240" w:lineRule="auto"/>
              <w:contextualSpacing/>
              <w:jc w:val="both"/>
              <w:rPr>
                <w:rFonts w:ascii="Times New Roman" w:hAnsi="Times New Roman"/>
              </w:rPr>
            </w:pPr>
            <w:r w:rsidRPr="0076186C">
              <w:rPr>
                <w:rFonts w:ascii="Times New Roman" w:hAnsi="Times New Roman"/>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5CB7" w:rsidRPr="0086206F" w:rsidRDefault="006C5CB7" w:rsidP="005D5FD1">
            <w:pPr>
              <w:pStyle w:val="ListParagraph"/>
              <w:spacing w:after="0" w:line="240" w:lineRule="auto"/>
              <w:ind w:left="0"/>
              <w:jc w:val="both"/>
              <w:rPr>
                <w:rFonts w:ascii="Times New Roman" w:hAnsi="Times New Roman"/>
                <w:lang w:val="uk-UA"/>
              </w:rPr>
            </w:pPr>
            <w:r w:rsidRPr="0086206F">
              <w:rPr>
                <w:rFonts w:ascii="Times New Roman" w:hAnsi="Times New Roman"/>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6C5CB7" w:rsidRPr="0086206F" w:rsidTr="005D5FD1">
        <w:trPr>
          <w:gridBefore w:val="1"/>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5CB7" w:rsidRPr="0076186C" w:rsidRDefault="006C5CB7" w:rsidP="005D5FD1">
            <w:pPr>
              <w:spacing w:line="240" w:lineRule="auto"/>
              <w:contextualSpacing/>
              <w:jc w:val="both"/>
              <w:rPr>
                <w:rFonts w:ascii="Times New Roman" w:hAnsi="Times New Roman"/>
              </w:rPr>
            </w:pPr>
            <w:r w:rsidRPr="0076186C">
              <w:rPr>
                <w:rFonts w:ascii="Times New Roman" w:hAnsi="Times New Roman"/>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5CB7" w:rsidRPr="0076186C" w:rsidRDefault="006C5CB7" w:rsidP="005D5FD1">
            <w:pPr>
              <w:tabs>
                <w:tab w:val="left" w:pos="1134"/>
              </w:tabs>
              <w:spacing w:after="0" w:line="240" w:lineRule="auto"/>
              <w:jc w:val="both"/>
              <w:rPr>
                <w:rFonts w:ascii="Times New Roman" w:hAnsi="Times New Roman"/>
              </w:rPr>
            </w:pPr>
            <w:r w:rsidRPr="0086206F">
              <w:rPr>
                <w:rStyle w:val="Strong"/>
                <w:rFonts w:ascii="Times New Roman" w:hAnsi="Times New Roman" w:cs="Calibri"/>
                <w:b w:val="0"/>
                <w:bCs/>
              </w:rPr>
              <w:t xml:space="preserve">Підтвердження наявності в учасника ліцензії, яка дає право виконувати роботи, які є предметом закупівлі (надати скан-копію ліцензії з додатком або лист з посиланням на сайт, де можна перевірити наявність в учасника ліцензії), </w:t>
            </w:r>
            <w:r w:rsidRPr="0086206F">
              <w:rPr>
                <w:rFonts w:ascii="Times New Roman" w:hAnsi="Times New Roman"/>
              </w:rPr>
              <w:t xml:space="preserve"> а також декларація відповідності матеріально-технічної бази учасника вимогам законодавства з питань охорони праці та / або Дозвіл на виконання робіт підвищеної небезпеки. </w:t>
            </w:r>
          </w:p>
        </w:tc>
      </w:tr>
      <w:tr w:rsidR="006C5CB7" w:rsidRPr="0086206F" w:rsidTr="005D5FD1">
        <w:trPr>
          <w:gridBefore w:val="1"/>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5CB7" w:rsidRPr="0076186C" w:rsidRDefault="006C5CB7" w:rsidP="005D5FD1">
            <w:pPr>
              <w:spacing w:line="240" w:lineRule="auto"/>
              <w:contextualSpacing/>
              <w:jc w:val="both"/>
              <w:rPr>
                <w:rFonts w:ascii="Times New Roman" w:hAnsi="Times New Roman"/>
              </w:rPr>
            </w:pPr>
            <w:r w:rsidRPr="0076186C">
              <w:rPr>
                <w:rFonts w:ascii="Times New Roman" w:hAnsi="Times New Roman"/>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5CB7" w:rsidRPr="0076186C" w:rsidRDefault="006C5CB7" w:rsidP="005D5FD1">
            <w:pPr>
              <w:spacing w:after="0" w:line="240" w:lineRule="auto"/>
              <w:jc w:val="both"/>
              <w:rPr>
                <w:rFonts w:ascii="Times New Roman" w:hAnsi="Times New Roman"/>
              </w:rPr>
            </w:pPr>
            <w:r w:rsidRPr="0076186C">
              <w:rPr>
                <w:rFonts w:ascii="Times New Roman" w:hAnsi="Times New Roman"/>
              </w:rPr>
              <w:t xml:space="preserve">У  складі тендерної пропозиції потрібно надати довідку </w:t>
            </w:r>
            <w:r w:rsidRPr="0076186C">
              <w:rPr>
                <w:rFonts w:ascii="Times New Roman" w:hAnsi="Times New Roman"/>
                <w:b/>
              </w:rPr>
              <w:t>про громадянство</w:t>
            </w:r>
            <w:r w:rsidRPr="0076186C">
              <w:rPr>
                <w:rFonts w:ascii="Times New Roman" w:hAnsi="Times New Roman"/>
              </w:rPr>
              <w:t xml:space="preserve"> учасника та/або його кінцевого бенефіціарного власника/-ів із зазначенням його/їх частки у статутному капіталі.</w:t>
            </w:r>
          </w:p>
          <w:p w:rsidR="006C5CB7" w:rsidRPr="0076186C" w:rsidRDefault="006C5CB7" w:rsidP="005D5FD1">
            <w:pPr>
              <w:spacing w:after="0" w:line="240" w:lineRule="auto"/>
              <w:jc w:val="both"/>
              <w:rPr>
                <w:rFonts w:ascii="Times New Roman" w:hAnsi="Times New Roman"/>
              </w:rPr>
            </w:pPr>
          </w:p>
          <w:p w:rsidR="006C5CB7" w:rsidRPr="0076186C" w:rsidRDefault="006C5CB7" w:rsidP="005D5FD1">
            <w:pPr>
              <w:spacing w:after="0" w:line="240" w:lineRule="auto"/>
              <w:jc w:val="both"/>
              <w:rPr>
                <w:rFonts w:ascii="Times New Roman" w:hAnsi="Times New Roman"/>
              </w:rPr>
            </w:pPr>
            <w:r w:rsidRPr="0076186C">
              <w:rPr>
                <w:rFonts w:ascii="Times New Roman" w:hAnsi="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6C5CB7" w:rsidRPr="0076186C" w:rsidRDefault="006C5CB7" w:rsidP="00DC0E8E">
            <w:pPr>
              <w:numPr>
                <w:ilvl w:val="0"/>
                <w:numId w:val="7"/>
              </w:numPr>
              <w:spacing w:after="0" w:line="240" w:lineRule="auto"/>
              <w:ind w:left="283" w:hanging="283"/>
              <w:jc w:val="both"/>
              <w:rPr>
                <w:rFonts w:ascii="Times New Roman" w:hAnsi="Times New Roman"/>
              </w:rPr>
            </w:pPr>
            <w:r w:rsidRPr="0076186C">
              <w:rPr>
                <w:rFonts w:ascii="Times New Roman" w:hAnsi="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C5CB7" w:rsidRPr="0076186C" w:rsidRDefault="006C5CB7" w:rsidP="005D5FD1">
            <w:pPr>
              <w:spacing w:after="0" w:line="240" w:lineRule="auto"/>
              <w:ind w:left="283" w:hanging="283"/>
              <w:jc w:val="both"/>
              <w:rPr>
                <w:rFonts w:ascii="Times New Roman" w:hAnsi="Times New Roman"/>
                <w:i/>
              </w:rPr>
            </w:pPr>
            <w:r w:rsidRPr="0076186C">
              <w:rPr>
                <w:rFonts w:ascii="Times New Roman" w:hAnsi="Times New Roman"/>
                <w:i/>
              </w:rPr>
              <w:t>або</w:t>
            </w:r>
          </w:p>
          <w:p w:rsidR="006C5CB7" w:rsidRPr="0076186C" w:rsidRDefault="006C5CB7" w:rsidP="00DC0E8E">
            <w:pPr>
              <w:numPr>
                <w:ilvl w:val="0"/>
                <w:numId w:val="8"/>
              </w:numPr>
              <w:spacing w:after="0" w:line="240" w:lineRule="auto"/>
              <w:ind w:left="283" w:hanging="283"/>
              <w:jc w:val="both"/>
              <w:rPr>
                <w:rFonts w:ascii="Times New Roman" w:hAnsi="Times New Roman"/>
              </w:rPr>
            </w:pPr>
            <w:r w:rsidRPr="0076186C">
              <w:rPr>
                <w:rFonts w:ascii="Times New Roman" w:hAnsi="Times New Roman"/>
              </w:rPr>
              <w:t>посвідчення біженця чи документ, що підтверджує надання притулку в Україні,</w:t>
            </w:r>
          </w:p>
          <w:p w:rsidR="006C5CB7" w:rsidRPr="0076186C" w:rsidRDefault="006C5CB7" w:rsidP="005D5FD1">
            <w:pPr>
              <w:spacing w:after="0" w:line="240" w:lineRule="auto"/>
              <w:ind w:left="283" w:hanging="283"/>
              <w:jc w:val="both"/>
              <w:rPr>
                <w:rFonts w:ascii="Times New Roman" w:hAnsi="Times New Roman"/>
                <w:i/>
              </w:rPr>
            </w:pPr>
            <w:r w:rsidRPr="0076186C">
              <w:rPr>
                <w:rFonts w:ascii="Times New Roman" w:hAnsi="Times New Roman"/>
                <w:i/>
              </w:rPr>
              <w:t>або</w:t>
            </w:r>
          </w:p>
          <w:p w:rsidR="006C5CB7" w:rsidRPr="0076186C" w:rsidRDefault="006C5CB7" w:rsidP="00DC0E8E">
            <w:pPr>
              <w:numPr>
                <w:ilvl w:val="0"/>
                <w:numId w:val="9"/>
              </w:numPr>
              <w:spacing w:after="0" w:line="240" w:lineRule="auto"/>
              <w:ind w:left="283" w:hanging="283"/>
              <w:jc w:val="both"/>
              <w:rPr>
                <w:rFonts w:ascii="Times New Roman" w:hAnsi="Times New Roman"/>
              </w:rPr>
            </w:pPr>
            <w:r w:rsidRPr="0076186C">
              <w:rPr>
                <w:rFonts w:ascii="Times New Roman" w:hAnsi="Times New Roman"/>
              </w:rPr>
              <w:t xml:space="preserve"> посвідчення особи, яка потребує додаткового захисту в Україні,</w:t>
            </w:r>
          </w:p>
          <w:p w:rsidR="006C5CB7" w:rsidRPr="0076186C" w:rsidRDefault="006C5CB7" w:rsidP="005D5FD1">
            <w:pPr>
              <w:spacing w:after="0" w:line="240" w:lineRule="auto"/>
              <w:ind w:left="283" w:hanging="283"/>
              <w:jc w:val="both"/>
              <w:rPr>
                <w:rFonts w:ascii="Times New Roman" w:hAnsi="Times New Roman"/>
                <w:i/>
              </w:rPr>
            </w:pPr>
            <w:r w:rsidRPr="0076186C">
              <w:rPr>
                <w:rFonts w:ascii="Times New Roman" w:hAnsi="Times New Roman"/>
                <w:i/>
              </w:rPr>
              <w:t>або</w:t>
            </w:r>
          </w:p>
          <w:p w:rsidR="006C5CB7" w:rsidRPr="0076186C" w:rsidRDefault="006C5CB7" w:rsidP="00DC0E8E">
            <w:pPr>
              <w:numPr>
                <w:ilvl w:val="0"/>
                <w:numId w:val="10"/>
              </w:numPr>
              <w:shd w:val="clear" w:color="auto" w:fill="FFFFFF"/>
              <w:spacing w:after="0" w:line="240" w:lineRule="auto"/>
              <w:ind w:left="283" w:hanging="283"/>
              <w:jc w:val="both"/>
              <w:rPr>
                <w:rFonts w:ascii="Times New Roman" w:hAnsi="Times New Roman"/>
              </w:rPr>
            </w:pPr>
            <w:r w:rsidRPr="0076186C">
              <w:rPr>
                <w:rFonts w:ascii="Times New Roman" w:hAnsi="Times New Roman"/>
              </w:rPr>
              <w:t>посвідчення особи, якій надано тимчасовий захист в Україні,</w:t>
            </w:r>
          </w:p>
          <w:p w:rsidR="006C5CB7" w:rsidRPr="0076186C" w:rsidRDefault="006C5CB7" w:rsidP="005D5FD1">
            <w:pPr>
              <w:shd w:val="clear" w:color="auto" w:fill="FFFFFF"/>
              <w:spacing w:after="0" w:line="240" w:lineRule="auto"/>
              <w:ind w:left="283" w:hanging="283"/>
              <w:jc w:val="both"/>
              <w:rPr>
                <w:rFonts w:ascii="Times New Roman" w:hAnsi="Times New Roman"/>
                <w:i/>
              </w:rPr>
            </w:pPr>
            <w:r w:rsidRPr="0076186C">
              <w:rPr>
                <w:rFonts w:ascii="Times New Roman" w:hAnsi="Times New Roman"/>
                <w:i/>
              </w:rPr>
              <w:t>або</w:t>
            </w:r>
          </w:p>
          <w:p w:rsidR="006C5CB7" w:rsidRPr="0086206F" w:rsidRDefault="006C5CB7" w:rsidP="005D5FD1">
            <w:pPr>
              <w:tabs>
                <w:tab w:val="left" w:pos="1134"/>
              </w:tabs>
              <w:spacing w:after="0" w:line="240" w:lineRule="auto"/>
              <w:jc w:val="both"/>
              <w:rPr>
                <w:rStyle w:val="Strong"/>
                <w:rFonts w:ascii="Times New Roman" w:hAnsi="Times New Roman" w:cs="Calibri"/>
                <w:b w:val="0"/>
                <w:bCs/>
              </w:rPr>
            </w:pPr>
            <w:r w:rsidRPr="0076186C">
              <w:rPr>
                <w:rFonts w:ascii="Times New Roman" w:hAnsi="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C5CB7" w:rsidRPr="0086206F" w:rsidTr="005D5FD1">
        <w:trPr>
          <w:gridBefore w:val="1"/>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5CB7" w:rsidRPr="0076186C" w:rsidRDefault="006C5CB7" w:rsidP="005D5FD1">
            <w:pPr>
              <w:spacing w:line="240" w:lineRule="auto"/>
              <w:contextualSpacing/>
              <w:jc w:val="both"/>
              <w:rPr>
                <w:rFonts w:ascii="Times New Roman" w:hAnsi="Times New Roman"/>
              </w:rPr>
            </w:pPr>
            <w:r w:rsidRPr="0076186C">
              <w:rPr>
                <w:rFonts w:ascii="Times New Roman" w:hAnsi="Times New Roman"/>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5CB7" w:rsidRPr="0086206F" w:rsidRDefault="006C5CB7" w:rsidP="005D5FD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86206F">
              <w:rPr>
                <w:rFonts w:ascii="Times New Roman" w:hAnsi="Times New Roman"/>
                <w:b/>
                <w:bCs/>
                <w:color w:val="000000"/>
              </w:rPr>
              <w:t>ЗАГАЛЬНІ ВІДОМОСТІ ПРО УЧАСНИКА</w:t>
            </w:r>
          </w:p>
          <w:tbl>
            <w:tblPr>
              <w:tblW w:w="0" w:type="auto"/>
              <w:tblLayout w:type="fixed"/>
              <w:tblLook w:val="00A0"/>
            </w:tblPr>
            <w:tblGrid>
              <w:gridCol w:w="548"/>
              <w:gridCol w:w="5382"/>
              <w:gridCol w:w="3355"/>
            </w:tblGrid>
            <w:tr w:rsidR="006C5CB7" w:rsidRPr="0086206F" w:rsidTr="005D5FD1">
              <w:trPr>
                <w:cantSplit/>
                <w:trHeight w:val="589"/>
              </w:trPr>
              <w:tc>
                <w:tcPr>
                  <w:tcW w:w="548" w:type="dxa"/>
                  <w:tcBorders>
                    <w:top w:val="single" w:sz="4" w:space="0" w:color="000000"/>
                    <w:left w:val="single" w:sz="4" w:space="0" w:color="000000"/>
                    <w:bottom w:val="single" w:sz="4" w:space="0" w:color="000000"/>
                  </w:tcBorders>
                </w:tcPr>
                <w:p w:rsidR="006C5CB7" w:rsidRPr="0086206F" w:rsidRDefault="006C5CB7" w:rsidP="005D5FD1">
                  <w:pPr>
                    <w:spacing w:after="0" w:line="252" w:lineRule="auto"/>
                    <w:ind w:right="-81"/>
                    <w:jc w:val="center"/>
                    <w:rPr>
                      <w:rFonts w:ascii="Times New Roman" w:hAnsi="Times New Roman"/>
                    </w:rPr>
                  </w:pPr>
                  <w:r w:rsidRPr="0086206F">
                    <w:rPr>
                      <w:rFonts w:ascii="Times New Roman" w:hAnsi="Times New Roman"/>
                      <w:b/>
                      <w:color w:val="000000"/>
                    </w:rPr>
                    <w:t>№</w:t>
                  </w:r>
                  <w:r w:rsidRPr="0076186C">
                    <w:rPr>
                      <w:rFonts w:ascii="Times New Roman" w:hAnsi="Times New Roman"/>
                      <w:b/>
                      <w:color w:val="000000"/>
                    </w:rPr>
                    <w:t xml:space="preserve"> </w:t>
                  </w:r>
                  <w:r w:rsidRPr="0086206F">
                    <w:rPr>
                      <w:rFonts w:ascii="Times New Roman" w:hAnsi="Times New Roman"/>
                      <w:b/>
                      <w:color w:val="000000"/>
                    </w:rPr>
                    <w:t>з/п</w:t>
                  </w:r>
                </w:p>
              </w:tc>
              <w:tc>
                <w:tcPr>
                  <w:tcW w:w="5382" w:type="dxa"/>
                  <w:tcBorders>
                    <w:top w:val="single" w:sz="4" w:space="0" w:color="000000"/>
                    <w:left w:val="single" w:sz="4" w:space="0" w:color="000000"/>
                    <w:bottom w:val="single" w:sz="4" w:space="0" w:color="000000"/>
                  </w:tcBorders>
                </w:tcPr>
                <w:p w:rsidR="006C5CB7" w:rsidRPr="0086206F" w:rsidRDefault="006C5CB7" w:rsidP="005D5FD1">
                  <w:pPr>
                    <w:spacing w:after="0" w:line="252" w:lineRule="auto"/>
                    <w:ind w:right="-81"/>
                    <w:jc w:val="center"/>
                    <w:rPr>
                      <w:rFonts w:ascii="Times New Roman" w:hAnsi="Times New Roman"/>
                    </w:rPr>
                  </w:pPr>
                  <w:r w:rsidRPr="0086206F">
                    <w:rPr>
                      <w:rFonts w:ascii="Times New Roman" w:hAnsi="Times New Roman"/>
                      <w:b/>
                      <w:color w:val="000000"/>
                    </w:rPr>
                    <w:t>Найменування відомостей</w:t>
                  </w:r>
                </w:p>
              </w:tc>
              <w:tc>
                <w:tcPr>
                  <w:tcW w:w="3355" w:type="dxa"/>
                  <w:tcBorders>
                    <w:top w:val="single" w:sz="4" w:space="0" w:color="000000"/>
                    <w:left w:val="single" w:sz="4" w:space="0" w:color="000000"/>
                    <w:bottom w:val="single" w:sz="4" w:space="0" w:color="000000"/>
                    <w:right w:val="single" w:sz="4" w:space="0" w:color="000000"/>
                  </w:tcBorders>
                </w:tcPr>
                <w:p w:rsidR="006C5CB7" w:rsidRPr="0086206F" w:rsidRDefault="006C5CB7" w:rsidP="005D5FD1">
                  <w:pPr>
                    <w:spacing w:after="0" w:line="252" w:lineRule="auto"/>
                    <w:ind w:right="-81"/>
                    <w:jc w:val="center"/>
                    <w:rPr>
                      <w:rFonts w:ascii="Times New Roman" w:hAnsi="Times New Roman"/>
                    </w:rPr>
                  </w:pPr>
                  <w:r w:rsidRPr="0086206F">
                    <w:rPr>
                      <w:rFonts w:ascii="Times New Roman" w:hAnsi="Times New Roman"/>
                      <w:b/>
                      <w:color w:val="000000"/>
                    </w:rPr>
                    <w:t>Інформація учасника</w:t>
                  </w:r>
                </w:p>
              </w:tc>
            </w:tr>
            <w:tr w:rsidR="006C5CB7" w:rsidRPr="0086206F" w:rsidTr="005D5FD1">
              <w:trPr>
                <w:trHeight w:val="70"/>
              </w:trPr>
              <w:tc>
                <w:tcPr>
                  <w:tcW w:w="548" w:type="dxa"/>
                  <w:tcBorders>
                    <w:top w:val="single" w:sz="4" w:space="0" w:color="000000"/>
                    <w:left w:val="single" w:sz="4" w:space="0" w:color="000000"/>
                    <w:bottom w:val="single" w:sz="4" w:space="0" w:color="000000"/>
                  </w:tcBorders>
                </w:tcPr>
                <w:p w:rsidR="006C5CB7" w:rsidRPr="0086206F" w:rsidRDefault="006C5CB7" w:rsidP="005D5FD1">
                  <w:pPr>
                    <w:spacing w:after="0" w:line="252" w:lineRule="auto"/>
                    <w:ind w:right="-81"/>
                    <w:jc w:val="center"/>
                    <w:rPr>
                      <w:rFonts w:ascii="Times New Roman" w:hAnsi="Times New Roman"/>
                    </w:rPr>
                  </w:pPr>
                  <w:r w:rsidRPr="0086206F">
                    <w:rPr>
                      <w:rFonts w:ascii="Times New Roman" w:hAnsi="Times New Roman"/>
                      <w:color w:val="000000"/>
                    </w:rPr>
                    <w:t>1.</w:t>
                  </w:r>
                </w:p>
              </w:tc>
              <w:tc>
                <w:tcPr>
                  <w:tcW w:w="5382" w:type="dxa"/>
                  <w:tcBorders>
                    <w:top w:val="single" w:sz="4" w:space="0" w:color="000000"/>
                    <w:left w:val="single" w:sz="4" w:space="0" w:color="000000"/>
                    <w:bottom w:val="single" w:sz="4" w:space="0" w:color="000000"/>
                  </w:tcBorders>
                </w:tcPr>
                <w:p w:rsidR="006C5CB7" w:rsidRPr="0086206F" w:rsidRDefault="006C5CB7" w:rsidP="005D5FD1">
                  <w:pPr>
                    <w:spacing w:after="0"/>
                    <w:jc w:val="both"/>
                    <w:rPr>
                      <w:rFonts w:ascii="Times New Roman" w:hAnsi="Times New Roman"/>
                    </w:rPr>
                  </w:pPr>
                  <w:r w:rsidRPr="0086206F">
                    <w:rPr>
                      <w:rFonts w:ascii="Times New Roman" w:hAnsi="Times New Roman"/>
                      <w:color w:val="000000"/>
                    </w:rPr>
                    <w:t xml:space="preserve">Повне найменування Учасника </w:t>
                  </w:r>
                </w:p>
                <w:p w:rsidR="006C5CB7" w:rsidRPr="0086206F" w:rsidRDefault="006C5CB7" w:rsidP="005D5FD1">
                  <w:pPr>
                    <w:shd w:val="clear" w:color="auto" w:fill="FFFFFF"/>
                    <w:spacing w:after="0"/>
                    <w:jc w:val="both"/>
                    <w:rPr>
                      <w:rFonts w:ascii="Times New Roman" w:hAnsi="Times New Roman"/>
                    </w:rPr>
                  </w:pPr>
                  <w:r w:rsidRPr="0086206F">
                    <w:rPr>
                      <w:rFonts w:ascii="Times New Roman" w:hAnsi="Times New Roman"/>
                      <w:color w:val="000000"/>
                    </w:rPr>
                    <w:t xml:space="preserve">(для юридичних осіб) або прізвище, </w:t>
                  </w:r>
                </w:p>
                <w:p w:rsidR="006C5CB7" w:rsidRPr="0086206F" w:rsidRDefault="006C5CB7" w:rsidP="005D5FD1">
                  <w:pPr>
                    <w:shd w:val="clear" w:color="auto" w:fill="FFFFFF"/>
                    <w:spacing w:after="0"/>
                    <w:jc w:val="both"/>
                    <w:rPr>
                      <w:rFonts w:ascii="Times New Roman" w:hAnsi="Times New Roman"/>
                    </w:rPr>
                  </w:pPr>
                  <w:r w:rsidRPr="0086206F">
                    <w:rPr>
                      <w:rFonts w:ascii="Times New Roman" w:hAnsi="Times New Roman"/>
                      <w:color w:val="000000"/>
                    </w:rPr>
                    <w:t>ім`я, по-батькові (для фізичних осіб)</w:t>
                  </w:r>
                </w:p>
              </w:tc>
              <w:tc>
                <w:tcPr>
                  <w:tcW w:w="3355" w:type="dxa"/>
                  <w:tcBorders>
                    <w:top w:val="single" w:sz="4" w:space="0" w:color="000000"/>
                    <w:left w:val="single" w:sz="4" w:space="0" w:color="000000"/>
                    <w:bottom w:val="single" w:sz="4" w:space="0" w:color="000000"/>
                    <w:right w:val="single" w:sz="4" w:space="0" w:color="000000"/>
                  </w:tcBorders>
                </w:tcPr>
                <w:p w:rsidR="006C5CB7" w:rsidRPr="0086206F" w:rsidRDefault="006C5CB7" w:rsidP="005D5FD1">
                  <w:pPr>
                    <w:snapToGrid w:val="0"/>
                    <w:spacing w:after="0" w:line="252" w:lineRule="auto"/>
                    <w:ind w:right="-81"/>
                    <w:jc w:val="both"/>
                    <w:rPr>
                      <w:rFonts w:ascii="Times New Roman" w:hAnsi="Times New Roman"/>
                      <w:color w:val="000000"/>
                    </w:rPr>
                  </w:pPr>
                </w:p>
              </w:tc>
            </w:tr>
            <w:tr w:rsidR="006C5CB7" w:rsidRPr="0086206F" w:rsidTr="005D5FD1">
              <w:tc>
                <w:tcPr>
                  <w:tcW w:w="548" w:type="dxa"/>
                  <w:tcBorders>
                    <w:top w:val="single" w:sz="4" w:space="0" w:color="000000"/>
                    <w:left w:val="single" w:sz="4" w:space="0" w:color="000000"/>
                    <w:bottom w:val="single" w:sz="4" w:space="0" w:color="000000"/>
                  </w:tcBorders>
                </w:tcPr>
                <w:p w:rsidR="006C5CB7" w:rsidRPr="0086206F" w:rsidRDefault="006C5CB7" w:rsidP="005D5FD1">
                  <w:pPr>
                    <w:spacing w:after="0" w:line="252" w:lineRule="auto"/>
                    <w:ind w:right="-81"/>
                    <w:jc w:val="center"/>
                    <w:rPr>
                      <w:rFonts w:ascii="Times New Roman" w:hAnsi="Times New Roman"/>
                    </w:rPr>
                  </w:pPr>
                  <w:r w:rsidRPr="0086206F">
                    <w:rPr>
                      <w:rFonts w:ascii="Times New Roman" w:hAnsi="Times New Roman"/>
                      <w:color w:val="000000"/>
                    </w:rPr>
                    <w:t>2.</w:t>
                  </w:r>
                </w:p>
              </w:tc>
              <w:tc>
                <w:tcPr>
                  <w:tcW w:w="5382" w:type="dxa"/>
                  <w:tcBorders>
                    <w:top w:val="single" w:sz="4" w:space="0" w:color="000000"/>
                    <w:left w:val="single" w:sz="4" w:space="0" w:color="000000"/>
                    <w:bottom w:val="single" w:sz="4" w:space="0" w:color="000000"/>
                  </w:tcBorders>
                </w:tcPr>
                <w:p w:rsidR="006C5CB7" w:rsidRPr="0086206F" w:rsidRDefault="006C5CB7" w:rsidP="005D5FD1">
                  <w:pPr>
                    <w:spacing w:after="0"/>
                    <w:jc w:val="both"/>
                    <w:rPr>
                      <w:rFonts w:ascii="Times New Roman" w:hAnsi="Times New Roman"/>
                    </w:rPr>
                  </w:pPr>
                  <w:r w:rsidRPr="0086206F">
                    <w:rPr>
                      <w:rFonts w:ascii="Times New Roman" w:hAnsi="Times New Roman"/>
                      <w:color w:val="000000"/>
                    </w:rPr>
                    <w:t>Юридична та фактична адреса (для юридичних осіб) або місце проживання (для фізичних осіб)</w:t>
                  </w:r>
                </w:p>
              </w:tc>
              <w:tc>
                <w:tcPr>
                  <w:tcW w:w="3355" w:type="dxa"/>
                  <w:tcBorders>
                    <w:top w:val="single" w:sz="4" w:space="0" w:color="000000"/>
                    <w:left w:val="single" w:sz="4" w:space="0" w:color="000000"/>
                    <w:bottom w:val="single" w:sz="4" w:space="0" w:color="000000"/>
                    <w:right w:val="single" w:sz="4" w:space="0" w:color="000000"/>
                  </w:tcBorders>
                </w:tcPr>
                <w:p w:rsidR="006C5CB7" w:rsidRPr="0086206F" w:rsidRDefault="006C5CB7" w:rsidP="005D5FD1">
                  <w:pPr>
                    <w:snapToGrid w:val="0"/>
                    <w:spacing w:after="0" w:line="252" w:lineRule="auto"/>
                    <w:ind w:right="-81"/>
                    <w:jc w:val="both"/>
                    <w:rPr>
                      <w:rFonts w:ascii="Times New Roman" w:hAnsi="Times New Roman"/>
                      <w:color w:val="000000"/>
                    </w:rPr>
                  </w:pPr>
                </w:p>
              </w:tc>
            </w:tr>
            <w:tr w:rsidR="006C5CB7" w:rsidRPr="0086206F" w:rsidTr="005D5FD1">
              <w:trPr>
                <w:trHeight w:val="212"/>
              </w:trPr>
              <w:tc>
                <w:tcPr>
                  <w:tcW w:w="548" w:type="dxa"/>
                  <w:tcBorders>
                    <w:top w:val="single" w:sz="4" w:space="0" w:color="000000"/>
                    <w:left w:val="single" w:sz="4" w:space="0" w:color="000000"/>
                    <w:bottom w:val="single" w:sz="4" w:space="0" w:color="000000"/>
                  </w:tcBorders>
                </w:tcPr>
                <w:p w:rsidR="006C5CB7" w:rsidRPr="0086206F" w:rsidRDefault="006C5CB7" w:rsidP="005D5FD1">
                  <w:pPr>
                    <w:spacing w:after="0"/>
                    <w:jc w:val="center"/>
                    <w:rPr>
                      <w:rFonts w:ascii="Times New Roman" w:hAnsi="Times New Roman"/>
                    </w:rPr>
                  </w:pPr>
                  <w:r w:rsidRPr="0086206F">
                    <w:rPr>
                      <w:rFonts w:ascii="Times New Roman" w:hAnsi="Times New Roman"/>
                      <w:color w:val="000000"/>
                    </w:rPr>
                    <w:t>3.</w:t>
                  </w:r>
                </w:p>
              </w:tc>
              <w:tc>
                <w:tcPr>
                  <w:tcW w:w="5382" w:type="dxa"/>
                  <w:tcBorders>
                    <w:top w:val="single" w:sz="4" w:space="0" w:color="000000"/>
                    <w:left w:val="single" w:sz="4" w:space="0" w:color="000000"/>
                    <w:bottom w:val="single" w:sz="4" w:space="0" w:color="000000"/>
                  </w:tcBorders>
                </w:tcPr>
                <w:p w:rsidR="006C5CB7" w:rsidRPr="0086206F" w:rsidRDefault="006C5CB7" w:rsidP="005D5FD1">
                  <w:pPr>
                    <w:spacing w:after="0"/>
                    <w:jc w:val="both"/>
                    <w:rPr>
                      <w:rFonts w:ascii="Times New Roman" w:hAnsi="Times New Roman"/>
                    </w:rPr>
                  </w:pPr>
                  <w:r w:rsidRPr="0086206F">
                    <w:rPr>
                      <w:rFonts w:ascii="Times New Roman" w:hAnsi="Times New Roman"/>
                      <w:color w:val="000000"/>
                    </w:rPr>
                    <w:t>Поштова адреса</w:t>
                  </w:r>
                </w:p>
              </w:tc>
              <w:tc>
                <w:tcPr>
                  <w:tcW w:w="3355" w:type="dxa"/>
                  <w:tcBorders>
                    <w:top w:val="single" w:sz="4" w:space="0" w:color="000000"/>
                    <w:left w:val="single" w:sz="4" w:space="0" w:color="000000"/>
                    <w:bottom w:val="single" w:sz="4" w:space="0" w:color="000000"/>
                    <w:right w:val="single" w:sz="4" w:space="0" w:color="000000"/>
                  </w:tcBorders>
                </w:tcPr>
                <w:p w:rsidR="006C5CB7" w:rsidRPr="0086206F" w:rsidRDefault="006C5CB7" w:rsidP="005D5FD1">
                  <w:pPr>
                    <w:snapToGrid w:val="0"/>
                    <w:spacing w:after="0" w:line="252" w:lineRule="auto"/>
                    <w:ind w:right="-81"/>
                    <w:jc w:val="both"/>
                    <w:rPr>
                      <w:rFonts w:ascii="Times New Roman" w:hAnsi="Times New Roman"/>
                      <w:color w:val="000000"/>
                    </w:rPr>
                  </w:pPr>
                </w:p>
              </w:tc>
            </w:tr>
            <w:tr w:rsidR="006C5CB7" w:rsidRPr="0086206F" w:rsidTr="005D5FD1">
              <w:tc>
                <w:tcPr>
                  <w:tcW w:w="548" w:type="dxa"/>
                  <w:tcBorders>
                    <w:top w:val="single" w:sz="4" w:space="0" w:color="000000"/>
                    <w:left w:val="single" w:sz="4" w:space="0" w:color="000000"/>
                    <w:bottom w:val="single" w:sz="4" w:space="0" w:color="000000"/>
                  </w:tcBorders>
                </w:tcPr>
                <w:p w:rsidR="006C5CB7" w:rsidRPr="0086206F" w:rsidRDefault="006C5CB7" w:rsidP="005D5FD1">
                  <w:pPr>
                    <w:spacing w:after="0" w:line="252" w:lineRule="auto"/>
                    <w:ind w:right="-81"/>
                    <w:jc w:val="center"/>
                    <w:rPr>
                      <w:rFonts w:ascii="Times New Roman" w:hAnsi="Times New Roman"/>
                    </w:rPr>
                  </w:pPr>
                  <w:r w:rsidRPr="0086206F">
                    <w:rPr>
                      <w:rFonts w:ascii="Times New Roman" w:hAnsi="Times New Roman"/>
                      <w:color w:val="000000"/>
                    </w:rPr>
                    <w:t>4.</w:t>
                  </w:r>
                </w:p>
              </w:tc>
              <w:tc>
                <w:tcPr>
                  <w:tcW w:w="5382" w:type="dxa"/>
                  <w:tcBorders>
                    <w:top w:val="single" w:sz="4" w:space="0" w:color="000000"/>
                    <w:left w:val="single" w:sz="4" w:space="0" w:color="000000"/>
                    <w:bottom w:val="single" w:sz="4" w:space="0" w:color="000000"/>
                  </w:tcBorders>
                </w:tcPr>
                <w:p w:rsidR="006C5CB7" w:rsidRPr="0086206F" w:rsidRDefault="006C5CB7" w:rsidP="005D5FD1">
                  <w:pPr>
                    <w:spacing w:after="0"/>
                    <w:jc w:val="both"/>
                    <w:rPr>
                      <w:rFonts w:ascii="Times New Roman" w:hAnsi="Times New Roman"/>
                    </w:rPr>
                  </w:pPr>
                  <w:r w:rsidRPr="0086206F">
                    <w:rPr>
                      <w:rFonts w:ascii="Times New Roman" w:hAnsi="Times New Roman"/>
                      <w:color w:val="000000"/>
                    </w:rPr>
                    <w:t>Ідентифікаційний код ЄДРПОУ (реєстраційний номер облікової картки платника податків)</w:t>
                  </w:r>
                </w:p>
              </w:tc>
              <w:tc>
                <w:tcPr>
                  <w:tcW w:w="3355" w:type="dxa"/>
                  <w:tcBorders>
                    <w:top w:val="single" w:sz="4" w:space="0" w:color="000000"/>
                    <w:left w:val="single" w:sz="4" w:space="0" w:color="000000"/>
                    <w:bottom w:val="single" w:sz="4" w:space="0" w:color="000000"/>
                    <w:right w:val="single" w:sz="4" w:space="0" w:color="000000"/>
                  </w:tcBorders>
                </w:tcPr>
                <w:p w:rsidR="006C5CB7" w:rsidRPr="0086206F" w:rsidRDefault="006C5CB7" w:rsidP="005D5FD1">
                  <w:pPr>
                    <w:snapToGrid w:val="0"/>
                    <w:spacing w:after="0" w:line="252" w:lineRule="auto"/>
                    <w:ind w:right="-81"/>
                    <w:jc w:val="both"/>
                    <w:rPr>
                      <w:rFonts w:ascii="Times New Roman" w:hAnsi="Times New Roman"/>
                      <w:color w:val="000000"/>
                    </w:rPr>
                  </w:pPr>
                </w:p>
              </w:tc>
            </w:tr>
            <w:tr w:rsidR="006C5CB7" w:rsidRPr="0086206F" w:rsidTr="005D5FD1">
              <w:trPr>
                <w:trHeight w:val="432"/>
              </w:trPr>
              <w:tc>
                <w:tcPr>
                  <w:tcW w:w="548" w:type="dxa"/>
                  <w:tcBorders>
                    <w:top w:val="single" w:sz="4" w:space="0" w:color="000000"/>
                    <w:left w:val="single" w:sz="4" w:space="0" w:color="000000"/>
                    <w:bottom w:val="single" w:sz="4" w:space="0" w:color="000000"/>
                  </w:tcBorders>
                </w:tcPr>
                <w:p w:rsidR="006C5CB7" w:rsidRPr="0086206F" w:rsidRDefault="006C5CB7" w:rsidP="005D5FD1">
                  <w:pPr>
                    <w:spacing w:after="0" w:line="252" w:lineRule="auto"/>
                    <w:ind w:right="-81"/>
                    <w:jc w:val="center"/>
                    <w:rPr>
                      <w:rFonts w:ascii="Times New Roman" w:hAnsi="Times New Roman"/>
                    </w:rPr>
                  </w:pPr>
                  <w:r w:rsidRPr="0086206F">
                    <w:rPr>
                      <w:rFonts w:ascii="Times New Roman" w:hAnsi="Times New Roman"/>
                      <w:color w:val="000000"/>
                    </w:rPr>
                    <w:t>5.</w:t>
                  </w:r>
                </w:p>
              </w:tc>
              <w:tc>
                <w:tcPr>
                  <w:tcW w:w="5382" w:type="dxa"/>
                  <w:tcBorders>
                    <w:top w:val="single" w:sz="4" w:space="0" w:color="000000"/>
                    <w:left w:val="single" w:sz="4" w:space="0" w:color="000000"/>
                    <w:bottom w:val="single" w:sz="4" w:space="0" w:color="000000"/>
                  </w:tcBorders>
                </w:tcPr>
                <w:p w:rsidR="006C5CB7" w:rsidRPr="0086206F" w:rsidRDefault="006C5CB7" w:rsidP="005D5FD1">
                  <w:pPr>
                    <w:spacing w:after="0"/>
                    <w:jc w:val="both"/>
                    <w:rPr>
                      <w:rFonts w:ascii="Times New Roman" w:hAnsi="Times New Roman"/>
                    </w:rPr>
                  </w:pPr>
                  <w:r w:rsidRPr="0086206F">
                    <w:rPr>
                      <w:rFonts w:ascii="Times New Roman" w:hAnsi="Times New Roman"/>
                      <w:color w:val="000000"/>
                    </w:rPr>
                    <w:t>Банківські реквізити (рахунок, банк, МФО)</w:t>
                  </w:r>
                </w:p>
              </w:tc>
              <w:tc>
                <w:tcPr>
                  <w:tcW w:w="3355" w:type="dxa"/>
                  <w:tcBorders>
                    <w:top w:val="single" w:sz="4" w:space="0" w:color="000000"/>
                    <w:left w:val="single" w:sz="4" w:space="0" w:color="000000"/>
                    <w:bottom w:val="single" w:sz="4" w:space="0" w:color="000000"/>
                    <w:right w:val="single" w:sz="4" w:space="0" w:color="000000"/>
                  </w:tcBorders>
                </w:tcPr>
                <w:p w:rsidR="006C5CB7" w:rsidRPr="0086206F" w:rsidRDefault="006C5CB7" w:rsidP="005D5FD1">
                  <w:pPr>
                    <w:snapToGrid w:val="0"/>
                    <w:spacing w:after="0" w:line="252" w:lineRule="auto"/>
                    <w:ind w:right="-81"/>
                    <w:jc w:val="both"/>
                    <w:rPr>
                      <w:rFonts w:ascii="Times New Roman" w:hAnsi="Times New Roman"/>
                      <w:color w:val="000000"/>
                    </w:rPr>
                  </w:pPr>
                </w:p>
              </w:tc>
            </w:tr>
            <w:tr w:rsidR="006C5CB7" w:rsidRPr="0086206F" w:rsidTr="005D5FD1">
              <w:trPr>
                <w:trHeight w:val="403"/>
              </w:trPr>
              <w:tc>
                <w:tcPr>
                  <w:tcW w:w="548" w:type="dxa"/>
                  <w:tcBorders>
                    <w:top w:val="single" w:sz="4" w:space="0" w:color="000000"/>
                    <w:left w:val="single" w:sz="4" w:space="0" w:color="000000"/>
                    <w:bottom w:val="single" w:sz="4" w:space="0" w:color="000000"/>
                  </w:tcBorders>
                </w:tcPr>
                <w:p w:rsidR="006C5CB7" w:rsidRPr="0086206F" w:rsidRDefault="006C5CB7" w:rsidP="005D5FD1">
                  <w:pPr>
                    <w:spacing w:after="0" w:line="252" w:lineRule="auto"/>
                    <w:ind w:right="-81"/>
                    <w:jc w:val="center"/>
                    <w:rPr>
                      <w:rFonts w:ascii="Times New Roman" w:hAnsi="Times New Roman"/>
                    </w:rPr>
                  </w:pPr>
                  <w:r w:rsidRPr="0086206F">
                    <w:rPr>
                      <w:rFonts w:ascii="Times New Roman" w:hAnsi="Times New Roman"/>
                      <w:color w:val="000000"/>
                      <w:lang w:val="en-US"/>
                    </w:rPr>
                    <w:t>6</w:t>
                  </w:r>
                  <w:r w:rsidRPr="0086206F">
                    <w:rPr>
                      <w:rFonts w:ascii="Times New Roman" w:hAnsi="Times New Roman"/>
                      <w:color w:val="000000"/>
                    </w:rPr>
                    <w:t>.</w:t>
                  </w:r>
                </w:p>
              </w:tc>
              <w:tc>
                <w:tcPr>
                  <w:tcW w:w="5382" w:type="dxa"/>
                  <w:tcBorders>
                    <w:top w:val="single" w:sz="4" w:space="0" w:color="000000"/>
                    <w:left w:val="single" w:sz="4" w:space="0" w:color="000000"/>
                    <w:bottom w:val="single" w:sz="4" w:space="0" w:color="000000"/>
                  </w:tcBorders>
                </w:tcPr>
                <w:p w:rsidR="006C5CB7" w:rsidRPr="0086206F" w:rsidRDefault="006C5CB7" w:rsidP="005D5FD1">
                  <w:pPr>
                    <w:spacing w:after="0"/>
                    <w:jc w:val="both"/>
                    <w:rPr>
                      <w:rFonts w:ascii="Times New Roman" w:hAnsi="Times New Roman"/>
                    </w:rPr>
                  </w:pPr>
                  <w:r w:rsidRPr="0086206F">
                    <w:rPr>
                      <w:rFonts w:ascii="Times New Roman" w:hAnsi="Times New Roman"/>
                      <w:color w:val="000000"/>
                    </w:rPr>
                    <w:t>Телефон, e-mail</w:t>
                  </w:r>
                </w:p>
              </w:tc>
              <w:tc>
                <w:tcPr>
                  <w:tcW w:w="3355" w:type="dxa"/>
                  <w:tcBorders>
                    <w:top w:val="single" w:sz="4" w:space="0" w:color="000000"/>
                    <w:left w:val="single" w:sz="4" w:space="0" w:color="000000"/>
                    <w:bottom w:val="single" w:sz="4" w:space="0" w:color="000000"/>
                    <w:right w:val="single" w:sz="4" w:space="0" w:color="000000"/>
                  </w:tcBorders>
                </w:tcPr>
                <w:p w:rsidR="006C5CB7" w:rsidRPr="0086206F" w:rsidRDefault="006C5CB7" w:rsidP="005D5FD1">
                  <w:pPr>
                    <w:snapToGrid w:val="0"/>
                    <w:spacing w:after="0" w:line="252" w:lineRule="auto"/>
                    <w:ind w:right="-81"/>
                    <w:jc w:val="both"/>
                    <w:rPr>
                      <w:rFonts w:ascii="Times New Roman" w:hAnsi="Times New Roman"/>
                      <w:color w:val="000000"/>
                    </w:rPr>
                  </w:pPr>
                </w:p>
              </w:tc>
            </w:tr>
          </w:tbl>
          <w:p w:rsidR="006C5CB7" w:rsidRPr="0086206F" w:rsidRDefault="006C5CB7" w:rsidP="005D5FD1">
            <w:pPr>
              <w:tabs>
                <w:tab w:val="left" w:pos="1134"/>
              </w:tabs>
              <w:spacing w:after="0" w:line="240" w:lineRule="auto"/>
              <w:jc w:val="both"/>
              <w:rPr>
                <w:rStyle w:val="Strong"/>
                <w:rFonts w:ascii="Times New Roman" w:hAnsi="Times New Roman" w:cs="Calibri"/>
                <w:b w:val="0"/>
                <w:bCs/>
              </w:rPr>
            </w:pPr>
          </w:p>
        </w:tc>
      </w:tr>
    </w:tbl>
    <w:p w:rsidR="006C5CB7" w:rsidRDefault="006C5CB7">
      <w:pPr>
        <w:spacing w:after="0" w:line="240" w:lineRule="auto"/>
        <w:rPr>
          <w:rFonts w:ascii="Times New Roman" w:hAnsi="Times New Roman" w:cs="Times New Roman"/>
          <w:sz w:val="20"/>
          <w:szCs w:val="20"/>
        </w:rPr>
      </w:pPr>
      <w:bookmarkStart w:id="0" w:name="_GoBack"/>
      <w:bookmarkEnd w:id="0"/>
    </w:p>
    <w:sectPr w:rsidR="006C5CB7" w:rsidSect="00156749">
      <w:pgSz w:w="11906" w:h="16838"/>
      <w:pgMar w:top="850" w:right="850" w:bottom="850" w:left="1417" w:header="708" w:footer="708"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90B01"/>
    <w:multiLevelType w:val="multilevel"/>
    <w:tmpl w:val="B4A81FC4"/>
    <w:lvl w:ilvl="0">
      <w:start w:val="3"/>
      <w:numFmt w:val="bullet"/>
      <w:lvlText w:val="●"/>
      <w:lvlJc w:val="left"/>
      <w:pPr>
        <w:ind w:left="720" w:hanging="360"/>
      </w:pPr>
      <w:rPr>
        <w:rFonts w:ascii="Noto Sans Symbols" w:eastAsia="Times New Roman" w:hAnsi="Noto Sans Symbols"/>
        <w:color w:val="000000"/>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
    <w:nsid w:val="10594971"/>
    <w:multiLevelType w:val="multilevel"/>
    <w:tmpl w:val="105949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8D488A"/>
    <w:multiLevelType w:val="multilevel"/>
    <w:tmpl w:val="2578EE1A"/>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3">
    <w:nsid w:val="1F6B0FF3"/>
    <w:multiLevelType w:val="multilevel"/>
    <w:tmpl w:val="1F6B0FF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CC96520"/>
    <w:multiLevelType w:val="multilevel"/>
    <w:tmpl w:val="B6C88480"/>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5">
    <w:nsid w:val="2DC927B9"/>
    <w:multiLevelType w:val="multilevel"/>
    <w:tmpl w:val="2DC927B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92261CE"/>
    <w:multiLevelType w:val="multilevel"/>
    <w:tmpl w:val="49226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04633DB"/>
    <w:multiLevelType w:val="multilevel"/>
    <w:tmpl w:val="09A691D4"/>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8">
    <w:nsid w:val="67BF5B86"/>
    <w:multiLevelType w:val="multilevel"/>
    <w:tmpl w:val="D18EEE3E"/>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9">
    <w:nsid w:val="7C466263"/>
    <w:multiLevelType w:val="multilevel"/>
    <w:tmpl w:val="67045E6C"/>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2"/>
  </w:num>
  <w:num w:numId="2">
    <w:abstractNumId w:val="9"/>
  </w:num>
  <w:num w:numId="3">
    <w:abstractNumId w:val="8"/>
  </w:num>
  <w:num w:numId="4">
    <w:abstractNumId w:val="4"/>
  </w:num>
  <w:num w:numId="5">
    <w:abstractNumId w:val="7"/>
  </w:num>
  <w:num w:numId="6">
    <w:abstractNumId w:val="0"/>
  </w:num>
  <w:num w:numId="7">
    <w:abstractNumId w:val="5"/>
  </w:num>
  <w:num w:numId="8">
    <w:abstractNumId w:val="6"/>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61EA"/>
    <w:rsid w:val="0000735D"/>
    <w:rsid w:val="00156749"/>
    <w:rsid w:val="0028505C"/>
    <w:rsid w:val="003827AF"/>
    <w:rsid w:val="00384349"/>
    <w:rsid w:val="005D5FD1"/>
    <w:rsid w:val="006C5CB7"/>
    <w:rsid w:val="0076186C"/>
    <w:rsid w:val="0077271E"/>
    <w:rsid w:val="007C0DC2"/>
    <w:rsid w:val="0086206F"/>
    <w:rsid w:val="00A06867"/>
    <w:rsid w:val="00A87C19"/>
    <w:rsid w:val="00DC0E8E"/>
    <w:rsid w:val="00FC61E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749"/>
    <w:pPr>
      <w:spacing w:after="160" w:line="259" w:lineRule="auto"/>
    </w:pPr>
    <w:rPr>
      <w:lang w:val="ru-RU" w:eastAsia="ru-RU"/>
    </w:rPr>
  </w:style>
  <w:style w:type="paragraph" w:styleId="Heading1">
    <w:name w:val="heading 1"/>
    <w:basedOn w:val="Normal"/>
    <w:next w:val="Normal"/>
    <w:link w:val="Heading1Char"/>
    <w:uiPriority w:val="99"/>
    <w:qFormat/>
    <w:rsid w:val="00156749"/>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156749"/>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156749"/>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156749"/>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156749"/>
    <w:pPr>
      <w:keepNext/>
      <w:keepLines/>
      <w:spacing w:before="220" w:after="40"/>
      <w:outlineLvl w:val="4"/>
    </w:pPr>
    <w:rPr>
      <w:b/>
    </w:rPr>
  </w:style>
  <w:style w:type="paragraph" w:styleId="Heading6">
    <w:name w:val="heading 6"/>
    <w:basedOn w:val="Normal"/>
    <w:next w:val="Normal"/>
    <w:link w:val="Heading6Char"/>
    <w:uiPriority w:val="99"/>
    <w:qFormat/>
    <w:rsid w:val="00156749"/>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EE6"/>
    <w:rPr>
      <w:rFonts w:asciiTheme="majorHAnsi" w:eastAsiaTheme="majorEastAsia" w:hAnsiTheme="majorHAnsi" w:cstheme="majorBidi"/>
      <w:b/>
      <w:bCs/>
      <w:kern w:val="32"/>
      <w:sz w:val="32"/>
      <w:szCs w:val="32"/>
      <w:lang w:val="ru-RU" w:eastAsia="ru-RU"/>
    </w:rPr>
  </w:style>
  <w:style w:type="character" w:customStyle="1" w:styleId="Heading2Char">
    <w:name w:val="Heading 2 Char"/>
    <w:basedOn w:val="DefaultParagraphFont"/>
    <w:link w:val="Heading2"/>
    <w:uiPriority w:val="9"/>
    <w:semiHidden/>
    <w:rsid w:val="00DE7EE6"/>
    <w:rPr>
      <w:rFonts w:asciiTheme="majorHAnsi" w:eastAsiaTheme="majorEastAsia" w:hAnsiTheme="majorHAnsi" w:cstheme="majorBidi"/>
      <w:b/>
      <w:bCs/>
      <w:i/>
      <w:iCs/>
      <w:sz w:val="28"/>
      <w:szCs w:val="28"/>
      <w:lang w:val="ru-RU" w:eastAsia="ru-RU"/>
    </w:rPr>
  </w:style>
  <w:style w:type="character" w:customStyle="1" w:styleId="Heading3Char">
    <w:name w:val="Heading 3 Char"/>
    <w:basedOn w:val="DefaultParagraphFont"/>
    <w:link w:val="Heading3"/>
    <w:uiPriority w:val="9"/>
    <w:semiHidden/>
    <w:rsid w:val="00DE7EE6"/>
    <w:rPr>
      <w:rFonts w:asciiTheme="majorHAnsi" w:eastAsiaTheme="majorEastAsia" w:hAnsiTheme="majorHAnsi" w:cstheme="majorBidi"/>
      <w:b/>
      <w:bCs/>
      <w:sz w:val="26"/>
      <w:szCs w:val="26"/>
      <w:lang w:val="ru-RU" w:eastAsia="ru-RU"/>
    </w:rPr>
  </w:style>
  <w:style w:type="character" w:customStyle="1" w:styleId="Heading4Char">
    <w:name w:val="Heading 4 Char"/>
    <w:basedOn w:val="DefaultParagraphFont"/>
    <w:link w:val="Heading4"/>
    <w:uiPriority w:val="9"/>
    <w:semiHidden/>
    <w:rsid w:val="00DE7EE6"/>
    <w:rPr>
      <w:rFonts w:asciiTheme="minorHAnsi" w:eastAsiaTheme="minorEastAsia" w:hAnsiTheme="minorHAnsi" w:cstheme="minorBidi"/>
      <w:b/>
      <w:bCs/>
      <w:sz w:val="28"/>
      <w:szCs w:val="28"/>
      <w:lang w:val="ru-RU" w:eastAsia="ru-RU"/>
    </w:rPr>
  </w:style>
  <w:style w:type="character" w:customStyle="1" w:styleId="Heading5Char">
    <w:name w:val="Heading 5 Char"/>
    <w:basedOn w:val="DefaultParagraphFont"/>
    <w:link w:val="Heading5"/>
    <w:uiPriority w:val="9"/>
    <w:semiHidden/>
    <w:rsid w:val="00DE7EE6"/>
    <w:rPr>
      <w:rFonts w:asciiTheme="minorHAnsi" w:eastAsiaTheme="minorEastAsia" w:hAnsiTheme="minorHAnsi" w:cstheme="minorBidi"/>
      <w:b/>
      <w:bCs/>
      <w:i/>
      <w:iCs/>
      <w:sz w:val="26"/>
      <w:szCs w:val="26"/>
      <w:lang w:val="ru-RU" w:eastAsia="ru-RU"/>
    </w:rPr>
  </w:style>
  <w:style w:type="character" w:customStyle="1" w:styleId="Heading6Char">
    <w:name w:val="Heading 6 Char"/>
    <w:basedOn w:val="DefaultParagraphFont"/>
    <w:link w:val="Heading6"/>
    <w:uiPriority w:val="9"/>
    <w:semiHidden/>
    <w:rsid w:val="00DE7EE6"/>
    <w:rPr>
      <w:rFonts w:asciiTheme="minorHAnsi" w:eastAsiaTheme="minorEastAsia" w:hAnsiTheme="minorHAnsi" w:cstheme="minorBidi"/>
      <w:b/>
      <w:bCs/>
      <w:lang w:val="ru-RU" w:eastAsia="ru-RU"/>
    </w:rPr>
  </w:style>
  <w:style w:type="table" w:customStyle="1" w:styleId="TableNormal1">
    <w:name w:val="Table Normal1"/>
    <w:uiPriority w:val="99"/>
    <w:rsid w:val="00156749"/>
    <w:pPr>
      <w:spacing w:after="160" w:line="259" w:lineRule="auto"/>
    </w:pPr>
    <w:rPr>
      <w:lang w:val="ru-RU" w:eastAsia="ru-RU"/>
    </w:rPr>
    <w:tblPr>
      <w:tblCellMar>
        <w:top w:w="0" w:type="dxa"/>
        <w:left w:w="0" w:type="dxa"/>
        <w:bottom w:w="0" w:type="dxa"/>
        <w:right w:w="0" w:type="dxa"/>
      </w:tblCellMar>
    </w:tblPr>
  </w:style>
  <w:style w:type="paragraph" w:styleId="Title">
    <w:name w:val="Title"/>
    <w:basedOn w:val="Normal"/>
    <w:next w:val="Normal"/>
    <w:link w:val="TitleChar"/>
    <w:uiPriority w:val="99"/>
    <w:qFormat/>
    <w:rsid w:val="00156749"/>
    <w:pPr>
      <w:keepNext/>
      <w:keepLines/>
      <w:spacing w:before="480" w:after="120"/>
    </w:pPr>
    <w:rPr>
      <w:b/>
      <w:sz w:val="72"/>
      <w:szCs w:val="72"/>
    </w:rPr>
  </w:style>
  <w:style w:type="character" w:customStyle="1" w:styleId="TitleChar">
    <w:name w:val="Title Char"/>
    <w:basedOn w:val="DefaultParagraphFont"/>
    <w:link w:val="Title"/>
    <w:uiPriority w:val="10"/>
    <w:rsid w:val="00DE7EE6"/>
    <w:rPr>
      <w:rFonts w:asciiTheme="majorHAnsi" w:eastAsiaTheme="majorEastAsia" w:hAnsiTheme="majorHAnsi" w:cstheme="majorBidi"/>
      <w:b/>
      <w:bCs/>
      <w:kern w:val="28"/>
      <w:sz w:val="32"/>
      <w:szCs w:val="32"/>
      <w:lang w:val="ru-RU" w:eastAsia="ru-RU"/>
    </w:rPr>
  </w:style>
  <w:style w:type="table" w:customStyle="1" w:styleId="TableNormal2">
    <w:name w:val="Table Normal2"/>
    <w:uiPriority w:val="99"/>
    <w:rsid w:val="00156749"/>
    <w:pPr>
      <w:spacing w:after="160" w:line="259" w:lineRule="auto"/>
    </w:pPr>
    <w:rPr>
      <w:lang w:val="ru-RU" w:eastAsia="ru-RU"/>
    </w:rPr>
    <w:tblPr>
      <w:tblCellMar>
        <w:top w:w="0" w:type="dxa"/>
        <w:left w:w="0" w:type="dxa"/>
        <w:bottom w:w="0" w:type="dxa"/>
        <w:right w:w="0" w:type="dxa"/>
      </w:tblCellMar>
    </w:tblPr>
  </w:style>
  <w:style w:type="table" w:customStyle="1" w:styleId="TableNormal3">
    <w:name w:val="Table Normal3"/>
    <w:uiPriority w:val="99"/>
    <w:rsid w:val="00156749"/>
    <w:pPr>
      <w:spacing w:after="160" w:line="259" w:lineRule="auto"/>
    </w:pPr>
    <w:rPr>
      <w:lang w:val="ru-RU" w:eastAsia="ru-RU"/>
    </w:rPr>
    <w:tblPr>
      <w:tblCellMar>
        <w:top w:w="0" w:type="dxa"/>
        <w:left w:w="0" w:type="dxa"/>
        <w:bottom w:w="0" w:type="dxa"/>
        <w:right w:w="0" w:type="dxa"/>
      </w:tblCellMar>
    </w:tblPr>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Normal"/>
    <w:link w:val="NormalWebChar"/>
    <w:uiPriority w:val="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Hyperlink">
    <w:name w:val="Hyperlink"/>
    <w:basedOn w:val="DefaultParagraphFont"/>
    <w:uiPriority w:val="99"/>
    <w:semiHidden/>
    <w:rPr>
      <w:rFonts w:cs="Times New Roman"/>
      <w:color w:val="0000FF"/>
      <w:u w:val="single"/>
    </w:rPr>
  </w:style>
  <w:style w:type="character" w:customStyle="1" w:styleId="apple-tab-span">
    <w:name w:val="apple-tab-span"/>
    <w:basedOn w:val="DefaultParagraphFont"/>
    <w:uiPriority w:val="99"/>
    <w:rPr>
      <w:rFonts w:cs="Times New Roman"/>
    </w:rPr>
  </w:style>
  <w:style w:type="paragraph" w:styleId="ListParagraph">
    <w:name w:val="List Paragraph"/>
    <w:aliases w:val="AC List 01,EBRD List,CA bullets,Details,Заголовок 1.1,Список уровня 2,название табл/рис,заголовок 1.1,Number Bullets,List Paragraph (numbered (a)),1 Буллет"/>
    <w:basedOn w:val="Normal"/>
    <w:link w:val="ListParagraphChar"/>
    <w:uiPriority w:val="99"/>
    <w:qFormat/>
    <w:pPr>
      <w:ind w:left="720"/>
      <w:contextualSpacing/>
    </w:pPr>
  </w:style>
  <w:style w:type="paragraph" w:styleId="Subtitle">
    <w:name w:val="Subtitle"/>
    <w:basedOn w:val="Normal"/>
    <w:next w:val="Normal"/>
    <w:link w:val="SubtitleChar"/>
    <w:uiPriority w:val="99"/>
    <w:qFormat/>
    <w:rsid w:val="00156749"/>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DE7EE6"/>
    <w:rPr>
      <w:rFonts w:asciiTheme="majorHAnsi" w:eastAsiaTheme="majorEastAsia" w:hAnsiTheme="majorHAnsi" w:cstheme="majorBidi"/>
      <w:sz w:val="24"/>
      <w:szCs w:val="24"/>
      <w:lang w:val="ru-RU" w:eastAsia="ru-RU"/>
    </w:rPr>
  </w:style>
  <w:style w:type="table" w:customStyle="1" w:styleId="a">
    <w:name w:val="Стиль"/>
    <w:basedOn w:val="TableNormal3"/>
    <w:uiPriority w:val="99"/>
    <w:rsid w:val="00156749"/>
    <w:tblPr>
      <w:tblStyleRowBandSize w:val="1"/>
      <w:tblStyleColBandSize w:val="1"/>
      <w:tblCellMar>
        <w:top w:w="15" w:type="dxa"/>
        <w:left w:w="15" w:type="dxa"/>
        <w:bottom w:w="15" w:type="dxa"/>
        <w:right w:w="15" w:type="dxa"/>
      </w:tblCellMar>
    </w:tblPr>
  </w:style>
  <w:style w:type="table" w:customStyle="1" w:styleId="17">
    <w:name w:val="Стиль17"/>
    <w:basedOn w:val="TableNormal3"/>
    <w:uiPriority w:val="99"/>
    <w:rsid w:val="00156749"/>
    <w:tblPr>
      <w:tblStyleRowBandSize w:val="1"/>
      <w:tblStyleColBandSize w:val="1"/>
      <w:tblCellMar>
        <w:top w:w="15" w:type="dxa"/>
        <w:left w:w="15" w:type="dxa"/>
        <w:bottom w:w="15" w:type="dxa"/>
        <w:right w:w="15" w:type="dxa"/>
      </w:tblCellMar>
    </w:tblPr>
  </w:style>
  <w:style w:type="table" w:customStyle="1" w:styleId="16">
    <w:name w:val="Стиль16"/>
    <w:basedOn w:val="TableNormal3"/>
    <w:uiPriority w:val="99"/>
    <w:rsid w:val="00156749"/>
    <w:tblPr>
      <w:tblStyleRowBandSize w:val="1"/>
      <w:tblStyleColBandSize w:val="1"/>
      <w:tblCellMar>
        <w:top w:w="15" w:type="dxa"/>
        <w:left w:w="15" w:type="dxa"/>
        <w:bottom w:w="15" w:type="dxa"/>
        <w:right w:w="15" w:type="dxa"/>
      </w:tblCellMar>
    </w:tblPr>
  </w:style>
  <w:style w:type="table" w:customStyle="1" w:styleId="15">
    <w:name w:val="Стиль15"/>
    <w:basedOn w:val="TableNormal3"/>
    <w:uiPriority w:val="99"/>
    <w:rsid w:val="00156749"/>
    <w:tblPr>
      <w:tblStyleRowBandSize w:val="1"/>
      <w:tblStyleColBandSize w:val="1"/>
      <w:tblCellMar>
        <w:top w:w="15" w:type="dxa"/>
        <w:left w:w="15" w:type="dxa"/>
        <w:bottom w:w="15" w:type="dxa"/>
        <w:right w:w="15" w:type="dxa"/>
      </w:tblCellMar>
    </w:tblPr>
  </w:style>
  <w:style w:type="table" w:customStyle="1" w:styleId="14">
    <w:name w:val="Стиль14"/>
    <w:basedOn w:val="TableNormal3"/>
    <w:uiPriority w:val="99"/>
    <w:rsid w:val="00156749"/>
    <w:tblPr>
      <w:tblStyleRowBandSize w:val="1"/>
      <w:tblStyleColBandSize w:val="1"/>
      <w:tblCellMar>
        <w:top w:w="15" w:type="dxa"/>
        <w:left w:w="15" w:type="dxa"/>
        <w:bottom w:w="15" w:type="dxa"/>
        <w:right w:w="15" w:type="dxa"/>
      </w:tblCellMar>
    </w:tblPr>
  </w:style>
  <w:style w:type="table" w:customStyle="1" w:styleId="13">
    <w:name w:val="Стиль13"/>
    <w:basedOn w:val="TableNormal3"/>
    <w:uiPriority w:val="99"/>
    <w:rsid w:val="00156749"/>
    <w:tblPr>
      <w:tblStyleRowBandSize w:val="1"/>
      <w:tblStyleColBandSize w:val="1"/>
      <w:tblCellMar>
        <w:top w:w="15" w:type="dxa"/>
        <w:left w:w="15" w:type="dxa"/>
        <w:bottom w:w="15" w:type="dxa"/>
        <w:right w:w="15" w:type="dxa"/>
      </w:tblCellMar>
    </w:tblPr>
  </w:style>
  <w:style w:type="table" w:customStyle="1" w:styleId="12">
    <w:name w:val="Стиль12"/>
    <w:basedOn w:val="TableNormal3"/>
    <w:uiPriority w:val="99"/>
    <w:rsid w:val="00156749"/>
    <w:tblPr>
      <w:tblStyleRowBandSize w:val="1"/>
      <w:tblStyleColBandSize w:val="1"/>
      <w:tblCellMar>
        <w:top w:w="15" w:type="dxa"/>
        <w:left w:w="15" w:type="dxa"/>
        <w:bottom w:w="15" w:type="dxa"/>
        <w:right w:w="15" w:type="dxa"/>
      </w:tblCellMar>
    </w:tblPr>
  </w:style>
  <w:style w:type="paragraph" w:customStyle="1" w:styleId="a0">
    <w:name w:val="Нормальний текст"/>
    <w:basedOn w:val="Normal"/>
    <w:uiPriority w:val="99"/>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тиль11"/>
    <w:basedOn w:val="TableNormal3"/>
    <w:uiPriority w:val="99"/>
    <w:rsid w:val="00156749"/>
    <w:tblPr>
      <w:tblStyleRowBandSize w:val="1"/>
      <w:tblStyleColBandSize w:val="1"/>
      <w:tblCellMar>
        <w:top w:w="15" w:type="dxa"/>
        <w:left w:w="15" w:type="dxa"/>
        <w:bottom w:w="15" w:type="dxa"/>
        <w:right w:w="15" w:type="dxa"/>
      </w:tblCellMar>
    </w:tblPr>
  </w:style>
  <w:style w:type="table" w:customStyle="1" w:styleId="10">
    <w:name w:val="Стиль10"/>
    <w:basedOn w:val="TableNormal3"/>
    <w:uiPriority w:val="99"/>
    <w:rsid w:val="00156749"/>
    <w:tblPr>
      <w:tblStyleRowBandSize w:val="1"/>
      <w:tblStyleColBandSize w:val="1"/>
      <w:tblCellMar>
        <w:top w:w="15" w:type="dxa"/>
        <w:left w:w="15" w:type="dxa"/>
        <w:bottom w:w="15" w:type="dxa"/>
        <w:right w:w="15" w:type="dxa"/>
      </w:tblCellMar>
    </w:tblPr>
  </w:style>
  <w:style w:type="table" w:customStyle="1" w:styleId="9">
    <w:name w:val="Стиль9"/>
    <w:basedOn w:val="TableNormal3"/>
    <w:uiPriority w:val="99"/>
    <w:rsid w:val="00156749"/>
    <w:tblPr>
      <w:tblStyleRowBandSize w:val="1"/>
      <w:tblStyleColBandSize w:val="1"/>
      <w:tblCellMar>
        <w:top w:w="15" w:type="dxa"/>
        <w:left w:w="15" w:type="dxa"/>
        <w:bottom w:w="15" w:type="dxa"/>
        <w:right w:w="15" w:type="dxa"/>
      </w:tblCellMar>
    </w:tblPr>
  </w:style>
  <w:style w:type="table" w:customStyle="1" w:styleId="8">
    <w:name w:val="Стиль8"/>
    <w:basedOn w:val="TableNormal3"/>
    <w:uiPriority w:val="99"/>
    <w:rsid w:val="00156749"/>
    <w:tblPr>
      <w:tblStyleRowBandSize w:val="1"/>
      <w:tblStyleColBandSize w:val="1"/>
      <w:tblCellMar>
        <w:top w:w="15" w:type="dxa"/>
        <w:left w:w="15" w:type="dxa"/>
        <w:bottom w:w="15" w:type="dxa"/>
        <w:right w:w="15" w:type="dxa"/>
      </w:tblCellMar>
    </w:tblPr>
  </w:style>
  <w:style w:type="table" w:customStyle="1" w:styleId="7">
    <w:name w:val="Стиль7"/>
    <w:basedOn w:val="TableNormal3"/>
    <w:uiPriority w:val="99"/>
    <w:rsid w:val="00156749"/>
    <w:tblPr>
      <w:tblStyleRowBandSize w:val="1"/>
      <w:tblStyleColBandSize w:val="1"/>
      <w:tblCellMar>
        <w:top w:w="15" w:type="dxa"/>
        <w:left w:w="15" w:type="dxa"/>
        <w:bottom w:w="15" w:type="dxa"/>
        <w:right w:w="15" w:type="dxa"/>
      </w:tblCellMar>
    </w:tblPr>
  </w:style>
  <w:style w:type="table" w:customStyle="1" w:styleId="6">
    <w:name w:val="Стиль6"/>
    <w:basedOn w:val="TableNormal2"/>
    <w:uiPriority w:val="99"/>
    <w:rsid w:val="00156749"/>
    <w:tblPr>
      <w:tblStyleRowBandSize w:val="1"/>
      <w:tblStyleColBandSize w:val="1"/>
      <w:tblCellMar>
        <w:top w:w="15" w:type="dxa"/>
        <w:left w:w="15" w:type="dxa"/>
        <w:bottom w:w="15" w:type="dxa"/>
        <w:right w:w="15" w:type="dxa"/>
      </w:tblCellMar>
    </w:tblPr>
  </w:style>
  <w:style w:type="table" w:customStyle="1" w:styleId="5">
    <w:name w:val="Стиль5"/>
    <w:basedOn w:val="TableNormal2"/>
    <w:uiPriority w:val="99"/>
    <w:rsid w:val="00156749"/>
    <w:tblPr>
      <w:tblStyleRowBandSize w:val="1"/>
      <w:tblStyleColBandSize w:val="1"/>
      <w:tblCellMar>
        <w:top w:w="15" w:type="dxa"/>
        <w:left w:w="15" w:type="dxa"/>
        <w:bottom w:w="15" w:type="dxa"/>
        <w:right w:w="15" w:type="dxa"/>
      </w:tblCellMar>
    </w:tblPr>
  </w:style>
  <w:style w:type="table" w:customStyle="1" w:styleId="4">
    <w:name w:val="Стиль4"/>
    <w:basedOn w:val="TableNormal2"/>
    <w:uiPriority w:val="99"/>
    <w:rsid w:val="00156749"/>
    <w:tblPr>
      <w:tblStyleRowBandSize w:val="1"/>
      <w:tblStyleColBandSize w:val="1"/>
      <w:tblCellMar>
        <w:top w:w="15" w:type="dxa"/>
        <w:left w:w="15" w:type="dxa"/>
        <w:bottom w:w="15" w:type="dxa"/>
        <w:right w:w="15" w:type="dxa"/>
      </w:tblCellMar>
    </w:tblPr>
  </w:style>
  <w:style w:type="table" w:customStyle="1" w:styleId="3">
    <w:name w:val="Стиль3"/>
    <w:basedOn w:val="TableNormal2"/>
    <w:uiPriority w:val="99"/>
    <w:rsid w:val="00156749"/>
    <w:tblPr>
      <w:tblStyleRowBandSize w:val="1"/>
      <w:tblStyleColBandSize w:val="1"/>
      <w:tblCellMar>
        <w:top w:w="15" w:type="dxa"/>
        <w:left w:w="15" w:type="dxa"/>
        <w:bottom w:w="15" w:type="dxa"/>
        <w:right w:w="15" w:type="dxa"/>
      </w:tblCellMar>
    </w:tblPr>
  </w:style>
  <w:style w:type="table" w:customStyle="1" w:styleId="2">
    <w:name w:val="Стиль2"/>
    <w:basedOn w:val="TableNormal2"/>
    <w:uiPriority w:val="99"/>
    <w:rsid w:val="00156749"/>
    <w:tblPr>
      <w:tblStyleRowBandSize w:val="1"/>
      <w:tblStyleColBandSize w:val="1"/>
      <w:tblCellMar>
        <w:top w:w="15" w:type="dxa"/>
        <w:left w:w="15" w:type="dxa"/>
        <w:bottom w:w="15" w:type="dxa"/>
        <w:right w:w="15" w:type="dxa"/>
      </w:tblCellMar>
    </w:tblPr>
  </w:style>
  <w:style w:type="table" w:customStyle="1" w:styleId="1">
    <w:name w:val="Стиль1"/>
    <w:basedOn w:val="TableNormal2"/>
    <w:uiPriority w:val="99"/>
    <w:rsid w:val="00156749"/>
    <w:tblPr>
      <w:tblStyleRowBandSize w:val="1"/>
      <w:tblStyleColBandSize w:val="1"/>
      <w:tblCellMar>
        <w:top w:w="0" w:type="dxa"/>
        <w:left w:w="108" w:type="dxa"/>
        <w:bottom w:w="0" w:type="dxa"/>
        <w:right w:w="108" w:type="dxa"/>
      </w:tblCellMar>
    </w:tblPr>
  </w:style>
  <w:style w:type="character" w:customStyle="1" w:styleId="ListParagraphChar">
    <w:name w:val="List Paragraph Char"/>
    <w:aliases w:val="AC List 01 Char,EBRD List Char,CA bullets Char,Details Char,Заголовок 1.1 Char,Список уровня 2 Char,название табл/рис Char,заголовок 1.1 Char,Number Bullets Char,List Paragraph (numbered (a)) Char,1 Буллет Char"/>
    <w:link w:val="ListParagraph"/>
    <w:uiPriority w:val="99"/>
    <w:locked/>
    <w:rsid w:val="00DC0E8E"/>
  </w:style>
  <w:style w:type="character" w:styleId="Strong">
    <w:name w:val="Strong"/>
    <w:basedOn w:val="DefaultParagraphFont"/>
    <w:uiPriority w:val="99"/>
    <w:qFormat/>
    <w:rsid w:val="00DC0E8E"/>
    <w:rPr>
      <w:rFonts w:cs="Times New Roman"/>
      <w:b/>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ink w:val="NormalWeb"/>
    <w:uiPriority w:val="99"/>
    <w:locked/>
    <w:rsid w:val="00DC0E8E"/>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6</Pages>
  <Words>11683</Words>
  <Characters>6660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cp:keywords/>
  <dc:description/>
  <cp:lastModifiedBy>ECONOMIST</cp:lastModifiedBy>
  <cp:revision>7</cp:revision>
  <dcterms:created xsi:type="dcterms:W3CDTF">2022-10-24T07:10:00Z</dcterms:created>
  <dcterms:modified xsi:type="dcterms:W3CDTF">2023-11-22T12:44:00Z</dcterms:modified>
</cp:coreProperties>
</file>