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37B61924" w:rsidR="008845D6" w:rsidRPr="00D91979" w:rsidRDefault="00D91979"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91979">
        <w:rPr>
          <w:rFonts w:ascii="Times New Roman" w:eastAsia="Times New Roman" w:hAnsi="Times New Roman"/>
          <w:b/>
          <w:bCs/>
          <w:color w:val="000000"/>
          <w:sz w:val="24"/>
          <w:szCs w:val="24"/>
          <w:lang w:eastAsia="uk-UA"/>
        </w:rPr>
        <w:t>ОГОЛОШЕННЯ</w:t>
      </w:r>
    </w:p>
    <w:p w14:paraId="1BF0B209" w14:textId="77777777" w:rsidR="008845D6" w:rsidRPr="00D91979"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91979">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91979">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91979"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91979">
        <w:rPr>
          <w:rFonts w:ascii="Times New Roman" w:eastAsia="Times New Roman" w:hAnsi="Times New Roman"/>
          <w:b/>
          <w:sz w:val="24"/>
          <w:szCs w:val="24"/>
          <w:lang w:eastAsia="ru-RU"/>
        </w:rPr>
        <w:t>1. Замовник:</w:t>
      </w:r>
    </w:p>
    <w:p w14:paraId="2CE304DF" w14:textId="4E99ECB7" w:rsidR="008845D6" w:rsidRPr="00D91979"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1.1. Найменування: </w:t>
      </w:r>
      <w:r w:rsidRPr="00D91979">
        <w:rPr>
          <w:rFonts w:ascii="Times New Roman" w:hAnsi="Times New Roman"/>
          <w:sz w:val="24"/>
          <w:szCs w:val="24"/>
        </w:rPr>
        <w:t>Військова частина А1604</w:t>
      </w:r>
      <w:r w:rsidRPr="00D91979">
        <w:rPr>
          <w:rFonts w:ascii="Times New Roman" w:eastAsia="Times New Roman" w:hAnsi="Times New Roman"/>
          <w:sz w:val="24"/>
          <w:szCs w:val="24"/>
          <w:lang w:eastAsia="ru-RU"/>
        </w:rPr>
        <w:t>.</w:t>
      </w:r>
    </w:p>
    <w:p w14:paraId="1C3E9C15" w14:textId="2956B0BB" w:rsidR="008845D6" w:rsidRPr="00D91979"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bCs/>
          <w:sz w:val="24"/>
          <w:szCs w:val="24"/>
          <w:lang w:eastAsia="ru-RU"/>
        </w:rPr>
        <w:t xml:space="preserve">1.2. Код за ЄДРПОУ: </w:t>
      </w:r>
      <w:r w:rsidR="002020EA" w:rsidRPr="00D91979">
        <w:rPr>
          <w:rFonts w:ascii="Times New Roman" w:hAnsi="Times New Roman"/>
          <w:sz w:val="24"/>
          <w:szCs w:val="24"/>
        </w:rPr>
        <w:t>08501380</w:t>
      </w:r>
      <w:r w:rsidRPr="00D91979">
        <w:rPr>
          <w:rFonts w:ascii="Times New Roman" w:eastAsia="Times New Roman" w:hAnsi="Times New Roman"/>
          <w:sz w:val="24"/>
          <w:szCs w:val="24"/>
          <w:lang w:eastAsia="ru-RU"/>
        </w:rPr>
        <w:t>.</w:t>
      </w:r>
    </w:p>
    <w:p w14:paraId="28F68688" w14:textId="54F7DB06" w:rsidR="008845D6" w:rsidRPr="00D91979"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91979">
        <w:rPr>
          <w:rFonts w:ascii="Times New Roman" w:eastAsia="Times New Roman" w:hAnsi="Times New Roman"/>
          <w:bCs/>
          <w:sz w:val="24"/>
          <w:szCs w:val="24"/>
          <w:lang w:eastAsia="ru-RU"/>
        </w:rPr>
        <w:t xml:space="preserve">1.3. </w:t>
      </w:r>
      <w:r w:rsidRPr="00D91979">
        <w:rPr>
          <w:rFonts w:ascii="Times New Roman" w:hAnsi="Times New Roman"/>
          <w:sz w:val="24"/>
          <w:szCs w:val="24"/>
        </w:rPr>
        <w:t>Місцезнаходження: Україна, м. Кропивницький.</w:t>
      </w:r>
    </w:p>
    <w:p w14:paraId="6439FAA6" w14:textId="479023FA" w:rsidR="00E64A8B" w:rsidRPr="00D91979"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w:t>
      </w:r>
      <w:r w:rsidR="00E64A8B" w:rsidRPr="00D91979">
        <w:rPr>
          <w:rFonts w:ascii="Times New Roman" w:hAnsi="Times New Roman"/>
          <w:sz w:val="24"/>
          <w:szCs w:val="24"/>
        </w:rPr>
        <w:t>.4. Категорія замовника: Замовник, що здійснює закупівлі для потреб оборони</w:t>
      </w:r>
      <w:r w:rsidR="00837039" w:rsidRPr="00D91979">
        <w:rPr>
          <w:rFonts w:ascii="Times New Roman" w:hAnsi="Times New Roman"/>
          <w:sz w:val="24"/>
          <w:szCs w:val="24"/>
        </w:rPr>
        <w:t>.</w:t>
      </w:r>
    </w:p>
    <w:p w14:paraId="1F51A998" w14:textId="2A80B961" w:rsidR="00E64A8B" w:rsidRPr="00D91979"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1.5.</w:t>
      </w:r>
      <w:r w:rsidR="00DC409A" w:rsidRPr="00D91979">
        <w:rPr>
          <w:rFonts w:ascii="Times New Roman" w:hAnsi="Times New Roman"/>
          <w:sz w:val="24"/>
          <w:szCs w:val="24"/>
        </w:rPr>
        <w:t> </w:t>
      </w:r>
      <w:r w:rsidRPr="00D91979">
        <w:rPr>
          <w:rFonts w:ascii="Times New Roman" w:hAnsi="Times New Roman"/>
          <w:sz w:val="24"/>
          <w:szCs w:val="24"/>
        </w:rPr>
        <w:t xml:space="preserve">Особа для зв’язку з учасником з організаційних питань: Овчаренко Олександр Петрович, o.ovcharenko1604@post.mil.gov.ua., </w:t>
      </w:r>
      <w:proofErr w:type="spellStart"/>
      <w:r w:rsidRPr="00D91979">
        <w:rPr>
          <w:rFonts w:ascii="Times New Roman" w:hAnsi="Times New Roman"/>
          <w:sz w:val="24"/>
          <w:szCs w:val="24"/>
        </w:rPr>
        <w:t>тел</w:t>
      </w:r>
      <w:proofErr w:type="spellEnd"/>
      <w:r w:rsidRPr="00D91979">
        <w:rPr>
          <w:rFonts w:ascii="Times New Roman" w:hAnsi="Times New Roman"/>
          <w:sz w:val="24"/>
          <w:szCs w:val="24"/>
        </w:rPr>
        <w:t>. +380958926976;</w:t>
      </w:r>
    </w:p>
    <w:p w14:paraId="0506DA00" w14:textId="5F4F4F73" w:rsidR="008845D6" w:rsidRPr="00D91979" w:rsidRDefault="008845D6" w:rsidP="008033F4">
      <w:pPr>
        <w:widowControl w:val="0"/>
        <w:tabs>
          <w:tab w:val="left" w:pos="284"/>
          <w:tab w:val="left" w:pos="851"/>
        </w:tabs>
        <w:suppressAutoHyphens/>
        <w:spacing w:after="0" w:line="240" w:lineRule="auto"/>
        <w:ind w:firstLine="709"/>
        <w:jc w:val="both"/>
        <w:rPr>
          <w:rFonts w:ascii="Times New Roman" w:hAnsi="Times New Roman"/>
          <w:sz w:val="24"/>
          <w:szCs w:val="24"/>
        </w:rPr>
      </w:pPr>
      <w:r w:rsidRPr="00D91979">
        <w:rPr>
          <w:rFonts w:ascii="Times New Roman" w:eastAsia="Times New Roman" w:hAnsi="Times New Roman"/>
          <w:b/>
          <w:sz w:val="24"/>
          <w:szCs w:val="24"/>
          <w:lang w:eastAsia="ru-RU"/>
        </w:rPr>
        <w:t>2.</w:t>
      </w:r>
      <w:r w:rsidR="00DC409A" w:rsidRPr="00D91979">
        <w:rPr>
          <w:rFonts w:ascii="Times New Roman" w:eastAsia="Times New Roman" w:hAnsi="Times New Roman"/>
          <w:b/>
          <w:sz w:val="24"/>
          <w:szCs w:val="24"/>
          <w:lang w:eastAsia="ru-RU"/>
        </w:rPr>
        <w:t> </w:t>
      </w:r>
      <w:r w:rsidRPr="00D91979">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91979">
        <w:rPr>
          <w:rFonts w:ascii="Times New Roman" w:eastAsia="Times New Roman" w:hAnsi="Times New Roman"/>
          <w:sz w:val="24"/>
          <w:szCs w:val="24"/>
          <w:lang w:eastAsia="ru-RU"/>
        </w:rPr>
        <w:t xml:space="preserve"> </w:t>
      </w:r>
      <w:r w:rsidR="00E3201F">
        <w:rPr>
          <w:rFonts w:ascii="Times New Roman" w:eastAsia="Times New Roman" w:hAnsi="Times New Roman"/>
          <w:sz w:val="24"/>
          <w:szCs w:val="24"/>
          <w:lang w:eastAsia="ru-RU"/>
        </w:rPr>
        <w:t>7</w:t>
      </w:r>
      <w:r w:rsidR="00825F18">
        <w:rPr>
          <w:rFonts w:ascii="Times New Roman" w:eastAsia="Times New Roman" w:hAnsi="Times New Roman"/>
          <w:sz w:val="24"/>
          <w:szCs w:val="24"/>
          <w:lang w:eastAsia="ru-RU"/>
        </w:rPr>
        <w:t>7</w:t>
      </w:r>
      <w:r w:rsidR="006E5231">
        <w:rPr>
          <w:rFonts w:ascii="Times New Roman" w:eastAsia="Times New Roman" w:hAnsi="Times New Roman"/>
          <w:sz w:val="24"/>
          <w:szCs w:val="24"/>
          <w:lang w:eastAsia="ru-RU"/>
        </w:rPr>
        <w:t> </w:t>
      </w:r>
      <w:r w:rsidR="00E3201F">
        <w:rPr>
          <w:rFonts w:ascii="Times New Roman" w:eastAsia="Times New Roman" w:hAnsi="Times New Roman"/>
          <w:sz w:val="24"/>
          <w:szCs w:val="24"/>
          <w:lang w:eastAsia="ru-RU"/>
        </w:rPr>
        <w:t>000</w:t>
      </w:r>
      <w:r w:rsidRPr="00D91979">
        <w:rPr>
          <w:rFonts w:ascii="Times New Roman" w:eastAsia="Times New Roman" w:hAnsi="Times New Roman"/>
          <w:sz w:val="24"/>
          <w:szCs w:val="24"/>
          <w:lang w:eastAsia="ru-RU"/>
        </w:rPr>
        <w:t>,00</w:t>
      </w:r>
      <w:r w:rsidRPr="00D91979">
        <w:rPr>
          <w:rFonts w:ascii="Times New Roman" w:hAnsi="Times New Roman"/>
          <w:sz w:val="24"/>
          <w:szCs w:val="24"/>
        </w:rPr>
        <w:t xml:space="preserve"> грн.</w:t>
      </w:r>
      <w:r w:rsidR="00521F78" w:rsidRPr="00D91979">
        <w:rPr>
          <w:rFonts w:ascii="Times New Roman" w:hAnsi="Times New Roman"/>
          <w:sz w:val="24"/>
          <w:szCs w:val="24"/>
        </w:rPr>
        <w:t xml:space="preserve"> (</w:t>
      </w:r>
      <w:r w:rsidR="00E3201F">
        <w:rPr>
          <w:rFonts w:ascii="Times New Roman" w:hAnsi="Times New Roman"/>
          <w:sz w:val="24"/>
          <w:szCs w:val="24"/>
        </w:rPr>
        <w:t>сімдесят</w:t>
      </w:r>
      <w:r w:rsidR="00825F18">
        <w:rPr>
          <w:rFonts w:ascii="Times New Roman" w:hAnsi="Times New Roman"/>
          <w:sz w:val="24"/>
          <w:szCs w:val="24"/>
        </w:rPr>
        <w:t xml:space="preserve"> сім</w:t>
      </w:r>
      <w:r w:rsidR="00521F78" w:rsidRPr="00D91979">
        <w:rPr>
          <w:rFonts w:ascii="Times New Roman" w:hAnsi="Times New Roman"/>
          <w:sz w:val="24"/>
          <w:szCs w:val="24"/>
        </w:rPr>
        <w:t xml:space="preserve"> тисяч</w:t>
      </w:r>
      <w:r w:rsidR="00825F18">
        <w:rPr>
          <w:rFonts w:ascii="Times New Roman" w:hAnsi="Times New Roman"/>
          <w:sz w:val="24"/>
          <w:szCs w:val="24"/>
        </w:rPr>
        <w:t xml:space="preserve"> </w:t>
      </w:r>
      <w:r w:rsidR="00521F78" w:rsidRPr="00D91979">
        <w:rPr>
          <w:rFonts w:ascii="Times New Roman" w:hAnsi="Times New Roman"/>
          <w:sz w:val="24"/>
          <w:szCs w:val="24"/>
        </w:rPr>
        <w:t>грн. 00 коп.)</w:t>
      </w:r>
      <w:r w:rsidRPr="00D91979">
        <w:rPr>
          <w:rFonts w:ascii="Times New Roman" w:hAnsi="Times New Roman"/>
          <w:sz w:val="24"/>
          <w:szCs w:val="24"/>
        </w:rPr>
        <w:t xml:space="preserve"> з ПДВ.</w:t>
      </w:r>
    </w:p>
    <w:p w14:paraId="72E5E0FA" w14:textId="7A6A3B7D" w:rsidR="008845D6" w:rsidRPr="00D91979"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2.1.</w:t>
      </w:r>
      <w:r w:rsidR="00DC409A"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E55B3C">
        <w:rPr>
          <w:rFonts w:ascii="Times New Roman" w:eastAsia="Times New Roman" w:hAnsi="Times New Roman"/>
          <w:sz w:val="24"/>
          <w:szCs w:val="24"/>
          <w:lang w:eastAsia="ru-RU"/>
        </w:rPr>
        <w:t>5</w:t>
      </w:r>
      <w:r w:rsidR="00825F18">
        <w:rPr>
          <w:rFonts w:ascii="Times New Roman" w:eastAsia="Times New Roman" w:hAnsi="Times New Roman"/>
          <w:sz w:val="24"/>
          <w:szCs w:val="24"/>
          <w:lang w:eastAsia="ru-RU"/>
        </w:rPr>
        <w:t>00</w:t>
      </w:r>
      <w:r w:rsidR="009A17C3" w:rsidRPr="00D91979">
        <w:rPr>
          <w:rFonts w:ascii="Times New Roman" w:eastAsia="Times New Roman" w:hAnsi="Times New Roman"/>
          <w:sz w:val="24"/>
          <w:szCs w:val="24"/>
          <w:lang w:eastAsia="ru-RU"/>
        </w:rPr>
        <w:t>,00</w:t>
      </w:r>
      <w:r w:rsidR="00521F78"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грн.</w:t>
      </w:r>
    </w:p>
    <w:p w14:paraId="77F4D2C0"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91979">
        <w:rPr>
          <w:rFonts w:ascii="Times New Roman" w:eastAsia="Times New Roman" w:hAnsi="Times New Roman"/>
          <w:b/>
          <w:sz w:val="24"/>
          <w:szCs w:val="24"/>
          <w:lang w:eastAsia="ru-RU"/>
        </w:rPr>
        <w:t>3. Інформація про предмет закупівлі:</w:t>
      </w:r>
    </w:p>
    <w:p w14:paraId="0645FA60" w14:textId="13301534" w:rsidR="008845D6" w:rsidRPr="00D91979"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91979">
        <w:rPr>
          <w:rFonts w:ascii="Times New Roman" w:eastAsia="Times New Roman" w:hAnsi="Times New Roman"/>
          <w:spacing w:val="-4"/>
          <w:sz w:val="24"/>
          <w:szCs w:val="24"/>
          <w:lang w:eastAsia="ru-RU"/>
        </w:rPr>
        <w:t>3.1.</w:t>
      </w:r>
      <w:r w:rsidR="00DC409A"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 xml:space="preserve">Найменування та кількість предмета закупівлі: </w:t>
      </w:r>
      <w:r w:rsidRPr="00D91979">
        <w:rPr>
          <w:rFonts w:ascii="Times New Roman" w:eastAsia="Times New Roman" w:hAnsi="Times New Roman"/>
          <w:b/>
          <w:i/>
          <w:spacing w:val="-4"/>
          <w:sz w:val="24"/>
          <w:szCs w:val="24"/>
          <w:lang w:eastAsia="ru-RU"/>
        </w:rPr>
        <w:t xml:space="preserve">ДК 021:2015: </w:t>
      </w:r>
      <w:r w:rsidR="00E3201F" w:rsidRPr="00E3201F">
        <w:rPr>
          <w:rFonts w:ascii="Times New Roman" w:eastAsia="Times New Roman" w:hAnsi="Times New Roman"/>
          <w:b/>
          <w:i/>
          <w:spacing w:val="-4"/>
          <w:sz w:val="24"/>
          <w:szCs w:val="24"/>
          <w:lang w:eastAsia="ru-RU"/>
        </w:rPr>
        <w:t>42650000-7 Ручні інструменти пневматичні чи моторизовані</w:t>
      </w:r>
      <w:r w:rsidRPr="00D91979">
        <w:rPr>
          <w:rFonts w:ascii="Times New Roman" w:eastAsia="Times New Roman" w:hAnsi="Times New Roman"/>
          <w:spacing w:val="-4"/>
          <w:sz w:val="24"/>
          <w:szCs w:val="24"/>
          <w:lang w:eastAsia="ru-RU"/>
        </w:rPr>
        <w:t>, а саме:</w:t>
      </w:r>
    </w:p>
    <w:p w14:paraId="24B2CCEF" w14:textId="3379E372" w:rsidR="00825F18" w:rsidRDefault="00E3201F" w:rsidP="00825F18">
      <w:pPr>
        <w:spacing w:after="0" w:line="240" w:lineRule="auto"/>
        <w:rPr>
          <w:rFonts w:ascii="Times New Roman" w:eastAsia="Times New Roman" w:hAnsi="Times New Roman"/>
          <w:iCs/>
          <w:sz w:val="24"/>
          <w:szCs w:val="24"/>
        </w:rPr>
      </w:pPr>
      <w:proofErr w:type="spellStart"/>
      <w:r w:rsidRPr="00E3201F">
        <w:rPr>
          <w:rFonts w:ascii="Times New Roman" w:eastAsia="Times New Roman" w:hAnsi="Times New Roman"/>
          <w:iCs/>
          <w:sz w:val="24"/>
          <w:szCs w:val="24"/>
        </w:rPr>
        <w:t>Мотокоса</w:t>
      </w:r>
      <w:proofErr w:type="spellEnd"/>
      <w:r w:rsidRPr="00E3201F">
        <w:rPr>
          <w:rFonts w:ascii="Times New Roman" w:eastAsia="Times New Roman" w:hAnsi="Times New Roman"/>
          <w:iCs/>
          <w:sz w:val="24"/>
          <w:szCs w:val="24"/>
        </w:rPr>
        <w:t xml:space="preserve"> </w:t>
      </w:r>
      <w:proofErr w:type="spellStart"/>
      <w:r w:rsidRPr="00E3201F">
        <w:rPr>
          <w:rFonts w:ascii="Times New Roman" w:eastAsia="Times New Roman" w:hAnsi="Times New Roman"/>
          <w:iCs/>
          <w:sz w:val="24"/>
          <w:szCs w:val="24"/>
        </w:rPr>
        <w:t>Stihl</w:t>
      </w:r>
      <w:proofErr w:type="spellEnd"/>
      <w:r w:rsidRPr="00E3201F">
        <w:rPr>
          <w:rFonts w:ascii="Times New Roman" w:eastAsia="Times New Roman" w:hAnsi="Times New Roman"/>
          <w:iCs/>
          <w:sz w:val="24"/>
          <w:szCs w:val="24"/>
        </w:rPr>
        <w:t xml:space="preserve"> FS 250</w:t>
      </w:r>
      <w:r w:rsidRPr="00E3201F">
        <w:rPr>
          <w:rFonts w:ascii="Times New Roman" w:eastAsia="Times New Roman" w:hAnsi="Times New Roman"/>
          <w:iCs/>
          <w:sz w:val="24"/>
          <w:szCs w:val="24"/>
        </w:rPr>
        <w:t xml:space="preserve"> </w:t>
      </w:r>
      <w:r w:rsidR="00825F18" w:rsidRPr="008866B8">
        <w:rPr>
          <w:rFonts w:ascii="Times New Roman" w:eastAsia="Times New Roman" w:hAnsi="Times New Roman"/>
          <w:iCs/>
          <w:sz w:val="24"/>
          <w:szCs w:val="24"/>
        </w:rPr>
        <w:t xml:space="preserve">- </w:t>
      </w:r>
      <w:r>
        <w:rPr>
          <w:rFonts w:ascii="Times New Roman" w:eastAsia="Times New Roman" w:hAnsi="Times New Roman"/>
          <w:iCs/>
          <w:sz w:val="24"/>
          <w:szCs w:val="24"/>
        </w:rPr>
        <w:t>5</w:t>
      </w:r>
      <w:r w:rsidR="00825F18" w:rsidRPr="008866B8">
        <w:rPr>
          <w:rFonts w:ascii="Times New Roman" w:eastAsia="Times New Roman" w:hAnsi="Times New Roman"/>
          <w:iCs/>
          <w:sz w:val="24"/>
          <w:szCs w:val="24"/>
        </w:rPr>
        <w:t xml:space="preserve"> шт.</w:t>
      </w:r>
    </w:p>
    <w:p w14:paraId="008A5ADD" w14:textId="11BD11A1" w:rsidR="008845D6" w:rsidRPr="00D91979"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D91979">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2</w:t>
      </w:r>
    </w:p>
    <w:p w14:paraId="56CC86D5" w14:textId="306CA929"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3.3.</w:t>
      </w:r>
      <w:r w:rsidR="00DC409A" w:rsidRPr="00D91979">
        <w:rPr>
          <w:rFonts w:ascii="Times New Roman" w:eastAsia="Times New Roman" w:hAnsi="Times New Roman"/>
          <w:sz w:val="24"/>
          <w:szCs w:val="24"/>
          <w:lang w:eastAsia="ru-RU"/>
        </w:rPr>
        <w:t> </w:t>
      </w:r>
      <w:r w:rsidRPr="00D91979">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91979">
        <w:rPr>
          <w:rFonts w:ascii="Times New Roman" w:eastAsia="Times New Roman" w:hAnsi="Times New Roman"/>
          <w:sz w:val="24"/>
          <w:szCs w:val="24"/>
          <w:lang w:eastAsia="ru-RU"/>
        </w:rPr>
        <w:t>и</w:t>
      </w:r>
      <w:r w:rsidRPr="00D91979">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2241DDB7"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91979">
        <w:rPr>
          <w:rFonts w:ascii="Times New Roman" w:eastAsia="Times New Roman" w:hAnsi="Times New Roman"/>
          <w:b/>
          <w:bCs/>
          <w:sz w:val="24"/>
          <w:szCs w:val="24"/>
          <w:lang w:eastAsia="ru-RU"/>
        </w:rPr>
        <w:t xml:space="preserve">до </w:t>
      </w:r>
      <w:r w:rsidR="00A835F4">
        <w:rPr>
          <w:rFonts w:ascii="Times New Roman" w:eastAsia="Times New Roman" w:hAnsi="Times New Roman"/>
          <w:b/>
          <w:bCs/>
          <w:sz w:val="24"/>
          <w:szCs w:val="24"/>
          <w:lang w:eastAsia="ru-RU"/>
        </w:rPr>
        <w:t>01</w:t>
      </w:r>
      <w:r w:rsidRPr="00D91979">
        <w:rPr>
          <w:rFonts w:ascii="Times New Roman" w:eastAsia="Times New Roman" w:hAnsi="Times New Roman"/>
          <w:b/>
          <w:bCs/>
          <w:sz w:val="24"/>
          <w:szCs w:val="24"/>
          <w:lang w:eastAsia="ru-RU"/>
        </w:rPr>
        <w:t>.0</w:t>
      </w:r>
      <w:r w:rsidR="00A835F4">
        <w:rPr>
          <w:rFonts w:ascii="Times New Roman" w:eastAsia="Times New Roman" w:hAnsi="Times New Roman"/>
          <w:b/>
          <w:bCs/>
          <w:sz w:val="24"/>
          <w:szCs w:val="24"/>
          <w:lang w:eastAsia="ru-RU"/>
        </w:rPr>
        <w:t>6</w:t>
      </w:r>
      <w:r w:rsidRPr="00D91979">
        <w:rPr>
          <w:rFonts w:ascii="Times New Roman" w:eastAsia="Times New Roman" w:hAnsi="Times New Roman"/>
          <w:b/>
          <w:bCs/>
          <w:sz w:val="24"/>
          <w:szCs w:val="24"/>
          <w:lang w:eastAsia="ru-RU"/>
        </w:rPr>
        <w:t>.2024 року</w:t>
      </w:r>
      <w:r w:rsidRPr="00D91979">
        <w:rPr>
          <w:rFonts w:ascii="Times New Roman" w:eastAsia="Times New Roman" w:hAnsi="Times New Roman"/>
          <w:sz w:val="24"/>
          <w:szCs w:val="24"/>
          <w:lang w:eastAsia="ru-RU"/>
        </w:rPr>
        <w:t xml:space="preserve">. </w:t>
      </w:r>
    </w:p>
    <w:p w14:paraId="15C5CB03" w14:textId="59C20832"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3.5.</w:t>
      </w:r>
      <w:r w:rsidR="00A835F4">
        <w:rPr>
          <w:rFonts w:ascii="Times New Roman" w:eastAsia="Courier New" w:hAnsi="Times New Roman"/>
          <w:bCs/>
          <w:sz w:val="24"/>
          <w:szCs w:val="24"/>
          <w:lang w:eastAsia="uk-UA"/>
        </w:rPr>
        <w:t> </w:t>
      </w:r>
      <w:r w:rsidRPr="00D91979">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3.6. Розмір забезпечення тендерних пропозиції: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7A42349B" w14:textId="6E9BA04E"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3.7. Розмір забезпечення виконання договору: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403BBE64" w14:textId="2C8BFCAB" w:rsidR="00D91979"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bookmarkStart w:id="7" w:name="74"/>
      <w:bookmarkStart w:id="8" w:name="91"/>
      <w:bookmarkStart w:id="9" w:name="92"/>
      <w:bookmarkEnd w:id="7"/>
      <w:bookmarkEnd w:id="8"/>
      <w:bookmarkEnd w:id="9"/>
      <w:r w:rsidRPr="00426D41">
        <w:rPr>
          <w:rFonts w:ascii="Times New Roman" w:eastAsia="Courier New" w:hAnsi="Times New Roman"/>
          <w:b/>
          <w:sz w:val="24"/>
          <w:szCs w:val="24"/>
          <w:lang w:eastAsia="uk-UA"/>
        </w:rPr>
        <w:t xml:space="preserve">4. Період уточнення інформації про закупівлю </w:t>
      </w:r>
      <w:r w:rsidRPr="00426D41">
        <w:rPr>
          <w:rFonts w:ascii="Times New Roman" w:eastAsia="Courier New" w:hAnsi="Times New Roman"/>
          <w:bCs/>
          <w:sz w:val="24"/>
          <w:szCs w:val="24"/>
          <w:lang w:eastAsia="uk-UA"/>
        </w:rPr>
        <w:t xml:space="preserve">(не менше трьох робочих днів з дня оприлюднення оголошення про проведення спрощеної закупівлі в електронній системі закупівель): </w:t>
      </w:r>
      <w:r>
        <w:rPr>
          <w:rFonts w:ascii="Times New Roman" w:eastAsia="Courier New" w:hAnsi="Times New Roman"/>
          <w:bCs/>
          <w:sz w:val="24"/>
          <w:szCs w:val="24"/>
          <w:lang w:eastAsia="uk-UA"/>
        </w:rPr>
        <w:t xml:space="preserve">до 00.00 год. </w:t>
      </w:r>
      <w:r w:rsidR="00F10076">
        <w:rPr>
          <w:rFonts w:ascii="Times New Roman" w:eastAsia="Courier New" w:hAnsi="Times New Roman"/>
          <w:bCs/>
          <w:sz w:val="24"/>
          <w:szCs w:val="24"/>
          <w:lang w:eastAsia="uk-UA"/>
        </w:rPr>
        <w:t>2</w:t>
      </w:r>
      <w:r w:rsidR="006E5231">
        <w:rPr>
          <w:rFonts w:ascii="Times New Roman" w:eastAsia="Courier New" w:hAnsi="Times New Roman"/>
          <w:bCs/>
          <w:sz w:val="24"/>
          <w:szCs w:val="24"/>
          <w:lang w:eastAsia="uk-UA"/>
        </w:rPr>
        <w:t>4</w:t>
      </w:r>
      <w:r>
        <w:rPr>
          <w:rFonts w:ascii="Times New Roman" w:eastAsia="Courier New" w:hAnsi="Times New Roman"/>
          <w:bCs/>
          <w:sz w:val="24"/>
          <w:szCs w:val="24"/>
          <w:lang w:eastAsia="uk-UA"/>
        </w:rPr>
        <w:t>.04.2024.</w:t>
      </w:r>
    </w:p>
    <w:p w14:paraId="4F03CA7C" w14:textId="05361E9F" w:rsidR="00D91979" w:rsidRPr="00426D41"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r>
        <w:rPr>
          <w:rFonts w:ascii="Times New Roman" w:eastAsia="Courier New" w:hAnsi="Times New Roman"/>
          <w:b/>
          <w:sz w:val="24"/>
          <w:szCs w:val="24"/>
          <w:lang w:eastAsia="uk-UA"/>
        </w:rPr>
        <w:t>5. </w:t>
      </w:r>
      <w:r w:rsidRPr="00426D41">
        <w:rPr>
          <w:rFonts w:ascii="Times New Roman" w:eastAsia="Courier New" w:hAnsi="Times New Roman"/>
          <w:b/>
          <w:sz w:val="24"/>
          <w:szCs w:val="24"/>
          <w:lang w:eastAsia="uk-UA"/>
        </w:rPr>
        <w:t xml:space="preserve">Кінцевий строк подання пропозицій </w:t>
      </w:r>
      <w:r w:rsidRPr="00426D41">
        <w:rPr>
          <w:rFonts w:ascii="Times New Roman" w:eastAsia="Courier New" w:hAnsi="Times New Roman"/>
          <w:bCs/>
          <w:sz w:val="24"/>
          <w:szCs w:val="24"/>
          <w:lang w:eastAsia="uk-UA"/>
        </w:rPr>
        <w:t>(строк для подання пропозицій не може бути менше ніж два робочі дні з дня закінчення періоду уточнення інформації про закупівлю)</w:t>
      </w:r>
      <w:r>
        <w:rPr>
          <w:rFonts w:ascii="Times New Roman" w:eastAsia="Courier New" w:hAnsi="Times New Roman"/>
          <w:bCs/>
          <w:sz w:val="24"/>
          <w:szCs w:val="24"/>
          <w:lang w:eastAsia="uk-UA"/>
        </w:rPr>
        <w:t xml:space="preserve">: до 00.00 год. </w:t>
      </w:r>
      <w:r w:rsidR="00F10076">
        <w:rPr>
          <w:rFonts w:ascii="Times New Roman" w:eastAsia="Courier New" w:hAnsi="Times New Roman"/>
          <w:bCs/>
          <w:sz w:val="24"/>
          <w:szCs w:val="24"/>
          <w:lang w:eastAsia="uk-UA"/>
        </w:rPr>
        <w:t>2</w:t>
      </w:r>
      <w:r w:rsidR="006E5231">
        <w:rPr>
          <w:rFonts w:ascii="Times New Roman" w:eastAsia="Courier New" w:hAnsi="Times New Roman"/>
          <w:bCs/>
          <w:sz w:val="24"/>
          <w:szCs w:val="24"/>
          <w:lang w:eastAsia="uk-UA"/>
        </w:rPr>
        <w:t>6</w:t>
      </w:r>
      <w:r>
        <w:rPr>
          <w:rFonts w:ascii="Times New Roman" w:eastAsia="Courier New" w:hAnsi="Times New Roman"/>
          <w:bCs/>
          <w:sz w:val="24"/>
          <w:szCs w:val="24"/>
          <w:lang w:eastAsia="uk-UA"/>
        </w:rPr>
        <w:t>.04.2024.</w:t>
      </w:r>
    </w:p>
    <w:p w14:paraId="5F7BCD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D6556A">
        <w:rPr>
          <w:rFonts w:ascii="Times New Roman" w:eastAsia="Times New Roman" w:hAnsi="Times New Roman"/>
          <w:b/>
          <w:sz w:val="24"/>
          <w:szCs w:val="24"/>
          <w:lang w:eastAsia="ru-RU"/>
        </w:rPr>
        <w:t>. Вимоги до кваліфікації учасників та спосіб їх підтвердження.</w:t>
      </w:r>
    </w:p>
    <w:p w14:paraId="2B938B7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Учасник повинен надати в електронному вигляді (сканованому в форматі </w:t>
      </w:r>
      <w:proofErr w:type="spellStart"/>
      <w:r w:rsidRPr="00D6556A">
        <w:rPr>
          <w:rFonts w:ascii="Times New Roman" w:eastAsia="Times New Roman" w:hAnsi="Times New Roman"/>
          <w:sz w:val="24"/>
          <w:szCs w:val="24"/>
          <w:lang w:eastAsia="ru-RU"/>
        </w:rPr>
        <w:t>pdf</w:t>
      </w:r>
      <w:proofErr w:type="spellEnd"/>
      <w:r w:rsidRPr="00D6556A">
        <w:rPr>
          <w:rFonts w:ascii="Times New Roman" w:eastAsia="Times New Roman" w:hAnsi="Times New Roman"/>
          <w:sz w:val="24"/>
          <w:szCs w:val="24"/>
          <w:lang w:eastAsia="ru-RU"/>
        </w:rPr>
        <w:t xml:space="preserve"> або аналогу) в складі своєї пропозиції наступні документи:</w:t>
      </w:r>
    </w:p>
    <w:p w14:paraId="5659309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36A9CFB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2B92AEE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354C53F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C3F181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5227A6E5" w14:textId="77777777" w:rsidR="00F10076" w:rsidRPr="00F10076"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10076">
        <w:rPr>
          <w:rFonts w:ascii="Times New Roman" w:eastAsia="Times New Roman" w:hAnsi="Times New Roman"/>
          <w:sz w:val="24"/>
          <w:szCs w:val="24"/>
          <w:lang w:eastAsia="ru-RU"/>
        </w:rPr>
        <w:t>6. Цінова пропозиція (Додаток № 1).</w:t>
      </w:r>
    </w:p>
    <w:p w14:paraId="563A79DB" w14:textId="77777777" w:rsidR="00F10076" w:rsidRPr="00F10076"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10076">
        <w:rPr>
          <w:rFonts w:ascii="Times New Roman" w:eastAsia="Times New Roman" w:hAnsi="Times New Roman"/>
          <w:sz w:val="24"/>
          <w:szCs w:val="24"/>
          <w:lang w:eastAsia="ru-RU"/>
        </w:rPr>
        <w:t>7. Технічні вимоги до предмета закупівлі (Додаток № 2).</w:t>
      </w:r>
    </w:p>
    <w:p w14:paraId="2832DD7A" w14:textId="671708F3" w:rsidR="00D91979" w:rsidRPr="00D6556A" w:rsidRDefault="00F10076" w:rsidP="00F10076">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F10076">
        <w:rPr>
          <w:rFonts w:ascii="Times New Roman" w:eastAsia="Times New Roman" w:hAnsi="Times New Roman"/>
          <w:sz w:val="24"/>
          <w:szCs w:val="24"/>
          <w:lang w:eastAsia="ru-RU"/>
        </w:rPr>
        <w:t>8. Відомості про учасника (Додаток 4).</w:t>
      </w:r>
    </w:p>
    <w:p w14:paraId="42675C06" w14:textId="77777777" w:rsidR="00D91979" w:rsidRPr="00D6556A" w:rsidRDefault="00D91979" w:rsidP="00D91979">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lastRenderedPageBreak/>
        <w:t>Подання пропозиції щодо участі в спрощеній закупівлі є погодженням Учасника з проектом договору (Додаток №3).</w:t>
      </w:r>
    </w:p>
    <w:p w14:paraId="12422FB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D6556A">
        <w:rPr>
          <w:rFonts w:ascii="Times New Roman" w:eastAsia="Times New Roman" w:hAnsi="Times New Roman"/>
          <w:b/>
          <w:sz w:val="24"/>
          <w:szCs w:val="24"/>
          <w:lang w:eastAsia="ru-RU"/>
        </w:rPr>
        <w:t>. Відхилення пропозиції Учасника.</w:t>
      </w:r>
    </w:p>
    <w:p w14:paraId="102C6728"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127E127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9659A3"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67F97A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8EB30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219F2C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w:t>
      </w:r>
      <w:r>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72736E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 xml:space="preserve">відомості про юридичну особу, яка є учасником закупівлі, </w:t>
      </w:r>
      <w:proofErr w:type="spellStart"/>
      <w:r w:rsidRPr="00D6556A">
        <w:rPr>
          <w:color w:val="000000"/>
          <w:lang w:val="uk-UA"/>
        </w:rPr>
        <w:t>внесено</w:t>
      </w:r>
      <w:proofErr w:type="spellEnd"/>
      <w:r w:rsidRPr="00D6556A">
        <w:rPr>
          <w:color w:val="000000"/>
          <w:lang w:val="uk-UA"/>
        </w:rPr>
        <w:t xml:space="preserve"> до Єдиного державного реєстру осіб, які вчинили корупційні або пов’язані з корупцією правопорушення;</w:t>
      </w:r>
    </w:p>
    <w:p w14:paraId="5151A7A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99EE6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4)</w:t>
      </w:r>
      <w:r>
        <w:rPr>
          <w:color w:val="000000"/>
          <w:lang w:val="uk-UA"/>
        </w:rPr>
        <w:t> </w:t>
      </w:r>
      <w:r w:rsidRPr="00D6556A">
        <w:rPr>
          <w:color w:val="00000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color w:val="000000"/>
          <w:lang w:val="uk-UA"/>
        </w:rPr>
        <w:t>антиконкурентних</w:t>
      </w:r>
      <w:proofErr w:type="spellEnd"/>
      <w:r w:rsidRPr="00D6556A">
        <w:rPr>
          <w:color w:val="000000"/>
          <w:lang w:val="uk-UA"/>
        </w:rPr>
        <w:t xml:space="preserve"> узгоджених дій, що стосуються спотворення результатів тендерів;</w:t>
      </w:r>
    </w:p>
    <w:p w14:paraId="605C213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5)</w:t>
      </w:r>
      <w:r>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720F9F"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6)</w:t>
      </w:r>
      <w:r>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CE10CB"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7)</w:t>
      </w:r>
      <w:r>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776700E7"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459A90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9)</w:t>
      </w:r>
      <w:r>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B413F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10)</w:t>
      </w:r>
      <w:r>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6F1F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11)</w:t>
      </w:r>
      <w:r>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A10EA1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12)</w:t>
      </w:r>
      <w:r>
        <w:rPr>
          <w:color w:val="000000"/>
          <w:lang w:val="uk-UA"/>
        </w:rPr>
        <w:t> </w:t>
      </w:r>
      <w:r w:rsidRPr="00D6556A">
        <w:rPr>
          <w:color w:val="000000"/>
          <w:lang w:val="uk-UA"/>
        </w:rPr>
        <w:t xml:space="preserve">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w:t>
      </w:r>
      <w:r w:rsidRPr="00D6556A">
        <w:rPr>
          <w:color w:val="000000"/>
          <w:lang w:val="uk-UA"/>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1972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13)</w:t>
      </w:r>
      <w:r>
        <w:rPr>
          <w:color w:val="000000"/>
          <w:lang w:val="uk-UA"/>
        </w:rPr>
        <w:t> </w:t>
      </w:r>
      <w:r w:rsidRPr="00D6556A">
        <w:rPr>
          <w:color w:val="000000"/>
          <w:lang w:val="uk-UA"/>
        </w:rPr>
        <w:t>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04167E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p>
    <w:p w14:paraId="583ABDA3" w14:textId="77777777" w:rsidR="00D91979" w:rsidRPr="00D6556A" w:rsidRDefault="00D91979" w:rsidP="00D91979">
      <w:pPr>
        <w:pStyle w:val="a3"/>
        <w:spacing w:before="0" w:beforeAutospacing="0" w:after="0" w:afterAutospacing="0"/>
        <w:ind w:firstLine="709"/>
        <w:jc w:val="both"/>
        <w:rPr>
          <w:b/>
          <w:color w:val="000000"/>
          <w:lang w:val="uk-UA"/>
        </w:rPr>
      </w:pPr>
      <w:r>
        <w:rPr>
          <w:b/>
          <w:color w:val="000000"/>
          <w:lang w:val="uk-UA"/>
        </w:rPr>
        <w:t>8</w:t>
      </w:r>
      <w:r w:rsidRPr="00D6556A">
        <w:rPr>
          <w:b/>
          <w:color w:val="000000"/>
          <w:lang w:val="uk-UA"/>
        </w:rPr>
        <w:t>. Відміна спрощеної закупівлі.</w:t>
      </w:r>
    </w:p>
    <w:p w14:paraId="6089F81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27FEACE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703CA02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60D96191"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0E80F0B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D6556A">
        <w:rPr>
          <w:rFonts w:ascii="Times New Roman" w:eastAsia="Times New Roman" w:hAnsi="Times New Roman"/>
          <w:b/>
          <w:sz w:val="24"/>
          <w:szCs w:val="24"/>
          <w:lang w:eastAsia="ru-RU"/>
        </w:rPr>
        <w:t>. Укладення договору про закупівлю з учасником.</w:t>
      </w:r>
    </w:p>
    <w:p w14:paraId="039E50D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6B8F940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2EC7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D6556A">
        <w:rPr>
          <w:rFonts w:ascii="Times New Roman" w:eastAsia="Times New Roman" w:hAnsi="Times New Roman"/>
          <w:b/>
          <w:sz w:val="24"/>
          <w:szCs w:val="24"/>
          <w:lang w:eastAsia="ru-RU"/>
        </w:rPr>
        <w:t>. Особливості здійснення закупівлі.</w:t>
      </w:r>
    </w:p>
    <w:p w14:paraId="63A970F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765F955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4BF1DE43"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8E8834A"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01644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F70F30C"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B290BD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 xml:space="preserve">Закону України «Про захист економічних </w:t>
      </w:r>
      <w:proofErr w:type="spellStart"/>
      <w:r w:rsidRPr="00D6556A">
        <w:rPr>
          <w:rFonts w:ascii="Times New Roman" w:eastAsia="Times New Roman" w:hAnsi="Times New Roman"/>
          <w:sz w:val="24"/>
          <w:szCs w:val="24"/>
          <w:lang w:eastAsia="ru-RU"/>
        </w:rPr>
        <w:t>конкуренцій</w:t>
      </w:r>
      <w:proofErr w:type="spellEnd"/>
      <w:r w:rsidRPr="00D6556A">
        <w:rPr>
          <w:rFonts w:ascii="Times New Roman" w:eastAsia="Times New Roman" w:hAnsi="Times New Roman"/>
          <w:sz w:val="24"/>
          <w:szCs w:val="24"/>
          <w:lang w:eastAsia="ru-RU"/>
        </w:rPr>
        <w:t>».</w:t>
      </w:r>
    </w:p>
    <w:p w14:paraId="50B83A4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6556A">
        <w:rPr>
          <w:rFonts w:ascii="Times New Roman" w:eastAsia="Times New Roman" w:hAnsi="Times New Roman"/>
          <w:sz w:val="24"/>
          <w:szCs w:val="24"/>
          <w:lang w:eastAsia="ru-RU"/>
        </w:rPr>
        <w:t>бенефіціарним</w:t>
      </w:r>
      <w:proofErr w:type="spellEnd"/>
      <w:r w:rsidRPr="00D6556A">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w:t>
      </w:r>
      <w:r w:rsidRPr="00D6556A">
        <w:rPr>
          <w:rFonts w:ascii="Times New Roman" w:eastAsia="Times New Roman" w:hAnsi="Times New Roman"/>
          <w:sz w:val="24"/>
          <w:szCs w:val="24"/>
          <w:lang w:eastAsia="ru-RU"/>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6A19E33"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13ED8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305904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77BE5F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6556A">
        <w:rPr>
          <w:rFonts w:ascii="Times New Roman" w:eastAsia="Times New Roman" w:hAnsi="Times New Roman"/>
          <w:sz w:val="24"/>
          <w:szCs w:val="24"/>
          <w:lang w:eastAsia="ru-RU"/>
        </w:rPr>
        <w:t>ії</w:t>
      </w:r>
      <w:proofErr w:type="spellEnd"/>
      <w:r w:rsidRPr="00D6556A">
        <w:rPr>
          <w:rFonts w:ascii="Times New Roman" w:eastAsia="Times New Roman" w:hAnsi="Times New Roman"/>
          <w:sz w:val="24"/>
          <w:szCs w:val="24"/>
          <w:lang w:eastAsia="ru-RU"/>
        </w:rPr>
        <w:t xml:space="preserve"> роз'яснення/</w:t>
      </w:r>
      <w:proofErr w:type="spellStart"/>
      <w:r w:rsidRPr="00D6556A">
        <w:rPr>
          <w:rFonts w:ascii="Times New Roman" w:eastAsia="Times New Roman" w:hAnsi="Times New Roman"/>
          <w:sz w:val="24"/>
          <w:szCs w:val="24"/>
          <w:lang w:eastAsia="ru-RU"/>
        </w:rPr>
        <w:t>нь</w:t>
      </w:r>
      <w:proofErr w:type="spellEnd"/>
      <w:r w:rsidRPr="00D6556A">
        <w:rPr>
          <w:rFonts w:ascii="Times New Roman" w:eastAsia="Times New Roman" w:hAnsi="Times New Roman"/>
          <w:sz w:val="24"/>
          <w:szCs w:val="24"/>
          <w:lang w:eastAsia="ru-RU"/>
        </w:rPr>
        <w:t xml:space="preserve"> державних органів.</w:t>
      </w:r>
    </w:p>
    <w:p w14:paraId="5731A16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09A52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B111CCF"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A8B1D0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5E5314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449FDF7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w:t>
      </w:r>
      <w:r w:rsidRPr="00D6556A">
        <w:rPr>
          <w:rFonts w:ascii="Times New Roman" w:eastAsia="Times New Roman" w:hAnsi="Times New Roman"/>
          <w:sz w:val="24"/>
          <w:szCs w:val="24"/>
          <w:lang w:eastAsia="ru-RU"/>
        </w:rPr>
        <w:lastRenderedPageBreak/>
        <w:t xml:space="preserve">захист економічної конкуренції", у вигляді вчинення </w:t>
      </w:r>
      <w:proofErr w:type="spellStart"/>
      <w:r w:rsidRPr="00D6556A">
        <w:rPr>
          <w:rFonts w:ascii="Times New Roman" w:eastAsia="Times New Roman" w:hAnsi="Times New Roman"/>
          <w:sz w:val="24"/>
          <w:szCs w:val="24"/>
          <w:lang w:eastAsia="ru-RU"/>
        </w:rPr>
        <w:t>антиконкурентних</w:t>
      </w:r>
      <w:proofErr w:type="spellEnd"/>
      <w:r w:rsidRPr="00D6556A">
        <w:rPr>
          <w:rFonts w:ascii="Times New Roman" w:eastAsia="Times New Roman" w:hAnsi="Times New Roman"/>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444D737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відомості про юридичну особу, яка є учасником закупівлі, не </w:t>
      </w:r>
      <w:proofErr w:type="spellStart"/>
      <w:r w:rsidRPr="00D6556A">
        <w:rPr>
          <w:rFonts w:ascii="Times New Roman" w:eastAsia="Times New Roman" w:hAnsi="Times New Roman"/>
          <w:sz w:val="24"/>
          <w:szCs w:val="24"/>
          <w:lang w:eastAsia="ru-RU"/>
        </w:rPr>
        <w:t>внесено</w:t>
      </w:r>
      <w:proofErr w:type="spellEnd"/>
      <w:r w:rsidRPr="00D6556A">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6A53406B"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B3E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rFonts w:ascii="Times New Roman" w:eastAsia="Times New Roman" w:hAnsi="Times New Roman"/>
          <w:sz w:val="24"/>
          <w:szCs w:val="24"/>
          <w:lang w:eastAsia="ru-RU"/>
        </w:rPr>
        <w:t>антиконкурентних</w:t>
      </w:r>
      <w:proofErr w:type="spellEnd"/>
      <w:r w:rsidRPr="00D6556A">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14:paraId="7405614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7248C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5E953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6B8E5AA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38C19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6685C2"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26322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5ED15D"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92DCC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782C07F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 разі відсутності в юридичної особи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у тому числі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її засновника, якщо засновник - юридична особа, учасник надає довідку у довільній формі з обґрунтуванням відсутності інформації про </w:t>
      </w:r>
      <w:r w:rsidRPr="00D6556A">
        <w:rPr>
          <w:rFonts w:ascii="Times New Roman" w:eastAsia="Times New Roman" w:hAnsi="Times New Roman"/>
          <w:sz w:val="24"/>
          <w:szCs w:val="24"/>
          <w:lang w:eastAsia="ru-RU"/>
        </w:rPr>
        <w:lastRenderedPageBreak/>
        <w:t xml:space="preserve">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C3A9AD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w:t>
      </w: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7F53441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3867BDE2"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7EEC6270"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D894CA3"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274DDD1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Pr>
          <w:rFonts w:ascii="Times New Roman" w:eastAsia="Times New Roman" w:hAnsi="Times New Roman"/>
          <w:sz w:val="24"/>
          <w:szCs w:val="24"/>
          <w:lang w:eastAsia="ru-RU"/>
        </w:rPr>
        <w:t xml:space="preserve"> та </w:t>
      </w:r>
      <w:r w:rsidRPr="007265B7">
        <w:rPr>
          <w:rFonts w:ascii="Times New Roman" w:eastAsia="Times New Roman" w:hAnsi="Times New Roman"/>
          <w:sz w:val="24"/>
          <w:szCs w:val="24"/>
          <w:lang w:eastAsia="ru-RU"/>
        </w:rPr>
        <w:t>в абзаці чотирнадцятому пункту 47 цих особливостей</w:t>
      </w:r>
      <w:r>
        <w:rPr>
          <w:rFonts w:ascii="Times New Roman" w:eastAsia="Times New Roman" w:hAnsi="Times New Roman"/>
          <w:sz w:val="24"/>
          <w:szCs w:val="24"/>
          <w:lang w:eastAsia="ru-RU"/>
        </w:rPr>
        <w:t>.</w:t>
      </w:r>
    </w:p>
    <w:p w14:paraId="71266C1A"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A0E119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38C68ABA"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w:t>
      </w:r>
      <w:r w:rsidRPr="00D6556A">
        <w:rPr>
          <w:rFonts w:ascii="Times New Roman" w:eastAsia="Times New Roman" w:hAnsi="Times New Roman"/>
          <w:b/>
          <w:sz w:val="24"/>
          <w:szCs w:val="24"/>
          <w:lang w:eastAsia="uk-UA"/>
        </w:rPr>
        <w:t>Додатки до документації:</w:t>
      </w:r>
    </w:p>
    <w:p w14:paraId="33C4E17B"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230AF258"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75FFD875"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35B8DBC6" w:rsidR="009A17C3" w:rsidRPr="00D91979" w:rsidRDefault="00D91979" w:rsidP="00D91979">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91979" w:rsidSect="00B802A2">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mirrorMargin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0D52B9"/>
    <w:rsid w:val="001C29B6"/>
    <w:rsid w:val="002020EA"/>
    <w:rsid w:val="002604CE"/>
    <w:rsid w:val="002A5C57"/>
    <w:rsid w:val="00365BAD"/>
    <w:rsid w:val="00380A57"/>
    <w:rsid w:val="003F7C3C"/>
    <w:rsid w:val="00403F5D"/>
    <w:rsid w:val="00422F51"/>
    <w:rsid w:val="0051118D"/>
    <w:rsid w:val="0052030C"/>
    <w:rsid w:val="00521F78"/>
    <w:rsid w:val="00527A48"/>
    <w:rsid w:val="005D01AF"/>
    <w:rsid w:val="00600C6B"/>
    <w:rsid w:val="00644060"/>
    <w:rsid w:val="00694198"/>
    <w:rsid w:val="006B5028"/>
    <w:rsid w:val="006E5231"/>
    <w:rsid w:val="00746945"/>
    <w:rsid w:val="008033F4"/>
    <w:rsid w:val="008069A8"/>
    <w:rsid w:val="00825F18"/>
    <w:rsid w:val="00837039"/>
    <w:rsid w:val="00854473"/>
    <w:rsid w:val="008845D6"/>
    <w:rsid w:val="00885924"/>
    <w:rsid w:val="008F0D70"/>
    <w:rsid w:val="008F1E9E"/>
    <w:rsid w:val="009A1177"/>
    <w:rsid w:val="009A17C3"/>
    <w:rsid w:val="00A32ECA"/>
    <w:rsid w:val="00A34EE3"/>
    <w:rsid w:val="00A77598"/>
    <w:rsid w:val="00A835F4"/>
    <w:rsid w:val="00A942A9"/>
    <w:rsid w:val="00AA03D5"/>
    <w:rsid w:val="00B756C1"/>
    <w:rsid w:val="00B802A2"/>
    <w:rsid w:val="00CB4CAB"/>
    <w:rsid w:val="00D454FA"/>
    <w:rsid w:val="00D6556A"/>
    <w:rsid w:val="00D91979"/>
    <w:rsid w:val="00D92FBC"/>
    <w:rsid w:val="00DC409A"/>
    <w:rsid w:val="00DD49D0"/>
    <w:rsid w:val="00DE1E16"/>
    <w:rsid w:val="00E3201F"/>
    <w:rsid w:val="00E44434"/>
    <w:rsid w:val="00E55B3C"/>
    <w:rsid w:val="00E64A8B"/>
    <w:rsid w:val="00E71BA6"/>
    <w:rsid w:val="00EA650A"/>
    <w:rsid w:val="00EF3E89"/>
    <w:rsid w:val="00F10076"/>
    <w:rsid w:val="00F15A4E"/>
    <w:rsid w:val="00F323EF"/>
    <w:rsid w:val="00F96ECB"/>
    <w:rsid w:val="00FA688D"/>
    <w:rsid w:val="00FC76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6</Pages>
  <Words>13359</Words>
  <Characters>7616</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30</cp:revision>
  <cp:lastPrinted>2024-04-18T11:33:00Z</cp:lastPrinted>
  <dcterms:created xsi:type="dcterms:W3CDTF">2024-03-19T16:23:00Z</dcterms:created>
  <dcterms:modified xsi:type="dcterms:W3CDTF">2024-04-18T11:41:00Z</dcterms:modified>
</cp:coreProperties>
</file>