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F6" w:rsidRPr="006626FD" w:rsidRDefault="007D01F6" w:rsidP="007D01F6">
      <w:pPr>
        <w:jc w:val="center"/>
        <w:rPr>
          <w:b/>
          <w:lang w:val="uk-UA" w:eastAsia="uk-UA"/>
        </w:rPr>
      </w:pPr>
      <w:r w:rsidRPr="006626FD">
        <w:rPr>
          <w:b/>
          <w:lang w:val="uk-UA" w:eastAsia="uk-UA"/>
        </w:rPr>
        <w:t>Оголошення</w:t>
      </w:r>
    </w:p>
    <w:p w:rsidR="00700B81" w:rsidRPr="002C4F1D" w:rsidRDefault="00700B81" w:rsidP="007D01F6">
      <w:pPr>
        <w:ind w:left="-540"/>
        <w:jc w:val="center"/>
        <w:rPr>
          <w:b/>
          <w:lang w:val="uk-UA"/>
        </w:rPr>
      </w:pPr>
      <w:r w:rsidRPr="006626FD">
        <w:rPr>
          <w:b/>
        </w:rPr>
        <w:t xml:space="preserve">  про </w:t>
      </w:r>
      <w:proofErr w:type="spellStart"/>
      <w:r w:rsidRPr="006626FD">
        <w:rPr>
          <w:b/>
        </w:rPr>
        <w:t>проведення</w:t>
      </w:r>
      <w:proofErr w:type="spellEnd"/>
      <w:r w:rsidRPr="006626FD">
        <w:rPr>
          <w:b/>
        </w:rPr>
        <w:t xml:space="preserve"> </w:t>
      </w:r>
      <w:proofErr w:type="spellStart"/>
      <w:r w:rsidRPr="006626FD">
        <w:rPr>
          <w:b/>
        </w:rPr>
        <w:t>відкритих</w:t>
      </w:r>
      <w:proofErr w:type="spellEnd"/>
      <w:r w:rsidRPr="006626FD">
        <w:rPr>
          <w:b/>
        </w:rPr>
        <w:t xml:space="preserve"> </w:t>
      </w:r>
      <w:proofErr w:type="spellStart"/>
      <w:r w:rsidRPr="006626FD">
        <w:rPr>
          <w:b/>
        </w:rPr>
        <w:t>торгів</w:t>
      </w:r>
      <w:proofErr w:type="spellEnd"/>
      <w:r w:rsidRPr="006626FD">
        <w:rPr>
          <w:b/>
        </w:rPr>
        <w:t xml:space="preserve"> </w:t>
      </w:r>
      <w:r w:rsidR="00824F07">
        <w:rPr>
          <w:b/>
          <w:lang w:val="uk-UA"/>
        </w:rPr>
        <w:t xml:space="preserve">з особливостями </w:t>
      </w:r>
      <w:r w:rsidRPr="006626FD">
        <w:rPr>
          <w:b/>
        </w:rPr>
        <w:t xml:space="preserve">через систему </w:t>
      </w:r>
      <w:proofErr w:type="spellStart"/>
      <w:r w:rsidRPr="006626FD">
        <w:rPr>
          <w:b/>
        </w:rPr>
        <w:t>електронних</w:t>
      </w:r>
      <w:proofErr w:type="spellEnd"/>
      <w:r w:rsidRPr="006626FD">
        <w:rPr>
          <w:b/>
        </w:rPr>
        <w:t xml:space="preserve"> </w:t>
      </w:r>
      <w:proofErr w:type="spellStart"/>
      <w:r w:rsidRPr="006626FD">
        <w:rPr>
          <w:b/>
        </w:rPr>
        <w:t>закупівель</w:t>
      </w:r>
      <w:proofErr w:type="spellEnd"/>
    </w:p>
    <w:p w:rsidR="007D01F6" w:rsidRPr="006626FD" w:rsidRDefault="007D01F6" w:rsidP="007D01F6">
      <w:pPr>
        <w:ind w:left="-540"/>
        <w:jc w:val="center"/>
        <w:rPr>
          <w:b/>
          <w:lang w:val="uk-UA"/>
        </w:rPr>
      </w:pPr>
      <w:r w:rsidRPr="006626FD">
        <w:rPr>
          <w:b/>
          <w:lang w:val="uk-UA" w:eastAsia="uk-UA"/>
        </w:rPr>
        <w:t xml:space="preserve">    </w:t>
      </w:r>
    </w:p>
    <w:p w:rsidR="007D01F6" w:rsidRPr="006626FD" w:rsidRDefault="007D01F6" w:rsidP="00505B23">
      <w:pPr>
        <w:ind w:firstLine="567"/>
        <w:rPr>
          <w:b/>
          <w:lang w:val="uk-UA" w:eastAsia="uk-UA"/>
        </w:rPr>
      </w:pPr>
      <w:r w:rsidRPr="006626FD">
        <w:rPr>
          <w:b/>
          <w:lang w:val="uk-UA"/>
        </w:rPr>
        <w:t xml:space="preserve">1. Замовник: </w:t>
      </w:r>
    </w:p>
    <w:p w:rsidR="007D01F6" w:rsidRPr="006626FD" w:rsidRDefault="007D01F6" w:rsidP="007D01F6">
      <w:pPr>
        <w:jc w:val="both"/>
        <w:rPr>
          <w:lang w:val="uk-UA"/>
        </w:rPr>
      </w:pPr>
      <w:r w:rsidRPr="006626FD">
        <w:rPr>
          <w:lang w:val="uk-UA"/>
        </w:rPr>
        <w:t xml:space="preserve">1.1. Найменування: Комунальне некомерційне підприємство «Южноукраїнська міська багатопрофільна лікарня» </w:t>
      </w:r>
      <w:proofErr w:type="spellStart"/>
      <w:r w:rsidRPr="006626FD">
        <w:rPr>
          <w:lang w:val="uk-UA"/>
        </w:rPr>
        <w:t>Южноукраїнської</w:t>
      </w:r>
      <w:proofErr w:type="spellEnd"/>
      <w:r w:rsidRPr="006626FD">
        <w:rPr>
          <w:lang w:val="uk-UA"/>
        </w:rPr>
        <w:t xml:space="preserve"> міської ради;</w:t>
      </w:r>
    </w:p>
    <w:p w:rsidR="007D01F6" w:rsidRPr="006626FD" w:rsidRDefault="007D01F6" w:rsidP="007D01F6">
      <w:pPr>
        <w:jc w:val="both"/>
        <w:rPr>
          <w:lang w:val="uk-UA"/>
        </w:rPr>
      </w:pPr>
      <w:r w:rsidRPr="006626FD">
        <w:rPr>
          <w:lang w:val="uk-UA"/>
        </w:rPr>
        <w:t>1.2. Код за ЄДРПОУ: 33850812;</w:t>
      </w:r>
    </w:p>
    <w:p w:rsidR="00505B23" w:rsidRPr="00FE5A43" w:rsidRDefault="007D01F6" w:rsidP="007D01F6">
      <w:pPr>
        <w:jc w:val="both"/>
        <w:rPr>
          <w:lang w:val="uk-UA"/>
        </w:rPr>
      </w:pPr>
      <w:r w:rsidRPr="006626FD">
        <w:rPr>
          <w:lang w:val="uk-UA"/>
        </w:rPr>
        <w:t>1.3. Місцезнаходження:</w:t>
      </w:r>
      <w:r w:rsidRPr="006626FD">
        <w:rPr>
          <w:b/>
          <w:lang w:val="uk-UA"/>
        </w:rPr>
        <w:t xml:space="preserve"> </w:t>
      </w:r>
      <w:r w:rsidRPr="006626FD">
        <w:rPr>
          <w:lang w:val="uk-UA"/>
        </w:rPr>
        <w:t>Миколаївська обл.,  м. Южноукраїнськ,  вул. Миру 3, 55001;</w:t>
      </w:r>
    </w:p>
    <w:p w:rsidR="007D01F6" w:rsidRPr="006626FD" w:rsidRDefault="007D01F6" w:rsidP="00505B23">
      <w:pPr>
        <w:ind w:firstLine="567"/>
        <w:jc w:val="both"/>
        <w:rPr>
          <w:b/>
          <w:lang w:val="uk-UA"/>
        </w:rPr>
      </w:pPr>
      <w:r w:rsidRPr="006626FD">
        <w:rPr>
          <w:b/>
          <w:lang w:val="uk-UA"/>
        </w:rPr>
        <w:t xml:space="preserve">2. Інформація про предмет закупівлі: </w:t>
      </w:r>
    </w:p>
    <w:p w:rsidR="007D01F6" w:rsidRPr="005209DB" w:rsidRDefault="007D01F6" w:rsidP="00F550CD">
      <w:pPr>
        <w:rPr>
          <w:b/>
          <w:lang w:val="uk-UA"/>
        </w:rPr>
      </w:pPr>
      <w:r w:rsidRPr="005209DB">
        <w:rPr>
          <w:lang w:val="uk-UA"/>
        </w:rPr>
        <w:t xml:space="preserve">2.1. Найменування предмета закупівлі: </w:t>
      </w:r>
      <w:r w:rsidR="00F550CD" w:rsidRPr="00F550CD">
        <w:rPr>
          <w:b/>
          <w:lang w:val="uk-UA"/>
        </w:rPr>
        <w:t>Стоматологічні та вузькоспеціалізовані інструменти та пр</w:t>
      </w:r>
      <w:r w:rsidR="00F550CD">
        <w:rPr>
          <w:b/>
          <w:lang w:val="uk-UA"/>
        </w:rPr>
        <w:t xml:space="preserve">илади в </w:t>
      </w:r>
      <w:r w:rsidR="00A73A45">
        <w:rPr>
          <w:b/>
          <w:lang w:val="uk-UA"/>
        </w:rPr>
        <w:t>стоматологічне</w:t>
      </w:r>
      <w:r w:rsidR="00F550CD">
        <w:rPr>
          <w:b/>
          <w:lang w:val="uk-UA"/>
        </w:rPr>
        <w:t xml:space="preserve"> відділення, </w:t>
      </w:r>
      <w:r w:rsidR="00F550CD" w:rsidRPr="00F550CD">
        <w:rPr>
          <w:b/>
          <w:lang w:val="uk-UA"/>
        </w:rPr>
        <w:t>Код за ДК 021:2015: 33130000-0 «Стоматологічні та вузькоспеціалізовані інструменти та прилади»</w:t>
      </w:r>
      <w:r w:rsidR="00FE5A43">
        <w:rPr>
          <w:b/>
          <w:lang w:val="uk-UA"/>
        </w:rPr>
        <w:br/>
      </w:r>
      <w:r w:rsidRPr="005209DB">
        <w:rPr>
          <w:lang w:val="uk-UA"/>
        </w:rPr>
        <w:t xml:space="preserve">2.2. Очікувана вартість предмета закупівлі: </w:t>
      </w:r>
      <w:r w:rsidR="007F1D2E" w:rsidRPr="00D17516">
        <w:rPr>
          <w:b/>
          <w:lang w:val="uk-UA"/>
        </w:rPr>
        <w:t>98 310,00</w:t>
      </w:r>
      <w:r w:rsidR="006626FD" w:rsidRPr="00D17516">
        <w:rPr>
          <w:b/>
          <w:lang w:val="uk-UA"/>
        </w:rPr>
        <w:t>грн.</w:t>
      </w:r>
      <w:r w:rsidRPr="00D17516">
        <w:rPr>
          <w:b/>
          <w:lang w:val="uk-UA"/>
        </w:rPr>
        <w:t xml:space="preserve"> </w:t>
      </w:r>
      <w:r w:rsidR="001945EF" w:rsidRPr="00D17516">
        <w:rPr>
          <w:b/>
          <w:lang w:val="uk-UA"/>
        </w:rPr>
        <w:t xml:space="preserve">з ПДВ </w:t>
      </w:r>
      <w:r w:rsidRPr="00D17516">
        <w:rPr>
          <w:b/>
          <w:lang w:val="uk-UA"/>
        </w:rPr>
        <w:t>(</w:t>
      </w:r>
      <w:r w:rsidR="007F1D2E" w:rsidRPr="00D17516">
        <w:rPr>
          <w:b/>
          <w:lang w:val="uk-UA"/>
        </w:rPr>
        <w:t xml:space="preserve">Дев’яносто вісім </w:t>
      </w:r>
      <w:r w:rsidR="00FE5A43" w:rsidRPr="00D17516">
        <w:rPr>
          <w:b/>
          <w:lang w:val="uk-UA"/>
        </w:rPr>
        <w:t xml:space="preserve"> тисяч</w:t>
      </w:r>
      <w:r w:rsidR="007F1D2E" w:rsidRPr="00D17516">
        <w:rPr>
          <w:b/>
          <w:lang w:val="uk-UA"/>
        </w:rPr>
        <w:t xml:space="preserve"> триста</w:t>
      </w:r>
      <w:r w:rsidR="00F550CD" w:rsidRPr="00D17516">
        <w:rPr>
          <w:b/>
          <w:lang w:val="uk-UA"/>
        </w:rPr>
        <w:t xml:space="preserve"> </w:t>
      </w:r>
      <w:r w:rsidR="007F1D2E" w:rsidRPr="00D17516">
        <w:rPr>
          <w:b/>
          <w:lang w:val="uk-UA"/>
        </w:rPr>
        <w:t>десять</w:t>
      </w:r>
      <w:r w:rsidR="00824F07" w:rsidRPr="00D17516">
        <w:rPr>
          <w:b/>
          <w:lang w:val="uk-UA"/>
        </w:rPr>
        <w:t xml:space="preserve"> </w:t>
      </w:r>
      <w:r w:rsidR="00FC7657" w:rsidRPr="00D17516">
        <w:rPr>
          <w:b/>
          <w:lang w:val="uk-UA"/>
        </w:rPr>
        <w:t>гривень</w:t>
      </w:r>
      <w:r w:rsidRPr="00D17516">
        <w:rPr>
          <w:b/>
          <w:lang w:val="uk-UA"/>
        </w:rPr>
        <w:t xml:space="preserve"> 00 коп.</w:t>
      </w:r>
      <w:r w:rsidR="001945EF" w:rsidRPr="00D17516">
        <w:rPr>
          <w:b/>
          <w:lang w:val="uk-UA"/>
        </w:rPr>
        <w:t xml:space="preserve"> з ПДВ</w:t>
      </w:r>
      <w:r w:rsidRPr="00D17516">
        <w:rPr>
          <w:b/>
          <w:lang w:val="uk-UA"/>
        </w:rPr>
        <w:t>);</w:t>
      </w:r>
    </w:p>
    <w:p w:rsidR="009A73A2" w:rsidRPr="00FE5A43" w:rsidRDefault="007D01F6" w:rsidP="007D01F6">
      <w:pPr>
        <w:spacing w:line="300" w:lineRule="atLeast"/>
        <w:textAlignment w:val="baseline"/>
        <w:rPr>
          <w:lang w:val="uk-UA"/>
        </w:rPr>
      </w:pPr>
      <w:r w:rsidRPr="006626FD">
        <w:rPr>
          <w:lang w:val="uk-UA"/>
        </w:rPr>
        <w:t>2.3.Опис предмета закупівлі чи його частин, в тому числі їх необхідні технічні та інші параметри:</w:t>
      </w:r>
      <w:r w:rsidR="00F550CD">
        <w:rPr>
          <w:lang w:val="uk-UA"/>
        </w:rPr>
        <w:br/>
        <w:t xml:space="preserve">    </w:t>
      </w:r>
      <w:r w:rsidR="00824F07">
        <w:rPr>
          <w:lang w:val="uk-UA"/>
        </w:rPr>
        <w:t xml:space="preserve"> </w:t>
      </w:r>
      <w:r w:rsidR="00824F07" w:rsidRPr="00824F07">
        <w:rPr>
          <w:sz w:val="28"/>
          <w:szCs w:val="28"/>
          <w:lang w:val="uk-UA"/>
        </w:rPr>
        <w:t xml:space="preserve">Опис предмета згідно </w:t>
      </w:r>
      <w:r w:rsidR="00824F07" w:rsidRPr="00824F07">
        <w:rPr>
          <w:b/>
          <w:i/>
          <w:sz w:val="28"/>
          <w:szCs w:val="28"/>
          <w:lang w:val="uk-UA"/>
        </w:rPr>
        <w:t>Додатку 3</w:t>
      </w:r>
      <w:r w:rsidR="00824F07" w:rsidRPr="00824F07">
        <w:rPr>
          <w:b/>
          <w:sz w:val="28"/>
          <w:szCs w:val="28"/>
          <w:lang w:val="uk-UA"/>
        </w:rPr>
        <w:t xml:space="preserve"> </w:t>
      </w:r>
      <w:r w:rsidR="00824F07" w:rsidRPr="00824F07">
        <w:rPr>
          <w:sz w:val="28"/>
          <w:szCs w:val="28"/>
          <w:lang w:val="uk-UA"/>
        </w:rPr>
        <w:t>до Тендерної документації</w:t>
      </w:r>
    </w:p>
    <w:p w:rsidR="00F550CD" w:rsidRPr="00F550CD" w:rsidRDefault="00F550CD" w:rsidP="00F550CD">
      <w:pPr>
        <w:suppressAutoHyphens/>
        <w:kinsoku w:val="0"/>
        <w:overflowPunct w:val="0"/>
        <w:spacing w:before="1" w:after="120"/>
        <w:ind w:left="284" w:hanging="283"/>
        <w:rPr>
          <w:rFonts w:eastAsia="Times New Roman"/>
          <w:b/>
          <w:noProof/>
          <w:color w:val="auto"/>
          <w:lang w:val="uk-UA" w:eastAsia="zh-CN"/>
        </w:rPr>
      </w:pPr>
      <w:r w:rsidRPr="00F550CD">
        <w:rPr>
          <w:rFonts w:eastAsia="Times New Roman"/>
          <w:b/>
          <w:noProof/>
          <w:color w:val="auto"/>
          <w:lang w:val="uk-UA" w:eastAsia="zh-CN"/>
        </w:rPr>
        <w:t>Загальні вимоги:</w:t>
      </w:r>
    </w:p>
    <w:p w:rsidR="00F550CD" w:rsidRPr="00F550CD" w:rsidRDefault="00F550CD" w:rsidP="00F550CD">
      <w:pPr>
        <w:widowControl w:val="0"/>
        <w:numPr>
          <w:ilvl w:val="0"/>
          <w:numId w:val="3"/>
        </w:numPr>
        <w:tabs>
          <w:tab w:val="left" w:pos="851"/>
        </w:tabs>
        <w:autoSpaceDE w:val="0"/>
        <w:autoSpaceDN w:val="0"/>
        <w:adjustRightInd w:val="0"/>
        <w:ind w:left="0" w:firstLine="567"/>
        <w:jc w:val="both"/>
        <w:rPr>
          <w:rFonts w:eastAsia="Times New Roman"/>
          <w:b/>
          <w:color w:val="auto"/>
          <w:lang w:val="uk-UA"/>
        </w:rPr>
      </w:pPr>
      <w:r w:rsidRPr="00F550CD">
        <w:rPr>
          <w:rFonts w:eastAsia="Times New Roman"/>
          <w:color w:val="auto"/>
          <w:lang w:val="uk-UA"/>
        </w:rPr>
        <w:t xml:space="preserve">Предмети закупівлі повинні бути сертифіковані та зареєстровані в Україні </w:t>
      </w:r>
      <w:r w:rsidRPr="00F550CD">
        <w:rPr>
          <w:rFonts w:eastAsia="Times New Roman"/>
          <w:b/>
          <w:color w:val="auto"/>
          <w:lang w:val="uk-UA"/>
        </w:rPr>
        <w:t>Продукцію російського</w:t>
      </w:r>
      <w:r w:rsidR="00CA4168">
        <w:rPr>
          <w:rFonts w:eastAsia="Times New Roman"/>
          <w:b/>
          <w:color w:val="auto"/>
          <w:lang w:val="uk-UA"/>
        </w:rPr>
        <w:t xml:space="preserve"> та білоруського </w:t>
      </w:r>
      <w:r w:rsidRPr="00F550CD">
        <w:rPr>
          <w:rFonts w:eastAsia="Times New Roman"/>
          <w:b/>
          <w:color w:val="auto"/>
          <w:lang w:val="uk-UA"/>
        </w:rPr>
        <w:t xml:space="preserve"> виробництва не пропонувати!</w:t>
      </w:r>
    </w:p>
    <w:p w:rsidR="00F550CD" w:rsidRPr="00F550CD" w:rsidRDefault="00F550CD" w:rsidP="00F550CD">
      <w:pPr>
        <w:widowControl w:val="0"/>
        <w:numPr>
          <w:ilvl w:val="0"/>
          <w:numId w:val="3"/>
        </w:numPr>
        <w:tabs>
          <w:tab w:val="left" w:pos="851"/>
        </w:tabs>
        <w:autoSpaceDE w:val="0"/>
        <w:autoSpaceDN w:val="0"/>
        <w:adjustRightInd w:val="0"/>
        <w:ind w:left="0" w:firstLine="567"/>
        <w:jc w:val="both"/>
        <w:rPr>
          <w:rFonts w:eastAsia="Times New Roman"/>
          <w:color w:val="auto"/>
          <w:lang w:val="uk-UA"/>
        </w:rPr>
      </w:pPr>
      <w:r w:rsidRPr="00F550CD">
        <w:rPr>
          <w:rFonts w:eastAsia="Times New Roman"/>
          <w:color w:val="auto"/>
          <w:lang w:val="uk-UA"/>
        </w:rPr>
        <w:t>Термін придатності повинен складати на момент поставки не менше як 80% від встановленого інструкцією загального терміну зберігання, або не менше 12 місяців. Поставка товару з меншим строком придатності допускається виключно за згодою замовника.</w:t>
      </w:r>
    </w:p>
    <w:p w:rsidR="00F550CD" w:rsidRPr="00F550CD" w:rsidRDefault="00F550CD" w:rsidP="00F550CD">
      <w:pPr>
        <w:widowControl w:val="0"/>
        <w:numPr>
          <w:ilvl w:val="0"/>
          <w:numId w:val="3"/>
        </w:numPr>
        <w:tabs>
          <w:tab w:val="left" w:pos="851"/>
        </w:tabs>
        <w:autoSpaceDE w:val="0"/>
        <w:autoSpaceDN w:val="0"/>
        <w:adjustRightInd w:val="0"/>
        <w:ind w:left="0" w:firstLine="567"/>
        <w:jc w:val="both"/>
        <w:rPr>
          <w:rFonts w:eastAsia="Times New Roman"/>
          <w:color w:val="auto"/>
          <w:lang w:val="uk-UA"/>
        </w:rPr>
      </w:pPr>
      <w:r w:rsidRPr="00F550CD">
        <w:rPr>
          <w:rFonts w:eastAsia="Times New Roman"/>
          <w:color w:val="auto"/>
          <w:lang w:val="uk-UA"/>
        </w:rPr>
        <w:t>Зазначається форма упаковки, розфасовка, кількість в упаковці, тип маркування, виробник.</w:t>
      </w:r>
    </w:p>
    <w:p w:rsidR="00F550CD" w:rsidRPr="00F550CD" w:rsidRDefault="00F550CD" w:rsidP="00F550CD">
      <w:pPr>
        <w:widowControl w:val="0"/>
        <w:numPr>
          <w:ilvl w:val="0"/>
          <w:numId w:val="3"/>
        </w:numPr>
        <w:tabs>
          <w:tab w:val="left" w:pos="851"/>
        </w:tabs>
        <w:autoSpaceDE w:val="0"/>
        <w:autoSpaceDN w:val="0"/>
        <w:adjustRightInd w:val="0"/>
        <w:ind w:left="0" w:firstLine="567"/>
        <w:jc w:val="both"/>
        <w:rPr>
          <w:rFonts w:eastAsia="Times New Roman"/>
          <w:color w:val="auto"/>
          <w:lang w:val="uk-UA"/>
        </w:rPr>
      </w:pPr>
      <w:r w:rsidRPr="00F550CD">
        <w:rPr>
          <w:rFonts w:eastAsia="Times New Roman"/>
          <w:color w:val="auto"/>
          <w:lang w:val="uk-UA"/>
        </w:rPr>
        <w:t>Наявність інструкції на використання препарату українською мовою. Інструкція надається при поставці товару.</w:t>
      </w:r>
    </w:p>
    <w:p w:rsidR="00F550CD" w:rsidRPr="00F550CD" w:rsidRDefault="00F550CD" w:rsidP="00F550CD">
      <w:pPr>
        <w:widowControl w:val="0"/>
        <w:numPr>
          <w:ilvl w:val="0"/>
          <w:numId w:val="3"/>
        </w:numPr>
        <w:tabs>
          <w:tab w:val="left" w:pos="851"/>
        </w:tabs>
        <w:autoSpaceDE w:val="0"/>
        <w:autoSpaceDN w:val="0"/>
        <w:adjustRightInd w:val="0"/>
        <w:ind w:left="0" w:firstLine="567"/>
        <w:jc w:val="both"/>
        <w:rPr>
          <w:rFonts w:eastAsia="Times New Roman"/>
          <w:color w:val="auto"/>
          <w:lang w:val="uk-UA"/>
        </w:rPr>
      </w:pPr>
      <w:r w:rsidRPr="00F550CD">
        <w:rPr>
          <w:rFonts w:eastAsia="Times New Roman"/>
          <w:color w:val="auto"/>
          <w:lang w:val="uk-UA"/>
        </w:rPr>
        <w:t>Упаковка не повинна бути пошкоджена, розкрита, не укомплектована чи недоукомплектована.</w:t>
      </w:r>
    </w:p>
    <w:p w:rsidR="00F550CD" w:rsidRPr="00F550CD" w:rsidRDefault="00F550CD" w:rsidP="00F550CD">
      <w:pPr>
        <w:widowControl w:val="0"/>
        <w:tabs>
          <w:tab w:val="left" w:pos="851"/>
        </w:tabs>
        <w:autoSpaceDE w:val="0"/>
        <w:autoSpaceDN w:val="0"/>
        <w:adjustRightInd w:val="0"/>
        <w:ind w:firstLine="567"/>
        <w:jc w:val="both"/>
        <w:rPr>
          <w:rFonts w:eastAsia="Times New Roman"/>
          <w:color w:val="auto"/>
          <w:lang w:val="uk-UA"/>
        </w:rPr>
      </w:pPr>
      <w:r w:rsidRPr="00F550CD">
        <w:rPr>
          <w:rFonts w:eastAsia="Times New Roman"/>
          <w:color w:val="auto"/>
          <w:lang w:val="uk-UA"/>
        </w:rPr>
        <w:t>6.  Учасники повинні чітко визначити ціни на позиції за одиницю (1 упаковка, 1 флакон, 1 шт.,1 банка, 1 кг, ціна повинна містити цифрове значення, що має не більш ніж 2-х знаків після коми, тощо) та вказати загальну ціну пропозиції.</w:t>
      </w:r>
    </w:p>
    <w:p w:rsidR="00F550CD" w:rsidRPr="00F550CD" w:rsidRDefault="00F550CD" w:rsidP="00F550CD">
      <w:pPr>
        <w:widowControl w:val="0"/>
        <w:tabs>
          <w:tab w:val="left" w:pos="851"/>
        </w:tabs>
        <w:autoSpaceDE w:val="0"/>
        <w:autoSpaceDN w:val="0"/>
        <w:adjustRightInd w:val="0"/>
        <w:ind w:firstLine="567"/>
        <w:jc w:val="both"/>
        <w:rPr>
          <w:rFonts w:eastAsia="Times New Roman"/>
          <w:color w:val="auto"/>
          <w:lang w:val="uk-UA"/>
        </w:rPr>
      </w:pPr>
      <w:r w:rsidRPr="00F550CD">
        <w:rPr>
          <w:rFonts w:eastAsia="Times New Roman"/>
          <w:color w:val="auto"/>
          <w:lang w:val="uk-UA"/>
        </w:rPr>
        <w:t xml:space="preserve">7. В ціновій пропозиції ціни вказуються за кожну одиницю товару, що постачається, в послідовності відповідно до медико-технічної частини. При невідповідності пропозиції медико-технічним вимогам вона не буде розглядатись та буде відхилена як така, що не відповідає вимогам </w:t>
      </w:r>
      <w:r w:rsidRPr="00F550CD">
        <w:rPr>
          <w:rFonts w:eastAsia="Times New Roman"/>
          <w:color w:val="auto"/>
          <w:lang w:val="uk-UA" w:eastAsia="uk-UA"/>
        </w:rPr>
        <w:t>Оголошення про проведення закупівлі</w:t>
      </w:r>
      <w:r w:rsidRPr="00F550CD">
        <w:rPr>
          <w:rFonts w:eastAsia="Times New Roman"/>
          <w:color w:val="auto"/>
          <w:lang w:val="uk-UA"/>
        </w:rPr>
        <w:t>.</w:t>
      </w:r>
    </w:p>
    <w:p w:rsidR="00F550CD" w:rsidRPr="00F550CD" w:rsidRDefault="00F550CD" w:rsidP="00F550CD">
      <w:pPr>
        <w:widowControl w:val="0"/>
        <w:tabs>
          <w:tab w:val="left" w:pos="851"/>
        </w:tabs>
        <w:autoSpaceDE w:val="0"/>
        <w:autoSpaceDN w:val="0"/>
        <w:adjustRightInd w:val="0"/>
        <w:ind w:firstLine="567"/>
        <w:jc w:val="both"/>
        <w:rPr>
          <w:rFonts w:eastAsia="Times New Roman"/>
          <w:color w:val="auto"/>
          <w:lang w:val="uk-UA"/>
        </w:rPr>
      </w:pPr>
      <w:r w:rsidRPr="00F550CD">
        <w:rPr>
          <w:rFonts w:eastAsia="Times New Roman"/>
          <w:color w:val="auto"/>
          <w:lang w:val="uk-UA"/>
        </w:rPr>
        <w:t>8. Учасник повинен надати копію ліцензії на провадження господарської діяльності з оптової або  роздрібної торгівлі на предмет закупівлі.</w:t>
      </w:r>
    </w:p>
    <w:p w:rsidR="00F550CD" w:rsidRPr="00F550CD" w:rsidRDefault="00F550CD" w:rsidP="00F550CD">
      <w:pPr>
        <w:widowControl w:val="0"/>
        <w:tabs>
          <w:tab w:val="left" w:pos="851"/>
        </w:tabs>
        <w:autoSpaceDE w:val="0"/>
        <w:autoSpaceDN w:val="0"/>
        <w:adjustRightInd w:val="0"/>
        <w:ind w:firstLine="567"/>
        <w:jc w:val="both"/>
        <w:rPr>
          <w:rFonts w:eastAsia="Times New Roman"/>
          <w:color w:val="auto"/>
          <w:lang w:val="uk-UA"/>
        </w:rPr>
      </w:pPr>
      <w:r w:rsidRPr="00F550CD">
        <w:rPr>
          <w:rFonts w:eastAsia="Times New Roman"/>
          <w:color w:val="auto"/>
          <w:lang w:val="uk-UA"/>
        </w:rPr>
        <w:t>9. Доставка Товару проводиться згідно заявок Замовника протягом(3-х)  трьох</w:t>
      </w:r>
      <w:r w:rsidRPr="00F550CD">
        <w:rPr>
          <w:rFonts w:eastAsia="Times New Roman"/>
          <w:color w:val="auto"/>
          <w:lang w:val="uk-UA" w:eastAsia="uk-UA"/>
        </w:rPr>
        <w:t xml:space="preserve"> календарних днів</w:t>
      </w:r>
      <w:r w:rsidRPr="00F550CD">
        <w:rPr>
          <w:rFonts w:eastAsia="Times New Roman"/>
          <w:color w:val="auto"/>
          <w:lang w:val="uk-UA"/>
        </w:rPr>
        <w:t xml:space="preserve"> з часу її отримання Постачальником. Місце  поставки (передачі) товарів: </w:t>
      </w:r>
      <w:r w:rsidRPr="00F550CD">
        <w:rPr>
          <w:rFonts w:eastAsia="Times New Roman"/>
          <w:b/>
          <w:color w:val="auto"/>
          <w:lang w:val="uk-UA"/>
        </w:rPr>
        <w:t>Миколаївська область, м.</w:t>
      </w:r>
      <w:r w:rsidR="00A92256">
        <w:rPr>
          <w:rFonts w:eastAsia="Times New Roman"/>
          <w:b/>
          <w:color w:val="auto"/>
          <w:lang w:val="uk-UA"/>
        </w:rPr>
        <w:t xml:space="preserve"> </w:t>
      </w:r>
      <w:r w:rsidRPr="00F550CD">
        <w:rPr>
          <w:rFonts w:eastAsia="Times New Roman"/>
          <w:b/>
          <w:color w:val="auto"/>
          <w:lang w:val="uk-UA"/>
        </w:rPr>
        <w:t>Южноукраїнськ, вул.Миру,3</w:t>
      </w:r>
      <w:r w:rsidR="00CA4168">
        <w:rPr>
          <w:rFonts w:eastAsia="Times New Roman"/>
          <w:b/>
          <w:color w:val="auto"/>
          <w:lang w:val="uk-UA"/>
        </w:rPr>
        <w:t>.,</w:t>
      </w:r>
      <w:r w:rsidR="007F1D2E">
        <w:rPr>
          <w:rFonts w:eastAsia="Times New Roman"/>
          <w:b/>
          <w:color w:val="auto"/>
          <w:lang w:val="uk-UA"/>
        </w:rPr>
        <w:t xml:space="preserve"> </w:t>
      </w:r>
      <w:r w:rsidR="00CA4168">
        <w:rPr>
          <w:rFonts w:eastAsia="Times New Roman"/>
          <w:b/>
          <w:color w:val="auto"/>
          <w:lang w:val="uk-UA"/>
        </w:rPr>
        <w:t>безпосередньо в</w:t>
      </w:r>
      <w:r w:rsidRPr="00F550CD">
        <w:rPr>
          <w:rFonts w:eastAsia="Times New Roman"/>
          <w:b/>
          <w:color w:val="auto"/>
          <w:lang w:val="uk-UA"/>
        </w:rPr>
        <w:t xml:space="preserve"> </w:t>
      </w:r>
      <w:r w:rsidR="007F1D2E">
        <w:rPr>
          <w:rFonts w:eastAsia="Times New Roman"/>
          <w:b/>
          <w:color w:val="auto"/>
          <w:lang w:val="uk-UA"/>
        </w:rPr>
        <w:t>стоматологічне</w:t>
      </w:r>
      <w:r w:rsidR="00CA4168" w:rsidRPr="00CA4168">
        <w:rPr>
          <w:rFonts w:eastAsia="Times New Roman"/>
          <w:b/>
          <w:color w:val="auto"/>
          <w:lang w:val="uk-UA"/>
        </w:rPr>
        <w:t xml:space="preserve"> відділення</w:t>
      </w:r>
      <w:r w:rsidRPr="00F550CD">
        <w:rPr>
          <w:rFonts w:eastAsia="Times New Roman"/>
          <w:color w:val="auto"/>
          <w:lang w:val="uk-UA"/>
        </w:rPr>
        <w:t xml:space="preserve">. Розвантажувальні роботи проводяться за рахунок постачальника з доставкою в складське приміщення. Учасник повинен надати гарантійний лист щодо даної вимоги Замовника на постачання лікарських засобів. </w:t>
      </w:r>
    </w:p>
    <w:p w:rsidR="00F550CD" w:rsidRPr="00F550CD" w:rsidRDefault="00F550CD" w:rsidP="00F550CD">
      <w:pPr>
        <w:widowControl w:val="0"/>
        <w:tabs>
          <w:tab w:val="left" w:pos="851"/>
        </w:tabs>
        <w:autoSpaceDE w:val="0"/>
        <w:autoSpaceDN w:val="0"/>
        <w:adjustRightInd w:val="0"/>
        <w:ind w:firstLine="567"/>
        <w:jc w:val="both"/>
        <w:rPr>
          <w:rFonts w:eastAsia="Times New Roman"/>
          <w:color w:val="auto"/>
          <w:lang w:val="uk-UA"/>
        </w:rPr>
      </w:pPr>
      <w:r w:rsidRPr="00F550CD">
        <w:rPr>
          <w:rFonts w:eastAsia="Times New Roman"/>
          <w:color w:val="auto"/>
          <w:lang w:val="uk-UA"/>
        </w:rPr>
        <w:t xml:space="preserve">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Учасник повинен надати гарантійний лист щодо даної вимоги Замовника на постачання стоматологічних матеріалів.</w:t>
      </w:r>
    </w:p>
    <w:p w:rsidR="00F550CD" w:rsidRPr="00F550CD" w:rsidRDefault="00F550CD" w:rsidP="00F550CD">
      <w:pPr>
        <w:widowControl w:val="0"/>
        <w:tabs>
          <w:tab w:val="left" w:pos="851"/>
        </w:tabs>
        <w:autoSpaceDE w:val="0"/>
        <w:autoSpaceDN w:val="0"/>
        <w:adjustRightInd w:val="0"/>
        <w:ind w:firstLine="567"/>
        <w:jc w:val="both"/>
        <w:rPr>
          <w:rFonts w:eastAsia="Times New Roman"/>
          <w:color w:val="auto"/>
          <w:lang w:val="uk-UA"/>
        </w:rPr>
      </w:pPr>
      <w:r w:rsidRPr="00F550CD">
        <w:rPr>
          <w:rFonts w:eastAsia="Times New Roman"/>
          <w:color w:val="auto"/>
          <w:lang w:val="uk-UA"/>
        </w:rPr>
        <w:t>10.Технічні, якісні характеристики предмета закупівлі повинні передбачати необхідність застосування заходів із захисту довкілля.</w:t>
      </w:r>
    </w:p>
    <w:p w:rsidR="00F550CD" w:rsidRPr="00F550CD" w:rsidRDefault="00F550CD" w:rsidP="00F550CD">
      <w:pPr>
        <w:widowControl w:val="0"/>
        <w:tabs>
          <w:tab w:val="left" w:pos="851"/>
        </w:tabs>
        <w:autoSpaceDE w:val="0"/>
        <w:autoSpaceDN w:val="0"/>
        <w:adjustRightInd w:val="0"/>
        <w:ind w:firstLine="567"/>
        <w:jc w:val="both"/>
        <w:rPr>
          <w:rFonts w:eastAsia="Times New Roman"/>
          <w:lang w:val="uk-UA"/>
        </w:rPr>
      </w:pPr>
      <w:r w:rsidRPr="00F550CD">
        <w:rPr>
          <w:rFonts w:eastAsia="Times New Roman"/>
          <w:color w:val="auto"/>
          <w:lang w:val="uk-UA"/>
        </w:rPr>
        <w:lastRenderedPageBreak/>
        <w:t xml:space="preserve">11. </w:t>
      </w:r>
      <w:r w:rsidRPr="00F550CD">
        <w:rPr>
          <w:rFonts w:eastAsia="Times New Roman"/>
          <w:lang w:val="uk-UA" w:eastAsia="uk-UA"/>
        </w:rPr>
        <w:t xml:space="preserve">З метою запобігання закупівлі  фальсифікатів та отримання гарантій на своєчасне постачання товару у кількості та якості, яких вимагає </w:t>
      </w:r>
      <w:r w:rsidRPr="00F550CD">
        <w:rPr>
          <w:rFonts w:eastAsia="Times New Roman"/>
          <w:color w:val="auto"/>
          <w:lang w:val="uk-UA" w:eastAsia="uk-UA"/>
        </w:rPr>
        <w:t>Оголошення про проведення ї закупівлі</w:t>
      </w:r>
      <w:r w:rsidRPr="00F550CD">
        <w:rPr>
          <w:rFonts w:eastAsia="Times New Roman"/>
          <w:lang w:val="uk-UA"/>
        </w:rPr>
        <w:t xml:space="preserve">, надати оригінал гарантійного листа виробника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w:t>
      </w:r>
      <w:r w:rsidRPr="00F550CD">
        <w:rPr>
          <w:rFonts w:eastAsia="Times New Roman"/>
          <w:color w:val="auto"/>
          <w:lang w:val="uk-UA" w:eastAsia="uk-UA"/>
        </w:rPr>
        <w:t>Оголошенням про проведення закупівлі</w:t>
      </w:r>
      <w:r w:rsidRPr="00F550CD">
        <w:rPr>
          <w:rFonts w:eastAsia="Times New Roman"/>
          <w:lang w:val="uk-UA"/>
        </w:rPr>
        <w:t xml:space="preserve"> та пропозицією учасника торгів.</w:t>
      </w:r>
    </w:p>
    <w:p w:rsidR="0062270B" w:rsidRPr="00824F07" w:rsidRDefault="009A73A2" w:rsidP="00824F07">
      <w:pPr>
        <w:widowControl w:val="0"/>
        <w:spacing w:after="540"/>
        <w:rPr>
          <w:b/>
          <w:lang w:val="uk-UA"/>
        </w:rPr>
      </w:pPr>
      <w:r>
        <w:rPr>
          <w:b/>
          <w:lang w:val="uk-UA" w:eastAsia="ar-SA"/>
        </w:rPr>
        <w:t xml:space="preserve">       </w:t>
      </w:r>
      <w:r w:rsidR="00700B81" w:rsidRPr="006626FD">
        <w:rPr>
          <w:b/>
          <w:lang w:val="uk-UA" w:eastAsia="ar-SA"/>
        </w:rPr>
        <w:t>3</w:t>
      </w:r>
      <w:r w:rsidR="004A333D" w:rsidRPr="006626FD">
        <w:rPr>
          <w:b/>
          <w:lang w:eastAsia="ar-SA"/>
        </w:rPr>
        <w:t xml:space="preserve">. Строк поставки </w:t>
      </w:r>
      <w:r w:rsidR="00A92256">
        <w:rPr>
          <w:b/>
          <w:lang w:val="uk-UA" w:eastAsia="ar-SA"/>
        </w:rPr>
        <w:t>товару</w:t>
      </w:r>
      <w:r w:rsidR="004A333D" w:rsidRPr="006626FD">
        <w:rPr>
          <w:b/>
          <w:lang w:eastAsia="ar-SA"/>
        </w:rPr>
        <w:t xml:space="preserve">: </w:t>
      </w:r>
      <w:r w:rsidR="006626FD" w:rsidRPr="00D17516">
        <w:rPr>
          <w:b/>
          <w:lang w:val="uk-UA" w:eastAsia="ar-SA"/>
        </w:rPr>
        <w:t>п</w:t>
      </w:r>
      <w:r w:rsidR="004A333D" w:rsidRPr="00D17516">
        <w:rPr>
          <w:b/>
          <w:lang w:val="uk-UA" w:eastAsia="ar-SA"/>
        </w:rPr>
        <w:t xml:space="preserve">о </w:t>
      </w:r>
      <w:r w:rsidR="00FE5A43" w:rsidRPr="00D17516">
        <w:rPr>
          <w:b/>
          <w:lang w:val="uk-UA" w:eastAsia="ar-SA"/>
        </w:rPr>
        <w:t>2</w:t>
      </w:r>
      <w:r w:rsidR="00824F07" w:rsidRPr="00D17516">
        <w:rPr>
          <w:b/>
          <w:lang w:val="uk-UA" w:eastAsia="ar-SA"/>
        </w:rPr>
        <w:t>0</w:t>
      </w:r>
      <w:r w:rsidR="004A333D" w:rsidRPr="00D17516">
        <w:rPr>
          <w:b/>
          <w:lang w:val="uk-UA" w:eastAsia="ar-SA"/>
        </w:rPr>
        <w:t>.12.202</w:t>
      </w:r>
      <w:r w:rsidR="007F1D2E" w:rsidRPr="00D17516">
        <w:rPr>
          <w:b/>
          <w:lang w:val="uk-UA" w:eastAsia="ar-SA"/>
        </w:rPr>
        <w:t>3</w:t>
      </w:r>
      <w:proofErr w:type="gramStart"/>
      <w:r w:rsidR="004A333D" w:rsidRPr="00D17516">
        <w:rPr>
          <w:b/>
          <w:lang w:eastAsia="ar-SA"/>
        </w:rPr>
        <w:t>р</w:t>
      </w:r>
      <w:proofErr w:type="gramEnd"/>
      <w:r w:rsidR="00FC7657">
        <w:rPr>
          <w:b/>
          <w:lang w:val="uk-UA" w:eastAsia="ar-SA"/>
        </w:rPr>
        <w:t xml:space="preserve"> </w:t>
      </w:r>
      <w:r w:rsidR="00FC7657">
        <w:rPr>
          <w:b/>
          <w:lang w:val="uk-UA" w:eastAsia="ar-SA"/>
        </w:rPr>
        <w:br/>
      </w:r>
      <w:r w:rsidR="00FC7657">
        <w:rPr>
          <w:b/>
          <w:lang w:val="uk-UA"/>
        </w:rPr>
        <w:t xml:space="preserve">       </w:t>
      </w:r>
      <w:r w:rsidR="00700B81" w:rsidRPr="006626FD">
        <w:rPr>
          <w:b/>
          <w:lang w:val="uk-UA"/>
        </w:rPr>
        <w:t>4</w:t>
      </w:r>
      <w:r w:rsidR="004A333D" w:rsidRPr="006626FD">
        <w:rPr>
          <w:b/>
          <w:lang w:val="uk-UA"/>
        </w:rPr>
        <w:t xml:space="preserve">. Місце поставки (передачі) </w:t>
      </w:r>
      <w:r w:rsidR="006626FD">
        <w:rPr>
          <w:b/>
          <w:lang w:val="uk-UA"/>
        </w:rPr>
        <w:t>послуги</w:t>
      </w:r>
      <w:r w:rsidR="004A333D" w:rsidRPr="006626FD">
        <w:rPr>
          <w:b/>
          <w:lang w:val="uk-UA"/>
        </w:rPr>
        <w:t>:</w:t>
      </w:r>
      <w:r w:rsidR="004A333D" w:rsidRPr="006626FD">
        <w:rPr>
          <w:lang w:val="uk-UA"/>
        </w:rPr>
        <w:t xml:space="preserve"> Україна, 55001, Миколаївська  область, місто Южноукраїнськ</w:t>
      </w:r>
      <w:r w:rsidR="00700B81" w:rsidRPr="006626FD">
        <w:rPr>
          <w:lang w:val="uk-UA"/>
        </w:rPr>
        <w:t>, вул. Миру 3</w:t>
      </w:r>
      <w:r w:rsidR="00FC7657">
        <w:rPr>
          <w:lang w:val="uk-UA"/>
        </w:rPr>
        <w:t xml:space="preserve"> </w:t>
      </w:r>
      <w:r w:rsidR="00FC7657">
        <w:rPr>
          <w:lang w:val="uk-UA"/>
        </w:rPr>
        <w:br/>
      </w:r>
      <w:r w:rsidR="00FC7657">
        <w:rPr>
          <w:b/>
          <w:lang w:val="uk-UA"/>
        </w:rPr>
        <w:t xml:space="preserve">     </w:t>
      </w:r>
      <w:r w:rsidR="00FE5A43">
        <w:rPr>
          <w:b/>
          <w:lang w:val="uk-UA"/>
        </w:rPr>
        <w:t xml:space="preserve"> </w:t>
      </w:r>
      <w:r w:rsidR="00FC7657">
        <w:rPr>
          <w:b/>
          <w:lang w:val="uk-UA"/>
        </w:rPr>
        <w:t xml:space="preserve"> </w:t>
      </w:r>
      <w:r w:rsidR="00834453">
        <w:rPr>
          <w:b/>
          <w:lang w:val="uk-UA"/>
        </w:rPr>
        <w:t>5</w:t>
      </w:r>
      <w:r w:rsidR="007D01F6" w:rsidRPr="006626FD">
        <w:rPr>
          <w:b/>
          <w:lang w:val="uk-UA"/>
        </w:rPr>
        <w:t xml:space="preserve">. </w:t>
      </w:r>
      <w:r w:rsidR="0047641A" w:rsidRPr="006626FD">
        <w:rPr>
          <w:b/>
          <w:lang w:val="uk-UA"/>
        </w:rPr>
        <w:t>Кінцевий строк подання тендерних пропозицій:</w:t>
      </w:r>
      <w:r w:rsidR="00700B81" w:rsidRPr="006626FD">
        <w:rPr>
          <w:b/>
          <w:lang w:val="uk-UA"/>
        </w:rPr>
        <w:t xml:space="preserve"> </w:t>
      </w:r>
      <w:r w:rsidR="00255FE8" w:rsidRPr="00D17516">
        <w:rPr>
          <w:lang w:val="uk-UA"/>
        </w:rPr>
        <w:t>2</w:t>
      </w:r>
      <w:r w:rsidR="00A92256" w:rsidRPr="00D17516">
        <w:rPr>
          <w:lang w:val="uk-UA"/>
        </w:rPr>
        <w:t>9</w:t>
      </w:r>
      <w:r w:rsidR="00AA74D5" w:rsidRPr="00D17516">
        <w:rPr>
          <w:lang w:val="uk-UA"/>
        </w:rPr>
        <w:t>.</w:t>
      </w:r>
      <w:r w:rsidR="007F1D2E" w:rsidRPr="00D17516">
        <w:rPr>
          <w:lang w:val="uk-UA"/>
        </w:rPr>
        <w:t>03.</w:t>
      </w:r>
      <w:r w:rsidR="00AA74D5" w:rsidRPr="00D17516">
        <w:rPr>
          <w:lang w:val="uk-UA"/>
        </w:rPr>
        <w:t>202</w:t>
      </w:r>
      <w:r w:rsidR="007F1D2E" w:rsidRPr="00D17516">
        <w:rPr>
          <w:lang w:val="uk-UA"/>
        </w:rPr>
        <w:t>3</w:t>
      </w:r>
      <w:r w:rsidR="00AA74D5" w:rsidRPr="00D17516">
        <w:rPr>
          <w:lang w:val="uk-UA"/>
        </w:rPr>
        <w:t>р.</w:t>
      </w:r>
      <w:r w:rsidR="00FC7657" w:rsidRPr="00D17516">
        <w:rPr>
          <w:lang w:val="uk-UA"/>
        </w:rPr>
        <w:br/>
      </w:r>
      <w:r w:rsidR="00FC7657" w:rsidRPr="00D17516">
        <w:rPr>
          <w:b/>
          <w:lang w:val="uk-UA"/>
        </w:rPr>
        <w:t xml:space="preserve">       </w:t>
      </w:r>
      <w:r w:rsidR="007F1D2E" w:rsidRPr="00D17516">
        <w:rPr>
          <w:b/>
          <w:lang w:val="uk-UA"/>
        </w:rPr>
        <w:t>6</w:t>
      </w:r>
      <w:r w:rsidR="007D01F6" w:rsidRPr="00D17516">
        <w:rPr>
          <w:b/>
          <w:lang w:val="uk-UA"/>
        </w:rPr>
        <w:t xml:space="preserve">. </w:t>
      </w:r>
      <w:r w:rsidR="006538D3" w:rsidRPr="00D17516">
        <w:rPr>
          <w:b/>
          <w:lang w:val="uk-UA"/>
        </w:rPr>
        <w:t>Мова,якою повинні готуватися тендерні пропозиції:</w:t>
      </w:r>
      <w:r w:rsidR="006538D3" w:rsidRPr="00D17516">
        <w:rPr>
          <w:lang w:val="uk-UA"/>
        </w:rPr>
        <w:t xml:space="preserve"> Під час проведення</w:t>
      </w:r>
      <w:bookmarkStart w:id="0" w:name="_GoBack"/>
      <w:bookmarkEnd w:id="0"/>
      <w:r w:rsidR="006538D3" w:rsidRPr="006626FD">
        <w:rPr>
          <w:lang w:val="uk-UA"/>
        </w:rPr>
        <w:t xml:space="preserve">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6538D3" w:rsidRPr="006626FD">
        <w:t> </w:t>
      </w:r>
      <w:r>
        <w:rPr>
          <w:rFonts w:ascii="Arial" w:hAnsi="Arial" w:cs="Arial"/>
          <w:color w:val="auto"/>
          <w:sz w:val="20"/>
          <w:szCs w:val="20"/>
          <w:lang w:val="uk-UA"/>
        </w:rPr>
        <w:br/>
        <w:t xml:space="preserve">        </w:t>
      </w:r>
      <w:r w:rsidR="007F1D2E">
        <w:rPr>
          <w:b/>
          <w:lang w:val="uk-UA"/>
        </w:rPr>
        <w:t>7</w:t>
      </w:r>
      <w:r w:rsidR="007D01F6" w:rsidRPr="006626FD">
        <w:rPr>
          <w:b/>
        </w:rPr>
        <w:t xml:space="preserve">.  </w:t>
      </w:r>
      <w:proofErr w:type="spellStart"/>
      <w:r w:rsidR="006538D3" w:rsidRPr="006626FD">
        <w:rPr>
          <w:b/>
        </w:rPr>
        <w:t>Умови</w:t>
      </w:r>
      <w:proofErr w:type="spellEnd"/>
      <w:r w:rsidR="006538D3" w:rsidRPr="006626FD">
        <w:rPr>
          <w:b/>
        </w:rPr>
        <w:t xml:space="preserve"> оплати:</w:t>
      </w:r>
      <w:r w:rsidR="006538D3" w:rsidRPr="006626FD">
        <w:t xml:space="preserve"> </w:t>
      </w:r>
      <w:r w:rsidR="00B5399F" w:rsidRPr="00B5399F">
        <w:rPr>
          <w:rFonts w:eastAsia="Lucida Sans Unicode"/>
          <w:kern w:val="2"/>
          <w:lang w:val="uk-UA" w:eastAsia="ar-SA"/>
        </w:rPr>
        <w:t>Розрахунки проводяться шляхом безготівкового перерахування коштів на розрахунковий рахунок Продавця протягом 20 банківських днів з дня фактичного постачання товару на адресу Покупця.</w:t>
      </w:r>
      <w:r>
        <w:rPr>
          <w:rFonts w:ascii="Arial" w:hAnsi="Arial" w:cs="Arial"/>
          <w:color w:val="auto"/>
          <w:sz w:val="20"/>
          <w:szCs w:val="20"/>
          <w:lang w:val="uk-UA"/>
        </w:rPr>
        <w:br/>
        <w:t xml:space="preserve">             </w:t>
      </w:r>
      <w:r w:rsidR="00B5399F" w:rsidRPr="00B5399F">
        <w:rPr>
          <w:rFonts w:eastAsia="Lucida Sans Unicode"/>
          <w:kern w:val="2"/>
          <w:lang w:val="uk-UA" w:eastAsia="ar-S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r>
        <w:rPr>
          <w:rFonts w:ascii="Arial" w:hAnsi="Arial" w:cs="Arial"/>
          <w:color w:val="auto"/>
          <w:sz w:val="20"/>
          <w:szCs w:val="20"/>
          <w:lang w:val="uk-UA"/>
        </w:rPr>
        <w:br/>
        <w:t xml:space="preserve">          </w:t>
      </w:r>
      <w:r w:rsidR="00B5399F" w:rsidRPr="00B5399F">
        <w:rPr>
          <w:rFonts w:eastAsia="Lucida Sans Unicode"/>
          <w:kern w:val="2"/>
          <w:lang w:val="uk-UA" w:eastAsia="ar-SA"/>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r w:rsidR="00700B81" w:rsidRPr="00B5399F">
        <w:rPr>
          <w:b/>
          <w:lang w:val="uk-UA"/>
        </w:rPr>
        <w:t xml:space="preserve"> </w:t>
      </w:r>
      <w:r w:rsidR="00824F07">
        <w:rPr>
          <w:b/>
          <w:lang w:val="uk-UA"/>
        </w:rPr>
        <w:br/>
        <w:t xml:space="preserve">        </w:t>
      </w:r>
      <w:r>
        <w:rPr>
          <w:rFonts w:ascii="Arial" w:hAnsi="Arial" w:cs="Arial"/>
          <w:color w:val="auto"/>
          <w:sz w:val="20"/>
          <w:szCs w:val="20"/>
          <w:lang w:val="uk-UA"/>
        </w:rPr>
        <w:t xml:space="preserve"> </w:t>
      </w:r>
      <w:r w:rsidR="007F1D2E">
        <w:rPr>
          <w:b/>
          <w:lang w:val="uk-UA"/>
        </w:rPr>
        <w:t>8</w:t>
      </w:r>
      <w:r w:rsidR="007D01F6" w:rsidRPr="006626FD">
        <w:rPr>
          <w:b/>
        </w:rPr>
        <w:t xml:space="preserve">. </w:t>
      </w:r>
      <w:proofErr w:type="spellStart"/>
      <w:r w:rsidR="00785239" w:rsidRPr="006626FD">
        <w:rPr>
          <w:b/>
        </w:rPr>
        <w:t>Розмі</w:t>
      </w:r>
      <w:proofErr w:type="gramStart"/>
      <w:r w:rsidR="00785239" w:rsidRPr="006626FD">
        <w:rPr>
          <w:b/>
        </w:rPr>
        <w:t>р</w:t>
      </w:r>
      <w:proofErr w:type="spellEnd"/>
      <w:proofErr w:type="gramEnd"/>
      <w:r w:rsidR="00785239" w:rsidRPr="006626FD">
        <w:rPr>
          <w:b/>
        </w:rPr>
        <w:t>,</w:t>
      </w:r>
      <w:r w:rsidR="003328CE">
        <w:rPr>
          <w:b/>
        </w:rPr>
        <w:t xml:space="preserve"> </w:t>
      </w:r>
      <w:r w:rsidR="00785239" w:rsidRPr="006626FD">
        <w:rPr>
          <w:b/>
        </w:rPr>
        <w:t xml:space="preserve">вид та </w:t>
      </w:r>
      <w:proofErr w:type="spellStart"/>
      <w:r w:rsidR="00785239" w:rsidRPr="006626FD">
        <w:rPr>
          <w:b/>
        </w:rPr>
        <w:t>умови</w:t>
      </w:r>
      <w:proofErr w:type="spellEnd"/>
      <w:r w:rsidR="00785239" w:rsidRPr="006626FD">
        <w:rPr>
          <w:b/>
        </w:rPr>
        <w:t xml:space="preserve"> </w:t>
      </w:r>
      <w:proofErr w:type="spellStart"/>
      <w:r w:rsidR="00785239" w:rsidRPr="006626FD">
        <w:rPr>
          <w:b/>
        </w:rPr>
        <w:t>надання</w:t>
      </w:r>
      <w:proofErr w:type="spellEnd"/>
      <w:r w:rsidR="00785239" w:rsidRPr="006626FD">
        <w:rPr>
          <w:b/>
        </w:rPr>
        <w:t xml:space="preserve"> </w:t>
      </w:r>
      <w:proofErr w:type="spellStart"/>
      <w:r w:rsidR="00785239" w:rsidRPr="006626FD">
        <w:rPr>
          <w:b/>
        </w:rPr>
        <w:t>забезпечення</w:t>
      </w:r>
      <w:proofErr w:type="spellEnd"/>
      <w:r w:rsidR="00785239" w:rsidRPr="006626FD">
        <w:rPr>
          <w:b/>
        </w:rPr>
        <w:t xml:space="preserve"> </w:t>
      </w:r>
      <w:proofErr w:type="spellStart"/>
      <w:r w:rsidR="00785239" w:rsidRPr="006626FD">
        <w:rPr>
          <w:b/>
        </w:rPr>
        <w:t>тендерних</w:t>
      </w:r>
      <w:proofErr w:type="spellEnd"/>
      <w:r w:rsidR="00785239" w:rsidRPr="006626FD">
        <w:rPr>
          <w:b/>
        </w:rPr>
        <w:t xml:space="preserve"> </w:t>
      </w:r>
      <w:proofErr w:type="spellStart"/>
      <w:r w:rsidR="00785239" w:rsidRPr="006626FD">
        <w:rPr>
          <w:b/>
        </w:rPr>
        <w:t>пропозицій</w:t>
      </w:r>
      <w:proofErr w:type="spellEnd"/>
      <w:r w:rsidR="00785239" w:rsidRPr="006626FD">
        <w:rPr>
          <w:b/>
        </w:rPr>
        <w:t>:</w:t>
      </w:r>
      <w:r w:rsidR="007D01F6" w:rsidRPr="006626FD">
        <w:rPr>
          <w:b/>
        </w:rPr>
        <w:t xml:space="preserve"> </w:t>
      </w:r>
      <w:r w:rsidR="00785239" w:rsidRPr="006626FD">
        <w:t xml:space="preserve">не </w:t>
      </w:r>
      <w:proofErr w:type="spellStart"/>
      <w:r w:rsidR="00785239" w:rsidRPr="006626FD">
        <w:t>вимагається</w:t>
      </w:r>
      <w:proofErr w:type="spellEnd"/>
      <w:r w:rsidR="00785239" w:rsidRPr="006626FD">
        <w:rPr>
          <w:b/>
        </w:rPr>
        <w:t>.</w:t>
      </w:r>
      <w:r w:rsidR="00824F07">
        <w:rPr>
          <w:b/>
          <w:lang w:val="uk-UA"/>
        </w:rPr>
        <w:br/>
        <w:t xml:space="preserve">     </w:t>
      </w:r>
      <w:r w:rsidR="00785239" w:rsidRPr="006626FD">
        <w:t xml:space="preserve"> </w:t>
      </w:r>
      <w:proofErr w:type="spellStart"/>
      <w:r w:rsidR="00785239" w:rsidRPr="006626FD">
        <w:t>Додатки</w:t>
      </w:r>
      <w:proofErr w:type="spellEnd"/>
      <w:r w:rsidR="00785239" w:rsidRPr="006626FD">
        <w:t xml:space="preserve"> до </w:t>
      </w:r>
      <w:proofErr w:type="spellStart"/>
      <w:r w:rsidR="00785239" w:rsidRPr="006626FD">
        <w:t>Оголошення</w:t>
      </w:r>
      <w:proofErr w:type="spellEnd"/>
      <w:r w:rsidR="00785239" w:rsidRPr="006626FD">
        <w:t xml:space="preserve">  про</w:t>
      </w:r>
      <w:r w:rsidR="007D01F6" w:rsidRPr="006626FD">
        <w:t xml:space="preserve"> </w:t>
      </w:r>
      <w:proofErr w:type="spellStart"/>
      <w:r w:rsidR="007D01F6" w:rsidRPr="006626FD">
        <w:t>проведення</w:t>
      </w:r>
      <w:proofErr w:type="spellEnd"/>
      <w:r w:rsidR="007D01F6" w:rsidRPr="006626FD">
        <w:t xml:space="preserve"> </w:t>
      </w:r>
      <w:proofErr w:type="spellStart"/>
      <w:r w:rsidR="00785239" w:rsidRPr="006626FD">
        <w:t>відкритих</w:t>
      </w:r>
      <w:proofErr w:type="spellEnd"/>
      <w:r w:rsidR="00785239" w:rsidRPr="006626FD">
        <w:t xml:space="preserve"> </w:t>
      </w:r>
      <w:proofErr w:type="spellStart"/>
      <w:r w:rsidR="00785239" w:rsidRPr="006626FD">
        <w:t>торгі</w:t>
      </w:r>
      <w:proofErr w:type="gramStart"/>
      <w:r w:rsidR="00785239" w:rsidRPr="006626FD">
        <w:t>в</w:t>
      </w:r>
      <w:proofErr w:type="spellEnd"/>
      <w:proofErr w:type="gramEnd"/>
      <w:r w:rsidR="007D01F6" w:rsidRPr="006626FD">
        <w:t xml:space="preserve"> через систему </w:t>
      </w:r>
      <w:proofErr w:type="spellStart"/>
      <w:r w:rsidR="007D01F6" w:rsidRPr="006626FD">
        <w:t>електронних</w:t>
      </w:r>
      <w:proofErr w:type="spellEnd"/>
      <w:r w:rsidR="007D01F6" w:rsidRPr="006626FD">
        <w:t xml:space="preserve"> </w:t>
      </w:r>
      <w:proofErr w:type="spellStart"/>
      <w:r w:rsidR="007D01F6" w:rsidRPr="006626FD">
        <w:t>закупівель</w:t>
      </w:r>
      <w:proofErr w:type="spellEnd"/>
      <w:r w:rsidR="007D01F6" w:rsidRPr="006626FD">
        <w:t xml:space="preserve">:  </w:t>
      </w:r>
      <w:r w:rsidR="00824F07">
        <w:rPr>
          <w:lang w:val="uk-UA"/>
        </w:rPr>
        <w:br/>
        <w:t xml:space="preserve">           </w:t>
      </w:r>
      <w:proofErr w:type="spellStart"/>
      <w:r w:rsidR="007D01F6" w:rsidRPr="006626FD">
        <w:t>Додаток</w:t>
      </w:r>
      <w:proofErr w:type="spellEnd"/>
      <w:r w:rsidR="007D01F6" w:rsidRPr="006626FD">
        <w:t xml:space="preserve"> № 1 – </w:t>
      </w:r>
      <w:proofErr w:type="spellStart"/>
      <w:proofErr w:type="gramStart"/>
      <w:r w:rsidR="007D01F6" w:rsidRPr="006626FD">
        <w:t>Ц</w:t>
      </w:r>
      <w:proofErr w:type="gramEnd"/>
      <w:r w:rsidR="007D01F6" w:rsidRPr="006626FD">
        <w:t>інова</w:t>
      </w:r>
      <w:proofErr w:type="spellEnd"/>
      <w:r w:rsidR="007D01F6" w:rsidRPr="006626FD">
        <w:t xml:space="preserve"> </w:t>
      </w:r>
      <w:proofErr w:type="spellStart"/>
      <w:r w:rsidR="007D01F6" w:rsidRPr="006626FD">
        <w:t>пропозиція</w:t>
      </w:r>
      <w:proofErr w:type="spellEnd"/>
      <w:r w:rsidR="007D01F6" w:rsidRPr="006626FD">
        <w:t>.</w:t>
      </w:r>
      <w:r w:rsidR="00785239" w:rsidRPr="006626FD">
        <w:t xml:space="preserve">  </w:t>
      </w:r>
      <w:r w:rsidR="00824F07">
        <w:rPr>
          <w:lang w:val="uk-UA"/>
        </w:rPr>
        <w:br/>
        <w:t xml:space="preserve">           </w:t>
      </w:r>
      <w:r w:rsidR="00785239" w:rsidRPr="00824F07">
        <w:rPr>
          <w:lang w:val="uk-UA"/>
        </w:rPr>
        <w:t xml:space="preserve">Додаток №2 – </w:t>
      </w:r>
      <w:r w:rsidR="00E0395C" w:rsidRPr="00824F07">
        <w:rPr>
          <w:lang w:val="uk-UA"/>
        </w:rPr>
        <w:t xml:space="preserve"> </w:t>
      </w:r>
      <w:r w:rsidR="00785239" w:rsidRPr="00824F07">
        <w:rPr>
          <w:lang w:val="uk-UA"/>
        </w:rPr>
        <w:t xml:space="preserve">Кваліфікаційні вимоги.  </w:t>
      </w:r>
      <w:r w:rsidR="00824F07">
        <w:rPr>
          <w:lang w:val="uk-UA"/>
        </w:rPr>
        <w:br/>
      </w:r>
      <w:r w:rsidR="00785239" w:rsidRPr="00824F07">
        <w:rPr>
          <w:lang w:val="uk-UA"/>
        </w:rPr>
        <w:t xml:space="preserve"> </w:t>
      </w:r>
      <w:r w:rsidR="00824F07">
        <w:rPr>
          <w:lang w:val="uk-UA"/>
        </w:rPr>
        <w:t xml:space="preserve">          </w:t>
      </w:r>
      <w:r w:rsidR="00785239" w:rsidRPr="00824F07">
        <w:rPr>
          <w:lang w:val="uk-UA"/>
        </w:rPr>
        <w:t xml:space="preserve">Додаток №3 – </w:t>
      </w:r>
      <w:r w:rsidR="00E0395C" w:rsidRPr="00824F07">
        <w:rPr>
          <w:lang w:val="uk-UA"/>
        </w:rPr>
        <w:t xml:space="preserve"> </w:t>
      </w:r>
      <w:r w:rsidR="00FC7657" w:rsidRPr="00824F07">
        <w:rPr>
          <w:lang w:val="uk-UA"/>
        </w:rPr>
        <w:t>МТВ</w:t>
      </w:r>
      <w:r w:rsidR="00785239" w:rsidRPr="00824F07">
        <w:rPr>
          <w:lang w:val="uk-UA"/>
        </w:rPr>
        <w:t>.</w:t>
      </w:r>
      <w:r w:rsidR="00824F07">
        <w:rPr>
          <w:lang w:val="uk-UA"/>
        </w:rPr>
        <w:br/>
      </w:r>
      <w:r w:rsidR="00785239" w:rsidRPr="00824F07">
        <w:rPr>
          <w:lang w:val="uk-UA"/>
        </w:rPr>
        <w:t xml:space="preserve"> </w:t>
      </w:r>
      <w:r w:rsidR="00824F07">
        <w:rPr>
          <w:lang w:val="uk-UA"/>
        </w:rPr>
        <w:t xml:space="preserve">          </w:t>
      </w:r>
      <w:r w:rsidR="00785239" w:rsidRPr="00824F07">
        <w:rPr>
          <w:lang w:val="uk-UA"/>
        </w:rPr>
        <w:t>Додаток № 4</w:t>
      </w:r>
      <w:r w:rsidR="007D01F6" w:rsidRPr="00824F07">
        <w:rPr>
          <w:lang w:val="uk-UA"/>
        </w:rPr>
        <w:t xml:space="preserve"> – </w:t>
      </w:r>
      <w:r w:rsidR="00700B81" w:rsidRPr="00824F07">
        <w:rPr>
          <w:lang w:val="uk-UA"/>
        </w:rPr>
        <w:t>Проект договору.</w:t>
      </w:r>
      <w:r w:rsidR="00824F07">
        <w:rPr>
          <w:lang w:val="uk-UA"/>
        </w:rPr>
        <w:br/>
        <w:t xml:space="preserve">           </w:t>
      </w:r>
      <w:r w:rsidR="00700B81" w:rsidRPr="00824F07">
        <w:rPr>
          <w:lang w:val="uk-UA"/>
        </w:rPr>
        <w:t>Додаток № 5</w:t>
      </w:r>
      <w:r w:rsidR="00E0395C" w:rsidRPr="00824F07">
        <w:rPr>
          <w:lang w:val="uk-UA"/>
        </w:rPr>
        <w:t xml:space="preserve"> - </w:t>
      </w:r>
      <w:r w:rsidR="00824F07">
        <w:rPr>
          <w:lang w:val="uk-UA"/>
        </w:rPr>
        <w:t>Лист-згода</w:t>
      </w:r>
    </w:p>
    <w:p w:rsidR="002C04D7" w:rsidRPr="00FC7657" w:rsidRDefault="002C04D7">
      <w:pPr>
        <w:rPr>
          <w:b/>
          <w:lang w:val="uk-UA"/>
        </w:rPr>
      </w:pPr>
      <w:r w:rsidRPr="00FC7657">
        <w:rPr>
          <w:b/>
          <w:lang w:val="uk-UA"/>
        </w:rPr>
        <w:t xml:space="preserve">Уповноважена особа                                                               </w:t>
      </w:r>
      <w:r w:rsidR="00FE5A43">
        <w:rPr>
          <w:b/>
          <w:lang w:val="uk-UA"/>
        </w:rPr>
        <w:t xml:space="preserve">             </w:t>
      </w:r>
      <w:r w:rsidRPr="00FC7657">
        <w:rPr>
          <w:b/>
          <w:lang w:val="uk-UA"/>
        </w:rPr>
        <w:t xml:space="preserve">      </w:t>
      </w:r>
      <w:r w:rsidR="00824F07">
        <w:rPr>
          <w:b/>
          <w:lang w:val="uk-UA"/>
        </w:rPr>
        <w:t>Н.В.</w:t>
      </w:r>
      <w:r w:rsidR="00AB5F8F">
        <w:rPr>
          <w:b/>
          <w:lang w:val="uk-UA"/>
        </w:rPr>
        <w:t xml:space="preserve"> </w:t>
      </w:r>
      <w:r w:rsidR="00824F07">
        <w:rPr>
          <w:b/>
          <w:lang w:val="uk-UA"/>
        </w:rPr>
        <w:t>Шевченко</w:t>
      </w:r>
    </w:p>
    <w:sectPr w:rsidR="002C04D7" w:rsidRPr="00FC7657" w:rsidSect="00622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FA9A817A"/>
    <w:lvl w:ilvl="0">
      <w:start w:val="1"/>
      <w:numFmt w:val="decimal"/>
      <w:lvlText w:val="%1."/>
      <w:lvlJc w:val="left"/>
      <w:pPr>
        <w:ind w:left="2204" w:hanging="360"/>
      </w:pPr>
      <w:rPr>
        <w:b w:val="0"/>
        <w:lang w:val="uk-UA"/>
      </w:rPr>
    </w:lvl>
  </w:abstractNum>
  <w:abstractNum w:abstractNumId="1">
    <w:nsid w:val="313C7684"/>
    <w:multiLevelType w:val="hybridMultilevel"/>
    <w:tmpl w:val="46FED39C"/>
    <w:lvl w:ilvl="0" w:tplc="CF185B84">
      <w:start w:val="4"/>
      <w:numFmt w:val="bullet"/>
      <w:lvlText w:val="-"/>
      <w:lvlJc w:val="left"/>
      <w:pPr>
        <w:ind w:left="94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09E0EC9"/>
    <w:multiLevelType w:val="hybridMultilevel"/>
    <w:tmpl w:val="D1A08E84"/>
    <w:lvl w:ilvl="0" w:tplc="1876D9BE">
      <w:start w:val="10"/>
      <w:numFmt w:val="bullet"/>
      <w:lvlText w:val="-"/>
      <w:lvlJc w:val="left"/>
      <w:pPr>
        <w:tabs>
          <w:tab w:val="num" w:pos="840"/>
        </w:tabs>
        <w:ind w:left="84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D01F6"/>
    <w:rsid w:val="00004E40"/>
    <w:rsid w:val="00007957"/>
    <w:rsid w:val="000E24E4"/>
    <w:rsid w:val="00133E6C"/>
    <w:rsid w:val="00146195"/>
    <w:rsid w:val="001945EF"/>
    <w:rsid w:val="00255FE8"/>
    <w:rsid w:val="002759F1"/>
    <w:rsid w:val="002C04D7"/>
    <w:rsid w:val="002C4F1D"/>
    <w:rsid w:val="003328CE"/>
    <w:rsid w:val="00463828"/>
    <w:rsid w:val="0047641A"/>
    <w:rsid w:val="004A333D"/>
    <w:rsid w:val="004C6819"/>
    <w:rsid w:val="00505B23"/>
    <w:rsid w:val="005209DB"/>
    <w:rsid w:val="00563DF4"/>
    <w:rsid w:val="0058542B"/>
    <w:rsid w:val="005F75D3"/>
    <w:rsid w:val="00606668"/>
    <w:rsid w:val="0062270B"/>
    <w:rsid w:val="006538D3"/>
    <w:rsid w:val="006626FD"/>
    <w:rsid w:val="00690312"/>
    <w:rsid w:val="006C08BD"/>
    <w:rsid w:val="006C7CCD"/>
    <w:rsid w:val="00700B81"/>
    <w:rsid w:val="00743A63"/>
    <w:rsid w:val="00785239"/>
    <w:rsid w:val="007A5434"/>
    <w:rsid w:val="007D01F6"/>
    <w:rsid w:val="007D4AB2"/>
    <w:rsid w:val="007F1D2E"/>
    <w:rsid w:val="00824F07"/>
    <w:rsid w:val="00834453"/>
    <w:rsid w:val="00882201"/>
    <w:rsid w:val="008A6182"/>
    <w:rsid w:val="009050C8"/>
    <w:rsid w:val="009928F0"/>
    <w:rsid w:val="009A1DF3"/>
    <w:rsid w:val="009A73A2"/>
    <w:rsid w:val="00A16ABF"/>
    <w:rsid w:val="00A35FEF"/>
    <w:rsid w:val="00A73A45"/>
    <w:rsid w:val="00A86C28"/>
    <w:rsid w:val="00A91883"/>
    <w:rsid w:val="00A92256"/>
    <w:rsid w:val="00AA74D5"/>
    <w:rsid w:val="00AB5F8F"/>
    <w:rsid w:val="00B2572A"/>
    <w:rsid w:val="00B5399F"/>
    <w:rsid w:val="00B823FD"/>
    <w:rsid w:val="00BD33F5"/>
    <w:rsid w:val="00CA4168"/>
    <w:rsid w:val="00CB4F21"/>
    <w:rsid w:val="00CF27A8"/>
    <w:rsid w:val="00CF5CB7"/>
    <w:rsid w:val="00D17516"/>
    <w:rsid w:val="00D4322D"/>
    <w:rsid w:val="00E0395C"/>
    <w:rsid w:val="00F377D4"/>
    <w:rsid w:val="00F550CD"/>
    <w:rsid w:val="00FC7657"/>
    <w:rsid w:val="00FE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6"/>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7D01F6"/>
    <w:rPr>
      <w:rFonts w:ascii="Calibri" w:eastAsia="Calibri" w:hAnsi="Calibri"/>
      <w:sz w:val="24"/>
      <w:szCs w:val="24"/>
      <w:lang w:val="uk-UA" w:eastAsia="uk-UA"/>
    </w:rPr>
  </w:style>
  <w:style w:type="paragraph" w:styleId="a4">
    <w:name w:val="Normal (Web)"/>
    <w:basedOn w:val="a"/>
    <w:link w:val="a3"/>
    <w:unhideWhenUsed/>
    <w:rsid w:val="007D01F6"/>
    <w:pPr>
      <w:spacing w:before="100" w:beforeAutospacing="1" w:after="100" w:afterAutospacing="1"/>
    </w:pPr>
    <w:rPr>
      <w:rFonts w:ascii="Calibri" w:hAnsi="Calibri" w:cstheme="minorBidi"/>
      <w:color w:val="auto"/>
      <w:lang w:val="uk-UA" w:eastAsia="uk-UA"/>
    </w:rPr>
  </w:style>
  <w:style w:type="paragraph" w:styleId="a5">
    <w:name w:val="List Paragraph"/>
    <w:basedOn w:val="a"/>
    <w:uiPriority w:val="34"/>
    <w:qFormat/>
    <w:rsid w:val="007D01F6"/>
    <w:pPr>
      <w:ind w:left="720"/>
      <w:contextualSpacing/>
    </w:pPr>
  </w:style>
  <w:style w:type="table" w:styleId="a6">
    <w:name w:val="Table Grid"/>
    <w:basedOn w:val="a1"/>
    <w:uiPriority w:val="59"/>
    <w:rsid w:val="007D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622A0-30F7-42B4-8FBE-C5BAA0D4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74</cp:revision>
  <cp:lastPrinted>2023-03-21T09:23:00Z</cp:lastPrinted>
  <dcterms:created xsi:type="dcterms:W3CDTF">2020-07-29T13:34:00Z</dcterms:created>
  <dcterms:modified xsi:type="dcterms:W3CDTF">2023-03-21T09:24:00Z</dcterms:modified>
</cp:coreProperties>
</file>