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9551D0" w:rsidRPr="006F0656" w:rsidRDefault="00D41BC3" w:rsidP="009551D0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6F0656">
        <w:rPr>
          <w:rFonts w:ascii="Times New Roman" w:hAnsi="Times New Roman"/>
          <w:b/>
          <w:lang w:bidi="en-US"/>
        </w:rPr>
        <w:t>032</w:t>
      </w:r>
      <w:r w:rsidR="006F0656" w:rsidRPr="008C62CF">
        <w:rPr>
          <w:rFonts w:ascii="Times New Roman" w:hAnsi="Times New Roman"/>
          <w:b/>
          <w:lang w:val="ru-RU" w:bidi="en-US"/>
        </w:rPr>
        <w:t>1</w:t>
      </w:r>
      <w:r w:rsidR="009551D0" w:rsidRPr="00B211B5">
        <w:rPr>
          <w:rFonts w:ascii="Times New Roman" w:hAnsi="Times New Roman"/>
          <w:b/>
          <w:lang w:bidi="en-US"/>
        </w:rPr>
        <w:t>0000-</w:t>
      </w:r>
      <w:r w:rsidR="006F0656" w:rsidRPr="008C62CF">
        <w:rPr>
          <w:rFonts w:ascii="Times New Roman" w:hAnsi="Times New Roman"/>
          <w:b/>
          <w:lang w:val="ru-RU" w:bidi="en-US"/>
        </w:rPr>
        <w:t>6</w:t>
      </w:r>
      <w:r w:rsidR="009551D0" w:rsidRPr="00B211B5">
        <w:rPr>
          <w:rFonts w:ascii="Times New Roman" w:hAnsi="Times New Roman"/>
          <w:b/>
          <w:lang w:bidi="en-US"/>
        </w:rPr>
        <w:t xml:space="preserve"> </w:t>
      </w:r>
      <w:proofErr w:type="spellStart"/>
      <w:r w:rsidR="006F0656" w:rsidRPr="008C62CF">
        <w:rPr>
          <w:rFonts w:ascii="Times New Roman" w:hAnsi="Times New Roman"/>
          <w:b/>
          <w:lang w:val="ru-RU" w:bidi="en-US"/>
        </w:rPr>
        <w:t>Зернові</w:t>
      </w:r>
      <w:proofErr w:type="spellEnd"/>
      <w:r w:rsidR="006F0656" w:rsidRPr="008C62CF">
        <w:rPr>
          <w:rFonts w:ascii="Times New Roman" w:hAnsi="Times New Roman"/>
          <w:b/>
          <w:lang w:val="ru-RU" w:bidi="en-US"/>
        </w:rPr>
        <w:t xml:space="preserve"> культури та </w:t>
      </w:r>
      <w:proofErr w:type="spellStart"/>
      <w:r w:rsidR="006F0656" w:rsidRPr="008C62CF">
        <w:rPr>
          <w:rFonts w:ascii="Times New Roman" w:hAnsi="Times New Roman"/>
          <w:b/>
          <w:lang w:val="ru-RU" w:bidi="en-US"/>
        </w:rPr>
        <w:t>картопля</w:t>
      </w:r>
      <w:proofErr w:type="spellEnd"/>
      <w:r w:rsidR="006F0656" w:rsidRPr="008C62CF">
        <w:rPr>
          <w:rFonts w:ascii="Times New Roman" w:hAnsi="Times New Roman"/>
          <w:b/>
          <w:lang w:val="ru-RU" w:bidi="en-US"/>
        </w:rPr>
        <w:t xml:space="preserve"> </w:t>
      </w:r>
    </w:p>
    <w:p w:rsidR="009551D0" w:rsidRPr="00600C46" w:rsidRDefault="009551D0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 w:rsidRPr="00B211B5">
        <w:rPr>
          <w:rFonts w:ascii="Times New Roman" w:hAnsi="Times New Roman"/>
          <w:b/>
          <w:lang w:bidi="en-US"/>
        </w:rPr>
        <w:t>(</w:t>
      </w:r>
      <w:proofErr w:type="spellStart"/>
      <w:r w:rsidR="006F0656">
        <w:rPr>
          <w:rFonts w:ascii="Times New Roman" w:hAnsi="Times New Roman"/>
          <w:b/>
          <w:lang w:val="en-US" w:bidi="en-US"/>
        </w:rPr>
        <w:t>Картопля</w:t>
      </w:r>
      <w:proofErr w:type="spellEnd"/>
      <w:r w:rsidR="006F0656">
        <w:rPr>
          <w:rFonts w:ascii="Times New Roman" w:hAnsi="Times New Roman"/>
          <w:b/>
          <w:lang w:val="en-US" w:bidi="en-US"/>
        </w:rPr>
        <w:t xml:space="preserve"> </w:t>
      </w:r>
      <w:r w:rsidRPr="00B211B5">
        <w:rPr>
          <w:rFonts w:ascii="Times New Roman" w:hAnsi="Times New Roman"/>
          <w:b/>
          <w:lang w:bidi="en-US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6F0656" w:rsidRPr="00D2001D" w:rsidTr="00D71BDE">
        <w:tc>
          <w:tcPr>
            <w:tcW w:w="545" w:type="dxa"/>
          </w:tcPr>
          <w:p w:rsidR="006F0656" w:rsidRPr="00D2001D" w:rsidRDefault="006F0656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F0656" w:rsidRPr="0047721E" w:rsidRDefault="006F0656" w:rsidP="00CB3758">
            <w:pPr>
              <w:ind w:right="-1" w:hanging="2"/>
            </w:pPr>
            <w:r w:rsidRPr="0047721E">
              <w:t>Картопля</w:t>
            </w:r>
            <w:r>
              <w:t xml:space="preserve"> </w:t>
            </w:r>
          </w:p>
        </w:tc>
        <w:tc>
          <w:tcPr>
            <w:tcW w:w="6300" w:type="dxa"/>
          </w:tcPr>
          <w:p w:rsidR="006F0656" w:rsidRDefault="006F0656" w:rsidP="00CB3758">
            <w:pPr>
              <w:spacing w:before="100" w:beforeAutospacing="1" w:after="100" w:afterAutospacing="1"/>
              <w:ind w:hanging="2"/>
              <w:jc w:val="both"/>
            </w:pPr>
            <w:r w:rsidRPr="0047721E">
              <w:t>Картопля</w:t>
            </w:r>
            <w:r>
              <w:t xml:space="preserve"> урожай 202</w:t>
            </w:r>
            <w:r w:rsidR="005B5F23" w:rsidRPr="005B5F23">
              <w:rPr>
                <w:lang w:val="ru-RU"/>
              </w:rPr>
              <w:t>3</w:t>
            </w:r>
            <w:r>
              <w:t xml:space="preserve"> року в кількості </w:t>
            </w:r>
            <w:r w:rsidR="008C62CF" w:rsidRPr="008C62CF">
              <w:rPr>
                <w:lang w:val="ru-RU"/>
              </w:rPr>
              <w:t>2</w:t>
            </w:r>
            <w:r>
              <w:t xml:space="preserve">000 кг. </w:t>
            </w:r>
          </w:p>
          <w:p w:rsidR="006F0656" w:rsidRPr="0047721E" w:rsidRDefault="006F0656" w:rsidP="006F0656">
            <w:pPr>
              <w:spacing w:before="100" w:beforeAutospacing="1" w:after="100" w:afterAutospacing="1"/>
              <w:ind w:hanging="2"/>
              <w:jc w:val="both"/>
            </w:pPr>
            <w:r>
              <w:t>Т</w:t>
            </w:r>
            <w:r w:rsidRPr="0047721E">
              <w:t>ехнічні умови ГОСТ Товарний сорт - звичайний. Повинна бути ціла суха,</w:t>
            </w:r>
            <w:r>
              <w:t xml:space="preserve"> немита ,</w:t>
            </w:r>
            <w:r w:rsidRPr="0047721E">
              <w:t xml:space="preserve"> не позеленіла без наростів, тріщин, не зів'яла, Не пошкоджена шкідниками. Без вмісту хімічних речовин та мати  відповідність іншим вимогам діючого санітарного законодавства України, нормам харчування. БЕЗ ГМО.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 w:rsidR="00982E5B" w:rsidRPr="005B5F23">
        <w:rPr>
          <w:rFonts w:ascii="Times New Roman" w:hAnsi="Times New Roman" w:cs="Times New Roman"/>
          <w:color w:val="auto"/>
          <w:sz w:val="22"/>
          <w:szCs w:val="22"/>
          <w:lang w:val="ru-RU"/>
        </w:rPr>
        <w:t>однією</w:t>
      </w:r>
      <w:proofErr w:type="spellEnd"/>
      <w:r w:rsidR="00982E5B" w:rsidRPr="005B5F2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>єю</w:t>
      </w:r>
      <w:proofErr w:type="spellEnd"/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до </w:t>
      </w:r>
      <w:r w:rsidR="005022E2">
        <w:rPr>
          <w:rFonts w:ascii="Times New Roman" w:hAnsi="Times New Roman" w:cs="Times New Roman"/>
          <w:color w:val="auto"/>
          <w:sz w:val="22"/>
          <w:szCs w:val="22"/>
          <w:lang w:val="en-US"/>
        </w:rPr>
        <w:t>15</w:t>
      </w:r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>.0</w:t>
      </w:r>
      <w:r w:rsidR="005022E2">
        <w:rPr>
          <w:rFonts w:ascii="Times New Roman" w:hAnsi="Times New Roman" w:cs="Times New Roman"/>
          <w:color w:val="auto"/>
          <w:sz w:val="22"/>
          <w:szCs w:val="22"/>
          <w:lang w:val="en-US"/>
        </w:rPr>
        <w:t>5</w:t>
      </w:r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>.2024року.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1F0C2B"/>
    <w:rsid w:val="0022070F"/>
    <w:rsid w:val="00285716"/>
    <w:rsid w:val="00286FA0"/>
    <w:rsid w:val="002B08AE"/>
    <w:rsid w:val="00325F1D"/>
    <w:rsid w:val="00330660"/>
    <w:rsid w:val="00383F2D"/>
    <w:rsid w:val="003933FA"/>
    <w:rsid w:val="00393C1B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022E2"/>
    <w:rsid w:val="00511E79"/>
    <w:rsid w:val="00536B41"/>
    <w:rsid w:val="0056067E"/>
    <w:rsid w:val="00591863"/>
    <w:rsid w:val="005A00D2"/>
    <w:rsid w:val="005B34A1"/>
    <w:rsid w:val="005B5F23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945BC1"/>
    <w:rsid w:val="009551D0"/>
    <w:rsid w:val="00982E5B"/>
    <w:rsid w:val="009A31E6"/>
    <w:rsid w:val="009B502A"/>
    <w:rsid w:val="009F5A8D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A5C8F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68</cp:revision>
  <dcterms:created xsi:type="dcterms:W3CDTF">2018-10-22T12:30:00Z</dcterms:created>
  <dcterms:modified xsi:type="dcterms:W3CDTF">2024-04-18T06:37:00Z</dcterms:modified>
</cp:coreProperties>
</file>