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4</w:t>
      </w:r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E6019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019C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6019C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E4027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  <w:r w:rsidRPr="00510744">
        <w:rPr>
          <w:lang w:val="uk-UA"/>
        </w:rPr>
        <w:t>«</w:t>
      </w:r>
      <w:r w:rsidR="00B04742">
        <w:rPr>
          <w:b/>
          <w:lang w:val="uk-UA"/>
        </w:rPr>
        <w:t>Сервери для системи документообігу</w:t>
      </w:r>
      <w:r w:rsidRPr="00510744">
        <w:rPr>
          <w:b/>
        </w:rPr>
        <w:t>»</w:t>
      </w:r>
      <w:r w:rsidRPr="00510744">
        <w:t xml:space="preserve"> </w:t>
      </w:r>
      <w:r w:rsidRPr="00510744">
        <w:rPr>
          <w:b/>
          <w:lang w:val="uk-UA"/>
        </w:rPr>
        <w:t>(</w:t>
      </w:r>
      <w:r w:rsidRPr="00510744">
        <w:rPr>
          <w:b/>
        </w:rPr>
        <w:t xml:space="preserve">код ДК 021:2015 – </w:t>
      </w:r>
      <w:r w:rsidR="00B04742">
        <w:rPr>
          <w:b/>
          <w:lang w:val="uk-UA"/>
        </w:rPr>
        <w:t>4882</w:t>
      </w:r>
      <w:r w:rsidRPr="00510744">
        <w:rPr>
          <w:b/>
        </w:rPr>
        <w:t>0000-</w:t>
      </w:r>
      <w:r>
        <w:rPr>
          <w:b/>
          <w:lang w:val="uk-UA"/>
        </w:rPr>
        <w:t>2</w:t>
      </w:r>
      <w:r w:rsidRPr="00510744">
        <w:rPr>
          <w:b/>
        </w:rPr>
        <w:t xml:space="preserve"> – </w:t>
      </w:r>
      <w:r w:rsidRPr="00510744">
        <w:rPr>
          <w:b/>
          <w:lang w:val="uk-UA"/>
        </w:rPr>
        <w:t>(</w:t>
      </w:r>
      <w:r w:rsidR="00B04742">
        <w:rPr>
          <w:b/>
          <w:lang w:val="uk-UA"/>
        </w:rPr>
        <w:t>Сервери</w:t>
      </w:r>
      <w:r w:rsidRPr="00510744">
        <w:rPr>
          <w:b/>
          <w:lang w:val="uk-UA"/>
        </w:rPr>
        <w:t>)</w:t>
      </w:r>
    </w:p>
    <w:p w:rsidR="004E4027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</w:p>
    <w:p w:rsidR="00B04742" w:rsidRPr="00B04742" w:rsidRDefault="00B04742" w:rsidP="00B04742">
      <w:pPr>
        <w:pStyle w:val="1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B04742">
        <w:rPr>
          <w:bCs w:val="0"/>
          <w:sz w:val="24"/>
          <w:szCs w:val="24"/>
          <w:u w:val="single"/>
        </w:rPr>
        <w:t>Вимоги до Серверів для системи документообігу</w:t>
      </w:r>
      <w:r w:rsidRPr="00B04742">
        <w:rPr>
          <w:sz w:val="24"/>
          <w:szCs w:val="24"/>
          <w:u w:val="single"/>
        </w:rPr>
        <w:t xml:space="preserve"> - </w:t>
      </w:r>
      <w:r w:rsidRPr="00B04742">
        <w:rPr>
          <w:bCs w:val="0"/>
          <w:sz w:val="24"/>
          <w:szCs w:val="24"/>
          <w:u w:val="single"/>
        </w:rPr>
        <w:t xml:space="preserve">Сервер </w:t>
      </w:r>
      <w:proofErr w:type="spellStart"/>
      <w:r w:rsidRPr="00B04742">
        <w:rPr>
          <w:bCs w:val="0"/>
          <w:sz w:val="24"/>
          <w:szCs w:val="24"/>
          <w:u w:val="single"/>
        </w:rPr>
        <w:t>Supermicro</w:t>
      </w:r>
      <w:proofErr w:type="spellEnd"/>
    </w:p>
    <w:p w:rsidR="00B04742" w:rsidRPr="00B04742" w:rsidRDefault="00B04742" w:rsidP="00B04742">
      <w:pPr>
        <w:widowControl w:val="0"/>
        <w:tabs>
          <w:tab w:val="left" w:pos="8528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B04742" w:rsidRPr="00B04742" w:rsidTr="00197CD2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047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B047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B04742" w:rsidRPr="00B04742" w:rsidTr="00197CD2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B04742">
              <w:rPr>
                <w:rFonts w:ascii="Times New Roman" w:hAnsi="Times New Roman"/>
                <w:sz w:val="24"/>
                <w:szCs w:val="24"/>
              </w:rPr>
              <w:t>Сервери</w:t>
            </w:r>
            <w:proofErr w:type="spellEnd"/>
            <w:r w:rsidRPr="00B0474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04742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B0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742"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04742">
              <w:rPr>
                <w:rFonts w:ascii="Times New Roman" w:hAnsi="Times New Roman"/>
                <w:sz w:val="24"/>
                <w:szCs w:val="24"/>
              </w:rPr>
              <w:t xml:space="preserve">Сервер </w:t>
            </w:r>
            <w:proofErr w:type="spellStart"/>
            <w:r w:rsidRPr="00B04742">
              <w:rPr>
                <w:rFonts w:ascii="Times New Roman" w:hAnsi="Times New Roman"/>
                <w:sz w:val="24"/>
                <w:szCs w:val="24"/>
                <w:lang w:val="en-US"/>
              </w:rPr>
              <w:t>Supermicro</w:t>
            </w:r>
            <w:proofErr w:type="spellEnd"/>
            <w:r w:rsidRPr="00B04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04742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04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4742">
              <w:rPr>
                <w:rFonts w:ascii="Times New Roman" w:hAnsi="Times New Roman"/>
                <w:sz w:val="24"/>
                <w:szCs w:val="24"/>
                <w:lang w:eastAsia="uk-UA"/>
              </w:rPr>
              <w:t>еквівалент</w:t>
            </w:r>
            <w:proofErr w:type="spellEnd"/>
            <w:r w:rsidRPr="00B0474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4742" w:rsidRPr="00B04742" w:rsidTr="00197CD2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Процесор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Intel Xeon Silver 4210R 10x2.4GHz, HT, Turbo Boost^3.2GHz, 6xDDR4-2400MHz, Cascade Lake, 14nm, 100W, LGA3647 – 2 </w:t>
            </w: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04742" w:rsidRPr="00B04742" w:rsidTr="00197CD2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Серверна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платформа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Supermicro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SYS-1029P-MT 19" 1U, 1xPSU, Intel C621, 2xLGA3647 (up to 105W), up to 512GB (8 slots) DDR4 ECC Registered, 8x2.5" SAS/SATA hot-swap drive bay, SATA 6Gb/s Intel C621 (RAID levels: 0,1,5,10), 2 ports </w:t>
            </w: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SuperDOM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2x1GbE (Intel X722, RJ45), IP-KVM, Video, 1xPCI-E (x8), 1xM.2 </w:t>
            </w: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NVMe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Black</w:t>
            </w:r>
          </w:p>
        </w:tc>
      </w:tr>
      <w:tr w:rsidR="00B04742" w:rsidRPr="00B04742" w:rsidTr="00197CD2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742">
              <w:rPr>
                <w:rFonts w:ascii="Times New Roman" w:hAnsi="Times New Roman"/>
                <w:sz w:val="24"/>
                <w:szCs w:val="24"/>
              </w:rPr>
              <w:t xml:space="preserve">Оперативна </w:t>
            </w:r>
            <w:proofErr w:type="spellStart"/>
            <w:r w:rsidRPr="00B04742">
              <w:rPr>
                <w:rFonts w:ascii="Times New Roman" w:hAnsi="Times New Roman"/>
                <w:sz w:val="24"/>
                <w:szCs w:val="24"/>
              </w:rPr>
              <w:t>пам'ять</w:t>
            </w:r>
            <w:proofErr w:type="spellEnd"/>
            <w:r w:rsidRPr="00B0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64GB DDR4-3200 ECC Registered </w:t>
            </w: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Supermicro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certified – 4 </w:t>
            </w: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</w:t>
            </w:r>
          </w:p>
        </w:tc>
      </w:tr>
      <w:tr w:rsidR="00B04742" w:rsidRPr="00B04742" w:rsidTr="00197CD2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Накопичувач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M.2 SSD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512GB, </w:t>
            </w: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NVMe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M.2 SSD – 1 </w:t>
            </w: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04742" w:rsidRPr="00B04742" w:rsidTr="00197CD2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Накопичувач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1920GB Enterprise SSD, SATA 6Gb/s, 1 DWPD – 4 </w:t>
            </w:r>
            <w:proofErr w:type="spellStart"/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04742" w:rsidRPr="00B04742" w:rsidTr="00197CD2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742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B0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742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B04742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B0474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B04742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</w:p>
        </w:tc>
      </w:tr>
    </w:tbl>
    <w:p w:rsidR="00B04742" w:rsidRPr="00B04742" w:rsidRDefault="00B04742" w:rsidP="00B0474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підтвердження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якості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товару,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Учасник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складі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своєї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тендерної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надати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наступні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документи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підтверджують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якість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обладнання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постачається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сертифікату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систему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управління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якістю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ДСТУ ISO 9001:2015 (ISO 9001:2015)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стосовно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виробництва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серверів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дійсного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розкриття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тендерних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сертифікату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систему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екологічного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керування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ДСТУ ISO 14001:2015 (ISO 14001:2015)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стосовно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виробництва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серверів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дійсного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розкриття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тендерних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 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сертифікату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систему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управління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охороною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здоров’я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безпекою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праці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ДСТУ ISO 45001:2019,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дійсного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розкриття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тендерних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декларації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про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відповідність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запропонованих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серверів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вимогам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відповідних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технічних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регламентів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Технічний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регламент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низьковольтного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обладнання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затверджено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постановою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КМУ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грудня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2015 р. № 1067),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Технічний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регламент з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електромагнітної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сумісності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обладнання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затверджено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постановою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КМУ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грудня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2015 р. № 1077);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висновку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саніторно-епідемілогічної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експертизи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обладнання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дійсного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аукціону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декларації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відповідності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технічному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регламенту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обмеження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деяких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небезпечних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речовин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електричному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електронному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обладнанні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дійсної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аукціону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4742" w:rsidRP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Оригінал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авторизаційного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листа (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листів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виробника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запропонованого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товару (Сервер)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офіційного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представника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(Дистрибьютора)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виробника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Україні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підтверджує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право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учасника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торгів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постачати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запропонований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товар, а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саме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Сервер на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території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Лист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надається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зазначенням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найменування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Замовника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дати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оприлюднення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номера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оголошення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електронній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системі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5372C" w:rsidRPr="00B04742" w:rsidRDefault="0055372C" w:rsidP="00B04742">
      <w:pPr>
        <w:pStyle w:val="Style7"/>
        <w:widowControl/>
        <w:ind w:left="426" w:right="538"/>
        <w:jc w:val="center"/>
      </w:pPr>
    </w:p>
    <w:sectPr w:rsidR="0055372C" w:rsidRPr="00B04742" w:rsidSect="00B047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66795"/>
    <w:multiLevelType w:val="hybridMultilevel"/>
    <w:tmpl w:val="31026E1E"/>
    <w:lvl w:ilvl="0" w:tplc="04AC7C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4E4027"/>
    <w:rsid w:val="0055372C"/>
    <w:rsid w:val="00605DDB"/>
    <w:rsid w:val="00AB28D7"/>
    <w:rsid w:val="00B04742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9A27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paragraph" w:styleId="a4">
    <w:name w:val="List Paragraph"/>
    <w:basedOn w:val="a"/>
    <w:uiPriority w:val="34"/>
    <w:qFormat/>
    <w:rsid w:val="004E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5</cp:revision>
  <dcterms:created xsi:type="dcterms:W3CDTF">2023-11-13T13:43:00Z</dcterms:created>
  <dcterms:modified xsi:type="dcterms:W3CDTF">2023-11-16T12:32:00Z</dcterms:modified>
</cp:coreProperties>
</file>