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088D" w14:textId="77777777" w:rsidR="00D85A3E" w:rsidRDefault="00D85A3E" w:rsidP="00D85A3E">
      <w:pPr>
        <w:pStyle w:val="ShiftAlt"/>
        <w:ind w:firstLine="0"/>
        <w:jc w:val="center"/>
        <w:rPr>
          <w:rFonts w:cs="Times New Roman"/>
          <w:b/>
          <w:bCs/>
          <w:szCs w:val="24"/>
        </w:rPr>
      </w:pPr>
      <w:r>
        <w:rPr>
          <w:rFonts w:cs="Times New Roman"/>
          <w:b/>
          <w:bCs/>
          <w:szCs w:val="24"/>
        </w:rPr>
        <w:t>УПРАВЛІННЯ ЖИТЛОВО-КОМУНАЛЬНОГО</w:t>
      </w:r>
    </w:p>
    <w:p w14:paraId="538CD0BE" w14:textId="77777777" w:rsidR="00D85A3E" w:rsidRDefault="00D85A3E" w:rsidP="00D85A3E">
      <w:pPr>
        <w:pStyle w:val="ShiftAlt"/>
        <w:ind w:firstLine="0"/>
        <w:jc w:val="center"/>
        <w:rPr>
          <w:rFonts w:cs="Times New Roman"/>
          <w:b/>
          <w:bCs/>
          <w:szCs w:val="24"/>
        </w:rPr>
      </w:pPr>
      <w:r>
        <w:rPr>
          <w:rFonts w:cs="Times New Roman"/>
          <w:b/>
          <w:bCs/>
          <w:szCs w:val="24"/>
        </w:rPr>
        <w:t>ГОСПОДАРСТВА, БЛАГОУСТРОЮ ТА КОМУНАЛЬНОЇ</w:t>
      </w:r>
    </w:p>
    <w:p w14:paraId="5C30DE1A" w14:textId="77777777" w:rsidR="00D85A3E" w:rsidRPr="00991903" w:rsidRDefault="00D85A3E" w:rsidP="00D85A3E">
      <w:pPr>
        <w:pStyle w:val="ShiftAlt"/>
        <w:ind w:firstLine="0"/>
        <w:jc w:val="center"/>
        <w:rPr>
          <w:rFonts w:cs="Times New Roman"/>
          <w:b/>
          <w:bCs/>
          <w:szCs w:val="24"/>
        </w:rPr>
      </w:pPr>
      <w:r>
        <w:rPr>
          <w:rFonts w:cs="Times New Roman"/>
          <w:b/>
          <w:bCs/>
          <w:szCs w:val="24"/>
        </w:rPr>
        <w:t>ВЛАСНОСТІ ТУЛЬЧИНСЬКОЇ МІСЬКОЇ РАДИ</w:t>
      </w:r>
    </w:p>
    <w:p w14:paraId="59C58221" w14:textId="77777777" w:rsidR="00D85A3E" w:rsidRPr="00991903" w:rsidRDefault="00D85A3E" w:rsidP="00D85A3E">
      <w:pPr>
        <w:pStyle w:val="ShiftAlt"/>
        <w:ind w:firstLine="0"/>
        <w:rPr>
          <w:rFonts w:cs="Times New Roman"/>
          <w:b/>
          <w:bCs/>
          <w:szCs w:val="24"/>
        </w:rPr>
      </w:pPr>
    </w:p>
    <w:p w14:paraId="091E2168" w14:textId="77777777" w:rsidR="004335ED" w:rsidRDefault="004335ED">
      <w:pPr>
        <w:spacing w:after="0" w:line="240" w:lineRule="auto"/>
        <w:ind w:left="-1418"/>
        <w:jc w:val="center"/>
        <w:rPr>
          <w:rFonts w:ascii="Times New Roman" w:eastAsia="Times New Roman" w:hAnsi="Times New Roman" w:cs="Times New Roman"/>
          <w:b/>
          <w:sz w:val="24"/>
          <w:szCs w:val="24"/>
        </w:rPr>
      </w:pPr>
    </w:p>
    <w:p w14:paraId="63F43818" w14:textId="77777777" w:rsidR="004335ED" w:rsidRDefault="004335ED">
      <w:pPr>
        <w:spacing w:after="0" w:line="240" w:lineRule="auto"/>
        <w:ind w:left="-1418"/>
        <w:rPr>
          <w:rFonts w:ascii="Times New Roman" w:eastAsia="Times New Roman" w:hAnsi="Times New Roman" w:cs="Times New Roman"/>
          <w:b/>
          <w:color w:val="000000"/>
          <w:sz w:val="24"/>
          <w:szCs w:val="24"/>
        </w:rPr>
      </w:pPr>
    </w:p>
    <w:p w14:paraId="2B18DC18" w14:textId="77777777" w:rsidR="004335ED" w:rsidRDefault="004C76F0" w:rsidP="00743748">
      <w:pPr>
        <w:spacing w:after="0" w:line="240" w:lineRule="auto"/>
        <w:ind w:left="-1418" w:firstLine="6663"/>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73C0435B" w14:textId="77777777" w:rsidR="00D85A3E" w:rsidRPr="00D85A3E" w:rsidRDefault="00D85A3E" w:rsidP="00D85A3E">
      <w:pPr>
        <w:spacing w:after="0" w:line="240" w:lineRule="auto"/>
        <w:ind w:left="5245"/>
        <w:rPr>
          <w:rFonts w:ascii="Times New Roman" w:eastAsia="Times New Roman" w:hAnsi="Times New Roman" w:cs="Times New Roman"/>
          <w:bCs/>
          <w:sz w:val="24"/>
          <w:szCs w:val="24"/>
        </w:rPr>
      </w:pPr>
      <w:r w:rsidRPr="00D85A3E">
        <w:rPr>
          <w:rFonts w:ascii="Times New Roman" w:eastAsia="Times New Roman" w:hAnsi="Times New Roman" w:cs="Times New Roman"/>
          <w:bCs/>
          <w:sz w:val="24"/>
          <w:szCs w:val="24"/>
        </w:rPr>
        <w:t>Уповноваженою особою</w:t>
      </w:r>
    </w:p>
    <w:p w14:paraId="31E4F491" w14:textId="77777777" w:rsidR="00D85A3E" w:rsidRPr="00D85A3E" w:rsidRDefault="00D85A3E" w:rsidP="00D85A3E">
      <w:pPr>
        <w:spacing w:after="0" w:line="240" w:lineRule="auto"/>
        <w:ind w:left="5245"/>
        <w:rPr>
          <w:rFonts w:ascii="Times New Roman" w:eastAsia="Times New Roman" w:hAnsi="Times New Roman" w:cs="Times New Roman"/>
          <w:bCs/>
          <w:sz w:val="24"/>
          <w:szCs w:val="24"/>
        </w:rPr>
      </w:pPr>
      <w:r w:rsidRPr="00D85A3E">
        <w:rPr>
          <w:rFonts w:ascii="Times New Roman" w:eastAsia="Times New Roman" w:hAnsi="Times New Roman" w:cs="Times New Roman"/>
          <w:bCs/>
          <w:sz w:val="24"/>
          <w:szCs w:val="24"/>
        </w:rPr>
        <w:t xml:space="preserve">Управління житлово-комунального </w:t>
      </w:r>
    </w:p>
    <w:p w14:paraId="378737EB" w14:textId="77777777" w:rsidR="00D85A3E" w:rsidRDefault="00D85A3E" w:rsidP="00D85A3E">
      <w:pPr>
        <w:spacing w:after="0" w:line="240" w:lineRule="auto"/>
        <w:ind w:left="524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D85A3E">
        <w:rPr>
          <w:rFonts w:ascii="Times New Roman" w:eastAsia="Times New Roman" w:hAnsi="Times New Roman" w:cs="Times New Roman"/>
          <w:bCs/>
          <w:sz w:val="24"/>
          <w:szCs w:val="24"/>
        </w:rPr>
        <w:t>осподарства</w:t>
      </w:r>
      <w:r>
        <w:rPr>
          <w:rFonts w:ascii="Times New Roman" w:eastAsia="Times New Roman" w:hAnsi="Times New Roman" w:cs="Times New Roman"/>
          <w:bCs/>
          <w:sz w:val="24"/>
          <w:szCs w:val="24"/>
        </w:rPr>
        <w:t>, благоустрою, комунальної власності Тульчинської міської ради</w:t>
      </w:r>
    </w:p>
    <w:p w14:paraId="5978F2A9" w14:textId="7A00125A" w:rsidR="00D85A3E" w:rsidRDefault="00D85A3E" w:rsidP="00D85A3E">
      <w:pPr>
        <w:spacing w:after="0" w:line="240" w:lineRule="auto"/>
        <w:ind w:left="524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w:t>
      </w:r>
      <w:r w:rsidR="00152E27">
        <w:rPr>
          <w:rFonts w:ascii="Times New Roman" w:eastAsia="Times New Roman" w:hAnsi="Times New Roman" w:cs="Times New Roman"/>
          <w:bCs/>
          <w:sz w:val="24"/>
          <w:szCs w:val="24"/>
        </w:rPr>
        <w:t>2</w:t>
      </w:r>
      <w:r w:rsidR="007F02F7">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_від </w:t>
      </w:r>
      <w:r w:rsidR="00393049">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травня 2023 року</w:t>
      </w:r>
    </w:p>
    <w:p w14:paraId="10021164" w14:textId="77777777" w:rsidR="004335ED" w:rsidRPr="00D85A3E" w:rsidRDefault="00D85A3E" w:rsidP="00D85A3E">
      <w:pPr>
        <w:spacing w:after="0" w:line="240" w:lineRule="auto"/>
        <w:ind w:left="5245"/>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_____________ Валерій БОЙЧУК</w:t>
      </w:r>
    </w:p>
    <w:p w14:paraId="3A61F48F" w14:textId="77777777" w:rsidR="004335ED" w:rsidRDefault="004C76F0" w:rsidP="00D85A3E">
      <w:pPr>
        <w:spacing w:after="0" w:line="240" w:lineRule="auto"/>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AEFD383" w14:textId="77777777" w:rsidR="004335ED" w:rsidRDefault="004335ED">
      <w:pPr>
        <w:tabs>
          <w:tab w:val="left" w:pos="2310"/>
          <w:tab w:val="center" w:pos="4819"/>
        </w:tabs>
        <w:spacing w:after="0" w:line="240" w:lineRule="auto"/>
        <w:rPr>
          <w:rFonts w:ascii="Times New Roman" w:eastAsia="Times New Roman" w:hAnsi="Times New Roman" w:cs="Times New Roman"/>
          <w:b/>
          <w:sz w:val="24"/>
          <w:szCs w:val="24"/>
        </w:rPr>
      </w:pPr>
    </w:p>
    <w:p w14:paraId="3D921FF5" w14:textId="77777777" w:rsidR="004335ED" w:rsidRDefault="004C76F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29E0CBE7" w14:textId="77777777" w:rsidR="004335ED" w:rsidRDefault="004C76F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FFB24DA" w14:textId="77777777" w:rsidR="004335ED" w:rsidRDefault="004335E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C1810E" w14:textId="77777777" w:rsidR="004335ED" w:rsidRDefault="004C76F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A80E954" w14:textId="77777777" w:rsidR="00D85A3E" w:rsidRDefault="004C76F0" w:rsidP="00D85A3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743748">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айменування замовника: </w:t>
      </w:r>
      <w:r w:rsidR="00D85A3E" w:rsidRPr="00743748">
        <w:rPr>
          <w:rFonts w:ascii="Times New Roman" w:eastAsia="Times New Roman" w:hAnsi="Times New Roman" w:cs="Times New Roman"/>
          <w:b/>
          <w:bCs/>
          <w:color w:val="000000"/>
          <w:sz w:val="24"/>
          <w:szCs w:val="24"/>
        </w:rPr>
        <w:t>УПРАВЛІННЯ ЖИТЛОВО-КОМУНАЛЬНОГО ГОСПОДАРСТВА, БЛАГОУСТРОЮ ТА КОМУНАЛЬНОЇ ВЛАСНОСТІ ТУЛЬЧИНСЬКОЇ МІСЬКОЇ РАДИ</w:t>
      </w:r>
    </w:p>
    <w:p w14:paraId="2E83FCEE" w14:textId="77777777" w:rsidR="004335ED" w:rsidRDefault="004C76F0" w:rsidP="00D85A3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743748">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z w:val="24"/>
          <w:szCs w:val="24"/>
        </w:rPr>
        <w:t>ісцезнаходження  замовника:</w:t>
      </w:r>
      <w:r w:rsidR="00743748">
        <w:rPr>
          <w:rFonts w:ascii="Times New Roman" w:eastAsia="Times New Roman" w:hAnsi="Times New Roman" w:cs="Times New Roman"/>
          <w:color w:val="000000"/>
          <w:sz w:val="24"/>
          <w:szCs w:val="24"/>
        </w:rPr>
        <w:t xml:space="preserve"> 23600, Україна, Вінницька область, місто Тульчин, провулок Брацлавський, 6.</w:t>
      </w:r>
    </w:p>
    <w:p w14:paraId="188AFFE5" w14:textId="77777777" w:rsidR="00743748" w:rsidRDefault="004C76F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743748">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од замовника</w:t>
      </w:r>
      <w:r w:rsidR="00743748">
        <w:rPr>
          <w:rFonts w:ascii="Times New Roman" w:eastAsia="Times New Roman" w:hAnsi="Times New Roman" w:cs="Times New Roman"/>
          <w:color w:val="000000"/>
          <w:sz w:val="24"/>
          <w:szCs w:val="24"/>
        </w:rPr>
        <w:t xml:space="preserve"> за ЄДРПОУ</w:t>
      </w:r>
      <w:r>
        <w:rPr>
          <w:rFonts w:ascii="Times New Roman" w:eastAsia="Times New Roman" w:hAnsi="Times New Roman" w:cs="Times New Roman"/>
          <w:color w:val="000000"/>
          <w:sz w:val="24"/>
          <w:szCs w:val="24"/>
        </w:rPr>
        <w:t>:</w:t>
      </w:r>
      <w:r w:rsidR="00743748">
        <w:rPr>
          <w:rFonts w:ascii="Times New Roman" w:eastAsia="Times New Roman" w:hAnsi="Times New Roman" w:cs="Times New Roman"/>
          <w:color w:val="000000"/>
          <w:sz w:val="24"/>
          <w:szCs w:val="24"/>
        </w:rPr>
        <w:tab/>
      </w:r>
      <w:r w:rsidR="00743748" w:rsidRPr="00743748">
        <w:rPr>
          <w:rFonts w:ascii="Times New Roman" w:eastAsia="Times New Roman" w:hAnsi="Times New Roman" w:cs="Times New Roman"/>
          <w:b/>
          <w:bCs/>
          <w:color w:val="000000"/>
          <w:sz w:val="24"/>
          <w:szCs w:val="24"/>
        </w:rPr>
        <w:t>43978731</w:t>
      </w:r>
    </w:p>
    <w:p w14:paraId="2787A7F8" w14:textId="77777777" w:rsidR="004335ED" w:rsidRPr="00FD5444" w:rsidRDefault="004C76F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1.4.</w:t>
      </w:r>
      <w:r w:rsidR="00743748">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 xml:space="preserve">атегорія замовника: </w:t>
      </w:r>
      <w:r w:rsidR="00FD5444" w:rsidRPr="00FD5444">
        <w:rPr>
          <w:rFonts w:ascii="Times New Roman" w:eastAsia="Times New Roman" w:hAnsi="Times New Roman" w:cs="Times New Roman"/>
          <w:b/>
          <w:bCs/>
          <w:color w:val="000000"/>
          <w:sz w:val="24"/>
          <w:szCs w:val="24"/>
        </w:rPr>
        <w:t>Органи державної влади та органи місцевого самоврядування, зазначені у пункті 1 частини першої цієї статті.</w:t>
      </w:r>
    </w:p>
    <w:p w14:paraId="1A439C47" w14:textId="6FCCED45" w:rsidR="004335ED" w:rsidRPr="00FD5444" w:rsidRDefault="004C76F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r w:rsidR="007F02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D52BB" w:rsidRPr="00DD52BB">
        <w:t xml:space="preserve"> </w:t>
      </w:r>
      <w:r w:rsidR="00DD52BB" w:rsidRPr="00DD52BB">
        <w:rPr>
          <w:rFonts w:ascii="Times New Roman" w:eastAsia="Times New Roman" w:hAnsi="Times New Roman" w:cs="Times New Roman"/>
          <w:b/>
          <w:bCs/>
          <w:color w:val="000000"/>
          <w:sz w:val="24"/>
          <w:szCs w:val="24"/>
        </w:rPr>
        <w:t>Нове будівництво мережі каналізації по вул. Івана Гонти та пров. Павла Чубинського в м. Тульчин, Тульчинського району, Вінницької області</w:t>
      </w:r>
      <w:r w:rsidR="00FD5444" w:rsidRPr="00FD5444">
        <w:rPr>
          <w:rFonts w:ascii="Times New Roman" w:eastAsia="Times New Roman" w:hAnsi="Times New Roman" w:cs="Times New Roman"/>
          <w:b/>
          <w:bCs/>
          <w:color w:val="000000"/>
          <w:sz w:val="24"/>
          <w:szCs w:val="24"/>
        </w:rPr>
        <w:t xml:space="preserve"> </w:t>
      </w:r>
      <w:r w:rsidR="00FD5444">
        <w:rPr>
          <w:rFonts w:ascii="Times New Roman" w:eastAsia="Times New Roman" w:hAnsi="Times New Roman" w:cs="Times New Roman"/>
          <w:b/>
          <w:bCs/>
          <w:color w:val="000000"/>
          <w:sz w:val="24"/>
          <w:szCs w:val="24"/>
        </w:rPr>
        <w:t xml:space="preserve">за ДК 021:2015: </w:t>
      </w:r>
      <w:r w:rsidR="00F92BB9" w:rsidRPr="00F92BB9">
        <w:rPr>
          <w:rFonts w:ascii="Times New Roman" w:eastAsia="Times New Roman" w:hAnsi="Times New Roman" w:cs="Times New Roman"/>
          <w:b/>
          <w:bCs/>
          <w:color w:val="000000"/>
          <w:sz w:val="24"/>
          <w:szCs w:val="24"/>
        </w:rPr>
        <w:t>45200000-9 - Роботи, пов’язані з об’єктами завершеного чи незавершеного будівництва та об’єктів цивільного будівництва</w:t>
      </w:r>
    </w:p>
    <w:p w14:paraId="2ECF18B3" w14:textId="77777777" w:rsidR="004335ED" w:rsidRDefault="004335ED">
      <w:pPr>
        <w:spacing w:after="0" w:line="240" w:lineRule="auto"/>
        <w:jc w:val="both"/>
        <w:rPr>
          <w:rFonts w:ascii="Times New Roman" w:eastAsia="Times New Roman" w:hAnsi="Times New Roman" w:cs="Times New Roman"/>
          <w:sz w:val="24"/>
          <w:szCs w:val="24"/>
        </w:rPr>
      </w:pPr>
    </w:p>
    <w:p w14:paraId="59F35AC0" w14:textId="607C7216" w:rsidR="004335ED" w:rsidRDefault="004C76F0">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00B73B90">
        <w:rPr>
          <w:rFonts w:ascii="Times New Roman" w:eastAsia="Times New Roman" w:hAnsi="Times New Roman" w:cs="Times New Roman"/>
          <w:color w:val="000000"/>
          <w:sz w:val="24"/>
          <w:szCs w:val="24"/>
        </w:rPr>
        <w:t xml:space="preserve"> </w:t>
      </w:r>
      <w:r w:rsidR="003A5021">
        <w:rPr>
          <w:rFonts w:ascii="Times New Roman" w:eastAsia="Times New Roman" w:hAnsi="Times New Roman" w:cs="Times New Roman"/>
          <w:b/>
          <w:i/>
          <w:color w:val="000000"/>
          <w:sz w:val="24"/>
          <w:szCs w:val="24"/>
        </w:rPr>
        <w:t>Технічне завдання (</w:t>
      </w:r>
      <w:r>
        <w:rPr>
          <w:rFonts w:ascii="Times New Roman" w:eastAsia="Times New Roman" w:hAnsi="Times New Roman" w:cs="Times New Roman"/>
          <w:b/>
          <w:color w:val="000000"/>
          <w:sz w:val="24"/>
          <w:szCs w:val="24"/>
        </w:rPr>
        <w:t xml:space="preserve"> Додат</w:t>
      </w:r>
      <w:r w:rsidR="003A5021">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к 1</w:t>
      </w:r>
      <w:r w:rsidR="003A5021">
        <w:rPr>
          <w:rFonts w:ascii="Times New Roman" w:eastAsia="Times New Roman" w:hAnsi="Times New Roman" w:cs="Times New Roman"/>
          <w:b/>
          <w:color w:val="000000"/>
          <w:sz w:val="24"/>
          <w:szCs w:val="24"/>
        </w:rPr>
        <w:t>).</w:t>
      </w:r>
    </w:p>
    <w:p w14:paraId="67ED5BC7" w14:textId="77777777" w:rsidR="004335ED" w:rsidRDefault="004C76F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17E6CDF1" w14:textId="77777777" w:rsidR="004335ED" w:rsidRDefault="004C76F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A5021" w:rsidRPr="003A5021">
        <w:rPr>
          <w:rFonts w:ascii="Times New Roman" w:eastAsia="Times New Roman" w:hAnsi="Times New Roman" w:cs="Times New Roman"/>
          <w:b/>
          <w:bCs/>
          <w:color w:val="000000"/>
          <w:sz w:val="24"/>
          <w:szCs w:val="24"/>
        </w:rPr>
        <w:t>1 робота</w:t>
      </w:r>
    </w:p>
    <w:p w14:paraId="0C775891" w14:textId="0793523A" w:rsidR="004335ED" w:rsidRDefault="004C76F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B73B90" w:rsidRPr="00DD52BB">
        <w:rPr>
          <w:rFonts w:ascii="Times New Roman" w:eastAsia="Times New Roman" w:hAnsi="Times New Roman" w:cs="Times New Roman"/>
          <w:b/>
          <w:bCs/>
          <w:color w:val="000000"/>
          <w:sz w:val="24"/>
          <w:szCs w:val="24"/>
        </w:rPr>
        <w:t>Нове будівництво мережі каналізації по вул. Івана Гонти та пров. Павла Чубинського в м. Тульчин, Тульчинського району, Вінницької області</w:t>
      </w:r>
      <w:r w:rsidR="003A5021" w:rsidRPr="003A5021">
        <w:rPr>
          <w:rFonts w:ascii="Times New Roman" w:eastAsia="Times New Roman" w:hAnsi="Times New Roman" w:cs="Times New Roman"/>
          <w:b/>
          <w:bCs/>
          <w:color w:val="000000"/>
          <w:sz w:val="24"/>
          <w:szCs w:val="24"/>
        </w:rPr>
        <w:t>.</w:t>
      </w:r>
    </w:p>
    <w:p w14:paraId="598D6720" w14:textId="7CF302C4" w:rsidR="004335ED" w:rsidRDefault="004C76F0">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D9419F">
        <w:rPr>
          <w:rFonts w:ascii="Times New Roman" w:eastAsia="Times New Roman" w:hAnsi="Times New Roman" w:cs="Times New Roman"/>
          <w:color w:val="000000"/>
          <w:sz w:val="24"/>
          <w:szCs w:val="24"/>
        </w:rPr>
        <w:t xml:space="preserve">до </w:t>
      </w:r>
      <w:r w:rsidR="003A5021" w:rsidRPr="003A5021">
        <w:rPr>
          <w:rFonts w:ascii="Times New Roman" w:eastAsia="Times New Roman" w:hAnsi="Times New Roman" w:cs="Times New Roman"/>
          <w:b/>
          <w:bCs/>
          <w:color w:val="000000"/>
          <w:sz w:val="24"/>
          <w:szCs w:val="24"/>
        </w:rPr>
        <w:t>31 грудня 2023 року</w:t>
      </w:r>
      <w:r w:rsidR="003A5021">
        <w:rPr>
          <w:rFonts w:ascii="Times New Roman" w:eastAsia="Times New Roman" w:hAnsi="Times New Roman" w:cs="Times New Roman"/>
          <w:color w:val="000000"/>
          <w:sz w:val="24"/>
          <w:szCs w:val="24"/>
        </w:rPr>
        <w:t>.</w:t>
      </w:r>
    </w:p>
    <w:p w14:paraId="20BA1629" w14:textId="77777777" w:rsidR="004335ED" w:rsidRDefault="004335ED">
      <w:pPr>
        <w:spacing w:after="0" w:line="240" w:lineRule="auto"/>
        <w:jc w:val="both"/>
        <w:rPr>
          <w:rFonts w:ascii="Times New Roman" w:eastAsia="Times New Roman" w:hAnsi="Times New Roman" w:cs="Times New Roman"/>
          <w:sz w:val="24"/>
          <w:szCs w:val="24"/>
        </w:rPr>
      </w:pPr>
    </w:p>
    <w:p w14:paraId="1DF0ED13" w14:textId="787DB478" w:rsidR="004335ED" w:rsidRDefault="004C76F0">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6.Умови оплати:</w:t>
      </w:r>
      <w:r w:rsidR="00517DEA">
        <w:rPr>
          <w:rFonts w:ascii="Times New Roman" w:eastAsia="Times New Roman" w:hAnsi="Times New Roman" w:cs="Times New Roman"/>
          <w:color w:val="000000"/>
          <w:sz w:val="24"/>
          <w:szCs w:val="24"/>
        </w:rPr>
        <w:t xml:space="preserve"> Оплата з </w:t>
      </w:r>
      <w:r w:rsidR="00517DEA" w:rsidRPr="001E3064">
        <w:rPr>
          <w:rFonts w:ascii="Times New Roman" w:eastAsia="Times New Roman" w:hAnsi="Times New Roman" w:cs="Times New Roman"/>
          <w:b/>
          <w:bCs/>
          <w:color w:val="000000"/>
          <w:sz w:val="24"/>
          <w:szCs w:val="24"/>
        </w:rPr>
        <w:t>Підрядником</w:t>
      </w:r>
      <w:r w:rsidR="00517DEA">
        <w:rPr>
          <w:rFonts w:ascii="Times New Roman" w:eastAsia="Times New Roman" w:hAnsi="Times New Roman" w:cs="Times New Roman"/>
          <w:color w:val="000000"/>
          <w:sz w:val="24"/>
          <w:szCs w:val="24"/>
        </w:rPr>
        <w:t xml:space="preserve"> здійснюється </w:t>
      </w:r>
      <w:r w:rsidR="001E3064" w:rsidRPr="001E3064">
        <w:rPr>
          <w:rFonts w:ascii="Times New Roman" w:eastAsia="Times New Roman" w:hAnsi="Times New Roman" w:cs="Times New Roman"/>
          <w:b/>
          <w:bCs/>
          <w:color w:val="000000"/>
          <w:sz w:val="24"/>
          <w:szCs w:val="24"/>
        </w:rPr>
        <w:t>З</w:t>
      </w:r>
      <w:r w:rsidR="00517DEA" w:rsidRPr="001E3064">
        <w:rPr>
          <w:rFonts w:ascii="Times New Roman" w:eastAsia="Times New Roman" w:hAnsi="Times New Roman" w:cs="Times New Roman"/>
          <w:b/>
          <w:bCs/>
          <w:color w:val="000000"/>
          <w:sz w:val="24"/>
          <w:szCs w:val="24"/>
        </w:rPr>
        <w:t xml:space="preserve">амовником </w:t>
      </w:r>
      <w:r w:rsidR="00517DEA">
        <w:rPr>
          <w:rFonts w:ascii="Times New Roman" w:eastAsia="Times New Roman" w:hAnsi="Times New Roman" w:cs="Times New Roman"/>
          <w:color w:val="000000"/>
          <w:sz w:val="24"/>
          <w:szCs w:val="24"/>
        </w:rPr>
        <w:t xml:space="preserve">в строк до двадцяти </w:t>
      </w:r>
      <w:r w:rsidR="00152E27">
        <w:rPr>
          <w:rFonts w:ascii="Times New Roman" w:eastAsia="Times New Roman" w:hAnsi="Times New Roman" w:cs="Times New Roman"/>
          <w:color w:val="000000"/>
          <w:sz w:val="24"/>
          <w:szCs w:val="24"/>
        </w:rPr>
        <w:t>робочих</w:t>
      </w:r>
      <w:r w:rsidR="001E3064">
        <w:rPr>
          <w:rFonts w:ascii="Times New Roman" w:eastAsia="Times New Roman" w:hAnsi="Times New Roman" w:cs="Times New Roman"/>
          <w:color w:val="000000"/>
          <w:sz w:val="24"/>
          <w:szCs w:val="24"/>
        </w:rPr>
        <w:t xml:space="preserve"> днів після підписання Сторонами останнього акту виконаних робіт</w:t>
      </w:r>
      <w:r w:rsidR="00517DEA" w:rsidRPr="00517DEA">
        <w:rPr>
          <w:rFonts w:ascii="Times New Roman" w:eastAsia="Times New Roman" w:hAnsi="Times New Roman" w:cs="Times New Roman"/>
          <w:color w:val="000000"/>
          <w:sz w:val="24"/>
          <w:szCs w:val="24"/>
        </w:rPr>
        <w:t>;</w:t>
      </w:r>
    </w:p>
    <w:p w14:paraId="3EC3C500" w14:textId="77777777" w:rsidR="004335ED" w:rsidRDefault="004335ED">
      <w:pPr>
        <w:spacing w:after="240" w:line="240" w:lineRule="auto"/>
        <w:jc w:val="both"/>
        <w:rPr>
          <w:rFonts w:ascii="Times New Roman" w:eastAsia="Times New Roman" w:hAnsi="Times New Roman" w:cs="Times New Roman"/>
          <w:sz w:val="24"/>
          <w:szCs w:val="24"/>
        </w:rPr>
      </w:pPr>
    </w:p>
    <w:p w14:paraId="77695555" w14:textId="77777777" w:rsidR="004335ED" w:rsidRDefault="004335ED">
      <w:pPr>
        <w:spacing w:after="0" w:line="240" w:lineRule="auto"/>
        <w:jc w:val="both"/>
        <w:rPr>
          <w:rFonts w:ascii="Times New Roman" w:eastAsia="Times New Roman" w:hAnsi="Times New Roman" w:cs="Times New Roman"/>
          <w:color w:val="000000"/>
          <w:sz w:val="24"/>
          <w:szCs w:val="24"/>
        </w:rPr>
      </w:pPr>
    </w:p>
    <w:p w14:paraId="1EFB90E5" w14:textId="76B23735" w:rsidR="004335ED" w:rsidRPr="001E3064" w:rsidRDefault="004C76F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B73B90" w:rsidRPr="00B73B90">
        <w:rPr>
          <w:rFonts w:ascii="Times New Roman" w:hAnsi="Times New Roman" w:cs="Times New Roman"/>
          <w:b/>
          <w:bCs/>
          <w:color w:val="000000"/>
          <w:sz w:val="24"/>
          <w:szCs w:val="24"/>
          <w:shd w:val="clear" w:color="auto" w:fill="FDFEFD"/>
        </w:rPr>
        <w:t>561430.80</w:t>
      </w:r>
      <w:r w:rsidR="001E3064" w:rsidRPr="001E3064">
        <w:rPr>
          <w:rFonts w:ascii="Times New Roman" w:eastAsia="Times New Roman" w:hAnsi="Times New Roman" w:cs="Times New Roman"/>
          <w:b/>
          <w:bCs/>
          <w:color w:val="000000"/>
          <w:sz w:val="24"/>
          <w:szCs w:val="24"/>
        </w:rPr>
        <w:t xml:space="preserve"> грн</w:t>
      </w:r>
    </w:p>
    <w:p w14:paraId="33F27423" w14:textId="106CB7A3" w:rsidR="004335ED" w:rsidRDefault="004C76F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w:t>
      </w:r>
      <w:r>
        <w:rPr>
          <w:rFonts w:ascii="Times New Roman" w:eastAsia="Times New Roman" w:hAnsi="Times New Roman" w:cs="Times New Roman"/>
          <w:sz w:val="24"/>
          <w:szCs w:val="24"/>
        </w:rPr>
        <w:t xml:space="preserve">: </w:t>
      </w:r>
      <w:r w:rsidR="00393049">
        <w:rPr>
          <w:rFonts w:ascii="Times New Roman" w:eastAsia="Times New Roman" w:hAnsi="Times New Roman" w:cs="Times New Roman"/>
          <w:b/>
          <w:bCs/>
          <w:sz w:val="24"/>
          <w:szCs w:val="24"/>
        </w:rPr>
        <w:t>0</w:t>
      </w:r>
      <w:r w:rsidR="007F02F7">
        <w:rPr>
          <w:rFonts w:ascii="Times New Roman" w:eastAsia="Times New Roman" w:hAnsi="Times New Roman" w:cs="Times New Roman"/>
          <w:b/>
          <w:bCs/>
          <w:sz w:val="24"/>
          <w:szCs w:val="24"/>
        </w:rPr>
        <w:t>5</w:t>
      </w:r>
      <w:r w:rsidR="00393049">
        <w:rPr>
          <w:rFonts w:ascii="Times New Roman" w:eastAsia="Times New Roman" w:hAnsi="Times New Roman" w:cs="Times New Roman"/>
          <w:b/>
          <w:bCs/>
          <w:sz w:val="24"/>
          <w:szCs w:val="24"/>
        </w:rPr>
        <w:t xml:space="preserve"> черв</w:t>
      </w:r>
      <w:r w:rsidR="001E3064" w:rsidRPr="001E3064">
        <w:rPr>
          <w:rFonts w:ascii="Times New Roman" w:eastAsia="Times New Roman" w:hAnsi="Times New Roman" w:cs="Times New Roman"/>
          <w:b/>
          <w:bCs/>
          <w:sz w:val="24"/>
          <w:szCs w:val="24"/>
        </w:rPr>
        <w:t>ня 2023 року</w:t>
      </w:r>
    </w:p>
    <w:p w14:paraId="775E3F79" w14:textId="56E00581" w:rsidR="004335ED" w:rsidRPr="001E3064" w:rsidRDefault="004C76F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bCs/>
          <w:color w:val="000000"/>
          <w:sz w:val="24"/>
          <w:szCs w:val="24"/>
        </w:rPr>
      </w:pPr>
      <w:bookmarkStart w:id="1" w:name="bookmark=id.1fob9te" w:colFirst="0" w:colLast="0"/>
      <w:bookmarkEnd w:id="1"/>
      <w:r>
        <w:rPr>
          <w:rFonts w:ascii="Times New Roman" w:eastAsia="Times New Roman" w:hAnsi="Times New Roman" w:cs="Times New Roman"/>
          <w:sz w:val="24"/>
          <w:szCs w:val="24"/>
        </w:rPr>
        <w:t xml:space="preserve">9. Кінцевий строк подання пропозицій </w:t>
      </w:r>
      <w:r w:rsidR="001E3064">
        <w:rPr>
          <w:rFonts w:ascii="Times New Roman" w:eastAsia="Times New Roman" w:hAnsi="Times New Roman" w:cs="Times New Roman"/>
          <w:sz w:val="24"/>
          <w:szCs w:val="24"/>
        </w:rPr>
        <w:t>:</w:t>
      </w:r>
      <w:r w:rsidR="007F02F7">
        <w:rPr>
          <w:rFonts w:ascii="Times New Roman" w:eastAsia="Times New Roman" w:hAnsi="Times New Roman" w:cs="Times New Roman"/>
          <w:sz w:val="24"/>
          <w:szCs w:val="24"/>
        </w:rPr>
        <w:t xml:space="preserve"> </w:t>
      </w:r>
      <w:r w:rsidR="00393049">
        <w:rPr>
          <w:rFonts w:ascii="Times New Roman" w:eastAsia="Times New Roman" w:hAnsi="Times New Roman" w:cs="Times New Roman"/>
          <w:b/>
          <w:bCs/>
          <w:color w:val="000000"/>
          <w:sz w:val="24"/>
          <w:szCs w:val="24"/>
        </w:rPr>
        <w:t>0</w:t>
      </w:r>
      <w:r w:rsidR="007F02F7">
        <w:rPr>
          <w:rFonts w:ascii="Times New Roman" w:eastAsia="Times New Roman" w:hAnsi="Times New Roman" w:cs="Times New Roman"/>
          <w:b/>
          <w:bCs/>
          <w:color w:val="000000"/>
          <w:sz w:val="24"/>
          <w:szCs w:val="24"/>
        </w:rPr>
        <w:t>9</w:t>
      </w:r>
      <w:r w:rsidR="00393049">
        <w:rPr>
          <w:rFonts w:ascii="Times New Roman" w:eastAsia="Times New Roman" w:hAnsi="Times New Roman" w:cs="Times New Roman"/>
          <w:b/>
          <w:bCs/>
          <w:color w:val="000000"/>
          <w:sz w:val="24"/>
          <w:szCs w:val="24"/>
        </w:rPr>
        <w:t xml:space="preserve"> черв</w:t>
      </w:r>
      <w:r w:rsidR="001E3064" w:rsidRPr="001E3064">
        <w:rPr>
          <w:rFonts w:ascii="Times New Roman" w:eastAsia="Times New Roman" w:hAnsi="Times New Roman" w:cs="Times New Roman"/>
          <w:b/>
          <w:bCs/>
          <w:color w:val="000000"/>
          <w:sz w:val="24"/>
          <w:szCs w:val="24"/>
        </w:rPr>
        <w:t>ня 2023 року</w:t>
      </w:r>
    </w:p>
    <w:p w14:paraId="75B60036" w14:textId="77777777" w:rsidR="004335ED" w:rsidRDefault="004C76F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6233102D" w14:textId="77777777" w:rsidR="004335ED" w:rsidRDefault="004C76F0">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5133BA">
        <w:rPr>
          <w:rFonts w:ascii="Times New Roman" w:eastAsia="Times New Roman" w:hAnsi="Times New Roman" w:cs="Times New Roman"/>
          <w:color w:val="000000"/>
          <w:sz w:val="24"/>
          <w:szCs w:val="24"/>
        </w:rPr>
        <w:t>: </w:t>
      </w:r>
      <w:r w:rsidRPr="005133BA">
        <w:rPr>
          <w:rFonts w:ascii="Times New Roman" w:eastAsia="Times New Roman" w:hAnsi="Times New Roman" w:cs="Times New Roman"/>
          <w:b/>
          <w:sz w:val="24"/>
          <w:szCs w:val="24"/>
        </w:rPr>
        <w:t>не вимагається</w:t>
      </w:r>
      <w:r w:rsidRPr="005133BA">
        <w:rPr>
          <w:rFonts w:ascii="Times New Roman" w:eastAsia="Times New Roman" w:hAnsi="Times New Roman" w:cs="Times New Roman"/>
          <w:color w:val="FF0000"/>
          <w:sz w:val="24"/>
          <w:szCs w:val="24"/>
        </w:rPr>
        <w:t>.</w:t>
      </w:r>
    </w:p>
    <w:p w14:paraId="5C00723A" w14:textId="77777777" w:rsidR="004335ED" w:rsidRDefault="004C7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5133BA">
        <w:rPr>
          <w:rFonts w:ascii="Times New Roman" w:eastAsia="Times New Roman" w:hAnsi="Times New Roman" w:cs="Times New Roman"/>
          <w:b/>
          <w:sz w:val="24"/>
          <w:szCs w:val="24"/>
        </w:rPr>
        <w:t>не вимагається</w:t>
      </w:r>
      <w:r w:rsidR="005133BA">
        <w:rPr>
          <w:rFonts w:ascii="Times New Roman" w:eastAsia="Times New Roman" w:hAnsi="Times New Roman" w:cs="Times New Roman"/>
          <w:sz w:val="24"/>
          <w:szCs w:val="24"/>
        </w:rPr>
        <w:t>.</w:t>
      </w:r>
    </w:p>
    <w:p w14:paraId="182AF9C8" w14:textId="77777777" w:rsidR="005133BA" w:rsidRDefault="005133BA">
      <w:pPr>
        <w:spacing w:after="0" w:line="240" w:lineRule="auto"/>
        <w:jc w:val="both"/>
        <w:rPr>
          <w:rFonts w:ascii="Times New Roman" w:eastAsia="Times New Roman" w:hAnsi="Times New Roman" w:cs="Times New Roman"/>
          <w:color w:val="000000"/>
          <w:sz w:val="24"/>
          <w:szCs w:val="24"/>
        </w:rPr>
      </w:pPr>
    </w:p>
    <w:p w14:paraId="43BD37E9" w14:textId="77777777" w:rsidR="004335ED" w:rsidRDefault="004C76F0" w:rsidP="005133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 </w:t>
      </w:r>
      <w:r w:rsidRPr="005133BA">
        <w:rPr>
          <w:rFonts w:ascii="Times New Roman" w:eastAsia="Times New Roman" w:hAnsi="Times New Roman" w:cs="Times New Roman"/>
          <w:b/>
          <w:sz w:val="24"/>
          <w:szCs w:val="24"/>
        </w:rPr>
        <w:t>не вимагається</w:t>
      </w:r>
    </w:p>
    <w:p w14:paraId="4D16BFB5" w14:textId="77777777" w:rsidR="004335ED" w:rsidRDefault="004335ED">
      <w:pPr>
        <w:spacing w:after="0" w:line="240" w:lineRule="auto"/>
        <w:jc w:val="both"/>
        <w:rPr>
          <w:rFonts w:ascii="Times New Roman" w:eastAsia="Times New Roman" w:hAnsi="Times New Roman" w:cs="Times New Roman"/>
          <w:sz w:val="24"/>
          <w:szCs w:val="24"/>
        </w:rPr>
      </w:pPr>
    </w:p>
    <w:p w14:paraId="7CC56954" w14:textId="03A0005F" w:rsidR="004335ED" w:rsidRDefault="004C76F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грошових одиницях очікуваної вартості закупівлі:</w:t>
      </w:r>
      <w:r w:rsidR="00B73B90">
        <w:rPr>
          <w:rFonts w:ascii="Times New Roman" w:eastAsia="Times New Roman" w:hAnsi="Times New Roman" w:cs="Times New Roman"/>
          <w:b/>
          <w:bCs/>
          <w:color w:val="000000"/>
          <w:sz w:val="24"/>
          <w:szCs w:val="24"/>
        </w:rPr>
        <w:t xml:space="preserve"> 5614.31</w:t>
      </w:r>
      <w:r w:rsidR="005133BA" w:rsidRPr="005133BA">
        <w:rPr>
          <w:rFonts w:ascii="Times New Roman" w:eastAsia="Times New Roman" w:hAnsi="Times New Roman" w:cs="Times New Roman"/>
          <w:b/>
          <w:bCs/>
          <w:color w:val="000000"/>
          <w:sz w:val="24"/>
          <w:szCs w:val="24"/>
        </w:rPr>
        <w:t xml:space="preserve"> грн</w:t>
      </w:r>
    </w:p>
    <w:p w14:paraId="3C66AEE8" w14:textId="77777777" w:rsidR="004335ED" w:rsidRDefault="004335ED">
      <w:pPr>
        <w:spacing w:after="0" w:line="240" w:lineRule="auto"/>
        <w:rPr>
          <w:rFonts w:ascii="Times New Roman" w:eastAsia="Times New Roman" w:hAnsi="Times New Roman" w:cs="Times New Roman"/>
          <w:color w:val="000000"/>
          <w:sz w:val="24"/>
          <w:szCs w:val="24"/>
        </w:rPr>
      </w:pPr>
    </w:p>
    <w:p w14:paraId="4A50C9A1" w14:textId="49AB6CE4" w:rsidR="004335ED" w:rsidRPr="003A314F" w:rsidRDefault="004C76F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 Джерело фінансування:</w:t>
      </w:r>
      <w:r w:rsidRPr="003A314F">
        <w:rPr>
          <w:rFonts w:ascii="Times New Roman" w:eastAsia="Times New Roman" w:hAnsi="Times New Roman" w:cs="Times New Roman"/>
          <w:color w:val="000000" w:themeColor="text1"/>
          <w:sz w:val="24"/>
          <w:szCs w:val="24"/>
        </w:rPr>
        <w:t xml:space="preserve"> </w:t>
      </w:r>
      <w:r w:rsidR="003E6918" w:rsidRPr="003A314F">
        <w:rPr>
          <w:rFonts w:ascii="Times New Roman" w:eastAsia="Times New Roman" w:hAnsi="Times New Roman" w:cs="Times New Roman"/>
          <w:bCs/>
          <w:color w:val="000000" w:themeColor="text1"/>
          <w:sz w:val="24"/>
          <w:szCs w:val="24"/>
        </w:rPr>
        <w:t xml:space="preserve">Місцевий бюджет </w:t>
      </w:r>
    </w:p>
    <w:p w14:paraId="6B851385" w14:textId="77777777" w:rsidR="004335ED" w:rsidRPr="004A7798" w:rsidRDefault="004C76F0">
      <w:pPr>
        <w:spacing w:after="0" w:line="240" w:lineRule="auto"/>
        <w:rPr>
          <w:rFonts w:ascii="Times New Roman" w:hAnsi="Times New Roman" w:cs="Times New Roman"/>
          <w:b/>
          <w:bCs/>
          <w:color w:val="000000" w:themeColor="text1"/>
          <w:spacing w:val="2"/>
          <w:sz w:val="24"/>
          <w:szCs w:val="24"/>
          <w:shd w:val="clear" w:color="auto" w:fill="FFFFFF"/>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посадових осіб замовника, уповноважених здійснювати зв’язок з учасниками: </w:t>
      </w:r>
      <w:r w:rsidR="003E6918" w:rsidRPr="003E6918">
        <w:rPr>
          <w:rFonts w:ascii="Times New Roman" w:eastAsia="Times New Roman" w:hAnsi="Times New Roman" w:cs="Times New Roman"/>
          <w:b/>
          <w:bCs/>
          <w:color w:val="000000"/>
          <w:sz w:val="24"/>
          <w:szCs w:val="24"/>
        </w:rPr>
        <w:t xml:space="preserve">Бойчук Валерій Олександрович , уповноважена особа, </w:t>
      </w:r>
      <w:hyperlink r:id="rId6" w:history="1">
        <w:r w:rsidR="003E6918" w:rsidRPr="004A7798">
          <w:rPr>
            <w:rStyle w:val="afb"/>
            <w:rFonts w:ascii="Times New Roman" w:hAnsi="Times New Roman" w:cs="Times New Roman"/>
            <w:b/>
            <w:bCs/>
            <w:color w:val="000000" w:themeColor="text1"/>
            <w:spacing w:val="2"/>
            <w:sz w:val="24"/>
            <w:szCs w:val="24"/>
            <w:shd w:val="clear" w:color="auto" w:fill="FFFFFF"/>
          </w:rPr>
          <w:t>gkx.43978731@gmail.com</w:t>
        </w:r>
      </w:hyperlink>
      <w:r w:rsidR="003E6918" w:rsidRPr="004A7798">
        <w:rPr>
          <w:rFonts w:ascii="Times New Roman" w:hAnsi="Times New Roman" w:cs="Times New Roman"/>
          <w:b/>
          <w:bCs/>
          <w:color w:val="000000" w:themeColor="text1"/>
          <w:spacing w:val="2"/>
          <w:sz w:val="24"/>
          <w:szCs w:val="24"/>
          <w:shd w:val="clear" w:color="auto" w:fill="FFFFFF"/>
        </w:rPr>
        <w:t>.</w:t>
      </w:r>
    </w:p>
    <w:p w14:paraId="2D142D59" w14:textId="77777777" w:rsidR="004335ED" w:rsidRDefault="004C76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7A1C82E0" w14:textId="77777777" w:rsidR="004335ED" w:rsidRDefault="004C76F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32D5B985" w14:textId="77777777" w:rsidR="004335ED" w:rsidRDefault="004C76F0">
      <w:pPr>
        <w:spacing w:after="0" w:line="240" w:lineRule="auto"/>
        <w:ind w:firstLine="708"/>
        <w:jc w:val="both"/>
        <w:rPr>
          <w:rFonts w:ascii="Times New Roman" w:eastAsia="Times New Roman" w:hAnsi="Times New Roman" w:cs="Times New Roman"/>
          <w:sz w:val="24"/>
          <w:szCs w:val="24"/>
        </w:rPr>
      </w:pPr>
      <w:bookmarkStart w:id="3" w:name="_heading=h.z337ya" w:colFirst="0" w:colLast="0"/>
      <w:bookmarkStart w:id="4" w:name="_heading=h.tvbmf3xss7kw" w:colFirst="0" w:colLast="0"/>
      <w:bookmarkEnd w:id="3"/>
      <w:bookmarkEnd w:id="4"/>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4C3AFDC1" w14:textId="77777777" w:rsidR="004335ED" w:rsidRDefault="004C76F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0E25B82C" w14:textId="77777777" w:rsidR="004335ED" w:rsidRDefault="004C76F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58172867" w14:textId="77777777" w:rsidR="004335ED" w:rsidRDefault="004C76F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0B75EF02" w14:textId="77777777" w:rsidR="004335ED" w:rsidRDefault="004C76F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465ECF4E" w14:textId="77777777" w:rsidR="004335ED" w:rsidRDefault="004C76F0">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3E43CA4A" w14:textId="77777777" w:rsidR="004335ED" w:rsidRDefault="003A314F">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Д</w:t>
      </w:r>
      <w:r w:rsidR="004C76F0">
        <w:rPr>
          <w:rFonts w:ascii="Times New Roman" w:eastAsia="Times New Roman" w:hAnsi="Times New Roman" w:cs="Times New Roman"/>
          <w:b/>
          <w:sz w:val="24"/>
          <w:szCs w:val="24"/>
        </w:rPr>
        <w:t xml:space="preserve">окументи пропозиції, які надані не у формі електронного документа (без КЕП/УЕП на документі), повинні містити підпис уповноваженої особи учасника </w:t>
      </w:r>
      <w:r w:rsidR="004C76F0">
        <w:rPr>
          <w:rFonts w:ascii="Times New Roman" w:eastAsia="Times New Roman" w:hAnsi="Times New Roman" w:cs="Times New Roman"/>
          <w:b/>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B44263" w14:textId="77777777" w:rsidR="004335ED" w:rsidRDefault="004C76F0">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363B113" w14:textId="77777777" w:rsidR="004335ED" w:rsidRDefault="003A314F">
      <w:pPr>
        <w:keepNext/>
        <w:keepLines/>
        <w:spacing w:after="0" w:line="240" w:lineRule="auto"/>
        <w:jc w:val="both"/>
        <w:rPr>
          <w:rFonts w:ascii="Times New Roman" w:eastAsia="Times New Roman" w:hAnsi="Times New Roman" w:cs="Times New Roman"/>
          <w:color w:val="000000"/>
          <w:sz w:val="24"/>
          <w:szCs w:val="24"/>
        </w:rPr>
      </w:pPr>
      <w:r w:rsidRPr="000238A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ru-RU"/>
        </w:rPr>
        <w:t>Учасник повинен  надати в електро</w:t>
      </w:r>
      <w:r w:rsidR="00583859">
        <w:rPr>
          <w:rFonts w:ascii="Times New Roman" w:eastAsia="Times New Roman" w:hAnsi="Times New Roman" w:cs="Times New Roman"/>
          <w:color w:val="000000"/>
          <w:sz w:val="24"/>
          <w:szCs w:val="24"/>
          <w:lang w:val="ru-RU"/>
        </w:rPr>
        <w:t>н</w:t>
      </w:r>
      <w:r>
        <w:rPr>
          <w:rFonts w:ascii="Times New Roman" w:eastAsia="Times New Roman" w:hAnsi="Times New Roman" w:cs="Times New Roman"/>
          <w:color w:val="000000"/>
          <w:sz w:val="24"/>
          <w:szCs w:val="24"/>
          <w:lang w:val="ru-RU"/>
        </w:rPr>
        <w:t xml:space="preserve">ному (сканованому вигляді у форматі </w:t>
      </w:r>
      <w:r w:rsidR="00583859">
        <w:rPr>
          <w:rFonts w:ascii="Times New Roman" w:eastAsia="Times New Roman" w:hAnsi="Times New Roman" w:cs="Times New Roman"/>
          <w:color w:val="000000"/>
          <w:sz w:val="24"/>
          <w:szCs w:val="24"/>
          <w:lang w:val="en-US"/>
        </w:rPr>
        <w:t>pdf</w:t>
      </w:r>
      <w:r w:rsidR="00583859" w:rsidRPr="00583859">
        <w:rPr>
          <w:rFonts w:ascii="Times New Roman" w:eastAsia="Times New Roman" w:hAnsi="Times New Roman" w:cs="Times New Roman"/>
          <w:color w:val="000000"/>
          <w:sz w:val="24"/>
          <w:szCs w:val="24"/>
          <w:lang w:val="ru-RU"/>
        </w:rPr>
        <w:t xml:space="preserve"> ) </w:t>
      </w:r>
      <w:r w:rsidR="00583859">
        <w:rPr>
          <w:rFonts w:ascii="Times New Roman" w:eastAsia="Times New Roman" w:hAnsi="Times New Roman" w:cs="Times New Roman"/>
          <w:color w:val="000000"/>
          <w:sz w:val="24"/>
          <w:szCs w:val="24"/>
          <w:lang w:val="ru-RU"/>
        </w:rPr>
        <w:t>в склад</w:t>
      </w:r>
      <w:r w:rsidR="00583859">
        <w:rPr>
          <w:rFonts w:ascii="Times New Roman" w:eastAsia="Times New Roman" w:hAnsi="Times New Roman" w:cs="Times New Roman"/>
          <w:color w:val="000000"/>
          <w:sz w:val="24"/>
          <w:szCs w:val="24"/>
        </w:rPr>
        <w:t>і своєї пропозиції</w:t>
      </w:r>
      <w:r w:rsidR="004E6B43">
        <w:rPr>
          <w:rFonts w:ascii="Times New Roman" w:eastAsia="Times New Roman" w:hAnsi="Times New Roman" w:cs="Times New Roman"/>
          <w:color w:val="000000"/>
          <w:sz w:val="24"/>
          <w:szCs w:val="24"/>
        </w:rPr>
        <w:t>,</w:t>
      </w:r>
      <w:r w:rsidR="00583859">
        <w:rPr>
          <w:rFonts w:ascii="Times New Roman" w:eastAsia="Times New Roman" w:hAnsi="Times New Roman" w:cs="Times New Roman"/>
          <w:color w:val="000000"/>
          <w:sz w:val="24"/>
          <w:szCs w:val="24"/>
        </w:rPr>
        <w:t xml:space="preserve"> наступні завірені підписом уповноваженої особи та скріплені печаткою (у разі наявності) документи:</w:t>
      </w:r>
    </w:p>
    <w:p w14:paraId="32D21503" w14:textId="35CD994B" w:rsidR="00025B7C" w:rsidRPr="002A7633" w:rsidRDefault="00583859" w:rsidP="001E6036">
      <w:pPr>
        <w:pStyle w:val="a5"/>
        <w:keepNext/>
        <w:keepLines/>
        <w:numPr>
          <w:ilvl w:val="0"/>
          <w:numId w:val="6"/>
        </w:numPr>
        <w:spacing w:after="0" w:line="240" w:lineRule="auto"/>
        <w:ind w:left="0" w:firstLine="0"/>
        <w:jc w:val="both"/>
        <w:rPr>
          <w:rFonts w:ascii="Times New Roman" w:eastAsia="Times New Roman" w:hAnsi="Times New Roman" w:cs="Times New Roman"/>
          <w:color w:val="000000"/>
          <w:sz w:val="24"/>
          <w:szCs w:val="24"/>
        </w:rPr>
      </w:pPr>
      <w:r w:rsidRPr="002A7633">
        <w:rPr>
          <w:rFonts w:ascii="Times New Roman" w:eastAsia="Times New Roman" w:hAnsi="Times New Roman" w:cs="Times New Roman"/>
          <w:color w:val="000000"/>
          <w:sz w:val="24"/>
          <w:szCs w:val="24"/>
        </w:rPr>
        <w:t xml:space="preserve">Учасник надає у складі пропозиції підписаний  та скріплений печаткою  ( у разі наявності) Додаток </w:t>
      </w:r>
      <w:r w:rsidR="00025B7C" w:rsidRPr="002A7633">
        <w:rPr>
          <w:rFonts w:ascii="Times New Roman" w:eastAsia="Times New Roman" w:hAnsi="Times New Roman" w:cs="Times New Roman"/>
          <w:color w:val="000000"/>
          <w:sz w:val="24"/>
          <w:szCs w:val="24"/>
        </w:rPr>
        <w:t>1</w:t>
      </w:r>
      <w:r w:rsidRPr="002A7633">
        <w:rPr>
          <w:rFonts w:ascii="Times New Roman" w:eastAsia="Times New Roman" w:hAnsi="Times New Roman" w:cs="Times New Roman"/>
          <w:color w:val="000000"/>
          <w:sz w:val="24"/>
          <w:szCs w:val="24"/>
        </w:rPr>
        <w:t xml:space="preserve"> (ТЕХНІЧНЕ ЗАВДАННЯ та підсумкову відомість ресурсів до предмета закупівлі: </w:t>
      </w:r>
      <w:r w:rsidR="002A7633" w:rsidRPr="002A7633">
        <w:rPr>
          <w:rFonts w:ascii="Times New Roman" w:eastAsia="Times New Roman" w:hAnsi="Times New Roman" w:cs="Times New Roman"/>
          <w:color w:val="000000"/>
          <w:sz w:val="24"/>
          <w:szCs w:val="24"/>
        </w:rPr>
        <w:t>Нове будівництво мережі каналізації по вул. Івана Гонти та пров. Павла Чубинського в м. Тульчин, Тульчинського району, Вінницької області</w:t>
      </w:r>
      <w:r w:rsidR="002A7633" w:rsidRPr="00393049">
        <w:rPr>
          <w:rFonts w:ascii="Times New Roman" w:eastAsia="Times New Roman" w:hAnsi="Times New Roman" w:cs="Times New Roman"/>
          <w:color w:val="000000"/>
          <w:sz w:val="24"/>
          <w:szCs w:val="24"/>
          <w:lang w:val="ru-RU"/>
        </w:rPr>
        <w:t>.</w:t>
      </w:r>
      <w:r w:rsidR="002A7633">
        <w:rPr>
          <w:rFonts w:ascii="Times New Roman" w:eastAsia="Times New Roman" w:hAnsi="Times New Roman" w:cs="Times New Roman"/>
          <w:color w:val="000000"/>
          <w:sz w:val="24"/>
          <w:szCs w:val="24"/>
        </w:rPr>
        <w:t>)</w:t>
      </w:r>
      <w:r w:rsidR="002A7633" w:rsidRPr="002A7633">
        <w:rPr>
          <w:rFonts w:ascii="Times New Roman" w:eastAsia="Times New Roman" w:hAnsi="Times New Roman" w:cs="Times New Roman"/>
          <w:color w:val="000000"/>
          <w:sz w:val="24"/>
          <w:szCs w:val="24"/>
        </w:rPr>
        <w:t xml:space="preserve"> </w:t>
      </w:r>
      <w:r w:rsidR="00025B7C" w:rsidRPr="002A7633">
        <w:rPr>
          <w:rFonts w:ascii="Times New Roman" w:eastAsia="Times New Roman" w:hAnsi="Times New Roman" w:cs="Times New Roman"/>
          <w:color w:val="000000"/>
          <w:sz w:val="24"/>
          <w:szCs w:val="24"/>
        </w:rPr>
        <w:t>Учасник надає відповідний гарантійний лист у складі пропозиції, щодо погодження з проектом Договору та змінами до Договору про закупівлю, які можуть вноситись у випадках визначених ст. 41 Закону України «Про публічні закупівлі» .</w:t>
      </w:r>
    </w:p>
    <w:p w14:paraId="407CE04B" w14:textId="10B5A573" w:rsidR="002E5E47" w:rsidRDefault="00025B7C" w:rsidP="00583859">
      <w:pPr>
        <w:pStyle w:val="a5"/>
        <w:keepNext/>
        <w:keepLines/>
        <w:numPr>
          <w:ilvl w:val="0"/>
          <w:numId w:val="6"/>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Підписану з боку Учасника Цінову пропозицію згідно Додатку </w:t>
      </w:r>
      <w:r w:rsidR="00152E27">
        <w:rPr>
          <w:rFonts w:ascii="Times New Roman" w:eastAsia="Times New Roman" w:hAnsi="Times New Roman" w:cs="Times New Roman"/>
          <w:color w:val="000000"/>
          <w:sz w:val="24"/>
          <w:szCs w:val="24"/>
        </w:rPr>
        <w:t>2</w:t>
      </w:r>
      <w:r w:rsidR="002E5E47">
        <w:rPr>
          <w:rFonts w:ascii="Times New Roman" w:eastAsia="Times New Roman" w:hAnsi="Times New Roman" w:cs="Times New Roman"/>
          <w:color w:val="000000"/>
          <w:sz w:val="24"/>
          <w:szCs w:val="24"/>
        </w:rPr>
        <w:t>.</w:t>
      </w:r>
    </w:p>
    <w:p w14:paraId="11B56CAC" w14:textId="77777777" w:rsidR="002E5E47" w:rsidRDefault="002E5E47" w:rsidP="00583859">
      <w:pPr>
        <w:pStyle w:val="a5"/>
        <w:keepNext/>
        <w:keepLines/>
        <w:numPr>
          <w:ilvl w:val="0"/>
          <w:numId w:val="6"/>
        </w:numPr>
        <w:spacing w:after="0" w:line="240" w:lineRule="auto"/>
        <w:ind w:left="0" w:firstLine="0"/>
        <w:jc w:val="both"/>
        <w:rPr>
          <w:rFonts w:ascii="Times New Roman" w:eastAsia="Times New Roman" w:hAnsi="Times New Roman" w:cs="Times New Roman"/>
          <w:color w:val="000000"/>
          <w:sz w:val="24"/>
          <w:szCs w:val="24"/>
        </w:rPr>
      </w:pPr>
      <w:r w:rsidRPr="002E5E47">
        <w:rPr>
          <w:rFonts w:ascii="Times New Roman" w:eastAsia="Times New Roman" w:hAnsi="Times New Roman" w:cs="Times New Roman"/>
          <w:b/>
          <w:color w:val="000000"/>
          <w:sz w:val="24"/>
          <w:szCs w:val="24"/>
        </w:rPr>
        <w:t>Лист-гарантія</w:t>
      </w:r>
      <w:r>
        <w:rPr>
          <w:rFonts w:ascii="Times New Roman" w:eastAsia="Times New Roman" w:hAnsi="Times New Roman" w:cs="Times New Roman"/>
          <w:color w:val="000000"/>
          <w:sz w:val="24"/>
          <w:szCs w:val="24"/>
        </w:rPr>
        <w:t>, за підписом уповноваженої особи Учасника та завірений печаткою (у разі її використання) про те, що учасник не належить до переліку осіб, до яких застосовують обмежувальні заходи (санкції).</w:t>
      </w:r>
    </w:p>
    <w:p w14:paraId="7816CAA3" w14:textId="77777777" w:rsidR="002E5E47" w:rsidRDefault="002E5E47" w:rsidP="00583859">
      <w:pPr>
        <w:pStyle w:val="a5"/>
        <w:keepNext/>
        <w:keepLines/>
        <w:numPr>
          <w:ilvl w:val="0"/>
          <w:numId w:val="6"/>
        </w:numPr>
        <w:spacing w:after="0" w:line="240" w:lineRule="auto"/>
        <w:ind w:left="0" w:firstLine="0"/>
        <w:jc w:val="both"/>
        <w:rPr>
          <w:rFonts w:ascii="Times New Roman" w:eastAsia="Times New Roman" w:hAnsi="Times New Roman" w:cs="Times New Roman"/>
          <w:color w:val="000000"/>
          <w:sz w:val="24"/>
          <w:szCs w:val="24"/>
        </w:rPr>
      </w:pPr>
      <w:r w:rsidRPr="002E5E47">
        <w:rPr>
          <w:rFonts w:ascii="Times New Roman" w:eastAsia="Times New Roman" w:hAnsi="Times New Roman" w:cs="Times New Roman"/>
          <w:color w:val="000000"/>
          <w:sz w:val="24"/>
          <w:szCs w:val="24"/>
        </w:rPr>
        <w:t>Під час здійснення цієї закупівлі стосовно технічних, якісних</w:t>
      </w:r>
      <w:r>
        <w:rPr>
          <w:rFonts w:ascii="Times New Roman" w:eastAsia="Times New Roman" w:hAnsi="Times New Roman" w:cs="Times New Roman"/>
          <w:color w:val="000000"/>
          <w:sz w:val="24"/>
          <w:szCs w:val="24"/>
        </w:rPr>
        <w:t xml:space="preserve">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таких обов’язків.</w:t>
      </w:r>
    </w:p>
    <w:p w14:paraId="1D68CC59" w14:textId="77777777" w:rsidR="00025B7C" w:rsidRPr="002E5E47" w:rsidRDefault="00DF6BA2" w:rsidP="00583859">
      <w:pPr>
        <w:pStyle w:val="a5"/>
        <w:keepNext/>
        <w:keepLines/>
        <w:numPr>
          <w:ilvl w:val="0"/>
          <w:numId w:val="6"/>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w:t>
      </w:r>
      <w:r w:rsidR="008227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документи та дані створюються </w:t>
      </w:r>
      <w:r w:rsidR="00822710">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подаються з урахуванням вимог </w:t>
      </w:r>
      <w:r w:rsidR="00822710">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аконів </w:t>
      </w:r>
      <w:r w:rsidR="00822710">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країни «</w:t>
      </w:r>
      <w:r w:rsidR="00822710">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 електронні документи та електронний документообіг</w:t>
      </w:r>
      <w:r w:rsidR="008227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«Про електронні довірчі послуги»</w:t>
      </w:r>
      <w:r w:rsidR="00822710">
        <w:rPr>
          <w:rFonts w:ascii="Times New Roman" w:eastAsia="Times New Roman" w:hAnsi="Times New Roman" w:cs="Times New Roman"/>
          <w:color w:val="000000"/>
          <w:sz w:val="24"/>
          <w:szCs w:val="24"/>
        </w:rPr>
        <w:t>. Пропозиція повинна містити накладений кваліфікований підпис  (КЕП) уповноваженої особи Учасника.</w:t>
      </w:r>
      <w:r w:rsidR="002E5E47">
        <w:rPr>
          <w:rFonts w:ascii="Times New Roman" w:eastAsia="Times New Roman" w:hAnsi="Times New Roman" w:cs="Times New Roman"/>
          <w:color w:val="000000"/>
          <w:sz w:val="24"/>
          <w:szCs w:val="24"/>
        </w:rPr>
        <w:t xml:space="preserve">  </w:t>
      </w:r>
      <w:r w:rsidR="002E5E47" w:rsidRPr="002E5E47">
        <w:rPr>
          <w:rFonts w:ascii="Times New Roman" w:eastAsia="Times New Roman" w:hAnsi="Times New Roman" w:cs="Times New Roman"/>
          <w:color w:val="000000"/>
          <w:sz w:val="24"/>
          <w:szCs w:val="24"/>
        </w:rPr>
        <w:t xml:space="preserve">   </w:t>
      </w:r>
      <w:r w:rsidR="00025B7C" w:rsidRPr="002E5E47">
        <w:rPr>
          <w:rFonts w:ascii="Times New Roman" w:eastAsia="Times New Roman" w:hAnsi="Times New Roman" w:cs="Times New Roman"/>
          <w:color w:val="000000"/>
          <w:sz w:val="24"/>
          <w:szCs w:val="24"/>
        </w:rPr>
        <w:t xml:space="preserve">  </w:t>
      </w:r>
    </w:p>
    <w:p w14:paraId="587432FE" w14:textId="36FF388F" w:rsidR="004335ED" w:rsidRDefault="004C76F0">
      <w:pPr>
        <w:spacing w:after="0" w:line="259" w:lineRule="auto"/>
        <w:ind w:firstLine="644"/>
        <w:jc w:val="both"/>
        <w:rPr>
          <w:rFonts w:ascii="Times New Roman" w:eastAsia="Times New Roman" w:hAnsi="Times New Roman" w:cs="Times New Roman"/>
          <w:color w:val="000000"/>
          <w:sz w:val="24"/>
          <w:szCs w:val="24"/>
        </w:rPr>
      </w:pPr>
      <w:r w:rsidRPr="004C76F0">
        <w:rPr>
          <w:rFonts w:ascii="Times New Roman" w:eastAsia="Times New Roman" w:hAnsi="Times New Roman" w:cs="Times New Roman"/>
          <w:color w:val="000000"/>
          <w:sz w:val="24"/>
          <w:szCs w:val="24"/>
        </w:rPr>
        <w:t>Кожен учасник має право подати тільки одну пропозицію</w:t>
      </w:r>
      <w:r w:rsidR="004A7798" w:rsidRPr="004C76F0">
        <w:rPr>
          <w:rFonts w:ascii="Times New Roman" w:eastAsia="Times New Roman" w:hAnsi="Times New Roman" w:cs="Times New Roman"/>
          <w:color w:val="000000"/>
          <w:sz w:val="24"/>
          <w:szCs w:val="24"/>
        </w:rPr>
        <w:t>.</w:t>
      </w:r>
      <w:r w:rsidR="00D9419F">
        <w:rPr>
          <w:rFonts w:ascii="Times New Roman" w:eastAsia="Times New Roman" w:hAnsi="Times New Roman" w:cs="Times New Roman"/>
          <w:color w:val="000000"/>
          <w:sz w:val="24"/>
          <w:szCs w:val="24"/>
        </w:rPr>
        <w:t xml:space="preserve"> </w:t>
      </w:r>
      <w:r w:rsidRPr="004C76F0">
        <w:rPr>
          <w:rFonts w:ascii="Times New Roman" w:eastAsia="Times New Roman" w:hAnsi="Times New Roman" w:cs="Times New Roman"/>
          <w:color w:val="000000"/>
          <w:sz w:val="24"/>
          <w:szCs w:val="24"/>
        </w:rPr>
        <w:t>У разі подання більше ніж однієї пропозиції</w:t>
      </w:r>
      <w:r w:rsidR="00D9419F">
        <w:rPr>
          <w:rFonts w:ascii="Times New Roman" w:eastAsia="Times New Roman" w:hAnsi="Times New Roman" w:cs="Times New Roman"/>
          <w:color w:val="000000"/>
          <w:sz w:val="24"/>
          <w:szCs w:val="24"/>
        </w:rPr>
        <w:t xml:space="preserve"> </w:t>
      </w:r>
      <w:r w:rsidRPr="004C76F0">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CD5311B" w14:textId="77777777" w:rsidR="00822710" w:rsidRDefault="00822710">
      <w:pPr>
        <w:spacing w:after="0" w:line="259"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учасників, подані після закінчення строку їх подання, електронною системою</w:t>
      </w:r>
      <w:r w:rsidR="004E6B43">
        <w:rPr>
          <w:rFonts w:ascii="Times New Roman" w:eastAsia="Times New Roman" w:hAnsi="Times New Roman" w:cs="Times New Roman"/>
          <w:color w:val="000000"/>
          <w:sz w:val="24"/>
          <w:szCs w:val="24"/>
        </w:rPr>
        <w:t xml:space="preserve"> не приймаються.</w:t>
      </w:r>
    </w:p>
    <w:p w14:paraId="19C9DC29" w14:textId="77777777" w:rsidR="004335ED" w:rsidRDefault="004C76F0">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700FD467" w14:textId="77777777"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A546682" w14:textId="77777777"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ED6312" w14:textId="77777777"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67FE54D8" w14:textId="77777777"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309E23A" w14:textId="77777777"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D3889EF" w14:textId="3BB8805E" w:rsidR="004335ED" w:rsidRDefault="004C76F0" w:rsidP="00A944F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021595C" w14:textId="73679AB7" w:rsidR="00A944F6" w:rsidRPr="00A944F6" w:rsidRDefault="00A944F6" w:rsidP="00A944F6">
      <w:pPr>
        <w:shd w:val="clear" w:color="auto" w:fill="FFFFFF"/>
        <w:spacing w:after="0" w:line="240" w:lineRule="auto"/>
        <w:ind w:firstLine="646"/>
        <w:jc w:val="both"/>
        <w:rPr>
          <w:rFonts w:ascii="Times New Roman" w:eastAsia="Times New Roman" w:hAnsi="Times New Roman" w:cs="Times New Roman"/>
          <w:color w:val="000000"/>
          <w:sz w:val="24"/>
          <w:szCs w:val="24"/>
          <w:lang w:val="ru-RU"/>
        </w:rPr>
      </w:pPr>
      <w:r w:rsidRPr="00A944F6">
        <w:rPr>
          <w:rFonts w:ascii="Times New Roman" w:eastAsia="Times New Roman" w:hAnsi="Times New Roman" w:cs="Times New Roman"/>
          <w:color w:val="000000"/>
          <w:sz w:val="24"/>
          <w:szCs w:val="24"/>
        </w:rPr>
        <w:t>Ціна тендерної пропозиції</w:t>
      </w:r>
      <w:r w:rsidRPr="00A944F6">
        <w:rPr>
          <w:rFonts w:ascii="Times New Roman" w:eastAsia="Times New Roman" w:hAnsi="Times New Roman" w:cs="Times New Roman"/>
          <w:color w:val="000000"/>
          <w:sz w:val="24"/>
          <w:szCs w:val="24"/>
          <w:lang w:val="ru-RU"/>
        </w:rPr>
        <w:t xml:space="preserve"> </w:t>
      </w:r>
      <w:r w:rsidRPr="00A944F6">
        <w:rPr>
          <w:rFonts w:ascii="Times New Roman" w:eastAsia="Times New Roman" w:hAnsi="Times New Roman" w:cs="Times New Roman"/>
          <w:color w:val="000000"/>
          <w:sz w:val="24"/>
          <w:szCs w:val="24"/>
        </w:rPr>
        <w:t>не може перевищувати очікувану вартість предмета закупівлі, зазначену в оголошенні</w:t>
      </w:r>
      <w:r w:rsidRPr="00A944F6">
        <w:rPr>
          <w:rFonts w:ascii="Times New Roman" w:eastAsia="Times New Roman" w:hAnsi="Times New Roman" w:cs="Times New Roman"/>
          <w:color w:val="000000"/>
          <w:sz w:val="24"/>
          <w:szCs w:val="24"/>
          <w:lang w:val="ru-RU"/>
        </w:rPr>
        <w:t>.</w:t>
      </w:r>
    </w:p>
    <w:p w14:paraId="0D107EE1" w14:textId="77777777" w:rsidR="004335ED" w:rsidRDefault="004C76F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4CE0242D"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4DD8B328"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5DD316"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6377A664"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00373B66" w14:textId="77777777" w:rsidR="004335ED" w:rsidRDefault="004C76F0">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1EE6F33" w14:textId="77777777" w:rsidR="004335ED" w:rsidRDefault="004335E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132CEBBF" w14:textId="77777777" w:rsidR="004335ED" w:rsidRDefault="004C76F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3D5CB5AF"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B2D65D" w14:textId="77777777" w:rsidR="004335ED" w:rsidRDefault="004C76F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6FD674D1" w14:textId="77777777" w:rsidR="004335ED" w:rsidRDefault="004C76F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14:paraId="114C5743" w14:textId="77777777" w:rsidR="004335ED" w:rsidRDefault="004C76F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8BC5705" w14:textId="77777777" w:rsidR="004335ED" w:rsidRDefault="004C76F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2C631EB4" w14:textId="77777777" w:rsidR="004335ED" w:rsidRDefault="004C76F0">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19DA898" w14:textId="77777777" w:rsidR="004335ED" w:rsidRDefault="004C76F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4859BAD1" w14:textId="77777777" w:rsidR="004335ED" w:rsidRDefault="004C76F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3560B779" w14:textId="77777777" w:rsidR="004335ED" w:rsidRDefault="004C76F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A6B64BD" w14:textId="77777777" w:rsidR="004335ED" w:rsidRDefault="004C76F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електронною системою закупівель</w:t>
      </w:r>
      <w:r w:rsidR="0058385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50480F2" w14:textId="77777777" w:rsidR="004335ED" w:rsidRDefault="004C76F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8D3BF65" w14:textId="77777777" w:rsidR="004335ED" w:rsidRDefault="004335ED">
      <w:pPr>
        <w:shd w:val="clear" w:color="auto" w:fill="FFFFFF"/>
        <w:spacing w:after="0" w:line="240" w:lineRule="auto"/>
        <w:ind w:firstLine="460"/>
        <w:jc w:val="both"/>
        <w:rPr>
          <w:rFonts w:ascii="Times New Roman" w:eastAsia="Times New Roman" w:hAnsi="Times New Roman" w:cs="Times New Roman"/>
          <w:sz w:val="24"/>
          <w:szCs w:val="24"/>
        </w:rPr>
      </w:pPr>
    </w:p>
    <w:p w14:paraId="6E626CB7" w14:textId="77777777" w:rsidR="004335ED" w:rsidRDefault="004C76F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50F19F64" w14:textId="77777777" w:rsidR="004335ED" w:rsidRDefault="004C76F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07CA35B" w14:textId="77777777" w:rsidR="004335ED" w:rsidRDefault="004C76F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2893C6B5" w14:textId="0E29A47E" w:rsidR="004335ED" w:rsidRDefault="004C76F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w:t>
      </w:r>
      <w:r w:rsidR="003A3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відповідно до вимог оголошення про проведення спрощеної закупівлі, не</w:t>
      </w:r>
      <w:r w:rsidR="00152E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483ACFC4" w14:textId="77777777" w:rsidR="004335ED" w:rsidRDefault="004335E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416D05" w14:textId="77777777" w:rsidR="004335ED" w:rsidRDefault="004C76F0">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500011FC" w14:textId="61532CD0" w:rsidR="004335ED" w:rsidRDefault="004C76F0">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w:t>
      </w:r>
      <w:r w:rsidR="00152E27">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2DBEE117" w14:textId="77777777" w:rsidR="004335ED" w:rsidRDefault="004C76F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0ECE0274" w14:textId="2B75FD80" w:rsidR="004335ED" w:rsidRDefault="004C76F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w:t>
      </w:r>
      <w:r w:rsidR="00152E2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кту договору про закупівлю, що є Додатком </w:t>
      </w:r>
      <w:r w:rsidR="004E6B4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4E6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sidR="004E6B43">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1040E07A" w14:textId="77777777" w:rsidR="004335ED" w:rsidRDefault="004C76F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w:t>
      </w:r>
      <w:r w:rsidR="004E6B43">
        <w:rPr>
          <w:rFonts w:ascii="Times New Roman" w:eastAsia="Times New Roman" w:hAnsi="Times New Roman" w:cs="Times New Roman"/>
          <w:color w:val="000000"/>
          <w:sz w:val="24"/>
          <w:szCs w:val="24"/>
        </w:rPr>
        <w:t>окрім</w:t>
      </w:r>
      <w:r>
        <w:rPr>
          <w:rFonts w:ascii="Times New Roman" w:eastAsia="Times New Roman" w:hAnsi="Times New Roman" w:cs="Times New Roman"/>
          <w:color w:val="000000"/>
          <w:sz w:val="24"/>
          <w:szCs w:val="24"/>
        </w:rPr>
        <w:t xml:space="preserve">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3F074F9" w14:textId="77777777" w:rsidR="004335ED" w:rsidRDefault="004C76F0">
      <w:pPr>
        <w:numPr>
          <w:ilvl w:val="0"/>
          <w:numId w:val="2"/>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5AC44754" w14:textId="77777777" w:rsidR="004335ED" w:rsidRDefault="004C76F0">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36F1374F" w14:textId="77777777" w:rsidR="004335ED" w:rsidRDefault="004C76F0">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EE3AAB6" w14:textId="77777777" w:rsidR="004335ED" w:rsidRDefault="004C76F0">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5F19003A" w14:textId="77777777" w:rsidR="004335ED" w:rsidRDefault="004335E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D2A916D" w14:textId="77777777" w:rsidR="004335ED" w:rsidRDefault="004C76F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519F311" w14:textId="77777777" w:rsidR="004335ED" w:rsidRDefault="004C76F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0F8E9F4E" w14:textId="77777777" w:rsidR="004335ED" w:rsidRDefault="004C76F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D823BCA"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83CA706"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9E067BA"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00F7F62F"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3AC119C"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3B2C71C7"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315B802" w14:textId="77777777" w:rsidR="004335ED" w:rsidRDefault="004C76F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34100F6" w14:textId="77777777" w:rsidR="004335ED" w:rsidRDefault="004C76F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4FCECE35" w14:textId="77777777" w:rsidR="004335ED" w:rsidRDefault="004C76F0">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BC9B639" w14:textId="77777777" w:rsidR="004335ED" w:rsidRDefault="004C76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46082EC" w14:textId="77777777" w:rsidR="004335ED" w:rsidRDefault="004C76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D07A3F" w14:textId="34FD838A" w:rsidR="00F03ED5" w:rsidRPr="000238AF" w:rsidRDefault="004C76F0" w:rsidP="000238A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EEB959" w14:textId="77777777" w:rsidR="00F03ED5" w:rsidRPr="000238AF" w:rsidRDefault="00F03ED5" w:rsidP="00F03ED5">
      <w:pPr>
        <w:shd w:val="clear" w:color="auto" w:fill="FFFFFF"/>
        <w:spacing w:before="300" w:after="450" w:line="240" w:lineRule="auto"/>
        <w:ind w:left="450" w:right="450"/>
        <w:jc w:val="both"/>
        <w:rPr>
          <w:rFonts w:ascii="Times New Roman" w:eastAsia="Times New Roman" w:hAnsi="Times New Roman" w:cs="Times New Roman"/>
          <w:sz w:val="24"/>
          <w:szCs w:val="24"/>
          <w:lang w:eastAsia="ru-RU"/>
        </w:rPr>
      </w:pPr>
      <w:bookmarkStart w:id="5" w:name="n3"/>
      <w:bookmarkEnd w:id="5"/>
      <w:r w:rsidRPr="000238AF">
        <w:rPr>
          <w:rFonts w:ascii="Times New Roman" w:eastAsia="Times New Roman" w:hAnsi="Times New Roman" w:cs="Times New Roman"/>
          <w:bCs/>
          <w:sz w:val="24"/>
          <w:szCs w:val="24"/>
          <w:lang w:eastAsia="ru-RU"/>
        </w:rPr>
        <w:t xml:space="preserve">- Постанову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03ED5">
        <w:rPr>
          <w:rFonts w:ascii="Times New Roman" w:hAnsi="Times New Roman" w:cs="Times New Roman"/>
          <w:bCs/>
          <w:sz w:val="24"/>
          <w:szCs w:val="24"/>
          <w:shd w:val="clear" w:color="auto" w:fill="FFFFFF"/>
        </w:rPr>
        <w:t>від 12 жовтня 2022 р. № 1178</w:t>
      </w:r>
      <w:r>
        <w:rPr>
          <w:rFonts w:ascii="Times New Roman" w:hAnsi="Times New Roman" w:cs="Times New Roman"/>
          <w:bCs/>
          <w:sz w:val="24"/>
          <w:szCs w:val="24"/>
          <w:shd w:val="clear" w:color="auto" w:fill="FFFFFF"/>
        </w:rPr>
        <w:t>.</w:t>
      </w:r>
    </w:p>
    <w:p w14:paraId="70496BD6" w14:textId="77777777" w:rsidR="004335ED" w:rsidRDefault="004C76F0">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w:t>
      </w:r>
      <w:r>
        <w:rPr>
          <w:rFonts w:ascii="Times New Roman" w:eastAsia="Times New Roman" w:hAnsi="Times New Roman" w:cs="Times New Roman"/>
          <w:sz w:val="24"/>
          <w:szCs w:val="24"/>
          <w:highlight w:val="white"/>
        </w:rPr>
        <w:lastRenderedPageBreak/>
        <w:t xml:space="preserve">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BBAEF25" w14:textId="77777777" w:rsidR="004335ED" w:rsidRDefault="004C76F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D7548C3" w14:textId="21FA38CC" w:rsidR="004335ED" w:rsidRDefault="004C76F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w:t>
      </w:r>
      <w:r w:rsidR="00152E27">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152E27">
        <w:rPr>
          <w:rFonts w:ascii="Times New Roman" w:eastAsia="Times New Roman" w:hAnsi="Times New Roman" w:cs="Times New Roman"/>
          <w:sz w:val="24"/>
          <w:szCs w:val="24"/>
        </w:rPr>
        <w:t>Технічне завдання. Підсумкова відомість ресурсів</w:t>
      </w:r>
      <w:r>
        <w:rPr>
          <w:rFonts w:ascii="Times New Roman" w:eastAsia="Times New Roman" w:hAnsi="Times New Roman" w:cs="Times New Roman"/>
          <w:color w:val="000000"/>
          <w:sz w:val="24"/>
          <w:szCs w:val="24"/>
        </w:rPr>
        <w:t>.</w:t>
      </w:r>
    </w:p>
    <w:p w14:paraId="77755760" w14:textId="5A60909A" w:rsidR="00F03ED5" w:rsidRDefault="00F03ED5">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Pr>
          <w:rFonts w:ascii="Times New Roman" w:eastAsia="Times New Roman" w:hAnsi="Times New Roman" w:cs="Times New Roman"/>
          <w:sz w:val="24"/>
          <w:szCs w:val="24"/>
        </w:rPr>
        <w:t xml:space="preserve">Додаток 2 - </w:t>
      </w:r>
      <w:r w:rsidR="00152E27">
        <w:rPr>
          <w:rFonts w:ascii="Times New Roman" w:eastAsia="Times New Roman" w:hAnsi="Times New Roman" w:cs="Times New Roman"/>
          <w:color w:val="000000"/>
          <w:sz w:val="24"/>
          <w:szCs w:val="24"/>
        </w:rPr>
        <w:t>Цінова пропозиція</w:t>
      </w:r>
    </w:p>
    <w:p w14:paraId="6BA5E559" w14:textId="74B647B4" w:rsidR="004335ED" w:rsidRDefault="004C76F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Про</w:t>
      </w:r>
      <w:r w:rsidR="00F03ED5">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14:paraId="0FE9A919" w14:textId="2D124B34" w:rsidR="007960D3" w:rsidRDefault="007960D3" w:rsidP="007960D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Pr="007960D3">
        <w:rPr>
          <w:rFonts w:ascii="Times New Roman" w:eastAsia="Times New Roman" w:hAnsi="Times New Roman" w:cs="Times New Roman"/>
          <w:sz w:val="24"/>
          <w:szCs w:val="24"/>
        </w:rPr>
        <w:t>Л</w:t>
      </w:r>
      <w:r>
        <w:rPr>
          <w:rFonts w:ascii="Times New Roman" w:eastAsia="Times New Roman" w:hAnsi="Times New Roman" w:cs="Times New Roman"/>
          <w:sz w:val="24"/>
          <w:szCs w:val="24"/>
        </w:rPr>
        <w:t>ист-згода</w:t>
      </w:r>
      <w:r w:rsidRPr="007960D3">
        <w:rPr>
          <w:rFonts w:ascii="Times New Roman" w:eastAsia="Times New Roman" w:hAnsi="Times New Roman" w:cs="Times New Roman"/>
          <w:sz w:val="24"/>
          <w:szCs w:val="24"/>
        </w:rPr>
        <w:t xml:space="preserve"> на обробку персональних даних</w:t>
      </w:r>
    </w:p>
    <w:p w14:paraId="35E82E9B"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2750B8D7"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5ECFE359"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6851C5F7"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24247F81"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273C4B7C" w14:textId="77777777" w:rsidR="003E6918" w:rsidRDefault="003E6918">
      <w:pPr>
        <w:spacing w:after="0" w:line="240" w:lineRule="auto"/>
        <w:ind w:left="7920"/>
        <w:jc w:val="right"/>
        <w:rPr>
          <w:rFonts w:ascii="Times New Roman" w:eastAsia="Times New Roman" w:hAnsi="Times New Roman" w:cs="Times New Roman"/>
          <w:b/>
          <w:color w:val="000000"/>
          <w:sz w:val="24"/>
          <w:szCs w:val="24"/>
        </w:rPr>
      </w:pPr>
    </w:p>
    <w:p w14:paraId="4F28A2CC"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64FA4246"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6FCD7349"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37CC9B06"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3F641769"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7DE2F600"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07045C8F"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4D5F857B" w14:textId="77777777" w:rsidR="004A7798" w:rsidRDefault="004A7798">
      <w:pPr>
        <w:spacing w:after="0" w:line="240" w:lineRule="auto"/>
        <w:ind w:left="7920"/>
        <w:jc w:val="right"/>
        <w:rPr>
          <w:rFonts w:ascii="Times New Roman" w:eastAsia="Times New Roman" w:hAnsi="Times New Roman" w:cs="Times New Roman"/>
          <w:b/>
          <w:color w:val="000000"/>
          <w:sz w:val="24"/>
          <w:szCs w:val="24"/>
        </w:rPr>
      </w:pPr>
    </w:p>
    <w:p w14:paraId="6490ADFA"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1D6F380C"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4EC5F13C"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1AC47293"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7D6C3AD4"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3C19D785"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466DD093"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7DE76746"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3171DA66"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77D4392B"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23A216B7" w14:textId="77777777" w:rsidR="004335ED" w:rsidRDefault="004335ED">
      <w:pPr>
        <w:spacing w:after="0" w:line="240" w:lineRule="auto"/>
        <w:ind w:left="7920"/>
        <w:jc w:val="right"/>
        <w:rPr>
          <w:rFonts w:ascii="Times New Roman" w:eastAsia="Times New Roman" w:hAnsi="Times New Roman" w:cs="Times New Roman"/>
          <w:b/>
          <w:sz w:val="24"/>
          <w:szCs w:val="24"/>
        </w:rPr>
      </w:pPr>
    </w:p>
    <w:p w14:paraId="1C4E3A22" w14:textId="77777777" w:rsidR="0045501D" w:rsidRDefault="0045501D">
      <w:pPr>
        <w:spacing w:after="0" w:line="240" w:lineRule="auto"/>
        <w:ind w:left="7920"/>
        <w:jc w:val="right"/>
        <w:rPr>
          <w:rFonts w:ascii="Times New Roman" w:eastAsia="Times New Roman" w:hAnsi="Times New Roman" w:cs="Times New Roman"/>
          <w:b/>
          <w:sz w:val="24"/>
          <w:szCs w:val="24"/>
        </w:rPr>
      </w:pPr>
    </w:p>
    <w:p w14:paraId="0018E10E" w14:textId="77777777" w:rsidR="0045501D" w:rsidRDefault="0045501D">
      <w:pPr>
        <w:spacing w:after="0" w:line="240" w:lineRule="auto"/>
        <w:ind w:left="7920"/>
        <w:jc w:val="right"/>
        <w:rPr>
          <w:rFonts w:ascii="Times New Roman" w:eastAsia="Times New Roman" w:hAnsi="Times New Roman" w:cs="Times New Roman"/>
          <w:b/>
          <w:sz w:val="24"/>
          <w:szCs w:val="24"/>
        </w:rPr>
      </w:pPr>
    </w:p>
    <w:p w14:paraId="557E7A20" w14:textId="77777777" w:rsidR="0045501D" w:rsidRDefault="0045501D">
      <w:pPr>
        <w:spacing w:after="0" w:line="240" w:lineRule="auto"/>
        <w:ind w:left="7920"/>
        <w:jc w:val="right"/>
        <w:rPr>
          <w:rFonts w:ascii="Times New Roman" w:eastAsia="Times New Roman" w:hAnsi="Times New Roman" w:cs="Times New Roman"/>
          <w:b/>
          <w:sz w:val="24"/>
          <w:szCs w:val="24"/>
        </w:rPr>
      </w:pPr>
    </w:p>
    <w:p w14:paraId="702005A0" w14:textId="77777777" w:rsidR="0045501D" w:rsidRDefault="0045501D">
      <w:pPr>
        <w:spacing w:after="0" w:line="240" w:lineRule="auto"/>
        <w:ind w:left="7920"/>
        <w:jc w:val="right"/>
        <w:rPr>
          <w:rFonts w:ascii="Times New Roman" w:eastAsia="Times New Roman" w:hAnsi="Times New Roman" w:cs="Times New Roman"/>
          <w:b/>
          <w:sz w:val="24"/>
          <w:szCs w:val="24"/>
        </w:rPr>
      </w:pPr>
    </w:p>
    <w:p w14:paraId="1784B719" w14:textId="77777777" w:rsidR="0045501D" w:rsidRDefault="0045501D">
      <w:pPr>
        <w:spacing w:after="0" w:line="240" w:lineRule="auto"/>
        <w:ind w:left="7920"/>
        <w:jc w:val="right"/>
        <w:rPr>
          <w:rFonts w:ascii="Times New Roman" w:eastAsia="Times New Roman" w:hAnsi="Times New Roman" w:cs="Times New Roman"/>
          <w:b/>
          <w:sz w:val="24"/>
          <w:szCs w:val="24"/>
        </w:rPr>
      </w:pPr>
    </w:p>
    <w:p w14:paraId="59710A2E" w14:textId="77777777" w:rsidR="004335ED" w:rsidRDefault="004335ED">
      <w:pPr>
        <w:spacing w:after="0"/>
        <w:jc w:val="center"/>
        <w:rPr>
          <w:rFonts w:ascii="Times New Roman" w:eastAsia="Times New Roman" w:hAnsi="Times New Roman" w:cs="Times New Roman"/>
          <w:sz w:val="24"/>
          <w:szCs w:val="24"/>
        </w:rPr>
      </w:pPr>
    </w:p>
    <w:p w14:paraId="60A06738" w14:textId="77777777" w:rsidR="004335ED" w:rsidRDefault="004335ED">
      <w:pPr>
        <w:spacing w:after="0"/>
        <w:jc w:val="center"/>
        <w:rPr>
          <w:rFonts w:ascii="Times New Roman" w:eastAsia="Times New Roman" w:hAnsi="Times New Roman" w:cs="Times New Roman"/>
          <w:sz w:val="24"/>
          <w:szCs w:val="24"/>
        </w:rPr>
      </w:pPr>
    </w:p>
    <w:p w14:paraId="04A4A763" w14:textId="77777777" w:rsidR="004335ED" w:rsidRDefault="004335ED">
      <w:pPr>
        <w:spacing w:after="0"/>
        <w:jc w:val="center"/>
        <w:rPr>
          <w:rFonts w:ascii="Times New Roman" w:eastAsia="Times New Roman" w:hAnsi="Times New Roman" w:cs="Times New Roman"/>
          <w:sz w:val="24"/>
          <w:szCs w:val="24"/>
        </w:rPr>
      </w:pPr>
    </w:p>
    <w:p w14:paraId="3BB644DA" w14:textId="77777777" w:rsidR="004335ED" w:rsidRDefault="004335ED" w:rsidP="00F03ED5">
      <w:pPr>
        <w:spacing w:after="0"/>
        <w:rPr>
          <w:rFonts w:ascii="Times New Roman" w:eastAsia="Times New Roman" w:hAnsi="Times New Roman" w:cs="Times New Roman"/>
          <w:sz w:val="24"/>
          <w:szCs w:val="24"/>
        </w:rPr>
      </w:pPr>
    </w:p>
    <w:sectPr w:rsidR="004335ED" w:rsidSect="000238AF">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736D"/>
    <w:multiLevelType w:val="multilevel"/>
    <w:tmpl w:val="D632B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1FAC3853"/>
    <w:multiLevelType w:val="multilevel"/>
    <w:tmpl w:val="3434F83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FA45AD"/>
    <w:multiLevelType w:val="multilevel"/>
    <w:tmpl w:val="5DB6A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A47EDE"/>
    <w:multiLevelType w:val="multilevel"/>
    <w:tmpl w:val="9EC4759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54D10FE"/>
    <w:multiLevelType w:val="hybridMultilevel"/>
    <w:tmpl w:val="0BB8DE16"/>
    <w:lvl w:ilvl="0" w:tplc="DC86A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2CF4536"/>
    <w:multiLevelType w:val="multilevel"/>
    <w:tmpl w:val="D918F84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ED"/>
    <w:rsid w:val="000238AF"/>
    <w:rsid w:val="00025B7C"/>
    <w:rsid w:val="00152E27"/>
    <w:rsid w:val="001E3064"/>
    <w:rsid w:val="002A7633"/>
    <w:rsid w:val="002B40E6"/>
    <w:rsid w:val="002E5E47"/>
    <w:rsid w:val="00393049"/>
    <w:rsid w:val="003A314F"/>
    <w:rsid w:val="003A5021"/>
    <w:rsid w:val="003E6918"/>
    <w:rsid w:val="004335ED"/>
    <w:rsid w:val="0045501D"/>
    <w:rsid w:val="004A7798"/>
    <w:rsid w:val="004C76F0"/>
    <w:rsid w:val="004E6B43"/>
    <w:rsid w:val="00507A91"/>
    <w:rsid w:val="005133BA"/>
    <w:rsid w:val="00517DEA"/>
    <w:rsid w:val="00583859"/>
    <w:rsid w:val="00743748"/>
    <w:rsid w:val="0075564D"/>
    <w:rsid w:val="007960D3"/>
    <w:rsid w:val="007F02F7"/>
    <w:rsid w:val="00822710"/>
    <w:rsid w:val="00A944F6"/>
    <w:rsid w:val="00B73B90"/>
    <w:rsid w:val="00D85A3E"/>
    <w:rsid w:val="00D9419F"/>
    <w:rsid w:val="00DA312F"/>
    <w:rsid w:val="00DD52BB"/>
    <w:rsid w:val="00DF6BA2"/>
    <w:rsid w:val="00F03ED5"/>
    <w:rsid w:val="00F92BB9"/>
    <w:rsid w:val="00FD54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BCA6"/>
  <w15:docId w15:val="{B60D1F8B-3A3A-4A86-B9ED-3C6476A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64D"/>
  </w:style>
  <w:style w:type="paragraph" w:styleId="1">
    <w:name w:val="heading 1"/>
    <w:basedOn w:val="a"/>
    <w:next w:val="a"/>
    <w:uiPriority w:val="9"/>
    <w:qFormat/>
    <w:rsid w:val="0075564D"/>
    <w:pPr>
      <w:keepNext/>
      <w:keepLines/>
      <w:spacing w:before="480" w:after="120"/>
      <w:outlineLvl w:val="0"/>
    </w:pPr>
    <w:rPr>
      <w:b/>
      <w:sz w:val="48"/>
      <w:szCs w:val="48"/>
    </w:rPr>
  </w:style>
  <w:style w:type="paragraph" w:styleId="2">
    <w:name w:val="heading 2"/>
    <w:basedOn w:val="a"/>
    <w:next w:val="a"/>
    <w:uiPriority w:val="9"/>
    <w:semiHidden/>
    <w:unhideWhenUsed/>
    <w:qFormat/>
    <w:rsid w:val="0075564D"/>
    <w:pPr>
      <w:keepNext/>
      <w:keepLines/>
      <w:spacing w:before="360" w:after="80"/>
      <w:outlineLvl w:val="1"/>
    </w:pPr>
    <w:rPr>
      <w:b/>
      <w:sz w:val="36"/>
      <w:szCs w:val="36"/>
    </w:rPr>
  </w:style>
  <w:style w:type="paragraph" w:styleId="3">
    <w:name w:val="heading 3"/>
    <w:basedOn w:val="a"/>
    <w:next w:val="a"/>
    <w:uiPriority w:val="9"/>
    <w:semiHidden/>
    <w:unhideWhenUsed/>
    <w:qFormat/>
    <w:rsid w:val="0075564D"/>
    <w:pPr>
      <w:keepNext/>
      <w:keepLines/>
      <w:spacing w:before="280" w:after="80"/>
      <w:outlineLvl w:val="2"/>
    </w:pPr>
    <w:rPr>
      <w:b/>
      <w:sz w:val="28"/>
      <w:szCs w:val="28"/>
    </w:rPr>
  </w:style>
  <w:style w:type="paragraph" w:styleId="4">
    <w:name w:val="heading 4"/>
    <w:basedOn w:val="a"/>
    <w:next w:val="a"/>
    <w:uiPriority w:val="9"/>
    <w:semiHidden/>
    <w:unhideWhenUsed/>
    <w:qFormat/>
    <w:rsid w:val="0075564D"/>
    <w:pPr>
      <w:keepNext/>
      <w:keepLines/>
      <w:spacing w:before="240" w:after="40"/>
      <w:outlineLvl w:val="3"/>
    </w:pPr>
    <w:rPr>
      <w:b/>
      <w:sz w:val="24"/>
      <w:szCs w:val="24"/>
    </w:rPr>
  </w:style>
  <w:style w:type="paragraph" w:styleId="5">
    <w:name w:val="heading 5"/>
    <w:basedOn w:val="a"/>
    <w:next w:val="a"/>
    <w:uiPriority w:val="9"/>
    <w:semiHidden/>
    <w:unhideWhenUsed/>
    <w:qFormat/>
    <w:rsid w:val="0075564D"/>
    <w:pPr>
      <w:keepNext/>
      <w:keepLines/>
      <w:spacing w:before="220" w:after="40"/>
      <w:outlineLvl w:val="4"/>
    </w:pPr>
    <w:rPr>
      <w:b/>
    </w:rPr>
  </w:style>
  <w:style w:type="paragraph" w:styleId="6">
    <w:name w:val="heading 6"/>
    <w:basedOn w:val="a"/>
    <w:next w:val="a"/>
    <w:uiPriority w:val="9"/>
    <w:semiHidden/>
    <w:unhideWhenUsed/>
    <w:qFormat/>
    <w:rsid w:val="007556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564D"/>
    <w:tblPr>
      <w:tblCellMar>
        <w:top w:w="0" w:type="dxa"/>
        <w:left w:w="0" w:type="dxa"/>
        <w:bottom w:w="0" w:type="dxa"/>
        <w:right w:w="0" w:type="dxa"/>
      </w:tblCellMar>
    </w:tblPr>
  </w:style>
  <w:style w:type="paragraph" w:styleId="a3">
    <w:name w:val="Title"/>
    <w:basedOn w:val="a"/>
    <w:next w:val="a"/>
    <w:uiPriority w:val="10"/>
    <w:qFormat/>
    <w:rsid w:val="0075564D"/>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rsid w:val="0075564D"/>
    <w:pPr>
      <w:keepNext/>
      <w:keepLines/>
      <w:spacing w:before="360" w:after="80"/>
    </w:pPr>
    <w:rPr>
      <w:rFonts w:ascii="Georgia" w:eastAsia="Georgia" w:hAnsi="Georgia" w:cs="Georgia"/>
      <w:i/>
      <w:color w:val="666666"/>
      <w:sz w:val="48"/>
      <w:szCs w:val="48"/>
    </w:rPr>
  </w:style>
  <w:style w:type="table" w:customStyle="1" w:styleId="af4">
    <w:basedOn w:val="TableNormal"/>
    <w:rsid w:val="0075564D"/>
    <w:tblPr>
      <w:tblStyleRowBandSize w:val="1"/>
      <w:tblStyleColBandSize w:val="1"/>
      <w:tblCellMar>
        <w:top w:w="15" w:type="dxa"/>
        <w:left w:w="15" w:type="dxa"/>
        <w:bottom w:w="15" w:type="dxa"/>
        <w:right w:w="15" w:type="dxa"/>
      </w:tblCellMar>
    </w:tblPr>
  </w:style>
  <w:style w:type="table" w:customStyle="1" w:styleId="af5">
    <w:basedOn w:val="TableNormal"/>
    <w:rsid w:val="0075564D"/>
    <w:tblPr>
      <w:tblStyleRowBandSize w:val="1"/>
      <w:tblStyleColBandSize w:val="1"/>
      <w:tblCellMar>
        <w:top w:w="15" w:type="dxa"/>
        <w:left w:w="15" w:type="dxa"/>
        <w:bottom w:w="15" w:type="dxa"/>
        <w:right w:w="15" w:type="dxa"/>
      </w:tblCellMar>
    </w:tblPr>
  </w:style>
  <w:style w:type="table" w:customStyle="1" w:styleId="af6">
    <w:basedOn w:val="TableNormal"/>
    <w:rsid w:val="0075564D"/>
    <w:tblPr>
      <w:tblStyleRowBandSize w:val="1"/>
      <w:tblStyleColBandSize w:val="1"/>
      <w:tblCellMar>
        <w:top w:w="100" w:type="dxa"/>
        <w:left w:w="100" w:type="dxa"/>
        <w:bottom w:w="100" w:type="dxa"/>
        <w:right w:w="100" w:type="dxa"/>
      </w:tblCellMar>
    </w:tblPr>
  </w:style>
  <w:style w:type="table" w:customStyle="1" w:styleId="af7">
    <w:basedOn w:val="TableNormal"/>
    <w:rsid w:val="0075564D"/>
    <w:tblPr>
      <w:tblStyleRowBandSize w:val="1"/>
      <w:tblStyleColBandSize w:val="1"/>
      <w:tblCellMar>
        <w:top w:w="100" w:type="dxa"/>
        <w:left w:w="100" w:type="dxa"/>
        <w:bottom w:w="100" w:type="dxa"/>
        <w:right w:w="100" w:type="dxa"/>
      </w:tblCellMar>
    </w:tblPr>
  </w:style>
  <w:style w:type="table" w:customStyle="1" w:styleId="af8">
    <w:basedOn w:val="TableNormal"/>
    <w:rsid w:val="0075564D"/>
    <w:tblPr>
      <w:tblStyleRowBandSize w:val="1"/>
      <w:tblStyleColBandSize w:val="1"/>
      <w:tblCellMar>
        <w:top w:w="100" w:type="dxa"/>
        <w:left w:w="100" w:type="dxa"/>
        <w:bottom w:w="100" w:type="dxa"/>
        <w:right w:w="100" w:type="dxa"/>
      </w:tblCellMar>
    </w:tblPr>
  </w:style>
  <w:style w:type="table" w:customStyle="1" w:styleId="af9">
    <w:basedOn w:val="TableNormal"/>
    <w:rsid w:val="0075564D"/>
    <w:pPr>
      <w:spacing w:after="0" w:line="240" w:lineRule="auto"/>
    </w:pPr>
    <w:tblPr>
      <w:tblStyleRowBandSize w:val="1"/>
      <w:tblStyleColBandSize w:val="1"/>
      <w:tblCellMar>
        <w:left w:w="108" w:type="dxa"/>
        <w:right w:w="108" w:type="dxa"/>
      </w:tblCellMar>
    </w:tblPr>
  </w:style>
  <w:style w:type="table" w:customStyle="1" w:styleId="afa">
    <w:basedOn w:val="TableNormal"/>
    <w:rsid w:val="0075564D"/>
    <w:tblPr>
      <w:tblStyleRowBandSize w:val="1"/>
      <w:tblStyleColBandSize w:val="1"/>
      <w:tblCellMar>
        <w:top w:w="15" w:type="dxa"/>
        <w:left w:w="15" w:type="dxa"/>
        <w:bottom w:w="15" w:type="dxa"/>
        <w:right w:w="15" w:type="dxa"/>
      </w:tblCellMar>
    </w:tblPr>
  </w:style>
  <w:style w:type="paragraph" w:customStyle="1" w:styleId="ShiftAlt">
    <w:name w:val="Додаток_основной_текст (Додаток___Shift+Alt)"/>
    <w:rsid w:val="00D85A3E"/>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eastAsia="en-US"/>
    </w:rPr>
  </w:style>
  <w:style w:type="character" w:styleId="afb">
    <w:name w:val="Hyperlink"/>
    <w:basedOn w:val="a0"/>
    <w:uiPriority w:val="99"/>
    <w:unhideWhenUsed/>
    <w:rsid w:val="003E6918"/>
    <w:rPr>
      <w:color w:val="0563C1" w:themeColor="hyperlink"/>
      <w:u w:val="single"/>
    </w:rPr>
  </w:style>
  <w:style w:type="character" w:customStyle="1" w:styleId="11">
    <w:name w:val="Неразрешенное упоминание1"/>
    <w:basedOn w:val="a0"/>
    <w:uiPriority w:val="99"/>
    <w:semiHidden/>
    <w:unhideWhenUsed/>
    <w:rsid w:val="003E6918"/>
    <w:rPr>
      <w:color w:val="605E5C"/>
      <w:shd w:val="clear" w:color="auto" w:fill="E1DFDD"/>
    </w:rPr>
  </w:style>
  <w:style w:type="paragraph" w:customStyle="1" w:styleId="rvps17">
    <w:name w:val="rvps17"/>
    <w:basedOn w:val="a"/>
    <w:rsid w:val="00F03E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4">
    <w:name w:val="rvts64"/>
    <w:basedOn w:val="a0"/>
    <w:rsid w:val="00F03ED5"/>
  </w:style>
  <w:style w:type="paragraph" w:customStyle="1" w:styleId="rvps7">
    <w:name w:val="rvps7"/>
    <w:basedOn w:val="a"/>
    <w:rsid w:val="00F03E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F03ED5"/>
  </w:style>
  <w:style w:type="paragraph" w:customStyle="1" w:styleId="rvps6">
    <w:name w:val="rvps6"/>
    <w:basedOn w:val="a"/>
    <w:rsid w:val="00F03E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F0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8825">
      <w:bodyDiv w:val="1"/>
      <w:marLeft w:val="0"/>
      <w:marRight w:val="0"/>
      <w:marTop w:val="0"/>
      <w:marBottom w:val="0"/>
      <w:divBdr>
        <w:top w:val="none" w:sz="0" w:space="0" w:color="auto"/>
        <w:left w:val="none" w:sz="0" w:space="0" w:color="auto"/>
        <w:bottom w:val="none" w:sz="0" w:space="0" w:color="auto"/>
        <w:right w:val="none" w:sz="0" w:space="0" w:color="auto"/>
      </w:divBdr>
      <w:divsChild>
        <w:div w:id="1571190650">
          <w:marLeft w:val="0"/>
          <w:marRight w:val="0"/>
          <w:marTop w:val="0"/>
          <w:marBottom w:val="150"/>
          <w:divBdr>
            <w:top w:val="none" w:sz="0" w:space="0" w:color="auto"/>
            <w:left w:val="none" w:sz="0" w:space="0" w:color="auto"/>
            <w:bottom w:val="none" w:sz="0" w:space="0" w:color="auto"/>
            <w:right w:val="none" w:sz="0" w:space="0" w:color="auto"/>
          </w:divBdr>
        </w:div>
      </w:divsChild>
    </w:div>
    <w:div w:id="1471433982">
      <w:bodyDiv w:val="1"/>
      <w:marLeft w:val="0"/>
      <w:marRight w:val="0"/>
      <w:marTop w:val="0"/>
      <w:marBottom w:val="0"/>
      <w:divBdr>
        <w:top w:val="none" w:sz="0" w:space="0" w:color="auto"/>
        <w:left w:val="none" w:sz="0" w:space="0" w:color="auto"/>
        <w:bottom w:val="none" w:sz="0" w:space="0" w:color="auto"/>
        <w:right w:val="none" w:sz="0" w:space="0" w:color="auto"/>
      </w:divBdr>
      <w:divsChild>
        <w:div w:id="811480780">
          <w:marLeft w:val="0"/>
          <w:marRight w:val="0"/>
          <w:marTop w:val="0"/>
          <w:marBottom w:val="150"/>
          <w:divBdr>
            <w:top w:val="none" w:sz="0" w:space="0" w:color="auto"/>
            <w:left w:val="none" w:sz="0" w:space="0" w:color="auto"/>
            <w:bottom w:val="none" w:sz="0" w:space="0" w:color="auto"/>
            <w:right w:val="none" w:sz="0" w:space="0" w:color="auto"/>
          </w:divBdr>
        </w:div>
      </w:divsChild>
    </w:div>
    <w:div w:id="1861317452">
      <w:bodyDiv w:val="1"/>
      <w:marLeft w:val="0"/>
      <w:marRight w:val="0"/>
      <w:marTop w:val="0"/>
      <w:marBottom w:val="0"/>
      <w:divBdr>
        <w:top w:val="none" w:sz="0" w:space="0" w:color="auto"/>
        <w:left w:val="none" w:sz="0" w:space="0" w:color="auto"/>
        <w:bottom w:val="none" w:sz="0" w:space="0" w:color="auto"/>
        <w:right w:val="none" w:sz="0" w:space="0" w:color="auto"/>
      </w:divBdr>
      <w:divsChild>
        <w:div w:id="886533114">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x.4397873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U1OwHu1eXCo4bOYDOKYmTw1LPq9sFaJdE5m6D8zKb96r0/Dz97ZWakIvvBhzEMuUTiE37D5gEEWvuvMorOtoG2lZl4NhJYhmz3UiRTLWs6lvP8pb7V4PJnpc3u/wucjSqbvahOswaRG0s0iTrgDY+LJssCTMSp1un90KdYfB7DfCN5ssr8IyJ89ld/U1l5fqEGA9JlAsxW2WCLVq5ghx7F/LYJbdjY/5a0+u4Ne4JrAcSp6IsT3MUr7zjWP2ji850HQtf7An5MKq77y53pW2+WENbuf1Vuc9CD7AZlamVnsuxApziJsnk2G1KVOVH72eoyglmhrnqa+j0oGbi+2z8quVHmFnBF2vbjd7sbQMO5ltXS6CdgL4aoAHYpPVpYkKRCQpaGr26ZNYuto3DVw8AnPXp2rAgyOYVxJMp8GNeQ2mzSfIG1z8sVC4q55WdwFkUvmHzR4FinOBwYhFV3W8N+ETk8CXG+IpIFSOYzUZTAsTda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13354</Words>
  <Characters>7612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gkx.43978731@gmail.com</cp:lastModifiedBy>
  <cp:revision>3</cp:revision>
  <cp:lastPrinted>2023-05-23T05:37:00Z</cp:lastPrinted>
  <dcterms:created xsi:type="dcterms:W3CDTF">2023-05-29T13:46:00Z</dcterms:created>
  <dcterms:modified xsi:type="dcterms:W3CDTF">2023-05-30T12:43:00Z</dcterms:modified>
</cp:coreProperties>
</file>