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0F3D41" w:rsidRDefault="00D526D5" w:rsidP="000A08A5">
      <w:pPr>
        <w:spacing w:after="0" w:line="240" w:lineRule="auto"/>
        <w:jc w:val="center"/>
        <w:rPr>
          <w:rFonts w:ascii="Times New Roman" w:eastAsia="Times New Roman" w:hAnsi="Times New Roman"/>
          <w:b/>
          <w:kern w:val="28"/>
          <w:sz w:val="32"/>
          <w:szCs w:val="20"/>
          <w:lang w:eastAsia="uk-UA"/>
        </w:rPr>
      </w:pPr>
      <w:r w:rsidRPr="000F3D41">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0F3D41" w14:paraId="64D3AE65" w14:textId="77777777" w:rsidTr="00126A18">
        <w:trPr>
          <w:trHeight w:val="356"/>
        </w:trPr>
        <w:tc>
          <w:tcPr>
            <w:tcW w:w="1368" w:type="dxa"/>
          </w:tcPr>
          <w:p w14:paraId="70BCDF6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0F3D41"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0F3D41"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0F3D41">
              <w:rPr>
                <w:rFonts w:ascii="Times New Roman" w:eastAsia="Times New Roman" w:hAnsi="Times New Roman"/>
                <w:b/>
                <w:bCs/>
                <w:iCs/>
                <w:noProof/>
                <w:sz w:val="26"/>
                <w:szCs w:val="26"/>
                <w:lang w:eastAsia="ru-RU"/>
              </w:rPr>
              <w:t xml:space="preserve">     ЗАТВЕРДЖЕНО</w:t>
            </w:r>
          </w:p>
        </w:tc>
      </w:tr>
      <w:tr w:rsidR="00E17343" w:rsidRPr="000F3D41" w14:paraId="5ADD54B7" w14:textId="77777777" w:rsidTr="00126A18">
        <w:tc>
          <w:tcPr>
            <w:tcW w:w="1368" w:type="dxa"/>
          </w:tcPr>
          <w:p w14:paraId="27D654B3"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0F3D41"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0F3D41">
              <w:rPr>
                <w:rFonts w:ascii="Times New Roman" w:eastAsia="Times New Roman" w:hAnsi="Times New Roman"/>
                <w:b/>
                <w:bCs/>
                <w:iCs/>
                <w:noProof/>
                <w:sz w:val="24"/>
                <w:szCs w:val="24"/>
                <w:lang w:eastAsia="ru-RU"/>
              </w:rPr>
              <w:t xml:space="preserve">                        </w:t>
            </w:r>
            <w:r w:rsidR="005513C3" w:rsidRPr="000F3D41">
              <w:rPr>
                <w:rFonts w:ascii="Times New Roman" w:eastAsia="Times New Roman" w:hAnsi="Times New Roman"/>
                <w:b/>
                <w:bCs/>
                <w:iCs/>
                <w:noProof/>
                <w:sz w:val="24"/>
                <w:szCs w:val="24"/>
                <w:lang w:eastAsia="ru-RU"/>
              </w:rPr>
              <w:t xml:space="preserve">              </w:t>
            </w:r>
            <w:r w:rsidRPr="000F3D41">
              <w:rPr>
                <w:rFonts w:ascii="Times New Roman" w:eastAsia="Times New Roman" w:hAnsi="Times New Roman"/>
                <w:b/>
                <w:bCs/>
                <w:iCs/>
                <w:noProof/>
                <w:sz w:val="24"/>
                <w:szCs w:val="24"/>
                <w:lang w:eastAsia="ru-RU"/>
              </w:rPr>
              <w:t xml:space="preserve">рішенням </w:t>
            </w:r>
            <w:r w:rsidR="00DA727C" w:rsidRPr="000F3D41">
              <w:rPr>
                <w:rFonts w:ascii="Times New Roman" w:eastAsia="Times New Roman" w:hAnsi="Times New Roman"/>
                <w:b/>
                <w:bCs/>
                <w:iCs/>
                <w:noProof/>
                <w:sz w:val="24"/>
                <w:szCs w:val="24"/>
                <w:lang w:eastAsia="ru-RU"/>
              </w:rPr>
              <w:t>Уповноваженої о</w:t>
            </w:r>
            <w:r w:rsidR="00F37FF4" w:rsidRPr="000F3D41">
              <w:rPr>
                <w:rFonts w:ascii="Times New Roman" w:eastAsia="Times New Roman" w:hAnsi="Times New Roman"/>
                <w:b/>
                <w:bCs/>
                <w:iCs/>
                <w:noProof/>
                <w:sz w:val="24"/>
                <w:szCs w:val="24"/>
                <w:lang w:eastAsia="ru-RU"/>
              </w:rPr>
              <w:t>со</w:t>
            </w:r>
            <w:r w:rsidR="009357B0" w:rsidRPr="000F3D41">
              <w:rPr>
                <w:rFonts w:ascii="Times New Roman" w:eastAsia="Times New Roman" w:hAnsi="Times New Roman"/>
                <w:b/>
                <w:bCs/>
                <w:iCs/>
                <w:noProof/>
                <w:sz w:val="24"/>
                <w:szCs w:val="24"/>
                <w:lang w:eastAsia="ru-RU"/>
              </w:rPr>
              <w:t>би із закупівель</w:t>
            </w:r>
          </w:p>
          <w:p w14:paraId="09353FCD" w14:textId="7092B777" w:rsidR="005F2C84" w:rsidRPr="000F3D41" w:rsidRDefault="005F2C84" w:rsidP="002A3BC0">
            <w:pPr>
              <w:keepNext/>
              <w:spacing w:after="0" w:line="240" w:lineRule="auto"/>
              <w:jc w:val="center"/>
              <w:outlineLvl w:val="4"/>
              <w:rPr>
                <w:rFonts w:ascii="Times New Roman" w:eastAsia="Times New Roman" w:hAnsi="Times New Roman"/>
                <w:b/>
                <w:bCs/>
                <w:iCs/>
                <w:noProof/>
                <w:sz w:val="24"/>
                <w:szCs w:val="24"/>
                <w:lang w:eastAsia="ru-RU"/>
              </w:rPr>
            </w:pPr>
            <w:r w:rsidRPr="00FB66E3">
              <w:rPr>
                <w:rFonts w:ascii="Times New Roman" w:eastAsia="Times New Roman" w:hAnsi="Times New Roman"/>
                <w:b/>
                <w:bCs/>
                <w:iCs/>
                <w:noProof/>
                <w:color w:val="FF0000"/>
                <w:sz w:val="24"/>
                <w:szCs w:val="24"/>
                <w:lang w:eastAsia="ru-RU"/>
              </w:rPr>
              <w:t xml:space="preserve">              </w:t>
            </w:r>
            <w:r w:rsidR="00D526D5" w:rsidRPr="00FB66E3">
              <w:rPr>
                <w:rFonts w:ascii="Times New Roman" w:eastAsia="Times New Roman" w:hAnsi="Times New Roman"/>
                <w:b/>
                <w:bCs/>
                <w:iCs/>
                <w:noProof/>
                <w:color w:val="FF0000"/>
                <w:sz w:val="24"/>
                <w:szCs w:val="24"/>
                <w:lang w:eastAsia="ru-RU"/>
              </w:rPr>
              <w:t xml:space="preserve">                  </w:t>
            </w:r>
            <w:r w:rsidR="003C7698" w:rsidRPr="00FB66E3">
              <w:rPr>
                <w:rFonts w:ascii="Times New Roman" w:eastAsia="Times New Roman" w:hAnsi="Times New Roman"/>
                <w:b/>
                <w:bCs/>
                <w:iCs/>
                <w:noProof/>
                <w:color w:val="FF0000"/>
                <w:sz w:val="24"/>
                <w:szCs w:val="24"/>
                <w:lang w:eastAsia="ru-RU"/>
              </w:rPr>
              <w:t xml:space="preserve">    </w:t>
            </w:r>
            <w:r w:rsidR="0043676F" w:rsidRPr="00FB66E3">
              <w:rPr>
                <w:rFonts w:ascii="Times New Roman" w:eastAsia="Times New Roman" w:hAnsi="Times New Roman"/>
                <w:b/>
                <w:bCs/>
                <w:iCs/>
                <w:noProof/>
                <w:color w:val="FF0000"/>
                <w:sz w:val="24"/>
                <w:szCs w:val="24"/>
                <w:lang w:eastAsia="ru-RU"/>
              </w:rPr>
              <w:t xml:space="preserve">  </w:t>
            </w:r>
            <w:r w:rsidRPr="00235C4A">
              <w:rPr>
                <w:rFonts w:ascii="Times New Roman" w:eastAsia="Times New Roman" w:hAnsi="Times New Roman"/>
                <w:b/>
                <w:bCs/>
                <w:iCs/>
                <w:noProof/>
                <w:sz w:val="24"/>
                <w:szCs w:val="24"/>
                <w:lang w:eastAsia="ru-RU"/>
              </w:rPr>
              <w:t>від</w:t>
            </w:r>
            <w:r w:rsidR="00DA727C" w:rsidRPr="00235C4A">
              <w:rPr>
                <w:rFonts w:ascii="Times New Roman" w:eastAsia="Times New Roman" w:hAnsi="Times New Roman"/>
                <w:b/>
                <w:bCs/>
                <w:iCs/>
                <w:noProof/>
                <w:sz w:val="24"/>
                <w:szCs w:val="24"/>
                <w:lang w:eastAsia="ru-RU"/>
              </w:rPr>
              <w:t xml:space="preserve"> </w:t>
            </w:r>
            <w:r w:rsidR="00235C4A" w:rsidRPr="00235C4A">
              <w:rPr>
                <w:rFonts w:ascii="Times New Roman" w:eastAsia="Times New Roman" w:hAnsi="Times New Roman"/>
                <w:b/>
                <w:bCs/>
                <w:iCs/>
                <w:noProof/>
                <w:sz w:val="24"/>
                <w:szCs w:val="24"/>
                <w:lang w:eastAsia="ru-RU"/>
              </w:rPr>
              <w:t>03</w:t>
            </w:r>
            <w:r w:rsidR="00150618" w:rsidRPr="00235C4A">
              <w:rPr>
                <w:rFonts w:ascii="Times New Roman" w:eastAsia="Times New Roman" w:hAnsi="Times New Roman"/>
                <w:b/>
                <w:bCs/>
                <w:iCs/>
                <w:noProof/>
                <w:sz w:val="24"/>
                <w:szCs w:val="24"/>
                <w:lang w:eastAsia="ru-RU"/>
              </w:rPr>
              <w:t>.</w:t>
            </w:r>
            <w:r w:rsidR="00136E80" w:rsidRPr="00235C4A">
              <w:rPr>
                <w:rFonts w:ascii="Times New Roman" w:eastAsia="Times New Roman" w:hAnsi="Times New Roman"/>
                <w:b/>
                <w:bCs/>
                <w:iCs/>
                <w:noProof/>
                <w:sz w:val="24"/>
                <w:szCs w:val="24"/>
                <w:lang w:eastAsia="ru-RU"/>
              </w:rPr>
              <w:t>04</w:t>
            </w:r>
            <w:r w:rsidR="006A25A6" w:rsidRPr="00235C4A">
              <w:rPr>
                <w:rFonts w:ascii="Times New Roman" w:eastAsia="Times New Roman" w:hAnsi="Times New Roman"/>
                <w:b/>
                <w:bCs/>
                <w:iCs/>
                <w:noProof/>
                <w:sz w:val="24"/>
                <w:szCs w:val="24"/>
                <w:lang w:eastAsia="ru-RU"/>
              </w:rPr>
              <w:t>.</w:t>
            </w:r>
            <w:r w:rsidR="00650265" w:rsidRPr="00235C4A">
              <w:rPr>
                <w:rFonts w:ascii="Times New Roman" w:eastAsia="Times New Roman" w:hAnsi="Times New Roman"/>
                <w:b/>
                <w:bCs/>
                <w:iCs/>
                <w:noProof/>
                <w:sz w:val="24"/>
                <w:szCs w:val="24"/>
                <w:lang w:eastAsia="ru-RU"/>
              </w:rPr>
              <w:t>2024</w:t>
            </w:r>
            <w:r w:rsidR="00AC0863" w:rsidRPr="00235C4A">
              <w:rPr>
                <w:rFonts w:ascii="Times New Roman" w:eastAsia="Times New Roman" w:hAnsi="Times New Roman"/>
                <w:b/>
                <w:bCs/>
                <w:iCs/>
                <w:noProof/>
                <w:sz w:val="24"/>
                <w:szCs w:val="24"/>
                <w:lang w:eastAsia="ru-RU"/>
              </w:rPr>
              <w:t xml:space="preserve"> року</w:t>
            </w:r>
            <w:r w:rsidRPr="00235C4A">
              <w:rPr>
                <w:rFonts w:ascii="Times New Roman" w:eastAsia="Times New Roman" w:hAnsi="Times New Roman"/>
                <w:b/>
                <w:bCs/>
                <w:iCs/>
                <w:noProof/>
                <w:sz w:val="24"/>
                <w:szCs w:val="24"/>
                <w:lang w:eastAsia="ru-RU"/>
              </w:rPr>
              <w:t xml:space="preserve"> </w:t>
            </w:r>
            <w:r w:rsidR="00ED02FC" w:rsidRPr="00235C4A">
              <w:rPr>
                <w:rFonts w:ascii="Times New Roman" w:eastAsia="Times New Roman" w:hAnsi="Times New Roman"/>
                <w:b/>
                <w:bCs/>
                <w:iCs/>
                <w:noProof/>
                <w:sz w:val="24"/>
                <w:szCs w:val="24"/>
                <w:lang w:eastAsia="ru-RU"/>
              </w:rPr>
              <w:t>№</w:t>
            </w:r>
            <w:r w:rsidR="002A3BC0" w:rsidRPr="00235C4A">
              <w:rPr>
                <w:rFonts w:ascii="Times New Roman" w:eastAsia="Arial" w:hAnsi="Times New Roman" w:cs="Arial"/>
                <w:b/>
                <w:bCs/>
                <w:iCs/>
                <w:sz w:val="24"/>
                <w:szCs w:val="24"/>
                <w:lang w:eastAsia="ar-SA"/>
              </w:rPr>
              <w:t>12П</w:t>
            </w:r>
            <w:r w:rsidR="00E7020B" w:rsidRPr="00235C4A">
              <w:rPr>
                <w:rFonts w:ascii="Times New Roman" w:eastAsia="Arial" w:hAnsi="Times New Roman" w:cs="Arial"/>
                <w:b/>
                <w:bCs/>
                <w:iCs/>
                <w:sz w:val="24"/>
                <w:szCs w:val="24"/>
                <w:lang w:eastAsia="ar-SA"/>
              </w:rPr>
              <w:t>/0</w:t>
            </w:r>
            <w:r w:rsidR="00136E80" w:rsidRPr="00235C4A">
              <w:rPr>
                <w:rFonts w:ascii="Times New Roman" w:eastAsia="Arial" w:hAnsi="Times New Roman" w:cs="Arial"/>
                <w:b/>
                <w:bCs/>
                <w:iCs/>
                <w:sz w:val="24"/>
                <w:szCs w:val="24"/>
                <w:lang w:eastAsia="ar-SA"/>
              </w:rPr>
              <w:t>4</w:t>
            </w:r>
            <w:r w:rsidR="00E7020B" w:rsidRPr="00235C4A">
              <w:rPr>
                <w:rFonts w:ascii="Times New Roman" w:eastAsia="Arial" w:hAnsi="Times New Roman" w:cs="Arial"/>
                <w:b/>
                <w:bCs/>
                <w:iCs/>
                <w:sz w:val="24"/>
                <w:szCs w:val="24"/>
                <w:lang w:eastAsia="ar-SA"/>
              </w:rPr>
              <w:t>УО-РПзВТзО/ПЗ</w:t>
            </w:r>
            <w:r w:rsidR="002A3BC0" w:rsidRPr="00235C4A">
              <w:rPr>
                <w:rFonts w:ascii="Times New Roman" w:eastAsia="Arial" w:hAnsi="Times New Roman" w:cs="Arial"/>
                <w:b/>
                <w:bCs/>
                <w:iCs/>
                <w:sz w:val="24"/>
                <w:szCs w:val="24"/>
                <w:lang w:eastAsia="ar-SA"/>
              </w:rPr>
              <w:t>03</w:t>
            </w:r>
            <w:r w:rsidR="00E7020B" w:rsidRPr="00235C4A">
              <w:rPr>
                <w:rFonts w:ascii="Times New Roman" w:eastAsia="Arial" w:hAnsi="Times New Roman" w:cs="Arial"/>
                <w:b/>
                <w:bCs/>
                <w:iCs/>
                <w:sz w:val="24"/>
                <w:szCs w:val="24"/>
                <w:lang w:eastAsia="ar-SA"/>
              </w:rPr>
              <w:t>-1</w:t>
            </w:r>
          </w:p>
        </w:tc>
      </w:tr>
      <w:tr w:rsidR="00E17343" w:rsidRPr="000F3D41" w14:paraId="766ABE1B" w14:textId="77777777" w:rsidTr="00F97F1E">
        <w:tc>
          <w:tcPr>
            <w:tcW w:w="1368" w:type="dxa"/>
          </w:tcPr>
          <w:p w14:paraId="7807E7FD"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0F3D41"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0F3D41" w14:paraId="7B7D09CF" w14:textId="77777777" w:rsidTr="00126A18">
        <w:tc>
          <w:tcPr>
            <w:tcW w:w="1368" w:type="dxa"/>
          </w:tcPr>
          <w:p w14:paraId="780C0F3C" w14:textId="77777777" w:rsidR="00BB57F9" w:rsidRPr="000F3D41"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0F3D41"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0F3D41"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0F3D41"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0F3D41">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36"/>
          <w:szCs w:val="24"/>
          <w:lang w:eastAsia="ru-RU"/>
        </w:rPr>
        <w:t xml:space="preserve"> </w:t>
      </w:r>
      <w:r w:rsidRPr="000F3D41">
        <w:rPr>
          <w:rFonts w:ascii="Times New Roman" w:eastAsia="Times New Roman" w:hAnsi="Times New Roman"/>
          <w:sz w:val="28"/>
          <w:szCs w:val="28"/>
          <w:lang w:eastAsia="ru-RU"/>
        </w:rPr>
        <w:t>(відкриті торги</w:t>
      </w:r>
      <w:r w:rsidR="000745CC" w:rsidRPr="000F3D41">
        <w:rPr>
          <w:rFonts w:ascii="Times New Roman" w:eastAsia="Times New Roman" w:hAnsi="Times New Roman"/>
          <w:sz w:val="28"/>
          <w:szCs w:val="28"/>
          <w:lang w:eastAsia="ru-RU"/>
        </w:rPr>
        <w:t xml:space="preserve"> з особливостями</w:t>
      </w:r>
      <w:r w:rsidRPr="000F3D41">
        <w:rPr>
          <w:rFonts w:ascii="Times New Roman" w:eastAsia="Times New Roman" w:hAnsi="Times New Roman"/>
          <w:sz w:val="28"/>
          <w:szCs w:val="28"/>
          <w:lang w:eastAsia="ru-RU"/>
        </w:rPr>
        <w:t>)</w:t>
      </w:r>
    </w:p>
    <w:p w14:paraId="0DD69099" w14:textId="77777777" w:rsidR="006F232E" w:rsidRPr="000F3D41"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0F3D41" w:rsidRDefault="005F2C84" w:rsidP="005F2C84">
      <w:pPr>
        <w:spacing w:after="0" w:line="240" w:lineRule="auto"/>
        <w:jc w:val="center"/>
        <w:rPr>
          <w:rFonts w:ascii="Times New Roman" w:eastAsia="Times New Roman" w:hAnsi="Times New Roman"/>
          <w:sz w:val="28"/>
          <w:szCs w:val="28"/>
          <w:lang w:eastAsia="ru-RU"/>
        </w:rPr>
      </w:pPr>
      <w:r w:rsidRPr="000F3D41">
        <w:rPr>
          <w:rFonts w:ascii="Times New Roman" w:eastAsia="Times New Roman" w:hAnsi="Times New Roman"/>
          <w:sz w:val="28"/>
          <w:szCs w:val="28"/>
          <w:lang w:eastAsia="ru-RU"/>
        </w:rPr>
        <w:t>на закупівлю</w:t>
      </w:r>
      <w:r w:rsidR="0098796F" w:rsidRPr="000F3D41">
        <w:rPr>
          <w:rFonts w:ascii="Times New Roman" w:eastAsia="Times New Roman" w:hAnsi="Times New Roman"/>
          <w:sz w:val="28"/>
          <w:szCs w:val="28"/>
          <w:lang w:eastAsia="ru-RU"/>
        </w:rPr>
        <w:t xml:space="preserve"> </w:t>
      </w:r>
      <w:r w:rsidR="00550484" w:rsidRPr="000F3D41">
        <w:rPr>
          <w:rFonts w:ascii="Times New Roman" w:eastAsia="Times New Roman" w:hAnsi="Times New Roman"/>
          <w:sz w:val="28"/>
          <w:szCs w:val="28"/>
          <w:lang w:eastAsia="ru-RU"/>
        </w:rPr>
        <w:t>Послуг</w:t>
      </w:r>
    </w:p>
    <w:p w14:paraId="10855F48" w14:textId="77777777" w:rsidR="005F2C84" w:rsidRPr="000F3D41"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0F3D41"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6924AF9F" w14:textId="77777777" w:rsidR="002A3BC0" w:rsidRDefault="00CC38C9" w:rsidP="00246A83">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bookmarkStart w:id="0" w:name="_Hlk122976938"/>
      <w:r w:rsidRPr="000F3D41">
        <w:rPr>
          <w:rFonts w:ascii="Times New Roman" w:eastAsia="Times New Roman" w:hAnsi="Times New Roman"/>
          <w:bCs/>
          <w:i/>
          <w:iCs/>
          <w:sz w:val="28"/>
          <w:szCs w:val="28"/>
          <w:lang w:eastAsia="ru-RU"/>
        </w:rPr>
        <w:t xml:space="preserve">Код за ДК 021:2015 – </w:t>
      </w:r>
      <w:bookmarkEnd w:id="0"/>
      <w:r w:rsidR="00246A83" w:rsidRPr="00246A83">
        <w:rPr>
          <w:rFonts w:ascii="Times New Roman" w:eastAsia="Times New Roman" w:hAnsi="Times New Roman"/>
          <w:bCs/>
          <w:i/>
          <w:sz w:val="28"/>
          <w:szCs w:val="28"/>
          <w:lang w:eastAsia="ru-RU"/>
        </w:rPr>
        <w:t xml:space="preserve">50110000-9 «Послуги з технічного обслуговування </w:t>
      </w:r>
      <w:proofErr w:type="spellStart"/>
      <w:r w:rsidR="00246A83" w:rsidRPr="00246A83">
        <w:rPr>
          <w:rFonts w:ascii="Times New Roman" w:eastAsia="Times New Roman" w:hAnsi="Times New Roman"/>
          <w:bCs/>
          <w:i/>
          <w:sz w:val="28"/>
          <w:szCs w:val="28"/>
          <w:lang w:eastAsia="ru-RU"/>
        </w:rPr>
        <w:t>мототранспортних</w:t>
      </w:r>
      <w:proofErr w:type="spellEnd"/>
      <w:r w:rsidR="00246A83" w:rsidRPr="00246A83">
        <w:rPr>
          <w:rFonts w:ascii="Times New Roman" w:eastAsia="Times New Roman" w:hAnsi="Times New Roman"/>
          <w:bCs/>
          <w:i/>
          <w:sz w:val="28"/>
          <w:szCs w:val="28"/>
          <w:lang w:eastAsia="ru-RU"/>
        </w:rPr>
        <w:t xml:space="preserve"> засобів і супутнього обладнання» </w:t>
      </w:r>
    </w:p>
    <w:p w14:paraId="0257C575" w14:textId="77777777" w:rsidR="002A3BC0" w:rsidRDefault="002A3BC0" w:rsidP="00246A83">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3E1FF312" w14:textId="4061C88E" w:rsidR="003B3D61" w:rsidRPr="00246A83" w:rsidRDefault="00246A83" w:rsidP="00246A83">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246A83">
        <w:rPr>
          <w:rFonts w:ascii="Times New Roman" w:eastAsia="Times New Roman" w:hAnsi="Times New Roman"/>
          <w:b/>
          <w:bCs/>
          <w:i/>
          <w:sz w:val="28"/>
          <w:szCs w:val="28"/>
          <w:lang w:eastAsia="ru-RU"/>
        </w:rPr>
        <w:t>(</w:t>
      </w:r>
      <w:r w:rsidR="00136E80" w:rsidRPr="00136E80">
        <w:rPr>
          <w:rFonts w:ascii="Times New Roman" w:eastAsia="Times New Roman" w:hAnsi="Times New Roman"/>
          <w:b/>
          <w:bCs/>
          <w:i/>
          <w:sz w:val="28"/>
          <w:szCs w:val="28"/>
          <w:lang w:eastAsia="ru-RU"/>
        </w:rPr>
        <w:t>послуги з</w:t>
      </w:r>
      <w:r w:rsidR="00136E80" w:rsidRPr="002A3BC0">
        <w:rPr>
          <w:rFonts w:ascii="Times New Roman" w:eastAsia="Times New Roman" w:hAnsi="Times New Roman"/>
          <w:b/>
          <w:bCs/>
          <w:i/>
          <w:sz w:val="28"/>
          <w:szCs w:val="28"/>
          <w:lang w:eastAsia="ru-RU"/>
        </w:rPr>
        <w:t xml:space="preserve"> </w:t>
      </w:r>
      <w:r w:rsidR="00136E80" w:rsidRPr="00136E80">
        <w:rPr>
          <w:rFonts w:ascii="Times New Roman" w:eastAsia="Times New Roman" w:hAnsi="Times New Roman"/>
          <w:b/>
          <w:bCs/>
          <w:i/>
          <w:sz w:val="28"/>
          <w:szCs w:val="28"/>
          <w:lang w:eastAsia="ru-RU"/>
        </w:rPr>
        <w:t>технічного обслуговування автомобіля</w:t>
      </w:r>
      <w:r w:rsidR="00136E80" w:rsidRPr="002A3BC0">
        <w:rPr>
          <w:rFonts w:ascii="Times New Roman" w:eastAsia="Times New Roman" w:hAnsi="Times New Roman"/>
          <w:b/>
          <w:bCs/>
          <w:i/>
          <w:sz w:val="28"/>
          <w:szCs w:val="28"/>
          <w:lang w:eastAsia="ru-RU"/>
        </w:rPr>
        <w:t xml:space="preserve"> </w:t>
      </w:r>
      <w:r w:rsidR="00136E80" w:rsidRPr="00136E80">
        <w:rPr>
          <w:rFonts w:ascii="Times New Roman" w:eastAsia="Times New Roman" w:hAnsi="Times New Roman"/>
          <w:b/>
          <w:bCs/>
          <w:i/>
          <w:sz w:val="28"/>
          <w:szCs w:val="28"/>
          <w:lang w:val="en-US" w:eastAsia="ru-RU"/>
        </w:rPr>
        <w:t>Volkswagen</w:t>
      </w:r>
      <w:r w:rsidR="00136E80" w:rsidRPr="00136E80">
        <w:rPr>
          <w:rFonts w:ascii="Times New Roman" w:eastAsia="Times New Roman" w:hAnsi="Times New Roman"/>
          <w:b/>
          <w:bCs/>
          <w:i/>
          <w:sz w:val="28"/>
          <w:szCs w:val="28"/>
          <w:lang w:eastAsia="ru-RU"/>
        </w:rPr>
        <w:t xml:space="preserve"> </w:t>
      </w:r>
      <w:r w:rsidR="00136E80" w:rsidRPr="00136E80">
        <w:rPr>
          <w:rFonts w:ascii="Times New Roman" w:eastAsia="Times New Roman" w:hAnsi="Times New Roman"/>
          <w:b/>
          <w:bCs/>
          <w:i/>
          <w:sz w:val="28"/>
          <w:szCs w:val="28"/>
          <w:lang w:val="en-US" w:eastAsia="ru-RU"/>
        </w:rPr>
        <w:t>Transporter</w:t>
      </w:r>
      <w:r w:rsidRPr="00246A83">
        <w:rPr>
          <w:rFonts w:ascii="Times New Roman" w:eastAsia="Times New Roman" w:hAnsi="Times New Roman"/>
          <w:b/>
          <w:bCs/>
          <w:i/>
          <w:sz w:val="28"/>
          <w:szCs w:val="28"/>
          <w:lang w:eastAsia="ru-RU"/>
        </w:rPr>
        <w:t>)</w:t>
      </w:r>
    </w:p>
    <w:p w14:paraId="0B1E02A9" w14:textId="4D966E88" w:rsidR="00BB4DD6" w:rsidRPr="000F3D41"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0F3D41"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0F3D41"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0F3D41"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0F3D41"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2398F69A" w14:textId="001AFDFE" w:rsidR="000E4D02" w:rsidRDefault="000E4D02" w:rsidP="005F2C84">
      <w:pPr>
        <w:spacing w:after="0" w:line="240" w:lineRule="auto"/>
        <w:jc w:val="center"/>
        <w:rPr>
          <w:rFonts w:ascii="Times New Roman" w:eastAsia="Times New Roman" w:hAnsi="Times New Roman"/>
          <w:sz w:val="36"/>
          <w:szCs w:val="24"/>
          <w:lang w:eastAsia="ru-RU"/>
        </w:rPr>
      </w:pPr>
    </w:p>
    <w:p w14:paraId="268EAF99"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0F3D41"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0F3D41" w:rsidRDefault="00C33DE8" w:rsidP="005F2C84">
      <w:pPr>
        <w:spacing w:after="0" w:line="240" w:lineRule="auto"/>
        <w:jc w:val="center"/>
        <w:rPr>
          <w:rFonts w:ascii="Times New Roman" w:eastAsia="Times New Roman" w:hAnsi="Times New Roman"/>
          <w:sz w:val="36"/>
          <w:szCs w:val="24"/>
          <w:lang w:eastAsia="ru-RU"/>
        </w:rPr>
      </w:pPr>
    </w:p>
    <w:p w14:paraId="23C14D41" w14:textId="07B379C5" w:rsidR="00150618" w:rsidRDefault="00150618" w:rsidP="005F2C84">
      <w:pPr>
        <w:spacing w:after="0" w:line="240" w:lineRule="auto"/>
        <w:jc w:val="center"/>
        <w:rPr>
          <w:rFonts w:ascii="Times New Roman" w:eastAsia="Times New Roman" w:hAnsi="Times New Roman"/>
          <w:sz w:val="36"/>
          <w:szCs w:val="24"/>
          <w:lang w:eastAsia="ru-RU"/>
        </w:rPr>
      </w:pPr>
    </w:p>
    <w:p w14:paraId="0B533E61" w14:textId="77777777" w:rsidR="00197952" w:rsidRPr="000F3D41" w:rsidRDefault="00197952" w:rsidP="005F2C84">
      <w:pPr>
        <w:spacing w:after="0" w:line="240" w:lineRule="auto"/>
        <w:jc w:val="center"/>
        <w:rPr>
          <w:rFonts w:ascii="Times New Roman" w:eastAsia="Times New Roman" w:hAnsi="Times New Roman"/>
          <w:sz w:val="36"/>
          <w:szCs w:val="24"/>
          <w:lang w:eastAsia="ru-RU"/>
        </w:rPr>
      </w:pPr>
    </w:p>
    <w:p w14:paraId="51547282" w14:textId="2FB9D58C"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0F3D41" w:rsidRDefault="00150618" w:rsidP="005F2C84">
      <w:pPr>
        <w:spacing w:after="0" w:line="240" w:lineRule="auto"/>
        <w:jc w:val="center"/>
        <w:rPr>
          <w:rFonts w:ascii="Times New Roman" w:eastAsia="Times New Roman" w:hAnsi="Times New Roman"/>
          <w:sz w:val="36"/>
          <w:szCs w:val="24"/>
          <w:lang w:eastAsia="ru-RU"/>
        </w:rPr>
      </w:pPr>
    </w:p>
    <w:p w14:paraId="0BA82865" w14:textId="77777777" w:rsidR="000B2C54" w:rsidRPr="000F3D41" w:rsidRDefault="000B2C54" w:rsidP="005F2C84">
      <w:pPr>
        <w:spacing w:after="0" w:line="240" w:lineRule="auto"/>
        <w:jc w:val="center"/>
        <w:rPr>
          <w:rFonts w:ascii="Times New Roman" w:eastAsia="Times New Roman" w:hAnsi="Times New Roman"/>
          <w:sz w:val="32"/>
          <w:szCs w:val="24"/>
          <w:lang w:eastAsia="ru-RU"/>
        </w:rPr>
      </w:pPr>
    </w:p>
    <w:p w14:paraId="7769749D" w14:textId="2AEF5BF6" w:rsidR="005F2C84" w:rsidRDefault="00246A83"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2024</w:t>
      </w:r>
      <w:r w:rsidR="005F2C84" w:rsidRPr="000F3D41">
        <w:rPr>
          <w:rFonts w:ascii="Times New Roman" w:eastAsia="Times New Roman" w:hAnsi="Times New Roman"/>
          <w:sz w:val="32"/>
          <w:szCs w:val="24"/>
          <w:lang w:eastAsia="ru-RU"/>
        </w:rPr>
        <w:t xml:space="preserve"> рік</w:t>
      </w:r>
    </w:p>
    <w:p w14:paraId="026C8C73" w14:textId="29938CC4" w:rsidR="00197952" w:rsidRDefault="00197952" w:rsidP="005F2C84">
      <w:pPr>
        <w:spacing w:after="0" w:line="240" w:lineRule="auto"/>
        <w:jc w:val="center"/>
        <w:rPr>
          <w:rFonts w:ascii="Times New Roman" w:eastAsia="Times New Roman" w:hAnsi="Times New Roman"/>
          <w:sz w:val="32"/>
          <w:szCs w:val="24"/>
          <w:lang w:eastAsia="ru-RU"/>
        </w:rPr>
      </w:pPr>
    </w:p>
    <w:p w14:paraId="1C8BFCD8" w14:textId="77777777" w:rsidR="00246A83" w:rsidRPr="000F3D41" w:rsidRDefault="00246A83" w:rsidP="005F2C84">
      <w:pPr>
        <w:spacing w:after="0" w:line="240" w:lineRule="auto"/>
        <w:jc w:val="center"/>
        <w:rPr>
          <w:rFonts w:ascii="Times New Roman" w:eastAsia="Times New Roman" w:hAnsi="Times New Roman"/>
          <w:sz w:val="32"/>
          <w:szCs w:val="24"/>
          <w:lang w:eastAsia="ru-RU"/>
        </w:rPr>
      </w:pPr>
    </w:p>
    <w:p w14:paraId="507F738B" w14:textId="356E32BE" w:rsidR="00E746B3" w:rsidRPr="000F3D41"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0F3D41">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0F3D41" w14:paraId="368E0B37" w14:textId="77777777" w:rsidTr="00E746B3">
        <w:trPr>
          <w:trHeight w:val="142"/>
        </w:trPr>
        <w:tc>
          <w:tcPr>
            <w:tcW w:w="10158" w:type="dxa"/>
            <w:gridSpan w:val="2"/>
          </w:tcPr>
          <w:p w14:paraId="19503F03" w14:textId="77777777" w:rsidR="00D743E6" w:rsidRPr="000F3D41"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0F3D41">
              <w:rPr>
                <w:rFonts w:ascii="Times New Roman" w:eastAsia="Times New Roman" w:hAnsi="Times New Roman"/>
                <w:b/>
                <w:iCs/>
                <w:sz w:val="24"/>
                <w:szCs w:val="24"/>
                <w:lang w:eastAsia="uk-UA"/>
              </w:rPr>
              <w:t xml:space="preserve">РОЗДІЛ І.  </w:t>
            </w:r>
            <w:r w:rsidRPr="000F3D41">
              <w:rPr>
                <w:rFonts w:ascii="Times New Roman" w:eastAsia="Times New Roman" w:hAnsi="Times New Roman"/>
                <w:b/>
                <w:iCs/>
                <w:sz w:val="24"/>
                <w:szCs w:val="24"/>
                <w:u w:val="single"/>
                <w:lang w:eastAsia="uk-UA"/>
              </w:rPr>
              <w:t>ЗАГАЛЬНІ ПОЛОЖЕННЯ</w:t>
            </w:r>
          </w:p>
        </w:tc>
      </w:tr>
      <w:tr w:rsidR="00E17343" w:rsidRPr="000F3D41" w14:paraId="557E97E5" w14:textId="77777777" w:rsidTr="00D03E54">
        <w:trPr>
          <w:trHeight w:val="145"/>
        </w:trPr>
        <w:tc>
          <w:tcPr>
            <w:tcW w:w="890" w:type="dxa"/>
          </w:tcPr>
          <w:p w14:paraId="02510E82"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AA63650" w14:textId="77777777" w:rsidR="00D743E6" w:rsidRPr="000F3D41" w:rsidRDefault="00D743E6" w:rsidP="00D743E6">
            <w:pP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0F3D41" w14:paraId="2C4CB121" w14:textId="77777777" w:rsidTr="00D03E54">
        <w:trPr>
          <w:trHeight w:val="135"/>
        </w:trPr>
        <w:tc>
          <w:tcPr>
            <w:tcW w:w="890" w:type="dxa"/>
          </w:tcPr>
          <w:p w14:paraId="74960E45"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3BAE645A" w14:textId="39FBE36B" w:rsidR="00D743E6" w:rsidRPr="000F3D41"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Інформація про замовника </w:t>
            </w:r>
            <w:r w:rsidR="00FB43C5" w:rsidRPr="000F3D41">
              <w:rPr>
                <w:rFonts w:ascii="Times New Roman" w:eastAsia="Times New Roman" w:hAnsi="Times New Roman"/>
                <w:b/>
                <w:sz w:val="24"/>
                <w:szCs w:val="24"/>
                <w:lang w:eastAsia="ru-RU"/>
              </w:rPr>
              <w:t>торгів</w:t>
            </w:r>
          </w:p>
        </w:tc>
      </w:tr>
      <w:tr w:rsidR="00E17343" w:rsidRPr="000F3D41" w14:paraId="360E2A1F" w14:textId="77777777" w:rsidTr="00D03E54">
        <w:trPr>
          <w:trHeight w:val="129"/>
        </w:trPr>
        <w:tc>
          <w:tcPr>
            <w:tcW w:w="890" w:type="dxa"/>
          </w:tcPr>
          <w:p w14:paraId="1534101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0958FDD2"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Процедура закупівлі</w:t>
            </w:r>
          </w:p>
        </w:tc>
      </w:tr>
      <w:tr w:rsidR="00E17343" w:rsidRPr="000F3D41" w14:paraId="5E2E0D37" w14:textId="77777777" w:rsidTr="00D03E54">
        <w:trPr>
          <w:trHeight w:val="129"/>
        </w:trPr>
        <w:tc>
          <w:tcPr>
            <w:tcW w:w="890" w:type="dxa"/>
          </w:tcPr>
          <w:p w14:paraId="5872B004"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42D7719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Інформація про предмет закупівлі</w:t>
            </w:r>
          </w:p>
        </w:tc>
      </w:tr>
      <w:tr w:rsidR="00E17343" w:rsidRPr="000F3D41" w14:paraId="64003B68" w14:textId="77777777" w:rsidTr="00D03E54">
        <w:trPr>
          <w:trHeight w:val="247"/>
        </w:trPr>
        <w:tc>
          <w:tcPr>
            <w:tcW w:w="890" w:type="dxa"/>
          </w:tcPr>
          <w:p w14:paraId="27BDE2E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3AB59AC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Недискримінація учасників</w:t>
            </w:r>
          </w:p>
        </w:tc>
      </w:tr>
      <w:tr w:rsidR="00E17343" w:rsidRPr="000F3D41" w14:paraId="76717BDE" w14:textId="77777777" w:rsidTr="00B87FF0">
        <w:trPr>
          <w:trHeight w:val="422"/>
        </w:trPr>
        <w:tc>
          <w:tcPr>
            <w:tcW w:w="890" w:type="dxa"/>
          </w:tcPr>
          <w:p w14:paraId="77F3E091"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6.</w:t>
            </w:r>
          </w:p>
        </w:tc>
        <w:tc>
          <w:tcPr>
            <w:tcW w:w="9268" w:type="dxa"/>
          </w:tcPr>
          <w:p w14:paraId="61FB0812" w14:textId="2BF1EF86" w:rsidR="00D743E6" w:rsidRPr="000F3D41" w:rsidRDefault="00FB43C5" w:rsidP="00FB43C5">
            <w:pPr>
              <w:tabs>
                <w:tab w:val="center" w:pos="4153"/>
                <w:tab w:val="right" w:pos="8306"/>
              </w:tabs>
              <w:spacing w:before="20" w:after="0" w:line="240" w:lineRule="auto"/>
              <w:rPr>
                <w:rFonts w:ascii="Verdana" w:eastAsia="Times New Roman" w:hAnsi="Verdana"/>
                <w:b/>
                <w:sz w:val="24"/>
                <w:szCs w:val="16"/>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алют</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у якій повинн</w:t>
            </w:r>
            <w:r w:rsidRPr="000F3D41">
              <w:rPr>
                <w:rFonts w:ascii="Times New Roman" w:eastAsia="Times New Roman" w:hAnsi="Times New Roman"/>
                <w:b/>
                <w:sz w:val="24"/>
                <w:szCs w:val="20"/>
                <w:lang w:eastAsia="uk-UA"/>
              </w:rPr>
              <w:t>а</w:t>
            </w:r>
            <w:r w:rsidR="00D743E6" w:rsidRPr="000F3D41">
              <w:rPr>
                <w:rFonts w:ascii="Times New Roman" w:eastAsia="Times New Roman" w:hAnsi="Times New Roman"/>
                <w:b/>
                <w:sz w:val="24"/>
                <w:szCs w:val="20"/>
                <w:lang w:eastAsia="uk-UA"/>
              </w:rPr>
              <w:t xml:space="preserve"> бути </w:t>
            </w:r>
            <w:r w:rsidRPr="000F3D41">
              <w:rPr>
                <w:rFonts w:ascii="Times New Roman" w:eastAsia="Times New Roman" w:hAnsi="Times New Roman"/>
                <w:b/>
                <w:sz w:val="24"/>
                <w:szCs w:val="20"/>
                <w:lang w:eastAsia="uk-UA"/>
              </w:rPr>
              <w:t>зазначена ціна</w:t>
            </w:r>
            <w:r w:rsidR="00D743E6" w:rsidRPr="000F3D41">
              <w:rPr>
                <w:rFonts w:ascii="Times New Roman" w:eastAsia="Times New Roman" w:hAnsi="Times New Roman"/>
                <w:b/>
                <w:sz w:val="24"/>
                <w:szCs w:val="20"/>
                <w:lang w:eastAsia="uk-UA"/>
              </w:rPr>
              <w:t xml:space="preserve"> тендерної пропозиції </w:t>
            </w:r>
          </w:p>
        </w:tc>
      </w:tr>
      <w:tr w:rsidR="00E17343" w:rsidRPr="000F3D41" w14:paraId="0B185D97" w14:textId="77777777" w:rsidTr="00B87FF0">
        <w:trPr>
          <w:trHeight w:val="414"/>
        </w:trPr>
        <w:tc>
          <w:tcPr>
            <w:tcW w:w="890" w:type="dxa"/>
          </w:tcPr>
          <w:p w14:paraId="7AA9F1F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7.</w:t>
            </w:r>
          </w:p>
        </w:tc>
        <w:tc>
          <w:tcPr>
            <w:tcW w:w="9268" w:type="dxa"/>
          </w:tcPr>
          <w:p w14:paraId="64B4E740" w14:textId="38DA860B" w:rsidR="00D743E6" w:rsidRPr="000F3D41" w:rsidRDefault="00FB43C5" w:rsidP="00FB43C5">
            <w:pPr>
              <w:spacing w:after="0" w:line="240" w:lineRule="auto"/>
              <w:rPr>
                <w:rFonts w:ascii="Verdana" w:eastAsia="Times New Roman" w:hAnsi="Verdana"/>
                <w:b/>
                <w:sz w:val="24"/>
                <w:szCs w:val="16"/>
              </w:rPr>
            </w:pPr>
            <w:r w:rsidRPr="000F3D41">
              <w:rPr>
                <w:rFonts w:ascii="Times New Roman" w:eastAsia="Times New Roman" w:hAnsi="Times New Roman"/>
                <w:b/>
                <w:sz w:val="24"/>
                <w:szCs w:val="24"/>
                <w:lang w:eastAsia="ru-RU"/>
              </w:rPr>
              <w:t>М</w:t>
            </w:r>
            <w:r w:rsidR="00D743E6" w:rsidRPr="000F3D41">
              <w:rPr>
                <w:rFonts w:ascii="Times New Roman" w:eastAsia="Times New Roman" w:hAnsi="Times New Roman"/>
                <w:b/>
                <w:sz w:val="24"/>
                <w:szCs w:val="24"/>
                <w:lang w:eastAsia="ru-RU"/>
              </w:rPr>
              <w:t>ов</w:t>
            </w:r>
            <w:r w:rsidRPr="000F3D41">
              <w:rPr>
                <w:rFonts w:ascii="Times New Roman" w:eastAsia="Times New Roman" w:hAnsi="Times New Roman"/>
                <w:b/>
                <w:sz w:val="24"/>
                <w:szCs w:val="24"/>
                <w:lang w:eastAsia="ru-RU"/>
              </w:rPr>
              <w:t>а</w:t>
            </w:r>
            <w:r w:rsidR="00D743E6" w:rsidRPr="000F3D41">
              <w:rPr>
                <w:rFonts w:ascii="Times New Roman" w:eastAsia="Times New Roman" w:hAnsi="Times New Roman"/>
                <w:b/>
                <w:sz w:val="24"/>
                <w:szCs w:val="24"/>
                <w:lang w:eastAsia="ru-RU"/>
              </w:rPr>
              <w:t xml:space="preserve"> (мови),  якою  (якими)  повинн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бути складен</w:t>
            </w:r>
            <w:r w:rsidRPr="000F3D41">
              <w:rPr>
                <w:rFonts w:ascii="Times New Roman" w:eastAsia="Times New Roman" w:hAnsi="Times New Roman"/>
                <w:b/>
                <w:sz w:val="24"/>
                <w:szCs w:val="24"/>
                <w:lang w:eastAsia="ru-RU"/>
              </w:rPr>
              <w:t>і</w:t>
            </w:r>
            <w:r w:rsidR="00D743E6" w:rsidRPr="000F3D41">
              <w:rPr>
                <w:rFonts w:ascii="Times New Roman" w:eastAsia="Times New Roman" w:hAnsi="Times New Roman"/>
                <w:b/>
                <w:sz w:val="24"/>
                <w:szCs w:val="24"/>
                <w:lang w:eastAsia="ru-RU"/>
              </w:rPr>
              <w:t xml:space="preserve"> тендерні пропозиції</w:t>
            </w:r>
          </w:p>
        </w:tc>
      </w:tr>
      <w:tr w:rsidR="00E17343" w:rsidRPr="000F3D41" w14:paraId="4D9B1BBF" w14:textId="77777777" w:rsidTr="00E746B3">
        <w:trPr>
          <w:trHeight w:val="633"/>
        </w:trPr>
        <w:tc>
          <w:tcPr>
            <w:tcW w:w="10158" w:type="dxa"/>
            <w:gridSpan w:val="2"/>
          </w:tcPr>
          <w:p w14:paraId="40CB2D71" w14:textId="65AFEEEB" w:rsidR="00D743E6" w:rsidRPr="000F3D41" w:rsidRDefault="00D743E6" w:rsidP="00D743E6">
            <w:pPr>
              <w:spacing w:after="0" w:line="240" w:lineRule="auto"/>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 xml:space="preserve">РОЗДІЛ ІІ. </w:t>
            </w:r>
            <w:r w:rsidR="00DF5B7E" w:rsidRPr="000F3D41">
              <w:rPr>
                <w:rFonts w:ascii="Times New Roman" w:eastAsia="Times New Roman" w:hAnsi="Times New Roman"/>
                <w:b/>
                <w:sz w:val="24"/>
                <w:szCs w:val="24"/>
                <w:u w:val="single"/>
                <w:lang w:eastAsia="ru-RU"/>
              </w:rPr>
              <w:t>ПОРЯДОК В</w:t>
            </w:r>
            <w:r w:rsidRPr="000F3D41">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0F3D41" w14:paraId="1D29546E" w14:textId="77777777" w:rsidTr="00D03E54">
        <w:trPr>
          <w:trHeight w:val="131"/>
        </w:trPr>
        <w:tc>
          <w:tcPr>
            <w:tcW w:w="890" w:type="dxa"/>
          </w:tcPr>
          <w:p w14:paraId="528444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373591DB" w14:textId="77777777" w:rsidR="00D743E6" w:rsidRPr="000F3D41" w:rsidRDefault="00D743E6" w:rsidP="00D743E6">
            <w:pPr>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0F3D41" w14:paraId="2A510AD9" w14:textId="77777777" w:rsidTr="00D03E54">
        <w:trPr>
          <w:trHeight w:val="294"/>
        </w:trPr>
        <w:tc>
          <w:tcPr>
            <w:tcW w:w="890" w:type="dxa"/>
          </w:tcPr>
          <w:p w14:paraId="5598B994"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F1456C1" w14:textId="31F0673B" w:rsidR="00D743E6" w:rsidRPr="000F3D41"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w:t>
            </w:r>
            <w:r w:rsidR="00D743E6" w:rsidRPr="000F3D41">
              <w:rPr>
                <w:rFonts w:ascii="Times New Roman" w:eastAsia="Times New Roman" w:hAnsi="Times New Roman"/>
                <w:b/>
                <w:sz w:val="24"/>
                <w:szCs w:val="20"/>
                <w:lang w:eastAsia="uk-UA"/>
              </w:rPr>
              <w:t>несення змін до тендерної документації</w:t>
            </w:r>
          </w:p>
        </w:tc>
      </w:tr>
      <w:tr w:rsidR="00E17343" w:rsidRPr="000F3D41" w14:paraId="37B5D965" w14:textId="77777777" w:rsidTr="00E746B3">
        <w:trPr>
          <w:trHeight w:val="294"/>
        </w:trPr>
        <w:tc>
          <w:tcPr>
            <w:tcW w:w="10158" w:type="dxa"/>
            <w:gridSpan w:val="2"/>
          </w:tcPr>
          <w:p w14:paraId="0219ED6B" w14:textId="43A858E7" w:rsidR="00D743E6" w:rsidRPr="000F3D41"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bCs/>
                <w:sz w:val="24"/>
                <w:szCs w:val="20"/>
                <w:lang w:eastAsia="uk-UA"/>
              </w:rPr>
              <w:t xml:space="preserve">РОЗДІЛ ІІІ. </w:t>
            </w:r>
            <w:r w:rsidRPr="000F3D41">
              <w:rPr>
                <w:rFonts w:ascii="Times New Roman" w:eastAsia="Times New Roman" w:hAnsi="Times New Roman"/>
                <w:b/>
                <w:bCs/>
                <w:sz w:val="24"/>
                <w:szCs w:val="20"/>
                <w:u w:val="single"/>
                <w:lang w:eastAsia="uk-UA"/>
              </w:rPr>
              <w:t xml:space="preserve">ІНСТРУКЦІЯ З ПІДГОТОВКИ ТЕНДЕРНОЇ </w:t>
            </w:r>
            <w:r w:rsidR="00D045B4" w:rsidRPr="000F3D41">
              <w:rPr>
                <w:rFonts w:ascii="Times New Roman" w:eastAsia="Times New Roman" w:hAnsi="Times New Roman"/>
                <w:b/>
                <w:bCs/>
                <w:sz w:val="24"/>
                <w:szCs w:val="20"/>
                <w:u w:val="single"/>
                <w:lang w:eastAsia="uk-UA"/>
              </w:rPr>
              <w:t>ПРОПОЗИЦІЇ</w:t>
            </w:r>
          </w:p>
        </w:tc>
      </w:tr>
      <w:tr w:rsidR="00E17343" w:rsidRPr="000F3D41" w14:paraId="354E5196" w14:textId="77777777" w:rsidTr="00D03E54">
        <w:trPr>
          <w:trHeight w:val="294"/>
        </w:trPr>
        <w:tc>
          <w:tcPr>
            <w:tcW w:w="890" w:type="dxa"/>
          </w:tcPr>
          <w:p w14:paraId="5661C206"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1.</w:t>
            </w:r>
          </w:p>
        </w:tc>
        <w:tc>
          <w:tcPr>
            <w:tcW w:w="9268" w:type="dxa"/>
          </w:tcPr>
          <w:p w14:paraId="7F5D31D9"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0F3D41" w14:paraId="74B36672" w14:textId="77777777" w:rsidTr="00D03E54">
        <w:trPr>
          <w:trHeight w:val="294"/>
        </w:trPr>
        <w:tc>
          <w:tcPr>
            <w:tcW w:w="890" w:type="dxa"/>
          </w:tcPr>
          <w:p w14:paraId="189CB5CC"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4EF6FF77"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Забезпечення тендерної пропозиції </w:t>
            </w:r>
          </w:p>
        </w:tc>
      </w:tr>
      <w:tr w:rsidR="00E17343" w:rsidRPr="000F3D41" w14:paraId="33BCDCD9" w14:textId="77777777" w:rsidTr="00D03E54">
        <w:trPr>
          <w:trHeight w:val="294"/>
        </w:trPr>
        <w:tc>
          <w:tcPr>
            <w:tcW w:w="890" w:type="dxa"/>
          </w:tcPr>
          <w:p w14:paraId="216E2B09"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3.</w:t>
            </w:r>
          </w:p>
        </w:tc>
        <w:tc>
          <w:tcPr>
            <w:tcW w:w="9268" w:type="dxa"/>
          </w:tcPr>
          <w:p w14:paraId="1A75C96B"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0F3D41" w14:paraId="12AC84C2" w14:textId="77777777" w:rsidTr="00D03E54">
        <w:trPr>
          <w:trHeight w:val="292"/>
        </w:trPr>
        <w:tc>
          <w:tcPr>
            <w:tcW w:w="890" w:type="dxa"/>
          </w:tcPr>
          <w:p w14:paraId="6F71358A"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4.</w:t>
            </w:r>
          </w:p>
        </w:tc>
        <w:tc>
          <w:tcPr>
            <w:tcW w:w="9268" w:type="dxa"/>
          </w:tcPr>
          <w:p w14:paraId="651FDEA0" w14:textId="2B19C519" w:rsidR="00D743E6" w:rsidRPr="000F3D41"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Строк</w:t>
            </w:r>
            <w:r w:rsidR="00B87FF0" w:rsidRPr="000F3D41">
              <w:rPr>
                <w:rFonts w:ascii="Times New Roman" w:eastAsia="Times New Roman" w:hAnsi="Times New Roman"/>
                <w:b/>
                <w:sz w:val="24"/>
                <w:szCs w:val="24"/>
                <w:lang w:eastAsia="uk-UA"/>
              </w:rPr>
              <w:t>,</w:t>
            </w:r>
            <w:r w:rsidRPr="000F3D41">
              <w:rPr>
                <w:rFonts w:ascii="Times New Roman" w:eastAsia="Times New Roman" w:hAnsi="Times New Roman"/>
                <w:b/>
                <w:sz w:val="24"/>
                <w:szCs w:val="24"/>
                <w:lang w:eastAsia="uk-UA"/>
              </w:rPr>
              <w:t xml:space="preserve"> протягом якого тендерні пропозиції </w:t>
            </w:r>
            <w:r w:rsidR="00FB43C5" w:rsidRPr="000F3D41">
              <w:rPr>
                <w:rFonts w:ascii="Times New Roman" w:eastAsia="Times New Roman" w:hAnsi="Times New Roman"/>
                <w:b/>
                <w:sz w:val="24"/>
                <w:szCs w:val="24"/>
                <w:lang w:eastAsia="uk-UA"/>
              </w:rPr>
              <w:t>є</w:t>
            </w:r>
            <w:r w:rsidRPr="000F3D41">
              <w:rPr>
                <w:rFonts w:ascii="Times New Roman" w:eastAsia="Times New Roman" w:hAnsi="Times New Roman"/>
                <w:b/>
                <w:sz w:val="24"/>
                <w:szCs w:val="24"/>
                <w:lang w:eastAsia="uk-UA"/>
              </w:rPr>
              <w:t xml:space="preserve"> дійсними</w:t>
            </w:r>
          </w:p>
        </w:tc>
      </w:tr>
      <w:tr w:rsidR="00E17343" w:rsidRPr="000F3D41" w14:paraId="6856B2B2" w14:textId="77777777" w:rsidTr="00D03E54">
        <w:trPr>
          <w:trHeight w:val="582"/>
        </w:trPr>
        <w:tc>
          <w:tcPr>
            <w:tcW w:w="890" w:type="dxa"/>
          </w:tcPr>
          <w:p w14:paraId="7F6DB7C7"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5.</w:t>
            </w:r>
          </w:p>
        </w:tc>
        <w:tc>
          <w:tcPr>
            <w:tcW w:w="9268" w:type="dxa"/>
          </w:tcPr>
          <w:p w14:paraId="2F303B10" w14:textId="02FAF08C" w:rsidR="00D743E6" w:rsidRPr="000F3D41"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0F3D41">
              <w:rPr>
                <w:rFonts w:ascii="Times New Roman" w:eastAsia="Times New Roman" w:hAnsi="Times New Roman"/>
                <w:b/>
                <w:sz w:val="24"/>
                <w:szCs w:val="24"/>
              </w:rPr>
              <w:t>Кваліфікаційні критерії до учасників та вимоги, згі</w:t>
            </w:r>
            <w:r w:rsidR="005513C3" w:rsidRPr="000F3D41">
              <w:rPr>
                <w:rFonts w:ascii="Times New Roman" w:eastAsia="Times New Roman" w:hAnsi="Times New Roman"/>
                <w:b/>
                <w:sz w:val="24"/>
                <w:szCs w:val="24"/>
              </w:rPr>
              <w:t>дно  з пунктом 28  та пунктом 47</w:t>
            </w:r>
            <w:r w:rsidRPr="000F3D41">
              <w:rPr>
                <w:rFonts w:ascii="Times New Roman" w:eastAsia="Times New Roman" w:hAnsi="Times New Roman"/>
                <w:b/>
                <w:sz w:val="24"/>
                <w:szCs w:val="24"/>
              </w:rPr>
              <w:t xml:space="preserve">  Особливостей</w:t>
            </w:r>
          </w:p>
        </w:tc>
      </w:tr>
      <w:tr w:rsidR="00E17343" w:rsidRPr="000F3D41" w14:paraId="120F07D0" w14:textId="77777777" w:rsidTr="00D03E54">
        <w:trPr>
          <w:trHeight w:val="849"/>
        </w:trPr>
        <w:tc>
          <w:tcPr>
            <w:tcW w:w="890" w:type="dxa"/>
          </w:tcPr>
          <w:p w14:paraId="6112475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6.</w:t>
            </w:r>
          </w:p>
        </w:tc>
        <w:tc>
          <w:tcPr>
            <w:tcW w:w="9268" w:type="dxa"/>
          </w:tcPr>
          <w:p w14:paraId="15484F1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0F3D41" w14:paraId="42F2DEA0" w14:textId="77777777" w:rsidTr="00D03E54">
        <w:trPr>
          <w:trHeight w:val="422"/>
        </w:trPr>
        <w:tc>
          <w:tcPr>
            <w:tcW w:w="890" w:type="dxa"/>
          </w:tcPr>
          <w:p w14:paraId="1630E424" w14:textId="604088DE" w:rsidR="00D03E54"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7.</w:t>
            </w:r>
          </w:p>
        </w:tc>
        <w:tc>
          <w:tcPr>
            <w:tcW w:w="9268" w:type="dxa"/>
          </w:tcPr>
          <w:p w14:paraId="6CACF9AA" w14:textId="242D9704" w:rsidR="00D03E54" w:rsidRPr="000F3D41"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r>
      <w:tr w:rsidR="00E17343" w:rsidRPr="000F3D41" w14:paraId="11554EE6" w14:textId="77777777" w:rsidTr="00D03E54">
        <w:trPr>
          <w:trHeight w:val="827"/>
        </w:trPr>
        <w:tc>
          <w:tcPr>
            <w:tcW w:w="890" w:type="dxa"/>
          </w:tcPr>
          <w:p w14:paraId="65AB83F6" w14:textId="50A7A07E" w:rsidR="00D743E6" w:rsidRPr="000F3D41" w:rsidRDefault="00D03E54"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8</w:t>
            </w:r>
            <w:r w:rsidR="00D743E6" w:rsidRPr="000F3D41">
              <w:rPr>
                <w:rFonts w:ascii="Times New Roman" w:eastAsia="Times New Roman" w:hAnsi="Times New Roman"/>
                <w:b/>
                <w:sz w:val="24"/>
                <w:szCs w:val="24"/>
                <w:lang w:eastAsia="ru-RU"/>
              </w:rPr>
              <w:t>.</w:t>
            </w:r>
          </w:p>
        </w:tc>
        <w:tc>
          <w:tcPr>
            <w:tcW w:w="9268" w:type="dxa"/>
          </w:tcPr>
          <w:p w14:paraId="7FF2668E" w14:textId="16AB17F1" w:rsidR="00D743E6" w:rsidRPr="000F3D41"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0F3D41" w14:paraId="49BFBDAB" w14:textId="77777777" w:rsidTr="00D03E54">
        <w:trPr>
          <w:trHeight w:val="272"/>
        </w:trPr>
        <w:tc>
          <w:tcPr>
            <w:tcW w:w="890" w:type="dxa"/>
          </w:tcPr>
          <w:p w14:paraId="4C4288DE"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9. </w:t>
            </w:r>
          </w:p>
        </w:tc>
        <w:tc>
          <w:tcPr>
            <w:tcW w:w="9268" w:type="dxa"/>
          </w:tcPr>
          <w:p w14:paraId="2F8984FD" w14:textId="327B126C" w:rsidR="00D743E6" w:rsidRPr="000F3D41" w:rsidRDefault="00DD6D72"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w:t>
            </w:r>
            <w:r w:rsidR="00D743E6" w:rsidRPr="000F3D41">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0F3D41" w14:paraId="27FF3FFD" w14:textId="77777777" w:rsidTr="00E746B3">
        <w:trPr>
          <w:trHeight w:val="272"/>
        </w:trPr>
        <w:tc>
          <w:tcPr>
            <w:tcW w:w="10158" w:type="dxa"/>
            <w:gridSpan w:val="2"/>
          </w:tcPr>
          <w:p w14:paraId="5BDC2834"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IV. </w:t>
            </w:r>
            <w:r w:rsidRPr="000F3D41">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0F3D41" w14:paraId="6AD8B75C" w14:textId="77777777" w:rsidTr="00D03E54">
        <w:trPr>
          <w:trHeight w:val="283"/>
        </w:trPr>
        <w:tc>
          <w:tcPr>
            <w:tcW w:w="890" w:type="dxa"/>
          </w:tcPr>
          <w:p w14:paraId="0646925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5C6A0899" w14:textId="063E3C8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Кінцевий строк подання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39123E34" w14:textId="77777777" w:rsidTr="00D03E54">
        <w:trPr>
          <w:trHeight w:val="272"/>
        </w:trPr>
        <w:tc>
          <w:tcPr>
            <w:tcW w:w="890" w:type="dxa"/>
          </w:tcPr>
          <w:p w14:paraId="16FF4633"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5A34DD14" w14:textId="6A7AC95D"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Дата та час розкриття тендерної пропозиці</w:t>
            </w:r>
            <w:r w:rsidR="00B87FF0" w:rsidRPr="000F3D41">
              <w:rPr>
                <w:rFonts w:ascii="Times New Roman" w:eastAsia="Times New Roman" w:hAnsi="Times New Roman"/>
                <w:b/>
                <w:sz w:val="24"/>
                <w:szCs w:val="24"/>
                <w:lang w:eastAsia="ru-RU"/>
              </w:rPr>
              <w:t>ї</w:t>
            </w:r>
          </w:p>
        </w:tc>
      </w:tr>
      <w:tr w:rsidR="00E17343" w:rsidRPr="000F3D41" w14:paraId="0A896013" w14:textId="77777777" w:rsidTr="00E746B3">
        <w:trPr>
          <w:trHeight w:val="272"/>
        </w:trPr>
        <w:tc>
          <w:tcPr>
            <w:tcW w:w="10158" w:type="dxa"/>
            <w:gridSpan w:val="2"/>
          </w:tcPr>
          <w:p w14:paraId="0BE926FD"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РОЗДІЛ V. </w:t>
            </w:r>
            <w:r w:rsidRPr="000F3D41">
              <w:rPr>
                <w:rFonts w:ascii="Times New Roman" w:eastAsia="Times New Roman" w:hAnsi="Times New Roman"/>
                <w:b/>
                <w:sz w:val="24"/>
                <w:szCs w:val="24"/>
                <w:u w:val="single"/>
                <w:lang w:eastAsia="ru-RU"/>
              </w:rPr>
              <w:t xml:space="preserve">ОЦІНКА ТЕНДЕРНОЇ ПРОПОЗИЦІЇ </w:t>
            </w:r>
          </w:p>
        </w:tc>
      </w:tr>
      <w:tr w:rsidR="00E17343" w:rsidRPr="000F3D41" w14:paraId="1B575DEB" w14:textId="77777777" w:rsidTr="00D03E54">
        <w:trPr>
          <w:trHeight w:val="565"/>
        </w:trPr>
        <w:tc>
          <w:tcPr>
            <w:tcW w:w="890" w:type="dxa"/>
          </w:tcPr>
          <w:p w14:paraId="53377A2A"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1. </w:t>
            </w:r>
          </w:p>
        </w:tc>
        <w:tc>
          <w:tcPr>
            <w:tcW w:w="9268" w:type="dxa"/>
          </w:tcPr>
          <w:p w14:paraId="12567F1E"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0F3D41" w14:paraId="6FB09D97" w14:textId="77777777" w:rsidTr="00D03E54">
        <w:trPr>
          <w:trHeight w:val="576"/>
        </w:trPr>
        <w:tc>
          <w:tcPr>
            <w:tcW w:w="890" w:type="dxa"/>
          </w:tcPr>
          <w:p w14:paraId="01BAC6CF"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2.</w:t>
            </w:r>
          </w:p>
        </w:tc>
        <w:tc>
          <w:tcPr>
            <w:tcW w:w="9268" w:type="dxa"/>
          </w:tcPr>
          <w:p w14:paraId="75699CC8" w14:textId="038BE1D9"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0F3D41" w14:paraId="2390366D" w14:textId="77777777" w:rsidTr="00D03E54">
        <w:trPr>
          <w:trHeight w:val="294"/>
        </w:trPr>
        <w:tc>
          <w:tcPr>
            <w:tcW w:w="890" w:type="dxa"/>
          </w:tcPr>
          <w:p w14:paraId="659AA137"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27A274"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Інша інформація</w:t>
            </w:r>
          </w:p>
        </w:tc>
      </w:tr>
      <w:tr w:rsidR="00E17343" w:rsidRPr="000F3D41" w14:paraId="0F1E6974" w14:textId="77777777" w:rsidTr="00D03E54">
        <w:trPr>
          <w:trHeight w:val="294"/>
        </w:trPr>
        <w:tc>
          <w:tcPr>
            <w:tcW w:w="890" w:type="dxa"/>
          </w:tcPr>
          <w:p w14:paraId="6E84B7D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4.</w:t>
            </w:r>
          </w:p>
        </w:tc>
        <w:tc>
          <w:tcPr>
            <w:tcW w:w="9268" w:type="dxa"/>
          </w:tcPr>
          <w:p w14:paraId="748E389A"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Відхилення тендерних пропозицій</w:t>
            </w:r>
          </w:p>
        </w:tc>
      </w:tr>
      <w:tr w:rsidR="00E17343" w:rsidRPr="000F3D41" w14:paraId="17058085" w14:textId="77777777" w:rsidTr="00E746B3">
        <w:trPr>
          <w:trHeight w:val="294"/>
        </w:trPr>
        <w:tc>
          <w:tcPr>
            <w:tcW w:w="10158" w:type="dxa"/>
            <w:gridSpan w:val="2"/>
          </w:tcPr>
          <w:p w14:paraId="1CC04436"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РОЗДІЛ VI. </w:t>
            </w:r>
            <w:r w:rsidRPr="000F3D41">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0F3D41" w14:paraId="34056AEC" w14:textId="77777777" w:rsidTr="00D03E54">
        <w:trPr>
          <w:trHeight w:val="294"/>
        </w:trPr>
        <w:tc>
          <w:tcPr>
            <w:tcW w:w="890" w:type="dxa"/>
          </w:tcPr>
          <w:p w14:paraId="49202AEF"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1.</w:t>
            </w:r>
          </w:p>
        </w:tc>
        <w:tc>
          <w:tcPr>
            <w:tcW w:w="9268" w:type="dxa"/>
          </w:tcPr>
          <w:p w14:paraId="721BEAA3" w14:textId="0ACBE1AE"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Відміна</w:t>
            </w:r>
            <w:r w:rsidR="00D743E6" w:rsidRPr="000F3D41">
              <w:rPr>
                <w:rFonts w:ascii="Times New Roman" w:eastAsia="Times New Roman" w:hAnsi="Times New Roman"/>
                <w:b/>
                <w:sz w:val="24"/>
                <w:szCs w:val="20"/>
                <w:lang w:eastAsia="uk-UA"/>
              </w:rPr>
              <w:t xml:space="preserve"> тендеру чи визнання </w:t>
            </w:r>
            <w:r w:rsidRPr="000F3D41">
              <w:rPr>
                <w:rFonts w:ascii="Times New Roman" w:eastAsia="Times New Roman" w:hAnsi="Times New Roman"/>
                <w:b/>
                <w:sz w:val="24"/>
                <w:szCs w:val="20"/>
                <w:lang w:eastAsia="uk-UA"/>
              </w:rPr>
              <w:t xml:space="preserve">тендеру </w:t>
            </w:r>
            <w:r w:rsidR="00D743E6" w:rsidRPr="000F3D41">
              <w:rPr>
                <w:rFonts w:ascii="Times New Roman" w:eastAsia="Times New Roman" w:hAnsi="Times New Roman"/>
                <w:b/>
                <w:sz w:val="24"/>
                <w:szCs w:val="20"/>
                <w:lang w:eastAsia="uk-UA"/>
              </w:rPr>
              <w:t>таким, що не відбувся</w:t>
            </w:r>
          </w:p>
        </w:tc>
      </w:tr>
      <w:tr w:rsidR="00E17343" w:rsidRPr="000F3D41" w14:paraId="1AE89E6B" w14:textId="77777777" w:rsidTr="00D03E54">
        <w:trPr>
          <w:trHeight w:val="294"/>
        </w:trPr>
        <w:tc>
          <w:tcPr>
            <w:tcW w:w="890" w:type="dxa"/>
          </w:tcPr>
          <w:p w14:paraId="4EE3B560" w14:textId="77777777" w:rsidR="00D743E6" w:rsidRPr="000F3D41" w:rsidRDefault="00D743E6" w:rsidP="00D743E6">
            <w:pPr>
              <w:spacing w:after="0" w:line="240" w:lineRule="auto"/>
              <w:jc w:val="center"/>
              <w:rPr>
                <w:rFonts w:ascii="Times New Roman" w:eastAsia="Times New Roman" w:hAnsi="Times New Roman"/>
                <w:sz w:val="28"/>
                <w:szCs w:val="24"/>
                <w:lang w:eastAsia="ru-RU"/>
              </w:rPr>
            </w:pPr>
            <w:r w:rsidRPr="000F3D41">
              <w:rPr>
                <w:rFonts w:ascii="Times New Roman" w:eastAsia="Times New Roman" w:hAnsi="Times New Roman"/>
                <w:b/>
                <w:sz w:val="24"/>
                <w:szCs w:val="24"/>
                <w:lang w:eastAsia="ru-RU"/>
              </w:rPr>
              <w:t>2.</w:t>
            </w:r>
          </w:p>
        </w:tc>
        <w:tc>
          <w:tcPr>
            <w:tcW w:w="9268" w:type="dxa"/>
          </w:tcPr>
          <w:p w14:paraId="10B21552" w14:textId="65A6FE64"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Строк укладання договору</w:t>
            </w:r>
            <w:r w:rsidR="00447C0B" w:rsidRPr="000F3D41">
              <w:rPr>
                <w:rFonts w:ascii="Times New Roman" w:eastAsia="Times New Roman" w:hAnsi="Times New Roman"/>
                <w:b/>
                <w:sz w:val="24"/>
                <w:szCs w:val="20"/>
                <w:lang w:eastAsia="uk-UA"/>
              </w:rPr>
              <w:t xml:space="preserve"> про закупівлю</w:t>
            </w:r>
          </w:p>
        </w:tc>
      </w:tr>
      <w:tr w:rsidR="00E17343" w:rsidRPr="000F3D41" w14:paraId="41021356" w14:textId="77777777" w:rsidTr="00D03E54">
        <w:trPr>
          <w:trHeight w:val="294"/>
        </w:trPr>
        <w:tc>
          <w:tcPr>
            <w:tcW w:w="890" w:type="dxa"/>
          </w:tcPr>
          <w:p w14:paraId="6912281D"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3.</w:t>
            </w:r>
          </w:p>
        </w:tc>
        <w:tc>
          <w:tcPr>
            <w:tcW w:w="9268" w:type="dxa"/>
          </w:tcPr>
          <w:p w14:paraId="7899D80B" w14:textId="51FD4A1F" w:rsidR="00D743E6" w:rsidRPr="000F3D41"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0F3D41">
              <w:rPr>
                <w:rFonts w:ascii="Times New Roman" w:eastAsia="Times New Roman" w:hAnsi="Times New Roman"/>
                <w:b/>
                <w:sz w:val="24"/>
                <w:szCs w:val="20"/>
                <w:lang w:eastAsia="uk-UA"/>
              </w:rPr>
              <w:t>Проє</w:t>
            </w:r>
            <w:r w:rsidR="00D743E6" w:rsidRPr="000F3D41">
              <w:rPr>
                <w:rFonts w:ascii="Times New Roman" w:eastAsia="Times New Roman" w:hAnsi="Times New Roman"/>
                <w:b/>
                <w:sz w:val="24"/>
                <w:szCs w:val="20"/>
                <w:lang w:eastAsia="uk-UA"/>
              </w:rPr>
              <w:t>кт</w:t>
            </w:r>
            <w:proofErr w:type="spellEnd"/>
            <w:r w:rsidR="00D743E6" w:rsidRPr="000F3D41">
              <w:rPr>
                <w:rFonts w:ascii="Times New Roman" w:eastAsia="Times New Roman" w:hAnsi="Times New Roman"/>
                <w:b/>
                <w:sz w:val="24"/>
                <w:szCs w:val="20"/>
                <w:lang w:eastAsia="uk-UA"/>
              </w:rPr>
              <w:t xml:space="preserve"> договору про закупівлю </w:t>
            </w:r>
          </w:p>
        </w:tc>
      </w:tr>
      <w:tr w:rsidR="00E17343" w:rsidRPr="000F3D41" w14:paraId="092C10FB" w14:textId="77777777" w:rsidTr="00D03E54">
        <w:trPr>
          <w:trHeight w:val="294"/>
        </w:trPr>
        <w:tc>
          <w:tcPr>
            <w:tcW w:w="890" w:type="dxa"/>
          </w:tcPr>
          <w:p w14:paraId="07AC8F1B"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4. </w:t>
            </w:r>
          </w:p>
        </w:tc>
        <w:tc>
          <w:tcPr>
            <w:tcW w:w="9268" w:type="dxa"/>
          </w:tcPr>
          <w:p w14:paraId="01FAAF84" w14:textId="11C1C47F" w:rsidR="00D743E6" w:rsidRPr="000F3D41"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У</w:t>
            </w:r>
            <w:r w:rsidR="00D743E6" w:rsidRPr="000F3D41">
              <w:rPr>
                <w:rFonts w:ascii="Times New Roman" w:eastAsia="Times New Roman" w:hAnsi="Times New Roman"/>
                <w:b/>
                <w:sz w:val="24"/>
                <w:szCs w:val="20"/>
                <w:lang w:eastAsia="uk-UA"/>
              </w:rPr>
              <w:t>мови договору про закупівлю</w:t>
            </w:r>
          </w:p>
        </w:tc>
      </w:tr>
      <w:tr w:rsidR="00E17343" w:rsidRPr="000F3D41" w14:paraId="6F8E3713" w14:textId="77777777" w:rsidTr="00D03E54">
        <w:trPr>
          <w:trHeight w:val="294"/>
        </w:trPr>
        <w:tc>
          <w:tcPr>
            <w:tcW w:w="890" w:type="dxa"/>
          </w:tcPr>
          <w:p w14:paraId="7A941F3C"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5.</w:t>
            </w:r>
          </w:p>
        </w:tc>
        <w:tc>
          <w:tcPr>
            <w:tcW w:w="9268" w:type="dxa"/>
          </w:tcPr>
          <w:p w14:paraId="1F7F3E85"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0F3D41" w14:paraId="043143AD" w14:textId="77777777" w:rsidTr="00D03E54">
        <w:trPr>
          <w:trHeight w:val="294"/>
        </w:trPr>
        <w:tc>
          <w:tcPr>
            <w:tcW w:w="890" w:type="dxa"/>
          </w:tcPr>
          <w:p w14:paraId="3DE3CE09" w14:textId="77777777" w:rsidR="00D743E6" w:rsidRPr="000F3D41" w:rsidRDefault="00D743E6" w:rsidP="00D743E6">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6. </w:t>
            </w:r>
          </w:p>
        </w:tc>
        <w:tc>
          <w:tcPr>
            <w:tcW w:w="9268" w:type="dxa"/>
          </w:tcPr>
          <w:p w14:paraId="6C8EE058" w14:textId="77777777" w:rsidR="00D743E6" w:rsidRPr="000F3D41"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0F3D41"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0F3D41" w14:paraId="583FD142" w14:textId="77777777" w:rsidTr="00E746B3">
        <w:trPr>
          <w:trHeight w:val="882"/>
        </w:trPr>
        <w:tc>
          <w:tcPr>
            <w:tcW w:w="10158" w:type="dxa"/>
            <w:gridSpan w:val="2"/>
          </w:tcPr>
          <w:p w14:paraId="407A9A88" w14:textId="48B1D53D" w:rsidR="00B469A5" w:rsidRPr="000F3D41"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0F3D41" w:rsidRDefault="00D743E6" w:rsidP="00D743E6">
            <w:pPr>
              <w:spacing w:before="20" w:after="0" w:line="240" w:lineRule="auto"/>
              <w:jc w:val="center"/>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ДОДАТКИ</w:t>
            </w:r>
          </w:p>
        </w:tc>
      </w:tr>
      <w:tr w:rsidR="00E17343" w:rsidRPr="000F3D41" w14:paraId="28AB6830" w14:textId="77777777" w:rsidTr="00E746B3">
        <w:trPr>
          <w:trHeight w:val="555"/>
        </w:trPr>
        <w:tc>
          <w:tcPr>
            <w:tcW w:w="10158" w:type="dxa"/>
            <w:gridSpan w:val="2"/>
          </w:tcPr>
          <w:p w14:paraId="234BA952" w14:textId="468AD27A" w:rsidR="00D743E6" w:rsidRPr="000F3D41" w:rsidRDefault="00D743E6" w:rsidP="001413C8">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1. Інформація про необхідні технічні, якісні та</w:t>
            </w:r>
            <w:r w:rsidR="001413C8" w:rsidRPr="000F3D41">
              <w:rPr>
                <w:rFonts w:ascii="Times New Roman" w:eastAsia="Times New Roman" w:hAnsi="Times New Roman"/>
                <w:b/>
                <w:sz w:val="24"/>
                <w:szCs w:val="24"/>
                <w:lang w:eastAsia="ru-RU"/>
              </w:rPr>
              <w:t xml:space="preserve"> кількісні характеристики</w:t>
            </w:r>
            <w:r w:rsidRPr="000F3D41">
              <w:rPr>
                <w:rFonts w:ascii="Times New Roman" w:eastAsia="Times New Roman" w:hAnsi="Times New Roman"/>
                <w:b/>
                <w:sz w:val="24"/>
                <w:szCs w:val="24"/>
                <w:lang w:eastAsia="ru-RU"/>
              </w:rPr>
              <w:t xml:space="preserve"> предмета закупівлі, технічні вимоги</w:t>
            </w:r>
            <w:r w:rsidR="001413C8" w:rsidRPr="000F3D41">
              <w:rPr>
                <w:rFonts w:ascii="Times New Roman" w:eastAsia="Times New Roman" w:hAnsi="Times New Roman"/>
                <w:b/>
                <w:sz w:val="24"/>
                <w:szCs w:val="24"/>
                <w:lang w:eastAsia="ru-RU"/>
              </w:rPr>
              <w:t xml:space="preserve"> до предмета закупівлі</w:t>
            </w:r>
          </w:p>
        </w:tc>
      </w:tr>
      <w:tr w:rsidR="00E17343" w:rsidRPr="000F3D41" w14:paraId="786795A0" w14:textId="77777777" w:rsidTr="00E746B3">
        <w:trPr>
          <w:trHeight w:val="544"/>
        </w:trPr>
        <w:tc>
          <w:tcPr>
            <w:tcW w:w="10158" w:type="dxa"/>
            <w:gridSpan w:val="2"/>
          </w:tcPr>
          <w:p w14:paraId="52C8B228"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0F3D41" w14:paraId="1EEB5A71" w14:textId="77777777" w:rsidTr="00E746B3">
        <w:trPr>
          <w:trHeight w:val="283"/>
        </w:trPr>
        <w:tc>
          <w:tcPr>
            <w:tcW w:w="10158" w:type="dxa"/>
            <w:gridSpan w:val="2"/>
          </w:tcPr>
          <w:p w14:paraId="38E406F3" w14:textId="77777777" w:rsidR="00D743E6" w:rsidRPr="000F3D41" w:rsidRDefault="00D743E6"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ДОДАТОК 3. Тендерна пропозиція</w:t>
            </w:r>
          </w:p>
        </w:tc>
      </w:tr>
      <w:tr w:rsidR="005513C3" w:rsidRPr="000F3D41" w14:paraId="38346D05" w14:textId="77777777" w:rsidTr="00E746B3">
        <w:trPr>
          <w:trHeight w:val="283"/>
        </w:trPr>
        <w:tc>
          <w:tcPr>
            <w:tcW w:w="10158" w:type="dxa"/>
            <w:gridSpan w:val="2"/>
          </w:tcPr>
          <w:p w14:paraId="145FBF23" w14:textId="63FF967C" w:rsidR="005513C3" w:rsidRPr="000F3D41" w:rsidRDefault="005513C3" w:rsidP="00D743E6">
            <w:pPr>
              <w:spacing w:after="0" w:line="240" w:lineRule="auto"/>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 xml:space="preserve">ДОДАТОК 4. </w:t>
            </w:r>
            <w:proofErr w:type="spellStart"/>
            <w:r w:rsidRPr="000F3D41">
              <w:rPr>
                <w:rFonts w:ascii="Times New Roman" w:eastAsia="Times New Roman" w:hAnsi="Times New Roman"/>
                <w:b/>
                <w:sz w:val="24"/>
                <w:szCs w:val="24"/>
                <w:lang w:eastAsia="ru-RU"/>
              </w:rPr>
              <w:t>Проєкт</w:t>
            </w:r>
            <w:proofErr w:type="spellEnd"/>
            <w:r w:rsidRPr="000F3D41">
              <w:rPr>
                <w:rFonts w:ascii="Times New Roman" w:eastAsia="Times New Roman" w:hAnsi="Times New Roman"/>
                <w:b/>
                <w:sz w:val="24"/>
                <w:szCs w:val="24"/>
                <w:lang w:eastAsia="ru-RU"/>
              </w:rPr>
              <w:t xml:space="preserve"> договору</w:t>
            </w:r>
            <w:r w:rsidR="009473A9" w:rsidRPr="000F3D41">
              <w:rPr>
                <w:rFonts w:ascii="Times New Roman" w:eastAsia="Times New Roman" w:hAnsi="Times New Roman"/>
                <w:b/>
                <w:sz w:val="24"/>
                <w:szCs w:val="24"/>
                <w:lang w:eastAsia="ru-RU"/>
              </w:rPr>
              <w:t xml:space="preserve"> про закупівлю</w:t>
            </w:r>
          </w:p>
        </w:tc>
      </w:tr>
    </w:tbl>
    <w:p w14:paraId="40D886EE" w14:textId="77777777" w:rsidR="00716811" w:rsidRPr="000F3D41" w:rsidRDefault="00716811" w:rsidP="00716811">
      <w:pPr>
        <w:pStyle w:val="af0"/>
        <w:ind w:left="0"/>
        <w:rPr>
          <w:rFonts w:ascii="Times New Roman" w:hAnsi="Times New Roman"/>
          <w:b w:val="0"/>
          <w:sz w:val="24"/>
          <w:szCs w:val="24"/>
        </w:rPr>
      </w:pPr>
    </w:p>
    <w:p w14:paraId="4DBD2F14" w14:textId="77777777" w:rsidR="005F2C84" w:rsidRPr="000F3D41" w:rsidRDefault="005F2C84" w:rsidP="005F2C84">
      <w:pPr>
        <w:pStyle w:val="af1"/>
        <w:rPr>
          <w:lang w:eastAsia="x-none"/>
        </w:rPr>
      </w:pPr>
    </w:p>
    <w:p w14:paraId="6DC3EB34" w14:textId="77777777" w:rsidR="005F2C84" w:rsidRPr="000F3D41" w:rsidRDefault="005F2C84" w:rsidP="005F2C84">
      <w:pPr>
        <w:rPr>
          <w:lang w:eastAsia="x-none"/>
        </w:rPr>
      </w:pPr>
    </w:p>
    <w:p w14:paraId="10231B09" w14:textId="77777777" w:rsidR="005F2C84" w:rsidRPr="000F3D41" w:rsidRDefault="005F2C84" w:rsidP="005F2C84">
      <w:pPr>
        <w:rPr>
          <w:lang w:eastAsia="x-none"/>
        </w:rPr>
      </w:pPr>
    </w:p>
    <w:p w14:paraId="2DD0E689" w14:textId="77777777" w:rsidR="005F2C84" w:rsidRPr="000F3D41" w:rsidRDefault="005F2C84" w:rsidP="005F2C84">
      <w:pPr>
        <w:rPr>
          <w:lang w:eastAsia="x-none"/>
        </w:rPr>
      </w:pPr>
    </w:p>
    <w:p w14:paraId="4228ED70" w14:textId="77777777" w:rsidR="005F2C84" w:rsidRPr="000F3D41" w:rsidRDefault="005F2C84" w:rsidP="005F2C84">
      <w:pPr>
        <w:rPr>
          <w:lang w:eastAsia="x-none"/>
        </w:rPr>
      </w:pPr>
    </w:p>
    <w:p w14:paraId="3729A918" w14:textId="77777777" w:rsidR="005F2C84" w:rsidRPr="000F3D41" w:rsidRDefault="005F2C84" w:rsidP="005F2C84">
      <w:pPr>
        <w:rPr>
          <w:lang w:eastAsia="x-none"/>
        </w:rPr>
      </w:pPr>
    </w:p>
    <w:p w14:paraId="5448DB87" w14:textId="77777777" w:rsidR="005F2C84" w:rsidRPr="000F3D41" w:rsidRDefault="005F2C84" w:rsidP="005F2C84">
      <w:pPr>
        <w:rPr>
          <w:lang w:eastAsia="x-none"/>
        </w:rPr>
      </w:pPr>
    </w:p>
    <w:p w14:paraId="0A1AB3C5" w14:textId="77777777" w:rsidR="005F2C84" w:rsidRPr="000F3D41" w:rsidRDefault="005F2C84" w:rsidP="005F2C84">
      <w:pPr>
        <w:rPr>
          <w:lang w:eastAsia="x-none"/>
        </w:rPr>
      </w:pPr>
    </w:p>
    <w:p w14:paraId="3D6F4B5B" w14:textId="77777777" w:rsidR="005F2C84" w:rsidRPr="000F3D41" w:rsidRDefault="005F2C84" w:rsidP="005F2C84">
      <w:pPr>
        <w:rPr>
          <w:lang w:eastAsia="x-none"/>
        </w:rPr>
      </w:pPr>
    </w:p>
    <w:p w14:paraId="71AAC423" w14:textId="77777777" w:rsidR="005F2C84" w:rsidRPr="000F3D41" w:rsidRDefault="005F2C84" w:rsidP="005F2C84">
      <w:pPr>
        <w:rPr>
          <w:lang w:eastAsia="x-none"/>
        </w:rPr>
      </w:pPr>
    </w:p>
    <w:p w14:paraId="3F336A00" w14:textId="77777777" w:rsidR="005F2C84" w:rsidRPr="000F3D41" w:rsidRDefault="005F2C84" w:rsidP="005F2C84">
      <w:pPr>
        <w:rPr>
          <w:lang w:eastAsia="x-none"/>
        </w:rPr>
      </w:pPr>
    </w:p>
    <w:p w14:paraId="3276626F" w14:textId="77777777" w:rsidR="005F2C84" w:rsidRPr="000F3D41" w:rsidRDefault="005F2C84" w:rsidP="005F2C84">
      <w:pPr>
        <w:rPr>
          <w:lang w:eastAsia="x-none"/>
        </w:rPr>
      </w:pPr>
    </w:p>
    <w:p w14:paraId="02AB0D67" w14:textId="77777777" w:rsidR="005F2C84" w:rsidRPr="000F3D41" w:rsidRDefault="005F2C84" w:rsidP="005F2C84">
      <w:pPr>
        <w:rPr>
          <w:lang w:eastAsia="x-none"/>
        </w:rPr>
      </w:pPr>
    </w:p>
    <w:p w14:paraId="772DCA0F" w14:textId="77777777" w:rsidR="005F2C84" w:rsidRPr="000F3D41" w:rsidRDefault="005F2C84" w:rsidP="005F2C84">
      <w:pPr>
        <w:rPr>
          <w:lang w:eastAsia="x-none"/>
        </w:rPr>
      </w:pPr>
    </w:p>
    <w:p w14:paraId="32AD90A5" w14:textId="77777777" w:rsidR="005F2C84" w:rsidRPr="000F3D41" w:rsidRDefault="005F2C84" w:rsidP="005F2C84">
      <w:pPr>
        <w:rPr>
          <w:lang w:eastAsia="x-none"/>
        </w:rPr>
      </w:pPr>
    </w:p>
    <w:p w14:paraId="4792E9C6" w14:textId="77777777" w:rsidR="005F2C84" w:rsidRPr="000F3D41" w:rsidRDefault="005F2C84" w:rsidP="005F2C84">
      <w:pPr>
        <w:rPr>
          <w:lang w:eastAsia="x-none"/>
        </w:rPr>
      </w:pPr>
    </w:p>
    <w:p w14:paraId="6A1F36FB" w14:textId="77777777" w:rsidR="005F2C84" w:rsidRPr="000F3D41" w:rsidRDefault="005F2C84" w:rsidP="005F2C84">
      <w:pPr>
        <w:rPr>
          <w:lang w:eastAsia="x-none"/>
        </w:rPr>
      </w:pPr>
    </w:p>
    <w:p w14:paraId="4A8D2428" w14:textId="77777777" w:rsidR="005F2C84" w:rsidRPr="000F3D41" w:rsidRDefault="005F2C84" w:rsidP="005F2C84">
      <w:pPr>
        <w:rPr>
          <w:lang w:eastAsia="x-none"/>
        </w:rPr>
      </w:pPr>
    </w:p>
    <w:p w14:paraId="23B0FEBB" w14:textId="624EB51A" w:rsidR="005F2C84" w:rsidRPr="000F3D41" w:rsidRDefault="005F2C84" w:rsidP="005F2C84">
      <w:pPr>
        <w:rPr>
          <w:lang w:eastAsia="x-none"/>
        </w:rPr>
      </w:pPr>
    </w:p>
    <w:p w14:paraId="008688D5" w14:textId="77777777" w:rsidR="008E3BEE" w:rsidRPr="000F3D41" w:rsidRDefault="008E3BEE" w:rsidP="005F2C84">
      <w:pPr>
        <w:rPr>
          <w:lang w:eastAsia="x-none"/>
        </w:rPr>
      </w:pPr>
    </w:p>
    <w:p w14:paraId="29D18041" w14:textId="778550DC" w:rsidR="000B043F" w:rsidRPr="000F3D41" w:rsidRDefault="000B043F" w:rsidP="005F2C84">
      <w:pPr>
        <w:rPr>
          <w:lang w:eastAsia="x-none"/>
        </w:rPr>
      </w:pPr>
    </w:p>
    <w:p w14:paraId="507BF94A" w14:textId="77777777" w:rsidR="002C03EA" w:rsidRPr="000F3D41" w:rsidRDefault="002C03EA" w:rsidP="005F2C84">
      <w:pPr>
        <w:rPr>
          <w:lang w:eastAsia="x-none"/>
        </w:rPr>
      </w:pPr>
    </w:p>
    <w:p w14:paraId="39849DAD" w14:textId="77777777" w:rsidR="00A275BE" w:rsidRPr="000F3D41"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0F3D41" w14:paraId="12D627BE" w14:textId="77777777" w:rsidTr="008E6042">
        <w:trPr>
          <w:trHeight w:val="522"/>
          <w:jc w:val="center"/>
        </w:trPr>
        <w:tc>
          <w:tcPr>
            <w:tcW w:w="569" w:type="dxa"/>
            <w:shd w:val="clear" w:color="auto" w:fill="A5A5A5"/>
            <w:vAlign w:val="center"/>
          </w:tcPr>
          <w:p w14:paraId="1CE8403B" w14:textId="77777777" w:rsidR="006325D8" w:rsidRPr="000F3D41" w:rsidRDefault="008126FD"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Cs/>
                <w:sz w:val="24"/>
                <w:szCs w:val="24"/>
              </w:rPr>
              <w:lastRenderedPageBreak/>
              <w:br w:type="page"/>
            </w:r>
            <w:r w:rsidR="00AC15C8" w:rsidRPr="000F3D41">
              <w:rPr>
                <w:rFonts w:ascii="Times New Roman" w:hAnsi="Times New Roman"/>
                <w:sz w:val="24"/>
                <w:szCs w:val="24"/>
              </w:rPr>
              <w:br w:type="page"/>
            </w:r>
            <w:r w:rsidR="006325D8" w:rsidRPr="000F3D41">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0F3D41" w:rsidRDefault="003200E4"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t xml:space="preserve">Розділ І. </w:t>
            </w:r>
            <w:r w:rsidR="006325D8" w:rsidRPr="000F3D41">
              <w:rPr>
                <w:rFonts w:ascii="Times New Roman" w:hAnsi="Times New Roman"/>
                <w:b/>
                <w:sz w:val="24"/>
                <w:szCs w:val="24"/>
                <w:bdr w:val="none" w:sz="0" w:space="0" w:color="auto" w:frame="1"/>
                <w:lang w:eastAsia="uk-UA"/>
              </w:rPr>
              <w:t>Загальні положення</w:t>
            </w:r>
          </w:p>
        </w:tc>
      </w:tr>
      <w:tr w:rsidR="00E17343" w:rsidRPr="000F3D41" w14:paraId="74EF353A" w14:textId="77777777" w:rsidTr="008E6042">
        <w:trPr>
          <w:trHeight w:val="522"/>
          <w:jc w:val="center"/>
        </w:trPr>
        <w:tc>
          <w:tcPr>
            <w:tcW w:w="569" w:type="dxa"/>
            <w:shd w:val="clear" w:color="auto" w:fill="auto"/>
            <w:vAlign w:val="center"/>
          </w:tcPr>
          <w:p w14:paraId="3CBF70AD"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1</w:t>
            </w:r>
          </w:p>
        </w:tc>
        <w:tc>
          <w:tcPr>
            <w:tcW w:w="3499" w:type="dxa"/>
            <w:shd w:val="clear" w:color="auto" w:fill="auto"/>
            <w:vAlign w:val="center"/>
          </w:tcPr>
          <w:p w14:paraId="17526FB9"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2</w:t>
            </w:r>
          </w:p>
        </w:tc>
        <w:tc>
          <w:tcPr>
            <w:tcW w:w="5928" w:type="dxa"/>
            <w:shd w:val="clear" w:color="auto" w:fill="auto"/>
            <w:vAlign w:val="center"/>
          </w:tcPr>
          <w:p w14:paraId="5094BBA3" w14:textId="77777777" w:rsidR="008945E4" w:rsidRPr="000F3D41" w:rsidRDefault="00786B3C"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sz w:val="24"/>
                <w:szCs w:val="24"/>
                <w:lang w:eastAsia="uk-UA"/>
              </w:rPr>
              <w:t>3</w:t>
            </w:r>
          </w:p>
        </w:tc>
      </w:tr>
      <w:tr w:rsidR="00E17343" w:rsidRPr="000F3D41" w14:paraId="147C3AF6" w14:textId="77777777" w:rsidTr="008E6042">
        <w:trPr>
          <w:trHeight w:val="522"/>
          <w:jc w:val="center"/>
        </w:trPr>
        <w:tc>
          <w:tcPr>
            <w:tcW w:w="569" w:type="dxa"/>
            <w:shd w:val="clear" w:color="auto" w:fill="auto"/>
          </w:tcPr>
          <w:p w14:paraId="17D9EA2F"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DF9C725"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0F3D41" w:rsidRDefault="00AF54B9" w:rsidP="00AD3F6A">
            <w:pPr>
              <w:spacing w:after="0" w:line="240" w:lineRule="auto"/>
              <w:jc w:val="both"/>
              <w:rPr>
                <w:rFonts w:ascii="Times New Roman" w:hAnsi="Times New Roman"/>
                <w:sz w:val="24"/>
                <w:szCs w:val="24"/>
              </w:rPr>
            </w:pPr>
            <w:r w:rsidRPr="000F3D41">
              <w:rPr>
                <w:rFonts w:ascii="Times New Roman" w:hAnsi="Times New Roman"/>
                <w:sz w:val="24"/>
                <w:szCs w:val="24"/>
              </w:rPr>
              <w:t xml:space="preserve">Тендерну документацію розроблено відповідно до вимог </w:t>
            </w:r>
            <w:hyperlink r:id="rId8">
              <w:r w:rsidRPr="000F3D41">
                <w:rPr>
                  <w:rStyle w:val="a8"/>
                  <w:rFonts w:ascii="Times New Roman" w:hAnsi="Times New Roman"/>
                  <w:sz w:val="24"/>
                  <w:szCs w:val="24"/>
                </w:rPr>
                <w:t>Закону</w:t>
              </w:r>
            </w:hyperlink>
            <w:r w:rsidRPr="000F3D41">
              <w:rPr>
                <w:rFonts w:ascii="Times New Roman" w:hAnsi="Times New Roman"/>
                <w:sz w:val="24"/>
                <w:szCs w:val="24"/>
              </w:rPr>
              <w:t xml:space="preserve"> України «Про публічні закупівлі» (далі - Закон)</w:t>
            </w:r>
            <w:r w:rsidR="00854EA9" w:rsidRPr="000F3D41">
              <w:rPr>
                <w:rFonts w:ascii="Times New Roman" w:hAnsi="Times New Roman"/>
                <w:sz w:val="24"/>
                <w:szCs w:val="24"/>
              </w:rPr>
              <w:t xml:space="preserve"> та з урахуванням </w:t>
            </w:r>
            <w:r w:rsidR="00AF6C50" w:rsidRPr="000F3D41">
              <w:rPr>
                <w:rFonts w:ascii="Times New Roman" w:hAnsi="Times New Roman"/>
                <w:sz w:val="24"/>
                <w:szCs w:val="24"/>
              </w:rPr>
              <w:t>Постанови Кабінету Міністрів України</w:t>
            </w:r>
            <w:r w:rsidR="00466E8F" w:rsidRPr="000F3D41">
              <w:rPr>
                <w:rFonts w:ascii="Times New Roman" w:hAnsi="Times New Roman"/>
                <w:sz w:val="24"/>
                <w:szCs w:val="24"/>
              </w:rPr>
              <w:t xml:space="preserve"> від 12 жовтня 2022 р</w:t>
            </w:r>
            <w:r w:rsidR="0069325E" w:rsidRPr="000F3D41">
              <w:rPr>
                <w:rFonts w:ascii="Times New Roman" w:hAnsi="Times New Roman"/>
                <w:sz w:val="24"/>
                <w:szCs w:val="24"/>
              </w:rPr>
              <w:t>оку</w:t>
            </w:r>
            <w:r w:rsidR="00466E8F" w:rsidRPr="000F3D41">
              <w:rPr>
                <w:rFonts w:ascii="Times New Roman" w:hAnsi="Times New Roman"/>
                <w:sz w:val="24"/>
                <w:szCs w:val="24"/>
              </w:rPr>
              <w:t xml:space="preserve"> № 1178 </w:t>
            </w:r>
            <w:r w:rsidR="00AF6C50" w:rsidRPr="000F3D41">
              <w:rPr>
                <w:rFonts w:ascii="Times New Roman" w:hAnsi="Times New Roman"/>
                <w:sz w:val="24"/>
                <w:szCs w:val="24"/>
              </w:rPr>
              <w:t xml:space="preserve"> «</w:t>
            </w:r>
            <w:r w:rsidR="00701804" w:rsidRPr="000F3D41">
              <w:rPr>
                <w:rFonts w:ascii="Times New Roman" w:hAnsi="Times New Roman"/>
                <w:sz w:val="24"/>
                <w:szCs w:val="24"/>
              </w:rPr>
              <w:t xml:space="preserve">Про затвердження </w:t>
            </w:r>
            <w:r w:rsidR="003E37AC" w:rsidRPr="000F3D41">
              <w:rPr>
                <w:rFonts w:ascii="Times New Roman" w:hAnsi="Times New Roman"/>
                <w:sz w:val="24"/>
                <w:szCs w:val="24"/>
              </w:rPr>
              <w:t>о</w:t>
            </w:r>
            <w:r w:rsidR="00701804" w:rsidRPr="000F3D41">
              <w:rPr>
                <w:rFonts w:ascii="Times New Roman" w:hAnsi="Times New Roman"/>
                <w:sz w:val="24"/>
                <w:szCs w:val="24"/>
              </w:rPr>
              <w:t xml:space="preserve">собливостей </w:t>
            </w:r>
            <w:r w:rsidR="00AF6C50" w:rsidRPr="000F3D41">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0F3D41">
              <w:rPr>
                <w:rFonts w:ascii="Times New Roman" w:hAnsi="Times New Roman"/>
                <w:sz w:val="24"/>
                <w:szCs w:val="24"/>
              </w:rPr>
              <w:t xml:space="preserve"> </w:t>
            </w:r>
            <w:r w:rsidR="000E4D02" w:rsidRPr="000F3D41">
              <w:rPr>
                <w:rFonts w:ascii="Times New Roman" w:hAnsi="Times New Roman"/>
                <w:sz w:val="24"/>
                <w:szCs w:val="24"/>
              </w:rPr>
              <w:t xml:space="preserve">(із змінами й доповненнями) </w:t>
            </w:r>
            <w:r w:rsidR="007B18F8" w:rsidRPr="000F3D41">
              <w:rPr>
                <w:rFonts w:ascii="Times New Roman" w:hAnsi="Times New Roman"/>
                <w:sz w:val="24"/>
                <w:szCs w:val="24"/>
              </w:rPr>
              <w:t xml:space="preserve">(далі - </w:t>
            </w:r>
            <w:r w:rsidR="00466E8F" w:rsidRPr="000F3D41">
              <w:rPr>
                <w:rFonts w:ascii="Times New Roman" w:hAnsi="Times New Roman"/>
                <w:sz w:val="24"/>
                <w:szCs w:val="24"/>
              </w:rPr>
              <w:t>Особливості</w:t>
            </w:r>
            <w:r w:rsidR="007B18F8" w:rsidRPr="000F3D41">
              <w:rPr>
                <w:rFonts w:ascii="Times New Roman" w:hAnsi="Times New Roman"/>
                <w:sz w:val="24"/>
                <w:szCs w:val="24"/>
              </w:rPr>
              <w:t>)</w:t>
            </w:r>
            <w:r w:rsidRPr="000F3D41">
              <w:rPr>
                <w:rFonts w:ascii="Times New Roman" w:hAnsi="Times New Roman"/>
                <w:sz w:val="24"/>
                <w:szCs w:val="24"/>
              </w:rPr>
              <w:t>.</w:t>
            </w:r>
          </w:p>
          <w:p w14:paraId="2A35E266" w14:textId="77777777" w:rsidR="00AD3F6A" w:rsidRPr="000F3D41" w:rsidRDefault="00AD3F6A" w:rsidP="00AD3F6A">
            <w:pPr>
              <w:spacing w:after="0" w:line="240" w:lineRule="auto"/>
              <w:jc w:val="both"/>
              <w:rPr>
                <w:rFonts w:ascii="Times New Roman" w:hAnsi="Times New Roman"/>
                <w:sz w:val="24"/>
                <w:szCs w:val="24"/>
              </w:rPr>
            </w:pPr>
          </w:p>
          <w:p w14:paraId="1259A784" w14:textId="097A0C48" w:rsidR="008945E4" w:rsidRPr="000F3D41" w:rsidRDefault="000E4D02" w:rsidP="00AD3F6A">
            <w:pPr>
              <w:spacing w:after="0" w:line="240" w:lineRule="auto"/>
              <w:jc w:val="both"/>
              <w:rPr>
                <w:lang w:eastAsia="uk-UA"/>
              </w:rPr>
            </w:pPr>
            <w:r w:rsidRPr="000F3D41">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0F3D41" w14:paraId="3A0F538E" w14:textId="77777777" w:rsidTr="008E6042">
        <w:trPr>
          <w:trHeight w:val="522"/>
          <w:jc w:val="center"/>
        </w:trPr>
        <w:tc>
          <w:tcPr>
            <w:tcW w:w="569" w:type="dxa"/>
            <w:shd w:val="clear" w:color="auto" w:fill="auto"/>
          </w:tcPr>
          <w:p w14:paraId="7CEEB832" w14:textId="77777777" w:rsidR="008945E4" w:rsidRPr="000F3D41" w:rsidRDefault="00786B3C"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1D4548" w14:textId="272266D3" w:rsidR="008945E4" w:rsidRPr="000F3D41" w:rsidRDefault="00770A35" w:rsidP="00F43959">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Інформація про замовника </w:t>
            </w:r>
            <w:r w:rsidR="00575B91" w:rsidRPr="000F3D41">
              <w:rPr>
                <w:rFonts w:ascii="Times New Roman" w:hAnsi="Times New Roman"/>
                <w:b/>
                <w:sz w:val="24"/>
                <w:szCs w:val="24"/>
                <w:lang w:eastAsia="uk-UA"/>
              </w:rPr>
              <w:t>торгів</w:t>
            </w:r>
          </w:p>
        </w:tc>
        <w:tc>
          <w:tcPr>
            <w:tcW w:w="5928" w:type="dxa"/>
            <w:shd w:val="clear" w:color="auto" w:fill="auto"/>
          </w:tcPr>
          <w:p w14:paraId="16F7C362" w14:textId="77777777" w:rsidR="008945E4" w:rsidRPr="000F3D41"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2141AE5B" w14:textId="77777777" w:rsidTr="008E6042">
        <w:trPr>
          <w:trHeight w:val="522"/>
          <w:jc w:val="center"/>
        </w:trPr>
        <w:tc>
          <w:tcPr>
            <w:tcW w:w="569" w:type="dxa"/>
            <w:shd w:val="clear" w:color="auto" w:fill="auto"/>
          </w:tcPr>
          <w:p w14:paraId="790536F7"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2.1</w:t>
            </w:r>
          </w:p>
        </w:tc>
        <w:tc>
          <w:tcPr>
            <w:tcW w:w="3499" w:type="dxa"/>
            <w:shd w:val="clear" w:color="auto" w:fill="auto"/>
          </w:tcPr>
          <w:p w14:paraId="581A8D67"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w:t>
            </w:r>
            <w:r w:rsidR="00E3417A" w:rsidRPr="000F3D41">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0F3D41" w:rsidRDefault="006F232E"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Акціонерне товариство</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 xml:space="preserve">                    </w:t>
            </w:r>
            <w:r w:rsidRPr="000F3D41">
              <w:rPr>
                <w:rFonts w:ascii="Times New Roman" w:hAnsi="Times New Roman"/>
                <w:sz w:val="24"/>
                <w:szCs w:val="24"/>
                <w:lang w:eastAsia="uk-UA"/>
              </w:rPr>
              <w:t xml:space="preserve">                      (далі – АТ</w:t>
            </w:r>
            <w:r w:rsidR="00A25EDC" w:rsidRPr="000F3D41">
              <w:rPr>
                <w:rFonts w:ascii="Times New Roman" w:hAnsi="Times New Roman"/>
                <w:sz w:val="24"/>
                <w:szCs w:val="24"/>
                <w:lang w:eastAsia="uk-UA"/>
              </w:rPr>
              <w:t xml:space="preserve"> </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Оператор ринку</w:t>
            </w:r>
            <w:r w:rsidR="00EE63AA" w:rsidRPr="000F3D41">
              <w:rPr>
                <w:rFonts w:ascii="Times New Roman" w:eastAsia="Times New Roman" w:hAnsi="Times New Roman"/>
                <w:sz w:val="24"/>
                <w:szCs w:val="24"/>
              </w:rPr>
              <w:t>»</w:t>
            </w:r>
            <w:r w:rsidR="00A25EDC" w:rsidRPr="000F3D41">
              <w:rPr>
                <w:rFonts w:ascii="Times New Roman" w:hAnsi="Times New Roman"/>
                <w:sz w:val="24"/>
                <w:szCs w:val="24"/>
                <w:lang w:eastAsia="uk-UA"/>
              </w:rPr>
              <w:t>)</w:t>
            </w:r>
          </w:p>
        </w:tc>
      </w:tr>
      <w:tr w:rsidR="00E17343" w:rsidRPr="000F3D41" w14:paraId="0B72B605" w14:textId="77777777" w:rsidTr="00197952">
        <w:trPr>
          <w:trHeight w:val="610"/>
          <w:jc w:val="center"/>
        </w:trPr>
        <w:tc>
          <w:tcPr>
            <w:tcW w:w="569" w:type="dxa"/>
            <w:shd w:val="clear" w:color="auto" w:fill="auto"/>
          </w:tcPr>
          <w:p w14:paraId="6FCAAF99" w14:textId="77777777" w:rsidR="00E3417A"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2.2</w:t>
            </w:r>
          </w:p>
        </w:tc>
        <w:tc>
          <w:tcPr>
            <w:tcW w:w="3499" w:type="dxa"/>
            <w:shd w:val="clear" w:color="auto" w:fill="auto"/>
          </w:tcPr>
          <w:p w14:paraId="4DBF78EB" w14:textId="77777777" w:rsidR="00E3417A"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w:t>
            </w:r>
            <w:r w:rsidR="00E3417A" w:rsidRPr="000F3D41">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0F3D41" w:rsidRDefault="00A72B94" w:rsidP="00A72B94">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м. Київ</w:t>
            </w:r>
          </w:p>
        </w:tc>
      </w:tr>
      <w:tr w:rsidR="00E17343" w:rsidRPr="000F3D41" w14:paraId="350D7C80" w14:textId="77777777" w:rsidTr="008E6042">
        <w:trPr>
          <w:trHeight w:val="522"/>
          <w:jc w:val="center"/>
        </w:trPr>
        <w:tc>
          <w:tcPr>
            <w:tcW w:w="569" w:type="dxa"/>
            <w:shd w:val="clear" w:color="auto" w:fill="auto"/>
          </w:tcPr>
          <w:p w14:paraId="4ABD9C75" w14:textId="77777777" w:rsidR="008945E4" w:rsidRPr="000F3D41" w:rsidRDefault="00E3417A"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2.3</w:t>
            </w:r>
          </w:p>
        </w:tc>
        <w:tc>
          <w:tcPr>
            <w:tcW w:w="3499" w:type="dxa"/>
            <w:shd w:val="clear" w:color="auto" w:fill="auto"/>
          </w:tcPr>
          <w:p w14:paraId="672808A5" w14:textId="3A4506B5" w:rsidR="008945E4" w:rsidRPr="000F3D41" w:rsidRDefault="00C94EE6"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A1093C8" w14:textId="03520060" w:rsidR="008C2D67" w:rsidRPr="000F3D41" w:rsidRDefault="006964A7" w:rsidP="008C2D67">
            <w:pPr>
              <w:widowControl w:val="0"/>
              <w:spacing w:after="0" w:line="240" w:lineRule="auto"/>
              <w:contextualSpacing/>
              <w:jc w:val="both"/>
              <w:rPr>
                <w:rFonts w:ascii="Times New Roman" w:hAnsi="Times New Roman"/>
                <w:sz w:val="24"/>
                <w:szCs w:val="24"/>
                <w:lang w:eastAsia="uk-UA"/>
              </w:rPr>
            </w:pPr>
            <w:r w:rsidRPr="006964A7">
              <w:rPr>
                <w:rFonts w:ascii="Times New Roman" w:hAnsi="Times New Roman"/>
                <w:sz w:val="24"/>
                <w:szCs w:val="24"/>
                <w:lang w:eastAsia="uk-UA"/>
              </w:rPr>
              <w:t xml:space="preserve">Відповідальний за проведення торгів – </w:t>
            </w:r>
            <w:r w:rsidR="002A3BC0" w:rsidRPr="002A3BC0">
              <w:rPr>
                <w:rFonts w:ascii="Times New Roman" w:hAnsi="Times New Roman"/>
                <w:sz w:val="24"/>
                <w:szCs w:val="24"/>
                <w:lang w:eastAsia="uk-UA"/>
              </w:rPr>
              <w:t>Плетмінцева Ганна</w:t>
            </w:r>
            <w:r w:rsidRPr="002A3BC0">
              <w:rPr>
                <w:rFonts w:ascii="Times New Roman" w:hAnsi="Times New Roman"/>
                <w:sz w:val="24"/>
                <w:szCs w:val="24"/>
                <w:lang w:eastAsia="uk-UA"/>
              </w:rPr>
              <w:t xml:space="preserve">, Уповноважена особа із закупівель, </w:t>
            </w:r>
            <w:proofErr w:type="spellStart"/>
            <w:r w:rsidRPr="002A3BC0">
              <w:rPr>
                <w:rFonts w:ascii="Times New Roman" w:hAnsi="Times New Roman"/>
                <w:sz w:val="24"/>
                <w:szCs w:val="24"/>
                <w:lang w:eastAsia="uk-UA"/>
              </w:rPr>
              <w:t>тел</w:t>
            </w:r>
            <w:proofErr w:type="spellEnd"/>
            <w:r w:rsidRPr="002A3BC0">
              <w:rPr>
                <w:rFonts w:ascii="Times New Roman" w:hAnsi="Times New Roman"/>
                <w:sz w:val="24"/>
                <w:szCs w:val="24"/>
                <w:lang w:eastAsia="uk-UA"/>
              </w:rPr>
              <w:t>./факс: (044) 205-01-</w:t>
            </w:r>
            <w:r w:rsidR="002A3BC0" w:rsidRPr="002A3BC0">
              <w:rPr>
                <w:rFonts w:ascii="Times New Roman" w:hAnsi="Times New Roman"/>
                <w:sz w:val="24"/>
                <w:szCs w:val="24"/>
                <w:lang w:eastAsia="uk-UA"/>
              </w:rPr>
              <w:t>24</w:t>
            </w:r>
            <w:r w:rsidRPr="002A3BC0">
              <w:rPr>
                <w:rFonts w:ascii="Times New Roman" w:hAnsi="Times New Roman"/>
                <w:sz w:val="24"/>
                <w:szCs w:val="24"/>
                <w:lang w:eastAsia="uk-UA"/>
              </w:rPr>
              <w:t xml:space="preserve">, </w:t>
            </w:r>
            <w:r w:rsidR="008C2D67" w:rsidRPr="002A3BC0">
              <w:rPr>
                <w:rFonts w:ascii="Times New Roman" w:hAnsi="Times New Roman"/>
                <w:sz w:val="24"/>
                <w:szCs w:val="24"/>
                <w:lang w:eastAsia="uk-UA"/>
              </w:rPr>
              <w:t>e-</w:t>
            </w:r>
            <w:proofErr w:type="spellStart"/>
            <w:r w:rsidR="008C2D67" w:rsidRPr="002A3BC0">
              <w:rPr>
                <w:rFonts w:ascii="Times New Roman" w:hAnsi="Times New Roman"/>
                <w:sz w:val="24"/>
                <w:szCs w:val="24"/>
                <w:lang w:eastAsia="uk-UA"/>
              </w:rPr>
              <w:t>mail</w:t>
            </w:r>
            <w:proofErr w:type="spellEnd"/>
            <w:r w:rsidR="008C2D67" w:rsidRPr="002A3BC0">
              <w:rPr>
                <w:rFonts w:ascii="Times New Roman" w:hAnsi="Times New Roman"/>
                <w:sz w:val="24"/>
                <w:szCs w:val="24"/>
                <w:lang w:eastAsia="uk-UA"/>
              </w:rPr>
              <w:t>:</w:t>
            </w:r>
            <w:r w:rsidR="002E4D72" w:rsidRPr="002A3BC0">
              <w:t xml:space="preserve"> </w:t>
            </w:r>
            <w:r w:rsidR="008C2D67" w:rsidRPr="002A3BC0">
              <w:rPr>
                <w:rFonts w:ascii="Times New Roman" w:hAnsi="Times New Roman"/>
                <w:sz w:val="24"/>
                <w:szCs w:val="24"/>
                <w:lang w:eastAsia="uk-UA"/>
              </w:rPr>
              <w:t>zakupki@oree.com.ua</w:t>
            </w:r>
          </w:p>
          <w:p w14:paraId="5F1F53D1" w14:textId="77777777" w:rsidR="002A3BC0" w:rsidRDefault="002A3BC0" w:rsidP="00DC001A">
            <w:pPr>
              <w:spacing w:line="240" w:lineRule="auto"/>
              <w:jc w:val="both"/>
              <w:rPr>
                <w:rFonts w:ascii="Times New Roman" w:hAnsi="Times New Roman"/>
                <w:sz w:val="24"/>
                <w:szCs w:val="24"/>
                <w:lang w:eastAsia="uk-UA"/>
              </w:rPr>
            </w:pPr>
          </w:p>
          <w:p w14:paraId="1D0A73E9" w14:textId="47D2053A" w:rsidR="006E7096" w:rsidRPr="002A3BC0" w:rsidRDefault="008C2D67" w:rsidP="00DC001A">
            <w:pPr>
              <w:spacing w:line="240" w:lineRule="auto"/>
              <w:jc w:val="both"/>
              <w:rPr>
                <w:rFonts w:ascii="Times New Roman" w:hAnsi="Times New Roman"/>
                <w:bCs/>
                <w:sz w:val="24"/>
                <w:szCs w:val="24"/>
                <w:lang w:eastAsia="ru-RU"/>
              </w:rPr>
            </w:pPr>
            <w:r w:rsidRPr="002A3BC0">
              <w:rPr>
                <w:rFonts w:ascii="Times New Roman" w:hAnsi="Times New Roman"/>
                <w:sz w:val="24"/>
                <w:szCs w:val="24"/>
                <w:lang w:eastAsia="uk-UA"/>
              </w:rPr>
              <w:t>Відповідальний з технічних питань –</w:t>
            </w:r>
            <w:r w:rsidR="00DA7CD0" w:rsidRPr="002A3BC0">
              <w:rPr>
                <w:rFonts w:ascii="Times New Roman" w:hAnsi="Times New Roman"/>
                <w:sz w:val="24"/>
                <w:szCs w:val="24"/>
                <w:lang w:eastAsia="uk-UA"/>
              </w:rPr>
              <w:t xml:space="preserve"> </w:t>
            </w:r>
            <w:r w:rsidR="009B72F5" w:rsidRPr="002A3BC0">
              <w:rPr>
                <w:rFonts w:ascii="Times New Roman" w:hAnsi="Times New Roman"/>
                <w:sz w:val="24"/>
                <w:szCs w:val="24"/>
                <w:lang w:eastAsia="uk-UA"/>
              </w:rPr>
              <w:t xml:space="preserve">начальник відділу адміністративно-господарського забезпечення ДАГЗ </w:t>
            </w:r>
            <w:proofErr w:type="spellStart"/>
            <w:r w:rsidR="009B72F5" w:rsidRPr="002A3BC0">
              <w:rPr>
                <w:rFonts w:ascii="Times New Roman" w:hAnsi="Times New Roman"/>
                <w:sz w:val="24"/>
                <w:szCs w:val="24"/>
                <w:lang w:eastAsia="uk-UA"/>
              </w:rPr>
              <w:t>Шпильовський</w:t>
            </w:r>
            <w:proofErr w:type="spellEnd"/>
            <w:r w:rsidR="009B72F5" w:rsidRPr="002A3BC0">
              <w:rPr>
                <w:rFonts w:ascii="Times New Roman" w:hAnsi="Times New Roman"/>
                <w:sz w:val="24"/>
                <w:szCs w:val="24"/>
                <w:lang w:eastAsia="uk-UA"/>
              </w:rPr>
              <w:t xml:space="preserve"> Олександр .</w:t>
            </w:r>
            <w:proofErr w:type="spellStart"/>
            <w:r w:rsidR="0089626E" w:rsidRPr="002A3BC0">
              <w:rPr>
                <w:rFonts w:ascii="Times New Roman" w:hAnsi="Times New Roman"/>
                <w:color w:val="000000" w:themeColor="text1"/>
                <w:sz w:val="24"/>
                <w:szCs w:val="24"/>
                <w:lang w:eastAsia="uk-UA"/>
              </w:rPr>
              <w:t>тел</w:t>
            </w:r>
            <w:proofErr w:type="spellEnd"/>
            <w:r w:rsidR="0089626E" w:rsidRPr="002A3BC0">
              <w:rPr>
                <w:rFonts w:ascii="Times New Roman" w:hAnsi="Times New Roman"/>
                <w:color w:val="000000" w:themeColor="text1"/>
                <w:sz w:val="24"/>
                <w:szCs w:val="24"/>
                <w:lang w:eastAsia="uk-UA"/>
              </w:rPr>
              <w:t>.: (044) 205-01-</w:t>
            </w:r>
            <w:r w:rsidR="00DC001A" w:rsidRPr="002A3BC0">
              <w:rPr>
                <w:rFonts w:ascii="Times New Roman" w:hAnsi="Times New Roman"/>
                <w:color w:val="000000" w:themeColor="text1"/>
                <w:sz w:val="24"/>
                <w:szCs w:val="24"/>
                <w:lang w:eastAsia="uk-UA"/>
              </w:rPr>
              <w:t>76</w:t>
            </w:r>
          </w:p>
        </w:tc>
      </w:tr>
      <w:tr w:rsidR="00E17343" w:rsidRPr="000F3D41" w14:paraId="0359D123" w14:textId="77777777" w:rsidTr="008E6042">
        <w:trPr>
          <w:trHeight w:val="522"/>
          <w:jc w:val="center"/>
        </w:trPr>
        <w:tc>
          <w:tcPr>
            <w:tcW w:w="569" w:type="dxa"/>
            <w:shd w:val="clear" w:color="auto" w:fill="auto"/>
          </w:tcPr>
          <w:p w14:paraId="616DFF95" w14:textId="77777777" w:rsidR="0084184B" w:rsidRPr="000F3D41" w:rsidRDefault="00E3417A"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53F2E31A" w14:textId="77777777" w:rsidR="0084184B" w:rsidRPr="000F3D41" w:rsidRDefault="00E3417A"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0F3D41" w:rsidRDefault="004C25DA"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відкриті торги</w:t>
            </w:r>
            <w:r w:rsidR="002414B1" w:rsidRPr="000F3D41">
              <w:rPr>
                <w:rFonts w:ascii="Times New Roman" w:hAnsi="Times New Roman"/>
                <w:sz w:val="24"/>
                <w:szCs w:val="24"/>
                <w:lang w:eastAsia="uk-UA"/>
              </w:rPr>
              <w:t xml:space="preserve"> з особливостями</w:t>
            </w:r>
          </w:p>
        </w:tc>
      </w:tr>
      <w:tr w:rsidR="00E17343" w:rsidRPr="000F3D41" w14:paraId="32C895D8" w14:textId="77777777" w:rsidTr="008E6042">
        <w:trPr>
          <w:trHeight w:val="522"/>
          <w:jc w:val="center"/>
        </w:trPr>
        <w:tc>
          <w:tcPr>
            <w:tcW w:w="569" w:type="dxa"/>
            <w:shd w:val="clear" w:color="auto" w:fill="auto"/>
          </w:tcPr>
          <w:p w14:paraId="27B8E184" w14:textId="77777777" w:rsidR="00625818" w:rsidRPr="000F3D41" w:rsidRDefault="00D34A58"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7AB04876" w14:textId="77777777" w:rsidR="00625818" w:rsidRPr="000F3D41" w:rsidRDefault="00D34A58"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0F3D41"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0F3D41" w14:paraId="31608C0B" w14:textId="77777777" w:rsidTr="008E6042">
        <w:trPr>
          <w:trHeight w:val="522"/>
          <w:jc w:val="center"/>
        </w:trPr>
        <w:tc>
          <w:tcPr>
            <w:tcW w:w="569" w:type="dxa"/>
            <w:shd w:val="clear" w:color="auto" w:fill="auto"/>
          </w:tcPr>
          <w:p w14:paraId="54295124"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4.1</w:t>
            </w:r>
          </w:p>
        </w:tc>
        <w:tc>
          <w:tcPr>
            <w:tcW w:w="3499" w:type="dxa"/>
            <w:shd w:val="clear" w:color="auto" w:fill="auto"/>
          </w:tcPr>
          <w:p w14:paraId="501AAB78" w14:textId="77777777" w:rsidR="00527F2F" w:rsidRPr="000F3D41" w:rsidRDefault="00D73BEB"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н</w:t>
            </w:r>
            <w:r w:rsidR="00527F2F" w:rsidRPr="000F3D41">
              <w:rPr>
                <w:rFonts w:ascii="Times New Roman" w:hAnsi="Times New Roman"/>
                <w:sz w:val="24"/>
                <w:szCs w:val="24"/>
                <w:lang w:eastAsia="uk-UA"/>
              </w:rPr>
              <w:t>азва предмета закупівлі</w:t>
            </w:r>
          </w:p>
        </w:tc>
        <w:tc>
          <w:tcPr>
            <w:tcW w:w="5928" w:type="dxa"/>
            <w:shd w:val="clear" w:color="auto" w:fill="auto"/>
          </w:tcPr>
          <w:p w14:paraId="2A30E8D2" w14:textId="7B52E810" w:rsidR="00527F2F" w:rsidRPr="000F3D41" w:rsidRDefault="000A306D" w:rsidP="00197952">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0F3D41">
              <w:rPr>
                <w:rFonts w:ascii="Times New Roman" w:eastAsia="Times New Roman" w:hAnsi="Times New Roman"/>
                <w:bCs/>
                <w:i/>
                <w:iCs/>
                <w:sz w:val="24"/>
                <w:szCs w:val="24"/>
                <w:lang w:eastAsia="ru-RU"/>
              </w:rPr>
              <w:t xml:space="preserve">Код за ДК 021:2015 – </w:t>
            </w:r>
            <w:r w:rsidR="00F5097F" w:rsidRPr="007320B6">
              <w:rPr>
                <w:rFonts w:ascii="Times New Roman" w:hAnsi="Times New Roman"/>
                <w:bCs/>
                <w:i/>
                <w:iCs/>
                <w:color w:val="000000" w:themeColor="text1"/>
                <w:sz w:val="24"/>
                <w:szCs w:val="24"/>
              </w:rPr>
              <w:t xml:space="preserve">50110000-9 «Послуги з технічного обслуговування </w:t>
            </w:r>
            <w:proofErr w:type="spellStart"/>
            <w:r w:rsidR="00F5097F" w:rsidRPr="007320B6">
              <w:rPr>
                <w:rFonts w:ascii="Times New Roman" w:hAnsi="Times New Roman"/>
                <w:bCs/>
                <w:i/>
                <w:iCs/>
                <w:color w:val="000000" w:themeColor="text1"/>
                <w:sz w:val="24"/>
                <w:szCs w:val="24"/>
              </w:rPr>
              <w:t>мототранспортних</w:t>
            </w:r>
            <w:proofErr w:type="spellEnd"/>
            <w:r w:rsidR="00F5097F" w:rsidRPr="007320B6">
              <w:rPr>
                <w:rFonts w:ascii="Times New Roman" w:hAnsi="Times New Roman"/>
                <w:bCs/>
                <w:i/>
                <w:iCs/>
                <w:color w:val="000000" w:themeColor="text1"/>
                <w:sz w:val="24"/>
                <w:szCs w:val="24"/>
              </w:rPr>
              <w:t xml:space="preserve"> засобів і супутнього обладнання» </w:t>
            </w:r>
            <w:r w:rsidR="00136E80" w:rsidRPr="00136E80">
              <w:rPr>
                <w:rFonts w:ascii="Times New Roman" w:hAnsi="Times New Roman"/>
                <w:b/>
                <w:bCs/>
                <w:i/>
                <w:iCs/>
                <w:color w:val="000000" w:themeColor="text1"/>
                <w:sz w:val="24"/>
                <w:szCs w:val="24"/>
              </w:rPr>
              <w:t>(послуги з</w:t>
            </w:r>
            <w:r w:rsidR="00136E80" w:rsidRPr="002A3BC0">
              <w:rPr>
                <w:rFonts w:ascii="Times New Roman" w:hAnsi="Times New Roman"/>
                <w:b/>
                <w:bCs/>
                <w:i/>
                <w:iCs/>
                <w:color w:val="000000" w:themeColor="text1"/>
                <w:sz w:val="24"/>
                <w:szCs w:val="24"/>
              </w:rPr>
              <w:t xml:space="preserve"> </w:t>
            </w:r>
            <w:r w:rsidR="00136E80" w:rsidRPr="00136E80">
              <w:rPr>
                <w:rFonts w:ascii="Times New Roman" w:hAnsi="Times New Roman"/>
                <w:b/>
                <w:bCs/>
                <w:i/>
                <w:iCs/>
                <w:color w:val="000000" w:themeColor="text1"/>
                <w:sz w:val="24"/>
                <w:szCs w:val="24"/>
              </w:rPr>
              <w:t>технічного обслуговування автомобіля</w:t>
            </w:r>
            <w:r w:rsidR="00136E80" w:rsidRPr="002A3BC0">
              <w:rPr>
                <w:rFonts w:ascii="Times New Roman" w:hAnsi="Times New Roman"/>
                <w:b/>
                <w:bCs/>
                <w:i/>
                <w:iCs/>
                <w:color w:val="000000" w:themeColor="text1"/>
                <w:sz w:val="24"/>
                <w:szCs w:val="24"/>
              </w:rPr>
              <w:t xml:space="preserve"> </w:t>
            </w:r>
            <w:r w:rsidR="00136E80" w:rsidRPr="00136E80">
              <w:rPr>
                <w:rFonts w:ascii="Times New Roman" w:hAnsi="Times New Roman"/>
                <w:b/>
                <w:bCs/>
                <w:i/>
                <w:iCs/>
                <w:color w:val="000000" w:themeColor="text1"/>
                <w:sz w:val="24"/>
                <w:szCs w:val="24"/>
                <w:lang w:val="en-US"/>
              </w:rPr>
              <w:t>Volkswagen</w:t>
            </w:r>
            <w:r w:rsidR="00136E80" w:rsidRPr="00136E80">
              <w:rPr>
                <w:rFonts w:ascii="Times New Roman" w:hAnsi="Times New Roman"/>
                <w:b/>
                <w:bCs/>
                <w:i/>
                <w:iCs/>
                <w:color w:val="000000" w:themeColor="text1"/>
                <w:sz w:val="24"/>
                <w:szCs w:val="24"/>
              </w:rPr>
              <w:t xml:space="preserve"> </w:t>
            </w:r>
            <w:r w:rsidR="00136E80" w:rsidRPr="00136E80">
              <w:rPr>
                <w:rFonts w:ascii="Times New Roman" w:hAnsi="Times New Roman"/>
                <w:b/>
                <w:bCs/>
                <w:i/>
                <w:iCs/>
                <w:color w:val="000000" w:themeColor="text1"/>
                <w:sz w:val="24"/>
                <w:szCs w:val="24"/>
                <w:lang w:val="en-US"/>
              </w:rPr>
              <w:t>Transporter</w:t>
            </w:r>
            <w:r w:rsidR="00136E80" w:rsidRPr="00136E80">
              <w:rPr>
                <w:rFonts w:ascii="Times New Roman" w:hAnsi="Times New Roman"/>
                <w:b/>
                <w:bCs/>
                <w:i/>
                <w:iCs/>
                <w:color w:val="000000" w:themeColor="text1"/>
                <w:sz w:val="24"/>
                <w:szCs w:val="24"/>
              </w:rPr>
              <w:t>)</w:t>
            </w:r>
          </w:p>
        </w:tc>
      </w:tr>
      <w:tr w:rsidR="00E17343" w:rsidRPr="000F3D41" w14:paraId="5EB06D9C" w14:textId="77777777" w:rsidTr="008E6042">
        <w:trPr>
          <w:trHeight w:val="522"/>
          <w:jc w:val="center"/>
        </w:trPr>
        <w:tc>
          <w:tcPr>
            <w:tcW w:w="569" w:type="dxa"/>
            <w:shd w:val="clear" w:color="auto" w:fill="auto"/>
          </w:tcPr>
          <w:p w14:paraId="5FE94DF9"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4.2</w:t>
            </w:r>
          </w:p>
        </w:tc>
        <w:tc>
          <w:tcPr>
            <w:tcW w:w="3499" w:type="dxa"/>
            <w:shd w:val="clear" w:color="auto" w:fill="auto"/>
          </w:tcPr>
          <w:p w14:paraId="14612A58" w14:textId="77777777" w:rsidR="00527F2F" w:rsidRPr="000F3D41" w:rsidRDefault="00D73BEB"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о</w:t>
            </w:r>
            <w:r w:rsidR="00527F2F" w:rsidRPr="000F3D41">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0F3D41" w:rsidRDefault="00023EC5"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0F3D41" w:rsidRDefault="00F417A9" w:rsidP="00DF0C81">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0F3D41" w14:paraId="7D73A1B0" w14:textId="77777777" w:rsidTr="008E6042">
        <w:trPr>
          <w:trHeight w:val="522"/>
          <w:jc w:val="center"/>
        </w:trPr>
        <w:tc>
          <w:tcPr>
            <w:tcW w:w="569" w:type="dxa"/>
            <w:shd w:val="clear" w:color="auto" w:fill="auto"/>
          </w:tcPr>
          <w:p w14:paraId="3169D935"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4.3</w:t>
            </w:r>
          </w:p>
        </w:tc>
        <w:tc>
          <w:tcPr>
            <w:tcW w:w="3499" w:type="dxa"/>
            <w:shd w:val="clear" w:color="auto" w:fill="auto"/>
          </w:tcPr>
          <w:p w14:paraId="44BE906F" w14:textId="526ABE67" w:rsidR="00527F2F" w:rsidRPr="00D521E5" w:rsidRDefault="000E4D02" w:rsidP="00C33DE8">
            <w:pPr>
              <w:widowControl w:val="0"/>
              <w:spacing w:after="0" w:line="240" w:lineRule="auto"/>
              <w:contextualSpacing/>
              <w:jc w:val="both"/>
              <w:rPr>
                <w:rFonts w:ascii="Times New Roman" w:hAnsi="Times New Roman"/>
                <w:sz w:val="24"/>
                <w:szCs w:val="24"/>
              </w:rPr>
            </w:pPr>
            <w:r w:rsidRPr="00D521E5">
              <w:rPr>
                <w:rFonts w:ascii="Times New Roman" w:hAnsi="Times New Roman"/>
                <w:sz w:val="24"/>
                <w:szCs w:val="24"/>
              </w:rPr>
              <w:t xml:space="preserve">кількість </w:t>
            </w:r>
            <w:r w:rsidR="00550484" w:rsidRPr="00D521E5">
              <w:rPr>
                <w:rFonts w:ascii="Times New Roman" w:hAnsi="Times New Roman"/>
                <w:sz w:val="24"/>
                <w:szCs w:val="24"/>
              </w:rPr>
              <w:t>послуг</w:t>
            </w:r>
            <w:r w:rsidRPr="00D521E5">
              <w:rPr>
                <w:rFonts w:ascii="Times New Roman" w:hAnsi="Times New Roman"/>
                <w:sz w:val="24"/>
                <w:szCs w:val="24"/>
              </w:rPr>
              <w:t xml:space="preserve"> та місце </w:t>
            </w:r>
            <w:r w:rsidR="00550484" w:rsidRPr="00D521E5">
              <w:rPr>
                <w:rFonts w:ascii="Times New Roman" w:hAnsi="Times New Roman"/>
                <w:sz w:val="24"/>
                <w:szCs w:val="24"/>
              </w:rPr>
              <w:t>надання послуг</w:t>
            </w:r>
          </w:p>
        </w:tc>
        <w:tc>
          <w:tcPr>
            <w:tcW w:w="5928" w:type="dxa"/>
            <w:shd w:val="clear" w:color="auto" w:fill="auto"/>
          </w:tcPr>
          <w:p w14:paraId="61000099" w14:textId="77777777" w:rsidR="00C327B1" w:rsidRDefault="00C327B1" w:rsidP="006964A7">
            <w:pPr>
              <w:widowControl w:val="0"/>
              <w:spacing w:after="0" w:line="240" w:lineRule="auto"/>
              <w:ind w:hanging="2"/>
              <w:contextualSpacing/>
              <w:jc w:val="both"/>
              <w:rPr>
                <w:rFonts w:ascii="Times New Roman" w:hAnsi="Times New Roman"/>
                <w:bCs/>
                <w:snapToGrid w:val="0"/>
                <w:sz w:val="24"/>
                <w:szCs w:val="24"/>
              </w:rPr>
            </w:pPr>
            <w:r w:rsidRPr="00C327B1">
              <w:rPr>
                <w:rFonts w:ascii="Times New Roman" w:hAnsi="Times New Roman"/>
                <w:bCs/>
                <w:snapToGrid w:val="0"/>
                <w:sz w:val="24"/>
                <w:szCs w:val="24"/>
              </w:rPr>
              <w:t>у межах міста Києва.</w:t>
            </w:r>
          </w:p>
          <w:p w14:paraId="6E1D8491" w14:textId="12910881" w:rsidR="00527F2F" w:rsidRPr="00D521E5" w:rsidRDefault="006964A7" w:rsidP="006964A7">
            <w:pPr>
              <w:widowControl w:val="0"/>
              <w:spacing w:after="0" w:line="240" w:lineRule="auto"/>
              <w:ind w:hanging="2"/>
              <w:contextualSpacing/>
              <w:jc w:val="both"/>
              <w:rPr>
                <w:rFonts w:ascii="Times New Roman" w:hAnsi="Times New Roman"/>
                <w:sz w:val="24"/>
                <w:szCs w:val="24"/>
              </w:rPr>
            </w:pPr>
            <w:r w:rsidRPr="00D521E5">
              <w:rPr>
                <w:rFonts w:ascii="Times New Roman" w:hAnsi="Times New Roman"/>
                <w:bCs/>
                <w:snapToGrid w:val="0"/>
                <w:sz w:val="24"/>
                <w:szCs w:val="24"/>
              </w:rPr>
              <w:t>Обсяги: відповідно до додатку 1 до тендерної документації</w:t>
            </w:r>
          </w:p>
        </w:tc>
      </w:tr>
      <w:tr w:rsidR="00E17343" w:rsidRPr="000F3D41" w14:paraId="5EC1448A" w14:textId="77777777" w:rsidTr="008E6042">
        <w:trPr>
          <w:trHeight w:val="522"/>
          <w:jc w:val="center"/>
        </w:trPr>
        <w:tc>
          <w:tcPr>
            <w:tcW w:w="569" w:type="dxa"/>
            <w:shd w:val="clear" w:color="auto" w:fill="auto"/>
          </w:tcPr>
          <w:p w14:paraId="580ED63F" w14:textId="77777777" w:rsidR="00527F2F" w:rsidRPr="000F3D41" w:rsidRDefault="00527F2F" w:rsidP="00190DF7">
            <w:pPr>
              <w:widowControl w:val="0"/>
              <w:spacing w:after="0" w:line="240" w:lineRule="auto"/>
              <w:contextualSpacing/>
              <w:rPr>
                <w:rFonts w:ascii="Times New Roman" w:hAnsi="Times New Roman"/>
                <w:sz w:val="24"/>
                <w:szCs w:val="24"/>
                <w:lang w:eastAsia="uk-UA"/>
              </w:rPr>
            </w:pPr>
            <w:r w:rsidRPr="000F3D41">
              <w:rPr>
                <w:rFonts w:ascii="Times New Roman" w:hAnsi="Times New Roman"/>
                <w:sz w:val="24"/>
                <w:szCs w:val="24"/>
                <w:lang w:eastAsia="uk-UA"/>
              </w:rPr>
              <w:t>4.4</w:t>
            </w:r>
          </w:p>
        </w:tc>
        <w:tc>
          <w:tcPr>
            <w:tcW w:w="3499" w:type="dxa"/>
            <w:shd w:val="clear" w:color="auto" w:fill="auto"/>
          </w:tcPr>
          <w:p w14:paraId="4C3E0BB9" w14:textId="6C058C26" w:rsidR="00527F2F" w:rsidRPr="00D521E5" w:rsidRDefault="000E4D02" w:rsidP="00C33DE8">
            <w:pPr>
              <w:widowControl w:val="0"/>
              <w:spacing w:after="0" w:line="240" w:lineRule="auto"/>
              <w:contextualSpacing/>
              <w:rPr>
                <w:rFonts w:ascii="Times New Roman" w:hAnsi="Times New Roman"/>
                <w:sz w:val="24"/>
                <w:szCs w:val="24"/>
              </w:rPr>
            </w:pPr>
            <w:r w:rsidRPr="00D521E5">
              <w:rPr>
                <w:rFonts w:ascii="Times New Roman" w:hAnsi="Times New Roman"/>
                <w:sz w:val="24"/>
                <w:szCs w:val="24"/>
              </w:rPr>
              <w:t xml:space="preserve">строки </w:t>
            </w:r>
            <w:r w:rsidR="00550484" w:rsidRPr="00D521E5">
              <w:rPr>
                <w:rFonts w:ascii="Times New Roman" w:hAnsi="Times New Roman"/>
                <w:sz w:val="24"/>
                <w:szCs w:val="24"/>
              </w:rPr>
              <w:t>надання послуг</w:t>
            </w:r>
          </w:p>
        </w:tc>
        <w:tc>
          <w:tcPr>
            <w:tcW w:w="5928" w:type="dxa"/>
            <w:shd w:val="clear" w:color="auto" w:fill="auto"/>
          </w:tcPr>
          <w:p w14:paraId="31AC1C43" w14:textId="77777777" w:rsidR="002F1F55" w:rsidRPr="002F1F55" w:rsidRDefault="002F1F55" w:rsidP="002F1F55">
            <w:pPr>
              <w:widowControl w:val="0"/>
              <w:spacing w:after="0" w:line="240" w:lineRule="auto"/>
              <w:contextualSpacing/>
              <w:jc w:val="both"/>
              <w:rPr>
                <w:rFonts w:ascii="Times New Roman" w:hAnsi="Times New Roman"/>
                <w:sz w:val="24"/>
                <w:szCs w:val="24"/>
                <w:lang w:eastAsia="uk-UA"/>
              </w:rPr>
            </w:pPr>
            <w:r w:rsidRPr="002F1F55">
              <w:rPr>
                <w:rFonts w:ascii="Times New Roman" w:hAnsi="Times New Roman"/>
                <w:sz w:val="24"/>
                <w:szCs w:val="24"/>
                <w:lang w:eastAsia="uk-UA"/>
              </w:rPr>
              <w:t>Строк надання Послуг не повинен перевищувати 2 (двох) робочих днів з дня підписання представниками Сторін відповідного наряду-замовлення.</w:t>
            </w:r>
          </w:p>
          <w:p w14:paraId="03549413" w14:textId="0F522529" w:rsidR="002F1F55" w:rsidRPr="002F1F55" w:rsidRDefault="002F1F55" w:rsidP="002F1F55">
            <w:pPr>
              <w:widowControl w:val="0"/>
              <w:spacing w:after="0" w:line="240" w:lineRule="auto"/>
              <w:contextualSpacing/>
              <w:jc w:val="both"/>
              <w:rPr>
                <w:rFonts w:ascii="Times New Roman" w:hAnsi="Times New Roman"/>
                <w:sz w:val="24"/>
                <w:szCs w:val="24"/>
                <w:lang w:eastAsia="uk-UA"/>
              </w:rPr>
            </w:pPr>
            <w:r w:rsidRPr="002F1F55">
              <w:rPr>
                <w:rFonts w:ascii="Times New Roman" w:hAnsi="Times New Roman"/>
                <w:sz w:val="24"/>
                <w:szCs w:val="24"/>
                <w:lang w:eastAsia="uk-UA"/>
              </w:rPr>
              <w:t xml:space="preserve">Термін, протягом якого Замовник може звернутись до Виконавця щодо надання Послуг за цим Договором: з </w:t>
            </w:r>
            <w:r w:rsidRPr="002F1F55">
              <w:rPr>
                <w:rFonts w:ascii="Times New Roman" w:hAnsi="Times New Roman"/>
                <w:sz w:val="24"/>
                <w:szCs w:val="24"/>
                <w:lang w:eastAsia="uk-UA"/>
              </w:rPr>
              <w:lastRenderedPageBreak/>
              <w:t>дня підписання цього Договору та до 31 грудня 2024 року.</w:t>
            </w:r>
          </w:p>
        </w:tc>
      </w:tr>
      <w:tr w:rsidR="00E17343" w:rsidRPr="000F3D41" w14:paraId="15AF7DD7" w14:textId="77777777" w:rsidTr="005513C3">
        <w:trPr>
          <w:trHeight w:val="283"/>
          <w:jc w:val="center"/>
        </w:trPr>
        <w:tc>
          <w:tcPr>
            <w:tcW w:w="569" w:type="dxa"/>
            <w:shd w:val="clear" w:color="auto" w:fill="auto"/>
          </w:tcPr>
          <w:p w14:paraId="376F3F5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5</w:t>
            </w:r>
          </w:p>
        </w:tc>
        <w:tc>
          <w:tcPr>
            <w:tcW w:w="3499" w:type="dxa"/>
            <w:shd w:val="clear" w:color="auto" w:fill="auto"/>
          </w:tcPr>
          <w:p w14:paraId="41DE0250" w14:textId="77777777" w:rsidR="00AA335E" w:rsidRPr="000F3D41" w:rsidRDefault="00AA335E"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0F3D41" w:rsidRDefault="00AF54B9" w:rsidP="00190DF7">
            <w:pPr>
              <w:widowControl w:val="0"/>
              <w:spacing w:after="0" w:line="240" w:lineRule="auto"/>
              <w:ind w:hanging="23"/>
              <w:contextualSpacing/>
              <w:jc w:val="both"/>
              <w:rPr>
                <w:rFonts w:ascii="Times New Roman" w:hAnsi="Times New Roman"/>
                <w:sz w:val="24"/>
                <w:szCs w:val="24"/>
                <w:lang w:eastAsia="uk-UA"/>
              </w:rPr>
            </w:pPr>
            <w:r w:rsidRPr="000F3D41">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0F3D41" w14:paraId="4F880839" w14:textId="77777777" w:rsidTr="008E6042">
        <w:trPr>
          <w:trHeight w:val="522"/>
          <w:jc w:val="center"/>
        </w:trPr>
        <w:tc>
          <w:tcPr>
            <w:tcW w:w="569" w:type="dxa"/>
            <w:shd w:val="clear" w:color="auto" w:fill="auto"/>
          </w:tcPr>
          <w:p w14:paraId="087B5F99" w14:textId="77777777" w:rsidR="00AA335E" w:rsidRPr="000F3D41" w:rsidRDefault="00AA335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6</w:t>
            </w:r>
          </w:p>
        </w:tc>
        <w:tc>
          <w:tcPr>
            <w:tcW w:w="3499" w:type="dxa"/>
            <w:shd w:val="clear" w:color="auto" w:fill="auto"/>
          </w:tcPr>
          <w:p w14:paraId="000F36CB" w14:textId="56CBD9BB" w:rsidR="00AA335E"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0F3D41" w:rsidRDefault="00273A4D" w:rsidP="005513C3">
            <w:pPr>
              <w:widowControl w:val="0"/>
              <w:spacing w:after="0" w:line="240" w:lineRule="auto"/>
              <w:ind w:left="-21"/>
              <w:contextualSpacing/>
              <w:jc w:val="both"/>
              <w:rPr>
                <w:rFonts w:ascii="Times New Roman" w:hAnsi="Times New Roman"/>
                <w:sz w:val="24"/>
                <w:szCs w:val="24"/>
                <w:lang w:eastAsia="uk-UA"/>
              </w:rPr>
            </w:pPr>
            <w:r w:rsidRPr="000F3D41">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0F3D41" w:rsidRDefault="000E4D02"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eastAsia="Times New Roman" w:hAnsi="Times New Roman"/>
                <w:b/>
                <w:i/>
                <w:sz w:val="24"/>
                <w:szCs w:val="24"/>
              </w:rPr>
              <w:t>У разі якщо учасником процедури закупівлі є нерезидент</w:t>
            </w:r>
            <w:r w:rsidRPr="000F3D41">
              <w:rPr>
                <w:rFonts w:ascii="Times New Roman" w:eastAsia="Times New Roman" w:hAnsi="Times New Roman"/>
                <w:b/>
                <w:sz w:val="24"/>
                <w:szCs w:val="24"/>
              </w:rPr>
              <w:t xml:space="preserve">,  </w:t>
            </w:r>
            <w:r w:rsidRPr="000F3D41">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0F3D41" w:rsidRDefault="00AA335E" w:rsidP="00190DF7">
            <w:pPr>
              <w:widowControl w:val="0"/>
              <w:spacing w:after="0" w:line="240" w:lineRule="auto"/>
              <w:ind w:hanging="23"/>
              <w:contextualSpacing/>
              <w:jc w:val="both"/>
              <w:rPr>
                <w:rFonts w:ascii="Times New Roman" w:hAnsi="Times New Roman"/>
                <w:sz w:val="24"/>
                <w:szCs w:val="24"/>
                <w:lang w:eastAsia="uk-UA"/>
              </w:rPr>
            </w:pPr>
            <w:r w:rsidRPr="000F3D41">
              <w:rPr>
                <w:rStyle w:val="rvts0"/>
                <w:rFonts w:ascii="Times New Roman" w:hAnsi="Times New Roman"/>
                <w:sz w:val="24"/>
                <w:szCs w:val="24"/>
              </w:rPr>
              <w:t xml:space="preserve"> </w:t>
            </w:r>
          </w:p>
        </w:tc>
      </w:tr>
      <w:tr w:rsidR="00E17343" w:rsidRPr="000F3D41" w14:paraId="157D8CDB" w14:textId="77777777" w:rsidTr="000E4D02">
        <w:trPr>
          <w:trHeight w:val="522"/>
          <w:jc w:val="center"/>
        </w:trPr>
        <w:tc>
          <w:tcPr>
            <w:tcW w:w="569" w:type="dxa"/>
            <w:shd w:val="clear" w:color="auto" w:fill="auto"/>
          </w:tcPr>
          <w:p w14:paraId="30B042A8" w14:textId="77777777" w:rsidR="00625818" w:rsidRPr="000F3D41" w:rsidRDefault="0065409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74F9F999" w14:textId="1DB08EA4" w:rsidR="00625818" w:rsidRPr="000F3D41" w:rsidRDefault="00575B91" w:rsidP="00190DF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Мова тендерної пропозиції – українська.</w:t>
            </w:r>
          </w:p>
          <w:p w14:paraId="176784B7"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F3D41">
              <w:rPr>
                <w:rFonts w:ascii="Times New Roman" w:hAnsi="Times New Roman"/>
                <w:sz w:val="24"/>
                <w:szCs w:val="24"/>
              </w:rPr>
              <w:t>знака</w:t>
            </w:r>
            <w:proofErr w:type="spellEnd"/>
            <w:r w:rsidRPr="000F3D41">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0F3D41" w:rsidRDefault="000E4D02" w:rsidP="00A63C5E">
            <w:pPr>
              <w:widowControl w:val="0"/>
              <w:spacing w:after="0" w:line="240" w:lineRule="auto"/>
              <w:ind w:firstLine="211"/>
              <w:contextualSpacing/>
              <w:jc w:val="both"/>
              <w:rPr>
                <w:rFonts w:ascii="Times New Roman" w:hAnsi="Times New Roman"/>
                <w:b/>
                <w:bCs/>
                <w:sz w:val="24"/>
                <w:szCs w:val="24"/>
              </w:rPr>
            </w:pPr>
            <w:r w:rsidRPr="000F3D41">
              <w:rPr>
                <w:rFonts w:ascii="Times New Roman" w:hAnsi="Times New Roman"/>
                <w:b/>
                <w:bCs/>
                <w:sz w:val="24"/>
                <w:szCs w:val="24"/>
              </w:rPr>
              <w:t>Виключення:</w:t>
            </w:r>
          </w:p>
          <w:p w14:paraId="4F6D4F3D" w14:textId="77777777" w:rsidR="000E4D02" w:rsidRPr="000F3D41" w:rsidRDefault="000E4D02"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C3B208" w14:textId="2D0F442B" w:rsidR="00150618" w:rsidRPr="000F3D41" w:rsidRDefault="000E4D02" w:rsidP="00CE5A23">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F3D41">
              <w:rPr>
                <w:rFonts w:ascii="Times New Roman" w:hAnsi="Times New Roman"/>
                <w:sz w:val="24"/>
                <w:szCs w:val="24"/>
              </w:rPr>
              <w:t>вимозі</w:t>
            </w:r>
            <w:proofErr w:type="spellEnd"/>
            <w:r w:rsidRPr="000F3D41">
              <w:rPr>
                <w:rFonts w:ascii="Times New Roman" w:hAnsi="Times New Roman"/>
                <w:sz w:val="24"/>
                <w:szCs w:val="24"/>
              </w:rPr>
              <w:t xml:space="preserve">, в тому </w:t>
            </w:r>
            <w:r w:rsidRPr="000F3D41">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bookmarkStart w:id="1" w:name="_GoBack"/>
            <w:bookmarkEnd w:id="1"/>
          </w:p>
          <w:p w14:paraId="5BA2F428" w14:textId="56F4ADFD" w:rsidR="0079615F" w:rsidRPr="000F3D41" w:rsidRDefault="0079615F" w:rsidP="00CE5A23">
            <w:pPr>
              <w:widowControl w:val="0"/>
              <w:spacing w:after="0" w:line="240" w:lineRule="auto"/>
              <w:ind w:firstLine="211"/>
              <w:contextualSpacing/>
              <w:jc w:val="both"/>
              <w:rPr>
                <w:rFonts w:ascii="Times New Roman" w:hAnsi="Times New Roman"/>
                <w:sz w:val="24"/>
                <w:szCs w:val="24"/>
              </w:rPr>
            </w:pPr>
          </w:p>
        </w:tc>
      </w:tr>
      <w:tr w:rsidR="00E17343" w:rsidRPr="000F3D41" w14:paraId="44915669" w14:textId="77777777" w:rsidTr="00596F46">
        <w:trPr>
          <w:trHeight w:val="522"/>
          <w:jc w:val="center"/>
        </w:trPr>
        <w:tc>
          <w:tcPr>
            <w:tcW w:w="9996" w:type="dxa"/>
            <w:gridSpan w:val="3"/>
            <w:shd w:val="clear" w:color="auto" w:fill="A5A5A5"/>
            <w:vAlign w:val="center"/>
          </w:tcPr>
          <w:p w14:paraId="0C917DBC" w14:textId="4C1A27AE" w:rsidR="0065409E" w:rsidRPr="000F3D41" w:rsidRDefault="00C26CCA"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rPr>
              <w:lastRenderedPageBreak/>
              <w:t xml:space="preserve">Розділ ІІ. </w:t>
            </w:r>
            <w:r w:rsidR="00FF5417" w:rsidRPr="000F3D41">
              <w:rPr>
                <w:rFonts w:ascii="Times New Roman" w:hAnsi="Times New Roman"/>
                <w:b/>
                <w:sz w:val="24"/>
                <w:szCs w:val="24"/>
              </w:rPr>
              <w:t>Порядок в</w:t>
            </w:r>
            <w:r w:rsidR="0065409E" w:rsidRPr="000F3D41">
              <w:rPr>
                <w:rFonts w:ascii="Times New Roman" w:hAnsi="Times New Roman"/>
                <w:b/>
                <w:sz w:val="24"/>
                <w:szCs w:val="24"/>
              </w:rPr>
              <w:t>несення змін та надання роз’яснень до тендерної документації</w:t>
            </w:r>
          </w:p>
        </w:tc>
      </w:tr>
      <w:tr w:rsidR="00E17343" w:rsidRPr="000F3D41" w14:paraId="4C0DD00F" w14:textId="77777777" w:rsidTr="008E6042">
        <w:trPr>
          <w:trHeight w:val="522"/>
          <w:jc w:val="center"/>
        </w:trPr>
        <w:tc>
          <w:tcPr>
            <w:tcW w:w="569" w:type="dxa"/>
            <w:shd w:val="clear" w:color="auto" w:fill="auto"/>
          </w:tcPr>
          <w:p w14:paraId="16ACCE11" w14:textId="77777777" w:rsidR="0065409E" w:rsidRPr="000F3D41" w:rsidRDefault="00762C43"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7E6A266F" w14:textId="0B8ADF21" w:rsidR="0065409E" w:rsidRPr="000F3D41" w:rsidRDefault="00B62FEA"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Фізична/юридична особа має право </w:t>
            </w:r>
            <w:r w:rsidRPr="000F3D41">
              <w:rPr>
                <w:rFonts w:ascii="Times New Roman" w:eastAsia="Times New Roman" w:hAnsi="Times New Roman"/>
                <w:b/>
                <w:sz w:val="24"/>
                <w:szCs w:val="24"/>
                <w:lang w:eastAsia="uk-UA"/>
              </w:rPr>
              <w:t>не пізніше ніж за три дні</w:t>
            </w:r>
            <w:r w:rsidRPr="000F3D41">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0F3D41"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3D41">
              <w:rPr>
                <w:rFonts w:ascii="Times New Roman" w:eastAsia="Times New Roman" w:hAnsi="Times New Roman"/>
                <w:b/>
                <w:sz w:val="24"/>
                <w:szCs w:val="24"/>
                <w:lang w:eastAsia="uk-UA"/>
              </w:rPr>
              <w:t>протягом трьох днів</w:t>
            </w:r>
            <w:r w:rsidRPr="000F3D41">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0F3D41"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3D41">
              <w:rPr>
                <w:rFonts w:ascii="Times New Roman" w:eastAsia="Times New Roman" w:hAnsi="Times New Roman"/>
                <w:b/>
                <w:sz w:val="24"/>
                <w:szCs w:val="24"/>
                <w:lang w:eastAsia="uk-UA"/>
              </w:rPr>
              <w:t>не менш як на чотири дні</w:t>
            </w:r>
            <w:r w:rsidRPr="000F3D41">
              <w:rPr>
                <w:rFonts w:ascii="Times New Roman" w:eastAsia="Times New Roman" w:hAnsi="Times New Roman"/>
                <w:sz w:val="24"/>
                <w:szCs w:val="24"/>
                <w:lang w:eastAsia="uk-UA"/>
              </w:rPr>
              <w:t>.</w:t>
            </w:r>
          </w:p>
          <w:p w14:paraId="5D4F7379" w14:textId="3A63AF64" w:rsidR="003C710F" w:rsidRPr="000F3D41"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0F3D41" w14:paraId="2F26C846" w14:textId="77777777" w:rsidTr="008E6042">
        <w:trPr>
          <w:trHeight w:val="522"/>
          <w:jc w:val="center"/>
        </w:trPr>
        <w:tc>
          <w:tcPr>
            <w:tcW w:w="569" w:type="dxa"/>
            <w:shd w:val="clear" w:color="auto" w:fill="auto"/>
          </w:tcPr>
          <w:p w14:paraId="51E5883D" w14:textId="38A6D743" w:rsidR="000E4D02" w:rsidRPr="000F3D41" w:rsidRDefault="000E4D02"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6DA86266" w14:textId="1748C2E4" w:rsidR="000E4D02" w:rsidRPr="000F3D41" w:rsidRDefault="000E4D02" w:rsidP="00583E37">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0F3D41"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F3D41">
              <w:rPr>
                <w:rFonts w:ascii="Times New Roman" w:eastAsia="Times New Roman" w:hAnsi="Times New Roman"/>
                <w:sz w:val="24"/>
                <w:szCs w:val="24"/>
                <w:lang w:eastAsia="uk-UA"/>
              </w:rPr>
              <w:t>внести</w:t>
            </w:r>
            <w:proofErr w:type="spellEnd"/>
            <w:r w:rsidRPr="000F3D41">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Pr="000F3D41"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0F3D41">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0F3D41">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3D41">
              <w:rPr>
                <w:rFonts w:ascii="Times New Roman" w:eastAsia="Times New Roman" w:hAnsi="Times New Roman"/>
                <w:sz w:val="24"/>
                <w:szCs w:val="24"/>
                <w:lang w:eastAsia="uk-UA"/>
              </w:rPr>
              <w:lastRenderedPageBreak/>
              <w:t>машинозчитувальному</w:t>
            </w:r>
            <w:proofErr w:type="spellEnd"/>
            <w:r w:rsidRPr="000F3D41">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0F3D41"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0F3D41" w14:paraId="243548F0" w14:textId="77777777" w:rsidTr="00596F46">
        <w:trPr>
          <w:trHeight w:val="522"/>
          <w:jc w:val="center"/>
        </w:trPr>
        <w:tc>
          <w:tcPr>
            <w:tcW w:w="9996" w:type="dxa"/>
            <w:gridSpan w:val="3"/>
            <w:shd w:val="clear" w:color="auto" w:fill="A5A5A5"/>
            <w:vAlign w:val="center"/>
          </w:tcPr>
          <w:p w14:paraId="4E04AB87" w14:textId="77777777" w:rsidR="00762C43" w:rsidRPr="000F3D41" w:rsidRDefault="00C26CCA" w:rsidP="00190DF7">
            <w:pPr>
              <w:widowControl w:val="0"/>
              <w:spacing w:after="0" w:line="240" w:lineRule="auto"/>
              <w:contextualSpacing/>
              <w:jc w:val="center"/>
              <w:rPr>
                <w:rFonts w:ascii="Times New Roman" w:hAnsi="Times New Roman"/>
                <w:sz w:val="24"/>
                <w:szCs w:val="24"/>
                <w:lang w:eastAsia="uk-UA"/>
              </w:rPr>
            </w:pPr>
            <w:r w:rsidRPr="000F3D41">
              <w:rPr>
                <w:rFonts w:ascii="Times New Roman" w:hAnsi="Times New Roman"/>
                <w:b/>
                <w:sz w:val="24"/>
                <w:szCs w:val="24"/>
              </w:rPr>
              <w:lastRenderedPageBreak/>
              <w:t xml:space="preserve">Розділ ІІІ. </w:t>
            </w:r>
            <w:r w:rsidR="00762C43" w:rsidRPr="000F3D41">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0F3D41" w14:paraId="24A397B6" w14:textId="77777777" w:rsidTr="008E6042">
        <w:trPr>
          <w:trHeight w:val="522"/>
          <w:jc w:val="center"/>
        </w:trPr>
        <w:tc>
          <w:tcPr>
            <w:tcW w:w="569" w:type="dxa"/>
            <w:shd w:val="clear" w:color="auto" w:fill="auto"/>
          </w:tcPr>
          <w:p w14:paraId="2B3BF26F" w14:textId="77777777" w:rsidR="0065409E" w:rsidRPr="000F3D41" w:rsidRDefault="00805093" w:rsidP="00190DF7">
            <w:pPr>
              <w:widowControl w:val="0"/>
              <w:spacing w:after="0" w:line="240" w:lineRule="auto"/>
              <w:contextualSpacing/>
              <w:jc w:val="center"/>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35D05E99" w14:textId="77777777" w:rsidR="0065409E" w:rsidRPr="000F3D41" w:rsidRDefault="000E7543"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Зміст </w:t>
            </w:r>
            <w:r w:rsidR="0026393E" w:rsidRPr="000F3D41">
              <w:rPr>
                <w:rFonts w:ascii="Times New Roman" w:hAnsi="Times New Roman"/>
                <w:b/>
                <w:sz w:val="24"/>
                <w:szCs w:val="24"/>
                <w:lang w:eastAsia="uk-UA"/>
              </w:rPr>
              <w:t>і</w:t>
            </w:r>
            <w:r w:rsidRPr="000F3D41">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0F3D41" w:rsidRDefault="00556F7D" w:rsidP="00A63C5E">
            <w:pPr>
              <w:widowControl w:val="0"/>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0F3D41" w:rsidRDefault="00556F7D"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та документів, що підтверджують відповідність учасн</w:t>
            </w:r>
            <w:r w:rsidR="00563BAD" w:rsidRPr="000F3D41">
              <w:rPr>
                <w:rFonts w:ascii="Times New Roman" w:hAnsi="Times New Roman"/>
                <w:sz w:val="24"/>
                <w:szCs w:val="24"/>
              </w:rPr>
              <w:t>ика кваліфікаційним</w:t>
            </w:r>
            <w:r w:rsidR="00147C47" w:rsidRPr="000F3D41">
              <w:rPr>
                <w:rFonts w:ascii="Times New Roman" w:hAnsi="Times New Roman"/>
                <w:sz w:val="24"/>
                <w:szCs w:val="24"/>
              </w:rPr>
              <w:t xml:space="preserve"> (кваліфікаційному)</w:t>
            </w:r>
            <w:r w:rsidR="00563BAD" w:rsidRPr="000F3D41">
              <w:rPr>
                <w:rFonts w:ascii="Times New Roman" w:hAnsi="Times New Roman"/>
                <w:sz w:val="24"/>
                <w:szCs w:val="24"/>
              </w:rPr>
              <w:t xml:space="preserve"> критеріям</w:t>
            </w:r>
            <w:r w:rsidR="00147C47" w:rsidRPr="000F3D41">
              <w:rPr>
                <w:rFonts w:ascii="Times New Roman" w:hAnsi="Times New Roman"/>
                <w:sz w:val="24"/>
                <w:szCs w:val="24"/>
              </w:rPr>
              <w:t xml:space="preserve"> (критерію)</w:t>
            </w:r>
            <w:r w:rsidR="005513C3" w:rsidRPr="000F3D41">
              <w:rPr>
                <w:rFonts w:ascii="Times New Roman" w:hAnsi="Times New Roman"/>
                <w:sz w:val="24"/>
                <w:szCs w:val="24"/>
              </w:rPr>
              <w:t xml:space="preserve"> згідно з</w:t>
            </w:r>
            <w:r w:rsidR="005513C3" w:rsidRPr="000F3D41">
              <w:rPr>
                <w:rFonts w:ascii="Times New Roman" w:hAnsi="Times New Roman"/>
                <w:b/>
                <w:bCs/>
                <w:i/>
                <w:iCs/>
                <w:sz w:val="24"/>
                <w:szCs w:val="24"/>
              </w:rPr>
              <w:t xml:space="preserve"> додатком 2 </w:t>
            </w:r>
            <w:r w:rsidR="005513C3" w:rsidRPr="000F3D41">
              <w:rPr>
                <w:rFonts w:ascii="Times New Roman" w:hAnsi="Times New Roman"/>
                <w:sz w:val="24"/>
                <w:szCs w:val="24"/>
              </w:rPr>
              <w:t xml:space="preserve">до цієї </w:t>
            </w:r>
            <w:r w:rsidR="00147C47" w:rsidRPr="000F3D41">
              <w:rPr>
                <w:rFonts w:ascii="Times New Roman" w:hAnsi="Times New Roman"/>
                <w:sz w:val="24"/>
                <w:szCs w:val="24"/>
              </w:rPr>
              <w:t xml:space="preserve">тендерної </w:t>
            </w:r>
            <w:r w:rsidR="005513C3" w:rsidRPr="000F3D41">
              <w:rPr>
                <w:rFonts w:ascii="Times New Roman" w:hAnsi="Times New Roman"/>
                <w:sz w:val="24"/>
                <w:szCs w:val="24"/>
              </w:rPr>
              <w:t>документації</w:t>
            </w:r>
            <w:r w:rsidR="00563BAD" w:rsidRPr="000F3D41">
              <w:rPr>
                <w:rFonts w:ascii="Times New Roman" w:hAnsi="Times New Roman"/>
                <w:sz w:val="24"/>
                <w:szCs w:val="24"/>
              </w:rPr>
              <w:t xml:space="preserve">; </w:t>
            </w:r>
          </w:p>
          <w:p w14:paraId="155DA4CC" w14:textId="482CE35E" w:rsidR="003C710F" w:rsidRPr="000F3D41" w:rsidRDefault="003C710F"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інформації про необхідні технічні, якісні та кількісні ха</w:t>
            </w:r>
            <w:r w:rsidR="00E77B4E" w:rsidRPr="000F3D41">
              <w:rPr>
                <w:rFonts w:ascii="Times New Roman" w:hAnsi="Times New Roman"/>
                <w:sz w:val="24"/>
                <w:szCs w:val="24"/>
              </w:rPr>
              <w:t>рактеристики предмета закупівлі</w:t>
            </w:r>
            <w:r w:rsidR="00147C47" w:rsidRPr="000F3D41">
              <w:rPr>
                <w:rFonts w:ascii="Times New Roman" w:hAnsi="Times New Roman"/>
                <w:b/>
                <w:bCs/>
                <w:i/>
                <w:iCs/>
                <w:sz w:val="24"/>
                <w:szCs w:val="24"/>
              </w:rPr>
              <w:t xml:space="preserve"> </w:t>
            </w:r>
            <w:r w:rsidR="00147C47" w:rsidRPr="000F3D41">
              <w:rPr>
                <w:rFonts w:ascii="Times New Roman" w:hAnsi="Times New Roman"/>
                <w:sz w:val="24"/>
                <w:szCs w:val="24"/>
              </w:rPr>
              <w:t xml:space="preserve">згідно </w:t>
            </w:r>
            <w:r w:rsidR="00147C47" w:rsidRPr="000F3D41">
              <w:rPr>
                <w:rFonts w:ascii="Times New Roman" w:hAnsi="Times New Roman"/>
                <w:b/>
                <w:bCs/>
                <w:i/>
                <w:iCs/>
                <w:sz w:val="24"/>
                <w:szCs w:val="24"/>
              </w:rPr>
              <w:t xml:space="preserve">з додатком 1 </w:t>
            </w:r>
            <w:r w:rsidR="00147C47" w:rsidRPr="000F3D41">
              <w:rPr>
                <w:rFonts w:ascii="Times New Roman" w:hAnsi="Times New Roman"/>
                <w:sz w:val="24"/>
                <w:szCs w:val="24"/>
              </w:rPr>
              <w:t>до цієї тендерної документації</w:t>
            </w:r>
            <w:r w:rsidRPr="000F3D41">
              <w:rPr>
                <w:rFonts w:ascii="Times New Roman" w:hAnsi="Times New Roman"/>
                <w:sz w:val="24"/>
                <w:szCs w:val="24"/>
              </w:rPr>
              <w:t xml:space="preserve">; </w:t>
            </w:r>
          </w:p>
          <w:p w14:paraId="73BEA028" w14:textId="66B8F616"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0F3D41">
              <w:rPr>
                <w:rFonts w:ascii="Times New Roman" w:hAnsi="Times New Roman"/>
                <w:b/>
                <w:bCs/>
                <w:i/>
                <w:iCs/>
                <w:sz w:val="24"/>
                <w:szCs w:val="24"/>
              </w:rPr>
              <w:t xml:space="preserve">додатком 2 </w:t>
            </w:r>
            <w:r w:rsidR="00147C47" w:rsidRPr="000F3D41">
              <w:rPr>
                <w:rFonts w:ascii="Times New Roman" w:hAnsi="Times New Roman"/>
                <w:sz w:val="24"/>
                <w:szCs w:val="24"/>
              </w:rPr>
              <w:t>до цієї тендерної документації;</w:t>
            </w:r>
          </w:p>
          <w:p w14:paraId="73131451" w14:textId="70131492"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0F3D41">
              <w:rPr>
                <w:rFonts w:ascii="Times New Roman" w:hAnsi="Times New Roman"/>
                <w:sz w:val="24"/>
                <w:szCs w:val="24"/>
              </w:rPr>
              <w:t xml:space="preserve">м 47  Особливостей, </w:t>
            </w:r>
            <w:r w:rsidR="00147C47" w:rsidRPr="000F3D41">
              <w:rPr>
                <w:rFonts w:ascii="Times New Roman" w:hAnsi="Times New Roman"/>
                <w:sz w:val="24"/>
                <w:szCs w:val="24"/>
              </w:rPr>
              <w:t xml:space="preserve"> згідно з</w:t>
            </w:r>
            <w:r w:rsidR="00147C47" w:rsidRPr="000F3D41">
              <w:rPr>
                <w:rFonts w:ascii="Times New Roman" w:hAnsi="Times New Roman"/>
                <w:b/>
                <w:bCs/>
                <w:i/>
                <w:iCs/>
                <w:sz w:val="24"/>
                <w:szCs w:val="24"/>
              </w:rPr>
              <w:t xml:space="preserve"> додатком 2 </w:t>
            </w:r>
            <w:r w:rsidR="00147C47" w:rsidRPr="000F3D41">
              <w:rPr>
                <w:rFonts w:ascii="Times New Roman" w:hAnsi="Times New Roman"/>
                <w:sz w:val="24"/>
                <w:szCs w:val="24"/>
              </w:rPr>
              <w:t>до цієї тендерної документації;</w:t>
            </w:r>
          </w:p>
          <w:p w14:paraId="3DFF55F2" w14:textId="1D7B2A70"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0F3D41" w:rsidRDefault="00A63C5E" w:rsidP="00B0070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0F3D41"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0F3D41">
              <w:rPr>
                <w:rFonts w:ascii="Times New Roman" w:hAnsi="Times New Roman"/>
                <w:sz w:val="24"/>
                <w:szCs w:val="24"/>
              </w:rPr>
              <w:t xml:space="preserve">- </w:t>
            </w:r>
            <w:r w:rsidR="00147C47" w:rsidRPr="000F3D41">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0F3D41" w:rsidRDefault="00556F7D"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0F3D41">
              <w:rPr>
                <w:rFonts w:ascii="Times New Roman" w:eastAsia="Times New Roman" w:hAnsi="Times New Roman"/>
                <w:sz w:val="24"/>
                <w:szCs w:val="24"/>
                <w:lang w:eastAsia="uk-UA"/>
              </w:rPr>
              <w:t>ься відповідно до змісту документа.</w:t>
            </w:r>
          </w:p>
          <w:p w14:paraId="6275BB9E"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0F3D41" w:rsidRDefault="00147C47" w:rsidP="00B00704">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Переможець процедури закупівлі у строк, що не перевищує </w:t>
            </w:r>
            <w:r w:rsidRPr="000F3D41">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0F3D41">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0F3D41">
              <w:rPr>
                <w:rFonts w:ascii="Times New Roman" w:eastAsia="Times New Roman" w:hAnsi="Times New Roman"/>
                <w:sz w:val="24"/>
                <w:szCs w:val="24"/>
                <w:lang w:eastAsia="uk-UA"/>
              </w:rPr>
              <w:t xml:space="preserve">івель документи, встановлені в </w:t>
            </w:r>
            <w:r w:rsidR="00A63C5E" w:rsidRPr="000F3D41">
              <w:rPr>
                <w:rFonts w:ascii="Times New Roman" w:eastAsia="Times New Roman" w:hAnsi="Times New Roman"/>
                <w:b/>
                <w:bCs/>
                <w:i/>
                <w:iCs/>
                <w:sz w:val="24"/>
                <w:szCs w:val="24"/>
                <w:lang w:eastAsia="uk-UA"/>
              </w:rPr>
              <w:t>д</w:t>
            </w:r>
            <w:r w:rsidRPr="000F3D41">
              <w:rPr>
                <w:rFonts w:ascii="Times New Roman" w:eastAsia="Times New Roman" w:hAnsi="Times New Roman"/>
                <w:b/>
                <w:bCs/>
                <w:i/>
                <w:iCs/>
                <w:sz w:val="24"/>
                <w:szCs w:val="24"/>
                <w:lang w:eastAsia="uk-UA"/>
              </w:rPr>
              <w:t>одатку 2</w:t>
            </w:r>
            <w:r w:rsidRPr="000F3D41">
              <w:rPr>
                <w:rFonts w:ascii="Times New Roman" w:eastAsia="Times New Roman" w:hAnsi="Times New Roman"/>
                <w:sz w:val="24"/>
                <w:szCs w:val="24"/>
                <w:lang w:eastAsia="uk-UA"/>
              </w:rPr>
              <w:t xml:space="preserve"> (для переможця).</w:t>
            </w:r>
          </w:p>
          <w:p w14:paraId="504EF901" w14:textId="77777777" w:rsidR="00B00704" w:rsidRPr="000F3D41"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0F3D41" w:rsidRDefault="00147C47" w:rsidP="00B00704">
            <w:pPr>
              <w:widowControl w:val="0"/>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0F3D41"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УВАГА!!!</w:t>
            </w:r>
          </w:p>
          <w:p w14:paraId="376FEEDA"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0F3D41">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3D41">
              <w:rPr>
                <w:rFonts w:ascii="Times New Roman" w:eastAsia="Times New Roman" w:hAnsi="Times New Roman"/>
                <w:b/>
                <w:sz w:val="24"/>
                <w:szCs w:val="24"/>
                <w:lang w:eastAsia="uk-UA"/>
              </w:rPr>
              <w:t>скан</w:t>
            </w:r>
            <w:proofErr w:type="spellEnd"/>
            <w:r w:rsidRPr="000F3D41">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0F3D41" w:rsidRDefault="00147C47" w:rsidP="00A63C5E">
            <w:pPr>
              <w:spacing w:after="0" w:line="240" w:lineRule="auto"/>
              <w:ind w:firstLine="494"/>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0F3D41" w:rsidRDefault="00147C47" w:rsidP="00B00704">
            <w:pPr>
              <w:spacing w:after="0" w:line="240" w:lineRule="auto"/>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Винятки:</w:t>
            </w:r>
          </w:p>
          <w:p w14:paraId="6A6B9A49" w14:textId="77777777" w:rsidR="00147C47" w:rsidRPr="000F3D41" w:rsidRDefault="00147C47" w:rsidP="00B00704">
            <w:pPr>
              <w:spacing w:after="0" w:line="240" w:lineRule="auto"/>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u w:val="single"/>
                <w:lang w:eastAsia="uk-UA"/>
              </w:rPr>
              <w:lastRenderedPageBreak/>
              <w:t>Зверніть увагу:</w:t>
            </w:r>
            <w:r w:rsidRPr="000F3D41">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0F3D41"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0F3D41">
              <w:rPr>
                <w:rFonts w:ascii="Times New Roman" w:eastAsia="Times New Roman" w:hAnsi="Times New Roman"/>
                <w:b/>
                <w:sz w:val="24"/>
                <w:szCs w:val="24"/>
                <w:lang w:eastAsia="uk-UA"/>
              </w:rPr>
              <w:t>засвідчувального</w:t>
            </w:r>
            <w:proofErr w:type="spellEnd"/>
            <w:r w:rsidRPr="000F3D41">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0F3D41">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0F3D41"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0F3D41">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0F3D41"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0F3D41">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0F3D41"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0F3D41" w14:paraId="692D6047" w14:textId="77777777" w:rsidTr="008E6042">
        <w:trPr>
          <w:trHeight w:val="410"/>
          <w:jc w:val="center"/>
        </w:trPr>
        <w:tc>
          <w:tcPr>
            <w:tcW w:w="569" w:type="dxa"/>
            <w:shd w:val="clear" w:color="auto" w:fill="auto"/>
          </w:tcPr>
          <w:p w14:paraId="32FFD651" w14:textId="77777777" w:rsidR="00217D64" w:rsidRPr="000F3D41" w:rsidRDefault="0078310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0F3D41" w:rsidRDefault="0093388D" w:rsidP="00190DF7">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0F3D41" w:rsidRDefault="00B00704" w:rsidP="00190DF7">
            <w:pPr>
              <w:widowControl w:val="0"/>
              <w:spacing w:after="0" w:line="240" w:lineRule="auto"/>
              <w:ind w:hanging="21"/>
              <w:contextualSpacing/>
              <w:jc w:val="both"/>
              <w:rPr>
                <w:rFonts w:ascii="Times New Roman" w:hAnsi="Times New Roman"/>
                <w:sz w:val="24"/>
                <w:szCs w:val="24"/>
                <w:lang w:eastAsia="uk-UA"/>
              </w:rPr>
            </w:pPr>
            <w:r w:rsidRPr="000F3D41">
              <w:rPr>
                <w:rFonts w:ascii="Times New Roman" w:hAnsi="Times New Roman"/>
                <w:bCs/>
                <w:sz w:val="24"/>
                <w:szCs w:val="24"/>
                <w:lang w:eastAsia="uk-UA"/>
              </w:rPr>
              <w:t>Забезпечення тендерної пропозиції</w:t>
            </w:r>
            <w:r w:rsidRPr="000F3D41">
              <w:rPr>
                <w:rFonts w:ascii="Times New Roman" w:hAnsi="Times New Roman"/>
                <w:sz w:val="24"/>
                <w:szCs w:val="24"/>
                <w:lang w:eastAsia="uk-UA"/>
              </w:rPr>
              <w:t xml:space="preserve">  н</w:t>
            </w:r>
            <w:r w:rsidR="009531BC" w:rsidRPr="000F3D41">
              <w:rPr>
                <w:rFonts w:ascii="Times New Roman" w:hAnsi="Times New Roman"/>
                <w:sz w:val="24"/>
                <w:szCs w:val="24"/>
                <w:lang w:eastAsia="uk-UA"/>
              </w:rPr>
              <w:t>е вимагається</w:t>
            </w:r>
          </w:p>
          <w:p w14:paraId="5866573B" w14:textId="77777777" w:rsidR="000371D3" w:rsidRPr="000F3D41"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0F3D41" w14:paraId="331C7878" w14:textId="77777777" w:rsidTr="008E6042">
        <w:trPr>
          <w:trHeight w:val="522"/>
          <w:jc w:val="center"/>
        </w:trPr>
        <w:tc>
          <w:tcPr>
            <w:tcW w:w="569" w:type="dxa"/>
            <w:shd w:val="clear" w:color="auto" w:fill="auto"/>
          </w:tcPr>
          <w:p w14:paraId="0CD36893" w14:textId="77777777" w:rsidR="005A716A" w:rsidRPr="000F3D41" w:rsidRDefault="00402B0E"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3</w:t>
            </w:r>
          </w:p>
        </w:tc>
        <w:tc>
          <w:tcPr>
            <w:tcW w:w="3499" w:type="dxa"/>
            <w:shd w:val="clear" w:color="auto" w:fill="auto"/>
          </w:tcPr>
          <w:p w14:paraId="255F8EA5" w14:textId="77777777" w:rsidR="005A716A" w:rsidRPr="000F3D41" w:rsidRDefault="005A716A" w:rsidP="00190DF7">
            <w:pPr>
              <w:pStyle w:val="a7"/>
              <w:widowControl w:val="0"/>
              <w:contextualSpacing/>
              <w:rPr>
                <w:rFonts w:ascii="Times New Roman" w:hAnsi="Times New Roman"/>
                <w:b/>
                <w:sz w:val="24"/>
                <w:szCs w:val="24"/>
                <w:lang w:eastAsia="uk-UA"/>
              </w:rPr>
            </w:pPr>
            <w:r w:rsidRPr="000F3D41">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0F3D41"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sidRPr="000F3D41">
              <w:rPr>
                <w:rFonts w:ascii="Times New Roman" w:hAnsi="Times New Roman"/>
                <w:sz w:val="24"/>
                <w:szCs w:val="24"/>
                <w:lang w:eastAsia="uk-UA"/>
              </w:rPr>
              <w:t>Не передбачається</w:t>
            </w:r>
          </w:p>
        </w:tc>
      </w:tr>
      <w:tr w:rsidR="00E17343" w:rsidRPr="000F3D41" w14:paraId="2976D0A1" w14:textId="77777777" w:rsidTr="008E6042">
        <w:trPr>
          <w:trHeight w:val="522"/>
          <w:jc w:val="center"/>
        </w:trPr>
        <w:tc>
          <w:tcPr>
            <w:tcW w:w="569" w:type="dxa"/>
            <w:shd w:val="clear" w:color="auto" w:fill="auto"/>
          </w:tcPr>
          <w:p w14:paraId="664665CA" w14:textId="77777777" w:rsidR="00AA188B" w:rsidRPr="000F3D41" w:rsidRDefault="00AA188B" w:rsidP="00190DF7">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4</w:t>
            </w:r>
          </w:p>
        </w:tc>
        <w:tc>
          <w:tcPr>
            <w:tcW w:w="3499" w:type="dxa"/>
            <w:shd w:val="clear" w:color="auto" w:fill="auto"/>
          </w:tcPr>
          <w:p w14:paraId="35BBDA30" w14:textId="7BC636E9" w:rsidR="00AA188B" w:rsidRPr="000F3D41" w:rsidRDefault="00841833" w:rsidP="00190DF7">
            <w:pPr>
              <w:pStyle w:val="a7"/>
              <w:widowControl w:val="0"/>
              <w:contextualSpacing/>
              <w:rPr>
                <w:rFonts w:ascii="Times New Roman" w:hAnsi="Times New Roman"/>
                <w:b/>
                <w:sz w:val="24"/>
                <w:szCs w:val="24"/>
                <w:lang w:eastAsia="uk-UA"/>
              </w:rPr>
            </w:pPr>
            <w:r w:rsidRPr="000F3D41">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Тендерні пропозиції вважаються дійсними протягом </w:t>
            </w:r>
            <w:r w:rsidR="00E638C4" w:rsidRPr="000F3D41">
              <w:rPr>
                <w:rFonts w:ascii="Times New Roman" w:hAnsi="Times New Roman"/>
                <w:b/>
                <w:i/>
                <w:sz w:val="24"/>
                <w:szCs w:val="24"/>
                <w:u w:val="single"/>
                <w:lang w:eastAsia="uk-UA"/>
              </w:rPr>
              <w:t>120 (ста двадцяти) днів</w:t>
            </w:r>
            <w:r w:rsidRPr="000F3D41">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0F3D41" w:rsidRDefault="00AF1647" w:rsidP="00190DF7">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 процедури закупівлі </w:t>
            </w:r>
            <w:r w:rsidRPr="000F3D41">
              <w:rPr>
                <w:rFonts w:ascii="Times New Roman" w:hAnsi="Times New Roman"/>
                <w:b/>
                <w:bCs/>
                <w:sz w:val="24"/>
                <w:szCs w:val="24"/>
                <w:u w:val="single"/>
                <w:lang w:eastAsia="uk-UA"/>
              </w:rPr>
              <w:t>має право</w:t>
            </w:r>
            <w:r w:rsidRPr="000F3D41">
              <w:rPr>
                <w:rFonts w:ascii="Times New Roman" w:hAnsi="Times New Roman"/>
                <w:sz w:val="24"/>
                <w:szCs w:val="24"/>
                <w:lang w:eastAsia="uk-UA"/>
              </w:rPr>
              <w:t>:</w:t>
            </w:r>
          </w:p>
          <w:p w14:paraId="1F257FB0" w14:textId="6C5C0488" w:rsidR="00AF1647" w:rsidRPr="000F3D41"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0F3D41">
              <w:rPr>
                <w:rFonts w:ascii="Times New Roman" w:hAnsi="Times New Roman"/>
                <w:sz w:val="24"/>
                <w:szCs w:val="24"/>
                <w:lang w:eastAsia="uk-UA"/>
              </w:rPr>
              <w:t>відхилити таку вимогу;</w:t>
            </w:r>
          </w:p>
          <w:p w14:paraId="32D252F8" w14:textId="6EFED0F2" w:rsidR="008126FD" w:rsidRPr="000F3D41"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 </w:t>
            </w:r>
            <w:r w:rsidR="00AF1647" w:rsidRPr="000F3D41">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0F3D41" w:rsidRDefault="00136939" w:rsidP="00136939">
            <w:pPr>
              <w:widowControl w:val="0"/>
              <w:spacing w:after="0" w:line="240" w:lineRule="auto"/>
              <w:contextualSpacing/>
              <w:jc w:val="both"/>
              <w:rPr>
                <w:rFonts w:ascii="Times New Roman" w:hAnsi="Times New Roman"/>
                <w:sz w:val="24"/>
                <w:szCs w:val="24"/>
                <w:lang w:eastAsia="uk-UA"/>
              </w:rPr>
            </w:pPr>
            <w:r w:rsidRPr="000F3D41">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0F3D41"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0F3D41" w14:paraId="70D8C79A" w14:textId="77777777" w:rsidTr="006B7582">
        <w:trPr>
          <w:trHeight w:val="522"/>
          <w:jc w:val="center"/>
        </w:trPr>
        <w:tc>
          <w:tcPr>
            <w:tcW w:w="569" w:type="dxa"/>
            <w:shd w:val="clear" w:color="auto" w:fill="auto"/>
          </w:tcPr>
          <w:p w14:paraId="4E2E7EF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0F3D41" w:rsidRDefault="00632E78" w:rsidP="00D968C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0F3D41">
              <w:rPr>
                <w:rFonts w:ascii="Times New Roman" w:eastAsia="Times New Roman" w:hAnsi="Times New Roman"/>
                <w:b/>
                <w:sz w:val="24"/>
                <w:szCs w:val="24"/>
              </w:rPr>
              <w:t>7</w:t>
            </w:r>
            <w:r w:rsidRPr="000F3D41">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0F3D41" w:rsidRDefault="00632E78"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0F3D41">
              <w:rPr>
                <w:rFonts w:ascii="Times New Roman" w:eastAsia="Times New Roman" w:hAnsi="Times New Roman"/>
                <w:sz w:val="24"/>
                <w:szCs w:val="24"/>
              </w:rPr>
              <w:br/>
            </w:r>
            <w:r w:rsidR="00B00704" w:rsidRPr="000F3D41">
              <w:rPr>
                <w:rFonts w:ascii="Times New Roman" w:eastAsia="Times New Roman" w:hAnsi="Times New Roman"/>
                <w:b/>
                <w:i/>
                <w:sz w:val="24"/>
                <w:szCs w:val="24"/>
              </w:rPr>
              <w:t>д</w:t>
            </w:r>
            <w:r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Pr="000F3D41">
              <w:rPr>
                <w:rFonts w:ascii="Times New Roman" w:eastAsia="Times New Roman" w:hAnsi="Times New Roman"/>
                <w:i/>
                <w:sz w:val="24"/>
                <w:szCs w:val="24"/>
              </w:rPr>
              <w:t xml:space="preserve"> </w:t>
            </w:r>
            <w:r w:rsidRPr="000F3D41">
              <w:rPr>
                <w:rFonts w:ascii="Times New Roman" w:eastAsia="Times New Roman" w:hAnsi="Times New Roman"/>
                <w:sz w:val="24"/>
                <w:szCs w:val="24"/>
              </w:rPr>
              <w:t xml:space="preserve">до цієї тендерної документації. </w:t>
            </w:r>
          </w:p>
          <w:p w14:paraId="22B29418" w14:textId="21F424AF" w:rsidR="00632E78" w:rsidRPr="000F3D41" w:rsidRDefault="00A63C5E" w:rsidP="00B00704">
            <w:pPr>
              <w:widowControl w:val="0"/>
              <w:spacing w:after="0" w:line="240" w:lineRule="auto"/>
              <w:ind w:right="119"/>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Спосіб </w:t>
            </w:r>
            <w:r w:rsidR="00632E78" w:rsidRPr="000F3D41">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0F3D41">
              <w:rPr>
                <w:rFonts w:ascii="Times New Roman" w:eastAsia="Times New Roman" w:hAnsi="Times New Roman"/>
                <w:b/>
                <w:sz w:val="24"/>
                <w:szCs w:val="24"/>
              </w:rPr>
              <w:t xml:space="preserve"> </w:t>
            </w:r>
            <w:r w:rsidR="00B00704" w:rsidRPr="000F3D41">
              <w:rPr>
                <w:rFonts w:ascii="Times New Roman" w:eastAsia="Times New Roman" w:hAnsi="Times New Roman"/>
                <w:b/>
                <w:i/>
                <w:iCs/>
                <w:sz w:val="24"/>
                <w:szCs w:val="24"/>
              </w:rPr>
              <w:t>д</w:t>
            </w:r>
            <w:r w:rsidR="00632E78" w:rsidRPr="000F3D41">
              <w:rPr>
                <w:rFonts w:ascii="Times New Roman" w:eastAsia="Times New Roman" w:hAnsi="Times New Roman"/>
                <w:b/>
                <w:i/>
                <w:sz w:val="24"/>
                <w:szCs w:val="24"/>
              </w:rPr>
              <w:t xml:space="preserve">одатку </w:t>
            </w:r>
            <w:r w:rsidR="00BE6D75" w:rsidRPr="000F3D41">
              <w:rPr>
                <w:rFonts w:ascii="Times New Roman" w:eastAsia="Times New Roman" w:hAnsi="Times New Roman"/>
                <w:b/>
                <w:i/>
                <w:sz w:val="24"/>
                <w:szCs w:val="24"/>
              </w:rPr>
              <w:t>2</w:t>
            </w:r>
            <w:r w:rsidR="00632E78" w:rsidRPr="000F3D41">
              <w:rPr>
                <w:rFonts w:ascii="Times New Roman" w:eastAsia="Times New Roman" w:hAnsi="Times New Roman"/>
                <w:sz w:val="24"/>
                <w:szCs w:val="24"/>
              </w:rPr>
              <w:t xml:space="preserve"> до цієї тендерної документації. </w:t>
            </w:r>
          </w:p>
          <w:p w14:paraId="581517C8" w14:textId="77777777" w:rsidR="00B00704" w:rsidRPr="000F3D41"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0F3D41" w:rsidRDefault="00C15563" w:rsidP="00B00704">
            <w:pPr>
              <w:widowControl w:val="0"/>
              <w:spacing w:after="0" w:line="240" w:lineRule="auto"/>
              <w:ind w:right="57"/>
              <w:jc w:val="both"/>
              <w:rPr>
                <w:rFonts w:ascii="Times New Roman" w:eastAsia="Times New Roman" w:hAnsi="Times New Roman"/>
                <w:b/>
                <w:sz w:val="24"/>
                <w:szCs w:val="24"/>
              </w:rPr>
            </w:pPr>
            <w:r w:rsidRPr="000F3D41">
              <w:rPr>
                <w:rFonts w:ascii="Times New Roman" w:eastAsia="Times New Roman" w:hAnsi="Times New Roman"/>
                <w:b/>
                <w:sz w:val="24"/>
                <w:szCs w:val="24"/>
              </w:rPr>
              <w:t>Підстави, визначені пунктом 47 Особливостей.</w:t>
            </w:r>
          </w:p>
          <w:p w14:paraId="65650630" w14:textId="77777777" w:rsidR="00C15563" w:rsidRPr="000F3D41" w:rsidRDefault="00C15563" w:rsidP="00B00704">
            <w:pPr>
              <w:widowControl w:val="0"/>
              <w:spacing w:after="0" w:line="240" w:lineRule="auto"/>
              <w:ind w:right="57"/>
              <w:jc w:val="both"/>
              <w:rPr>
                <w:rFonts w:ascii="Times New Roman" w:eastAsia="Times New Roman" w:hAnsi="Times New Roman"/>
                <w:bCs/>
                <w:sz w:val="24"/>
                <w:szCs w:val="24"/>
              </w:rPr>
            </w:pPr>
            <w:r w:rsidRPr="000F3D41">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0F3D41">
              <w:rPr>
                <w:rFonts w:ascii="Times New Roman" w:eastAsia="Times New Roman" w:hAnsi="Times New Roman"/>
                <w:bCs/>
                <w:sz w:val="24"/>
                <w:szCs w:val="24"/>
              </w:rPr>
              <w:t>внесено</w:t>
            </w:r>
            <w:proofErr w:type="spellEnd"/>
            <w:r w:rsidRPr="000F3D41">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0F3D41">
              <w:rPr>
                <w:rFonts w:ascii="Times New Roman" w:eastAsia="Times New Roman" w:hAnsi="Times New Roman"/>
                <w:bCs/>
                <w:sz w:val="24"/>
                <w:szCs w:val="24"/>
              </w:rPr>
              <w:t>том 1 статті 50 Закону України «</w:t>
            </w:r>
            <w:r w:rsidRPr="000F3D41">
              <w:rPr>
                <w:rFonts w:ascii="Times New Roman" w:eastAsia="Times New Roman" w:hAnsi="Times New Roman"/>
                <w:bCs/>
                <w:sz w:val="24"/>
                <w:szCs w:val="24"/>
              </w:rPr>
              <w:t>Про захист економічної конкуренції</w:t>
            </w:r>
            <w:r w:rsidR="00B00704" w:rsidRPr="000F3D41">
              <w:rPr>
                <w:rFonts w:ascii="Times New Roman" w:eastAsia="Times New Roman" w:hAnsi="Times New Roman"/>
                <w:bCs/>
                <w:sz w:val="24"/>
                <w:szCs w:val="24"/>
              </w:rPr>
              <w:t>»</w:t>
            </w:r>
            <w:r w:rsidRPr="000F3D41">
              <w:rPr>
                <w:rFonts w:ascii="Times New Roman" w:eastAsia="Times New Roman" w:hAnsi="Times New Roman"/>
                <w:bCs/>
                <w:sz w:val="24"/>
                <w:szCs w:val="24"/>
              </w:rPr>
              <w:t xml:space="preserve">, у вигляді вчинення </w:t>
            </w:r>
            <w:proofErr w:type="spellStart"/>
            <w:r w:rsidRPr="000F3D41">
              <w:rPr>
                <w:rFonts w:ascii="Times New Roman" w:eastAsia="Times New Roman" w:hAnsi="Times New Roman"/>
                <w:bCs/>
                <w:sz w:val="24"/>
                <w:szCs w:val="24"/>
              </w:rPr>
              <w:t>антиконкурентних</w:t>
            </w:r>
            <w:proofErr w:type="spellEnd"/>
            <w:r w:rsidRPr="000F3D41">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0F3D41">
              <w:rPr>
                <w:rFonts w:ascii="Times New Roman" w:eastAsia="Times New Roman" w:hAnsi="Times New Roman"/>
                <w:bCs/>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0F3D41">
              <w:rPr>
                <w:rFonts w:ascii="Times New Roman" w:eastAsia="Times New Roman" w:hAnsi="Times New Roman"/>
                <w:bCs/>
                <w:sz w:val="24"/>
                <w:szCs w:val="24"/>
              </w:rPr>
              <w:t>другої статті 9 Закону України «</w:t>
            </w:r>
            <w:r w:rsidRPr="000F3D41">
              <w:rPr>
                <w:rFonts w:ascii="Times New Roman" w:eastAsia="Times New Roman" w:hAnsi="Times New Roman"/>
                <w:bCs/>
                <w:sz w:val="24"/>
                <w:szCs w:val="24"/>
              </w:rPr>
              <w:t>Про державну реєстрацію юридичних осіб, фізичних осіб — підпр</w:t>
            </w:r>
            <w:r w:rsidR="0058144F" w:rsidRPr="000F3D41">
              <w:rPr>
                <w:rFonts w:ascii="Times New Roman" w:eastAsia="Times New Roman" w:hAnsi="Times New Roman"/>
                <w:bCs/>
                <w:sz w:val="24"/>
                <w:szCs w:val="24"/>
              </w:rPr>
              <w:t>иємців та громадських формувань»</w:t>
            </w:r>
            <w:r w:rsidRPr="000F3D41">
              <w:rPr>
                <w:rFonts w:ascii="Times New Roman" w:eastAsia="Times New Roman" w:hAnsi="Times New Roman"/>
                <w:bCs/>
                <w:sz w:val="24"/>
                <w:szCs w:val="24"/>
              </w:rPr>
              <w:t xml:space="preserve"> (крім нерезидентів);</w:t>
            </w:r>
          </w:p>
          <w:p w14:paraId="50B8B487" w14:textId="77777777"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0F3D41"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0F3D41">
              <w:rPr>
                <w:rFonts w:ascii="Times New Roman" w:eastAsia="Times New Roman" w:hAnsi="Times New Roman"/>
                <w:bCs/>
                <w:sz w:val="24"/>
                <w:szCs w:val="24"/>
              </w:rPr>
              <w:t xml:space="preserve">11) </w:t>
            </w:r>
            <w:r w:rsidR="007D580E" w:rsidRPr="000F3D41">
              <w:rPr>
                <w:rFonts w:ascii="Times New Roman" w:eastAsia="Times New Roman" w:hAnsi="Times New Roman"/>
                <w:sz w:val="24"/>
                <w:szCs w:val="24"/>
                <w:lang w:eastAsia="uk-UA"/>
              </w:rPr>
              <w:t xml:space="preserve">учасник процедури закупівлі або кінцевий </w:t>
            </w:r>
            <w:proofErr w:type="spellStart"/>
            <w:r w:rsidR="007D580E" w:rsidRPr="000F3D41">
              <w:rPr>
                <w:rFonts w:ascii="Times New Roman" w:eastAsia="Times New Roman" w:hAnsi="Times New Roman"/>
                <w:sz w:val="24"/>
                <w:szCs w:val="24"/>
                <w:lang w:eastAsia="uk-UA"/>
              </w:rPr>
              <w:t>бенефіціарний</w:t>
            </w:r>
            <w:proofErr w:type="spellEnd"/>
            <w:r w:rsidR="007D580E" w:rsidRPr="000F3D41">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0F3D41">
              <w:rPr>
                <w:rFonts w:ascii="Times New Roman" w:eastAsia="Times New Roman" w:hAnsi="Times New Roman"/>
                <w:b/>
                <w:sz w:val="24"/>
                <w:szCs w:val="24"/>
                <w:lang w:eastAsia="uk-UA"/>
              </w:rPr>
              <w:t>у неї</w:t>
            </w:r>
            <w:r w:rsidR="007D580E" w:rsidRPr="000F3D41">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0F3D41">
              <w:rPr>
                <w:rFonts w:ascii="Times New Roman" w:eastAsia="Times New Roman" w:hAnsi="Times New Roman"/>
                <w:color w:val="00B050"/>
                <w:sz w:val="24"/>
                <w:szCs w:val="24"/>
                <w:lang w:eastAsia="uk-UA"/>
              </w:rPr>
              <w:t xml:space="preserve"> </w:t>
            </w:r>
            <w:r w:rsidR="007D580E" w:rsidRPr="000F3D41">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0F3D41" w:rsidRDefault="00C15563" w:rsidP="00B00704">
            <w:pPr>
              <w:widowControl w:val="0"/>
              <w:spacing w:after="0" w:line="240" w:lineRule="auto"/>
              <w:ind w:right="119" w:firstLine="494"/>
              <w:jc w:val="both"/>
              <w:rPr>
                <w:rFonts w:ascii="Times New Roman" w:eastAsia="Times New Roman" w:hAnsi="Times New Roman"/>
                <w:bCs/>
                <w:sz w:val="24"/>
                <w:szCs w:val="24"/>
              </w:rPr>
            </w:pPr>
            <w:r w:rsidRPr="000F3D41">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0F3D41" w:rsidRDefault="00C15563" w:rsidP="00C15563">
            <w:pPr>
              <w:widowControl w:val="0"/>
              <w:ind w:right="120"/>
              <w:jc w:val="both"/>
              <w:rPr>
                <w:rFonts w:ascii="Times New Roman" w:eastAsia="Times New Roman" w:hAnsi="Times New Roman"/>
                <w:b/>
                <w:sz w:val="24"/>
                <w:szCs w:val="24"/>
              </w:rPr>
            </w:pPr>
          </w:p>
          <w:p w14:paraId="5DBAE908" w14:textId="77777777" w:rsidR="00C15563" w:rsidRPr="000F3D41" w:rsidRDefault="00C15563" w:rsidP="00A63C5E">
            <w:pPr>
              <w:widowControl w:val="0"/>
              <w:spacing w:after="0" w:line="240" w:lineRule="auto"/>
              <w:ind w:right="119" w:firstLine="211"/>
              <w:jc w:val="both"/>
              <w:rPr>
                <w:rFonts w:ascii="Times New Roman" w:eastAsia="Times New Roman" w:hAnsi="Times New Roman"/>
                <w:bCs/>
                <w:sz w:val="24"/>
                <w:szCs w:val="24"/>
              </w:rPr>
            </w:pPr>
            <w:r w:rsidRPr="000F3D41">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0F3D41">
              <w:rPr>
                <w:rFonts w:ascii="Times New Roman" w:eastAsia="Times New Roman" w:hAnsi="Times New Roman"/>
                <w:bCs/>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підтвердження</w:t>
            </w:r>
            <w:r w:rsidRPr="000F3D41">
              <w:rPr>
                <w:rFonts w:ascii="Times New Roman" w:eastAsia="Times New Roman" w:hAnsi="Times New Roman"/>
                <w:b/>
                <w:sz w:val="24"/>
                <w:szCs w:val="24"/>
              </w:rPr>
              <w:t xml:space="preserve"> </w:t>
            </w:r>
            <w:r w:rsidRPr="000F3D41">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0F3D41" w:rsidRDefault="00C15563" w:rsidP="00A63C5E">
            <w:pPr>
              <w:pStyle w:val="rvps2"/>
              <w:shd w:val="clear" w:color="auto" w:fill="FFFFFF"/>
              <w:spacing w:before="0" w:after="0"/>
              <w:ind w:firstLine="211"/>
              <w:jc w:val="both"/>
              <w:rPr>
                <w:shd w:val="clear" w:color="auto" w:fill="FFFFFF"/>
              </w:rPr>
            </w:pPr>
            <w:r w:rsidRPr="000F3D41">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0F3D41" w14:paraId="72E0B5A9" w14:textId="77777777" w:rsidTr="0096209F">
        <w:trPr>
          <w:trHeight w:val="1417"/>
          <w:jc w:val="center"/>
        </w:trPr>
        <w:tc>
          <w:tcPr>
            <w:tcW w:w="569" w:type="dxa"/>
            <w:shd w:val="clear" w:color="auto" w:fill="auto"/>
          </w:tcPr>
          <w:p w14:paraId="476E5CAD"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0F3D41"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0F3D41">
              <w:t xml:space="preserve"> </w:t>
            </w:r>
            <w:r w:rsidRPr="000F3D41">
              <w:rPr>
                <w:rFonts w:ascii="Times New Roman" w:hAnsi="Times New Roman"/>
                <w:sz w:val="24"/>
                <w:szCs w:val="24"/>
              </w:rPr>
              <w:t>зазначено в</w:t>
            </w:r>
            <w:r w:rsidRPr="000F3D41">
              <w:rPr>
                <w:rFonts w:ascii="Times New Roman" w:eastAsia="Times New Roman" w:hAnsi="Times New Roman"/>
                <w:sz w:val="24"/>
                <w:szCs w:val="24"/>
                <w:lang w:eastAsia="uk-UA"/>
              </w:rPr>
              <w:t xml:space="preserve"> </w:t>
            </w:r>
            <w:r w:rsidRPr="000F3D41">
              <w:rPr>
                <w:rFonts w:ascii="Times New Roman" w:eastAsia="Times New Roman" w:hAnsi="Times New Roman"/>
                <w:b/>
                <w:bCs/>
                <w:i/>
                <w:iCs/>
                <w:sz w:val="24"/>
                <w:szCs w:val="24"/>
                <w:lang w:eastAsia="uk-UA"/>
              </w:rPr>
              <w:t>додатку 1</w:t>
            </w:r>
            <w:r w:rsidRPr="000F3D41">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0F3D41" w:rsidRDefault="00632E78"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0F3D41">
              <w:rPr>
                <w:rFonts w:ascii="Times New Roman" w:hAnsi="Times New Roman"/>
                <w:b/>
                <w:bCs/>
                <w:i/>
                <w:iCs/>
                <w:sz w:val="24"/>
                <w:szCs w:val="24"/>
                <w:lang w:eastAsia="uk-UA"/>
              </w:rPr>
              <w:t>д</w:t>
            </w:r>
            <w:r w:rsidRPr="000F3D41">
              <w:rPr>
                <w:rFonts w:ascii="Times New Roman" w:hAnsi="Times New Roman"/>
                <w:b/>
                <w:bCs/>
                <w:i/>
                <w:iCs/>
                <w:sz w:val="24"/>
                <w:szCs w:val="24"/>
                <w:lang w:eastAsia="uk-UA"/>
              </w:rPr>
              <w:t>одатку 1</w:t>
            </w:r>
            <w:r w:rsidR="00DE0D04" w:rsidRPr="000F3D41">
              <w:rPr>
                <w:rFonts w:ascii="Times New Roman" w:hAnsi="Times New Roman"/>
                <w:sz w:val="24"/>
                <w:szCs w:val="24"/>
                <w:lang w:eastAsia="uk-UA"/>
              </w:rPr>
              <w:t xml:space="preserve"> </w:t>
            </w:r>
            <w:r w:rsidR="00B34FED" w:rsidRPr="000F3D41">
              <w:rPr>
                <w:rFonts w:ascii="Times New Roman" w:hAnsi="Times New Roman"/>
                <w:sz w:val="24"/>
                <w:szCs w:val="24"/>
                <w:lang w:eastAsia="uk-UA"/>
              </w:rPr>
              <w:t xml:space="preserve">до </w:t>
            </w:r>
            <w:r w:rsidR="00DE0D04" w:rsidRPr="000F3D41">
              <w:rPr>
                <w:rFonts w:ascii="Times New Roman" w:hAnsi="Times New Roman"/>
                <w:sz w:val="24"/>
                <w:szCs w:val="24"/>
                <w:lang w:eastAsia="uk-UA"/>
              </w:rPr>
              <w:t>цієї тендерної документації</w:t>
            </w:r>
            <w:r w:rsidRPr="000F3D41">
              <w:rPr>
                <w:rFonts w:ascii="Times New Roman" w:hAnsi="Times New Roman"/>
                <w:sz w:val="24"/>
                <w:szCs w:val="24"/>
                <w:lang w:eastAsia="uk-UA"/>
              </w:rPr>
              <w:t xml:space="preserve">; </w:t>
            </w:r>
          </w:p>
          <w:p w14:paraId="0D5AE3C5" w14:textId="756A7B3B" w:rsidR="00632E78" w:rsidRPr="000F3D41" w:rsidRDefault="00632E78" w:rsidP="00A63C5E">
            <w:pPr>
              <w:spacing w:line="240" w:lineRule="auto"/>
              <w:ind w:firstLine="211"/>
              <w:jc w:val="both"/>
              <w:rPr>
                <w:rFonts w:ascii="Times New Roman" w:hAnsi="Times New Roman"/>
                <w:b/>
                <w:sz w:val="24"/>
                <w:szCs w:val="24"/>
                <w:lang w:eastAsia="uk-UA"/>
              </w:rPr>
            </w:pPr>
            <w:r w:rsidRPr="000F3D41">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0F3D41">
              <w:rPr>
                <w:rFonts w:ascii="Times New Roman" w:hAnsi="Times New Roman"/>
                <w:b/>
                <w:sz w:val="24"/>
                <w:szCs w:val="24"/>
                <w:lang w:eastAsia="uk-UA"/>
              </w:rPr>
              <w:t>ся у значенні «або еквівалент».</w:t>
            </w:r>
          </w:p>
        </w:tc>
      </w:tr>
      <w:tr w:rsidR="00B34FED" w:rsidRPr="000F3D41" w14:paraId="2D306039" w14:textId="77777777" w:rsidTr="007F38AC">
        <w:trPr>
          <w:trHeight w:val="724"/>
          <w:jc w:val="center"/>
        </w:trPr>
        <w:tc>
          <w:tcPr>
            <w:tcW w:w="569" w:type="dxa"/>
            <w:shd w:val="clear" w:color="auto" w:fill="auto"/>
          </w:tcPr>
          <w:p w14:paraId="2C2ADAEA" w14:textId="6F1BE366" w:rsidR="00B34FED"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7</w:t>
            </w:r>
          </w:p>
        </w:tc>
        <w:tc>
          <w:tcPr>
            <w:tcW w:w="3499" w:type="dxa"/>
            <w:shd w:val="clear" w:color="auto" w:fill="auto"/>
          </w:tcPr>
          <w:p w14:paraId="031CFA9C" w14:textId="05987653" w:rsidR="00B34FED" w:rsidRPr="000F3D41" w:rsidRDefault="00B34FED" w:rsidP="007F38AC">
            <w:pPr>
              <w:spacing w:after="0" w:line="240" w:lineRule="auto"/>
              <w:rPr>
                <w:rFonts w:ascii="Times New Roman" w:hAnsi="Times New Roman"/>
                <w:b/>
                <w:sz w:val="24"/>
                <w:szCs w:val="24"/>
                <w:lang w:eastAsia="uk-UA"/>
              </w:rPr>
            </w:pPr>
            <w:r w:rsidRPr="000F3D41">
              <w:rPr>
                <w:rFonts w:ascii="Times New Roman" w:hAnsi="Times New Roman"/>
                <w:b/>
                <w:sz w:val="24"/>
                <w:szCs w:val="24"/>
              </w:rPr>
              <w:t xml:space="preserve">Інформація про </w:t>
            </w:r>
            <w:r w:rsidRPr="000F3D41">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0F3D41"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632E78" w:rsidRPr="000F3D41" w14:paraId="42394C46" w14:textId="77777777" w:rsidTr="005A0AD8">
        <w:trPr>
          <w:trHeight w:val="1833"/>
          <w:jc w:val="center"/>
        </w:trPr>
        <w:tc>
          <w:tcPr>
            <w:tcW w:w="569" w:type="dxa"/>
            <w:shd w:val="clear" w:color="auto" w:fill="auto"/>
          </w:tcPr>
          <w:p w14:paraId="31A5FDF8" w14:textId="46085B67" w:rsidR="00632E78" w:rsidRPr="000F3D41" w:rsidRDefault="00B34FE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8</w:t>
            </w:r>
          </w:p>
        </w:tc>
        <w:tc>
          <w:tcPr>
            <w:tcW w:w="3499" w:type="dxa"/>
            <w:shd w:val="clear" w:color="auto" w:fill="auto"/>
          </w:tcPr>
          <w:p w14:paraId="480CEA63"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0F3D41">
              <w:rPr>
                <w:rFonts w:ascii="Times New Roman" w:eastAsia="Times New Roman" w:hAnsi="Times New Roman"/>
                <w:b/>
                <w:sz w:val="24"/>
                <w:szCs w:val="24"/>
                <w:lang w:eastAsia="uk-UA"/>
              </w:rPr>
              <w:t xml:space="preserve"> </w:t>
            </w:r>
            <w:r w:rsidRPr="000F3D41">
              <w:rPr>
                <w:rFonts w:ascii="Times New Roman" w:eastAsia="Times New Roman" w:hAnsi="Times New Roman"/>
                <w:sz w:val="24"/>
                <w:szCs w:val="24"/>
                <w:lang w:eastAsia="uk-UA"/>
              </w:rPr>
              <w:t xml:space="preserve">рішення. </w:t>
            </w:r>
          </w:p>
          <w:p w14:paraId="578AAD51"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0F3D41"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1FF03EA2" w14:textId="77777777" w:rsidTr="008E6042">
        <w:trPr>
          <w:trHeight w:val="522"/>
          <w:jc w:val="center"/>
        </w:trPr>
        <w:tc>
          <w:tcPr>
            <w:tcW w:w="569" w:type="dxa"/>
            <w:shd w:val="clear" w:color="auto" w:fill="auto"/>
          </w:tcPr>
          <w:p w14:paraId="00ED83A9"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9</w:t>
            </w:r>
          </w:p>
        </w:tc>
        <w:tc>
          <w:tcPr>
            <w:tcW w:w="3499" w:type="dxa"/>
            <w:shd w:val="clear" w:color="auto" w:fill="auto"/>
          </w:tcPr>
          <w:p w14:paraId="32E0921C" w14:textId="387D0B68" w:rsidR="00632E78" w:rsidRPr="000F3D41" w:rsidRDefault="00B0015D"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w:t>
            </w:r>
            <w:r w:rsidR="00632E78" w:rsidRPr="000F3D41">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0F3D41"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Учасник процедури закупівлі має право </w:t>
            </w:r>
            <w:proofErr w:type="spellStart"/>
            <w:r w:rsidRPr="000F3D41">
              <w:rPr>
                <w:rFonts w:ascii="Times New Roman" w:eastAsia="Times New Roman" w:hAnsi="Times New Roman"/>
                <w:sz w:val="24"/>
                <w:szCs w:val="24"/>
                <w:lang w:eastAsia="uk-UA"/>
              </w:rPr>
              <w:t>внести</w:t>
            </w:r>
            <w:proofErr w:type="spellEnd"/>
            <w:r w:rsidRPr="000F3D41">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0F3D41"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0F3D41" w14:paraId="2B2FC3FA" w14:textId="77777777" w:rsidTr="00596F46">
        <w:trPr>
          <w:trHeight w:val="522"/>
          <w:jc w:val="center"/>
        </w:trPr>
        <w:tc>
          <w:tcPr>
            <w:tcW w:w="9996" w:type="dxa"/>
            <w:gridSpan w:val="3"/>
            <w:shd w:val="clear" w:color="auto" w:fill="A5A5A5"/>
          </w:tcPr>
          <w:p w14:paraId="5E9F954E" w14:textId="77777777" w:rsidR="00632E78" w:rsidRPr="000F3D41" w:rsidRDefault="00632E78" w:rsidP="00632E78">
            <w:pPr>
              <w:widowControl w:val="0"/>
              <w:spacing w:after="0" w:line="240" w:lineRule="auto"/>
              <w:ind w:hanging="23"/>
              <w:contextualSpacing/>
              <w:jc w:val="center"/>
              <w:rPr>
                <w:rFonts w:ascii="Times New Roman" w:hAnsi="Times New Roman"/>
                <w:b/>
                <w:sz w:val="24"/>
                <w:szCs w:val="24"/>
              </w:rPr>
            </w:pPr>
            <w:r w:rsidRPr="000F3D41">
              <w:rPr>
                <w:rFonts w:ascii="Times New Roman" w:hAnsi="Times New Roman"/>
                <w:b/>
                <w:sz w:val="24"/>
                <w:szCs w:val="24"/>
              </w:rPr>
              <w:t>Розділ IV. Подання та розкриття тендерної пропозиції</w:t>
            </w:r>
          </w:p>
        </w:tc>
      </w:tr>
      <w:tr w:rsidR="00632E78" w:rsidRPr="000F3D41" w14:paraId="0CC4C2C5" w14:textId="77777777" w:rsidTr="008E6042">
        <w:trPr>
          <w:trHeight w:val="522"/>
          <w:jc w:val="center"/>
        </w:trPr>
        <w:tc>
          <w:tcPr>
            <w:tcW w:w="569" w:type="dxa"/>
            <w:shd w:val="clear" w:color="auto" w:fill="auto"/>
          </w:tcPr>
          <w:p w14:paraId="627E2436"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1C401605" w14:textId="77777777" w:rsidR="00632E78" w:rsidRPr="000F3D41" w:rsidRDefault="00632E78" w:rsidP="00632E78">
            <w:pPr>
              <w:pStyle w:val="a7"/>
              <w:widowControl w:val="0"/>
              <w:contextualSpacing/>
              <w:jc w:val="both"/>
              <w:rPr>
                <w:rFonts w:ascii="Times New Roman" w:hAnsi="Times New Roman"/>
                <w:b/>
                <w:sz w:val="24"/>
                <w:szCs w:val="24"/>
                <w:lang w:eastAsia="uk-UA"/>
              </w:rPr>
            </w:pPr>
            <w:r w:rsidRPr="000F3D41">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445399D8"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Кінцевий строк подання тендерних пропозицій </w:t>
            </w:r>
            <w:r w:rsidR="002A3BC0">
              <w:rPr>
                <w:rFonts w:ascii="Times New Roman" w:hAnsi="Times New Roman"/>
                <w:b/>
                <w:bCs/>
                <w:sz w:val="28"/>
                <w:szCs w:val="28"/>
                <w:highlight w:val="green"/>
              </w:rPr>
              <w:t>11</w:t>
            </w:r>
            <w:r w:rsidR="00B45278" w:rsidRPr="000F3D41">
              <w:rPr>
                <w:rFonts w:ascii="Times New Roman" w:hAnsi="Times New Roman"/>
                <w:b/>
                <w:bCs/>
                <w:sz w:val="28"/>
                <w:szCs w:val="28"/>
                <w:highlight w:val="green"/>
              </w:rPr>
              <w:t>.</w:t>
            </w:r>
            <w:r w:rsidR="00E75107">
              <w:rPr>
                <w:rFonts w:ascii="Times New Roman" w:hAnsi="Times New Roman"/>
                <w:b/>
                <w:bCs/>
                <w:sz w:val="28"/>
                <w:szCs w:val="28"/>
                <w:highlight w:val="green"/>
              </w:rPr>
              <w:t>0</w:t>
            </w:r>
            <w:r w:rsidR="00136E80" w:rsidRPr="00136E80">
              <w:rPr>
                <w:rFonts w:ascii="Times New Roman" w:hAnsi="Times New Roman"/>
                <w:b/>
                <w:bCs/>
                <w:sz w:val="28"/>
                <w:szCs w:val="28"/>
                <w:highlight w:val="green"/>
              </w:rPr>
              <w:t>4</w:t>
            </w:r>
            <w:r w:rsidR="00B45278" w:rsidRPr="000F3D41">
              <w:rPr>
                <w:rFonts w:ascii="Times New Roman" w:hAnsi="Times New Roman"/>
                <w:b/>
                <w:bCs/>
                <w:sz w:val="28"/>
                <w:szCs w:val="28"/>
                <w:highlight w:val="green"/>
              </w:rPr>
              <w:t>.</w:t>
            </w:r>
            <w:r w:rsidR="00E36FB6">
              <w:rPr>
                <w:rFonts w:ascii="Times New Roman" w:hAnsi="Times New Roman"/>
                <w:b/>
                <w:bCs/>
                <w:sz w:val="28"/>
                <w:szCs w:val="28"/>
                <w:highlight w:val="green"/>
              </w:rPr>
              <w:t>2024</w:t>
            </w:r>
            <w:r w:rsidRPr="000F3D41">
              <w:rPr>
                <w:rFonts w:ascii="Times New Roman" w:hAnsi="Times New Roman"/>
                <w:b/>
                <w:bCs/>
                <w:sz w:val="28"/>
                <w:szCs w:val="28"/>
                <w:highlight w:val="green"/>
              </w:rPr>
              <w:t>.</w:t>
            </w:r>
          </w:p>
          <w:p w14:paraId="5634A093" w14:textId="77777777" w:rsidR="00632E78" w:rsidRPr="000F3D41" w:rsidRDefault="00632E78"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0F3D41"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0F3D41"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0F3D41" w14:paraId="76780D96" w14:textId="77777777" w:rsidTr="008E6042">
        <w:trPr>
          <w:trHeight w:val="522"/>
          <w:jc w:val="center"/>
        </w:trPr>
        <w:tc>
          <w:tcPr>
            <w:tcW w:w="569" w:type="dxa"/>
            <w:shd w:val="clear" w:color="auto" w:fill="auto"/>
          </w:tcPr>
          <w:p w14:paraId="7370B0A4"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2</w:t>
            </w:r>
          </w:p>
        </w:tc>
        <w:tc>
          <w:tcPr>
            <w:tcW w:w="3499" w:type="dxa"/>
            <w:shd w:val="clear" w:color="auto" w:fill="auto"/>
          </w:tcPr>
          <w:p w14:paraId="453582CE" w14:textId="6AEE1712" w:rsidR="00632E78" w:rsidRPr="000F3D41" w:rsidRDefault="00C15563" w:rsidP="005A0AD8">
            <w:pPr>
              <w:widowControl w:val="0"/>
              <w:spacing w:after="0" w:line="240" w:lineRule="auto"/>
              <w:contextualSpacing/>
              <w:rPr>
                <w:rFonts w:ascii="Times New Roman" w:hAnsi="Times New Roman"/>
                <w:b/>
                <w:sz w:val="24"/>
                <w:szCs w:val="24"/>
              </w:rPr>
            </w:pPr>
            <w:r w:rsidRPr="000F3D41">
              <w:rPr>
                <w:rFonts w:ascii="Times New Roman" w:eastAsia="Times New Roman" w:hAnsi="Times New Roman"/>
                <w:b/>
                <w:color w:val="000000"/>
                <w:sz w:val="24"/>
                <w:szCs w:val="24"/>
                <w:lang w:eastAsia="uk-UA"/>
              </w:rPr>
              <w:t xml:space="preserve">Дата та час </w:t>
            </w:r>
            <w:r w:rsidR="00B502B9" w:rsidRPr="000F3D41">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0F3D41">
              <w:rPr>
                <w:rFonts w:ascii="Times New Roman" w:hAnsi="Times New Roman"/>
                <w:sz w:val="24"/>
                <w:szCs w:val="24"/>
              </w:rPr>
              <w:lastRenderedPageBreak/>
              <w:t>оприлюднення замовником оголошення про проведення відкритих торгів в електронній системі закупівель.</w:t>
            </w:r>
          </w:p>
          <w:p w14:paraId="0B5A5A51" w14:textId="77777777"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0F3D41" w:rsidRDefault="00C15563" w:rsidP="00A63C5E">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0F3D41" w:rsidRDefault="00633BA9" w:rsidP="00EF1F20">
            <w:pPr>
              <w:widowControl w:val="0"/>
              <w:spacing w:after="0" w:line="240" w:lineRule="auto"/>
              <w:contextualSpacing/>
              <w:jc w:val="both"/>
              <w:rPr>
                <w:rFonts w:ascii="Times New Roman" w:hAnsi="Times New Roman"/>
                <w:sz w:val="24"/>
                <w:szCs w:val="24"/>
              </w:rPr>
            </w:pPr>
          </w:p>
        </w:tc>
      </w:tr>
      <w:tr w:rsidR="00632E78" w:rsidRPr="000F3D41" w14:paraId="10C62AA9" w14:textId="77777777" w:rsidTr="00596F46">
        <w:trPr>
          <w:trHeight w:val="522"/>
          <w:jc w:val="center"/>
        </w:trPr>
        <w:tc>
          <w:tcPr>
            <w:tcW w:w="9996" w:type="dxa"/>
            <w:gridSpan w:val="3"/>
            <w:shd w:val="clear" w:color="auto" w:fill="A5A5A5"/>
          </w:tcPr>
          <w:p w14:paraId="76AE1E1D" w14:textId="77777777" w:rsidR="00632E78" w:rsidRPr="000F3D41" w:rsidRDefault="00632E78" w:rsidP="00632E78">
            <w:pPr>
              <w:widowControl w:val="0"/>
              <w:spacing w:after="0" w:line="240" w:lineRule="auto"/>
              <w:contextualSpacing/>
              <w:jc w:val="center"/>
              <w:rPr>
                <w:rFonts w:ascii="Times New Roman" w:hAnsi="Times New Roman"/>
                <w:b/>
                <w:sz w:val="24"/>
                <w:szCs w:val="24"/>
              </w:rPr>
            </w:pPr>
            <w:r w:rsidRPr="000F3D41">
              <w:rPr>
                <w:rFonts w:ascii="Times New Roman" w:hAnsi="Times New Roman"/>
                <w:b/>
                <w:sz w:val="24"/>
                <w:szCs w:val="24"/>
              </w:rPr>
              <w:lastRenderedPageBreak/>
              <w:t>Розділ V. Оцінка тендерної пропозиції</w:t>
            </w:r>
          </w:p>
        </w:tc>
      </w:tr>
      <w:tr w:rsidR="00A63C5E" w:rsidRPr="000F3D41" w14:paraId="734D3C1A" w14:textId="77777777" w:rsidTr="008E6042">
        <w:trPr>
          <w:trHeight w:val="522"/>
          <w:jc w:val="center"/>
        </w:trPr>
        <w:tc>
          <w:tcPr>
            <w:tcW w:w="569" w:type="dxa"/>
            <w:shd w:val="clear" w:color="auto" w:fill="auto"/>
          </w:tcPr>
          <w:p w14:paraId="1D5F4D12"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6C1C5D70"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0F3D41">
                <w:rPr>
                  <w:rFonts w:ascii="Times New Roman" w:eastAsia="Times New Roman" w:hAnsi="Times New Roman"/>
                  <w:sz w:val="24"/>
                  <w:szCs w:val="24"/>
                  <w:highlight w:val="white"/>
                </w:rPr>
                <w:t>шістнадцятої</w:t>
              </w:r>
            </w:hyperlink>
            <w:r w:rsidRPr="000F3D41">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0F3D41"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0F3D41"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0F3D41">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0F3D41"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0F3D41">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0F3D41"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0F3D41">
              <w:rPr>
                <w:rFonts w:ascii="Times New Roman" w:eastAsia="Times New Roman" w:hAnsi="Times New Roman"/>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0F3D41"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0F3D41">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0F3D41" w:rsidRDefault="00515749" w:rsidP="00A63C5E">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hAnsi="Times New Roman"/>
                <w:b/>
                <w:i/>
                <w:sz w:val="24"/>
                <w:szCs w:val="24"/>
                <w:lang w:eastAsia="uk-UA"/>
              </w:rPr>
              <w:t xml:space="preserve">Ціна тендерної пропозиції  </w:t>
            </w:r>
            <w:r w:rsidRPr="000F3D41">
              <w:rPr>
                <w:rFonts w:ascii="Times New Roman" w:hAnsi="Times New Roman"/>
                <w:b/>
                <w:i/>
                <w:sz w:val="24"/>
                <w:szCs w:val="24"/>
                <w:u w:val="single"/>
                <w:lang w:eastAsia="uk-UA"/>
              </w:rPr>
              <w:t>не може</w:t>
            </w:r>
            <w:r w:rsidRPr="000F3D41">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0F3D41"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0F3D41">
              <w:rPr>
                <w:rFonts w:ascii="Times New Roman" w:hAnsi="Times New Roman"/>
                <w:b/>
                <w:i/>
                <w:sz w:val="24"/>
                <w:szCs w:val="24"/>
                <w:lang w:eastAsia="uk-UA"/>
              </w:rPr>
              <w:t xml:space="preserve">Замовник </w:t>
            </w:r>
            <w:r w:rsidRPr="000F3D41">
              <w:rPr>
                <w:rFonts w:ascii="Times New Roman" w:hAnsi="Times New Roman"/>
                <w:b/>
                <w:i/>
                <w:sz w:val="24"/>
                <w:szCs w:val="24"/>
                <w:u w:val="single"/>
                <w:lang w:eastAsia="uk-UA"/>
              </w:rPr>
              <w:t>не приймає до розгляду</w:t>
            </w:r>
            <w:r w:rsidRPr="000F3D41">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0F3D41"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До оцінки тендерних пропозицій приймається сума</w:t>
            </w:r>
            <w:r w:rsidRPr="000F3D41">
              <w:rPr>
                <w:rFonts w:ascii="Times New Roman" w:hAnsi="Times New Roman"/>
                <w:b/>
                <w:i/>
                <w:sz w:val="24"/>
                <w:szCs w:val="24"/>
                <w:lang w:eastAsia="uk-UA"/>
              </w:rPr>
              <w:t xml:space="preserve"> без урахування ПДВ</w:t>
            </w:r>
            <w:r w:rsidRPr="000F3D41">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0F3D41"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0F3D41">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0F3D41"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0F3D41" w:rsidRDefault="00515749" w:rsidP="001B3ECF">
            <w:pPr>
              <w:spacing w:after="0" w:line="240" w:lineRule="auto"/>
              <w:ind w:firstLine="210"/>
              <w:jc w:val="both"/>
              <w:rPr>
                <w:rFonts w:ascii="Times New Roman" w:eastAsia="Arial Unicode MS" w:hAnsi="Times New Roman"/>
                <w:sz w:val="24"/>
                <w:szCs w:val="24"/>
                <w:lang w:eastAsia="ru-RU"/>
              </w:rPr>
            </w:pPr>
            <w:r w:rsidRPr="000F3D41">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0F3D41" w:rsidRDefault="00515749" w:rsidP="001B3ECF">
            <w:pPr>
              <w:spacing w:after="0" w:line="240" w:lineRule="auto"/>
              <w:ind w:firstLine="210"/>
              <w:jc w:val="both"/>
              <w:rPr>
                <w:rFonts w:ascii="Times New Roman" w:eastAsia="Arial Unicode MS" w:hAnsi="Times New Roman"/>
                <w:i/>
                <w:iCs/>
                <w:sz w:val="24"/>
                <w:szCs w:val="24"/>
                <w:lang w:eastAsia="ru-RU"/>
              </w:rPr>
            </w:pPr>
            <w:r w:rsidRPr="000F3D41">
              <w:rPr>
                <w:rFonts w:ascii="Times New Roman" w:eastAsia="Arial Unicode MS" w:hAnsi="Times New Roman"/>
                <w:sz w:val="24"/>
                <w:szCs w:val="24"/>
                <w:lang w:eastAsia="ru-RU"/>
              </w:rPr>
              <w:t xml:space="preserve">  </w:t>
            </w:r>
            <w:r w:rsidRPr="000F3D41">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0F3D41">
              <w:rPr>
                <w:rFonts w:ascii="Times New Roman" w:eastAsia="Arial Unicode MS" w:hAnsi="Times New Roman"/>
                <w:i/>
                <w:iCs/>
                <w:sz w:val="24"/>
                <w:szCs w:val="24"/>
                <w:lang w:eastAsia="ru-RU"/>
              </w:rPr>
              <w:t xml:space="preserve">остаточної </w:t>
            </w:r>
            <w:r w:rsidRPr="000F3D41">
              <w:rPr>
                <w:rFonts w:ascii="Times New Roman" w:eastAsia="Arial Unicode MS" w:hAnsi="Times New Roman"/>
                <w:i/>
                <w:iCs/>
                <w:sz w:val="24"/>
                <w:szCs w:val="24"/>
                <w:lang w:eastAsia="ru-RU"/>
              </w:rPr>
              <w:t>пропозиції.</w:t>
            </w:r>
          </w:p>
          <w:p w14:paraId="725235C2" w14:textId="03638473" w:rsidR="00632E78" w:rsidRPr="000F3D41"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0F3D41">
              <w:rPr>
                <w:rFonts w:eastAsia="Arial Unicode MS"/>
                <w:i/>
                <w:iCs/>
              </w:rPr>
              <w:t xml:space="preserve">  </w:t>
            </w:r>
            <w:r w:rsidRPr="000F3D41">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0F3D41">
              <w:rPr>
                <w:rFonts w:ascii="Times New Roman" w:eastAsia="Arial Unicode MS" w:hAnsi="Times New Roman"/>
                <w:i/>
                <w:iCs/>
                <w:sz w:val="24"/>
                <w:szCs w:val="24"/>
                <w:lang w:eastAsia="ru-RU"/>
              </w:rPr>
              <w:t xml:space="preserve"> остаточної </w:t>
            </w:r>
            <w:r w:rsidRPr="000F3D41">
              <w:rPr>
                <w:rFonts w:ascii="Times New Roman" w:eastAsia="Arial Unicode MS" w:hAnsi="Times New Roman"/>
                <w:i/>
                <w:iCs/>
                <w:sz w:val="24"/>
                <w:szCs w:val="24"/>
                <w:lang w:eastAsia="ru-RU"/>
              </w:rPr>
              <w:t xml:space="preserve">пропозиції </w:t>
            </w:r>
            <w:r w:rsidR="001B3ECF" w:rsidRPr="000F3D41">
              <w:rPr>
                <w:rFonts w:ascii="Times New Roman" w:eastAsia="Arial Unicode MS" w:hAnsi="Times New Roman"/>
                <w:i/>
                <w:iCs/>
                <w:sz w:val="24"/>
                <w:szCs w:val="24"/>
                <w:lang w:eastAsia="ru-RU"/>
              </w:rPr>
              <w:t>та суми</w:t>
            </w:r>
            <w:r w:rsidRPr="000F3D41">
              <w:rPr>
                <w:rFonts w:ascii="Times New Roman" w:eastAsia="Arial Unicode MS" w:hAnsi="Times New Roman"/>
                <w:i/>
                <w:iCs/>
                <w:sz w:val="24"/>
                <w:szCs w:val="24"/>
                <w:lang w:eastAsia="ru-RU"/>
              </w:rPr>
              <w:t xml:space="preserve"> ПДВ.</w:t>
            </w:r>
          </w:p>
          <w:p w14:paraId="7EB072CA" w14:textId="77777777" w:rsidR="001B3ECF" w:rsidRPr="000F3D41"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електронній системі закупівель.</w:t>
            </w:r>
          </w:p>
          <w:p w14:paraId="1CD08920"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0F3D41">
              <w:rPr>
                <w:rFonts w:ascii="Times New Roman" w:hAnsi="Times New Roman"/>
                <w:sz w:val="24"/>
                <w:szCs w:val="24"/>
              </w:rPr>
              <w:lastRenderedPageBreak/>
              <w:t xml:space="preserve">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124816">
              <w:rPr>
                <w:rFonts w:ascii="Times New Roman" w:hAnsi="Times New Roman"/>
                <w:sz w:val="24"/>
                <w:szCs w:val="24"/>
              </w:rPr>
              <w:t>товару</w:t>
            </w:r>
            <w:r w:rsidRPr="000F3D41">
              <w:rPr>
                <w:rFonts w:ascii="Times New Roman" w:hAnsi="Times New Roman"/>
                <w:sz w:val="24"/>
                <w:szCs w:val="24"/>
              </w:rPr>
              <w:t>, марки, моделі тощо.</w:t>
            </w:r>
          </w:p>
          <w:p w14:paraId="072955B6"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3D41">
              <w:rPr>
                <w:rFonts w:ascii="Times New Roman" w:hAnsi="Times New Roman"/>
                <w:b/>
                <w:bCs/>
                <w:i/>
                <w:iCs/>
                <w:sz w:val="24"/>
                <w:szCs w:val="24"/>
              </w:rPr>
              <w:t>протягом 24 годин</w:t>
            </w:r>
            <w:r w:rsidRPr="000F3D41">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F3D41">
              <w:rPr>
                <w:rFonts w:ascii="Times New Roman" w:hAnsi="Times New Roman"/>
                <w:sz w:val="24"/>
                <w:szCs w:val="24"/>
              </w:rPr>
              <w:t>невиправлення</w:t>
            </w:r>
            <w:proofErr w:type="spellEnd"/>
            <w:r w:rsidRPr="000F3D41">
              <w:rPr>
                <w:rFonts w:ascii="Times New Roman" w:hAnsi="Times New Roman"/>
                <w:sz w:val="24"/>
                <w:szCs w:val="24"/>
              </w:rPr>
              <w:t xml:space="preserve"> учасниками виявлених </w:t>
            </w:r>
            <w:proofErr w:type="spellStart"/>
            <w:r w:rsidRPr="000F3D41">
              <w:rPr>
                <w:rFonts w:ascii="Times New Roman" w:hAnsi="Times New Roman"/>
                <w:sz w:val="24"/>
                <w:szCs w:val="24"/>
              </w:rPr>
              <w:t>невідповідностей</w:t>
            </w:r>
            <w:proofErr w:type="spellEnd"/>
            <w:r w:rsidRPr="000F3D41">
              <w:rPr>
                <w:rFonts w:ascii="Times New Roman" w:hAnsi="Times New Roman"/>
                <w:sz w:val="24"/>
                <w:szCs w:val="24"/>
              </w:rPr>
              <w:t>.</w:t>
            </w:r>
          </w:p>
          <w:p w14:paraId="788B6B97" w14:textId="77777777" w:rsidR="00895945" w:rsidRPr="000F3D41" w:rsidRDefault="00895945" w:rsidP="00A63C5E">
            <w:pPr>
              <w:spacing w:after="0" w:line="240" w:lineRule="auto"/>
              <w:ind w:firstLine="211"/>
              <w:jc w:val="both"/>
              <w:rPr>
                <w:rFonts w:ascii="Times New Roman" w:hAnsi="Times New Roman"/>
                <w:sz w:val="24"/>
                <w:szCs w:val="24"/>
              </w:rPr>
            </w:pPr>
            <w:r w:rsidRPr="000F3D41">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0F3D41" w:rsidRDefault="00895945" w:rsidP="00A63C5E">
            <w:pPr>
              <w:pStyle w:val="af6"/>
              <w:spacing w:before="0" w:beforeAutospacing="0" w:after="0" w:afterAutospacing="0"/>
              <w:ind w:firstLine="211"/>
              <w:jc w:val="both"/>
              <w:rPr>
                <w:lang w:val="uk-UA"/>
              </w:rPr>
            </w:pPr>
            <w:r w:rsidRPr="000F3D41">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0F3D41"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0F3D41" w14:paraId="671858C8" w14:textId="77777777" w:rsidTr="008E6042">
        <w:trPr>
          <w:trHeight w:val="522"/>
          <w:jc w:val="center"/>
        </w:trPr>
        <w:tc>
          <w:tcPr>
            <w:tcW w:w="569" w:type="dxa"/>
            <w:shd w:val="clear" w:color="auto" w:fill="auto"/>
          </w:tcPr>
          <w:p w14:paraId="0AD45D21" w14:textId="2C12E5B2"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0F3D41" w:rsidRDefault="00F96DE8" w:rsidP="00632E78">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0"/>
                <w:lang w:eastAsia="uk-UA"/>
              </w:rPr>
              <w:t xml:space="preserve">Опис та приклади формальних (несуттєвих) </w:t>
            </w:r>
            <w:r w:rsidRPr="000F3D41">
              <w:rPr>
                <w:rFonts w:ascii="Times New Roman" w:eastAsia="Times New Roman" w:hAnsi="Times New Roman"/>
                <w:b/>
                <w:sz w:val="24"/>
                <w:szCs w:val="20"/>
                <w:lang w:eastAsia="uk-UA"/>
              </w:rPr>
              <w:lastRenderedPageBreak/>
              <w:t>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lastRenderedPageBreak/>
              <w:t>Опис та приклади формальних несуттєвих помилок.</w:t>
            </w:r>
          </w:p>
          <w:p w14:paraId="20BB357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Згідно з наказом Мінекономіки від 15.04.2020 № 710 </w:t>
            </w:r>
            <w:r w:rsidRPr="000F3D41">
              <w:rPr>
                <w:rFonts w:ascii="Times New Roman" w:eastAsia="Times New Roman" w:hAnsi="Times New Roman"/>
                <w:sz w:val="24"/>
                <w:szCs w:val="24"/>
                <w:lang w:eastAsia="uk-UA"/>
              </w:rPr>
              <w:lastRenderedPageBreak/>
              <w:t>«Про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0F3D41"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Опис формальних помилок:</w:t>
            </w:r>
          </w:p>
          <w:p w14:paraId="6708BE7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w:t>
            </w:r>
            <w:r w:rsidRPr="000F3D41">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великої літери;</w:t>
            </w:r>
          </w:p>
          <w:p w14:paraId="1EB70C3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використання слова або </w:t>
            </w:r>
            <w:proofErr w:type="spellStart"/>
            <w:r w:rsidRPr="000F3D41">
              <w:rPr>
                <w:rFonts w:ascii="Times New Roman" w:eastAsia="Times New Roman" w:hAnsi="Times New Roman"/>
                <w:sz w:val="24"/>
                <w:szCs w:val="24"/>
                <w:lang w:eastAsia="uk-UA"/>
              </w:rPr>
              <w:t>мовного</w:t>
            </w:r>
            <w:proofErr w:type="spellEnd"/>
            <w:r w:rsidRPr="000F3D41">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0F3D41"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2.</w:t>
            </w:r>
            <w:r w:rsidRPr="000F3D41">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3.</w:t>
            </w:r>
            <w:r w:rsidRPr="000F3D41">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4.</w:t>
            </w:r>
            <w:r w:rsidRPr="000F3D41">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lastRenderedPageBreak/>
              <w:t>5.</w:t>
            </w:r>
            <w:r w:rsidRPr="000F3D41">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6.</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7.</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8.</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9.</w:t>
            </w:r>
            <w:r w:rsidRPr="000F3D41">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10.</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11.</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12.</w:t>
            </w:r>
            <w:r w:rsidRPr="000F3D41">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0F3D41"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0F3D41"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0F3D41">
              <w:rPr>
                <w:rFonts w:ascii="Times New Roman" w:eastAsia="Times New Roman" w:hAnsi="Times New Roman"/>
                <w:b/>
                <w:i/>
                <w:sz w:val="24"/>
                <w:szCs w:val="24"/>
                <w:u w:val="single"/>
                <w:lang w:eastAsia="uk-UA"/>
              </w:rPr>
              <w:t>Приклади формальних помилок:</w:t>
            </w:r>
          </w:p>
          <w:p w14:paraId="078E3773"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м.Київ</w:t>
            </w:r>
            <w:proofErr w:type="spellEnd"/>
            <w:r w:rsidRPr="000F3D41">
              <w:rPr>
                <w:rFonts w:ascii="Times New Roman" w:eastAsia="Times New Roman" w:hAnsi="Times New Roman"/>
                <w:sz w:val="24"/>
                <w:szCs w:val="24"/>
                <w:lang w:eastAsia="uk-UA"/>
              </w:rPr>
              <w:t>»;</w:t>
            </w:r>
          </w:p>
          <w:p w14:paraId="5A86EA5F"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«поряд -</w:t>
            </w:r>
            <w:proofErr w:type="spellStart"/>
            <w:r w:rsidRPr="000F3D41">
              <w:rPr>
                <w:rFonts w:ascii="Times New Roman" w:eastAsia="Times New Roman" w:hAnsi="Times New Roman"/>
                <w:sz w:val="24"/>
                <w:szCs w:val="24"/>
                <w:lang w:eastAsia="uk-UA"/>
              </w:rPr>
              <w:t>ок</w:t>
            </w:r>
            <w:proofErr w:type="spellEnd"/>
            <w:r w:rsidRPr="000F3D41">
              <w:rPr>
                <w:rFonts w:ascii="Times New Roman" w:eastAsia="Times New Roman" w:hAnsi="Times New Roman"/>
                <w:sz w:val="24"/>
                <w:szCs w:val="24"/>
                <w:lang w:eastAsia="uk-UA"/>
              </w:rPr>
              <w:t>» замість «</w:t>
            </w:r>
            <w:proofErr w:type="spellStart"/>
            <w:r w:rsidRPr="000F3D41">
              <w:rPr>
                <w:rFonts w:ascii="Times New Roman" w:eastAsia="Times New Roman" w:hAnsi="Times New Roman"/>
                <w:sz w:val="24"/>
                <w:szCs w:val="24"/>
                <w:lang w:eastAsia="uk-UA"/>
              </w:rPr>
              <w:t>поря</w:t>
            </w:r>
            <w:proofErr w:type="spellEnd"/>
            <w:r w:rsidRPr="000F3D41">
              <w:rPr>
                <w:rFonts w:ascii="Times New Roman" w:eastAsia="Times New Roman" w:hAnsi="Times New Roman"/>
                <w:sz w:val="24"/>
                <w:szCs w:val="24"/>
                <w:lang w:eastAsia="uk-UA"/>
              </w:rPr>
              <w:t xml:space="preserve"> – док»;</w:t>
            </w:r>
          </w:p>
          <w:p w14:paraId="04DA3820"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w:t>
            </w:r>
            <w:proofErr w:type="spellStart"/>
            <w:r w:rsidRPr="000F3D41">
              <w:rPr>
                <w:rFonts w:ascii="Times New Roman" w:eastAsia="Times New Roman" w:hAnsi="Times New Roman"/>
                <w:sz w:val="24"/>
                <w:szCs w:val="24"/>
                <w:lang w:eastAsia="uk-UA"/>
              </w:rPr>
              <w:t>ненадається</w:t>
            </w:r>
            <w:proofErr w:type="spellEnd"/>
            <w:r w:rsidRPr="000F3D41">
              <w:rPr>
                <w:rFonts w:ascii="Times New Roman" w:eastAsia="Times New Roman" w:hAnsi="Times New Roman"/>
                <w:sz w:val="24"/>
                <w:szCs w:val="24"/>
                <w:lang w:eastAsia="uk-UA"/>
              </w:rPr>
              <w:t>» замість «не надається»»;</w:t>
            </w:r>
          </w:p>
          <w:p w14:paraId="42A7CF88" w14:textId="77777777" w:rsidR="00F96DE8" w:rsidRPr="000F3D41"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«______________№_____________» замість </w:t>
            </w:r>
            <w:r w:rsidRPr="000F3D41">
              <w:rPr>
                <w:rFonts w:ascii="Times New Roman" w:eastAsia="Times New Roman" w:hAnsi="Times New Roman"/>
                <w:sz w:val="24"/>
                <w:szCs w:val="24"/>
                <w:lang w:eastAsia="uk-UA"/>
              </w:rPr>
              <w:lastRenderedPageBreak/>
              <w:t>«14.08.2020 №320/13/14-01»</w:t>
            </w:r>
          </w:p>
          <w:p w14:paraId="3DBBC243" w14:textId="3AD17F2E" w:rsidR="00F96DE8" w:rsidRPr="000F3D41"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0F3D41">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0F3D41">
              <w:rPr>
                <w:rFonts w:ascii="Times New Roman" w:eastAsia="Times New Roman" w:hAnsi="Times New Roman"/>
                <w:sz w:val="24"/>
                <w:szCs w:val="24"/>
                <w:lang w:eastAsia="uk-UA"/>
              </w:rPr>
              <w:t>pdf</w:t>
            </w:r>
            <w:proofErr w:type="spellEnd"/>
            <w:r w:rsidRPr="000F3D41">
              <w:rPr>
                <w:rFonts w:ascii="Times New Roman" w:eastAsia="Times New Roman" w:hAnsi="Times New Roman"/>
                <w:sz w:val="24"/>
                <w:szCs w:val="24"/>
                <w:lang w:eastAsia="uk-UA"/>
              </w:rPr>
              <w:t>» (</w:t>
            </w:r>
            <w:proofErr w:type="spellStart"/>
            <w:r w:rsidRPr="000F3D41">
              <w:rPr>
                <w:rFonts w:ascii="Times New Roman" w:eastAsia="Times New Roman" w:hAnsi="Times New Roman"/>
                <w:sz w:val="24"/>
                <w:szCs w:val="24"/>
                <w:lang w:eastAsia="uk-UA"/>
              </w:rPr>
              <w:t>PortableDocumentFormat</w:t>
            </w:r>
            <w:proofErr w:type="spellEnd"/>
            <w:r w:rsidRPr="000F3D41">
              <w:rPr>
                <w:rFonts w:ascii="Times New Roman" w:eastAsia="Times New Roman" w:hAnsi="Times New Roman"/>
                <w:sz w:val="24"/>
                <w:szCs w:val="24"/>
                <w:lang w:eastAsia="uk-UA"/>
              </w:rPr>
              <w:t>)».</w:t>
            </w:r>
          </w:p>
        </w:tc>
      </w:tr>
      <w:tr w:rsidR="00D27BAF" w:rsidRPr="000F3D41" w14:paraId="046ABF4B" w14:textId="77777777" w:rsidTr="006B7582">
        <w:trPr>
          <w:trHeight w:val="522"/>
          <w:jc w:val="center"/>
        </w:trPr>
        <w:tc>
          <w:tcPr>
            <w:tcW w:w="569" w:type="dxa"/>
            <w:shd w:val="clear" w:color="auto" w:fill="auto"/>
          </w:tcPr>
          <w:p w14:paraId="5A8BA716" w14:textId="68A121AF" w:rsidR="00D27BAF" w:rsidRPr="000F3D41" w:rsidRDefault="00F96DE8"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0F3D41" w:rsidRDefault="00D27BAF" w:rsidP="00D27BAF">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Інша інформація</w:t>
            </w:r>
          </w:p>
        </w:tc>
        <w:tc>
          <w:tcPr>
            <w:tcW w:w="5928" w:type="dxa"/>
            <w:vAlign w:val="center"/>
          </w:tcPr>
          <w:p w14:paraId="0FA3E13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F3D41">
              <w:rPr>
                <w:rFonts w:ascii="Times New Roman" w:eastAsia="Times New Roman" w:hAnsi="Times New Roman"/>
                <w:sz w:val="24"/>
                <w:szCs w:val="24"/>
              </w:rPr>
              <w:t>означатиме</w:t>
            </w:r>
            <w:proofErr w:type="spellEnd"/>
            <w:r w:rsidRPr="000F3D41">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0F3D41"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0F3D41">
              <w:rPr>
                <w:rFonts w:ascii="Times New Roman" w:eastAsia="Times New Roman" w:hAnsi="Times New Roman"/>
                <w:b/>
                <w:bCs/>
                <w:sz w:val="24"/>
                <w:szCs w:val="24"/>
                <w:u w:val="single"/>
              </w:rPr>
              <w:t>Інші умови тендерної документації:</w:t>
            </w:r>
          </w:p>
          <w:p w14:paraId="10727304"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F3D41">
              <w:rPr>
                <w:rFonts w:ascii="Times New Roman" w:eastAsia="Times New Roman" w:hAnsi="Times New Roman"/>
                <w:sz w:val="24"/>
                <w:szCs w:val="24"/>
              </w:rPr>
              <w:t>ненакладення</w:t>
            </w:r>
            <w:proofErr w:type="spellEnd"/>
            <w:r w:rsidRPr="000F3D41">
              <w:rPr>
                <w:rFonts w:ascii="Times New Roman" w:eastAsia="Times New Roman" w:hAnsi="Times New Roman"/>
                <w:sz w:val="24"/>
                <w:szCs w:val="24"/>
              </w:rPr>
              <w:t xml:space="preserve"> електронного підпису; або надає копію/ї роз'яснення/</w:t>
            </w:r>
            <w:proofErr w:type="spellStart"/>
            <w:r w:rsidRPr="000F3D41">
              <w:rPr>
                <w:rFonts w:ascii="Times New Roman" w:eastAsia="Times New Roman" w:hAnsi="Times New Roman"/>
                <w:sz w:val="24"/>
                <w:szCs w:val="24"/>
              </w:rPr>
              <w:t>нь</w:t>
            </w:r>
            <w:proofErr w:type="spellEnd"/>
            <w:r w:rsidRPr="000F3D41">
              <w:rPr>
                <w:rFonts w:ascii="Times New Roman" w:eastAsia="Times New Roman" w:hAnsi="Times New Roman"/>
                <w:sz w:val="24"/>
                <w:szCs w:val="24"/>
              </w:rPr>
              <w:t xml:space="preserve"> державних органів щодо цього.</w:t>
            </w:r>
          </w:p>
          <w:p w14:paraId="1C5B76C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4.  Відсутність документів, що не передбачені </w:t>
            </w:r>
            <w:r w:rsidRPr="000F3D41">
              <w:rPr>
                <w:rFonts w:ascii="Times New Roman" w:eastAsia="Times New Roman" w:hAnsi="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0F3D41">
              <w:rPr>
                <w:rFonts w:ascii="Times New Roman" w:eastAsia="Times New Roman" w:hAnsi="Times New Roman"/>
                <w:b/>
                <w:bCs/>
                <w:i/>
                <w:iCs/>
                <w:sz w:val="24"/>
                <w:szCs w:val="24"/>
              </w:rPr>
              <w:t>д</w:t>
            </w:r>
            <w:r w:rsidR="00E567E8" w:rsidRPr="000F3D41">
              <w:rPr>
                <w:rFonts w:ascii="Times New Roman" w:eastAsia="Times New Roman" w:hAnsi="Times New Roman"/>
                <w:b/>
                <w:bCs/>
                <w:i/>
                <w:iCs/>
                <w:sz w:val="24"/>
                <w:szCs w:val="24"/>
              </w:rPr>
              <w:t>одатком  2</w:t>
            </w:r>
            <w:r w:rsidRPr="000F3D4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8. Учасник, який подав тендерну пропозицію, вважається таким, що згодний </w:t>
            </w:r>
            <w:r w:rsidRPr="000F3D41">
              <w:rPr>
                <w:rFonts w:ascii="Times New Roman" w:eastAsia="Times New Roman" w:hAnsi="Times New Roman"/>
                <w:i/>
                <w:iCs/>
                <w:sz w:val="24"/>
                <w:szCs w:val="24"/>
              </w:rPr>
              <w:t xml:space="preserve">з </w:t>
            </w:r>
            <w:proofErr w:type="spellStart"/>
            <w:r w:rsidRPr="000F3D41">
              <w:rPr>
                <w:rFonts w:ascii="Times New Roman" w:eastAsia="Times New Roman" w:hAnsi="Times New Roman"/>
                <w:i/>
                <w:iCs/>
                <w:sz w:val="24"/>
                <w:szCs w:val="24"/>
              </w:rPr>
              <w:t>проєктом</w:t>
            </w:r>
            <w:proofErr w:type="spellEnd"/>
            <w:r w:rsidRPr="000F3D41">
              <w:rPr>
                <w:rFonts w:ascii="Times New Roman" w:eastAsia="Times New Roman" w:hAnsi="Times New Roman"/>
                <w:i/>
                <w:iCs/>
                <w:sz w:val="24"/>
                <w:szCs w:val="24"/>
              </w:rPr>
              <w:t xml:space="preserve"> догово</w:t>
            </w:r>
            <w:r w:rsidR="00515749" w:rsidRPr="000F3D41">
              <w:rPr>
                <w:rFonts w:ascii="Times New Roman" w:eastAsia="Times New Roman" w:hAnsi="Times New Roman"/>
                <w:i/>
                <w:iCs/>
                <w:sz w:val="24"/>
                <w:szCs w:val="24"/>
              </w:rPr>
              <w:t>ру про закупівлю, викладеним у</w:t>
            </w:r>
            <w:r w:rsidR="00515749" w:rsidRPr="000F3D41">
              <w:rPr>
                <w:rFonts w:ascii="Times New Roman" w:eastAsia="Times New Roman" w:hAnsi="Times New Roman"/>
                <w:b/>
                <w:bCs/>
                <w:i/>
                <w:iCs/>
                <w:sz w:val="24"/>
                <w:szCs w:val="24"/>
              </w:rPr>
              <w:t xml:space="preserve"> додатку 4</w:t>
            </w:r>
            <w:r w:rsidRPr="000F3D41">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0F3D41">
              <w:rPr>
                <w:rFonts w:ascii="Times New Roman" w:eastAsia="Times New Roman" w:hAnsi="Times New Roman"/>
                <w:sz w:val="24"/>
                <w:szCs w:val="24"/>
              </w:rPr>
              <w:t>пункті 4 Розділу III</w:t>
            </w:r>
            <w:r w:rsidRPr="000F3D41">
              <w:rPr>
                <w:rFonts w:ascii="Times New Roman" w:eastAsia="Times New Roman" w:hAnsi="Times New Roman"/>
                <w:sz w:val="24"/>
                <w:szCs w:val="24"/>
              </w:rPr>
              <w:t xml:space="preserve"> до цієї тендерної документації.</w:t>
            </w:r>
          </w:p>
          <w:p w14:paraId="4D9D7F9D"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0F3D41">
              <w:rPr>
                <w:rFonts w:ascii="Times New Roman" w:eastAsia="Times New Roman" w:hAnsi="Times New Roman"/>
                <w:sz w:val="24"/>
                <w:szCs w:val="24"/>
              </w:rPr>
              <w:t>оперативно</w:t>
            </w:r>
            <w:proofErr w:type="spellEnd"/>
            <w:r w:rsidRPr="000F3D41">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0F3D41">
              <w:rPr>
                <w:rFonts w:ascii="Times New Roman" w:eastAsia="Times New Roman" w:hAnsi="Times New Roman"/>
                <w:sz w:val="24"/>
                <w:szCs w:val="24"/>
              </w:rPr>
              <w:t xml:space="preserve">                      </w:t>
            </w:r>
            <w:r w:rsidRPr="000F3D41">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 постанови Кабінету Міністрів України «Про застосування заборони </w:t>
            </w:r>
            <w:r w:rsidRPr="00941979">
              <w:rPr>
                <w:rFonts w:ascii="Times New Roman" w:eastAsia="Times New Roman" w:hAnsi="Times New Roman"/>
                <w:sz w:val="24"/>
                <w:szCs w:val="24"/>
              </w:rPr>
              <w:t xml:space="preserve">ввезення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 від 09.04.2022 № 426, оскільки цією постановою заборонено ввезення на митну територію України в митному режимі імпорту </w:t>
            </w:r>
            <w:r w:rsidRPr="00124816">
              <w:rPr>
                <w:rFonts w:ascii="Times New Roman" w:eastAsia="Times New Roman" w:hAnsi="Times New Roman"/>
                <w:sz w:val="24"/>
                <w:szCs w:val="24"/>
              </w:rPr>
              <w:t>товарів</w:t>
            </w:r>
            <w:r w:rsidRPr="00941979">
              <w:rPr>
                <w:rFonts w:ascii="Times New Roman" w:eastAsia="Times New Roman" w:hAnsi="Times New Roman"/>
                <w:sz w:val="24"/>
                <w:szCs w:val="24"/>
              </w:rPr>
              <w:t xml:space="preserve"> з Російської Федерації;</w:t>
            </w:r>
          </w:p>
          <w:p w14:paraId="0773D937" w14:textId="3BCB72FD" w:rsidR="008070A1" w:rsidRPr="000F3D41" w:rsidRDefault="008070A1" w:rsidP="008070A1">
            <w:pPr>
              <w:widowControl w:val="0"/>
              <w:spacing w:after="0" w:line="240" w:lineRule="auto"/>
              <w:ind w:firstLine="352"/>
              <w:jc w:val="both"/>
              <w:rPr>
                <w:rFonts w:ascii="Times New Roman" w:eastAsia="Times New Roman" w:hAnsi="Times New Roman"/>
                <w:sz w:val="24"/>
                <w:szCs w:val="24"/>
              </w:rPr>
            </w:pPr>
            <w:r w:rsidRPr="000F3D41">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5BE8C678" w:rsidR="00D27BAF" w:rsidRPr="000F3D41" w:rsidRDefault="00FB66E3" w:rsidP="008070A1">
            <w:pPr>
              <w:widowControl w:val="0"/>
              <w:spacing w:after="0" w:line="240" w:lineRule="auto"/>
              <w:ind w:firstLine="352"/>
              <w:contextualSpacing/>
              <w:jc w:val="both"/>
              <w:rPr>
                <w:rFonts w:ascii="Times New Roman" w:hAnsi="Times New Roman"/>
                <w:sz w:val="24"/>
                <w:szCs w:val="24"/>
                <w:lang w:eastAsia="uk-UA"/>
              </w:rPr>
            </w:pPr>
            <w:r w:rsidRPr="00FB66E3">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B66E3">
              <w:rPr>
                <w:rFonts w:ascii="Times New Roman" w:eastAsia="Times New Roman" w:hAnsi="Times New Roman"/>
                <w:sz w:val="24"/>
                <w:szCs w:val="24"/>
              </w:rPr>
              <w:t>бенефіціарним</w:t>
            </w:r>
            <w:proofErr w:type="spellEnd"/>
            <w:r w:rsidRPr="00FB66E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0F3D41" w14:paraId="2B697897" w14:textId="77777777" w:rsidTr="006B7582">
        <w:trPr>
          <w:trHeight w:val="522"/>
          <w:jc w:val="center"/>
        </w:trPr>
        <w:tc>
          <w:tcPr>
            <w:tcW w:w="569" w:type="dxa"/>
            <w:shd w:val="clear" w:color="auto" w:fill="auto"/>
          </w:tcPr>
          <w:p w14:paraId="0E39579F" w14:textId="2C9776B8" w:rsidR="006575AC" w:rsidRPr="000F3D41" w:rsidRDefault="00F96DE8"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0F3D41" w:rsidRDefault="006575AC" w:rsidP="006575AC">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0F3D41"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 xml:space="preserve">- </w:t>
            </w:r>
            <w:r w:rsidR="002B4EF9" w:rsidRPr="000F3D41">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0F3D41"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0F3D41">
              <w:rPr>
                <w:rFonts w:ascii="Times New Roman" w:eastAsia="Times New Roman" w:hAnsi="Times New Roman"/>
                <w:sz w:val="24"/>
                <w:szCs w:val="24"/>
                <w:highlight w:val="white"/>
                <w:lang w:eastAsia="uk-UA" w:bidi="bo-CN"/>
              </w:rPr>
              <w:t>невідповідностей</w:t>
            </w:r>
            <w:proofErr w:type="spellEnd"/>
            <w:r w:rsidR="002B4EF9" w:rsidRPr="000F3D41">
              <w:rPr>
                <w:rFonts w:ascii="Times New Roman" w:eastAsia="Times New Roman" w:hAnsi="Times New Roman"/>
                <w:sz w:val="24"/>
                <w:szCs w:val="24"/>
                <w:highlight w:val="white"/>
                <w:lang w:eastAsia="uk-UA" w:bidi="bo-CN"/>
              </w:rPr>
              <w:t>;</w:t>
            </w:r>
          </w:p>
          <w:p w14:paraId="270DBD9C" w14:textId="1E12F55F"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2732D2" w:rsidRDefault="00515749" w:rsidP="00515749">
            <w:pPr>
              <w:shd w:val="clear" w:color="auto" w:fill="FFFFFF"/>
              <w:spacing w:after="0" w:line="240" w:lineRule="auto"/>
              <w:ind w:firstLine="493"/>
              <w:jc w:val="both"/>
              <w:rPr>
                <w:rFonts w:ascii="Times New Roman" w:eastAsia="Times New Roman" w:hAnsi="Times New Roman"/>
                <w:sz w:val="24"/>
                <w:szCs w:val="24"/>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 xml:space="preserve">визначив конфіденційною інформацію, що не </w:t>
            </w:r>
            <w:r w:rsidR="002B4EF9" w:rsidRPr="002732D2">
              <w:rPr>
                <w:rFonts w:ascii="Times New Roman" w:eastAsia="Times New Roman" w:hAnsi="Times New Roman"/>
                <w:sz w:val="24"/>
                <w:szCs w:val="24"/>
                <w:lang w:eastAsia="uk-UA" w:bidi="bo-CN"/>
              </w:rPr>
              <w:t>може бути визначена як конфіденційна відповідно до вимог пункту 40 цих особливостей;</w:t>
            </w:r>
          </w:p>
          <w:p w14:paraId="178344AC" w14:textId="77777777" w:rsidR="00FB66E3" w:rsidRPr="00FB66E3" w:rsidRDefault="00FB66E3" w:rsidP="00FB66E3">
            <w:pPr>
              <w:shd w:val="clear" w:color="auto" w:fill="FFFFFF"/>
              <w:spacing w:after="0" w:line="240" w:lineRule="auto"/>
              <w:ind w:firstLine="493"/>
              <w:jc w:val="both"/>
              <w:rPr>
                <w:rFonts w:ascii="Times New Roman" w:eastAsia="Times New Roman" w:hAnsi="Times New Roman"/>
                <w:sz w:val="24"/>
                <w:szCs w:val="24"/>
                <w:lang w:eastAsia="uk-UA" w:bidi="bo-CN"/>
              </w:rPr>
            </w:pPr>
            <w:r w:rsidRPr="00FB66E3">
              <w:rPr>
                <w:rFonts w:ascii="Times New Roman" w:eastAsia="Times New Roman" w:hAnsi="Times New Roman"/>
                <w:sz w:val="24"/>
                <w:szCs w:val="24"/>
                <w:lang w:eastAsia="uk-UA" w:bidi="bo-CN"/>
              </w:rPr>
              <w:t xml:space="preserve">-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B66E3">
              <w:rPr>
                <w:rFonts w:ascii="Times New Roman" w:eastAsia="Times New Roman" w:hAnsi="Times New Roman"/>
                <w:sz w:val="24"/>
                <w:szCs w:val="24"/>
                <w:lang w:eastAsia="uk-UA" w:bidi="bo-CN"/>
              </w:rPr>
              <w:t>бенефіціарним</w:t>
            </w:r>
            <w:proofErr w:type="spellEnd"/>
            <w:r w:rsidRPr="00FB66E3">
              <w:rPr>
                <w:rFonts w:ascii="Times New Roman" w:eastAsia="Times New Roman" w:hAnsi="Times New Roman"/>
                <w:sz w:val="24"/>
                <w:szCs w:val="24"/>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05A68012" w14:textId="77777777" w:rsidR="00A0465D" w:rsidRPr="002A3BC0" w:rsidRDefault="00A0465D" w:rsidP="00515749">
            <w:pPr>
              <w:shd w:val="clear" w:color="auto" w:fill="FFFFFF"/>
              <w:spacing w:after="0" w:line="240" w:lineRule="auto"/>
              <w:jc w:val="both"/>
              <w:rPr>
                <w:rFonts w:ascii="Times New Roman" w:eastAsia="Times New Roman" w:hAnsi="Times New Roman"/>
                <w:sz w:val="24"/>
                <w:szCs w:val="24"/>
                <w:lang w:eastAsia="uk-UA" w:bidi="bo-CN"/>
              </w:rPr>
            </w:pPr>
          </w:p>
          <w:p w14:paraId="10BA18FA" w14:textId="7B8DB004" w:rsidR="002B4EF9" w:rsidRPr="002732D2" w:rsidRDefault="002B4EF9" w:rsidP="00515749">
            <w:pPr>
              <w:shd w:val="clear" w:color="auto" w:fill="FFFFFF"/>
              <w:spacing w:after="0" w:line="240" w:lineRule="auto"/>
              <w:jc w:val="both"/>
              <w:rPr>
                <w:rFonts w:ascii="Times New Roman" w:eastAsia="Times New Roman" w:hAnsi="Times New Roman"/>
                <w:sz w:val="24"/>
                <w:szCs w:val="24"/>
                <w:lang w:eastAsia="uk-UA" w:bidi="bo-CN"/>
              </w:rPr>
            </w:pPr>
            <w:r w:rsidRPr="002732D2">
              <w:rPr>
                <w:rFonts w:ascii="Times New Roman" w:eastAsia="Times New Roman" w:hAnsi="Times New Roman"/>
                <w:sz w:val="24"/>
                <w:szCs w:val="24"/>
                <w:lang w:eastAsia="uk-UA" w:bidi="bo-CN"/>
              </w:rPr>
              <w:t>2) тендерна пропозиція:</w:t>
            </w:r>
          </w:p>
          <w:p w14:paraId="4E5CE179" w14:textId="617AC6D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2732D2">
              <w:rPr>
                <w:rFonts w:ascii="Times New Roman" w:eastAsia="Times New Roman" w:hAnsi="Times New Roman"/>
                <w:sz w:val="24"/>
                <w:szCs w:val="24"/>
                <w:lang w:eastAsia="uk-UA" w:bidi="bo-CN"/>
              </w:rPr>
              <w:t xml:space="preserve">- </w:t>
            </w:r>
            <w:r w:rsidR="002B4EF9" w:rsidRPr="002732D2">
              <w:rPr>
                <w:rFonts w:ascii="Times New Roman" w:eastAsia="Times New Roman" w:hAnsi="Times New Roman"/>
                <w:sz w:val="24"/>
                <w:szCs w:val="24"/>
                <w:lang w:eastAsia="uk-UA" w:bidi="bo-CN"/>
              </w:rPr>
              <w:t xml:space="preserve">не відповідає умовам технічної </w:t>
            </w:r>
            <w:r w:rsidR="002B4EF9" w:rsidRPr="000F3D41">
              <w:rPr>
                <w:rFonts w:ascii="Times New Roman" w:eastAsia="Times New Roman" w:hAnsi="Times New Roman"/>
                <w:sz w:val="24"/>
                <w:szCs w:val="24"/>
                <w:highlight w:val="white"/>
                <w:lang w:eastAsia="uk-UA" w:bidi="bo-CN"/>
              </w:rPr>
              <w:t xml:space="preserve">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0F3D41">
                <w:rPr>
                  <w:rFonts w:ascii="Times New Roman" w:eastAsia="Times New Roman" w:hAnsi="Times New Roman"/>
                  <w:sz w:val="24"/>
                  <w:szCs w:val="24"/>
                  <w:highlight w:val="white"/>
                  <w:lang w:eastAsia="uk-UA" w:bidi="bo-CN"/>
                </w:rPr>
                <w:t>пункту 4</w:t>
              </w:r>
            </w:hyperlink>
            <w:r w:rsidR="002B4EF9" w:rsidRPr="000F3D41">
              <w:rPr>
                <w:rFonts w:ascii="Times New Roman" w:eastAsia="Times New Roman" w:hAnsi="Times New Roman"/>
                <w:sz w:val="24"/>
                <w:szCs w:val="24"/>
                <w:highlight w:val="white"/>
                <w:lang w:eastAsia="uk-UA" w:bidi="bo-CN"/>
              </w:rPr>
              <w:t>3 цих особливостей;</w:t>
            </w:r>
          </w:p>
          <w:p w14:paraId="5C42B0B4" w14:textId="4D3E07A9"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lastRenderedPageBreak/>
              <w:t xml:space="preserve">- </w:t>
            </w:r>
            <w:r w:rsidR="002B4EF9" w:rsidRPr="000F3D41">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0F3D41"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0F3D41"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0F3D41"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 </w:t>
            </w:r>
            <w:r w:rsidR="002B4EF9" w:rsidRPr="000F3D41">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0F3D41"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0F3D41"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0F3D41"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0F3D41"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0F3D41">
              <w:rPr>
                <w:rFonts w:ascii="Times New Roman" w:eastAsia="Times New Roman" w:hAnsi="Times New Roman"/>
                <w:sz w:val="24"/>
                <w:szCs w:val="24"/>
                <w:highlight w:val="white"/>
                <w:lang w:eastAsia="uk-UA" w:bidi="bo-CN"/>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0F3D41"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0F3D41" w14:paraId="35DBD05B" w14:textId="77777777" w:rsidTr="00596F46">
        <w:trPr>
          <w:trHeight w:val="522"/>
          <w:jc w:val="center"/>
        </w:trPr>
        <w:tc>
          <w:tcPr>
            <w:tcW w:w="9996" w:type="dxa"/>
            <w:gridSpan w:val="3"/>
            <w:shd w:val="clear" w:color="auto" w:fill="A5A5A5"/>
            <w:vAlign w:val="center"/>
          </w:tcPr>
          <w:p w14:paraId="08440E0D" w14:textId="725DF861" w:rsidR="00632E78" w:rsidRPr="000F3D41" w:rsidRDefault="00632E78" w:rsidP="00575B91">
            <w:pPr>
              <w:widowControl w:val="0"/>
              <w:spacing w:after="0" w:line="240" w:lineRule="auto"/>
              <w:ind w:hanging="21"/>
              <w:contextualSpacing/>
              <w:jc w:val="center"/>
              <w:rPr>
                <w:rFonts w:ascii="Times New Roman" w:hAnsi="Times New Roman"/>
                <w:sz w:val="24"/>
                <w:szCs w:val="24"/>
              </w:rPr>
            </w:pPr>
            <w:r w:rsidRPr="000F3D41">
              <w:rPr>
                <w:rFonts w:ascii="Times New Roman" w:hAnsi="Times New Roman"/>
                <w:b/>
                <w:sz w:val="24"/>
                <w:szCs w:val="24"/>
              </w:rPr>
              <w:lastRenderedPageBreak/>
              <w:t xml:space="preserve">Розділ VI. </w:t>
            </w:r>
            <w:r w:rsidRPr="000F3D41">
              <w:rPr>
                <w:rFonts w:ascii="Times New Roman" w:hAnsi="Times New Roman"/>
                <w:b/>
                <w:sz w:val="24"/>
                <w:szCs w:val="24"/>
                <w:bdr w:val="none" w:sz="0" w:space="0" w:color="auto" w:frame="1"/>
                <w:lang w:eastAsia="uk-UA"/>
              </w:rPr>
              <w:t xml:space="preserve">Результати </w:t>
            </w:r>
            <w:r w:rsidR="00575B91" w:rsidRPr="000F3D41">
              <w:rPr>
                <w:rFonts w:ascii="Times New Roman" w:hAnsi="Times New Roman"/>
                <w:b/>
                <w:sz w:val="24"/>
                <w:szCs w:val="24"/>
                <w:bdr w:val="none" w:sz="0" w:space="0" w:color="auto" w:frame="1"/>
                <w:lang w:eastAsia="uk-UA"/>
              </w:rPr>
              <w:t>торгів</w:t>
            </w:r>
            <w:r w:rsidRPr="000F3D41">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0F3D41" w14:paraId="48EA033E" w14:textId="77777777" w:rsidTr="008E6042">
        <w:trPr>
          <w:trHeight w:val="522"/>
          <w:jc w:val="center"/>
        </w:trPr>
        <w:tc>
          <w:tcPr>
            <w:tcW w:w="569" w:type="dxa"/>
            <w:shd w:val="clear" w:color="auto" w:fill="auto"/>
          </w:tcPr>
          <w:p w14:paraId="4CD4FF69" w14:textId="77777777"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1</w:t>
            </w:r>
          </w:p>
        </w:tc>
        <w:tc>
          <w:tcPr>
            <w:tcW w:w="3499" w:type="dxa"/>
            <w:shd w:val="clear" w:color="auto" w:fill="auto"/>
          </w:tcPr>
          <w:p w14:paraId="22573C82" w14:textId="025BC200" w:rsidR="00632E78" w:rsidRPr="000F3D41" w:rsidRDefault="001530D2" w:rsidP="00217B5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0F3D41"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Замовник відміняє</w:t>
            </w:r>
            <w:r w:rsidR="001530D2" w:rsidRPr="000F3D41">
              <w:rPr>
                <w:rFonts w:ascii="Times New Roman" w:eastAsia="Times New Roman" w:hAnsi="Times New Roman"/>
                <w:b/>
                <w:i/>
                <w:sz w:val="24"/>
                <w:szCs w:val="24"/>
                <w:highlight w:val="white"/>
                <w:lang w:eastAsia="uk-UA" w:bidi="bo-CN"/>
              </w:rPr>
              <w:t xml:space="preserve"> тендер</w:t>
            </w:r>
            <w:r w:rsidRPr="000F3D41">
              <w:rPr>
                <w:rFonts w:ascii="Times New Roman" w:eastAsia="Times New Roman" w:hAnsi="Times New Roman"/>
                <w:b/>
                <w:i/>
                <w:sz w:val="24"/>
                <w:szCs w:val="24"/>
                <w:highlight w:val="white"/>
                <w:lang w:eastAsia="uk-UA" w:bidi="bo-CN"/>
              </w:rPr>
              <w:t xml:space="preserve"> </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відкриті торги</w:t>
            </w:r>
            <w:r w:rsidR="001530D2" w:rsidRPr="000F3D41">
              <w:rPr>
                <w:rFonts w:ascii="Times New Roman" w:eastAsia="Times New Roman" w:hAnsi="Times New Roman"/>
                <w:b/>
                <w:i/>
                <w:sz w:val="24"/>
                <w:szCs w:val="24"/>
                <w:highlight w:val="white"/>
                <w:lang w:eastAsia="uk-UA" w:bidi="bo-CN"/>
              </w:rPr>
              <w:t>)</w:t>
            </w:r>
            <w:r w:rsidRPr="000F3D41">
              <w:rPr>
                <w:rFonts w:ascii="Times New Roman" w:eastAsia="Times New Roman" w:hAnsi="Times New Roman"/>
                <w:b/>
                <w:i/>
                <w:sz w:val="24"/>
                <w:szCs w:val="24"/>
                <w:highlight w:val="white"/>
                <w:lang w:eastAsia="uk-UA" w:bidi="bo-CN"/>
              </w:rPr>
              <w:t xml:space="preserve"> у разі:</w:t>
            </w:r>
          </w:p>
          <w:p w14:paraId="0F9328D4"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0F3D41"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У разі відміни відкритих торгів замовник </w:t>
            </w:r>
            <w:r w:rsidRPr="000F3D41">
              <w:rPr>
                <w:rFonts w:ascii="Times New Roman" w:eastAsia="Times New Roman" w:hAnsi="Times New Roman"/>
                <w:b/>
                <w:i/>
                <w:sz w:val="24"/>
                <w:szCs w:val="24"/>
                <w:highlight w:val="white"/>
                <w:lang w:eastAsia="uk-UA" w:bidi="bo-CN"/>
              </w:rPr>
              <w:t>протягом одного робочого дня</w:t>
            </w:r>
            <w:r w:rsidRPr="000F3D41">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0F3D41"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0F3D41"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0F3D41">
              <w:rPr>
                <w:rFonts w:ascii="Times New Roman" w:eastAsia="Times New Roman" w:hAnsi="Times New Roman"/>
                <w:b/>
                <w:i/>
                <w:sz w:val="24"/>
                <w:szCs w:val="24"/>
                <w:highlight w:val="white"/>
                <w:lang w:eastAsia="uk-UA" w:bidi="bo-CN"/>
              </w:rPr>
              <w:t>Тендер (в</w:t>
            </w:r>
            <w:r w:rsidR="002B4EF9" w:rsidRPr="000F3D41">
              <w:rPr>
                <w:rFonts w:ascii="Times New Roman" w:eastAsia="Times New Roman" w:hAnsi="Times New Roman"/>
                <w:b/>
                <w:i/>
                <w:sz w:val="24"/>
                <w:szCs w:val="24"/>
                <w:highlight w:val="white"/>
                <w:lang w:eastAsia="uk-UA" w:bidi="bo-CN"/>
              </w:rPr>
              <w:t>ідкриті торги</w:t>
            </w:r>
            <w:r w:rsidRPr="000F3D41">
              <w:rPr>
                <w:rFonts w:ascii="Times New Roman" w:eastAsia="Times New Roman" w:hAnsi="Times New Roman"/>
                <w:b/>
                <w:i/>
                <w:sz w:val="24"/>
                <w:szCs w:val="24"/>
                <w:highlight w:val="white"/>
                <w:lang w:eastAsia="uk-UA" w:bidi="bo-CN"/>
              </w:rPr>
              <w:t>)</w:t>
            </w:r>
            <w:r w:rsidR="002B4EF9" w:rsidRPr="000F3D41">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0F3D41"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0F3D41"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Відкриті торги можуть бути відмінені частково (за </w:t>
            </w:r>
            <w:r w:rsidRPr="000F3D41">
              <w:rPr>
                <w:rFonts w:ascii="Times New Roman" w:eastAsia="Times New Roman" w:hAnsi="Times New Roman"/>
                <w:sz w:val="24"/>
                <w:szCs w:val="24"/>
                <w:highlight w:val="white"/>
                <w:lang w:eastAsia="uk-UA" w:bidi="bo-CN"/>
              </w:rPr>
              <w:lastRenderedPageBreak/>
              <w:t>лотом).</w:t>
            </w:r>
          </w:p>
          <w:p w14:paraId="0A8FC7A0" w14:textId="0FA317F6" w:rsidR="00632E78" w:rsidRPr="000F3D41" w:rsidRDefault="002B4EF9" w:rsidP="00E567E8">
            <w:pPr>
              <w:widowControl w:val="0"/>
              <w:spacing w:after="0" w:line="240" w:lineRule="auto"/>
              <w:ind w:firstLine="211"/>
              <w:contextualSpacing/>
              <w:jc w:val="both"/>
              <w:rPr>
                <w:rFonts w:ascii="Times New Roman" w:hAnsi="Times New Roman"/>
                <w:sz w:val="24"/>
                <w:szCs w:val="24"/>
                <w:lang w:eastAsia="uk-UA"/>
              </w:rPr>
            </w:pPr>
            <w:r w:rsidRPr="000F3D41">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F3D41">
              <w:rPr>
                <w:rFonts w:ascii="Times New Roman" w:eastAsia="Times New Roman" w:hAnsi="Times New Roman"/>
                <w:color w:val="4A86E8"/>
                <w:sz w:val="24"/>
                <w:szCs w:val="24"/>
                <w:highlight w:val="white"/>
                <w:lang w:eastAsia="uk-UA" w:bidi="bo-CN"/>
              </w:rPr>
              <w:t>.</w:t>
            </w:r>
          </w:p>
        </w:tc>
      </w:tr>
      <w:tr w:rsidR="00632E78" w:rsidRPr="000F3D41" w14:paraId="66BAE762" w14:textId="77777777" w:rsidTr="008E6042">
        <w:trPr>
          <w:trHeight w:val="522"/>
          <w:jc w:val="center"/>
        </w:trPr>
        <w:tc>
          <w:tcPr>
            <w:tcW w:w="569" w:type="dxa"/>
            <w:shd w:val="clear" w:color="auto" w:fill="auto"/>
          </w:tcPr>
          <w:p w14:paraId="548B2B40"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2</w:t>
            </w:r>
          </w:p>
        </w:tc>
        <w:tc>
          <w:tcPr>
            <w:tcW w:w="3499" w:type="dxa"/>
            <w:shd w:val="clear" w:color="auto" w:fill="auto"/>
          </w:tcPr>
          <w:p w14:paraId="7A072C42" w14:textId="795937F5" w:rsidR="00632E78" w:rsidRPr="000F3D41" w:rsidRDefault="00632E78" w:rsidP="00632E78">
            <w:pPr>
              <w:widowControl w:val="0"/>
              <w:spacing w:after="0" w:line="240" w:lineRule="auto"/>
              <w:contextualSpacing/>
              <w:jc w:val="both"/>
              <w:rPr>
                <w:rFonts w:ascii="Times New Roman" w:hAnsi="Times New Roman"/>
                <w:b/>
                <w:sz w:val="24"/>
                <w:szCs w:val="24"/>
                <w:lang w:eastAsia="uk-UA"/>
              </w:rPr>
            </w:pPr>
            <w:r w:rsidRPr="000F3D41">
              <w:rPr>
                <w:rFonts w:ascii="Times New Roman" w:hAnsi="Times New Roman"/>
                <w:b/>
                <w:sz w:val="24"/>
                <w:szCs w:val="24"/>
                <w:lang w:eastAsia="uk-UA"/>
              </w:rPr>
              <w:t xml:space="preserve">Строк укладання договору </w:t>
            </w:r>
            <w:r w:rsidR="004B3C62" w:rsidRPr="000F3D41">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F3D41">
              <w:rPr>
                <w:rFonts w:ascii="Times New Roman" w:eastAsia="Times New Roman" w:hAnsi="Times New Roman"/>
                <w:b/>
                <w:i/>
                <w:sz w:val="24"/>
                <w:szCs w:val="24"/>
                <w:lang w:eastAsia="uk-UA"/>
              </w:rPr>
              <w:t>не пізніше ніж через 15 днів</w:t>
            </w:r>
            <w:r w:rsidRPr="000F3D41">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3D41">
              <w:rPr>
                <w:rFonts w:ascii="Times New Roman" w:eastAsia="Times New Roman" w:hAnsi="Times New Roman"/>
                <w:b/>
                <w:i/>
                <w:sz w:val="24"/>
                <w:szCs w:val="24"/>
                <w:lang w:eastAsia="uk-UA"/>
              </w:rPr>
              <w:t>може бути продовжений до 60 днів</w:t>
            </w:r>
            <w:r w:rsidRPr="000F3D41">
              <w:rPr>
                <w:rFonts w:ascii="Times New Roman" w:eastAsia="Times New Roman" w:hAnsi="Times New Roman"/>
                <w:sz w:val="24"/>
                <w:szCs w:val="24"/>
                <w:lang w:eastAsia="uk-UA"/>
              </w:rPr>
              <w:t xml:space="preserve">. </w:t>
            </w:r>
          </w:p>
          <w:p w14:paraId="61BCFF05" w14:textId="77777777" w:rsidR="002B4EF9"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0F3D41"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0F3D41">
              <w:rPr>
                <w:rFonts w:ascii="Times New Roman" w:eastAsia="Times New Roman" w:hAnsi="Times New Roman"/>
                <w:b/>
                <w:i/>
                <w:sz w:val="24"/>
                <w:szCs w:val="24"/>
                <w:lang w:eastAsia="uk-UA"/>
              </w:rPr>
              <w:t>не може бути укладено раніше ніж через п’ять днів</w:t>
            </w:r>
            <w:r w:rsidRPr="000F3D41">
              <w:rPr>
                <w:rFonts w:ascii="Times New Roman" w:eastAsia="Times New Roman" w:hAnsi="Times New Roman"/>
                <w:i/>
                <w:sz w:val="24"/>
                <w:szCs w:val="24"/>
                <w:lang w:eastAsia="uk-UA"/>
              </w:rPr>
              <w:t xml:space="preserve"> </w:t>
            </w:r>
            <w:r w:rsidRPr="000F3D41">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0F3D41"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0F3D41" w14:paraId="5AA33D3A" w14:textId="77777777" w:rsidTr="008E6042">
        <w:trPr>
          <w:trHeight w:val="522"/>
          <w:jc w:val="center"/>
        </w:trPr>
        <w:tc>
          <w:tcPr>
            <w:tcW w:w="569" w:type="dxa"/>
            <w:shd w:val="clear" w:color="auto" w:fill="auto"/>
          </w:tcPr>
          <w:p w14:paraId="2B4B8AC5"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3</w:t>
            </w:r>
          </w:p>
        </w:tc>
        <w:tc>
          <w:tcPr>
            <w:tcW w:w="3499" w:type="dxa"/>
            <w:shd w:val="clear" w:color="auto" w:fill="auto"/>
          </w:tcPr>
          <w:p w14:paraId="0C177E30" w14:textId="4720488B" w:rsidR="00632E78" w:rsidRPr="000F3D41" w:rsidRDefault="00632E78" w:rsidP="00632E78">
            <w:pPr>
              <w:widowControl w:val="0"/>
              <w:spacing w:after="0" w:line="240" w:lineRule="auto"/>
              <w:contextualSpacing/>
              <w:rPr>
                <w:rFonts w:ascii="Times New Roman" w:hAnsi="Times New Roman"/>
                <w:b/>
                <w:sz w:val="24"/>
                <w:szCs w:val="24"/>
                <w:lang w:eastAsia="uk-UA"/>
              </w:rPr>
            </w:pPr>
            <w:proofErr w:type="spellStart"/>
            <w:r w:rsidRPr="000F3D41">
              <w:rPr>
                <w:rFonts w:ascii="Times New Roman" w:hAnsi="Times New Roman"/>
                <w:b/>
                <w:sz w:val="24"/>
                <w:szCs w:val="24"/>
                <w:lang w:eastAsia="uk-UA"/>
              </w:rPr>
              <w:t>Про</w:t>
            </w:r>
            <w:r w:rsidR="00A93A47" w:rsidRPr="000F3D41">
              <w:rPr>
                <w:rFonts w:ascii="Times New Roman" w:hAnsi="Times New Roman"/>
                <w:b/>
                <w:sz w:val="24"/>
                <w:szCs w:val="24"/>
                <w:lang w:eastAsia="uk-UA"/>
              </w:rPr>
              <w:t>є</w:t>
            </w:r>
            <w:r w:rsidRPr="000F3D41">
              <w:rPr>
                <w:rFonts w:ascii="Times New Roman" w:hAnsi="Times New Roman"/>
                <w:b/>
                <w:sz w:val="24"/>
                <w:szCs w:val="24"/>
                <w:lang w:eastAsia="uk-UA"/>
              </w:rPr>
              <w:t>кт</w:t>
            </w:r>
            <w:proofErr w:type="spellEnd"/>
            <w:r w:rsidRPr="000F3D41">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0F3D41"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0F3D41">
              <w:rPr>
                <w:rFonts w:ascii="Times New Roman" w:hAnsi="Times New Roman"/>
                <w:sz w:val="24"/>
                <w:szCs w:val="24"/>
              </w:rPr>
              <w:t>Проєкт</w:t>
            </w:r>
            <w:proofErr w:type="spellEnd"/>
            <w:r w:rsidRPr="000F3D41">
              <w:rPr>
                <w:rFonts w:ascii="Times New Roman" w:hAnsi="Times New Roman"/>
                <w:sz w:val="24"/>
                <w:szCs w:val="24"/>
              </w:rPr>
              <w:t xml:space="preserve"> договору про закупівлю викладено </w:t>
            </w:r>
            <w:r w:rsidR="00E567E8" w:rsidRPr="000F3D41">
              <w:rPr>
                <w:rFonts w:ascii="Times New Roman" w:hAnsi="Times New Roman"/>
                <w:sz w:val="24"/>
                <w:szCs w:val="24"/>
              </w:rPr>
              <w:t>у</w:t>
            </w:r>
            <w:r w:rsidRPr="000F3D41">
              <w:rPr>
                <w:rFonts w:ascii="Times New Roman" w:hAnsi="Times New Roman"/>
                <w:sz w:val="24"/>
                <w:szCs w:val="24"/>
              </w:rPr>
              <w:t xml:space="preserve"> </w:t>
            </w:r>
            <w:r w:rsidR="00217B51" w:rsidRPr="000F3D41">
              <w:rPr>
                <w:rFonts w:ascii="Times New Roman" w:hAnsi="Times New Roman"/>
                <w:sz w:val="24"/>
                <w:szCs w:val="24"/>
              </w:rPr>
              <w:t xml:space="preserve">             </w:t>
            </w:r>
            <w:r w:rsidR="00217B51" w:rsidRPr="000F3D41">
              <w:rPr>
                <w:rFonts w:ascii="Times New Roman" w:hAnsi="Times New Roman"/>
                <w:b/>
                <w:bCs/>
                <w:i/>
                <w:iCs/>
                <w:sz w:val="24"/>
                <w:szCs w:val="24"/>
              </w:rPr>
              <w:t>д</w:t>
            </w:r>
            <w:r w:rsidRPr="000F3D41">
              <w:rPr>
                <w:rFonts w:ascii="Times New Roman" w:hAnsi="Times New Roman"/>
                <w:b/>
                <w:bCs/>
                <w:i/>
                <w:iCs/>
                <w:sz w:val="24"/>
                <w:szCs w:val="24"/>
              </w:rPr>
              <w:t xml:space="preserve">одатку </w:t>
            </w:r>
            <w:r w:rsidR="00217B51" w:rsidRPr="000F3D41">
              <w:rPr>
                <w:rFonts w:ascii="Times New Roman" w:hAnsi="Times New Roman"/>
                <w:b/>
                <w:bCs/>
                <w:i/>
                <w:iCs/>
                <w:sz w:val="24"/>
                <w:szCs w:val="24"/>
              </w:rPr>
              <w:t>4</w:t>
            </w:r>
            <w:r w:rsidRPr="000F3D41">
              <w:rPr>
                <w:rFonts w:ascii="Times New Roman" w:hAnsi="Times New Roman"/>
                <w:sz w:val="24"/>
                <w:szCs w:val="24"/>
              </w:rPr>
              <w:t xml:space="preserve"> до цієї тендерної документації.</w:t>
            </w:r>
          </w:p>
          <w:p w14:paraId="62285770" w14:textId="77777777"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0F3D41" w:rsidRDefault="002B4EF9" w:rsidP="00217B51">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0F3D41" w:rsidRDefault="00632E78" w:rsidP="002B4EF9">
            <w:pPr>
              <w:widowControl w:val="0"/>
              <w:spacing w:after="0" w:line="240" w:lineRule="auto"/>
              <w:jc w:val="both"/>
              <w:rPr>
                <w:rFonts w:ascii="Times New Roman" w:hAnsi="Times New Roman"/>
                <w:sz w:val="24"/>
                <w:szCs w:val="24"/>
                <w:lang w:eastAsia="uk-UA"/>
              </w:rPr>
            </w:pPr>
          </w:p>
        </w:tc>
      </w:tr>
      <w:tr w:rsidR="00632E78" w:rsidRPr="000F3D41" w14:paraId="6441CE78" w14:textId="77777777" w:rsidTr="008E6042">
        <w:trPr>
          <w:trHeight w:val="522"/>
          <w:jc w:val="center"/>
        </w:trPr>
        <w:tc>
          <w:tcPr>
            <w:tcW w:w="569" w:type="dxa"/>
            <w:shd w:val="clear" w:color="auto" w:fill="auto"/>
          </w:tcPr>
          <w:p w14:paraId="4370BC87"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t>4</w:t>
            </w:r>
          </w:p>
        </w:tc>
        <w:tc>
          <w:tcPr>
            <w:tcW w:w="3499" w:type="dxa"/>
            <w:shd w:val="clear" w:color="auto" w:fill="auto"/>
          </w:tcPr>
          <w:p w14:paraId="56FD5471" w14:textId="47F9E826" w:rsidR="00632E78" w:rsidRPr="000F3D41" w:rsidRDefault="00575B91" w:rsidP="00575B91">
            <w:pPr>
              <w:widowControl w:val="0"/>
              <w:spacing w:after="0" w:line="240" w:lineRule="auto"/>
              <w:contextualSpacing/>
              <w:rPr>
                <w:rFonts w:ascii="Times New Roman" w:hAnsi="Times New Roman"/>
                <w:b/>
                <w:sz w:val="24"/>
                <w:szCs w:val="24"/>
                <w:lang w:eastAsia="uk-UA"/>
              </w:rPr>
            </w:pPr>
            <w:r w:rsidRPr="000F3D41">
              <w:rPr>
                <w:rFonts w:ascii="Times New Roman" w:eastAsia="Times New Roman" w:hAnsi="Times New Roman"/>
                <w:b/>
                <w:sz w:val="24"/>
                <w:szCs w:val="24"/>
                <w:lang w:eastAsia="uk-UA"/>
              </w:rPr>
              <w:t>У</w:t>
            </w:r>
            <w:r w:rsidR="005A0AD8" w:rsidRPr="000F3D41">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0F3D41">
              <w:rPr>
                <w:rFonts w:ascii="Times New Roman" w:eastAsia="Times New Roman" w:hAnsi="Times New Roman"/>
                <w:sz w:val="24"/>
                <w:szCs w:val="24"/>
                <w:highlight w:val="white"/>
                <w:lang w:eastAsia="uk-UA" w:bidi="bo-CN"/>
              </w:rPr>
              <w:t xml:space="preserve"> 41 Закону, крім частин другої - п’ятої, сьомої -</w:t>
            </w:r>
            <w:r w:rsidRPr="000F3D41">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0F3D41"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0F3D41"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0F3D41"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0F3D41"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 xml:space="preserve">перерахунку ціни в бік зменшення ціни </w:t>
            </w:r>
            <w:r w:rsidRPr="000F3D41">
              <w:rPr>
                <w:rFonts w:ascii="Times New Roman" w:eastAsia="Times New Roman" w:hAnsi="Times New Roman"/>
                <w:sz w:val="24"/>
                <w:szCs w:val="24"/>
                <w:highlight w:val="white"/>
                <w:lang w:eastAsia="uk-UA" w:bidi="bo-CN"/>
              </w:rPr>
              <w:lastRenderedPageBreak/>
              <w:t xml:space="preserve">тендерної пропозиції переможця </w:t>
            </w:r>
            <w:r w:rsidR="00171F85" w:rsidRPr="000F3D41">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0F3D41"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0F3D41"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2</w:t>
            </w:r>
            <w:r w:rsidR="0053671D" w:rsidRPr="000F3D41">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3</w:t>
            </w:r>
            <w:r w:rsidR="0053671D" w:rsidRPr="000F3D41">
              <w:rPr>
                <w:rFonts w:ascii="Times New Roman" w:eastAsia="Times New Roman" w:hAnsi="Times New Roman"/>
                <w:sz w:val="24"/>
                <w:szCs w:val="24"/>
                <w:highlight w:val="white"/>
                <w:lang w:eastAsia="uk-UA" w:bidi="bo-CN"/>
              </w:rPr>
              <w:t>)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5273133A" w:rsidR="0053671D" w:rsidRPr="00124816"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124816">
              <w:rPr>
                <w:rFonts w:ascii="Times New Roman" w:eastAsia="Times New Roman" w:hAnsi="Times New Roman"/>
                <w:sz w:val="24"/>
                <w:szCs w:val="24"/>
                <w:lang w:eastAsia="uk-UA" w:bidi="bo-CN"/>
              </w:rPr>
              <w:t>4</w:t>
            </w:r>
            <w:r w:rsidR="0053671D" w:rsidRPr="00124816">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124816">
              <w:rPr>
                <w:rFonts w:ascii="Times New Roman" w:eastAsia="Times New Roman" w:hAnsi="Times New Roman"/>
                <w:sz w:val="24"/>
                <w:szCs w:val="24"/>
                <w:lang w:eastAsia="uk-UA" w:bidi="bo-CN"/>
              </w:rPr>
              <w:t>обсягу</w:t>
            </w:r>
            <w:r w:rsidR="0053671D" w:rsidRPr="00124816">
              <w:rPr>
                <w:rFonts w:ascii="Times New Roman" w:eastAsia="Times New Roman" w:hAnsi="Times New Roman"/>
                <w:sz w:val="24"/>
                <w:szCs w:val="24"/>
                <w:lang w:eastAsia="uk-UA" w:bidi="bo-CN"/>
              </w:rPr>
              <w:t xml:space="preserve"> та якості </w:t>
            </w:r>
            <w:r w:rsidRPr="00124816">
              <w:rPr>
                <w:rFonts w:ascii="Times New Roman" w:eastAsia="Times New Roman" w:hAnsi="Times New Roman"/>
                <w:sz w:val="24"/>
                <w:szCs w:val="24"/>
                <w:lang w:eastAsia="uk-UA" w:bidi="bo-CN"/>
              </w:rPr>
              <w:t>послуг</w:t>
            </w:r>
            <w:r w:rsidR="0053671D" w:rsidRPr="00124816">
              <w:rPr>
                <w:rFonts w:ascii="Times New Roman" w:eastAsia="Times New Roman" w:hAnsi="Times New Roman"/>
                <w:sz w:val="24"/>
                <w:szCs w:val="24"/>
                <w:lang w:eastAsia="uk-UA" w:bidi="bo-CN"/>
              </w:rPr>
              <w:t>);</w:t>
            </w:r>
          </w:p>
          <w:p w14:paraId="1DF1CA7B" w14:textId="4FF8A95A"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124816">
              <w:rPr>
                <w:rFonts w:ascii="Times New Roman" w:eastAsia="Times New Roman" w:hAnsi="Times New Roman"/>
                <w:sz w:val="24"/>
                <w:szCs w:val="24"/>
                <w:lang w:eastAsia="uk-UA" w:bidi="bo-CN"/>
              </w:rPr>
              <w:t>5</w:t>
            </w:r>
            <w:r w:rsidR="0053671D" w:rsidRPr="00124816">
              <w:rPr>
                <w:rFonts w:ascii="Times New Roman" w:eastAsia="Times New Roman" w:hAnsi="Times New Roman"/>
                <w:sz w:val="24"/>
                <w:szCs w:val="24"/>
                <w:lang w:eastAsia="uk-UA" w:bidi="bo-CN"/>
              </w:rPr>
              <w:t xml:space="preserve">) зміни ціни в договорі про закупівлю у зв’язку з </w:t>
            </w:r>
            <w:r w:rsidR="0053671D" w:rsidRPr="000F3D41">
              <w:rPr>
                <w:rFonts w:ascii="Times New Roman" w:eastAsia="Times New Roman" w:hAnsi="Times New Roman"/>
                <w:sz w:val="24"/>
                <w:szCs w:val="24"/>
                <w:highlight w:val="white"/>
                <w:lang w:eastAsia="uk-UA" w:bidi="bo-CN"/>
              </w:rPr>
              <w:t xml:space="preserve">зміною ставок податків і зборів та/або зміною умов щодо надання пільг з оподаткування -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0053671D" w:rsidRPr="000F3D41">
              <w:rPr>
                <w:rFonts w:ascii="Times New Roman" w:eastAsia="Times New Roman" w:hAnsi="Times New Roman"/>
                <w:sz w:val="24"/>
                <w:szCs w:val="24"/>
                <w:highlight w:val="white"/>
                <w:lang w:eastAsia="uk-UA" w:bidi="bo-CN"/>
              </w:rPr>
              <w:t>пропорційно</w:t>
            </w:r>
            <w:proofErr w:type="spellEnd"/>
            <w:r w:rsidR="0053671D" w:rsidRPr="000F3D41">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2F2BBD99" w:rsidR="0053671D"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6</w:t>
            </w:r>
            <w:r w:rsidR="0053671D" w:rsidRPr="000F3D41">
              <w:rPr>
                <w:rFonts w:ascii="Times New Roman" w:eastAsia="Times New Roman" w:hAnsi="Times New Roman"/>
                <w:sz w:val="24"/>
                <w:szCs w:val="24"/>
                <w:highlight w:val="white"/>
                <w:lang w:eastAsia="uk-UA" w:bidi="bo-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671D" w:rsidRPr="000F3D41">
              <w:rPr>
                <w:rFonts w:ascii="Times New Roman" w:eastAsia="Times New Roman" w:hAnsi="Times New Roman"/>
                <w:sz w:val="24"/>
                <w:szCs w:val="24"/>
                <w:highlight w:val="white"/>
                <w:lang w:eastAsia="uk-UA" w:bidi="bo-CN"/>
              </w:rPr>
              <w:t>Platts</w:t>
            </w:r>
            <w:proofErr w:type="spellEnd"/>
            <w:r w:rsidR="0053671D" w:rsidRPr="000F3D41">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0F3D41"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0F3D41">
              <w:rPr>
                <w:rFonts w:ascii="Times New Roman" w:eastAsia="Times New Roman" w:hAnsi="Times New Roman"/>
                <w:sz w:val="24"/>
                <w:szCs w:val="24"/>
                <w:highlight w:val="white"/>
                <w:lang w:eastAsia="uk-UA" w:bidi="bo-CN"/>
              </w:rPr>
              <w:t>7</w:t>
            </w:r>
            <w:r w:rsidR="0053671D" w:rsidRPr="000F3D41">
              <w:rPr>
                <w:rFonts w:ascii="Times New Roman" w:eastAsia="Times New Roman" w:hAnsi="Times New Roman"/>
                <w:sz w:val="24"/>
                <w:szCs w:val="24"/>
                <w:highlight w:val="white"/>
                <w:lang w:eastAsia="uk-UA" w:bidi="bo-CN"/>
              </w:rPr>
              <w:t>) зміни умов у зв’язку із застосуванням положень </w:t>
            </w:r>
            <w:hyperlink r:id="rId11" w:anchor="n1778" w:tgtFrame="_blank" w:history="1">
              <w:r w:rsidR="0053671D" w:rsidRPr="000F3D41">
                <w:rPr>
                  <w:rFonts w:ascii="Times New Roman" w:eastAsia="Times New Roman" w:hAnsi="Times New Roman"/>
                  <w:sz w:val="24"/>
                  <w:szCs w:val="24"/>
                  <w:highlight w:val="white"/>
                  <w:lang w:eastAsia="uk-UA" w:bidi="bo-CN"/>
                </w:rPr>
                <w:t>частини шостої</w:t>
              </w:r>
            </w:hyperlink>
            <w:r w:rsidR="0053671D" w:rsidRPr="000F3D41">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0F3D41" w14:paraId="2474BCB6" w14:textId="77777777" w:rsidTr="008E6042">
        <w:trPr>
          <w:trHeight w:val="522"/>
          <w:jc w:val="center"/>
        </w:trPr>
        <w:tc>
          <w:tcPr>
            <w:tcW w:w="569" w:type="dxa"/>
            <w:shd w:val="clear" w:color="auto" w:fill="auto"/>
          </w:tcPr>
          <w:p w14:paraId="4B9AAE5B"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5</w:t>
            </w:r>
          </w:p>
        </w:tc>
        <w:tc>
          <w:tcPr>
            <w:tcW w:w="3499" w:type="dxa"/>
            <w:shd w:val="clear" w:color="auto" w:fill="auto"/>
          </w:tcPr>
          <w:p w14:paraId="081FADF5" w14:textId="700AA48F" w:rsidR="00632E78" w:rsidRPr="000F3D41" w:rsidRDefault="00632E78" w:rsidP="00575B91">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Дії замовника при відмові переможця </w:t>
            </w:r>
            <w:r w:rsidR="00575B91" w:rsidRPr="000F3D41">
              <w:rPr>
                <w:rFonts w:ascii="Times New Roman" w:hAnsi="Times New Roman"/>
                <w:b/>
                <w:sz w:val="24"/>
                <w:szCs w:val="24"/>
                <w:lang w:eastAsia="uk-UA"/>
              </w:rPr>
              <w:t xml:space="preserve">торгів </w:t>
            </w:r>
            <w:r w:rsidRPr="000F3D41">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Pr="000F3D41"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0F3D41">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0F3D41">
              <w:rPr>
                <w:rFonts w:ascii="Times New Roman" w:eastAsia="Times New Roman" w:hAnsi="Times New Roman"/>
                <w:sz w:val="24"/>
                <w:szCs w:val="24"/>
                <w:lang w:eastAsia="uk-UA"/>
              </w:rPr>
              <w:t>не укладення</w:t>
            </w:r>
            <w:r w:rsidRPr="000F3D41">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0F3D41">
              <w:rPr>
                <w:rFonts w:ascii="Times New Roman" w:eastAsia="Times New Roman" w:hAnsi="Times New Roman"/>
                <w:sz w:val="24"/>
                <w:szCs w:val="24"/>
                <w:lang w:eastAsia="uk-UA"/>
              </w:rPr>
              <w:t>у спосіб, зазначений в тендерній документації,</w:t>
            </w:r>
            <w:r w:rsidR="009F2D5A" w:rsidRPr="000F3D41">
              <w:rPr>
                <w:rFonts w:ascii="Times New Roman" w:eastAsia="Times New Roman" w:hAnsi="Times New Roman"/>
                <w:sz w:val="24"/>
                <w:szCs w:val="24"/>
                <w:lang w:eastAsia="uk-UA"/>
              </w:rPr>
              <w:t xml:space="preserve"> документів</w:t>
            </w:r>
            <w:r w:rsidR="00FD0B1F" w:rsidRPr="000F3D41">
              <w:rPr>
                <w:rFonts w:ascii="Times New Roman" w:eastAsia="Times New Roman" w:hAnsi="Times New Roman"/>
                <w:sz w:val="24"/>
                <w:szCs w:val="24"/>
                <w:lang w:eastAsia="uk-UA"/>
              </w:rPr>
              <w:t xml:space="preserve">, що підтверджують </w:t>
            </w:r>
            <w:r w:rsidR="009F2D5A" w:rsidRPr="000F3D41">
              <w:rPr>
                <w:rFonts w:ascii="Times New Roman" w:eastAsia="Times New Roman" w:hAnsi="Times New Roman"/>
                <w:sz w:val="24"/>
                <w:szCs w:val="24"/>
                <w:lang w:eastAsia="uk-UA"/>
              </w:rPr>
              <w:t>відсутність</w:t>
            </w:r>
            <w:r w:rsidR="00FD0B1F" w:rsidRPr="000F3D41">
              <w:rPr>
                <w:rFonts w:ascii="Times New Roman" w:eastAsia="Times New Roman" w:hAnsi="Times New Roman"/>
                <w:sz w:val="24"/>
                <w:szCs w:val="24"/>
                <w:lang w:eastAsia="uk-UA"/>
              </w:rPr>
              <w:t xml:space="preserve"> підстав визначених </w:t>
            </w:r>
            <w:r w:rsidR="003C5111" w:rsidRPr="000F3D41">
              <w:rPr>
                <w:rFonts w:ascii="Times New Roman" w:eastAsia="Times New Roman" w:hAnsi="Times New Roman"/>
                <w:sz w:val="24"/>
                <w:szCs w:val="24"/>
                <w:lang w:eastAsia="uk-UA"/>
              </w:rPr>
              <w:t xml:space="preserve">у </w:t>
            </w:r>
            <w:r w:rsidR="008001FD" w:rsidRPr="000F3D41">
              <w:rPr>
                <w:rFonts w:ascii="Times New Roman" w:eastAsia="Times New Roman" w:hAnsi="Times New Roman"/>
                <w:sz w:val="24"/>
                <w:szCs w:val="24"/>
                <w:lang w:eastAsia="uk-UA"/>
              </w:rPr>
              <w:t>під</w:t>
            </w:r>
            <w:r w:rsidR="00FD0B1F" w:rsidRPr="000F3D41">
              <w:rPr>
                <w:rFonts w:ascii="Times New Roman" w:eastAsia="Times New Roman" w:hAnsi="Times New Roman"/>
                <w:sz w:val="24"/>
                <w:szCs w:val="24"/>
                <w:lang w:eastAsia="uk-UA"/>
              </w:rPr>
              <w:t>пункт</w:t>
            </w:r>
            <w:r w:rsidR="003C5111" w:rsidRPr="000F3D41">
              <w:rPr>
                <w:rFonts w:ascii="Times New Roman" w:eastAsia="Times New Roman" w:hAnsi="Times New Roman"/>
                <w:sz w:val="24"/>
                <w:szCs w:val="24"/>
                <w:lang w:eastAsia="uk-UA"/>
              </w:rPr>
              <w:t>ах 3,</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5,</w:t>
            </w:r>
            <w:r w:rsidR="00217B51" w:rsidRPr="000F3D41">
              <w:rPr>
                <w:rFonts w:ascii="Times New Roman" w:eastAsia="Times New Roman" w:hAnsi="Times New Roman"/>
                <w:sz w:val="24"/>
                <w:szCs w:val="24"/>
                <w:lang w:eastAsia="uk-UA"/>
              </w:rPr>
              <w:t xml:space="preserve"> </w:t>
            </w:r>
            <w:r w:rsidR="003C5111" w:rsidRPr="000F3D41">
              <w:rPr>
                <w:rFonts w:ascii="Times New Roman" w:eastAsia="Times New Roman" w:hAnsi="Times New Roman"/>
                <w:sz w:val="24"/>
                <w:szCs w:val="24"/>
                <w:lang w:eastAsia="uk-UA"/>
              </w:rPr>
              <w:t>6 і 12 та в абзаці 14 пункту 47</w:t>
            </w:r>
            <w:r w:rsidR="00FD0B1F" w:rsidRPr="000F3D41">
              <w:rPr>
                <w:rFonts w:ascii="Times New Roman" w:eastAsia="Times New Roman" w:hAnsi="Times New Roman"/>
                <w:sz w:val="24"/>
                <w:szCs w:val="24"/>
                <w:lang w:eastAsia="uk-UA"/>
              </w:rPr>
              <w:t xml:space="preserve"> Особливостей</w:t>
            </w:r>
            <w:r w:rsidRPr="000F3D4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w:t>
            </w:r>
            <w:r w:rsidRPr="000F3D41">
              <w:rPr>
                <w:rFonts w:ascii="Times New Roman" w:eastAsia="Times New Roman" w:hAnsi="Times New Roman"/>
                <w:sz w:val="24"/>
                <w:szCs w:val="24"/>
                <w:lang w:eastAsia="uk-UA"/>
              </w:rPr>
              <w:lastRenderedPageBreak/>
              <w:t xml:space="preserve">умовах, </w:t>
            </w:r>
            <w:r w:rsidR="00DA038F" w:rsidRPr="000F3D41">
              <w:rPr>
                <w:rFonts w:ascii="Times New Roman" w:eastAsia="Times New Roman" w:hAnsi="Times New Roman"/>
                <w:sz w:val="24"/>
                <w:szCs w:val="24"/>
                <w:lang w:eastAsia="uk-UA"/>
              </w:rPr>
              <w:t>визначених статтею 33 Закону та пунктом 4</w:t>
            </w:r>
            <w:r w:rsidR="00DD025F" w:rsidRPr="000F3D41">
              <w:rPr>
                <w:rFonts w:ascii="Times New Roman" w:eastAsia="Times New Roman" w:hAnsi="Times New Roman"/>
                <w:sz w:val="24"/>
                <w:szCs w:val="24"/>
                <w:lang w:eastAsia="uk-UA"/>
              </w:rPr>
              <w:t>9</w:t>
            </w:r>
            <w:r w:rsidR="00DA038F" w:rsidRPr="000F3D41">
              <w:rPr>
                <w:rFonts w:ascii="Times New Roman" w:eastAsia="Times New Roman" w:hAnsi="Times New Roman"/>
                <w:sz w:val="24"/>
                <w:szCs w:val="24"/>
                <w:lang w:eastAsia="uk-UA"/>
              </w:rPr>
              <w:t xml:space="preserve"> Особливостей</w:t>
            </w:r>
            <w:r w:rsidR="00FD0B1F" w:rsidRPr="000F3D41">
              <w:rPr>
                <w:rFonts w:ascii="Times New Roman" w:eastAsia="Times New Roman" w:hAnsi="Times New Roman"/>
                <w:sz w:val="24"/>
                <w:szCs w:val="24"/>
                <w:lang w:eastAsia="uk-UA"/>
              </w:rPr>
              <w:t>.</w:t>
            </w:r>
          </w:p>
          <w:p w14:paraId="273E84AE" w14:textId="0FBA0E88"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0F3D41" w14:paraId="3BB43F6C" w14:textId="77777777" w:rsidTr="008E6042">
        <w:trPr>
          <w:trHeight w:val="522"/>
          <w:jc w:val="center"/>
        </w:trPr>
        <w:tc>
          <w:tcPr>
            <w:tcW w:w="569" w:type="dxa"/>
            <w:shd w:val="clear" w:color="auto" w:fill="auto"/>
          </w:tcPr>
          <w:p w14:paraId="2D78601E" w14:textId="77777777" w:rsidR="00632E78" w:rsidRPr="000F3D41" w:rsidRDefault="00632E78" w:rsidP="00632E78">
            <w:pPr>
              <w:widowControl w:val="0"/>
              <w:spacing w:after="0" w:line="240" w:lineRule="auto"/>
              <w:contextualSpacing/>
              <w:jc w:val="both"/>
              <w:rPr>
                <w:rFonts w:ascii="Times New Roman" w:hAnsi="Times New Roman"/>
                <w:b/>
                <w:sz w:val="24"/>
                <w:szCs w:val="24"/>
              </w:rPr>
            </w:pPr>
            <w:r w:rsidRPr="000F3D41">
              <w:rPr>
                <w:rFonts w:ascii="Times New Roman" w:hAnsi="Times New Roman"/>
                <w:b/>
                <w:sz w:val="24"/>
                <w:szCs w:val="24"/>
              </w:rPr>
              <w:lastRenderedPageBreak/>
              <w:t>6</w:t>
            </w:r>
          </w:p>
        </w:tc>
        <w:tc>
          <w:tcPr>
            <w:tcW w:w="3499" w:type="dxa"/>
            <w:shd w:val="clear" w:color="auto" w:fill="auto"/>
          </w:tcPr>
          <w:p w14:paraId="7E0C3C1B" w14:textId="77777777" w:rsidR="00632E78" w:rsidRPr="000F3D41" w:rsidRDefault="00632E78" w:rsidP="00632E78">
            <w:pPr>
              <w:widowControl w:val="0"/>
              <w:spacing w:after="0" w:line="240" w:lineRule="auto"/>
              <w:contextualSpacing/>
              <w:rPr>
                <w:rFonts w:ascii="Times New Roman" w:hAnsi="Times New Roman"/>
                <w:b/>
                <w:sz w:val="24"/>
                <w:szCs w:val="24"/>
                <w:lang w:eastAsia="uk-UA"/>
              </w:rPr>
            </w:pPr>
            <w:r w:rsidRPr="000F3D41">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0F3D41" w:rsidRDefault="00217B51" w:rsidP="004F6A74">
            <w:pPr>
              <w:widowControl w:val="0"/>
              <w:spacing w:after="0" w:line="240" w:lineRule="auto"/>
              <w:ind w:firstLine="211"/>
              <w:contextualSpacing/>
              <w:jc w:val="both"/>
              <w:rPr>
                <w:rFonts w:ascii="Times New Roman" w:hAnsi="Times New Roman"/>
                <w:sz w:val="24"/>
                <w:szCs w:val="24"/>
              </w:rPr>
            </w:pPr>
            <w:r w:rsidRPr="000F3D41">
              <w:rPr>
                <w:rFonts w:ascii="Times New Roman" w:hAnsi="Times New Roman"/>
                <w:bCs/>
                <w:sz w:val="24"/>
                <w:szCs w:val="24"/>
                <w:lang w:eastAsia="uk-UA"/>
              </w:rPr>
              <w:t>Забезпечення виконання договору про закупівлю н</w:t>
            </w:r>
            <w:r w:rsidR="00632E78" w:rsidRPr="000F3D41">
              <w:rPr>
                <w:rFonts w:ascii="Times New Roman" w:hAnsi="Times New Roman"/>
                <w:bCs/>
                <w:sz w:val="24"/>
                <w:szCs w:val="24"/>
              </w:rPr>
              <w:t>е</w:t>
            </w:r>
            <w:r w:rsidR="00632E78" w:rsidRPr="000F3D41">
              <w:rPr>
                <w:rFonts w:ascii="Times New Roman" w:hAnsi="Times New Roman"/>
                <w:sz w:val="24"/>
                <w:szCs w:val="24"/>
              </w:rPr>
              <w:t xml:space="preserve"> вимагається.</w:t>
            </w:r>
          </w:p>
          <w:p w14:paraId="366AD683" w14:textId="727A2ADA" w:rsidR="00217B51" w:rsidRPr="000F3D41"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0F3D41" w:rsidRDefault="00222357" w:rsidP="00B8585F">
      <w:pPr>
        <w:widowControl w:val="0"/>
        <w:spacing w:after="0" w:line="240" w:lineRule="auto"/>
        <w:contextualSpacing/>
        <w:rPr>
          <w:rFonts w:ascii="Times New Roman" w:hAnsi="Times New Roman"/>
          <w:sz w:val="24"/>
          <w:szCs w:val="24"/>
          <w:lang w:eastAsia="uk-UA"/>
        </w:rPr>
      </w:pPr>
    </w:p>
    <w:p w14:paraId="6C8BB1B4" w14:textId="628D9BBE" w:rsidR="00853385" w:rsidRPr="000F3D41"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w:t>
      </w:r>
      <w:r w:rsidR="00853385" w:rsidRPr="000F3D41">
        <w:rPr>
          <w:rFonts w:ascii="Times New Roman" w:eastAsia="Times New Roman" w:hAnsi="Times New Roman"/>
          <w:b/>
          <w:bCs/>
          <w:sz w:val="24"/>
          <w:szCs w:val="28"/>
          <w:lang w:eastAsia="ru-RU"/>
        </w:rPr>
        <w:t>ДОДАТОК 1</w:t>
      </w:r>
    </w:p>
    <w:p w14:paraId="3866AB4D" w14:textId="3C0037D9" w:rsidR="0085417C" w:rsidRPr="000F3D41"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0F3D41">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1E7B46D9" w14:textId="4EE9B2FC" w:rsidR="00197952" w:rsidRPr="00FA39CA" w:rsidRDefault="00314CC1" w:rsidP="00136E80">
      <w:pPr>
        <w:tabs>
          <w:tab w:val="left" w:pos="709"/>
        </w:tabs>
        <w:spacing w:after="0" w:line="240" w:lineRule="auto"/>
        <w:ind w:firstLine="709"/>
        <w:jc w:val="both"/>
        <w:rPr>
          <w:rFonts w:ascii="Times New Roman" w:hAnsi="Times New Roman"/>
          <w:b/>
          <w:bCs/>
          <w:i/>
          <w:sz w:val="16"/>
          <w:szCs w:val="16"/>
        </w:rPr>
      </w:pPr>
      <w:r w:rsidRPr="00197952">
        <w:rPr>
          <w:rFonts w:ascii="Times New Roman" w:hAnsi="Times New Roman"/>
          <w:sz w:val="24"/>
          <w:szCs w:val="24"/>
        </w:rPr>
        <w:t xml:space="preserve">1. </w:t>
      </w:r>
      <w:r w:rsidR="00DA0AB0" w:rsidRPr="00197952">
        <w:rPr>
          <w:rFonts w:ascii="Times New Roman" w:hAnsi="Times New Roman"/>
          <w:sz w:val="24"/>
          <w:szCs w:val="24"/>
        </w:rPr>
        <w:t xml:space="preserve">Предмет закупівлі: </w:t>
      </w:r>
      <w:bookmarkStart w:id="8" w:name="_Hlk135322731"/>
      <w:r w:rsidR="00DA0AB0" w:rsidRPr="00197952">
        <w:rPr>
          <w:rFonts w:ascii="Times New Roman" w:hAnsi="Times New Roman"/>
          <w:bCs/>
          <w:i/>
          <w:sz w:val="24"/>
          <w:szCs w:val="24"/>
        </w:rPr>
        <w:t xml:space="preserve">код за ДК 021:2015 </w:t>
      </w:r>
      <w:bookmarkEnd w:id="8"/>
      <w:r w:rsidR="00FA39CA" w:rsidRPr="00FA39CA">
        <w:rPr>
          <w:rFonts w:ascii="Times New Roman" w:hAnsi="Times New Roman"/>
          <w:bCs/>
          <w:i/>
          <w:sz w:val="24"/>
          <w:szCs w:val="24"/>
        </w:rPr>
        <w:t xml:space="preserve">50110000-9 «Послуги з ремонту і технічного обслуговування </w:t>
      </w:r>
      <w:proofErr w:type="spellStart"/>
      <w:r w:rsidR="00FA39CA" w:rsidRPr="00FA39CA">
        <w:rPr>
          <w:rFonts w:ascii="Times New Roman" w:hAnsi="Times New Roman"/>
          <w:bCs/>
          <w:i/>
          <w:sz w:val="24"/>
          <w:szCs w:val="24"/>
        </w:rPr>
        <w:t>мототранспортних</w:t>
      </w:r>
      <w:proofErr w:type="spellEnd"/>
      <w:r w:rsidR="00FA39CA" w:rsidRPr="00FA39CA">
        <w:rPr>
          <w:rFonts w:ascii="Times New Roman" w:hAnsi="Times New Roman"/>
          <w:bCs/>
          <w:i/>
          <w:sz w:val="24"/>
          <w:szCs w:val="24"/>
        </w:rPr>
        <w:t xml:space="preserve"> засобів і супутнього обладнання» </w:t>
      </w:r>
      <w:r w:rsidR="00FA39CA" w:rsidRPr="00FA39CA">
        <w:rPr>
          <w:rFonts w:ascii="Times New Roman" w:hAnsi="Times New Roman"/>
          <w:b/>
          <w:bCs/>
          <w:i/>
          <w:sz w:val="24"/>
          <w:szCs w:val="24"/>
        </w:rPr>
        <w:t>(</w:t>
      </w:r>
      <w:r w:rsidR="00136E80" w:rsidRPr="00136E80">
        <w:rPr>
          <w:rFonts w:ascii="Times New Roman" w:hAnsi="Times New Roman"/>
          <w:b/>
          <w:bCs/>
          <w:i/>
          <w:sz w:val="24"/>
          <w:szCs w:val="24"/>
        </w:rPr>
        <w:t xml:space="preserve">послуги з технічного обслуговування автомобіля </w:t>
      </w:r>
      <w:r w:rsidR="00136E80" w:rsidRPr="00136E80">
        <w:rPr>
          <w:rFonts w:ascii="Times New Roman" w:hAnsi="Times New Roman"/>
          <w:b/>
          <w:bCs/>
          <w:i/>
          <w:sz w:val="24"/>
          <w:szCs w:val="24"/>
          <w:lang w:val="en-US"/>
        </w:rPr>
        <w:t>Volkswagen</w:t>
      </w:r>
      <w:r w:rsidR="00136E80" w:rsidRPr="00136E80">
        <w:rPr>
          <w:rFonts w:ascii="Times New Roman" w:hAnsi="Times New Roman"/>
          <w:b/>
          <w:bCs/>
          <w:i/>
          <w:sz w:val="24"/>
          <w:szCs w:val="24"/>
        </w:rPr>
        <w:t xml:space="preserve"> </w:t>
      </w:r>
      <w:r w:rsidR="00136E80" w:rsidRPr="00136E80">
        <w:rPr>
          <w:rFonts w:ascii="Times New Roman" w:hAnsi="Times New Roman"/>
          <w:b/>
          <w:bCs/>
          <w:i/>
          <w:sz w:val="24"/>
          <w:szCs w:val="24"/>
          <w:lang w:val="en-US"/>
        </w:rPr>
        <w:t>Transporter</w:t>
      </w:r>
      <w:r w:rsidR="00FA39CA" w:rsidRPr="00FA39CA">
        <w:rPr>
          <w:rFonts w:ascii="Times New Roman" w:hAnsi="Times New Roman"/>
          <w:b/>
          <w:bCs/>
          <w:i/>
          <w:sz w:val="24"/>
          <w:szCs w:val="24"/>
        </w:rPr>
        <w:t>)</w:t>
      </w:r>
      <w:r w:rsidR="00197952" w:rsidRPr="00197952">
        <w:rPr>
          <w:rFonts w:ascii="Times New Roman" w:hAnsi="Times New Roman"/>
          <w:sz w:val="24"/>
          <w:szCs w:val="24"/>
        </w:rPr>
        <w:t xml:space="preserve">, </w:t>
      </w:r>
      <w:r w:rsidR="0015134D" w:rsidRPr="0015134D">
        <w:rPr>
          <w:rFonts w:ascii="Times New Roman" w:eastAsia="Times New Roman" w:hAnsi="Times New Roman"/>
          <w:bCs/>
          <w:sz w:val="24"/>
          <w:szCs w:val="24"/>
        </w:rPr>
        <w:t xml:space="preserve">далі </w:t>
      </w:r>
      <w:r w:rsidR="0015134D" w:rsidRPr="0015134D">
        <w:rPr>
          <w:rFonts w:ascii="Times New Roman" w:eastAsia="Times New Roman" w:hAnsi="Times New Roman"/>
          <w:sz w:val="24"/>
          <w:szCs w:val="24"/>
        </w:rPr>
        <w:t>–</w:t>
      </w:r>
      <w:r w:rsidR="0015134D" w:rsidRPr="0015134D">
        <w:rPr>
          <w:rFonts w:ascii="Times New Roman" w:eastAsia="Times New Roman" w:hAnsi="Times New Roman"/>
          <w:bCs/>
          <w:sz w:val="24"/>
          <w:szCs w:val="24"/>
        </w:rPr>
        <w:t xml:space="preserve"> Послуги</w:t>
      </w:r>
      <w:r w:rsidR="0015134D">
        <w:rPr>
          <w:rFonts w:ascii="Times New Roman" w:hAnsi="Times New Roman"/>
          <w:sz w:val="24"/>
          <w:szCs w:val="24"/>
        </w:rPr>
        <w:t>.</w:t>
      </w:r>
    </w:p>
    <w:p w14:paraId="1A449F94" w14:textId="2368F113" w:rsidR="0015134D" w:rsidRPr="00136E80" w:rsidRDefault="0015134D" w:rsidP="00136E80">
      <w:pPr>
        <w:pStyle w:val="a9"/>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136E80">
        <w:rPr>
          <w:rFonts w:ascii="Times New Roman" w:eastAsia="Times New Roman" w:hAnsi="Times New Roman"/>
          <w:sz w:val="24"/>
          <w:szCs w:val="24"/>
        </w:rPr>
        <w:t>Специфікація Послуг наведена в Таблиці 1.</w:t>
      </w:r>
    </w:p>
    <w:p w14:paraId="4375A664" w14:textId="2A9CD549" w:rsidR="00136E80" w:rsidRPr="00136E80" w:rsidRDefault="00136E80" w:rsidP="00136E80">
      <w:pPr>
        <w:pStyle w:val="a9"/>
        <w:numPr>
          <w:ilvl w:val="0"/>
          <w:numId w:val="19"/>
        </w:numPr>
        <w:tabs>
          <w:tab w:val="left" w:pos="1134"/>
        </w:tabs>
        <w:spacing w:after="0" w:line="240" w:lineRule="auto"/>
        <w:ind w:left="0" w:firstLine="709"/>
        <w:jc w:val="both"/>
        <w:rPr>
          <w:rFonts w:ascii="Times New Roman" w:eastAsia="Times New Roman" w:hAnsi="Times New Roman"/>
          <w:sz w:val="24"/>
          <w:szCs w:val="24"/>
        </w:rPr>
      </w:pPr>
      <w:r w:rsidRPr="00136E80">
        <w:rPr>
          <w:rFonts w:ascii="Times New Roman" w:eastAsia="Times New Roman" w:hAnsi="Times New Roman"/>
          <w:sz w:val="24"/>
          <w:szCs w:val="24"/>
        </w:rPr>
        <w:t xml:space="preserve">Технічне обслуговування автомобіля </w:t>
      </w:r>
      <w:r w:rsidRPr="00136E80">
        <w:rPr>
          <w:rFonts w:ascii="Times New Roman" w:hAnsi="Times New Roman"/>
          <w:sz w:val="24"/>
          <w:szCs w:val="24"/>
          <w:lang w:val="en-US"/>
        </w:rPr>
        <w:t>Volkswagen</w:t>
      </w:r>
      <w:r w:rsidRPr="00136E80">
        <w:rPr>
          <w:rFonts w:ascii="Times New Roman" w:hAnsi="Times New Roman"/>
          <w:sz w:val="24"/>
          <w:szCs w:val="24"/>
        </w:rPr>
        <w:t xml:space="preserve"> </w:t>
      </w:r>
      <w:r w:rsidRPr="00136E80">
        <w:rPr>
          <w:rFonts w:ascii="Times New Roman" w:hAnsi="Times New Roman"/>
          <w:sz w:val="24"/>
          <w:szCs w:val="24"/>
          <w:lang w:val="en-US"/>
        </w:rPr>
        <w:t>Transporter</w:t>
      </w:r>
      <w:r w:rsidRPr="00136E80">
        <w:rPr>
          <w:rFonts w:ascii="Times New Roman" w:hAnsi="Times New Roman"/>
          <w:sz w:val="24"/>
          <w:szCs w:val="24"/>
        </w:rPr>
        <w:t xml:space="preserve"> (далі – автомобіль) пробіг 120 тис. км.</w:t>
      </w:r>
    </w:p>
    <w:p w14:paraId="137D2AB0" w14:textId="77777777" w:rsidR="00136E80" w:rsidRPr="00A25DA5" w:rsidRDefault="00136E80" w:rsidP="00136E80">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sidRPr="00A25DA5">
        <w:rPr>
          <w:rFonts w:ascii="Times New Roman" w:eastAsia="Times New Roman" w:hAnsi="Times New Roman"/>
          <w:sz w:val="24"/>
          <w:szCs w:val="24"/>
        </w:rPr>
        <w:t>Перелік запасних частин та витратних матеріалів наведено в Таблиці 2.</w:t>
      </w:r>
      <w:r>
        <w:rPr>
          <w:rFonts w:ascii="Times New Roman" w:eastAsia="Times New Roman" w:hAnsi="Times New Roman"/>
          <w:sz w:val="24"/>
          <w:szCs w:val="24"/>
        </w:rPr>
        <w:t xml:space="preserve"> При наданні Послуг Виконавець використовує виключно оригінальні запасні частини та витратні матеріали.</w:t>
      </w:r>
    </w:p>
    <w:p w14:paraId="43DB6C0B" w14:textId="77777777" w:rsidR="00136E80" w:rsidRPr="00A25DA5" w:rsidRDefault="00136E80" w:rsidP="00136E80">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Місце надання П</w:t>
      </w:r>
      <w:r w:rsidRPr="00A25DA5">
        <w:rPr>
          <w:rFonts w:ascii="Times New Roman" w:eastAsia="Times New Roman" w:hAnsi="Times New Roman"/>
          <w:sz w:val="24"/>
          <w:szCs w:val="24"/>
        </w:rPr>
        <w:t>ослуг: у межах міста Києва.</w:t>
      </w:r>
    </w:p>
    <w:p w14:paraId="2305FE2D" w14:textId="77777777" w:rsidR="00C327B1" w:rsidRDefault="00136E80" w:rsidP="00136E80">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Інформація про автомобіль, щодо якого</w:t>
      </w:r>
      <w:r w:rsidRPr="00A00626">
        <w:rPr>
          <w:rFonts w:ascii="Times New Roman" w:eastAsia="Times New Roman" w:hAnsi="Times New Roman"/>
          <w:sz w:val="24"/>
          <w:szCs w:val="24"/>
        </w:rPr>
        <w:t xml:space="preserve"> надаються Послуги, наведено у Таблиці 3.</w:t>
      </w:r>
    </w:p>
    <w:p w14:paraId="53CCAE1F" w14:textId="6057CAA5" w:rsidR="00136E80" w:rsidRPr="00A00626" w:rsidRDefault="00136E80" w:rsidP="00136E80">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sidRPr="00A00626">
        <w:rPr>
          <w:rFonts w:ascii="Times New Roman" w:eastAsia="Times New Roman" w:hAnsi="Times New Roman"/>
          <w:sz w:val="24"/>
          <w:szCs w:val="24"/>
        </w:rPr>
        <w:t>Вартість пропозиції повинна враховувати вартість Послуг з технічного обслуговування автомобіл</w:t>
      </w:r>
      <w:r>
        <w:rPr>
          <w:rFonts w:ascii="Times New Roman" w:eastAsia="Times New Roman" w:hAnsi="Times New Roman"/>
          <w:sz w:val="24"/>
          <w:szCs w:val="24"/>
        </w:rPr>
        <w:t>я</w:t>
      </w:r>
      <w:r w:rsidRPr="00A00626">
        <w:rPr>
          <w:rFonts w:ascii="Times New Roman" w:eastAsia="Times New Roman" w:hAnsi="Times New Roman"/>
          <w:sz w:val="24"/>
          <w:szCs w:val="24"/>
        </w:rPr>
        <w:t>, вартість запасних частин та витратних матеріалів, а також всі податки, збори та інші витрати, необхідні для надання Послуг.</w:t>
      </w:r>
    </w:p>
    <w:p w14:paraId="6E40CA14" w14:textId="77777777" w:rsidR="00136E80" w:rsidRPr="00A25DA5" w:rsidRDefault="00136E80" w:rsidP="00136E80">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sidRPr="00A25DA5">
        <w:rPr>
          <w:rFonts w:ascii="Times New Roman" w:eastAsia="Times New Roman" w:hAnsi="Times New Roman"/>
          <w:sz w:val="24"/>
          <w:szCs w:val="24"/>
        </w:rPr>
        <w:t>Гарантійні зобов’язання</w:t>
      </w:r>
      <w:r w:rsidRPr="00A25DA5">
        <w:rPr>
          <w:rFonts w:ascii="Times New Roman" w:eastAsia="Times New Roman" w:hAnsi="Times New Roman"/>
          <w:sz w:val="24"/>
          <w:szCs w:val="24"/>
          <w:lang w:val="en-US"/>
        </w:rPr>
        <w:t>:</w:t>
      </w:r>
    </w:p>
    <w:p w14:paraId="69C0C1D2" w14:textId="46FD989E" w:rsidR="00136E80" w:rsidRPr="004C7DA1" w:rsidRDefault="00136E80" w:rsidP="004C7DA1">
      <w:pPr>
        <w:numPr>
          <w:ilvl w:val="0"/>
          <w:numId w:val="18"/>
        </w:numPr>
        <w:tabs>
          <w:tab w:val="left" w:pos="1134"/>
        </w:tabs>
        <w:spacing w:after="0" w:line="240" w:lineRule="auto"/>
        <w:ind w:left="0" w:firstLine="709"/>
        <w:contextualSpacing/>
        <w:jc w:val="both"/>
        <w:rPr>
          <w:rFonts w:ascii="Times New Roman" w:eastAsia="Times New Roman" w:hAnsi="Times New Roman"/>
          <w:sz w:val="24"/>
          <w:szCs w:val="24"/>
        </w:rPr>
      </w:pPr>
      <w:r w:rsidRPr="00A25DA5">
        <w:rPr>
          <w:rFonts w:ascii="Times New Roman" w:eastAsia="Times New Roman" w:hAnsi="Times New Roman"/>
          <w:sz w:val="24"/>
          <w:szCs w:val="24"/>
        </w:rPr>
        <w:t xml:space="preserve">на   ремонт  механічних  вузлів та агрегатів </w:t>
      </w:r>
      <w:r>
        <w:rPr>
          <w:rFonts w:ascii="Times New Roman" w:eastAsia="Times New Roman" w:hAnsi="Times New Roman"/>
          <w:sz w:val="24"/>
          <w:szCs w:val="24"/>
        </w:rPr>
        <w:t>–</w:t>
      </w:r>
      <w:r w:rsidRPr="00A25DA5">
        <w:rPr>
          <w:rFonts w:ascii="Times New Roman" w:eastAsia="Times New Roman" w:hAnsi="Times New Roman"/>
          <w:sz w:val="24"/>
          <w:szCs w:val="24"/>
        </w:rPr>
        <w:t xml:space="preserve"> не менше  6  місяців  або  не  менше </w:t>
      </w:r>
      <w:r w:rsidRPr="004C7DA1">
        <w:rPr>
          <w:rFonts w:ascii="Times New Roman" w:hAnsi="Times New Roman"/>
          <w:sz w:val="24"/>
          <w:szCs w:val="24"/>
          <w:lang w:val="ru-RU"/>
        </w:rPr>
        <w:t>10</w:t>
      </w:r>
      <w:r w:rsidR="004C7DA1">
        <w:rPr>
          <w:rFonts w:ascii="Times New Roman" w:hAnsi="Times New Roman"/>
          <w:sz w:val="24"/>
          <w:szCs w:val="24"/>
          <w:lang w:val="ru-RU"/>
        </w:rPr>
        <w:t> </w:t>
      </w:r>
      <w:r w:rsidRPr="004C7DA1">
        <w:rPr>
          <w:rFonts w:ascii="Times New Roman" w:hAnsi="Times New Roman"/>
          <w:sz w:val="24"/>
          <w:szCs w:val="24"/>
          <w:lang w:val="ru-RU"/>
        </w:rPr>
        <w:t>000</w:t>
      </w:r>
      <w:r w:rsidR="004C7DA1">
        <w:rPr>
          <w:rFonts w:ascii="Times New Roman" w:hAnsi="Times New Roman"/>
          <w:sz w:val="24"/>
          <w:szCs w:val="24"/>
          <w:lang w:val="en-US"/>
        </w:rPr>
        <w:t> </w:t>
      </w:r>
      <w:r w:rsidRPr="004C7DA1">
        <w:rPr>
          <w:rFonts w:ascii="Times New Roman" w:hAnsi="Times New Roman"/>
          <w:sz w:val="24"/>
          <w:szCs w:val="24"/>
          <w:lang w:val="ru-RU"/>
        </w:rPr>
        <w:t>км;</w:t>
      </w:r>
    </w:p>
    <w:p w14:paraId="22D88DA0" w14:textId="77777777" w:rsidR="00136E80" w:rsidRPr="00A25DA5" w:rsidRDefault="00136E80" w:rsidP="00136E80">
      <w:pPr>
        <w:numPr>
          <w:ilvl w:val="0"/>
          <w:numId w:val="18"/>
        </w:numPr>
        <w:tabs>
          <w:tab w:val="left" w:pos="1134"/>
        </w:tabs>
        <w:spacing w:after="0" w:line="240" w:lineRule="auto"/>
        <w:ind w:left="0" w:firstLine="709"/>
        <w:contextualSpacing/>
        <w:jc w:val="both"/>
        <w:rPr>
          <w:rFonts w:ascii="Times New Roman" w:eastAsia="Times New Roman" w:hAnsi="Times New Roman"/>
          <w:sz w:val="24"/>
          <w:szCs w:val="24"/>
        </w:rPr>
      </w:pPr>
      <w:r w:rsidRPr="00A25DA5">
        <w:rPr>
          <w:rFonts w:ascii="Times New Roman" w:eastAsia="Times New Roman" w:hAnsi="Times New Roman"/>
          <w:sz w:val="24"/>
          <w:szCs w:val="24"/>
          <w:lang w:val="ru-RU"/>
        </w:rPr>
        <w:t xml:space="preserve">на ремонт </w:t>
      </w:r>
      <w:proofErr w:type="spellStart"/>
      <w:r w:rsidRPr="00A25DA5">
        <w:rPr>
          <w:rFonts w:ascii="Times New Roman" w:eastAsia="Times New Roman" w:hAnsi="Times New Roman"/>
          <w:sz w:val="24"/>
          <w:szCs w:val="24"/>
          <w:lang w:val="ru-RU"/>
        </w:rPr>
        <w:t>електрообладна</w:t>
      </w:r>
      <w:proofErr w:type="spellEnd"/>
      <w:r w:rsidRPr="00A25DA5">
        <w:rPr>
          <w:rFonts w:ascii="Times New Roman" w:eastAsia="Times New Roman" w:hAnsi="Times New Roman"/>
          <w:sz w:val="24"/>
          <w:szCs w:val="24"/>
        </w:rPr>
        <w:t>н</w:t>
      </w:r>
      <w:proofErr w:type="spellStart"/>
      <w:r w:rsidRPr="00A25DA5">
        <w:rPr>
          <w:rFonts w:ascii="Times New Roman" w:eastAsia="Times New Roman" w:hAnsi="Times New Roman"/>
          <w:sz w:val="24"/>
          <w:szCs w:val="24"/>
          <w:lang w:val="ru-RU"/>
        </w:rPr>
        <w:t>ня</w:t>
      </w:r>
      <w:proofErr w:type="spellEnd"/>
      <w:r w:rsidRPr="00A25DA5">
        <w:rPr>
          <w:rFonts w:ascii="Times New Roman" w:eastAsia="Times New Roman" w:hAnsi="Times New Roman"/>
          <w:sz w:val="24"/>
          <w:szCs w:val="24"/>
          <w:lang w:val="ru-RU"/>
        </w:rPr>
        <w:t xml:space="preserve"> </w:t>
      </w:r>
      <w:r>
        <w:rPr>
          <w:rFonts w:ascii="Times New Roman" w:eastAsia="Times New Roman" w:hAnsi="Times New Roman"/>
          <w:sz w:val="24"/>
          <w:szCs w:val="24"/>
        </w:rPr>
        <w:t xml:space="preserve">– </w:t>
      </w:r>
      <w:r w:rsidRPr="00A25DA5">
        <w:rPr>
          <w:rFonts w:ascii="Times New Roman" w:eastAsia="Times New Roman" w:hAnsi="Times New Roman"/>
          <w:sz w:val="24"/>
          <w:szCs w:val="24"/>
        </w:rPr>
        <w:t>не менше 30 днів з дня проведення ремонту</w:t>
      </w:r>
      <w:r w:rsidRPr="00A25DA5">
        <w:rPr>
          <w:rFonts w:ascii="Times New Roman" w:eastAsia="Times New Roman" w:hAnsi="Times New Roman"/>
          <w:sz w:val="24"/>
          <w:szCs w:val="24"/>
          <w:lang w:val="ru-RU"/>
        </w:rPr>
        <w:t>;</w:t>
      </w:r>
    </w:p>
    <w:p w14:paraId="68BE0206" w14:textId="75E77105" w:rsidR="00136E80" w:rsidRPr="00387B4F" w:rsidRDefault="00136E80" w:rsidP="00136E80">
      <w:pPr>
        <w:numPr>
          <w:ilvl w:val="0"/>
          <w:numId w:val="18"/>
        </w:numPr>
        <w:tabs>
          <w:tab w:val="left" w:pos="1134"/>
        </w:tabs>
        <w:spacing w:after="0" w:line="240" w:lineRule="auto"/>
        <w:ind w:left="0" w:firstLine="709"/>
        <w:contextualSpacing/>
        <w:jc w:val="both"/>
        <w:rPr>
          <w:rFonts w:ascii="Times New Roman" w:eastAsia="Times New Roman" w:hAnsi="Times New Roman"/>
          <w:sz w:val="24"/>
          <w:szCs w:val="24"/>
        </w:rPr>
      </w:pPr>
      <w:r w:rsidRPr="00A25DA5">
        <w:rPr>
          <w:rFonts w:ascii="Times New Roman" w:eastAsia="Times New Roman" w:hAnsi="Times New Roman"/>
          <w:sz w:val="24"/>
          <w:szCs w:val="24"/>
        </w:rPr>
        <w:t xml:space="preserve">на оригінальні запасні частини придбані та встановлені на станції </w:t>
      </w:r>
      <w:r>
        <w:rPr>
          <w:rFonts w:ascii="Times New Roman" w:eastAsia="Times New Roman" w:hAnsi="Times New Roman"/>
          <w:sz w:val="24"/>
          <w:szCs w:val="24"/>
        </w:rPr>
        <w:t>–</w:t>
      </w:r>
      <w:r w:rsidRPr="00A25DA5">
        <w:rPr>
          <w:rFonts w:ascii="Times New Roman" w:eastAsia="Times New Roman" w:hAnsi="Times New Roman"/>
          <w:sz w:val="24"/>
          <w:szCs w:val="24"/>
        </w:rPr>
        <w:t xml:space="preserve"> не менше 1 року або не менше 20 000 км</w:t>
      </w:r>
      <w:r w:rsidR="00876DDE">
        <w:rPr>
          <w:rFonts w:ascii="Times New Roman" w:eastAsia="Times New Roman" w:hAnsi="Times New Roman"/>
          <w:sz w:val="24"/>
          <w:szCs w:val="24"/>
          <w:lang w:val="ru-RU"/>
        </w:rPr>
        <w:t>.</w:t>
      </w:r>
    </w:p>
    <w:p w14:paraId="50120EAE" w14:textId="371FFECF" w:rsidR="00387B4F" w:rsidRPr="00387B4F" w:rsidRDefault="00387B4F" w:rsidP="00387B4F">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sidRPr="00387B4F">
        <w:rPr>
          <w:rFonts w:ascii="Times New Roman" w:eastAsia="Times New Roman" w:hAnsi="Times New Roman"/>
          <w:sz w:val="24"/>
          <w:szCs w:val="24"/>
        </w:rPr>
        <w:t>Строк надання Послуг не повинен перевищувати 2 (двох) робочих днів з дня підписання представниками Сторін відповідного наряду-замовлення.</w:t>
      </w:r>
    </w:p>
    <w:p w14:paraId="5FCA0525" w14:textId="1ECFAE8F" w:rsidR="00387B4F" w:rsidRPr="00387B4F" w:rsidRDefault="00387B4F" w:rsidP="00387B4F">
      <w:pPr>
        <w:numPr>
          <w:ilvl w:val="0"/>
          <w:numId w:val="19"/>
        </w:numPr>
        <w:tabs>
          <w:tab w:val="left" w:pos="1134"/>
        </w:tabs>
        <w:spacing w:after="0" w:line="240" w:lineRule="auto"/>
        <w:ind w:left="0" w:firstLine="709"/>
        <w:contextualSpacing/>
        <w:jc w:val="both"/>
        <w:rPr>
          <w:rFonts w:ascii="Times New Roman" w:eastAsia="Times New Roman" w:hAnsi="Times New Roman"/>
          <w:sz w:val="24"/>
          <w:szCs w:val="24"/>
        </w:rPr>
      </w:pPr>
      <w:r w:rsidRPr="00387B4F">
        <w:rPr>
          <w:rFonts w:ascii="Times New Roman" w:eastAsia="Times New Roman" w:hAnsi="Times New Roman"/>
          <w:sz w:val="24"/>
          <w:szCs w:val="24"/>
        </w:rPr>
        <w:t>Термін, протягом якого Замовник може звернутись до Виконавця щодо надання Послуг за цим Договором: з дня підписання цього Договору та до 31 грудня 2024 року.</w:t>
      </w:r>
    </w:p>
    <w:p w14:paraId="4AE7C932" w14:textId="42855267" w:rsidR="00387B4F" w:rsidRPr="00387B4F" w:rsidRDefault="00387B4F" w:rsidP="00387B4F">
      <w:pPr>
        <w:tabs>
          <w:tab w:val="left" w:pos="1134"/>
        </w:tabs>
        <w:spacing w:after="0" w:line="240" w:lineRule="auto"/>
        <w:ind w:left="851"/>
        <w:jc w:val="both"/>
        <w:rPr>
          <w:rFonts w:ascii="Times New Roman" w:eastAsia="Times New Roman" w:hAnsi="Times New Roman"/>
          <w:sz w:val="24"/>
          <w:szCs w:val="24"/>
        </w:rPr>
      </w:pPr>
    </w:p>
    <w:p w14:paraId="66CB7ED4" w14:textId="77777777" w:rsidR="0015134D" w:rsidRPr="0015134D" w:rsidRDefault="0015134D" w:rsidP="0015134D">
      <w:pPr>
        <w:tabs>
          <w:tab w:val="left" w:pos="1080"/>
          <w:tab w:val="left" w:pos="1134"/>
        </w:tabs>
        <w:spacing w:after="0" w:line="240" w:lineRule="auto"/>
        <w:ind w:firstLine="709"/>
        <w:jc w:val="right"/>
        <w:rPr>
          <w:rFonts w:ascii="Times New Roman" w:eastAsia="Times New Roman" w:hAnsi="Times New Roman"/>
          <w:sz w:val="28"/>
          <w:szCs w:val="28"/>
          <w:lang w:eastAsia="ru-RU"/>
        </w:rPr>
      </w:pPr>
    </w:p>
    <w:p w14:paraId="27CD8381" w14:textId="77777777" w:rsidR="0015134D" w:rsidRPr="0015134D" w:rsidRDefault="0015134D" w:rsidP="0015134D">
      <w:pPr>
        <w:tabs>
          <w:tab w:val="left" w:pos="1080"/>
        </w:tabs>
        <w:spacing w:after="0" w:line="240" w:lineRule="auto"/>
        <w:ind w:left="180"/>
        <w:jc w:val="right"/>
        <w:rPr>
          <w:rFonts w:ascii="Times New Roman" w:eastAsia="Times New Roman" w:hAnsi="Times New Roman"/>
          <w:sz w:val="24"/>
          <w:szCs w:val="24"/>
          <w:lang w:eastAsia="ru-RU"/>
        </w:rPr>
      </w:pPr>
      <w:r w:rsidRPr="0015134D">
        <w:rPr>
          <w:rFonts w:ascii="Times New Roman" w:eastAsia="Times New Roman" w:hAnsi="Times New Roman"/>
          <w:sz w:val="24"/>
          <w:szCs w:val="24"/>
          <w:lang w:eastAsia="ru-RU"/>
        </w:rPr>
        <w:t>Таблиця 1</w:t>
      </w:r>
    </w:p>
    <w:p w14:paraId="6D29D228" w14:textId="77777777" w:rsidR="00136E80" w:rsidRPr="002A3BC0" w:rsidRDefault="00136E80" w:rsidP="00136E80">
      <w:pPr>
        <w:tabs>
          <w:tab w:val="left" w:pos="1080"/>
        </w:tabs>
        <w:spacing w:after="0" w:line="240" w:lineRule="auto"/>
        <w:ind w:left="180"/>
        <w:jc w:val="center"/>
        <w:rPr>
          <w:rFonts w:ascii="Times New Roman" w:eastAsia="Times New Roman" w:hAnsi="Times New Roman"/>
          <w:b/>
          <w:sz w:val="24"/>
          <w:szCs w:val="24"/>
          <w:lang w:val="ru-RU" w:eastAsia="ru-RU"/>
        </w:rPr>
      </w:pPr>
      <w:r w:rsidRPr="00136E80">
        <w:rPr>
          <w:rFonts w:ascii="Times New Roman" w:eastAsia="Times New Roman" w:hAnsi="Times New Roman"/>
          <w:b/>
          <w:sz w:val="24"/>
          <w:szCs w:val="24"/>
          <w:lang w:eastAsia="ru-RU"/>
        </w:rPr>
        <w:t>Специфікація послуг (пробіг 120 тис. км)</w:t>
      </w:r>
    </w:p>
    <w:p w14:paraId="123AA257" w14:textId="6E7081A0" w:rsidR="0015134D" w:rsidRPr="0015134D" w:rsidRDefault="0015134D" w:rsidP="0015134D">
      <w:pPr>
        <w:tabs>
          <w:tab w:val="left" w:pos="1080"/>
        </w:tabs>
        <w:spacing w:after="0" w:line="240" w:lineRule="auto"/>
        <w:ind w:left="180"/>
        <w:jc w:val="center"/>
        <w:rPr>
          <w:rFonts w:ascii="Times New Roman" w:eastAsia="Times New Roman" w:hAnsi="Times New Roman"/>
          <w:b/>
          <w:bCs/>
          <w:sz w:val="24"/>
          <w:szCs w:val="24"/>
          <w:lang w:eastAsia="ru-RU"/>
        </w:rPr>
      </w:pPr>
    </w:p>
    <w:tbl>
      <w:tblPr>
        <w:tblOverlap w:val="neve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7693"/>
        <w:gridCol w:w="1379"/>
      </w:tblGrid>
      <w:tr w:rsidR="00F227CF" w:rsidRPr="00F227CF" w14:paraId="162C0E54" w14:textId="77777777" w:rsidTr="00F227CF">
        <w:trPr>
          <w:trHeight w:hRule="exact" w:val="848"/>
          <w:jc w:val="center"/>
        </w:trPr>
        <w:tc>
          <w:tcPr>
            <w:tcW w:w="704" w:type="dxa"/>
            <w:shd w:val="clear" w:color="auto" w:fill="FFFFFF"/>
            <w:vAlign w:val="center"/>
            <w:hideMark/>
          </w:tcPr>
          <w:p w14:paraId="701715A5" w14:textId="77777777" w:rsidR="00F227CF" w:rsidRPr="00F227CF" w:rsidRDefault="00F227CF" w:rsidP="00F227CF">
            <w:pPr>
              <w:widowControl w:val="0"/>
              <w:spacing w:after="0" w:line="240" w:lineRule="auto"/>
              <w:ind w:left="-11"/>
              <w:jc w:val="center"/>
              <w:rPr>
                <w:rFonts w:ascii="Times New Roman" w:eastAsia="Times New Roman" w:hAnsi="Times New Roman"/>
                <w:b/>
                <w:sz w:val="24"/>
                <w:szCs w:val="24"/>
                <w:lang w:eastAsia="uk-UA" w:bidi="uk-UA"/>
              </w:rPr>
            </w:pPr>
            <w:r w:rsidRPr="00F227CF">
              <w:rPr>
                <w:rFonts w:ascii="Times New Roman" w:eastAsia="Times New Roman" w:hAnsi="Times New Roman"/>
                <w:b/>
                <w:sz w:val="24"/>
                <w:szCs w:val="24"/>
              </w:rPr>
              <w:t>№ з/п</w:t>
            </w:r>
          </w:p>
        </w:tc>
        <w:tc>
          <w:tcPr>
            <w:tcW w:w="7693" w:type="dxa"/>
            <w:shd w:val="clear" w:color="auto" w:fill="FFFFFF"/>
            <w:vAlign w:val="center"/>
          </w:tcPr>
          <w:p w14:paraId="40A64364" w14:textId="77777777" w:rsidR="00F227CF" w:rsidRPr="00F227CF" w:rsidRDefault="00F227CF" w:rsidP="00F227CF">
            <w:pPr>
              <w:widowControl w:val="0"/>
              <w:spacing w:after="0" w:line="240" w:lineRule="auto"/>
              <w:jc w:val="center"/>
              <w:rPr>
                <w:rFonts w:ascii="Times New Roman" w:eastAsia="Times New Roman" w:hAnsi="Times New Roman"/>
                <w:b/>
                <w:sz w:val="24"/>
                <w:szCs w:val="24"/>
              </w:rPr>
            </w:pPr>
            <w:r w:rsidRPr="00F227CF">
              <w:rPr>
                <w:rFonts w:ascii="Times New Roman" w:eastAsia="Times New Roman" w:hAnsi="Times New Roman"/>
                <w:b/>
                <w:sz w:val="24"/>
                <w:szCs w:val="24"/>
              </w:rPr>
              <w:t>Технічні та інші характеристики</w:t>
            </w:r>
          </w:p>
        </w:tc>
        <w:tc>
          <w:tcPr>
            <w:tcW w:w="1379" w:type="dxa"/>
            <w:shd w:val="clear" w:color="auto" w:fill="FFFFFF"/>
            <w:vAlign w:val="center"/>
            <w:hideMark/>
          </w:tcPr>
          <w:p w14:paraId="45743542" w14:textId="77777777" w:rsidR="00F227CF" w:rsidRPr="00F227CF" w:rsidRDefault="00F227CF" w:rsidP="00F227CF">
            <w:pPr>
              <w:widowControl w:val="0"/>
              <w:spacing w:after="0" w:line="240" w:lineRule="auto"/>
              <w:jc w:val="center"/>
              <w:rPr>
                <w:rFonts w:ascii="Times New Roman" w:eastAsia="Times New Roman" w:hAnsi="Times New Roman"/>
                <w:b/>
                <w:sz w:val="24"/>
                <w:szCs w:val="24"/>
                <w:lang w:eastAsia="uk-UA" w:bidi="uk-UA"/>
              </w:rPr>
            </w:pPr>
            <w:r w:rsidRPr="00F227CF">
              <w:rPr>
                <w:rFonts w:ascii="Times New Roman" w:eastAsia="Times New Roman" w:hAnsi="Times New Roman"/>
                <w:b/>
                <w:sz w:val="24"/>
                <w:szCs w:val="24"/>
              </w:rPr>
              <w:t>Кількість послуг</w:t>
            </w:r>
          </w:p>
        </w:tc>
      </w:tr>
      <w:tr w:rsidR="00F227CF" w:rsidRPr="00F227CF" w14:paraId="247393B6" w14:textId="77777777" w:rsidTr="00F227CF">
        <w:trPr>
          <w:trHeight w:hRule="exact" w:val="504"/>
          <w:jc w:val="center"/>
        </w:trPr>
        <w:tc>
          <w:tcPr>
            <w:tcW w:w="704" w:type="dxa"/>
            <w:shd w:val="clear" w:color="auto" w:fill="FFFFFF"/>
            <w:vAlign w:val="center"/>
            <w:hideMark/>
          </w:tcPr>
          <w:p w14:paraId="332E6ED4"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w:t>
            </w:r>
          </w:p>
        </w:tc>
        <w:tc>
          <w:tcPr>
            <w:tcW w:w="7693" w:type="dxa"/>
            <w:shd w:val="clear" w:color="auto" w:fill="FFFFFF"/>
            <w:vAlign w:val="center"/>
          </w:tcPr>
          <w:p w14:paraId="175E8B57"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Мийка автомобіля з піною</w:t>
            </w:r>
          </w:p>
        </w:tc>
        <w:tc>
          <w:tcPr>
            <w:tcW w:w="1379" w:type="dxa"/>
            <w:shd w:val="clear" w:color="auto" w:fill="FFFFFF"/>
            <w:vAlign w:val="center"/>
            <w:hideMark/>
          </w:tcPr>
          <w:p w14:paraId="211457A8"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177D3985" w14:textId="77777777" w:rsidTr="00F227CF">
        <w:trPr>
          <w:trHeight w:hRule="exact" w:val="426"/>
          <w:jc w:val="center"/>
        </w:trPr>
        <w:tc>
          <w:tcPr>
            <w:tcW w:w="704" w:type="dxa"/>
            <w:shd w:val="clear" w:color="auto" w:fill="FFFFFF"/>
            <w:vAlign w:val="center"/>
          </w:tcPr>
          <w:p w14:paraId="00F67221"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2</w:t>
            </w:r>
          </w:p>
        </w:tc>
        <w:tc>
          <w:tcPr>
            <w:tcW w:w="7693" w:type="dxa"/>
            <w:shd w:val="clear" w:color="auto" w:fill="FFFFFF"/>
            <w:vAlign w:val="center"/>
          </w:tcPr>
          <w:p w14:paraId="09851AA2"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Ходова частина інспекція</w:t>
            </w:r>
          </w:p>
        </w:tc>
        <w:tc>
          <w:tcPr>
            <w:tcW w:w="1379" w:type="dxa"/>
            <w:shd w:val="clear" w:color="auto" w:fill="FFFFFF"/>
            <w:vAlign w:val="center"/>
          </w:tcPr>
          <w:p w14:paraId="525B66A2"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6E140CEB" w14:textId="77777777" w:rsidTr="00F227CF">
        <w:trPr>
          <w:trHeight w:hRule="exact" w:val="432"/>
          <w:jc w:val="center"/>
        </w:trPr>
        <w:tc>
          <w:tcPr>
            <w:tcW w:w="704" w:type="dxa"/>
            <w:shd w:val="clear" w:color="auto" w:fill="FFFFFF"/>
            <w:vAlign w:val="center"/>
          </w:tcPr>
          <w:p w14:paraId="3A146B40"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3</w:t>
            </w:r>
          </w:p>
        </w:tc>
        <w:tc>
          <w:tcPr>
            <w:tcW w:w="7693" w:type="dxa"/>
            <w:shd w:val="clear" w:color="auto" w:fill="FFFFFF"/>
            <w:vAlign w:val="center"/>
          </w:tcPr>
          <w:p w14:paraId="3C63381D"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Захист двигуна зняти/встановити</w:t>
            </w:r>
          </w:p>
        </w:tc>
        <w:tc>
          <w:tcPr>
            <w:tcW w:w="1379" w:type="dxa"/>
            <w:shd w:val="clear" w:color="auto" w:fill="FFFFFF"/>
            <w:vAlign w:val="center"/>
          </w:tcPr>
          <w:p w14:paraId="456C7D69"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589B5910" w14:textId="77777777" w:rsidTr="00F227CF">
        <w:trPr>
          <w:trHeight w:hRule="exact" w:val="425"/>
          <w:jc w:val="center"/>
        </w:trPr>
        <w:tc>
          <w:tcPr>
            <w:tcW w:w="704" w:type="dxa"/>
            <w:shd w:val="clear" w:color="auto" w:fill="FFFFFF"/>
            <w:vAlign w:val="center"/>
          </w:tcPr>
          <w:p w14:paraId="1240832B"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4</w:t>
            </w:r>
          </w:p>
        </w:tc>
        <w:tc>
          <w:tcPr>
            <w:tcW w:w="7693" w:type="dxa"/>
            <w:shd w:val="clear" w:color="auto" w:fill="FFFFFF"/>
            <w:vAlign w:val="center"/>
          </w:tcPr>
          <w:p w14:paraId="4FF4BC65"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Інспекційний сервіс</w:t>
            </w:r>
          </w:p>
        </w:tc>
        <w:tc>
          <w:tcPr>
            <w:tcW w:w="1379" w:type="dxa"/>
            <w:shd w:val="clear" w:color="auto" w:fill="FFFFFF"/>
            <w:vAlign w:val="center"/>
          </w:tcPr>
          <w:p w14:paraId="7AEC5C3C"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682A0781" w14:textId="77777777" w:rsidTr="00F227CF">
        <w:trPr>
          <w:trHeight w:hRule="exact" w:val="430"/>
          <w:jc w:val="center"/>
        </w:trPr>
        <w:tc>
          <w:tcPr>
            <w:tcW w:w="704" w:type="dxa"/>
            <w:shd w:val="clear" w:color="auto" w:fill="FFFFFF"/>
            <w:vAlign w:val="center"/>
          </w:tcPr>
          <w:p w14:paraId="5AB4B0F9"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5</w:t>
            </w:r>
          </w:p>
        </w:tc>
        <w:tc>
          <w:tcPr>
            <w:tcW w:w="7693" w:type="dxa"/>
            <w:shd w:val="clear" w:color="auto" w:fill="FFFFFF"/>
            <w:vAlign w:val="center"/>
          </w:tcPr>
          <w:p w14:paraId="60F62B74"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повітряного фільтру салону</w:t>
            </w:r>
          </w:p>
        </w:tc>
        <w:tc>
          <w:tcPr>
            <w:tcW w:w="1379" w:type="dxa"/>
            <w:shd w:val="clear" w:color="auto" w:fill="FFFFFF"/>
            <w:vAlign w:val="center"/>
          </w:tcPr>
          <w:p w14:paraId="5EEDE9AA"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6C453D09" w14:textId="77777777" w:rsidTr="00F227CF">
        <w:trPr>
          <w:trHeight w:hRule="exact" w:val="422"/>
          <w:jc w:val="center"/>
        </w:trPr>
        <w:tc>
          <w:tcPr>
            <w:tcW w:w="704" w:type="dxa"/>
            <w:shd w:val="clear" w:color="auto" w:fill="FFFFFF"/>
            <w:vAlign w:val="center"/>
          </w:tcPr>
          <w:p w14:paraId="2F6EDD85"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6</w:t>
            </w:r>
          </w:p>
        </w:tc>
        <w:tc>
          <w:tcPr>
            <w:tcW w:w="7693" w:type="dxa"/>
            <w:shd w:val="clear" w:color="auto" w:fill="FFFFFF"/>
            <w:vAlign w:val="center"/>
          </w:tcPr>
          <w:p w14:paraId="4B35023F"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Видалення повітря з паливної системи</w:t>
            </w:r>
          </w:p>
        </w:tc>
        <w:tc>
          <w:tcPr>
            <w:tcW w:w="1379" w:type="dxa"/>
            <w:shd w:val="clear" w:color="auto" w:fill="FFFFFF"/>
            <w:vAlign w:val="center"/>
          </w:tcPr>
          <w:p w14:paraId="4BA3F6F0"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2CDF404F" w14:textId="77777777" w:rsidTr="00F227CF">
        <w:trPr>
          <w:trHeight w:hRule="exact" w:val="428"/>
          <w:jc w:val="center"/>
        </w:trPr>
        <w:tc>
          <w:tcPr>
            <w:tcW w:w="704" w:type="dxa"/>
            <w:shd w:val="clear" w:color="auto" w:fill="FFFFFF"/>
            <w:vAlign w:val="center"/>
          </w:tcPr>
          <w:p w14:paraId="37437908"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7</w:t>
            </w:r>
          </w:p>
        </w:tc>
        <w:tc>
          <w:tcPr>
            <w:tcW w:w="7693" w:type="dxa"/>
            <w:shd w:val="clear" w:color="auto" w:fill="FFFFFF"/>
            <w:vAlign w:val="center"/>
          </w:tcPr>
          <w:p w14:paraId="3286FE00"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охолоджуючої рідини</w:t>
            </w:r>
          </w:p>
        </w:tc>
        <w:tc>
          <w:tcPr>
            <w:tcW w:w="1379" w:type="dxa"/>
            <w:shd w:val="clear" w:color="auto" w:fill="FFFFFF"/>
            <w:vAlign w:val="center"/>
          </w:tcPr>
          <w:p w14:paraId="7FCB1485"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61E72C60" w14:textId="77777777" w:rsidTr="00F227CF">
        <w:trPr>
          <w:trHeight w:hRule="exact" w:val="421"/>
          <w:jc w:val="center"/>
        </w:trPr>
        <w:tc>
          <w:tcPr>
            <w:tcW w:w="704" w:type="dxa"/>
            <w:shd w:val="clear" w:color="auto" w:fill="FFFFFF"/>
            <w:vAlign w:val="center"/>
          </w:tcPr>
          <w:p w14:paraId="0BB2D245"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8</w:t>
            </w:r>
          </w:p>
        </w:tc>
        <w:tc>
          <w:tcPr>
            <w:tcW w:w="7693" w:type="dxa"/>
            <w:shd w:val="clear" w:color="auto" w:fill="FFFFFF"/>
            <w:vAlign w:val="center"/>
          </w:tcPr>
          <w:p w14:paraId="6639640D"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паливного фільтра</w:t>
            </w:r>
          </w:p>
        </w:tc>
        <w:tc>
          <w:tcPr>
            <w:tcW w:w="1379" w:type="dxa"/>
            <w:shd w:val="clear" w:color="auto" w:fill="FFFFFF"/>
            <w:vAlign w:val="center"/>
          </w:tcPr>
          <w:p w14:paraId="42C02F66"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72215988" w14:textId="77777777" w:rsidTr="00F227CF">
        <w:trPr>
          <w:trHeight w:hRule="exact" w:val="426"/>
          <w:jc w:val="center"/>
        </w:trPr>
        <w:tc>
          <w:tcPr>
            <w:tcW w:w="704" w:type="dxa"/>
            <w:shd w:val="clear" w:color="auto" w:fill="FFFFFF"/>
            <w:vAlign w:val="center"/>
          </w:tcPr>
          <w:p w14:paraId="7C9E5449"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9</w:t>
            </w:r>
          </w:p>
        </w:tc>
        <w:tc>
          <w:tcPr>
            <w:tcW w:w="7693" w:type="dxa"/>
            <w:shd w:val="clear" w:color="auto" w:fill="FFFFFF"/>
            <w:vAlign w:val="center"/>
          </w:tcPr>
          <w:p w14:paraId="6114668F"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 xml:space="preserve">Заміна </w:t>
            </w:r>
            <w:proofErr w:type="spellStart"/>
            <w:r w:rsidRPr="00F227CF">
              <w:rPr>
                <w:rFonts w:ascii="Times New Roman" w:eastAsia="Times New Roman" w:hAnsi="Times New Roman"/>
                <w:sz w:val="24"/>
                <w:szCs w:val="24"/>
              </w:rPr>
              <w:t>поліклінового</w:t>
            </w:r>
            <w:proofErr w:type="spellEnd"/>
            <w:r w:rsidRPr="00F227CF">
              <w:rPr>
                <w:rFonts w:ascii="Times New Roman" w:eastAsia="Times New Roman" w:hAnsi="Times New Roman"/>
                <w:sz w:val="24"/>
                <w:szCs w:val="24"/>
              </w:rPr>
              <w:t xml:space="preserve"> паса</w:t>
            </w:r>
          </w:p>
        </w:tc>
        <w:tc>
          <w:tcPr>
            <w:tcW w:w="1379" w:type="dxa"/>
            <w:shd w:val="clear" w:color="auto" w:fill="FFFFFF"/>
            <w:vAlign w:val="center"/>
          </w:tcPr>
          <w:p w14:paraId="66AF6778"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7686D0D2" w14:textId="77777777" w:rsidTr="00F227CF">
        <w:trPr>
          <w:trHeight w:hRule="exact" w:val="432"/>
          <w:jc w:val="center"/>
        </w:trPr>
        <w:tc>
          <w:tcPr>
            <w:tcW w:w="704" w:type="dxa"/>
            <w:shd w:val="clear" w:color="auto" w:fill="FFFFFF"/>
            <w:vAlign w:val="center"/>
          </w:tcPr>
          <w:p w14:paraId="0474A8AD"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10</w:t>
            </w:r>
          </w:p>
        </w:tc>
        <w:tc>
          <w:tcPr>
            <w:tcW w:w="7693" w:type="dxa"/>
            <w:shd w:val="clear" w:color="auto" w:fill="FFFFFF"/>
            <w:vAlign w:val="center"/>
          </w:tcPr>
          <w:p w14:paraId="0A77A87A"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зубчатого пасу</w:t>
            </w:r>
          </w:p>
        </w:tc>
        <w:tc>
          <w:tcPr>
            <w:tcW w:w="1379" w:type="dxa"/>
            <w:shd w:val="clear" w:color="auto" w:fill="FFFFFF"/>
            <w:vAlign w:val="center"/>
          </w:tcPr>
          <w:p w14:paraId="2B870991"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541B3C71" w14:textId="77777777" w:rsidTr="00F227CF">
        <w:trPr>
          <w:trHeight w:hRule="exact" w:val="566"/>
          <w:jc w:val="center"/>
        </w:trPr>
        <w:tc>
          <w:tcPr>
            <w:tcW w:w="704" w:type="dxa"/>
            <w:shd w:val="clear" w:color="auto" w:fill="FFFFFF"/>
            <w:vAlign w:val="center"/>
          </w:tcPr>
          <w:p w14:paraId="2D05FDA1"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11</w:t>
            </w:r>
          </w:p>
        </w:tc>
        <w:tc>
          <w:tcPr>
            <w:tcW w:w="7693" w:type="dxa"/>
            <w:shd w:val="clear" w:color="auto" w:fill="FFFFFF"/>
            <w:vAlign w:val="center"/>
          </w:tcPr>
          <w:p w14:paraId="59DFCE59"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натяжного ролика</w:t>
            </w:r>
          </w:p>
        </w:tc>
        <w:tc>
          <w:tcPr>
            <w:tcW w:w="1379" w:type="dxa"/>
            <w:shd w:val="clear" w:color="auto" w:fill="FFFFFF"/>
            <w:vAlign w:val="center"/>
          </w:tcPr>
          <w:p w14:paraId="79FC0365"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4AA2A067" w14:textId="77777777" w:rsidTr="00F227CF">
        <w:trPr>
          <w:trHeight w:hRule="exact" w:val="418"/>
          <w:jc w:val="center"/>
        </w:trPr>
        <w:tc>
          <w:tcPr>
            <w:tcW w:w="704" w:type="dxa"/>
            <w:shd w:val="clear" w:color="auto" w:fill="FFFFFF"/>
            <w:vAlign w:val="center"/>
          </w:tcPr>
          <w:p w14:paraId="33EA938B"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lastRenderedPageBreak/>
              <w:t>12</w:t>
            </w:r>
          </w:p>
        </w:tc>
        <w:tc>
          <w:tcPr>
            <w:tcW w:w="7693" w:type="dxa"/>
            <w:shd w:val="clear" w:color="auto" w:fill="FFFFFF"/>
            <w:vAlign w:val="center"/>
          </w:tcPr>
          <w:p w14:paraId="492B02D4"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3 (три) направляючих ролики зубчастого пасу заміна</w:t>
            </w:r>
          </w:p>
        </w:tc>
        <w:tc>
          <w:tcPr>
            <w:tcW w:w="1379" w:type="dxa"/>
            <w:shd w:val="clear" w:color="auto" w:fill="FFFFFF"/>
            <w:vAlign w:val="center"/>
          </w:tcPr>
          <w:p w14:paraId="121855DC"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2F06977F" w14:textId="77777777" w:rsidTr="00F227CF">
        <w:trPr>
          <w:trHeight w:hRule="exact" w:val="667"/>
          <w:jc w:val="center"/>
        </w:trPr>
        <w:tc>
          <w:tcPr>
            <w:tcW w:w="704" w:type="dxa"/>
            <w:shd w:val="clear" w:color="auto" w:fill="FFFFFF"/>
            <w:vAlign w:val="center"/>
          </w:tcPr>
          <w:p w14:paraId="5BF07432"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13</w:t>
            </w:r>
          </w:p>
        </w:tc>
        <w:tc>
          <w:tcPr>
            <w:tcW w:w="7693" w:type="dxa"/>
            <w:shd w:val="clear" w:color="auto" w:fill="FFFFFF"/>
            <w:vAlign w:val="center"/>
          </w:tcPr>
          <w:p w14:paraId="32A687C5"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Насос охолоджуючої рідини заміна</w:t>
            </w:r>
          </w:p>
        </w:tc>
        <w:tc>
          <w:tcPr>
            <w:tcW w:w="1379" w:type="dxa"/>
            <w:shd w:val="clear" w:color="auto" w:fill="FFFFFF"/>
            <w:vAlign w:val="center"/>
          </w:tcPr>
          <w:p w14:paraId="39B34FBB"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1714CC99" w14:textId="77777777" w:rsidTr="00F227CF">
        <w:trPr>
          <w:trHeight w:hRule="exact" w:val="454"/>
          <w:jc w:val="center"/>
        </w:trPr>
        <w:tc>
          <w:tcPr>
            <w:tcW w:w="704" w:type="dxa"/>
            <w:shd w:val="clear" w:color="auto" w:fill="FFFFFF"/>
            <w:vAlign w:val="center"/>
          </w:tcPr>
          <w:p w14:paraId="2AEE9F75"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14</w:t>
            </w:r>
          </w:p>
        </w:tc>
        <w:tc>
          <w:tcPr>
            <w:tcW w:w="7693" w:type="dxa"/>
            <w:shd w:val="clear" w:color="auto" w:fill="FFFFFF"/>
            <w:vAlign w:val="center"/>
          </w:tcPr>
          <w:p w14:paraId="1F680773"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моторної оливи</w:t>
            </w:r>
          </w:p>
        </w:tc>
        <w:tc>
          <w:tcPr>
            <w:tcW w:w="1379" w:type="dxa"/>
            <w:shd w:val="clear" w:color="auto" w:fill="FFFFFF"/>
            <w:vAlign w:val="center"/>
          </w:tcPr>
          <w:p w14:paraId="74F2863D"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r w:rsidR="00F227CF" w:rsidRPr="00F227CF" w14:paraId="134F50B2" w14:textId="77777777" w:rsidTr="00F227CF">
        <w:trPr>
          <w:trHeight w:hRule="exact" w:val="432"/>
          <w:jc w:val="center"/>
        </w:trPr>
        <w:tc>
          <w:tcPr>
            <w:tcW w:w="704" w:type="dxa"/>
            <w:shd w:val="clear" w:color="auto" w:fill="FFFFFF"/>
            <w:vAlign w:val="center"/>
          </w:tcPr>
          <w:p w14:paraId="13F9B591" w14:textId="77777777" w:rsidR="00F227CF" w:rsidRPr="00F227CF" w:rsidRDefault="00F227CF" w:rsidP="00F227CF">
            <w:pPr>
              <w:widowControl w:val="0"/>
              <w:spacing w:after="0" w:line="240" w:lineRule="auto"/>
              <w:jc w:val="center"/>
              <w:rPr>
                <w:rFonts w:ascii="Times New Roman" w:eastAsia="Times New Roman" w:hAnsi="Times New Roman"/>
                <w:bCs/>
                <w:sz w:val="24"/>
                <w:szCs w:val="24"/>
              </w:rPr>
            </w:pPr>
            <w:r w:rsidRPr="00F227CF">
              <w:rPr>
                <w:rFonts w:ascii="Times New Roman" w:eastAsia="Times New Roman" w:hAnsi="Times New Roman"/>
                <w:bCs/>
                <w:sz w:val="24"/>
                <w:szCs w:val="24"/>
              </w:rPr>
              <w:t>15</w:t>
            </w:r>
          </w:p>
        </w:tc>
        <w:tc>
          <w:tcPr>
            <w:tcW w:w="7693" w:type="dxa"/>
            <w:shd w:val="clear" w:color="auto" w:fill="FFFFFF"/>
            <w:vAlign w:val="center"/>
          </w:tcPr>
          <w:p w14:paraId="6DB7470D" w14:textId="77777777" w:rsidR="00F227CF" w:rsidRPr="00F227CF" w:rsidRDefault="00F227CF" w:rsidP="00F227CF">
            <w:pPr>
              <w:widowControl w:val="0"/>
              <w:spacing w:after="0" w:line="240" w:lineRule="auto"/>
              <w:jc w:val="both"/>
              <w:rPr>
                <w:rFonts w:ascii="Times New Roman" w:eastAsia="Times New Roman" w:hAnsi="Times New Roman"/>
                <w:sz w:val="24"/>
                <w:szCs w:val="24"/>
              </w:rPr>
            </w:pPr>
            <w:r w:rsidRPr="00F227CF">
              <w:rPr>
                <w:rFonts w:ascii="Times New Roman" w:eastAsia="Times New Roman" w:hAnsi="Times New Roman"/>
                <w:sz w:val="24"/>
                <w:szCs w:val="24"/>
              </w:rPr>
              <w:t>Заміна фільтруючого елемента повітряного фільтра</w:t>
            </w:r>
          </w:p>
        </w:tc>
        <w:tc>
          <w:tcPr>
            <w:tcW w:w="1379" w:type="dxa"/>
            <w:shd w:val="clear" w:color="auto" w:fill="FFFFFF"/>
            <w:vAlign w:val="center"/>
          </w:tcPr>
          <w:p w14:paraId="2B2DB396" w14:textId="77777777" w:rsidR="00F227CF" w:rsidRPr="00F227CF" w:rsidRDefault="00F227CF" w:rsidP="00F227CF">
            <w:pPr>
              <w:widowControl w:val="0"/>
              <w:spacing w:after="0" w:line="240" w:lineRule="auto"/>
              <w:jc w:val="center"/>
              <w:rPr>
                <w:rFonts w:ascii="Times New Roman" w:eastAsia="Times New Roman" w:hAnsi="Times New Roman"/>
                <w:sz w:val="24"/>
                <w:szCs w:val="24"/>
              </w:rPr>
            </w:pPr>
            <w:r w:rsidRPr="00F227CF">
              <w:rPr>
                <w:rFonts w:ascii="Times New Roman" w:eastAsia="Times New Roman" w:hAnsi="Times New Roman"/>
                <w:sz w:val="24"/>
                <w:szCs w:val="24"/>
              </w:rPr>
              <w:t>1</w:t>
            </w:r>
          </w:p>
        </w:tc>
      </w:tr>
    </w:tbl>
    <w:p w14:paraId="18ACC9AC" w14:textId="410E2303" w:rsidR="0015134D" w:rsidRPr="0015134D" w:rsidRDefault="0015134D" w:rsidP="003B1C0E">
      <w:pPr>
        <w:spacing w:after="0"/>
        <w:rPr>
          <w:rFonts w:ascii="Times New Roman" w:hAnsi="Times New Roman"/>
          <w:sz w:val="24"/>
          <w:szCs w:val="24"/>
        </w:rPr>
      </w:pPr>
    </w:p>
    <w:p w14:paraId="4108F81C" w14:textId="77777777" w:rsidR="003B1C0E" w:rsidRPr="003B1C0E" w:rsidRDefault="003B1C0E" w:rsidP="003B1C0E">
      <w:pPr>
        <w:spacing w:after="0"/>
        <w:jc w:val="right"/>
        <w:rPr>
          <w:rFonts w:ascii="Times New Roman" w:hAnsi="Times New Roman"/>
          <w:sz w:val="24"/>
          <w:szCs w:val="24"/>
        </w:rPr>
      </w:pPr>
      <w:r w:rsidRPr="003B1C0E">
        <w:rPr>
          <w:rFonts w:ascii="Times New Roman" w:hAnsi="Times New Roman"/>
          <w:sz w:val="24"/>
          <w:szCs w:val="24"/>
        </w:rPr>
        <w:t>Таблиця 2</w:t>
      </w:r>
    </w:p>
    <w:p w14:paraId="10230E5C" w14:textId="77777777" w:rsidR="003B1C0E" w:rsidRPr="003B1C0E" w:rsidRDefault="003B1C0E" w:rsidP="003B1C0E">
      <w:pPr>
        <w:spacing w:after="0" w:line="240" w:lineRule="auto"/>
        <w:jc w:val="center"/>
        <w:rPr>
          <w:rFonts w:ascii="Times New Roman" w:eastAsia="Times New Roman" w:hAnsi="Times New Roman"/>
          <w:b/>
          <w:bCs/>
          <w:sz w:val="24"/>
          <w:szCs w:val="24"/>
          <w:lang w:eastAsia="ru-RU"/>
        </w:rPr>
      </w:pPr>
      <w:r w:rsidRPr="003B1C0E">
        <w:rPr>
          <w:rFonts w:ascii="Times New Roman" w:eastAsia="Times New Roman" w:hAnsi="Times New Roman"/>
          <w:b/>
          <w:bCs/>
          <w:sz w:val="24"/>
          <w:szCs w:val="24"/>
          <w:lang w:eastAsia="ru-RU"/>
        </w:rPr>
        <w:t xml:space="preserve">Перелік запасних частин та витратних матеріалів для автомобілів </w:t>
      </w:r>
    </w:p>
    <w:tbl>
      <w:tblPr>
        <w:tblW w:w="10058" w:type="dxa"/>
        <w:tblInd w:w="-5" w:type="dxa"/>
        <w:tblLook w:val="04A0" w:firstRow="1" w:lastRow="0" w:firstColumn="1" w:lastColumn="0" w:noHBand="0" w:noVBand="1"/>
      </w:tblPr>
      <w:tblGrid>
        <w:gridCol w:w="837"/>
        <w:gridCol w:w="6390"/>
        <w:gridCol w:w="1401"/>
        <w:gridCol w:w="222"/>
        <w:gridCol w:w="1208"/>
      </w:tblGrid>
      <w:tr w:rsidR="00F227CF" w:rsidRPr="00A25DA5" w14:paraId="27AB3C72" w14:textId="77777777" w:rsidTr="00F227CF">
        <w:trPr>
          <w:trHeight w:val="676"/>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35267" w14:textId="77777777" w:rsidR="00F227CF" w:rsidRPr="00A25DA5" w:rsidRDefault="00F227CF" w:rsidP="002A3BC0">
            <w:pPr>
              <w:jc w:val="center"/>
              <w:rPr>
                <w:rFonts w:ascii="Times New Roman" w:hAnsi="Times New Roman"/>
                <w:b/>
                <w:sz w:val="24"/>
                <w:szCs w:val="24"/>
              </w:rPr>
            </w:pPr>
            <w:r w:rsidRPr="00A25DA5">
              <w:rPr>
                <w:rFonts w:ascii="Times New Roman" w:hAnsi="Times New Roman"/>
                <w:b/>
                <w:sz w:val="24"/>
                <w:szCs w:val="24"/>
              </w:rPr>
              <w:t>№ з/п</w:t>
            </w:r>
          </w:p>
        </w:tc>
        <w:tc>
          <w:tcPr>
            <w:tcW w:w="6393" w:type="dxa"/>
            <w:tcBorders>
              <w:top w:val="single" w:sz="4" w:space="0" w:color="auto"/>
              <w:left w:val="nil"/>
              <w:bottom w:val="single" w:sz="4" w:space="0" w:color="auto"/>
              <w:right w:val="single" w:sz="4" w:space="0" w:color="auto"/>
            </w:tcBorders>
            <w:shd w:val="clear" w:color="auto" w:fill="auto"/>
            <w:noWrap/>
            <w:vAlign w:val="center"/>
            <w:hideMark/>
          </w:tcPr>
          <w:p w14:paraId="613D4109" w14:textId="77777777" w:rsidR="00F227CF" w:rsidRPr="00A25DA5" w:rsidRDefault="00F227CF" w:rsidP="002A3BC0">
            <w:pPr>
              <w:jc w:val="center"/>
              <w:rPr>
                <w:rFonts w:ascii="Times New Roman" w:hAnsi="Times New Roman"/>
                <w:b/>
                <w:sz w:val="24"/>
                <w:szCs w:val="24"/>
              </w:rPr>
            </w:pPr>
            <w:r w:rsidRPr="00A25DA5">
              <w:rPr>
                <w:rFonts w:ascii="Times New Roman" w:hAnsi="Times New Roman"/>
                <w:b/>
                <w:sz w:val="24"/>
                <w:szCs w:val="24"/>
              </w:rPr>
              <w:t>Перелік запасних частин та витратних матеріалів</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4EDC9" w14:textId="77777777" w:rsidR="00F227CF" w:rsidRPr="00A25DA5" w:rsidRDefault="00F227CF" w:rsidP="002A3BC0">
            <w:pPr>
              <w:spacing w:after="0"/>
              <w:jc w:val="center"/>
              <w:rPr>
                <w:rFonts w:ascii="Times New Roman" w:hAnsi="Times New Roman"/>
                <w:b/>
                <w:sz w:val="24"/>
                <w:szCs w:val="24"/>
              </w:rPr>
            </w:pPr>
            <w:r w:rsidRPr="00A25DA5">
              <w:rPr>
                <w:rFonts w:ascii="Times New Roman" w:hAnsi="Times New Roman"/>
                <w:b/>
                <w:sz w:val="24"/>
                <w:szCs w:val="24"/>
              </w:rPr>
              <w:t>Кількість</w:t>
            </w:r>
          </w:p>
        </w:tc>
        <w:tc>
          <w:tcPr>
            <w:tcW w:w="222" w:type="dxa"/>
            <w:tcBorders>
              <w:top w:val="single" w:sz="4" w:space="0" w:color="auto"/>
              <w:left w:val="nil"/>
              <w:bottom w:val="single" w:sz="4" w:space="0" w:color="auto"/>
              <w:right w:val="nil"/>
            </w:tcBorders>
          </w:tcPr>
          <w:p w14:paraId="2052E0A2" w14:textId="77777777" w:rsidR="00F227CF" w:rsidRPr="00A25DA5" w:rsidRDefault="00F227CF" w:rsidP="002A3BC0">
            <w:pPr>
              <w:jc w:val="center"/>
              <w:rPr>
                <w:rFonts w:ascii="Times New Roman" w:hAnsi="Times New Roman"/>
                <w:b/>
                <w:sz w:val="24"/>
                <w:szCs w:val="24"/>
              </w:rPr>
            </w:pPr>
          </w:p>
        </w:tc>
        <w:tc>
          <w:tcPr>
            <w:tcW w:w="1204" w:type="dxa"/>
            <w:tcBorders>
              <w:top w:val="single" w:sz="4" w:space="0" w:color="auto"/>
              <w:left w:val="nil"/>
              <w:bottom w:val="single" w:sz="4" w:space="0" w:color="auto"/>
              <w:right w:val="single" w:sz="4" w:space="0" w:color="auto"/>
            </w:tcBorders>
            <w:vAlign w:val="center"/>
          </w:tcPr>
          <w:p w14:paraId="26806B90" w14:textId="77777777" w:rsidR="00F227CF" w:rsidRPr="00A25DA5" w:rsidRDefault="00F227CF" w:rsidP="002A3BC0">
            <w:pPr>
              <w:jc w:val="center"/>
              <w:rPr>
                <w:rFonts w:ascii="Times New Roman" w:hAnsi="Times New Roman"/>
                <w:b/>
                <w:sz w:val="24"/>
                <w:szCs w:val="24"/>
              </w:rPr>
            </w:pPr>
            <w:r w:rsidRPr="00A25DA5">
              <w:rPr>
                <w:rFonts w:ascii="Times New Roman" w:hAnsi="Times New Roman"/>
                <w:b/>
                <w:sz w:val="24"/>
                <w:szCs w:val="24"/>
              </w:rPr>
              <w:t>Одиниця виміру</w:t>
            </w:r>
          </w:p>
        </w:tc>
      </w:tr>
      <w:tr w:rsidR="00F227CF" w:rsidRPr="00A25DA5" w14:paraId="069591E9" w14:textId="77777777" w:rsidTr="00F227CF">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14:paraId="6F3A9FAD" w14:textId="77777777" w:rsidR="00F227CF" w:rsidRPr="00A25DA5" w:rsidRDefault="00F227CF" w:rsidP="002A3BC0">
            <w:pPr>
              <w:jc w:val="center"/>
              <w:rPr>
                <w:rFonts w:ascii="Times New Roman" w:hAnsi="Times New Roman"/>
                <w:sz w:val="24"/>
                <w:szCs w:val="24"/>
                <w:lang w:val="ru-RU"/>
              </w:rPr>
            </w:pPr>
            <w:r w:rsidRPr="00A25DA5">
              <w:rPr>
                <w:rFonts w:ascii="Times New Roman" w:hAnsi="Times New Roman"/>
                <w:sz w:val="24"/>
                <w:szCs w:val="24"/>
              </w:rPr>
              <w:t>1</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370CADE1" w14:textId="77777777" w:rsidR="00F227CF" w:rsidRPr="00A25DA5" w:rsidRDefault="00F227CF" w:rsidP="002A3BC0">
            <w:pPr>
              <w:rPr>
                <w:rFonts w:ascii="Times New Roman" w:hAnsi="Times New Roman"/>
                <w:sz w:val="24"/>
                <w:szCs w:val="24"/>
              </w:rPr>
            </w:pPr>
            <w:r>
              <w:rPr>
                <w:rFonts w:ascii="Times New Roman" w:hAnsi="Times New Roman"/>
                <w:sz w:val="24"/>
                <w:szCs w:val="24"/>
              </w:rPr>
              <w:t xml:space="preserve">Пробка нарізна </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584B" w14:textId="77777777" w:rsidR="00F227CF" w:rsidRPr="00A25DA5" w:rsidRDefault="00F227CF" w:rsidP="002A3BC0">
            <w:pPr>
              <w:jc w:val="center"/>
              <w:rPr>
                <w:rFonts w:ascii="Times New Roman" w:hAnsi="Times New Roman"/>
                <w:sz w:val="24"/>
                <w:szCs w:val="24"/>
              </w:rPr>
            </w:pPr>
            <w:r>
              <w:rPr>
                <w:rFonts w:ascii="Times New Roman" w:hAnsi="Times New Roman"/>
                <w:sz w:val="24"/>
                <w:szCs w:val="24"/>
              </w:rPr>
              <w:t>1</w:t>
            </w:r>
          </w:p>
        </w:tc>
        <w:tc>
          <w:tcPr>
            <w:tcW w:w="1426" w:type="dxa"/>
            <w:gridSpan w:val="2"/>
            <w:tcBorders>
              <w:top w:val="single" w:sz="4" w:space="0" w:color="auto"/>
              <w:left w:val="nil"/>
              <w:bottom w:val="single" w:sz="4" w:space="0" w:color="auto"/>
              <w:right w:val="single" w:sz="4" w:space="0" w:color="auto"/>
            </w:tcBorders>
          </w:tcPr>
          <w:p w14:paraId="098320FF" w14:textId="77777777" w:rsidR="00F227CF" w:rsidRPr="00A25DA5" w:rsidRDefault="00F227CF" w:rsidP="002A3BC0">
            <w:pPr>
              <w:jc w:val="center"/>
              <w:rPr>
                <w:rFonts w:ascii="Times New Roman" w:hAnsi="Times New Roman"/>
                <w:sz w:val="24"/>
                <w:szCs w:val="24"/>
              </w:rPr>
            </w:pPr>
            <w:proofErr w:type="spellStart"/>
            <w:r>
              <w:rPr>
                <w:rFonts w:ascii="Times New Roman" w:hAnsi="Times New Roman"/>
                <w:sz w:val="24"/>
                <w:szCs w:val="24"/>
              </w:rPr>
              <w:t>шт</w:t>
            </w:r>
            <w:proofErr w:type="spellEnd"/>
          </w:p>
        </w:tc>
      </w:tr>
      <w:tr w:rsidR="00F227CF" w:rsidRPr="00A25DA5" w14:paraId="6D7B4C1F" w14:textId="77777777" w:rsidTr="00F227CF">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14:paraId="330B3EC2" w14:textId="77777777" w:rsidR="00F227CF" w:rsidRPr="00A25DA5" w:rsidRDefault="00F227CF" w:rsidP="002A3BC0">
            <w:pPr>
              <w:jc w:val="center"/>
              <w:rPr>
                <w:rFonts w:ascii="Times New Roman" w:hAnsi="Times New Roman"/>
                <w:sz w:val="24"/>
                <w:szCs w:val="24"/>
                <w:lang w:val="ru-RU"/>
              </w:rPr>
            </w:pPr>
            <w:r>
              <w:rPr>
                <w:rFonts w:ascii="Times New Roman" w:hAnsi="Times New Roman"/>
                <w:sz w:val="24"/>
                <w:szCs w:val="24"/>
                <w:lang w:val="ru-RU"/>
              </w:rPr>
              <w:t>2</w:t>
            </w:r>
          </w:p>
        </w:tc>
        <w:tc>
          <w:tcPr>
            <w:tcW w:w="6393" w:type="dxa"/>
            <w:tcBorders>
              <w:top w:val="nil"/>
              <w:left w:val="nil"/>
              <w:bottom w:val="single" w:sz="4" w:space="0" w:color="auto"/>
              <w:right w:val="single" w:sz="4" w:space="0" w:color="auto"/>
            </w:tcBorders>
            <w:shd w:val="clear" w:color="auto" w:fill="auto"/>
            <w:noWrap/>
            <w:vAlign w:val="center"/>
          </w:tcPr>
          <w:p w14:paraId="51736B46" w14:textId="77777777" w:rsidR="00F227CF" w:rsidRPr="00A25DA5" w:rsidRDefault="00F227CF" w:rsidP="002A3BC0">
            <w:pPr>
              <w:rPr>
                <w:rFonts w:ascii="Times New Roman" w:hAnsi="Times New Roman"/>
                <w:sz w:val="24"/>
                <w:szCs w:val="24"/>
              </w:rPr>
            </w:pPr>
            <w:r>
              <w:rPr>
                <w:rFonts w:ascii="Times New Roman" w:hAnsi="Times New Roman"/>
                <w:sz w:val="24"/>
                <w:szCs w:val="24"/>
              </w:rPr>
              <w:t>Фільтр оливний</w:t>
            </w: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53E72B41" w14:textId="77777777" w:rsidR="00F227CF" w:rsidRPr="00A25DA5" w:rsidRDefault="00F227CF" w:rsidP="002A3BC0">
            <w:pPr>
              <w:jc w:val="center"/>
              <w:rPr>
                <w:rFonts w:ascii="Times New Roman" w:hAnsi="Times New Roman"/>
                <w:sz w:val="24"/>
                <w:szCs w:val="24"/>
              </w:rPr>
            </w:pPr>
            <w:r>
              <w:rPr>
                <w:rFonts w:ascii="Times New Roman" w:hAnsi="Times New Roman"/>
                <w:sz w:val="24"/>
                <w:szCs w:val="24"/>
              </w:rPr>
              <w:t>1</w:t>
            </w:r>
          </w:p>
        </w:tc>
        <w:tc>
          <w:tcPr>
            <w:tcW w:w="1426" w:type="dxa"/>
            <w:gridSpan w:val="2"/>
            <w:tcBorders>
              <w:top w:val="single" w:sz="4" w:space="0" w:color="auto"/>
              <w:left w:val="nil"/>
              <w:bottom w:val="single" w:sz="4" w:space="0" w:color="auto"/>
              <w:right w:val="single" w:sz="4" w:space="0" w:color="auto"/>
            </w:tcBorders>
          </w:tcPr>
          <w:p w14:paraId="667339BF" w14:textId="77777777" w:rsidR="00F227CF" w:rsidRPr="00A25DA5" w:rsidRDefault="00F227CF" w:rsidP="002A3BC0">
            <w:pPr>
              <w:jc w:val="center"/>
              <w:rPr>
                <w:rFonts w:ascii="Times New Roman" w:hAnsi="Times New Roman"/>
                <w:sz w:val="24"/>
                <w:szCs w:val="24"/>
              </w:rPr>
            </w:pPr>
            <w:proofErr w:type="spellStart"/>
            <w:r>
              <w:rPr>
                <w:rFonts w:ascii="Times New Roman" w:hAnsi="Times New Roman"/>
                <w:sz w:val="24"/>
                <w:szCs w:val="24"/>
              </w:rPr>
              <w:t>шт</w:t>
            </w:r>
            <w:proofErr w:type="spellEnd"/>
          </w:p>
        </w:tc>
      </w:tr>
      <w:tr w:rsidR="00F227CF" w:rsidRPr="00A25DA5" w14:paraId="2E72F093" w14:textId="77777777" w:rsidTr="00F227CF">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14:paraId="2E242524" w14:textId="77777777" w:rsidR="00F227CF" w:rsidRPr="00A25DA5" w:rsidRDefault="00F227CF" w:rsidP="002A3BC0">
            <w:pPr>
              <w:jc w:val="center"/>
              <w:rPr>
                <w:rFonts w:ascii="Times New Roman" w:hAnsi="Times New Roman"/>
                <w:sz w:val="24"/>
                <w:szCs w:val="24"/>
                <w:lang w:val="ru-RU"/>
              </w:rPr>
            </w:pPr>
            <w:r>
              <w:rPr>
                <w:rFonts w:ascii="Times New Roman" w:hAnsi="Times New Roman"/>
                <w:sz w:val="24"/>
                <w:szCs w:val="24"/>
                <w:lang w:val="ru-RU"/>
              </w:rPr>
              <w:t>3</w:t>
            </w:r>
          </w:p>
        </w:tc>
        <w:tc>
          <w:tcPr>
            <w:tcW w:w="6393" w:type="dxa"/>
            <w:tcBorders>
              <w:top w:val="nil"/>
              <w:left w:val="nil"/>
              <w:bottom w:val="single" w:sz="4" w:space="0" w:color="auto"/>
              <w:right w:val="single" w:sz="4" w:space="0" w:color="auto"/>
            </w:tcBorders>
            <w:shd w:val="clear" w:color="auto" w:fill="auto"/>
            <w:noWrap/>
            <w:vAlign w:val="center"/>
          </w:tcPr>
          <w:p w14:paraId="3BB1B4DD" w14:textId="77777777" w:rsidR="00F227CF" w:rsidRPr="00A25DA5" w:rsidRDefault="00F227CF" w:rsidP="002A3BC0">
            <w:pPr>
              <w:rPr>
                <w:rFonts w:ascii="Times New Roman" w:hAnsi="Times New Roman"/>
                <w:sz w:val="24"/>
                <w:szCs w:val="24"/>
              </w:rPr>
            </w:pPr>
            <w:r>
              <w:rPr>
                <w:rFonts w:ascii="Times New Roman" w:hAnsi="Times New Roman"/>
                <w:sz w:val="24"/>
                <w:szCs w:val="24"/>
              </w:rPr>
              <w:t>Фільтр паливний</w:t>
            </w: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2B745382" w14:textId="77777777" w:rsidR="00F227CF" w:rsidRPr="00A25DA5" w:rsidRDefault="00F227CF" w:rsidP="002A3BC0">
            <w:pPr>
              <w:jc w:val="center"/>
              <w:rPr>
                <w:rFonts w:ascii="Times New Roman" w:hAnsi="Times New Roman"/>
                <w:sz w:val="24"/>
                <w:szCs w:val="24"/>
              </w:rPr>
            </w:pPr>
            <w:r>
              <w:rPr>
                <w:rFonts w:ascii="Times New Roman" w:hAnsi="Times New Roman"/>
                <w:sz w:val="24"/>
                <w:szCs w:val="24"/>
              </w:rPr>
              <w:t>1</w:t>
            </w:r>
          </w:p>
        </w:tc>
        <w:tc>
          <w:tcPr>
            <w:tcW w:w="1426" w:type="dxa"/>
            <w:gridSpan w:val="2"/>
            <w:tcBorders>
              <w:top w:val="single" w:sz="4" w:space="0" w:color="auto"/>
              <w:left w:val="nil"/>
              <w:bottom w:val="single" w:sz="4" w:space="0" w:color="auto"/>
              <w:right w:val="single" w:sz="4" w:space="0" w:color="auto"/>
            </w:tcBorders>
          </w:tcPr>
          <w:p w14:paraId="28B4782C" w14:textId="77777777" w:rsidR="00F227CF" w:rsidRPr="00A25DA5" w:rsidRDefault="00F227CF" w:rsidP="002A3BC0">
            <w:pPr>
              <w:jc w:val="center"/>
              <w:rPr>
                <w:rFonts w:ascii="Times New Roman" w:hAnsi="Times New Roman"/>
                <w:sz w:val="24"/>
                <w:szCs w:val="24"/>
              </w:rPr>
            </w:pPr>
            <w:proofErr w:type="spellStart"/>
            <w:r>
              <w:rPr>
                <w:rFonts w:ascii="Times New Roman" w:hAnsi="Times New Roman"/>
                <w:sz w:val="24"/>
                <w:szCs w:val="24"/>
              </w:rPr>
              <w:t>шт</w:t>
            </w:r>
            <w:proofErr w:type="spellEnd"/>
          </w:p>
        </w:tc>
      </w:tr>
      <w:tr w:rsidR="00F227CF" w:rsidRPr="00A25DA5" w14:paraId="4ADEEDE0" w14:textId="77777777" w:rsidTr="00F227CF">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14:paraId="0A8400E9" w14:textId="77777777" w:rsidR="00F227CF" w:rsidRPr="00A25DA5" w:rsidRDefault="00F227CF" w:rsidP="002A3BC0">
            <w:pPr>
              <w:jc w:val="center"/>
              <w:rPr>
                <w:rFonts w:ascii="Times New Roman" w:hAnsi="Times New Roman"/>
                <w:sz w:val="24"/>
                <w:szCs w:val="24"/>
              </w:rPr>
            </w:pPr>
            <w:r>
              <w:rPr>
                <w:rFonts w:ascii="Times New Roman" w:hAnsi="Times New Roman"/>
                <w:sz w:val="24"/>
                <w:szCs w:val="24"/>
              </w:rPr>
              <w:t>4</w:t>
            </w:r>
          </w:p>
        </w:tc>
        <w:tc>
          <w:tcPr>
            <w:tcW w:w="6393" w:type="dxa"/>
            <w:tcBorders>
              <w:top w:val="nil"/>
              <w:left w:val="nil"/>
              <w:bottom w:val="single" w:sz="4" w:space="0" w:color="auto"/>
              <w:right w:val="single" w:sz="4" w:space="0" w:color="auto"/>
            </w:tcBorders>
            <w:shd w:val="clear" w:color="auto" w:fill="auto"/>
            <w:noWrap/>
            <w:vAlign w:val="center"/>
          </w:tcPr>
          <w:p w14:paraId="0523A564" w14:textId="77777777" w:rsidR="00F227CF" w:rsidRPr="00A25DA5" w:rsidRDefault="00F227CF" w:rsidP="002A3BC0">
            <w:pPr>
              <w:rPr>
                <w:rFonts w:ascii="Times New Roman" w:hAnsi="Times New Roman"/>
                <w:sz w:val="24"/>
                <w:szCs w:val="24"/>
              </w:rPr>
            </w:pPr>
            <w:r>
              <w:rPr>
                <w:rFonts w:ascii="Times New Roman" w:hAnsi="Times New Roman"/>
                <w:sz w:val="24"/>
                <w:szCs w:val="24"/>
              </w:rPr>
              <w:t>Фільтр повітряний</w:t>
            </w: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438CB064" w14:textId="77777777" w:rsidR="00F227CF" w:rsidRPr="00A25DA5" w:rsidRDefault="00F227CF" w:rsidP="002A3BC0">
            <w:pPr>
              <w:jc w:val="center"/>
              <w:rPr>
                <w:rFonts w:ascii="Times New Roman" w:hAnsi="Times New Roman"/>
                <w:sz w:val="24"/>
                <w:szCs w:val="24"/>
              </w:rPr>
            </w:pPr>
            <w:r>
              <w:rPr>
                <w:rFonts w:ascii="Times New Roman" w:hAnsi="Times New Roman"/>
                <w:sz w:val="24"/>
                <w:szCs w:val="24"/>
              </w:rPr>
              <w:t>1</w:t>
            </w:r>
          </w:p>
        </w:tc>
        <w:tc>
          <w:tcPr>
            <w:tcW w:w="1426" w:type="dxa"/>
            <w:gridSpan w:val="2"/>
            <w:tcBorders>
              <w:top w:val="single" w:sz="4" w:space="0" w:color="auto"/>
              <w:left w:val="nil"/>
              <w:bottom w:val="single" w:sz="4" w:space="0" w:color="auto"/>
              <w:right w:val="single" w:sz="4" w:space="0" w:color="auto"/>
            </w:tcBorders>
          </w:tcPr>
          <w:p w14:paraId="0757B59D" w14:textId="77777777" w:rsidR="00F227CF" w:rsidRPr="00A25DA5" w:rsidRDefault="00F227CF" w:rsidP="002A3BC0">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r>
      <w:tr w:rsidR="00F227CF" w:rsidRPr="00A25DA5" w14:paraId="2BD57050" w14:textId="77777777" w:rsidTr="00F227CF">
        <w:trPr>
          <w:trHeight w:val="300"/>
        </w:trPr>
        <w:tc>
          <w:tcPr>
            <w:tcW w:w="837" w:type="dxa"/>
            <w:tcBorders>
              <w:top w:val="nil"/>
              <w:left w:val="single" w:sz="4" w:space="0" w:color="auto"/>
              <w:bottom w:val="single" w:sz="4" w:space="0" w:color="auto"/>
              <w:right w:val="single" w:sz="4" w:space="0" w:color="auto"/>
            </w:tcBorders>
            <w:shd w:val="clear" w:color="auto" w:fill="auto"/>
            <w:noWrap/>
            <w:vAlign w:val="center"/>
          </w:tcPr>
          <w:p w14:paraId="655879CC" w14:textId="77777777" w:rsidR="00F227CF" w:rsidRPr="00A25DA5" w:rsidRDefault="00F227CF" w:rsidP="002A3BC0">
            <w:pPr>
              <w:jc w:val="center"/>
              <w:rPr>
                <w:rFonts w:ascii="Times New Roman" w:hAnsi="Times New Roman"/>
                <w:sz w:val="24"/>
                <w:szCs w:val="24"/>
                <w:lang w:val="ru-RU"/>
              </w:rPr>
            </w:pPr>
            <w:r>
              <w:rPr>
                <w:rFonts w:ascii="Times New Roman" w:hAnsi="Times New Roman"/>
                <w:sz w:val="24"/>
                <w:szCs w:val="24"/>
                <w:lang w:val="ru-RU"/>
              </w:rPr>
              <w:t>5</w:t>
            </w:r>
          </w:p>
        </w:tc>
        <w:tc>
          <w:tcPr>
            <w:tcW w:w="6393" w:type="dxa"/>
            <w:tcBorders>
              <w:top w:val="nil"/>
              <w:left w:val="nil"/>
              <w:bottom w:val="single" w:sz="4" w:space="0" w:color="auto"/>
              <w:right w:val="single" w:sz="4" w:space="0" w:color="auto"/>
            </w:tcBorders>
            <w:shd w:val="clear" w:color="auto" w:fill="auto"/>
            <w:noWrap/>
            <w:vAlign w:val="center"/>
          </w:tcPr>
          <w:p w14:paraId="0E4575A2" w14:textId="77777777" w:rsidR="00F227CF" w:rsidRPr="00A25DA5" w:rsidRDefault="00F227CF" w:rsidP="002A3BC0">
            <w:pPr>
              <w:rPr>
                <w:rFonts w:ascii="Times New Roman" w:hAnsi="Times New Roman"/>
                <w:sz w:val="24"/>
                <w:szCs w:val="24"/>
              </w:rPr>
            </w:pPr>
            <w:r>
              <w:rPr>
                <w:rFonts w:ascii="Times New Roman" w:hAnsi="Times New Roman"/>
                <w:sz w:val="24"/>
                <w:szCs w:val="24"/>
              </w:rPr>
              <w:t>Фільтр повітряний салону</w:t>
            </w:r>
          </w:p>
        </w:tc>
        <w:tc>
          <w:tcPr>
            <w:tcW w:w="1402" w:type="dxa"/>
            <w:tcBorders>
              <w:top w:val="nil"/>
              <w:left w:val="single" w:sz="4" w:space="0" w:color="auto"/>
              <w:bottom w:val="single" w:sz="4" w:space="0" w:color="auto"/>
              <w:right w:val="single" w:sz="4" w:space="0" w:color="auto"/>
            </w:tcBorders>
            <w:shd w:val="clear" w:color="auto" w:fill="auto"/>
            <w:noWrap/>
            <w:vAlign w:val="center"/>
          </w:tcPr>
          <w:p w14:paraId="19BE7842" w14:textId="77777777" w:rsidR="00F227CF" w:rsidRPr="00A25DA5"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3B183C7E" w14:textId="77777777" w:rsidR="00F227CF" w:rsidRPr="00A25DA5"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571C8573"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26BEE"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6</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2D334C26" w14:textId="77777777" w:rsidR="00F227CF" w:rsidRDefault="00F227CF" w:rsidP="002A3BC0">
            <w:pPr>
              <w:rPr>
                <w:rFonts w:ascii="Times New Roman" w:hAnsi="Times New Roman"/>
                <w:sz w:val="24"/>
                <w:szCs w:val="24"/>
              </w:rPr>
            </w:pPr>
            <w:r>
              <w:rPr>
                <w:rFonts w:ascii="Times New Roman" w:hAnsi="Times New Roman"/>
                <w:sz w:val="24"/>
                <w:szCs w:val="24"/>
              </w:rPr>
              <w:t>Олива моторна</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D1A9C"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7</w:t>
            </w:r>
          </w:p>
        </w:tc>
        <w:tc>
          <w:tcPr>
            <w:tcW w:w="1426" w:type="dxa"/>
            <w:gridSpan w:val="2"/>
            <w:tcBorders>
              <w:top w:val="single" w:sz="4" w:space="0" w:color="auto"/>
              <w:left w:val="nil"/>
              <w:bottom w:val="single" w:sz="4" w:space="0" w:color="auto"/>
              <w:right w:val="single" w:sz="4" w:space="0" w:color="auto"/>
            </w:tcBorders>
          </w:tcPr>
          <w:p w14:paraId="3FF28D1E" w14:textId="77777777" w:rsidR="00F227CF" w:rsidRDefault="00F227CF" w:rsidP="002A3BC0">
            <w:pPr>
              <w:spacing w:line="240" w:lineRule="auto"/>
              <w:jc w:val="center"/>
              <w:rPr>
                <w:rFonts w:ascii="Times New Roman" w:hAnsi="Times New Roman"/>
                <w:sz w:val="24"/>
                <w:szCs w:val="24"/>
                <w:lang w:val="ru-RU"/>
              </w:rPr>
            </w:pPr>
            <w:r>
              <w:rPr>
                <w:rFonts w:ascii="Times New Roman" w:hAnsi="Times New Roman"/>
                <w:sz w:val="24"/>
                <w:szCs w:val="24"/>
                <w:lang w:val="ru-RU"/>
              </w:rPr>
              <w:t>л</w:t>
            </w:r>
          </w:p>
        </w:tc>
      </w:tr>
      <w:tr w:rsidR="00F227CF" w14:paraId="160F3A37"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8668A"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7</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1AC2AD34" w14:textId="77777777" w:rsidR="00F227CF" w:rsidRDefault="00F227CF" w:rsidP="002A3BC0">
            <w:pPr>
              <w:rPr>
                <w:rFonts w:ascii="Times New Roman" w:hAnsi="Times New Roman"/>
                <w:sz w:val="24"/>
                <w:szCs w:val="24"/>
              </w:rPr>
            </w:pPr>
            <w:r>
              <w:rPr>
                <w:rFonts w:ascii="Times New Roman" w:hAnsi="Times New Roman"/>
                <w:sz w:val="24"/>
                <w:szCs w:val="24"/>
              </w:rPr>
              <w:t>Ремкомплект зубчатого пасу</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5B1D"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4C633C5B"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07142047"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90A93"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8</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645784E3" w14:textId="77777777" w:rsidR="00F227CF" w:rsidRDefault="00F227CF" w:rsidP="002A3BC0">
            <w:pPr>
              <w:rPr>
                <w:rFonts w:ascii="Times New Roman" w:hAnsi="Times New Roman"/>
                <w:sz w:val="24"/>
                <w:szCs w:val="24"/>
              </w:rPr>
            </w:pPr>
            <w:r>
              <w:rPr>
                <w:rFonts w:ascii="Times New Roman" w:hAnsi="Times New Roman"/>
                <w:sz w:val="24"/>
                <w:szCs w:val="24"/>
              </w:rPr>
              <w:t>Болт з циліндричною головкою</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1F05B"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55BE7826"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1A5A5DF9"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6E86F"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9</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31AFBD59" w14:textId="77777777" w:rsidR="00F227CF" w:rsidRDefault="00F227CF" w:rsidP="002A3BC0">
            <w:pPr>
              <w:rPr>
                <w:rFonts w:ascii="Times New Roman" w:hAnsi="Times New Roman"/>
                <w:sz w:val="24"/>
                <w:szCs w:val="24"/>
              </w:rPr>
            </w:pPr>
            <w:r>
              <w:rPr>
                <w:rFonts w:ascii="Times New Roman" w:hAnsi="Times New Roman"/>
                <w:sz w:val="24"/>
                <w:szCs w:val="24"/>
              </w:rPr>
              <w:t>Болт</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BCB3"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16F6EFCE"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1AACE350"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3CC69"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10</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33559F67" w14:textId="77777777" w:rsidR="00F227CF" w:rsidRDefault="00F227CF" w:rsidP="002A3BC0">
            <w:pPr>
              <w:rPr>
                <w:rFonts w:ascii="Times New Roman" w:hAnsi="Times New Roman"/>
                <w:sz w:val="24"/>
                <w:szCs w:val="24"/>
              </w:rPr>
            </w:pPr>
            <w:r>
              <w:rPr>
                <w:rFonts w:ascii="Times New Roman" w:hAnsi="Times New Roman"/>
                <w:sz w:val="24"/>
                <w:szCs w:val="24"/>
              </w:rPr>
              <w:t>Болт з шестигранною голівкою</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1024A"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4</w:t>
            </w:r>
          </w:p>
        </w:tc>
        <w:tc>
          <w:tcPr>
            <w:tcW w:w="1426" w:type="dxa"/>
            <w:gridSpan w:val="2"/>
            <w:tcBorders>
              <w:top w:val="single" w:sz="4" w:space="0" w:color="auto"/>
              <w:left w:val="nil"/>
              <w:bottom w:val="single" w:sz="4" w:space="0" w:color="auto"/>
              <w:right w:val="single" w:sz="4" w:space="0" w:color="auto"/>
            </w:tcBorders>
          </w:tcPr>
          <w:p w14:paraId="4B51C2D9"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066662D9"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93DCA"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11</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12E46466" w14:textId="77777777" w:rsidR="00F227CF" w:rsidRDefault="00F227CF" w:rsidP="002A3BC0">
            <w:pPr>
              <w:rPr>
                <w:rFonts w:ascii="Times New Roman" w:hAnsi="Times New Roman"/>
                <w:sz w:val="24"/>
                <w:szCs w:val="24"/>
              </w:rPr>
            </w:pPr>
            <w:r>
              <w:rPr>
                <w:rFonts w:ascii="Times New Roman" w:hAnsi="Times New Roman"/>
                <w:sz w:val="24"/>
                <w:szCs w:val="24"/>
              </w:rPr>
              <w:t>Помпа водяна</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C53D3"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2B58BD64"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r w:rsidR="00F227CF" w14:paraId="02E43900"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D72E"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12</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6C4DC9F6" w14:textId="77777777" w:rsidR="00F227CF" w:rsidRDefault="00F227CF" w:rsidP="002A3BC0">
            <w:pPr>
              <w:rPr>
                <w:rFonts w:ascii="Times New Roman" w:hAnsi="Times New Roman"/>
                <w:sz w:val="24"/>
                <w:szCs w:val="24"/>
              </w:rPr>
            </w:pPr>
            <w:r>
              <w:rPr>
                <w:rFonts w:ascii="Times New Roman" w:hAnsi="Times New Roman"/>
                <w:sz w:val="24"/>
                <w:szCs w:val="24"/>
              </w:rPr>
              <w:t>Рідина охолоджувальна</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E2CA"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3</w:t>
            </w:r>
          </w:p>
        </w:tc>
        <w:tc>
          <w:tcPr>
            <w:tcW w:w="1426" w:type="dxa"/>
            <w:gridSpan w:val="2"/>
            <w:tcBorders>
              <w:top w:val="single" w:sz="4" w:space="0" w:color="auto"/>
              <w:left w:val="nil"/>
              <w:bottom w:val="single" w:sz="4" w:space="0" w:color="auto"/>
              <w:right w:val="single" w:sz="4" w:space="0" w:color="auto"/>
            </w:tcBorders>
          </w:tcPr>
          <w:p w14:paraId="508E6C79" w14:textId="77777777" w:rsidR="00F227CF" w:rsidRDefault="00F227CF" w:rsidP="002A3BC0">
            <w:pPr>
              <w:spacing w:line="240" w:lineRule="auto"/>
              <w:jc w:val="center"/>
              <w:rPr>
                <w:rFonts w:ascii="Times New Roman" w:hAnsi="Times New Roman"/>
                <w:sz w:val="24"/>
                <w:szCs w:val="24"/>
                <w:lang w:val="ru-RU"/>
              </w:rPr>
            </w:pPr>
            <w:r>
              <w:rPr>
                <w:rFonts w:ascii="Times New Roman" w:hAnsi="Times New Roman"/>
                <w:sz w:val="24"/>
                <w:szCs w:val="24"/>
                <w:lang w:val="ru-RU"/>
              </w:rPr>
              <w:t>л</w:t>
            </w:r>
          </w:p>
        </w:tc>
      </w:tr>
      <w:tr w:rsidR="00F227CF" w14:paraId="135226AA"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B5CB7"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13</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19D0964D" w14:textId="77777777" w:rsidR="00F227CF" w:rsidRDefault="00F227CF" w:rsidP="002A3BC0">
            <w:pPr>
              <w:rPr>
                <w:rFonts w:ascii="Times New Roman" w:hAnsi="Times New Roman"/>
                <w:sz w:val="24"/>
                <w:szCs w:val="24"/>
              </w:rPr>
            </w:pPr>
            <w:r>
              <w:rPr>
                <w:rFonts w:ascii="Times New Roman" w:hAnsi="Times New Roman"/>
                <w:sz w:val="24"/>
                <w:szCs w:val="24"/>
              </w:rPr>
              <w:t>Вода дистильована</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2CCD2"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3</w:t>
            </w:r>
          </w:p>
        </w:tc>
        <w:tc>
          <w:tcPr>
            <w:tcW w:w="1426" w:type="dxa"/>
            <w:gridSpan w:val="2"/>
            <w:tcBorders>
              <w:top w:val="single" w:sz="4" w:space="0" w:color="auto"/>
              <w:left w:val="nil"/>
              <w:bottom w:val="single" w:sz="4" w:space="0" w:color="auto"/>
              <w:right w:val="single" w:sz="4" w:space="0" w:color="auto"/>
            </w:tcBorders>
          </w:tcPr>
          <w:p w14:paraId="3C188279" w14:textId="77777777" w:rsidR="00F227CF" w:rsidRDefault="00F227CF" w:rsidP="002A3BC0">
            <w:pPr>
              <w:spacing w:line="240" w:lineRule="auto"/>
              <w:jc w:val="center"/>
              <w:rPr>
                <w:rFonts w:ascii="Times New Roman" w:hAnsi="Times New Roman"/>
                <w:sz w:val="24"/>
                <w:szCs w:val="24"/>
                <w:lang w:val="ru-RU"/>
              </w:rPr>
            </w:pPr>
            <w:r>
              <w:rPr>
                <w:rFonts w:ascii="Times New Roman" w:hAnsi="Times New Roman"/>
                <w:sz w:val="24"/>
                <w:szCs w:val="24"/>
                <w:lang w:val="ru-RU"/>
              </w:rPr>
              <w:t>л</w:t>
            </w:r>
          </w:p>
        </w:tc>
      </w:tr>
      <w:tr w:rsidR="00F227CF" w14:paraId="5BF0C7C3" w14:textId="77777777" w:rsidTr="00F227CF">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1FEE7"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14</w:t>
            </w:r>
          </w:p>
        </w:tc>
        <w:tc>
          <w:tcPr>
            <w:tcW w:w="6393" w:type="dxa"/>
            <w:tcBorders>
              <w:top w:val="single" w:sz="4" w:space="0" w:color="auto"/>
              <w:left w:val="nil"/>
              <w:bottom w:val="single" w:sz="4" w:space="0" w:color="auto"/>
              <w:right w:val="single" w:sz="4" w:space="0" w:color="auto"/>
            </w:tcBorders>
            <w:shd w:val="clear" w:color="auto" w:fill="auto"/>
            <w:noWrap/>
            <w:vAlign w:val="center"/>
          </w:tcPr>
          <w:p w14:paraId="4EBCD822" w14:textId="77777777" w:rsidR="00F227CF" w:rsidRDefault="00F227CF" w:rsidP="002A3BC0">
            <w:pPr>
              <w:rPr>
                <w:rFonts w:ascii="Times New Roman" w:hAnsi="Times New Roman"/>
                <w:sz w:val="24"/>
                <w:szCs w:val="24"/>
              </w:rPr>
            </w:pPr>
            <w:r>
              <w:rPr>
                <w:rFonts w:ascii="Times New Roman" w:hAnsi="Times New Roman"/>
                <w:sz w:val="24"/>
                <w:szCs w:val="24"/>
              </w:rPr>
              <w:t xml:space="preserve">Пас </w:t>
            </w:r>
            <w:proofErr w:type="spellStart"/>
            <w:r>
              <w:rPr>
                <w:rFonts w:ascii="Times New Roman" w:hAnsi="Times New Roman"/>
                <w:sz w:val="24"/>
                <w:szCs w:val="24"/>
              </w:rPr>
              <w:t>поліклиновий</w:t>
            </w:r>
            <w:proofErr w:type="spellEnd"/>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5FA0" w14:textId="77777777" w:rsidR="00F227CF" w:rsidRDefault="00F227CF" w:rsidP="002A3BC0">
            <w:pPr>
              <w:jc w:val="center"/>
              <w:rPr>
                <w:rFonts w:ascii="Times New Roman" w:hAnsi="Times New Roman"/>
                <w:sz w:val="24"/>
                <w:szCs w:val="24"/>
                <w:lang w:val="ru-RU"/>
              </w:rPr>
            </w:pPr>
            <w:r>
              <w:rPr>
                <w:rFonts w:ascii="Times New Roman" w:hAnsi="Times New Roman"/>
                <w:sz w:val="24"/>
                <w:szCs w:val="24"/>
                <w:lang w:val="ru-RU"/>
              </w:rPr>
              <w:t>1</w:t>
            </w:r>
          </w:p>
        </w:tc>
        <w:tc>
          <w:tcPr>
            <w:tcW w:w="1426" w:type="dxa"/>
            <w:gridSpan w:val="2"/>
            <w:tcBorders>
              <w:top w:val="single" w:sz="4" w:space="0" w:color="auto"/>
              <w:left w:val="nil"/>
              <w:bottom w:val="single" w:sz="4" w:space="0" w:color="auto"/>
              <w:right w:val="single" w:sz="4" w:space="0" w:color="auto"/>
            </w:tcBorders>
          </w:tcPr>
          <w:p w14:paraId="7EAD5DB4" w14:textId="77777777" w:rsidR="00F227CF" w:rsidRDefault="00F227CF" w:rsidP="002A3BC0">
            <w:pPr>
              <w:spacing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r>
    </w:tbl>
    <w:p w14:paraId="273C544C" w14:textId="2A5AF31A" w:rsidR="003B1C0E" w:rsidRDefault="003B1C0E" w:rsidP="003B1C0E">
      <w:pPr>
        <w:spacing w:after="0"/>
        <w:ind w:left="425"/>
        <w:jc w:val="right"/>
        <w:rPr>
          <w:rFonts w:ascii="Times New Roman" w:hAnsi="Times New Roman"/>
          <w:sz w:val="24"/>
          <w:szCs w:val="24"/>
        </w:rPr>
      </w:pPr>
    </w:p>
    <w:p w14:paraId="0FC6B12D" w14:textId="77777777" w:rsidR="003B1C0E" w:rsidRPr="003B1C0E" w:rsidRDefault="003B1C0E" w:rsidP="003B1C0E">
      <w:pPr>
        <w:spacing w:after="0"/>
        <w:ind w:left="425"/>
        <w:jc w:val="right"/>
        <w:rPr>
          <w:rFonts w:ascii="Times New Roman" w:hAnsi="Times New Roman"/>
          <w:sz w:val="24"/>
          <w:szCs w:val="24"/>
        </w:rPr>
      </w:pPr>
      <w:r w:rsidRPr="003B1C0E">
        <w:rPr>
          <w:rFonts w:ascii="Times New Roman" w:hAnsi="Times New Roman"/>
          <w:sz w:val="24"/>
          <w:szCs w:val="24"/>
        </w:rPr>
        <w:t>Таблиця 3</w:t>
      </w:r>
    </w:p>
    <w:p w14:paraId="5487D4DA" w14:textId="77777777" w:rsidR="003B1C0E" w:rsidRPr="003B1C0E" w:rsidRDefault="003B1C0E" w:rsidP="003B1C0E">
      <w:pPr>
        <w:spacing w:after="0" w:line="240" w:lineRule="auto"/>
        <w:ind w:left="425"/>
        <w:jc w:val="center"/>
        <w:rPr>
          <w:rFonts w:ascii="Times New Roman" w:hAnsi="Times New Roman"/>
          <w:b/>
          <w:bCs/>
          <w:sz w:val="24"/>
          <w:szCs w:val="24"/>
        </w:rPr>
      </w:pPr>
      <w:r w:rsidRPr="003B1C0E">
        <w:rPr>
          <w:rFonts w:ascii="Times New Roman" w:hAnsi="Times New Roman"/>
          <w:b/>
          <w:bCs/>
          <w:sz w:val="24"/>
          <w:szCs w:val="24"/>
        </w:rPr>
        <w:t>Перелік автомобілів</w:t>
      </w:r>
    </w:p>
    <w:tbl>
      <w:tblPr>
        <w:tblpPr w:leftFromText="180" w:rightFromText="180" w:vertAnchor="text" w:horzAnchor="margin" w:tblpY="2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829"/>
        <w:gridCol w:w="3113"/>
        <w:gridCol w:w="2694"/>
      </w:tblGrid>
      <w:tr w:rsidR="003B1C0E" w:rsidRPr="003B1C0E" w14:paraId="294BD2E1" w14:textId="77777777" w:rsidTr="00F227CF">
        <w:trPr>
          <w:trHeight w:val="761"/>
        </w:trPr>
        <w:tc>
          <w:tcPr>
            <w:tcW w:w="1424" w:type="dxa"/>
            <w:shd w:val="clear" w:color="auto" w:fill="auto"/>
            <w:vAlign w:val="center"/>
          </w:tcPr>
          <w:p w14:paraId="79FD904D" w14:textId="77777777" w:rsidR="003B1C0E" w:rsidRPr="003B1C0E" w:rsidRDefault="003B1C0E" w:rsidP="003B1C0E">
            <w:pPr>
              <w:spacing w:after="0" w:line="259" w:lineRule="auto"/>
              <w:ind w:left="34"/>
              <w:jc w:val="center"/>
              <w:rPr>
                <w:rFonts w:ascii="Times New Roman" w:hAnsi="Times New Roman" w:cs="Calibri"/>
                <w:b/>
                <w:sz w:val="24"/>
                <w:szCs w:val="24"/>
              </w:rPr>
            </w:pPr>
            <w:r w:rsidRPr="003B1C0E">
              <w:rPr>
                <w:rFonts w:ascii="Times New Roman" w:hAnsi="Times New Roman" w:cs="Calibri"/>
                <w:b/>
                <w:sz w:val="24"/>
                <w:szCs w:val="24"/>
              </w:rPr>
              <w:t>№ з/п</w:t>
            </w:r>
          </w:p>
        </w:tc>
        <w:tc>
          <w:tcPr>
            <w:tcW w:w="2829" w:type="dxa"/>
            <w:shd w:val="clear" w:color="auto" w:fill="auto"/>
            <w:vAlign w:val="center"/>
          </w:tcPr>
          <w:p w14:paraId="0F95C366"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Марка</w:t>
            </w:r>
          </w:p>
        </w:tc>
        <w:tc>
          <w:tcPr>
            <w:tcW w:w="3113" w:type="dxa"/>
            <w:vAlign w:val="center"/>
          </w:tcPr>
          <w:p w14:paraId="7F75E968"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VIN номер</w:t>
            </w:r>
          </w:p>
        </w:tc>
        <w:tc>
          <w:tcPr>
            <w:tcW w:w="2694" w:type="dxa"/>
            <w:shd w:val="clear" w:color="auto" w:fill="auto"/>
            <w:vAlign w:val="center"/>
          </w:tcPr>
          <w:p w14:paraId="69883450" w14:textId="77777777" w:rsidR="003B1C0E" w:rsidRPr="003B1C0E" w:rsidRDefault="003B1C0E" w:rsidP="003B1C0E">
            <w:pPr>
              <w:spacing w:after="0" w:line="259" w:lineRule="auto"/>
              <w:jc w:val="center"/>
              <w:rPr>
                <w:rFonts w:ascii="Times New Roman" w:hAnsi="Times New Roman" w:cs="Calibri"/>
                <w:b/>
                <w:sz w:val="24"/>
                <w:szCs w:val="24"/>
              </w:rPr>
            </w:pPr>
            <w:r w:rsidRPr="003B1C0E">
              <w:rPr>
                <w:rFonts w:ascii="Times New Roman" w:hAnsi="Times New Roman" w:cs="Calibri"/>
                <w:b/>
                <w:sz w:val="24"/>
                <w:szCs w:val="24"/>
              </w:rPr>
              <w:t>Реєстраційний номер</w:t>
            </w:r>
          </w:p>
        </w:tc>
      </w:tr>
      <w:tr w:rsidR="003B1C0E" w:rsidRPr="003B1C0E" w14:paraId="658F42EB" w14:textId="77777777" w:rsidTr="00F227CF">
        <w:trPr>
          <w:trHeight w:val="436"/>
        </w:trPr>
        <w:tc>
          <w:tcPr>
            <w:tcW w:w="1424" w:type="dxa"/>
            <w:shd w:val="clear" w:color="auto" w:fill="auto"/>
            <w:vAlign w:val="center"/>
          </w:tcPr>
          <w:p w14:paraId="5CE5D834" w14:textId="77777777" w:rsidR="003B1C0E" w:rsidRPr="003B1C0E" w:rsidRDefault="003B1C0E" w:rsidP="003B1C0E">
            <w:pPr>
              <w:spacing w:before="240" w:after="160" w:line="259" w:lineRule="auto"/>
              <w:ind w:left="34"/>
              <w:jc w:val="center"/>
              <w:rPr>
                <w:rFonts w:ascii="Times New Roman" w:hAnsi="Times New Roman"/>
                <w:sz w:val="24"/>
                <w:szCs w:val="24"/>
              </w:rPr>
            </w:pPr>
            <w:r w:rsidRPr="003B1C0E">
              <w:rPr>
                <w:rFonts w:ascii="Times New Roman" w:hAnsi="Times New Roman"/>
                <w:sz w:val="24"/>
                <w:szCs w:val="24"/>
              </w:rPr>
              <w:t>1</w:t>
            </w:r>
          </w:p>
        </w:tc>
        <w:tc>
          <w:tcPr>
            <w:tcW w:w="2829" w:type="dxa"/>
            <w:shd w:val="clear" w:color="auto" w:fill="auto"/>
            <w:vAlign w:val="center"/>
          </w:tcPr>
          <w:p w14:paraId="78A43441" w14:textId="6EB9B964" w:rsidR="003B1C0E" w:rsidRPr="003B1C0E" w:rsidRDefault="00F227CF" w:rsidP="003B1C0E">
            <w:pPr>
              <w:spacing w:before="240" w:after="160" w:line="259" w:lineRule="auto"/>
              <w:ind w:left="244"/>
              <w:jc w:val="center"/>
              <w:rPr>
                <w:rFonts w:ascii="Times New Roman" w:hAnsi="Times New Roman"/>
                <w:color w:val="FF0000"/>
                <w:sz w:val="24"/>
                <w:szCs w:val="24"/>
                <w:highlight w:val="yellow"/>
              </w:rPr>
            </w:pPr>
            <w:r w:rsidRPr="00A17607">
              <w:rPr>
                <w:rFonts w:ascii="Times New Roman" w:hAnsi="Times New Roman"/>
                <w:sz w:val="24"/>
                <w:szCs w:val="24"/>
                <w:lang w:val="en-US"/>
              </w:rPr>
              <w:t>Volkswagen Transporter</w:t>
            </w:r>
          </w:p>
        </w:tc>
        <w:tc>
          <w:tcPr>
            <w:tcW w:w="3113" w:type="dxa"/>
          </w:tcPr>
          <w:p w14:paraId="4E759AFF" w14:textId="40C43F94" w:rsidR="003B1C0E" w:rsidRPr="003B1C0E" w:rsidRDefault="00F227CF" w:rsidP="00F227CF">
            <w:pPr>
              <w:spacing w:before="240" w:after="160" w:line="259" w:lineRule="auto"/>
              <w:jc w:val="center"/>
              <w:rPr>
                <w:rFonts w:ascii="Times New Roman" w:hAnsi="Times New Roman"/>
                <w:sz w:val="24"/>
                <w:szCs w:val="24"/>
                <w:highlight w:val="yellow"/>
                <w:lang w:val="en-US"/>
              </w:rPr>
            </w:pPr>
            <w:r>
              <w:rPr>
                <w:rFonts w:ascii="Times New Roman" w:hAnsi="Times New Roman"/>
                <w:sz w:val="24"/>
                <w:szCs w:val="24"/>
                <w:lang w:val="en-US"/>
              </w:rPr>
              <w:t>WV2ZZZ7HZJH162483</w:t>
            </w:r>
          </w:p>
        </w:tc>
        <w:tc>
          <w:tcPr>
            <w:tcW w:w="2694" w:type="dxa"/>
            <w:shd w:val="clear" w:color="auto" w:fill="auto"/>
            <w:vAlign w:val="center"/>
          </w:tcPr>
          <w:p w14:paraId="10C80C5F" w14:textId="38CA4DDA" w:rsidR="003B1C0E" w:rsidRPr="003B1C0E" w:rsidRDefault="00F227CF" w:rsidP="003B1C0E">
            <w:pPr>
              <w:spacing w:before="240" w:after="160" w:line="259" w:lineRule="auto"/>
              <w:ind w:left="426"/>
              <w:rPr>
                <w:rFonts w:ascii="Times New Roman" w:hAnsi="Times New Roman"/>
                <w:sz w:val="24"/>
                <w:szCs w:val="24"/>
              </w:rPr>
            </w:pPr>
            <w:r>
              <w:rPr>
                <w:rFonts w:ascii="Times New Roman" w:hAnsi="Times New Roman"/>
                <w:sz w:val="24"/>
                <w:szCs w:val="24"/>
              </w:rPr>
              <w:t>АА9</w:t>
            </w:r>
            <w:r>
              <w:rPr>
                <w:rFonts w:ascii="Times New Roman" w:hAnsi="Times New Roman"/>
                <w:sz w:val="24"/>
                <w:szCs w:val="24"/>
                <w:lang w:val="en-US"/>
              </w:rPr>
              <w:t>671</w:t>
            </w:r>
            <w:r>
              <w:rPr>
                <w:rFonts w:ascii="Times New Roman" w:hAnsi="Times New Roman"/>
                <w:sz w:val="24"/>
                <w:szCs w:val="24"/>
              </w:rPr>
              <w:t>ХС</w:t>
            </w:r>
          </w:p>
        </w:tc>
      </w:tr>
    </w:tbl>
    <w:p w14:paraId="6E313143" w14:textId="77777777" w:rsidR="003B1C0E" w:rsidRPr="003B1C0E" w:rsidRDefault="003B1C0E" w:rsidP="003B1C0E">
      <w:pPr>
        <w:tabs>
          <w:tab w:val="left" w:pos="993"/>
          <w:tab w:val="left" w:pos="1276"/>
        </w:tabs>
        <w:spacing w:after="0" w:line="240" w:lineRule="auto"/>
        <w:ind w:firstLine="567"/>
        <w:contextualSpacing/>
        <w:rPr>
          <w:rFonts w:ascii="Times New Roman" w:eastAsia="Times New Roman" w:hAnsi="Times New Roman"/>
          <w:sz w:val="24"/>
          <w:szCs w:val="24"/>
        </w:rPr>
      </w:pPr>
    </w:p>
    <w:p w14:paraId="157A13C1" w14:textId="73A1F188" w:rsidR="0015134D" w:rsidRDefault="0015134D" w:rsidP="0015134D">
      <w:pPr>
        <w:spacing w:after="0"/>
        <w:jc w:val="right"/>
        <w:rPr>
          <w:rFonts w:ascii="Times New Roman" w:hAnsi="Times New Roman"/>
          <w:sz w:val="24"/>
          <w:szCs w:val="24"/>
        </w:rPr>
      </w:pPr>
    </w:p>
    <w:p w14:paraId="1C4A4E52" w14:textId="4117AE4C" w:rsidR="00DC18E2" w:rsidRPr="000F3D41" w:rsidRDefault="00DC18E2" w:rsidP="00DC18E2">
      <w:pPr>
        <w:spacing w:after="0" w:line="240" w:lineRule="auto"/>
        <w:jc w:val="right"/>
        <w:rPr>
          <w:rFonts w:ascii="Times New Roman" w:eastAsia="Times New Roman" w:hAnsi="Times New Roman"/>
          <w:b/>
          <w:sz w:val="24"/>
          <w:szCs w:val="28"/>
          <w:lang w:eastAsia="ru-RU"/>
        </w:rPr>
      </w:pPr>
      <w:r w:rsidRPr="000F3D41">
        <w:rPr>
          <w:rFonts w:ascii="Times New Roman" w:eastAsia="Times New Roman" w:hAnsi="Times New Roman"/>
          <w:b/>
          <w:sz w:val="24"/>
          <w:szCs w:val="28"/>
          <w:lang w:eastAsia="ru-RU"/>
        </w:rPr>
        <w:lastRenderedPageBreak/>
        <w:t>ДОДАТОК 2</w:t>
      </w:r>
    </w:p>
    <w:p w14:paraId="69AB5AAE"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1</w:t>
      </w:r>
    </w:p>
    <w:p w14:paraId="62C91470" w14:textId="77777777" w:rsidR="00DC18E2" w:rsidRPr="000F3D41" w:rsidRDefault="00DC18E2" w:rsidP="00DC18E2">
      <w:pPr>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0F3D41" w14:paraId="3C8FB92E" w14:textId="77777777" w:rsidTr="00B84664">
        <w:trPr>
          <w:trHeight w:val="277"/>
        </w:trPr>
        <w:tc>
          <w:tcPr>
            <w:tcW w:w="2972" w:type="dxa"/>
            <w:vAlign w:val="center"/>
          </w:tcPr>
          <w:p w14:paraId="4E66EEBE" w14:textId="77777777" w:rsidR="00DC18E2" w:rsidRPr="000F3D41"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0F3D41">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0F3D41"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0F3D41" w14:paraId="09227019" w14:textId="77777777" w:rsidTr="00B84664">
        <w:trPr>
          <w:trHeight w:val="1621"/>
        </w:trPr>
        <w:tc>
          <w:tcPr>
            <w:tcW w:w="2972" w:type="dxa"/>
          </w:tcPr>
          <w:p w14:paraId="70BFDD5E" w14:textId="51261836" w:rsidR="00DC18E2" w:rsidRPr="000F3D41" w:rsidRDefault="00B15ACD" w:rsidP="00DC18E2">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C18E2" w:rsidRPr="000F3D41">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0F3D41">
              <w:rPr>
                <w:rFonts w:ascii="Times New Roman" w:eastAsia="Times New Roman" w:hAnsi="Times New Roman"/>
                <w:bCs/>
                <w:sz w:val="24"/>
                <w:szCs w:val="24"/>
                <w:lang w:eastAsia="ru-RU"/>
              </w:rPr>
              <w:t xml:space="preserve">аналогічного </w:t>
            </w:r>
            <w:r w:rsidR="00266268" w:rsidRPr="000F3D41">
              <w:rPr>
                <w:rFonts w:ascii="Times New Roman" w:eastAsia="Times New Roman" w:hAnsi="Times New Roman"/>
                <w:bCs/>
                <w:sz w:val="24"/>
                <w:szCs w:val="24"/>
                <w:lang w:eastAsia="ru-RU"/>
              </w:rPr>
              <w:t>(</w:t>
            </w:r>
            <w:r w:rsidR="00DC18E2" w:rsidRPr="000F3D41">
              <w:rPr>
                <w:rFonts w:ascii="Times New Roman" w:eastAsia="Times New Roman" w:hAnsi="Times New Roman"/>
                <w:bCs/>
                <w:color w:val="000000" w:themeColor="text1"/>
                <w:sz w:val="24"/>
                <w:szCs w:val="24"/>
                <w:lang w:eastAsia="ru-RU"/>
              </w:rPr>
              <w:t>аналогічних</w:t>
            </w:r>
            <w:r w:rsidR="00266268" w:rsidRPr="000F3D41">
              <w:rPr>
                <w:rFonts w:ascii="Times New Roman" w:eastAsia="Times New Roman" w:hAnsi="Times New Roman"/>
                <w:bCs/>
                <w:color w:val="000000" w:themeColor="text1"/>
                <w:sz w:val="24"/>
                <w:szCs w:val="24"/>
                <w:lang w:eastAsia="ru-RU"/>
              </w:rPr>
              <w:t>) за предметом закупівлі договору</w:t>
            </w:r>
            <w:r w:rsidR="00DC18E2" w:rsidRPr="000F3D41">
              <w:rPr>
                <w:rFonts w:ascii="Times New Roman" w:eastAsia="Times New Roman" w:hAnsi="Times New Roman"/>
                <w:bCs/>
                <w:color w:val="000000" w:themeColor="text1"/>
                <w:sz w:val="24"/>
                <w:szCs w:val="24"/>
                <w:lang w:eastAsia="ru-RU"/>
              </w:rPr>
              <w:t xml:space="preserve"> </w:t>
            </w:r>
            <w:r w:rsidR="00266268" w:rsidRPr="000F3D41">
              <w:rPr>
                <w:rFonts w:ascii="Times New Roman" w:eastAsia="Times New Roman" w:hAnsi="Times New Roman"/>
                <w:bCs/>
                <w:color w:val="000000" w:themeColor="text1"/>
                <w:sz w:val="24"/>
                <w:szCs w:val="24"/>
                <w:lang w:eastAsia="ru-RU"/>
              </w:rPr>
              <w:t>(</w:t>
            </w:r>
            <w:r w:rsidR="00DC18E2" w:rsidRPr="000F3D41">
              <w:rPr>
                <w:rFonts w:ascii="Times New Roman" w:eastAsia="Times New Roman" w:hAnsi="Times New Roman"/>
                <w:bCs/>
                <w:color w:val="000000" w:themeColor="text1"/>
                <w:sz w:val="24"/>
                <w:szCs w:val="24"/>
                <w:lang w:eastAsia="ru-RU"/>
              </w:rPr>
              <w:t>договорів</w:t>
            </w:r>
            <w:r w:rsidR="00266268" w:rsidRPr="000F3D41">
              <w:rPr>
                <w:rFonts w:ascii="Times New Roman" w:eastAsia="Times New Roman" w:hAnsi="Times New Roman"/>
                <w:bCs/>
                <w:color w:val="000000" w:themeColor="text1"/>
                <w:sz w:val="24"/>
                <w:szCs w:val="24"/>
                <w:lang w:eastAsia="ru-RU"/>
              </w:rPr>
              <w:t>)</w:t>
            </w:r>
          </w:p>
        </w:tc>
        <w:tc>
          <w:tcPr>
            <w:tcW w:w="7088" w:type="dxa"/>
          </w:tcPr>
          <w:p w14:paraId="59990562" w14:textId="323F79FF" w:rsidR="00B15ACD" w:rsidRPr="00B15ACD" w:rsidRDefault="00DC18E2" w:rsidP="00B15ACD">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0F3D41">
              <w:rPr>
                <w:rFonts w:ascii="Times New Roman" w:eastAsia="Times New Roman" w:hAnsi="Times New Roman"/>
                <w:bCs/>
                <w:sz w:val="24"/>
                <w:szCs w:val="24"/>
                <w:lang w:eastAsia="ru-RU"/>
              </w:rPr>
              <w:t xml:space="preserve"> </w:t>
            </w:r>
            <w:r w:rsidR="00B15ACD" w:rsidRPr="00B15ACD">
              <w:rPr>
                <w:rFonts w:ascii="Times New Roman" w:eastAsia="Times New Roman" w:hAnsi="Times New Roman"/>
                <w:bCs/>
                <w:sz w:val="24"/>
                <w:szCs w:val="24"/>
                <w:lang w:eastAsia="ru-RU"/>
              </w:rPr>
              <w:t>1.</w:t>
            </w:r>
            <w:r w:rsidR="00B15ACD">
              <w:rPr>
                <w:rFonts w:ascii="Times New Roman" w:eastAsia="Times New Roman" w:hAnsi="Times New Roman"/>
                <w:bCs/>
                <w:sz w:val="24"/>
                <w:szCs w:val="24"/>
                <w:lang w:eastAsia="ru-RU"/>
              </w:rPr>
              <w:t>1.</w:t>
            </w:r>
            <w:r w:rsidR="00B15ACD" w:rsidRPr="00B15ACD">
              <w:rPr>
                <w:rFonts w:ascii="Times New Roman" w:eastAsia="Times New Roman" w:hAnsi="Times New Roman"/>
                <w:bCs/>
                <w:sz w:val="24"/>
                <w:szCs w:val="24"/>
                <w:lang w:eastAsia="ru-RU"/>
              </w:rPr>
              <w:t xml:space="preserve"> </w:t>
            </w:r>
            <w:proofErr w:type="spellStart"/>
            <w:r w:rsidR="004A0D14" w:rsidRPr="004A0D14">
              <w:rPr>
                <w:rFonts w:ascii="Times New Roman ,serif" w:hAnsi="Times New Roman ,serif"/>
                <w:sz w:val="24"/>
                <w:szCs w:val="24"/>
              </w:rPr>
              <w:t>Скан</w:t>
            </w:r>
            <w:proofErr w:type="spellEnd"/>
            <w:r w:rsidR="004A0D14" w:rsidRPr="004A0D14">
              <w:rPr>
                <w:rFonts w:ascii="Times New Roman ,serif" w:hAnsi="Times New Roman ,serif"/>
                <w:sz w:val="24"/>
                <w:szCs w:val="24"/>
              </w:rPr>
              <w:t xml:space="preserve">-копія довідки складеної в довільній формі за підписом </w:t>
            </w:r>
            <w:r w:rsidR="004A0D14">
              <w:rPr>
                <w:rFonts w:ascii="Times New Roman ,serif" w:hAnsi="Times New Roman ,serif"/>
                <w:sz w:val="24"/>
                <w:szCs w:val="24"/>
              </w:rPr>
              <w:t>уповноваженої особи та печаткою</w:t>
            </w:r>
            <w:r w:rsidR="004A0D14" w:rsidRPr="004A0D14">
              <w:rPr>
                <w:rFonts w:ascii="Times New Roman ,serif" w:hAnsi="Times New Roman ,serif"/>
                <w:sz w:val="24"/>
                <w:szCs w:val="24"/>
              </w:rPr>
              <w:t xml:space="preserve"> Учасника з переліком виконаних договорів </w:t>
            </w:r>
            <w:r w:rsidR="002A3BC0">
              <w:rPr>
                <w:rFonts w:ascii="Times New Roman ,serif" w:hAnsi="Times New Roman ,serif"/>
                <w:sz w:val="24"/>
                <w:szCs w:val="24"/>
              </w:rPr>
              <w:t xml:space="preserve">(не менше одного) </w:t>
            </w:r>
            <w:r w:rsidR="004A0D14" w:rsidRPr="004A0D14">
              <w:rPr>
                <w:rFonts w:ascii="Times New Roman ,serif" w:hAnsi="Times New Roman ,serif"/>
                <w:sz w:val="24"/>
                <w:szCs w:val="24"/>
              </w:rPr>
              <w:t>щ</w:t>
            </w:r>
            <w:r w:rsidR="0020309A">
              <w:rPr>
                <w:rFonts w:ascii="Times New Roman ,serif" w:hAnsi="Times New Roman ,serif"/>
                <w:sz w:val="24"/>
                <w:szCs w:val="24"/>
              </w:rPr>
              <w:t>одо надання послуг аналогічних</w:t>
            </w:r>
            <w:r w:rsidR="004A0D14" w:rsidRPr="004A0D14">
              <w:rPr>
                <w:rFonts w:ascii="Times New Roman ,serif" w:hAnsi="Times New Roman ,serif"/>
                <w:sz w:val="24"/>
                <w:szCs w:val="24"/>
              </w:rPr>
              <w:t xml:space="preserve"> предмету закупівлі із зазначенням назви замовника, його адреси, предмета та дати договору.</w:t>
            </w:r>
          </w:p>
          <w:p w14:paraId="0B9C602E" w14:textId="0BBC484E" w:rsidR="00DC18E2" w:rsidRPr="000F3D41" w:rsidRDefault="00B15ACD" w:rsidP="00B15ACD">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B15ACD">
              <w:rPr>
                <w:rFonts w:ascii="Times New Roman" w:eastAsia="Times New Roman" w:hAnsi="Times New Roman"/>
                <w:bCs/>
                <w:sz w:val="24"/>
                <w:szCs w:val="24"/>
                <w:lang w:eastAsia="ru-RU"/>
              </w:rPr>
              <w:t xml:space="preserve">2. </w:t>
            </w:r>
            <w:proofErr w:type="spellStart"/>
            <w:r w:rsidR="004A0D14" w:rsidRPr="004A0D14">
              <w:rPr>
                <w:rFonts w:ascii="Times New Roman" w:eastAsia="DejaVu Sans" w:hAnsi="Times New Roman" w:cs="DejaVu Sans"/>
                <w:bCs/>
                <w:color w:val="000000"/>
                <w:sz w:val="24"/>
                <w:szCs w:val="24"/>
                <w:lang w:eastAsia="zh-CN" w:bidi="uk-UA"/>
              </w:rPr>
              <w:t>Скан</w:t>
            </w:r>
            <w:proofErr w:type="spellEnd"/>
            <w:r w:rsidR="004A0D14" w:rsidRPr="004A0D14">
              <w:rPr>
                <w:rFonts w:ascii="Times New Roman" w:eastAsia="DejaVu Sans" w:hAnsi="Times New Roman" w:cs="DejaVu Sans"/>
                <w:bCs/>
                <w:color w:val="000000"/>
                <w:sz w:val="24"/>
                <w:szCs w:val="24"/>
                <w:lang w:eastAsia="zh-CN" w:bidi="uk-UA"/>
              </w:rPr>
              <w:t>-копія договору щодо надання Учасником послуг, аналогічних</w:t>
            </w:r>
            <w:r w:rsidR="004A0D14">
              <w:rPr>
                <w:rFonts w:ascii="Times New Roman" w:eastAsia="DejaVu Sans" w:hAnsi="Times New Roman" w:cs="DejaVu Sans"/>
                <w:bCs/>
                <w:color w:val="000000"/>
                <w:sz w:val="24"/>
                <w:szCs w:val="24"/>
                <w:lang w:eastAsia="zh-CN" w:bidi="uk-UA"/>
              </w:rPr>
              <w:t xml:space="preserve"> </w:t>
            </w:r>
            <w:r w:rsidR="004A0D14" w:rsidRPr="004A0D14">
              <w:rPr>
                <w:rFonts w:ascii="Times New Roman" w:eastAsia="DejaVu Sans" w:hAnsi="Times New Roman" w:cs="DejaVu Sans"/>
                <w:bCs/>
                <w:color w:val="000000"/>
                <w:sz w:val="24"/>
                <w:szCs w:val="24"/>
                <w:lang w:eastAsia="zh-CN" w:bidi="uk-UA"/>
              </w:rPr>
              <w:t>предмету закупівлі (не менше одного з переліку зазначеного у пункті 1</w:t>
            </w:r>
            <w:r w:rsidR="004C7DA1">
              <w:rPr>
                <w:rFonts w:ascii="Times New Roman" w:eastAsia="DejaVu Sans" w:hAnsi="Times New Roman" w:cs="DejaVu Sans"/>
                <w:bCs/>
                <w:color w:val="000000"/>
                <w:sz w:val="24"/>
                <w:szCs w:val="24"/>
                <w:lang w:eastAsia="zh-CN" w:bidi="uk-UA"/>
              </w:rPr>
              <w:t>.1.</w:t>
            </w:r>
            <w:r w:rsidR="00B970C5">
              <w:rPr>
                <w:rFonts w:ascii="Times New Roman" w:eastAsia="DejaVu Sans" w:hAnsi="Times New Roman" w:cs="DejaVu Sans"/>
                <w:bCs/>
                <w:color w:val="000000"/>
                <w:sz w:val="24"/>
                <w:szCs w:val="24"/>
                <w:lang w:eastAsia="zh-CN" w:bidi="uk-UA"/>
              </w:rPr>
              <w:t>)</w:t>
            </w:r>
            <w:r w:rsidR="004A0D14" w:rsidRPr="004A0D14">
              <w:rPr>
                <w:rFonts w:ascii="Times New Roman" w:eastAsia="DejaVu Sans" w:hAnsi="Times New Roman" w:cs="DejaVu Sans"/>
                <w:bCs/>
                <w:color w:val="000000"/>
                <w:sz w:val="24"/>
                <w:szCs w:val="24"/>
                <w:lang w:eastAsia="zh-CN" w:bidi="uk-UA"/>
              </w:rPr>
              <w:t xml:space="preserve"> з копіями відповідних актів, які підтверджують факт виконання договору, починаючи з 2022 року і по теперішній час.</w:t>
            </w:r>
          </w:p>
        </w:tc>
      </w:tr>
    </w:tbl>
    <w:p w14:paraId="09332915" w14:textId="77777777"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2FCD643A" w:rsidR="00DC18E2" w:rsidRPr="000F3D41" w:rsidRDefault="00DC18E2" w:rsidP="00DC18E2">
      <w:pPr>
        <w:spacing w:after="0" w:line="240" w:lineRule="auto"/>
        <w:ind w:right="23"/>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573694BD" w14:textId="60294931" w:rsidR="00CC24FE" w:rsidRPr="000F3D41"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D1D3EA3" w14:textId="4E2914A8" w:rsidR="00DC18E2" w:rsidRPr="000F3D41" w:rsidRDefault="00CC24FE"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2</w:t>
      </w:r>
      <w:r w:rsidR="00DC18E2" w:rsidRPr="000F3D41">
        <w:rPr>
          <w:rFonts w:ascii="Times New Roman" w:eastAsia="Times New Roman" w:hAnsi="Times New Roman"/>
          <w:i/>
          <w:sz w:val="24"/>
          <w:szCs w:val="24"/>
          <w:lang w:eastAsia="uk-UA"/>
        </w:rPr>
        <w:t>.</w:t>
      </w:r>
      <w:r w:rsidR="003133E9" w:rsidRPr="000F3D41">
        <w:rPr>
          <w:rFonts w:ascii="Times New Roman" w:eastAsia="Times New Roman" w:hAnsi="Times New Roman"/>
          <w:i/>
          <w:sz w:val="24"/>
          <w:szCs w:val="24"/>
          <w:lang w:eastAsia="uk-UA"/>
        </w:rPr>
        <w:t xml:space="preserve"> </w:t>
      </w:r>
      <w:r w:rsidR="00DC18E2" w:rsidRPr="000F3D41">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DC18E2" w:rsidRPr="000F3D41">
        <w:rPr>
          <w:rFonts w:ascii="Times New Roman" w:eastAsia="Times New Roman" w:hAnsi="Times New Roman"/>
          <w:i/>
          <w:sz w:val="24"/>
          <w:szCs w:val="24"/>
          <w:lang w:eastAsia="uk-UA"/>
        </w:rPr>
        <w:t>скан</w:t>
      </w:r>
      <w:proofErr w:type="spellEnd"/>
      <w:r w:rsidR="00DC18E2" w:rsidRPr="000F3D41">
        <w:rPr>
          <w:rFonts w:ascii="Times New Roman" w:eastAsia="Times New Roman" w:hAnsi="Times New Roman"/>
          <w:i/>
          <w:sz w:val="24"/>
          <w:szCs w:val="24"/>
          <w:lang w:eastAsia="uk-UA"/>
        </w:rPr>
        <w:t>-копії договору.</w:t>
      </w:r>
    </w:p>
    <w:p w14:paraId="12C96875" w14:textId="24BACED3" w:rsidR="004A0D14" w:rsidRPr="00324A11" w:rsidRDefault="004F5D28" w:rsidP="004A0D14">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3</w:t>
      </w:r>
      <w:r w:rsidR="00DC18E2" w:rsidRPr="000F3D41">
        <w:rPr>
          <w:rFonts w:ascii="Times New Roman" w:eastAsia="Times New Roman" w:hAnsi="Times New Roman"/>
          <w:bCs/>
          <w:i/>
          <w:sz w:val="24"/>
          <w:szCs w:val="24"/>
          <w:lang w:eastAsia="uk-UA"/>
        </w:rPr>
        <w:t>.</w:t>
      </w:r>
      <w:r w:rsidR="003133E9" w:rsidRPr="000F3D41">
        <w:rPr>
          <w:rFonts w:ascii="Times New Roman" w:eastAsia="Times New Roman" w:hAnsi="Times New Roman"/>
          <w:bCs/>
          <w:i/>
          <w:sz w:val="24"/>
          <w:szCs w:val="24"/>
          <w:lang w:eastAsia="uk-UA"/>
        </w:rPr>
        <w:t xml:space="preserve"> </w:t>
      </w:r>
      <w:r w:rsidR="00B15ACD" w:rsidRPr="00B15ACD">
        <w:rPr>
          <w:rFonts w:ascii="Times New Roman" w:eastAsia="Times New Roman" w:hAnsi="Times New Roman"/>
          <w:bCs/>
          <w:i/>
          <w:sz w:val="24"/>
          <w:szCs w:val="24"/>
          <w:lang w:eastAsia="uk-UA"/>
        </w:rPr>
        <w:t xml:space="preserve">Під послугами, аналогічними предмету закупівлі, </w:t>
      </w:r>
      <w:r w:rsidR="004A0D14" w:rsidRPr="004A0D14">
        <w:rPr>
          <w:rFonts w:ascii="Times New Roman" w:eastAsia="Times New Roman" w:hAnsi="Times New Roman"/>
          <w:bCs/>
          <w:i/>
          <w:sz w:val="24"/>
          <w:szCs w:val="24"/>
          <w:lang w:eastAsia="uk-UA"/>
        </w:rPr>
        <w:t>розуміються: послуги, які  відносяться до коду ДК 021:2015 «Єдиний закупівельний словник»</w:t>
      </w:r>
      <w:r w:rsidR="004A0D14" w:rsidRPr="007320B6">
        <w:rPr>
          <w:rFonts w:ascii="Times New Roman" w:eastAsia="Times New Roman" w:hAnsi="Times New Roman"/>
          <w:bCs/>
          <w:i/>
          <w:sz w:val="24"/>
          <w:szCs w:val="24"/>
          <w:lang w:val="ru-RU" w:eastAsia="uk-UA"/>
        </w:rPr>
        <w:t xml:space="preserve"> </w:t>
      </w:r>
      <w:r w:rsidR="004A0D14" w:rsidRPr="004A0D14">
        <w:rPr>
          <w:rFonts w:ascii="Times New Roman" w:eastAsia="Times New Roman" w:hAnsi="Times New Roman"/>
          <w:bCs/>
          <w:i/>
          <w:sz w:val="24"/>
          <w:szCs w:val="24"/>
          <w:lang w:eastAsia="uk-UA"/>
        </w:rPr>
        <w:t xml:space="preserve">50110000-9 «Послуги з ремонту і технічного обслуговування </w:t>
      </w:r>
      <w:proofErr w:type="spellStart"/>
      <w:r w:rsidR="004A0D14" w:rsidRPr="004A0D14">
        <w:rPr>
          <w:rFonts w:ascii="Times New Roman" w:eastAsia="Times New Roman" w:hAnsi="Times New Roman"/>
          <w:bCs/>
          <w:i/>
          <w:sz w:val="24"/>
          <w:szCs w:val="24"/>
          <w:lang w:eastAsia="uk-UA"/>
        </w:rPr>
        <w:t>мототранспортних</w:t>
      </w:r>
      <w:proofErr w:type="spellEnd"/>
      <w:r w:rsidR="004A0D14" w:rsidRPr="004A0D14">
        <w:rPr>
          <w:rFonts w:ascii="Times New Roman" w:eastAsia="Times New Roman" w:hAnsi="Times New Roman"/>
          <w:bCs/>
          <w:i/>
          <w:sz w:val="24"/>
          <w:szCs w:val="24"/>
          <w:lang w:eastAsia="uk-UA"/>
        </w:rPr>
        <w:t xml:space="preserve"> засобів і супутнього обладнання»</w:t>
      </w:r>
      <w:r w:rsidR="00324A11">
        <w:rPr>
          <w:rFonts w:ascii="Times New Roman" w:eastAsia="Times New Roman" w:hAnsi="Times New Roman"/>
          <w:bCs/>
          <w:i/>
          <w:sz w:val="24"/>
          <w:szCs w:val="24"/>
          <w:lang w:eastAsia="uk-UA"/>
        </w:rPr>
        <w:t>.</w:t>
      </w:r>
    </w:p>
    <w:p w14:paraId="78043F8B" w14:textId="79F04D10" w:rsidR="00DC18E2" w:rsidRPr="000F3D41" w:rsidRDefault="004F5D28" w:rsidP="00DC18E2">
      <w:pPr>
        <w:tabs>
          <w:tab w:val="left" w:pos="851"/>
        </w:tabs>
        <w:spacing w:after="0" w:line="23" w:lineRule="atLeast"/>
        <w:ind w:firstLine="567"/>
        <w:jc w:val="both"/>
        <w:rPr>
          <w:rFonts w:ascii="Times New Roman" w:eastAsia="Times New Roman" w:hAnsi="Times New Roman"/>
          <w:bCs/>
          <w:i/>
          <w:sz w:val="24"/>
          <w:szCs w:val="24"/>
          <w:lang w:eastAsia="uk-UA"/>
        </w:rPr>
      </w:pPr>
      <w:r>
        <w:rPr>
          <w:rFonts w:ascii="Times New Roman" w:eastAsia="Times New Roman" w:hAnsi="Times New Roman"/>
          <w:bCs/>
          <w:i/>
          <w:sz w:val="24"/>
          <w:szCs w:val="24"/>
          <w:lang w:eastAsia="uk-UA"/>
        </w:rPr>
        <w:t>4</w:t>
      </w:r>
      <w:r w:rsidR="00DC18E2" w:rsidRPr="000F3D41">
        <w:rPr>
          <w:rFonts w:ascii="Times New Roman" w:eastAsia="Times New Roman" w:hAnsi="Times New Roman"/>
          <w:bCs/>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5A3DE5B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0F3D41"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2</w:t>
      </w:r>
    </w:p>
    <w:p w14:paraId="66EBAAA8" w14:textId="77777777" w:rsidR="00DC18E2" w:rsidRPr="000F3D41" w:rsidRDefault="00DC18E2" w:rsidP="00DC18E2">
      <w:pPr>
        <w:spacing w:after="0" w:line="240" w:lineRule="auto"/>
        <w:ind w:right="-285" w:firstLine="540"/>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0F3D41" w14:paraId="4667249A" w14:textId="77777777" w:rsidTr="00572C82">
        <w:trPr>
          <w:cantSplit/>
        </w:trPr>
        <w:tc>
          <w:tcPr>
            <w:tcW w:w="458" w:type="dxa"/>
            <w:vAlign w:val="center"/>
          </w:tcPr>
          <w:p w14:paraId="79FEEA0F"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9595" w:type="dxa"/>
            <w:vAlign w:val="center"/>
          </w:tcPr>
          <w:p w14:paraId="43664B64" w14:textId="77777777" w:rsidR="00DC18E2" w:rsidRPr="000F3D41"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Назва документу</w:t>
            </w:r>
          </w:p>
        </w:tc>
      </w:tr>
      <w:tr w:rsidR="00DC18E2" w:rsidRPr="000F3D41" w14:paraId="5C93C749" w14:textId="77777777" w:rsidTr="00572C82">
        <w:trPr>
          <w:cantSplit/>
        </w:trPr>
        <w:tc>
          <w:tcPr>
            <w:tcW w:w="458" w:type="dxa"/>
          </w:tcPr>
          <w:p w14:paraId="7DF409A6" w14:textId="77777777" w:rsidR="00DC18E2" w:rsidRPr="000F3D41"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0F3D41"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Статуту Учасника торгів (остання редакція).</w:t>
            </w:r>
          </w:p>
        </w:tc>
      </w:tr>
      <w:tr w:rsidR="00DC18E2" w:rsidRPr="000F3D41" w14:paraId="1E6CF978" w14:textId="77777777" w:rsidTr="00572C82">
        <w:trPr>
          <w:cantSplit/>
        </w:trPr>
        <w:tc>
          <w:tcPr>
            <w:tcW w:w="458" w:type="dxa"/>
          </w:tcPr>
          <w:p w14:paraId="2C5111B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0F3D41" w14:paraId="75117CC2" w14:textId="77777777" w:rsidTr="00572C82">
        <w:trPr>
          <w:cantSplit/>
        </w:trPr>
        <w:tc>
          <w:tcPr>
            <w:tcW w:w="458" w:type="dxa"/>
          </w:tcPr>
          <w:p w14:paraId="55AB2C7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0F3D41"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0F3D41" w14:paraId="1E42D731" w14:textId="77777777" w:rsidTr="00572C82">
        <w:trPr>
          <w:cantSplit/>
        </w:trPr>
        <w:tc>
          <w:tcPr>
            <w:tcW w:w="458" w:type="dxa"/>
          </w:tcPr>
          <w:p w14:paraId="3AEC16AA"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0F3D41"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0F3D41">
              <w:rPr>
                <w:rFonts w:ascii="Times New Roman" w:eastAsia="Times New Roman" w:hAnsi="Times New Roman"/>
                <w:sz w:val="24"/>
                <w:szCs w:val="24"/>
                <w:lang w:eastAsia="ru-RU"/>
              </w:rPr>
              <w:t>Скан</w:t>
            </w:r>
            <w:proofErr w:type="spellEnd"/>
            <w:r w:rsidRPr="000F3D41">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0F3D41" w14:paraId="325D3D87" w14:textId="77777777" w:rsidTr="00572C82">
        <w:trPr>
          <w:cantSplit/>
        </w:trPr>
        <w:tc>
          <w:tcPr>
            <w:tcW w:w="458" w:type="dxa"/>
          </w:tcPr>
          <w:p w14:paraId="05463F4E"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0F3D41" w:rsidRDefault="00DC18E2" w:rsidP="00DC18E2">
            <w:pPr>
              <w:spacing w:after="0" w:line="240" w:lineRule="auto"/>
              <w:jc w:val="both"/>
              <w:rPr>
                <w:rFonts w:ascii="Times New Roman" w:hAnsi="Times New Roman"/>
                <w:sz w:val="24"/>
                <w:szCs w:val="24"/>
              </w:rPr>
            </w:pPr>
            <w:proofErr w:type="spellStart"/>
            <w:r w:rsidRPr="000F3D41">
              <w:rPr>
                <w:rFonts w:ascii="Times New Roman" w:hAnsi="Times New Roman"/>
                <w:sz w:val="24"/>
                <w:szCs w:val="24"/>
              </w:rPr>
              <w:t>Скан</w:t>
            </w:r>
            <w:proofErr w:type="spellEnd"/>
            <w:r w:rsidRPr="000F3D41">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0F3D41">
              <w:rPr>
                <w:rFonts w:ascii="Times New Roman" w:hAnsi="Times New Roman"/>
                <w:sz w:val="24"/>
                <w:szCs w:val="24"/>
              </w:rPr>
              <w:t>бенефіціара</w:t>
            </w:r>
            <w:proofErr w:type="spellEnd"/>
            <w:r w:rsidRPr="000F3D41">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0F3D41" w:rsidRDefault="00DC18E2" w:rsidP="00DC18E2">
            <w:pPr>
              <w:spacing w:after="0" w:line="240" w:lineRule="auto"/>
              <w:ind w:firstLine="417"/>
              <w:jc w:val="both"/>
              <w:rPr>
                <w:rFonts w:ascii="Times New Roman" w:hAnsi="Times New Roman"/>
                <w:sz w:val="24"/>
                <w:szCs w:val="24"/>
              </w:rPr>
            </w:pPr>
            <w:r w:rsidRPr="000F3D41">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0F3D41" w:rsidRDefault="00DC18E2" w:rsidP="00DC18E2">
            <w:pPr>
              <w:spacing w:after="0" w:line="240" w:lineRule="auto"/>
              <w:ind w:firstLine="417"/>
              <w:jc w:val="both"/>
              <w:rPr>
                <w:szCs w:val="24"/>
                <w:lang w:eastAsia="ru-RU"/>
              </w:rPr>
            </w:pPr>
            <w:r w:rsidRPr="000F3D41">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5C36F9" w:rsidRPr="000F3D41" w14:paraId="305E8924" w14:textId="77777777" w:rsidTr="00572C82">
        <w:trPr>
          <w:cantSplit/>
        </w:trPr>
        <w:tc>
          <w:tcPr>
            <w:tcW w:w="458" w:type="dxa"/>
          </w:tcPr>
          <w:p w14:paraId="1821161A" w14:textId="77777777" w:rsidR="005C36F9" w:rsidRPr="000F3D41" w:rsidRDefault="005C36F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D3937E8"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У разі, якщо учасник або його кінцевий </w:t>
            </w:r>
            <w:proofErr w:type="spellStart"/>
            <w:r w:rsidRPr="005673A8">
              <w:rPr>
                <w:rFonts w:ascii="Times New Roman" w:hAnsi="Times New Roman"/>
                <w:sz w:val="24"/>
                <w:szCs w:val="24"/>
              </w:rPr>
              <w:t>бенефіціарний</w:t>
            </w:r>
            <w:proofErr w:type="spellEnd"/>
            <w:r w:rsidRPr="005673A8">
              <w:rPr>
                <w:rFonts w:ascii="Times New Roman" w:hAnsi="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07228E56"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3BB1E8E"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4C9018F5"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біженця чи документ, що підтверджує надання притулку в Україні,</w:t>
            </w:r>
          </w:p>
          <w:p w14:paraId="4F1A5402"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4015A4DF"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особи, яка потребує додаткового захисту в Україні,</w:t>
            </w:r>
          </w:p>
          <w:p w14:paraId="1962D82E"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000C1609"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посвідчення особи, якій надано тимчасовий захист в Україні,</w:t>
            </w:r>
          </w:p>
          <w:p w14:paraId="6AB60905"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6484F608"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BDF89FD" w14:textId="77777777" w:rsidR="006D58E9" w:rsidRPr="005673A8" w:rsidRDefault="006D58E9" w:rsidP="006D58E9">
            <w:pPr>
              <w:spacing w:after="0" w:line="240" w:lineRule="auto"/>
              <w:jc w:val="both"/>
              <w:rPr>
                <w:rFonts w:ascii="Times New Roman" w:hAnsi="Times New Roman"/>
                <w:sz w:val="24"/>
                <w:szCs w:val="24"/>
              </w:rPr>
            </w:pPr>
          </w:p>
          <w:p w14:paraId="29BD9D22"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6A41DC3E"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Ухвали слідчого судді, суду, щодо арешту активів,</w:t>
            </w:r>
          </w:p>
          <w:p w14:paraId="7BAB2DE2"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710C1E80"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нотаріально засвідченої копії згоди власника, щодо управління активами,</w:t>
            </w:r>
          </w:p>
          <w:p w14:paraId="78FB07D0"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а також:</w:t>
            </w:r>
          </w:p>
          <w:p w14:paraId="5167A561"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0406CF5" w14:textId="77777777" w:rsidR="006D58E9" w:rsidRPr="005673A8" w:rsidRDefault="006D58E9" w:rsidP="006D58E9">
            <w:pPr>
              <w:spacing w:after="0" w:line="240" w:lineRule="auto"/>
              <w:jc w:val="center"/>
              <w:rPr>
                <w:rFonts w:ascii="Times New Roman" w:hAnsi="Times New Roman"/>
                <w:b/>
                <w:sz w:val="24"/>
                <w:szCs w:val="24"/>
              </w:rPr>
            </w:pPr>
            <w:r w:rsidRPr="005673A8">
              <w:rPr>
                <w:rFonts w:ascii="Times New Roman" w:hAnsi="Times New Roman"/>
                <w:b/>
                <w:sz w:val="24"/>
                <w:szCs w:val="24"/>
              </w:rPr>
              <w:t>або</w:t>
            </w:r>
          </w:p>
          <w:p w14:paraId="12A0AA01" w14:textId="77777777" w:rsidR="006D58E9" w:rsidRPr="005673A8" w:rsidRDefault="006D58E9" w:rsidP="006D58E9">
            <w:pPr>
              <w:spacing w:after="0" w:line="240" w:lineRule="auto"/>
              <w:jc w:val="both"/>
              <w:rPr>
                <w:rFonts w:ascii="Times New Roman" w:hAnsi="Times New Roman"/>
                <w:sz w:val="24"/>
                <w:szCs w:val="24"/>
              </w:rPr>
            </w:pPr>
            <w:r w:rsidRPr="005673A8">
              <w:rPr>
                <w:rFonts w:ascii="Times New Roman" w:hAnsi="Times New Roman"/>
                <w:sz w:val="24"/>
                <w:szCs w:val="24"/>
              </w:rPr>
              <w:t xml:space="preserve"> • </w:t>
            </w:r>
            <w:proofErr w:type="spellStart"/>
            <w:r w:rsidRPr="005673A8">
              <w:rPr>
                <w:rFonts w:ascii="Times New Roman" w:hAnsi="Times New Roman"/>
                <w:sz w:val="24"/>
                <w:szCs w:val="24"/>
              </w:rPr>
              <w:t>скан</w:t>
            </w:r>
            <w:proofErr w:type="spellEnd"/>
            <w:r w:rsidRPr="005673A8">
              <w:rPr>
                <w:rFonts w:ascii="Times New Roman" w:hAnsi="Times New Roman"/>
                <w:sz w:val="24"/>
                <w:szCs w:val="24"/>
              </w:rPr>
              <w:t>-копію рішення Кабінету Міністрів України, щодо управління активами, на які накладено арешт у кримінальному провадженні.</w:t>
            </w:r>
          </w:p>
          <w:p w14:paraId="48599965" w14:textId="130B4271" w:rsidR="005C36F9" w:rsidRPr="000F3D41" w:rsidRDefault="005C36F9" w:rsidP="006D58E9">
            <w:pPr>
              <w:spacing w:after="0" w:line="240" w:lineRule="auto"/>
              <w:jc w:val="both"/>
              <w:rPr>
                <w:rFonts w:ascii="Times New Roman" w:hAnsi="Times New Roman"/>
                <w:sz w:val="24"/>
                <w:szCs w:val="24"/>
              </w:rPr>
            </w:pPr>
            <w:r w:rsidRPr="005C36F9">
              <w:rPr>
                <w:rFonts w:ascii="Times New Roman" w:eastAsia="Times New Roman" w:hAnsi="Times New Roman"/>
                <w:i/>
                <w:iCs/>
                <w:color w:val="C00000"/>
                <w:sz w:val="20"/>
                <w:szCs w:val="24"/>
                <w:lang w:eastAsia="ru-RU"/>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sidRPr="005C36F9">
              <w:rPr>
                <w:rFonts w:ascii="Times New Roman" w:eastAsia="Arial" w:hAnsi="Times New Roman"/>
                <w:i/>
                <w:iCs/>
                <w:color w:val="C00000"/>
                <w:sz w:val="20"/>
                <w:szCs w:val="24"/>
                <w:lang w:eastAsia="ru-RU"/>
              </w:rPr>
              <w:t>, замовник відхиляє такого учасника процедури закупівлі на підставі абзацу 8 підпункту 1 пункту 44 Особливостей.</w:t>
            </w:r>
          </w:p>
        </w:tc>
      </w:tr>
      <w:tr w:rsidR="00DC18E2" w:rsidRPr="000F3D41" w14:paraId="4146B374" w14:textId="77777777" w:rsidTr="00572C82">
        <w:trPr>
          <w:cantSplit/>
        </w:trPr>
        <w:tc>
          <w:tcPr>
            <w:tcW w:w="458" w:type="dxa"/>
          </w:tcPr>
          <w:p w14:paraId="3E0E38B6"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r w:rsidRPr="000F3D41">
              <w:rPr>
                <w:rFonts w:ascii="Times New Roman" w:hAnsi="Times New Roman"/>
                <w:bCs/>
                <w:sz w:val="24"/>
                <w:szCs w:val="24"/>
                <w:lang w:eastAsia="zh-CN"/>
              </w:rPr>
              <w:t xml:space="preserve">Інформація щодо відповідності учасника вимогам, визначених </w:t>
            </w:r>
            <w:r w:rsidRPr="000F3D41">
              <w:rPr>
                <w:rFonts w:ascii="Times New Roman" w:hAnsi="Times New Roman"/>
                <w:b/>
                <w:sz w:val="24"/>
                <w:szCs w:val="24"/>
                <w:lang w:eastAsia="zh-CN"/>
              </w:rPr>
              <w:t>в абзаці чотирнадцятому пункту 47 Особливостей</w:t>
            </w:r>
            <w:r w:rsidRPr="000F3D41">
              <w:rPr>
                <w:rFonts w:ascii="Times New Roman" w:hAnsi="Times New Roman"/>
                <w:bCs/>
                <w:sz w:val="24"/>
                <w:szCs w:val="24"/>
                <w:lang w:eastAsia="zh-CN"/>
              </w:rPr>
              <w:t>.</w:t>
            </w:r>
          </w:p>
          <w:p w14:paraId="6F5672DC" w14:textId="77777777" w:rsidR="00DC18E2" w:rsidRPr="000F3D41"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xml:space="preserve">- </w:t>
            </w:r>
            <w:proofErr w:type="spellStart"/>
            <w:r w:rsidRPr="000F3D41">
              <w:rPr>
                <w:rFonts w:ascii="Times New Roman" w:hAnsi="Times New Roman"/>
                <w:bCs/>
                <w:sz w:val="24"/>
                <w:szCs w:val="24"/>
                <w:lang w:eastAsia="zh-CN"/>
              </w:rPr>
              <w:t>скан</w:t>
            </w:r>
            <w:proofErr w:type="spellEnd"/>
            <w:r w:rsidRPr="000F3D41">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0F3D41" w:rsidRDefault="00DC18E2" w:rsidP="00DC18E2">
            <w:pPr>
              <w:spacing w:after="0" w:line="240" w:lineRule="auto"/>
              <w:jc w:val="center"/>
              <w:rPr>
                <w:rFonts w:ascii="Times New Roman" w:hAnsi="Times New Roman"/>
                <w:b/>
                <w:i/>
                <w:iCs/>
                <w:sz w:val="24"/>
                <w:szCs w:val="24"/>
                <w:lang w:eastAsia="zh-CN"/>
              </w:rPr>
            </w:pPr>
            <w:r w:rsidRPr="000F3D41">
              <w:rPr>
                <w:rFonts w:ascii="Times New Roman" w:hAnsi="Times New Roman"/>
                <w:b/>
                <w:i/>
                <w:iCs/>
                <w:sz w:val="24"/>
                <w:szCs w:val="24"/>
                <w:lang w:eastAsia="zh-CN"/>
              </w:rPr>
              <w:t>або</w:t>
            </w:r>
          </w:p>
          <w:p w14:paraId="4D97528C" w14:textId="77777777" w:rsidR="00DC18E2" w:rsidRPr="000F3D41" w:rsidRDefault="00DC18E2" w:rsidP="00DC18E2">
            <w:pPr>
              <w:spacing w:after="0" w:line="240" w:lineRule="auto"/>
              <w:jc w:val="both"/>
              <w:rPr>
                <w:rFonts w:ascii="Times New Roman" w:hAnsi="Times New Roman"/>
                <w:bCs/>
                <w:sz w:val="24"/>
                <w:szCs w:val="24"/>
                <w:lang w:eastAsia="zh-CN"/>
              </w:rPr>
            </w:pPr>
            <w:r w:rsidRPr="000F3D41">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3133E9" w:rsidRPr="000F3D41" w14:paraId="50BD7D97" w14:textId="77777777" w:rsidTr="00572C82">
        <w:trPr>
          <w:cantSplit/>
          <w:trHeight w:val="611"/>
        </w:trPr>
        <w:tc>
          <w:tcPr>
            <w:tcW w:w="458" w:type="dxa"/>
          </w:tcPr>
          <w:p w14:paraId="72A45FE8" w14:textId="77777777" w:rsidR="003133E9" w:rsidRPr="000F3D41"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351F546F" w:rsidR="003133E9" w:rsidRPr="00CA3752" w:rsidRDefault="00324A11" w:rsidP="00E617F3">
            <w:pPr>
              <w:widowControl w:val="0"/>
              <w:tabs>
                <w:tab w:val="left" w:pos="10381"/>
              </w:tabs>
              <w:spacing w:after="0" w:line="240" w:lineRule="auto"/>
              <w:ind w:left="57"/>
              <w:jc w:val="both"/>
              <w:rPr>
                <w:rFonts w:ascii="Times New Roman" w:eastAsia="Times New Roman" w:hAnsi="Times New Roman"/>
                <w:sz w:val="24"/>
                <w:szCs w:val="24"/>
                <w:lang w:eastAsia="ru-RU"/>
              </w:rPr>
            </w:pPr>
            <w:proofErr w:type="spellStart"/>
            <w:r w:rsidRPr="00A25DA5">
              <w:rPr>
                <w:rFonts w:ascii="Times New Roman" w:hAnsi="Times New Roman"/>
                <w:sz w:val="24"/>
                <w:szCs w:val="24"/>
              </w:rPr>
              <w:t>Скан</w:t>
            </w:r>
            <w:proofErr w:type="spellEnd"/>
            <w:r w:rsidRPr="00A25DA5">
              <w:rPr>
                <w:rFonts w:ascii="Times New Roman" w:hAnsi="Times New Roman"/>
                <w:sz w:val="24"/>
                <w:szCs w:val="24"/>
              </w:rPr>
              <w:t xml:space="preserve"> - копія документу, який підтверджує право учасника безпосередньо надавати послуги відповідно до предмету закупівлі щодо автомобілів марки </w:t>
            </w:r>
            <w:r w:rsidRPr="00A25DA5">
              <w:rPr>
                <w:rFonts w:ascii="Times New Roman" w:hAnsi="Times New Roman"/>
                <w:sz w:val="24"/>
                <w:szCs w:val="24"/>
                <w:lang w:val="en-US"/>
              </w:rPr>
              <w:t>Volkswagen</w:t>
            </w:r>
            <w:r w:rsidRPr="00A25DA5">
              <w:rPr>
                <w:rFonts w:ascii="Times New Roman" w:hAnsi="Times New Roman"/>
                <w:sz w:val="24"/>
                <w:szCs w:val="24"/>
              </w:rPr>
              <w:t>, від представництва</w:t>
            </w:r>
            <w:r w:rsidR="00E617F3">
              <w:rPr>
                <w:rFonts w:ascii="Times New Roman" w:hAnsi="Times New Roman"/>
                <w:sz w:val="24"/>
                <w:szCs w:val="24"/>
              </w:rPr>
              <w:t>/</w:t>
            </w:r>
            <w:r w:rsidRPr="00A25DA5">
              <w:rPr>
                <w:rFonts w:ascii="Times New Roman" w:hAnsi="Times New Roman"/>
                <w:sz w:val="24"/>
                <w:szCs w:val="24"/>
              </w:rPr>
              <w:t xml:space="preserve"> дистриб’ютора</w:t>
            </w:r>
            <w:r w:rsidR="00E617F3">
              <w:rPr>
                <w:rFonts w:ascii="Times New Roman" w:hAnsi="Times New Roman"/>
                <w:sz w:val="24"/>
                <w:szCs w:val="24"/>
              </w:rPr>
              <w:t>/</w:t>
            </w:r>
            <w:r w:rsidRPr="00A25DA5">
              <w:rPr>
                <w:rFonts w:ascii="Times New Roman" w:hAnsi="Times New Roman"/>
                <w:sz w:val="24"/>
                <w:szCs w:val="24"/>
              </w:rPr>
              <w:t>дилера</w:t>
            </w:r>
            <w:r w:rsidR="00E617F3">
              <w:rPr>
                <w:rFonts w:ascii="Times New Roman" w:hAnsi="Times New Roman"/>
                <w:sz w:val="24"/>
                <w:szCs w:val="24"/>
              </w:rPr>
              <w:t>/</w:t>
            </w:r>
            <w:r w:rsidRPr="00A25DA5">
              <w:rPr>
                <w:rFonts w:ascii="Times New Roman" w:hAnsi="Times New Roman"/>
                <w:sz w:val="24"/>
                <w:szCs w:val="24"/>
              </w:rPr>
              <w:t xml:space="preserve">іншого представника компанії  </w:t>
            </w:r>
            <w:r w:rsidRPr="00A25DA5">
              <w:rPr>
                <w:rFonts w:ascii="Times New Roman" w:hAnsi="Times New Roman"/>
                <w:sz w:val="24"/>
                <w:szCs w:val="24"/>
                <w:lang w:val="en-US"/>
              </w:rPr>
              <w:t>Volkswagen</w:t>
            </w:r>
            <w:r w:rsidRPr="00A25DA5">
              <w:rPr>
                <w:rFonts w:ascii="Times New Roman" w:hAnsi="Times New Roman"/>
                <w:sz w:val="24"/>
                <w:szCs w:val="24"/>
              </w:rPr>
              <w:t xml:space="preserve"> в Україні</w:t>
            </w:r>
            <w:r>
              <w:rPr>
                <w:rFonts w:ascii="Times New Roman" w:eastAsia="Times New Roman" w:hAnsi="Times New Roman"/>
                <w:sz w:val="24"/>
                <w:szCs w:val="24"/>
                <w:lang w:eastAsia="ru-RU"/>
              </w:rPr>
              <w:t>.</w:t>
            </w:r>
          </w:p>
        </w:tc>
      </w:tr>
      <w:tr w:rsidR="00DC18E2" w:rsidRPr="000F3D41" w14:paraId="1F634C67" w14:textId="77777777" w:rsidTr="00324A11">
        <w:trPr>
          <w:cantSplit/>
          <w:trHeight w:val="406"/>
        </w:trPr>
        <w:tc>
          <w:tcPr>
            <w:tcW w:w="458" w:type="dxa"/>
          </w:tcPr>
          <w:p w14:paraId="505F46E0" w14:textId="77777777" w:rsidR="00DC18E2" w:rsidRPr="000F3D41"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F9B99AC" w14:textId="43175D9B" w:rsidR="00DC18E2" w:rsidRPr="00CA3752" w:rsidRDefault="00EA6875" w:rsidP="00DF7A9E">
            <w:pPr>
              <w:pStyle w:val="a9"/>
              <w:widowControl w:val="0"/>
              <w:tabs>
                <w:tab w:val="left" w:pos="10381"/>
              </w:tabs>
              <w:spacing w:after="0" w:line="240" w:lineRule="auto"/>
              <w:ind w:left="57"/>
              <w:jc w:val="both"/>
              <w:rPr>
                <w:rFonts w:ascii="Times New Roman" w:eastAsia="Times New Roman" w:hAnsi="Times New Roman"/>
                <w:sz w:val="24"/>
                <w:szCs w:val="24"/>
                <w:highlight w:val="red"/>
                <w:lang w:eastAsia="ru-RU"/>
              </w:rPr>
            </w:pPr>
            <w:proofErr w:type="spellStart"/>
            <w:r>
              <w:rPr>
                <w:rFonts w:ascii="Times New Roman" w:hAnsi="Times New Roman"/>
                <w:sz w:val="24"/>
                <w:szCs w:val="24"/>
              </w:rPr>
              <w:t>Скан</w:t>
            </w:r>
            <w:proofErr w:type="spellEnd"/>
            <w:r>
              <w:rPr>
                <w:rFonts w:ascii="Times New Roman" w:hAnsi="Times New Roman"/>
                <w:sz w:val="24"/>
                <w:szCs w:val="24"/>
              </w:rPr>
              <w:t xml:space="preserve">-копія довідки, </w:t>
            </w:r>
            <w:r w:rsidRPr="00EA6875">
              <w:rPr>
                <w:rFonts w:ascii="Times New Roman" w:hAnsi="Times New Roman"/>
                <w:sz w:val="24"/>
                <w:szCs w:val="24"/>
              </w:rPr>
              <w:t>складеної в довільній формі, за підписом уповноваженої особи та  печаткою Учасника</w:t>
            </w:r>
            <w:r w:rsidR="00324A11" w:rsidRPr="00A25DA5">
              <w:rPr>
                <w:rFonts w:ascii="Times New Roman" w:hAnsi="Times New Roman"/>
                <w:sz w:val="24"/>
                <w:szCs w:val="24"/>
              </w:rPr>
              <w:t>, що містить інформацію про розташування сервісного центру учасника (місця надання послуг) в межах м. Києва із зазначенням відповідної адреси</w:t>
            </w:r>
            <w:r w:rsidR="00324A11" w:rsidRPr="00A25DA5">
              <w:rPr>
                <w:rFonts w:ascii="Times New Roman" w:hAnsi="Times New Roman"/>
                <w:bCs/>
                <w:sz w:val="24"/>
                <w:szCs w:val="24"/>
              </w:rPr>
              <w:t>.</w:t>
            </w:r>
          </w:p>
        </w:tc>
      </w:tr>
    </w:tbl>
    <w:p w14:paraId="4EB34FBB" w14:textId="77777777" w:rsidR="008C28D1" w:rsidRPr="008C28D1" w:rsidRDefault="008C28D1" w:rsidP="008C28D1">
      <w:pPr>
        <w:spacing w:after="0" w:line="240" w:lineRule="auto"/>
        <w:ind w:right="23"/>
        <w:jc w:val="both"/>
        <w:rPr>
          <w:rFonts w:ascii="Times New Roman" w:eastAsia="Times New Roman" w:hAnsi="Times New Roman"/>
          <w:b/>
          <w:sz w:val="24"/>
          <w:szCs w:val="24"/>
          <w:lang w:eastAsia="uk-UA"/>
        </w:rPr>
      </w:pPr>
    </w:p>
    <w:p w14:paraId="2260BBA3" w14:textId="0482FCE8" w:rsidR="00CC24FE" w:rsidRPr="000F3D41" w:rsidRDefault="00CC24FE" w:rsidP="00DF7A9E">
      <w:pPr>
        <w:spacing w:after="0" w:line="240" w:lineRule="auto"/>
        <w:ind w:right="23"/>
        <w:jc w:val="both"/>
        <w:rPr>
          <w:rFonts w:ascii="Times New Roman" w:eastAsia="Times New Roman" w:hAnsi="Times New Roman"/>
          <w:b/>
          <w:sz w:val="24"/>
          <w:szCs w:val="24"/>
          <w:lang w:eastAsia="uk-UA"/>
        </w:rPr>
      </w:pPr>
    </w:p>
    <w:p w14:paraId="030D4DDF" w14:textId="6C4807D1" w:rsidR="00DC18E2" w:rsidRPr="000F3D41" w:rsidRDefault="00DC18E2" w:rsidP="00DC18E2">
      <w:pPr>
        <w:spacing w:after="0" w:line="240" w:lineRule="auto"/>
        <w:ind w:right="23" w:firstLine="252"/>
        <w:jc w:val="both"/>
        <w:rPr>
          <w:rFonts w:ascii="Times New Roman" w:eastAsia="Times New Roman" w:hAnsi="Times New Roman"/>
          <w:b/>
          <w:sz w:val="24"/>
          <w:szCs w:val="24"/>
          <w:lang w:eastAsia="uk-UA"/>
        </w:rPr>
      </w:pPr>
      <w:r w:rsidRPr="000F3D41">
        <w:rPr>
          <w:rFonts w:ascii="Times New Roman" w:eastAsia="Times New Roman" w:hAnsi="Times New Roman"/>
          <w:b/>
          <w:sz w:val="24"/>
          <w:szCs w:val="24"/>
          <w:lang w:eastAsia="uk-UA"/>
        </w:rPr>
        <w:t>Примітки:</w:t>
      </w:r>
    </w:p>
    <w:p w14:paraId="30710894" w14:textId="77777777" w:rsidR="00DC18E2" w:rsidRPr="000F3D41"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9" w:name="_Hlk151383705"/>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9"/>
    <w:p w14:paraId="4DE37910" w14:textId="77777777" w:rsidR="00DC18E2" w:rsidRPr="000F3D41"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0F3D41"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0F3D41">
        <w:rPr>
          <w:rFonts w:ascii="Times New Roman" w:eastAsia="Times New Roman" w:hAnsi="Times New Roman"/>
          <w:b/>
          <w:color w:val="000000"/>
          <w:sz w:val="24"/>
          <w:szCs w:val="24"/>
          <w:u w:val="single"/>
        </w:rPr>
        <w:t xml:space="preserve">Підтвердження відповідності УЧАСНИКА </w:t>
      </w:r>
      <w:r w:rsidRPr="000F3D41">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0F3D41">
        <w:rPr>
          <w:rFonts w:ascii="Times New Roman" w:eastAsia="Times New Roman" w:hAnsi="Times New Roman"/>
          <w:b/>
          <w:sz w:val="24"/>
          <w:szCs w:val="24"/>
          <w:highlight w:val="white"/>
          <w:u w:val="single"/>
        </w:rPr>
        <w:t>м у пункті 47 Особливостей.</w:t>
      </w:r>
    </w:p>
    <w:p w14:paraId="1291157D"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0F3D41" w:rsidRDefault="00DC18E2" w:rsidP="00DC18E2">
      <w:pPr>
        <w:spacing w:after="0" w:line="240" w:lineRule="auto"/>
        <w:ind w:firstLine="567"/>
        <w:jc w:val="both"/>
        <w:rPr>
          <w:rFonts w:ascii="Times New Roman" w:eastAsia="Times New Roman" w:hAnsi="Times New Roman"/>
          <w:sz w:val="24"/>
          <w:szCs w:val="24"/>
          <w:highlight w:val="white"/>
        </w:rPr>
      </w:pPr>
      <w:r w:rsidRPr="000F3D41">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0F3D41">
        <w:rPr>
          <w:rFonts w:ascii="Times New Roman" w:eastAsia="Times New Roman" w:hAnsi="Times New Roman"/>
          <w:sz w:val="24"/>
          <w:szCs w:val="24"/>
        </w:rPr>
        <w:t xml:space="preserve">Учасник  повинен надати </w:t>
      </w:r>
      <w:r w:rsidRPr="000F3D41">
        <w:rPr>
          <w:rFonts w:ascii="Times New Roman" w:eastAsia="Times New Roman" w:hAnsi="Times New Roman"/>
          <w:b/>
          <w:sz w:val="24"/>
          <w:szCs w:val="24"/>
        </w:rPr>
        <w:t>довідку у довільній формі</w:t>
      </w:r>
      <w:r w:rsidRPr="000F3D41">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F3D41">
        <w:rPr>
          <w:rFonts w:ascii="Times New Roman" w:eastAsia="Times New Roman" w:hAnsi="Times New Roman"/>
          <w:color w:val="00B050"/>
          <w:sz w:val="24"/>
          <w:szCs w:val="24"/>
          <w:highlight w:val="white"/>
        </w:rPr>
        <w:t>47</w:t>
      </w:r>
      <w:r w:rsidRPr="000F3D41">
        <w:rPr>
          <w:rFonts w:ascii="Times New Roman" w:eastAsia="Times New Roman" w:hAnsi="Times New Roman"/>
          <w:sz w:val="24"/>
          <w:szCs w:val="24"/>
          <w:highlight w:val="white"/>
        </w:rPr>
        <w:t xml:space="preserve"> </w:t>
      </w:r>
      <w:r w:rsidRPr="000F3D41">
        <w:rPr>
          <w:rFonts w:ascii="Times New Roman" w:eastAsia="Times New Roman" w:hAnsi="Times New Roman"/>
          <w:sz w:val="24"/>
          <w:szCs w:val="24"/>
        </w:rPr>
        <w:t>Особливостей (</w:t>
      </w:r>
      <w:r w:rsidRPr="000F3D41">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0F3D41">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0F3D41"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0F3D41">
        <w:rPr>
          <w:rFonts w:ascii="Times New Roman" w:eastAsia="Times New Roman" w:hAnsi="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w:t>
      </w:r>
      <w:r w:rsidRPr="000F3D41">
        <w:rPr>
          <w:rFonts w:ascii="Times New Roman" w:eastAsia="Times New Roman" w:hAnsi="Times New Roman"/>
          <w:i/>
          <w:sz w:val="24"/>
          <w:szCs w:val="24"/>
        </w:rPr>
        <w:lastRenderedPageBreak/>
        <w:t>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0F3D41">
        <w:rPr>
          <w:rFonts w:ascii="Times New Roman" w:eastAsia="Times New Roman" w:hAnsi="Times New Roman"/>
          <w:i/>
          <w:sz w:val="20"/>
          <w:szCs w:val="20"/>
        </w:rPr>
        <w:t>.</w:t>
      </w:r>
    </w:p>
    <w:p w14:paraId="5EBAD507" w14:textId="093CF68B" w:rsidR="00DC18E2" w:rsidRPr="000F3D41" w:rsidRDefault="00DC18E2" w:rsidP="003A3E41">
      <w:pPr>
        <w:tabs>
          <w:tab w:val="left" w:pos="1276"/>
        </w:tabs>
        <w:spacing w:after="0" w:line="23" w:lineRule="atLeast"/>
        <w:jc w:val="both"/>
        <w:rPr>
          <w:rFonts w:ascii="Times New Roman" w:eastAsia="Times New Roman" w:hAnsi="Times New Roman"/>
          <w:b/>
          <w:sz w:val="24"/>
          <w:szCs w:val="24"/>
          <w:u w:val="single"/>
          <w:lang w:eastAsia="uk-UA"/>
        </w:rPr>
      </w:pPr>
    </w:p>
    <w:p w14:paraId="408B5CD0"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3D746749"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0F3D41"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161D496F"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p>
    <w:p w14:paraId="7C96F5FF" w14:textId="2A42669A" w:rsidR="00F061F4" w:rsidRPr="000F3D41" w:rsidRDefault="00F061F4"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3</w:t>
      </w:r>
    </w:p>
    <w:p w14:paraId="52854CFD"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0F3D41" w14:paraId="631EA340" w14:textId="77777777" w:rsidTr="00B84664">
        <w:trPr>
          <w:cantSplit/>
        </w:trPr>
        <w:tc>
          <w:tcPr>
            <w:tcW w:w="463" w:type="dxa"/>
            <w:vAlign w:val="center"/>
          </w:tcPr>
          <w:p w14:paraId="5EE77673"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bCs/>
                <w:sz w:val="24"/>
                <w:szCs w:val="24"/>
                <w:lang w:eastAsia="ru-RU"/>
              </w:rPr>
              <w:t>№</w:t>
            </w:r>
          </w:p>
        </w:tc>
        <w:tc>
          <w:tcPr>
            <w:tcW w:w="4209" w:type="dxa"/>
          </w:tcPr>
          <w:p w14:paraId="70B8133C" w14:textId="77777777" w:rsidR="00DC18E2" w:rsidRPr="000F3D41" w:rsidRDefault="00DC18E2" w:rsidP="00DC18E2">
            <w:pPr>
              <w:spacing w:after="0" w:line="240" w:lineRule="auto"/>
              <w:ind w:left="140" w:right="140"/>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Вимоги пункту 47 Особливостей</w:t>
            </w:r>
          </w:p>
          <w:p w14:paraId="60C6CF7E"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0F3D41"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671EF164" w14:textId="77777777" w:rsidTr="00B84664">
        <w:trPr>
          <w:cantSplit/>
        </w:trPr>
        <w:tc>
          <w:tcPr>
            <w:tcW w:w="463" w:type="dxa"/>
          </w:tcPr>
          <w:p w14:paraId="2969CA6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1</w:t>
            </w:r>
          </w:p>
        </w:tc>
        <w:tc>
          <w:tcPr>
            <w:tcW w:w="4209" w:type="dxa"/>
          </w:tcPr>
          <w:p w14:paraId="5A86D0CB" w14:textId="77777777" w:rsidR="00DC18E2" w:rsidRPr="000F3D41" w:rsidRDefault="00DC18E2" w:rsidP="00DC18E2">
            <w:pPr>
              <w:spacing w:after="0" w:line="240" w:lineRule="auto"/>
              <w:ind w:right="140" w:firstLine="14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0F3D41" w:rsidRDefault="00DC18E2" w:rsidP="00DC18E2">
            <w:pPr>
              <w:widowControl w:val="0"/>
              <w:spacing w:after="0" w:line="240" w:lineRule="auto"/>
              <w:jc w:val="both"/>
              <w:rPr>
                <w:rFonts w:ascii="Times New Roman" w:eastAsia="Times New Roman" w:hAnsi="Times New Roman"/>
                <w:sz w:val="24"/>
                <w:szCs w:val="24"/>
                <w:lang w:eastAsia="ru-RU"/>
              </w:rPr>
            </w:pPr>
            <w:r w:rsidRPr="000F3D41">
              <w:rPr>
                <w:rFonts w:ascii="Times New Roman" w:eastAsia="Times New Roman" w:hAnsi="Times New Roman"/>
                <w:b/>
                <w:sz w:val="24"/>
                <w:szCs w:val="24"/>
                <w:lang w:eastAsia="ru-RU"/>
              </w:rPr>
              <w:t>(підпункт 3 пункт 47 Особливостей)</w:t>
            </w:r>
          </w:p>
        </w:tc>
        <w:tc>
          <w:tcPr>
            <w:tcW w:w="5381" w:type="dxa"/>
          </w:tcPr>
          <w:p w14:paraId="27EAFD1B" w14:textId="58E45297"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CFCAA27" w14:textId="40A4AD90" w:rsidR="001B7A8B" w:rsidRPr="007320B6" w:rsidRDefault="001B7A8B" w:rsidP="001B7A8B">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320B6">
              <w:rPr>
                <w:rFonts w:ascii="Times New Roman" w:eastAsia="Times New Roman" w:hAnsi="Times New Roman"/>
                <w:i/>
                <w:sz w:val="24"/>
                <w:szCs w:val="24"/>
                <w:lang w:eastAsia="uk-UA"/>
              </w:rPr>
              <w:t>безпекових</w:t>
            </w:r>
            <w:proofErr w:type="spellEnd"/>
            <w:r w:rsidRPr="007320B6">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71AB858" w14:textId="5D0C4AE5" w:rsidR="00DC18E2" w:rsidRPr="000F3D41" w:rsidRDefault="001B7A8B" w:rsidP="001B7A8B">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д</w:t>
            </w:r>
            <w:r w:rsidR="00DC18E2" w:rsidRPr="007320B6">
              <w:rPr>
                <w:rFonts w:ascii="Times New Roman" w:eastAsia="Times New Roman" w:hAnsi="Times New Roman"/>
                <w:b/>
                <w:i/>
                <w:sz w:val="24"/>
                <w:szCs w:val="24"/>
                <w:lang w:eastAsia="uk-UA"/>
              </w:rPr>
              <w:t xml:space="preserve">окумент повинен бути не більше </w:t>
            </w:r>
            <w:proofErr w:type="spellStart"/>
            <w:r w:rsidR="00DC18E2" w:rsidRPr="007320B6">
              <w:rPr>
                <w:rFonts w:ascii="Times New Roman" w:eastAsia="Times New Roman" w:hAnsi="Times New Roman"/>
                <w:b/>
                <w:i/>
                <w:sz w:val="24"/>
                <w:szCs w:val="24"/>
                <w:lang w:eastAsia="uk-UA"/>
              </w:rPr>
              <w:t>тридцятиденної</w:t>
            </w:r>
            <w:proofErr w:type="spellEnd"/>
            <w:r w:rsidR="00DC18E2" w:rsidRPr="007320B6">
              <w:rPr>
                <w:rFonts w:ascii="Times New Roman" w:eastAsia="Times New Roman" w:hAnsi="Times New Roman"/>
                <w:b/>
                <w:i/>
                <w:sz w:val="24"/>
                <w:szCs w:val="24"/>
                <w:lang w:eastAsia="uk-UA"/>
              </w:rPr>
              <w:t xml:space="preserve"> давнини від дати подання документа.</w:t>
            </w:r>
          </w:p>
        </w:tc>
      </w:tr>
      <w:tr w:rsidR="00DC18E2" w:rsidRPr="000F3D41" w14:paraId="1AB94576" w14:textId="77777777" w:rsidTr="00B84664">
        <w:tc>
          <w:tcPr>
            <w:tcW w:w="463" w:type="dxa"/>
          </w:tcPr>
          <w:p w14:paraId="291F78F9"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2</w:t>
            </w:r>
          </w:p>
        </w:tc>
        <w:tc>
          <w:tcPr>
            <w:tcW w:w="4209" w:type="dxa"/>
          </w:tcPr>
          <w:p w14:paraId="3770B4A9"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rsidRPr="000F3D41">
              <w:rPr>
                <w:rFonts w:ascii="Times New Roman" w:eastAsia="Times New Roman" w:hAnsi="Times New Roman"/>
                <w:sz w:val="24"/>
                <w:szCs w:val="24"/>
                <w:lang w:eastAsia="ru-RU"/>
              </w:rPr>
              <w:lastRenderedPageBreak/>
              <w:t>коштів), судимість з якого не знято або не погашено в установленому законом порядку.</w:t>
            </w:r>
          </w:p>
          <w:p w14:paraId="79CF86D1" w14:textId="77777777" w:rsidR="00DC18E2" w:rsidRPr="000F3D41" w:rsidRDefault="00DC18E2" w:rsidP="00DC18E2">
            <w:pPr>
              <w:widowControl w:val="0"/>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0F3D41">
              <w:rPr>
                <w:rFonts w:ascii="Times New Roman" w:eastAsia="Times New Roman" w:hAnsi="Times New Roman"/>
                <w:bCs/>
                <w:sz w:val="24"/>
                <w:szCs w:val="28"/>
                <w:lang w:eastAsia="ru-RU"/>
              </w:rPr>
              <w:lastRenderedPageBreak/>
              <w:t>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0F3D41"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0F3D41">
              <w:rPr>
                <w:rFonts w:ascii="Times New Roman" w:eastAsia="Times New Roman" w:hAnsi="Times New Roman"/>
                <w:bCs/>
                <w:sz w:val="24"/>
                <w:szCs w:val="28"/>
                <w:lang w:eastAsia="ru-RU"/>
              </w:rPr>
              <w:t xml:space="preserve"> </w:t>
            </w:r>
            <w:r w:rsidRPr="000F3D41">
              <w:rPr>
                <w:rFonts w:ascii="Times New Roman" w:eastAsia="Times New Roman" w:hAnsi="Times New Roman"/>
                <w:b/>
                <w:bCs/>
                <w:i/>
                <w:iCs/>
                <w:sz w:val="24"/>
                <w:szCs w:val="24"/>
                <w:lang w:eastAsia="ru-RU"/>
              </w:rPr>
              <w:t xml:space="preserve">Документ повинен бути не більше </w:t>
            </w:r>
            <w:proofErr w:type="spellStart"/>
            <w:r w:rsidRPr="000F3D41">
              <w:rPr>
                <w:rFonts w:ascii="Times New Roman" w:eastAsia="Times New Roman" w:hAnsi="Times New Roman"/>
                <w:b/>
                <w:bCs/>
                <w:i/>
                <w:iCs/>
                <w:sz w:val="24"/>
                <w:szCs w:val="24"/>
                <w:lang w:eastAsia="ru-RU"/>
              </w:rPr>
              <w:t>тридцятиденної</w:t>
            </w:r>
            <w:proofErr w:type="spellEnd"/>
            <w:r w:rsidRPr="000F3D41">
              <w:rPr>
                <w:rFonts w:ascii="Times New Roman" w:eastAsia="Times New Roman" w:hAnsi="Times New Roman"/>
                <w:b/>
                <w:bCs/>
                <w:i/>
                <w:iCs/>
                <w:sz w:val="24"/>
                <w:szCs w:val="24"/>
                <w:lang w:eastAsia="ru-RU"/>
              </w:rPr>
              <w:t xml:space="preserve"> давнини від дати подання документа.</w:t>
            </w:r>
          </w:p>
        </w:tc>
      </w:tr>
      <w:tr w:rsidR="00DC18E2" w:rsidRPr="000F3D41" w14:paraId="3FFF85D0" w14:textId="77777777" w:rsidTr="00B84664">
        <w:tc>
          <w:tcPr>
            <w:tcW w:w="463" w:type="dxa"/>
          </w:tcPr>
          <w:p w14:paraId="50AA7E48"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lastRenderedPageBreak/>
              <w:t>3</w:t>
            </w:r>
          </w:p>
        </w:tc>
        <w:tc>
          <w:tcPr>
            <w:tcW w:w="4209" w:type="dxa"/>
          </w:tcPr>
          <w:p w14:paraId="37BB75C3"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0F3D41" w:rsidRDefault="00DC18E2" w:rsidP="00DC18E2">
            <w:pPr>
              <w:spacing w:after="0" w:line="240" w:lineRule="auto"/>
              <w:ind w:left="42" w:right="1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61046764" w14:textId="77777777" w:rsidTr="00B84664">
        <w:tc>
          <w:tcPr>
            <w:tcW w:w="463" w:type="dxa"/>
          </w:tcPr>
          <w:p w14:paraId="48BD6264"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4</w:t>
            </w:r>
          </w:p>
        </w:tc>
        <w:tc>
          <w:tcPr>
            <w:tcW w:w="4209" w:type="dxa"/>
          </w:tcPr>
          <w:p w14:paraId="24746A66"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0F3D41"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0F3D41"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41A64FEF" w14:textId="77777777" w:rsidTr="00B84664">
        <w:tc>
          <w:tcPr>
            <w:tcW w:w="463" w:type="dxa"/>
          </w:tcPr>
          <w:p w14:paraId="00FF412C" w14:textId="77777777" w:rsidR="00DC18E2" w:rsidRPr="000F3D41"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5</w:t>
            </w:r>
          </w:p>
        </w:tc>
        <w:tc>
          <w:tcPr>
            <w:tcW w:w="4209" w:type="dxa"/>
          </w:tcPr>
          <w:p w14:paraId="5B73E04B"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0F3D41"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0F3D41">
              <w:rPr>
                <w:rFonts w:ascii="Times New Roman" w:eastAsia="Times New Roman" w:hAnsi="Times New Roman"/>
                <w:b/>
                <w:i/>
                <w:iCs/>
                <w:sz w:val="24"/>
                <w:szCs w:val="28"/>
                <w:lang w:eastAsia="ru-RU"/>
              </w:rPr>
              <w:t>або</w:t>
            </w:r>
          </w:p>
          <w:p w14:paraId="5BD62716" w14:textId="77777777" w:rsidR="00DC18E2" w:rsidRPr="000F3D41" w:rsidRDefault="00DC18E2" w:rsidP="00DC18E2">
            <w:pPr>
              <w:widowControl w:val="0"/>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0F3D41" w:rsidRDefault="00DC18E2" w:rsidP="00DC18E2">
      <w:pPr>
        <w:spacing w:before="20" w:after="0" w:line="240" w:lineRule="auto"/>
        <w:jc w:val="both"/>
        <w:rPr>
          <w:rFonts w:ascii="Times New Roman" w:eastAsia="Times New Roman" w:hAnsi="Times New Roman"/>
          <w:sz w:val="18"/>
          <w:szCs w:val="18"/>
          <w:lang w:eastAsia="ru-RU"/>
        </w:rPr>
      </w:pPr>
    </w:p>
    <w:p w14:paraId="77B54E6C" w14:textId="28CB89EE" w:rsidR="00DC18E2" w:rsidRDefault="00DC18E2" w:rsidP="00DC18E2">
      <w:pPr>
        <w:spacing w:after="0" w:line="240" w:lineRule="auto"/>
        <w:ind w:firstLine="540"/>
        <w:jc w:val="center"/>
        <w:rPr>
          <w:rFonts w:ascii="Times New Roman" w:eastAsia="Times New Roman" w:hAnsi="Times New Roman"/>
          <w:b/>
          <w:sz w:val="24"/>
          <w:szCs w:val="24"/>
          <w:lang w:eastAsia="ru-RU"/>
        </w:rPr>
      </w:pPr>
    </w:p>
    <w:p w14:paraId="23772C3B" w14:textId="0293C61D" w:rsidR="005747C9" w:rsidRDefault="005747C9" w:rsidP="00DC18E2">
      <w:pPr>
        <w:spacing w:after="0" w:line="240" w:lineRule="auto"/>
        <w:ind w:firstLine="540"/>
        <w:jc w:val="center"/>
        <w:rPr>
          <w:rFonts w:ascii="Times New Roman" w:eastAsia="Times New Roman" w:hAnsi="Times New Roman"/>
          <w:b/>
          <w:sz w:val="24"/>
          <w:szCs w:val="24"/>
          <w:lang w:eastAsia="ru-RU"/>
        </w:rPr>
      </w:pPr>
    </w:p>
    <w:p w14:paraId="7A240133" w14:textId="77777777" w:rsidR="005747C9" w:rsidRPr="000F3D41" w:rsidRDefault="005747C9"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0F3D41" w:rsidRDefault="00DC18E2" w:rsidP="00DC18E2">
      <w:pPr>
        <w:spacing w:after="0" w:line="240" w:lineRule="auto"/>
        <w:ind w:firstLine="540"/>
        <w:jc w:val="right"/>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Таблиця 4</w:t>
      </w:r>
    </w:p>
    <w:p w14:paraId="5137E72A" w14:textId="77777777" w:rsidR="00DC18E2" w:rsidRPr="000F3D41"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0F3D41" w:rsidRDefault="00DC18E2" w:rsidP="00DC18E2">
      <w:pPr>
        <w:spacing w:after="0" w:line="240" w:lineRule="auto"/>
        <w:ind w:firstLine="540"/>
        <w:jc w:val="center"/>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0F3D41"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w:t>
            </w:r>
          </w:p>
          <w:p w14:paraId="14023B0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0F3D41" w:rsidRDefault="00DC18E2" w:rsidP="00DC18E2">
            <w:pPr>
              <w:spacing w:after="0" w:line="240" w:lineRule="auto"/>
              <w:ind w:left="100"/>
              <w:jc w:val="center"/>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0F3D41"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71AC152B"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7320B6">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1B500FD" w14:textId="77777777" w:rsidR="00A15D60" w:rsidRPr="007320B6" w:rsidRDefault="00A15D60" w:rsidP="00A15D60">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7320B6">
              <w:rPr>
                <w:rFonts w:ascii="Times New Roman" w:eastAsia="Times New Roman" w:hAnsi="Times New Roman"/>
                <w:i/>
                <w:sz w:val="24"/>
                <w:szCs w:val="24"/>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7320B6">
              <w:rPr>
                <w:rFonts w:ascii="Times New Roman" w:eastAsia="Times New Roman" w:hAnsi="Times New Roman"/>
                <w:i/>
                <w:sz w:val="24"/>
                <w:szCs w:val="24"/>
                <w:lang w:eastAsia="uk-UA"/>
              </w:rPr>
              <w:t>безпекових</w:t>
            </w:r>
            <w:proofErr w:type="spellEnd"/>
            <w:r w:rsidRPr="007320B6">
              <w:rPr>
                <w:rFonts w:ascii="Times New Roman" w:eastAsia="Times New Roman" w:hAnsi="Times New Roman"/>
                <w:i/>
                <w:sz w:val="24"/>
                <w:szCs w:val="24"/>
                <w:lang w:eastAsia="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7320B6">
              <w:rPr>
                <w:rFonts w:ascii="Times New Roman" w:eastAsia="Times New Roman" w:hAnsi="Times New Roman"/>
                <w:b/>
                <w:i/>
                <w:sz w:val="24"/>
                <w:szCs w:val="24"/>
                <w:lang w:eastAsia="uk-UA"/>
              </w:rPr>
              <w:t xml:space="preserve"> </w:t>
            </w:r>
            <w:r w:rsidRPr="007320B6">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102AE27B" w14:textId="5CB01016" w:rsidR="00DC18E2" w:rsidRPr="000F3D41" w:rsidRDefault="00A15D60" w:rsidP="00A15D60">
            <w:pPr>
              <w:spacing w:after="0" w:line="240" w:lineRule="auto"/>
              <w:ind w:right="140"/>
              <w:jc w:val="both"/>
              <w:rPr>
                <w:rFonts w:ascii="Times New Roman" w:eastAsia="Times New Roman" w:hAnsi="Times New Roman"/>
                <w:bCs/>
                <w:sz w:val="24"/>
                <w:szCs w:val="28"/>
                <w:lang w:eastAsia="ru-RU"/>
              </w:rPr>
            </w:pPr>
            <w:r w:rsidRPr="007320B6">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20B6">
              <w:rPr>
                <w:rFonts w:ascii="Times New Roman" w:eastAsia="Times New Roman" w:hAnsi="Times New Roman"/>
                <w:b/>
                <w:i/>
                <w:sz w:val="24"/>
                <w:szCs w:val="24"/>
                <w:lang w:eastAsia="uk-UA"/>
              </w:rPr>
              <w:t>керівника учасника</w:t>
            </w:r>
            <w:r w:rsidRPr="007320B6">
              <w:rPr>
                <w:rFonts w:ascii="Times New Roman" w:eastAsia="Times New Roman" w:hAnsi="Times New Roman"/>
                <w:i/>
                <w:sz w:val="24"/>
                <w:szCs w:val="24"/>
                <w:lang w:eastAsia="uk-UA"/>
              </w:rPr>
              <w:t xml:space="preserve"> процедури закупівлі,</w:t>
            </w:r>
            <w:r w:rsidR="007320B6">
              <w:rPr>
                <w:rFonts w:ascii="Times New Roman" w:eastAsia="Times New Roman" w:hAnsi="Times New Roman"/>
                <w:i/>
                <w:sz w:val="24"/>
                <w:szCs w:val="24"/>
                <w:lang w:eastAsia="uk-UA"/>
              </w:rPr>
              <w:t xml:space="preserve"> </w:t>
            </w:r>
            <w:r w:rsidRPr="007320B6">
              <w:rPr>
                <w:rFonts w:ascii="Times New Roman" w:eastAsia="Times New Roman" w:hAnsi="Times New Roman"/>
                <w:i/>
                <w:sz w:val="24"/>
                <w:szCs w:val="24"/>
                <w:lang w:eastAsia="uk-UA"/>
              </w:rPr>
              <w:t xml:space="preserve">на виконання абзацу 15 пункту 47 Особливостей надається переможцем торгів, </w:t>
            </w:r>
            <w:r w:rsidRPr="007320B6">
              <w:rPr>
                <w:rFonts w:ascii="Times New Roman" w:eastAsia="Times New Roman" w:hAnsi="Times New Roman"/>
                <w:b/>
                <w:i/>
                <w:sz w:val="24"/>
                <w:szCs w:val="24"/>
                <w:lang w:eastAsia="uk-UA"/>
              </w:rPr>
              <w:t xml:space="preserve">документ повинен бути не більше </w:t>
            </w:r>
            <w:proofErr w:type="spellStart"/>
            <w:r w:rsidRPr="007320B6">
              <w:rPr>
                <w:rFonts w:ascii="Times New Roman" w:eastAsia="Times New Roman" w:hAnsi="Times New Roman"/>
                <w:b/>
                <w:i/>
                <w:sz w:val="24"/>
                <w:szCs w:val="24"/>
                <w:lang w:eastAsia="uk-UA"/>
              </w:rPr>
              <w:t>тридцятиденної</w:t>
            </w:r>
            <w:proofErr w:type="spellEnd"/>
            <w:r w:rsidRPr="00A15D60">
              <w:rPr>
                <w:rFonts w:ascii="Times New Roman" w:eastAsia="Times New Roman" w:hAnsi="Times New Roman"/>
                <w:b/>
                <w:i/>
                <w:sz w:val="24"/>
                <w:szCs w:val="24"/>
                <w:lang w:eastAsia="uk-UA"/>
              </w:rPr>
              <w:t xml:space="preserve"> давнини від дати подання документа.</w:t>
            </w:r>
          </w:p>
        </w:tc>
      </w:tr>
      <w:tr w:rsidR="00DC18E2" w:rsidRPr="000F3D41"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20277354"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F3D41">
              <w:rPr>
                <w:rFonts w:ascii="Times New Roman" w:eastAsia="Times New Roman" w:hAnsi="Times New Roman"/>
                <w:bCs/>
                <w:sz w:val="24"/>
                <w:szCs w:val="28"/>
                <w:lang w:eastAsia="ru-RU"/>
              </w:rPr>
              <w:lastRenderedPageBreak/>
              <w:t xml:space="preserve">законодавством України щодо фізичної особи, яка є учасником процедури закупівлі. </w:t>
            </w:r>
          </w:p>
          <w:p w14:paraId="2BCDD79A" w14:textId="77777777" w:rsidR="00DC18E2" w:rsidRPr="000F3D41"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 xml:space="preserve">Документ повинен бути не більше </w:t>
            </w:r>
            <w:proofErr w:type="spellStart"/>
            <w:r w:rsidRPr="000F3D41">
              <w:rPr>
                <w:rFonts w:ascii="Times New Roman" w:eastAsia="Times New Roman" w:hAnsi="Times New Roman"/>
                <w:b/>
                <w:bCs/>
                <w:sz w:val="24"/>
                <w:szCs w:val="28"/>
                <w:lang w:eastAsia="ru-RU"/>
              </w:rPr>
              <w:t>тридцятиденної</w:t>
            </w:r>
            <w:proofErr w:type="spellEnd"/>
            <w:r w:rsidRPr="000F3D41">
              <w:rPr>
                <w:rFonts w:ascii="Times New Roman" w:eastAsia="Times New Roman" w:hAnsi="Times New Roman"/>
                <w:b/>
                <w:bCs/>
                <w:sz w:val="24"/>
                <w:szCs w:val="28"/>
                <w:lang w:eastAsia="ru-RU"/>
              </w:rPr>
              <w:t xml:space="preserve"> давнини від дати подання документа. </w:t>
            </w:r>
          </w:p>
        </w:tc>
      </w:tr>
      <w:tr w:rsidR="00DC18E2" w:rsidRPr="000F3D41"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lastRenderedPageBreak/>
              <w:t>3</w:t>
            </w:r>
          </w:p>
        </w:tc>
        <w:tc>
          <w:tcPr>
            <w:tcW w:w="4427" w:type="dxa"/>
            <w:tcMar>
              <w:top w:w="100" w:type="dxa"/>
              <w:left w:w="100" w:type="dxa"/>
              <w:bottom w:w="100" w:type="dxa"/>
              <w:right w:w="100" w:type="dxa"/>
            </w:tcMar>
          </w:tcPr>
          <w:p w14:paraId="38CAC7BB"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0F3D41" w:rsidRDefault="00DC18E2" w:rsidP="00DC18E2">
            <w:pP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0F3D41"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0F3D41"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0F3D41"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0F3D41"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0F3D41"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0F3D41">
              <w:rPr>
                <w:rFonts w:ascii="Times New Roman" w:eastAsia="Times New Roman" w:hAnsi="Times New Roman"/>
                <w:b/>
                <w:i/>
                <w:iCs/>
                <w:sz w:val="24"/>
                <w:szCs w:val="28"/>
                <w:lang w:eastAsia="ru-RU"/>
              </w:rPr>
              <w:t xml:space="preserve">Документ повинен бути не більше </w:t>
            </w:r>
            <w:proofErr w:type="spellStart"/>
            <w:r w:rsidRPr="000F3D41">
              <w:rPr>
                <w:rFonts w:ascii="Times New Roman" w:eastAsia="Times New Roman" w:hAnsi="Times New Roman"/>
                <w:b/>
                <w:i/>
                <w:iCs/>
                <w:sz w:val="24"/>
                <w:szCs w:val="28"/>
                <w:lang w:eastAsia="ru-RU"/>
              </w:rPr>
              <w:t>тридцятиденної</w:t>
            </w:r>
            <w:proofErr w:type="spellEnd"/>
            <w:r w:rsidRPr="000F3D41">
              <w:rPr>
                <w:rFonts w:ascii="Times New Roman" w:eastAsia="Times New Roman" w:hAnsi="Times New Roman"/>
                <w:b/>
                <w:i/>
                <w:iCs/>
                <w:sz w:val="24"/>
                <w:szCs w:val="28"/>
                <w:lang w:eastAsia="ru-RU"/>
              </w:rPr>
              <w:t xml:space="preserve"> давнини від дати подання документа.</w:t>
            </w:r>
          </w:p>
        </w:tc>
      </w:tr>
      <w:tr w:rsidR="00DC18E2" w:rsidRPr="000F3D41"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0F3D41" w:rsidRDefault="00DC18E2" w:rsidP="00DC18E2">
            <w:pPr>
              <w:spacing w:after="0" w:line="240" w:lineRule="auto"/>
              <w:ind w:left="100"/>
              <w:jc w:val="center"/>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1D6E911A"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0F3D41"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0F3D41"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0F3D41">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0F3D41"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0F3D41"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0F3D41"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0F3D41">
        <w:rPr>
          <w:rFonts w:ascii="Times New Roman" w:eastAsia="Times New Roman" w:hAnsi="Times New Roman"/>
          <w:b/>
          <w:sz w:val="24"/>
          <w:szCs w:val="24"/>
          <w:u w:val="single"/>
          <w:lang w:eastAsia="uk-UA"/>
        </w:rPr>
        <w:t>Примітки:</w:t>
      </w:r>
    </w:p>
    <w:p w14:paraId="7AD65102"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0F3D41"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0F3D41">
        <w:rPr>
          <w:rFonts w:ascii="Times New Roman" w:eastAsia="Times New Roman" w:hAnsi="Times New Roman"/>
          <w:i/>
          <w:sz w:val="24"/>
          <w:szCs w:val="24"/>
          <w:lang w:eastAsia="uk-UA"/>
        </w:rPr>
        <w:t>У разі, якщо</w:t>
      </w:r>
      <w:r w:rsidRPr="000F3D41">
        <w:rPr>
          <w:rFonts w:ascii="Times New Roman" w:eastAsia="Times New Roman" w:hAnsi="Times New Roman"/>
          <w:b/>
          <w:i/>
          <w:sz w:val="24"/>
          <w:szCs w:val="24"/>
          <w:lang w:eastAsia="uk-UA"/>
        </w:rPr>
        <w:t xml:space="preserve"> </w:t>
      </w:r>
      <w:r w:rsidRPr="000F3D41">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0F3D41" w:rsidRDefault="00DC18E2" w:rsidP="00DC18E2">
      <w:pPr>
        <w:spacing w:before="20"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0F3D41">
        <w:rPr>
          <w:rFonts w:ascii="Times New Roman" w:eastAsia="Times New Roman" w:hAnsi="Times New Roman"/>
          <w:sz w:val="24"/>
          <w:szCs w:val="20"/>
          <w:lang w:eastAsia="uk-UA"/>
        </w:rPr>
        <w:lastRenderedPageBreak/>
        <w:t xml:space="preserve">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0F3D41"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0F3D41">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0F3D41">
        <w:rPr>
          <w:rFonts w:ascii="Times New Roman" w:eastAsia="Times New Roman" w:hAnsi="Times New Roman"/>
          <w:sz w:val="24"/>
          <w:szCs w:val="20"/>
          <w:lang w:eastAsia="uk-UA"/>
        </w:rPr>
        <w:t>pdf</w:t>
      </w:r>
      <w:proofErr w:type="spellEnd"/>
      <w:r w:rsidRPr="000F3D41">
        <w:rPr>
          <w:rFonts w:ascii="Times New Roman" w:eastAsia="Times New Roman" w:hAnsi="Times New Roman"/>
          <w:sz w:val="24"/>
          <w:szCs w:val="20"/>
          <w:lang w:eastAsia="uk-UA"/>
        </w:rPr>
        <w:t>.», «..</w:t>
      </w:r>
      <w:proofErr w:type="spellStart"/>
      <w:r w:rsidRPr="000F3D41">
        <w:rPr>
          <w:rFonts w:ascii="Times New Roman" w:eastAsia="Times New Roman" w:hAnsi="Times New Roman"/>
          <w:sz w:val="24"/>
          <w:szCs w:val="20"/>
          <w:lang w:eastAsia="uk-UA"/>
        </w:rPr>
        <w:t>jpeg</w:t>
      </w:r>
      <w:proofErr w:type="spellEnd"/>
      <w:r w:rsidRPr="000F3D41">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3D41">
        <w:rPr>
          <w:rFonts w:ascii="Times New Roman" w:eastAsia="Times New Roman" w:hAnsi="Times New Roman"/>
          <w:sz w:val="24"/>
          <w:szCs w:val="20"/>
          <w:lang w:eastAsia="uk-UA"/>
        </w:rPr>
        <w:t>скан</w:t>
      </w:r>
      <w:proofErr w:type="spellEnd"/>
      <w:r w:rsidRPr="000F3D41">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0F3D41">
        <w:t xml:space="preserve"> </w:t>
      </w:r>
      <w:r w:rsidRPr="000F3D41">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0F3D41"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0F3D41">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0F3D41">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0F3D41" w:rsidRDefault="00DC18E2" w:rsidP="00DC18E2">
      <w:pPr>
        <w:spacing w:before="20" w:after="0" w:line="240" w:lineRule="auto"/>
        <w:ind w:firstLine="567"/>
        <w:jc w:val="both"/>
        <w:rPr>
          <w:rFonts w:ascii="Times New Roman" w:eastAsia="Times New Roman" w:hAnsi="Times New Roman"/>
          <w:b/>
          <w:sz w:val="24"/>
          <w:szCs w:val="20"/>
          <w:lang w:eastAsia="uk-UA"/>
        </w:rPr>
      </w:pPr>
      <w:r w:rsidRPr="000F3D41">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0F3D41">
        <w:rPr>
          <w:rFonts w:ascii="Times New Roman" w:eastAsia="Times New Roman" w:hAnsi="Times New Roman"/>
          <w:b/>
          <w:sz w:val="24"/>
          <w:szCs w:val="20"/>
          <w:lang w:eastAsia="uk-UA"/>
        </w:rPr>
        <w:t>скан</w:t>
      </w:r>
      <w:proofErr w:type="spellEnd"/>
      <w:r w:rsidRPr="000F3D41">
        <w:rPr>
          <w:rFonts w:ascii="Times New Roman" w:eastAsia="Times New Roman" w:hAnsi="Times New Roman"/>
          <w:b/>
          <w:sz w:val="24"/>
          <w:szCs w:val="20"/>
          <w:lang w:eastAsia="uk-UA"/>
        </w:rPr>
        <w:t>-копії документів (</w:t>
      </w:r>
      <w:r w:rsidRPr="000F3D41">
        <w:rPr>
          <w:rFonts w:ascii="Times New Roman" w:eastAsia="Times New Roman" w:hAnsi="Times New Roman"/>
          <w:b/>
          <w:bCs/>
          <w:sz w:val="24"/>
          <w:szCs w:val="28"/>
          <w:lang w:eastAsia="uk-UA"/>
        </w:rPr>
        <w:t>завірених підписом уповноваженої особи Учасника</w:t>
      </w:r>
      <w:r w:rsidRPr="000F3D41">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0F3D41" w:rsidRDefault="00DC18E2" w:rsidP="00DC18E2">
      <w:pPr>
        <w:spacing w:after="0" w:line="240" w:lineRule="auto"/>
        <w:ind w:firstLine="567"/>
        <w:jc w:val="both"/>
        <w:rPr>
          <w:rFonts w:ascii="Times New Roman" w:eastAsia="Times New Roman" w:hAnsi="Times New Roman"/>
          <w:b/>
          <w:bCs/>
          <w:sz w:val="24"/>
          <w:szCs w:val="24"/>
          <w:lang w:eastAsia="ru-RU"/>
        </w:rPr>
      </w:pPr>
      <w:r w:rsidRPr="000F3D41">
        <w:rPr>
          <w:rFonts w:ascii="Times New Roman" w:eastAsia="Times New Roman" w:hAnsi="Times New Roman"/>
          <w:b/>
          <w:sz w:val="24"/>
          <w:szCs w:val="24"/>
          <w:lang w:eastAsia="ru-RU"/>
        </w:rPr>
        <w:t xml:space="preserve">Пропозиції, які не містять документів зазначених </w:t>
      </w:r>
      <w:r w:rsidRPr="000F3D41">
        <w:rPr>
          <w:rFonts w:ascii="Times New Roman" w:eastAsia="Times New Roman" w:hAnsi="Times New Roman"/>
          <w:b/>
          <w:i/>
          <w:iCs/>
          <w:sz w:val="24"/>
          <w:szCs w:val="24"/>
          <w:lang w:eastAsia="ru-RU"/>
        </w:rPr>
        <w:t xml:space="preserve">у Таблицях 1, 2 додатку 2 </w:t>
      </w:r>
      <w:r w:rsidRPr="000F3D41">
        <w:rPr>
          <w:rFonts w:ascii="Times New Roman" w:eastAsia="Times New Roman" w:hAnsi="Times New Roman"/>
          <w:b/>
          <w:bCs/>
          <w:i/>
          <w:iCs/>
          <w:sz w:val="24"/>
          <w:szCs w:val="24"/>
          <w:lang w:eastAsia="ru-RU"/>
        </w:rPr>
        <w:t>тендерної документації</w:t>
      </w:r>
      <w:r w:rsidRPr="000F3D41">
        <w:rPr>
          <w:rFonts w:ascii="Times New Roman" w:eastAsia="Times New Roman" w:hAnsi="Times New Roman"/>
          <w:b/>
          <w:i/>
          <w:iCs/>
          <w:sz w:val="24"/>
          <w:szCs w:val="24"/>
          <w:lang w:eastAsia="ru-RU"/>
        </w:rPr>
        <w:t xml:space="preserve"> </w:t>
      </w:r>
      <w:r w:rsidRPr="000F3D41">
        <w:rPr>
          <w:rFonts w:ascii="Times New Roman" w:eastAsia="Times New Roman" w:hAnsi="Times New Roman"/>
          <w:b/>
          <w:sz w:val="24"/>
          <w:szCs w:val="24"/>
          <w:lang w:eastAsia="ru-RU"/>
        </w:rPr>
        <w:t>(</w:t>
      </w:r>
      <w:r w:rsidRPr="000F3D41">
        <w:rPr>
          <w:rFonts w:ascii="Times New Roman" w:eastAsia="Times New Roman" w:hAnsi="Times New Roman"/>
          <w:b/>
          <w:bCs/>
          <w:sz w:val="24"/>
          <w:szCs w:val="24"/>
          <w:lang w:eastAsia="ru-RU"/>
        </w:rPr>
        <w:t xml:space="preserve">перелік </w:t>
      </w:r>
      <w:r w:rsidRPr="000F3D41">
        <w:rPr>
          <w:rFonts w:ascii="Times New Roman" w:eastAsia="Times New Roman" w:hAnsi="Times New Roman"/>
          <w:b/>
          <w:sz w:val="24"/>
          <w:szCs w:val="28"/>
          <w:lang w:eastAsia="ru-RU"/>
        </w:rPr>
        <w:t>документів (</w:t>
      </w:r>
      <w:proofErr w:type="spellStart"/>
      <w:r w:rsidRPr="000F3D41">
        <w:rPr>
          <w:rFonts w:ascii="Times New Roman" w:eastAsia="Times New Roman" w:hAnsi="Times New Roman"/>
          <w:b/>
          <w:sz w:val="24"/>
          <w:szCs w:val="28"/>
          <w:lang w:eastAsia="ru-RU"/>
        </w:rPr>
        <w:t>скан</w:t>
      </w:r>
      <w:proofErr w:type="spellEnd"/>
      <w:r w:rsidRPr="000F3D41">
        <w:rPr>
          <w:rFonts w:ascii="Times New Roman" w:eastAsia="Times New Roman" w:hAnsi="Times New Roman"/>
          <w:b/>
          <w:sz w:val="24"/>
          <w:szCs w:val="28"/>
          <w:lang w:eastAsia="ru-RU"/>
        </w:rPr>
        <w:t>-копії),</w:t>
      </w:r>
      <w:r w:rsidRPr="000F3D41">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0F3D41">
        <w:rPr>
          <w:rFonts w:ascii="Times New Roman" w:eastAsia="Times New Roman" w:hAnsi="Times New Roman"/>
          <w:b/>
          <w:sz w:val="24"/>
          <w:szCs w:val="24"/>
          <w:lang w:eastAsia="ru-RU"/>
        </w:rPr>
        <w:t>відхиляються Замовником.</w:t>
      </w:r>
    </w:p>
    <w:p w14:paraId="350BC969"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0F3D41">
        <w:rPr>
          <w:rFonts w:ascii="Times New Roman" w:hAnsi="Times New Roman"/>
          <w:b/>
          <w:sz w:val="24"/>
          <w:szCs w:val="24"/>
        </w:rPr>
        <w:t xml:space="preserve"> </w:t>
      </w:r>
      <w:r w:rsidRPr="000F3D41">
        <w:rPr>
          <w:rFonts w:ascii="Times New Roman" w:eastAsia="Times New Roman" w:hAnsi="Times New Roman"/>
          <w:b/>
          <w:sz w:val="24"/>
          <w:szCs w:val="24"/>
          <w:lang w:eastAsia="ru-RU"/>
        </w:rPr>
        <w:t xml:space="preserve">Удосконаленого електронного підпису (УЕП) </w:t>
      </w:r>
      <w:r w:rsidRPr="000F3D41">
        <w:rPr>
          <w:rFonts w:ascii="Times New Roman" w:eastAsia="Times New Roman" w:hAnsi="Times New Roman"/>
          <w:b/>
          <w:sz w:val="24"/>
          <w:szCs w:val="24"/>
          <w:u w:val="single"/>
          <w:lang w:eastAsia="ru-RU"/>
        </w:rPr>
        <w:t>уповноваженої особи Учасника</w:t>
      </w:r>
      <w:r w:rsidRPr="000F3D41">
        <w:rPr>
          <w:rFonts w:ascii="Times New Roman" w:eastAsia="Times New Roman" w:hAnsi="Times New Roman"/>
          <w:b/>
          <w:sz w:val="24"/>
          <w:szCs w:val="24"/>
          <w:lang w:eastAsia="ru-RU"/>
        </w:rPr>
        <w:t xml:space="preserve"> </w:t>
      </w:r>
      <w:r w:rsidRPr="000F3D41">
        <w:rPr>
          <w:rFonts w:ascii="Times New Roman" w:eastAsia="Times New Roman" w:hAnsi="Times New Roman"/>
          <w:b/>
          <w:bCs/>
          <w:sz w:val="24"/>
          <w:szCs w:val="24"/>
          <w:lang w:eastAsia="ru-RU"/>
        </w:rPr>
        <w:t>(</w:t>
      </w:r>
      <w:r w:rsidRPr="000F3D41">
        <w:rPr>
          <w:rFonts w:ascii="Times New Roman" w:eastAsia="Times New Roman" w:hAnsi="Times New Roman"/>
          <w:b/>
          <w:bCs/>
          <w:sz w:val="24"/>
          <w:szCs w:val="24"/>
          <w:u w:val="single"/>
          <w:lang w:eastAsia="ru-RU"/>
        </w:rPr>
        <w:t>повноваження</w:t>
      </w:r>
      <w:r w:rsidRPr="000F3D41">
        <w:rPr>
          <w:rFonts w:ascii="Times New Roman" w:eastAsia="Times New Roman" w:hAnsi="Times New Roman"/>
          <w:b/>
          <w:bCs/>
          <w:sz w:val="24"/>
          <w:szCs w:val="24"/>
          <w:lang w:eastAsia="ru-RU"/>
        </w:rPr>
        <w:t xml:space="preserve"> </w:t>
      </w:r>
      <w:r w:rsidRPr="000F3D41">
        <w:rPr>
          <w:rFonts w:ascii="Times New Roman" w:eastAsia="Times New Roman" w:hAnsi="Times New Roman"/>
          <w:b/>
          <w:bCs/>
          <w:sz w:val="24"/>
          <w:szCs w:val="24"/>
          <w:u w:val="single"/>
          <w:lang w:eastAsia="ru-RU"/>
        </w:rPr>
        <w:t>уповноваженої особи</w:t>
      </w:r>
      <w:r w:rsidRPr="000F3D41">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0F3D41">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0F3D41"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0F3D41" w:rsidRDefault="00DC18E2" w:rsidP="00DC18E2">
      <w:pPr>
        <w:spacing w:after="0" w:line="240" w:lineRule="auto"/>
        <w:jc w:val="center"/>
        <w:rPr>
          <w:rFonts w:ascii="Times New Roman" w:eastAsia="Times New Roman" w:hAnsi="Times New Roman"/>
          <w:b/>
          <w:sz w:val="24"/>
          <w:szCs w:val="24"/>
          <w:lang w:eastAsia="ru-RU"/>
        </w:rPr>
      </w:pPr>
      <w:r w:rsidRPr="000F3D41">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0F3D41">
        <w:rPr>
          <w:rFonts w:ascii="Times New Roman" w:eastAsia="Times New Roman" w:hAnsi="Times New Roman"/>
          <w:sz w:val="24"/>
          <w:szCs w:val="24"/>
          <w:lang w:eastAsia="ru-RU"/>
        </w:rPr>
        <w:lastRenderedPageBreak/>
        <w:t xml:space="preserve">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0F3D41">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0F3D41">
        <w:rPr>
          <w:rFonts w:ascii="Times New Roman" w:eastAsia="Times New Roman" w:hAnsi="Times New Roman"/>
          <w:sz w:val="24"/>
          <w:szCs w:val="24"/>
          <w:lang w:eastAsia="ru-RU"/>
        </w:rPr>
        <w:t xml:space="preserve"> (відповідно до таблиці 3</w:t>
      </w:r>
      <w:r w:rsidRPr="000F3D41">
        <w:rPr>
          <w:rFonts w:ascii="Times New Roman" w:eastAsia="Times New Roman" w:hAnsi="Times New Roman"/>
          <w:b/>
          <w:bCs/>
          <w:i/>
          <w:iCs/>
          <w:sz w:val="24"/>
          <w:szCs w:val="24"/>
          <w:lang w:eastAsia="ru-RU"/>
        </w:rPr>
        <w:t xml:space="preserve"> додатку 2 </w:t>
      </w:r>
      <w:r w:rsidRPr="000F3D41">
        <w:rPr>
          <w:rFonts w:ascii="Times New Roman" w:eastAsia="Times New Roman" w:hAnsi="Times New Roman"/>
          <w:sz w:val="24"/>
          <w:szCs w:val="24"/>
          <w:lang w:eastAsia="ru-RU"/>
        </w:rPr>
        <w:t>тендерної документації).</w:t>
      </w:r>
    </w:p>
    <w:p w14:paraId="24068076" w14:textId="7D1DA5C0"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0F3D41"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0F3D41">
        <w:rPr>
          <w:rFonts w:ascii="Times New Roman" w:eastAsia="Times New Roman" w:hAnsi="Times New Roman"/>
          <w:sz w:val="24"/>
          <w:szCs w:val="24"/>
          <w:lang w:eastAsia="ru-RU"/>
        </w:rPr>
        <w:t>:</w:t>
      </w:r>
    </w:p>
    <w:p w14:paraId="0F53D42C"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0F3D41" w:rsidRDefault="00DC18E2" w:rsidP="00DC18E2">
      <w:pPr>
        <w:spacing w:after="0" w:line="240" w:lineRule="auto"/>
        <w:ind w:firstLine="567"/>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r w:rsidRPr="000F3D41">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0F3D41"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0F3D41" w:rsidRDefault="00DC18E2" w:rsidP="00DC18E2">
      <w:pPr>
        <w:spacing w:after="0" w:line="240" w:lineRule="auto"/>
        <w:ind w:firstLine="567"/>
        <w:jc w:val="both"/>
        <w:rPr>
          <w:rFonts w:ascii="Times New Roman" w:eastAsia="Times New Roman" w:hAnsi="Times New Roman"/>
          <w:b/>
          <w:i/>
          <w:iCs/>
          <w:sz w:val="24"/>
          <w:szCs w:val="20"/>
          <w:lang w:eastAsia="uk-UA"/>
        </w:rPr>
      </w:pPr>
      <w:r w:rsidRPr="000F3D41">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b/>
          <w:iCs/>
          <w:sz w:val="24"/>
          <w:szCs w:val="24"/>
          <w:lang w:eastAsia="ru-RU"/>
        </w:rPr>
        <w:t xml:space="preserve"> </w:t>
      </w:r>
    </w:p>
    <w:p w14:paraId="0A9E351E"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0F3D41"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0F3D41">
        <w:rPr>
          <w:rFonts w:ascii="Times New Roman" w:eastAsia="Times New Roman" w:hAnsi="Times New Roman"/>
          <w:b/>
          <w:bCs/>
          <w:sz w:val="24"/>
          <w:szCs w:val="28"/>
          <w:lang w:eastAsia="ru-RU"/>
        </w:rPr>
        <w:lastRenderedPageBreak/>
        <w:t xml:space="preserve">                                                                                                                                            ДОДАТОК 3</w:t>
      </w:r>
    </w:p>
    <w:p w14:paraId="2BF0FD9E" w14:textId="77777777" w:rsidR="00DC18E2" w:rsidRPr="000F3D41" w:rsidRDefault="00DC18E2" w:rsidP="00DC18E2">
      <w:pPr>
        <w:spacing w:after="0" w:line="240" w:lineRule="auto"/>
        <w:ind w:right="196"/>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0F3D41" w:rsidRDefault="00DC18E2" w:rsidP="00DC18E2">
      <w:pPr>
        <w:spacing w:before="20" w:after="0" w:line="240" w:lineRule="auto"/>
        <w:jc w:val="both"/>
        <w:rPr>
          <w:rFonts w:ascii="Times New Roman" w:eastAsia="Times New Roman" w:hAnsi="Times New Roman"/>
          <w:b/>
          <w:i/>
          <w:sz w:val="16"/>
          <w:szCs w:val="16"/>
          <w:lang w:eastAsia="ru-RU"/>
        </w:rPr>
      </w:pPr>
      <w:r w:rsidRPr="000F3D41">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0F3D41"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0F3D41">
        <w:rPr>
          <w:rFonts w:ascii="Times New Roman" w:eastAsia="Times New Roman" w:hAnsi="Times New Roman"/>
          <w:b/>
          <w:bCs/>
          <w:iCs/>
          <w:sz w:val="28"/>
          <w:szCs w:val="28"/>
          <w:lang w:eastAsia="ru-RU"/>
        </w:rPr>
        <w:t xml:space="preserve">ТЕНДЕРНА ПРОПОЗИЦІЯ </w:t>
      </w:r>
    </w:p>
    <w:p w14:paraId="1C857DF4" w14:textId="77777777" w:rsidR="00DC18E2" w:rsidRPr="000F3D41"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0F3D41">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0F3D41"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"______"______________ 20___ року</w:t>
      </w:r>
    </w:p>
    <w:p w14:paraId="0299F8E4"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0F3D41" w:rsidRDefault="00DC18E2" w:rsidP="00DC18E2">
      <w:pPr>
        <w:spacing w:after="0" w:line="240" w:lineRule="auto"/>
        <w:ind w:right="76"/>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АТ "Оператор ринку", </w:t>
      </w:r>
    </w:p>
    <w:p w14:paraId="2FCF7759" w14:textId="77777777" w:rsidR="00DC18E2" w:rsidRPr="000F3D41"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Ми,  </w:t>
      </w:r>
      <w:r w:rsidRPr="000F3D41">
        <w:rPr>
          <w:rFonts w:ascii="Times New Roman" w:eastAsia="Times New Roman" w:hAnsi="Times New Roman"/>
          <w:sz w:val="18"/>
          <w:szCs w:val="24"/>
          <w:lang w:eastAsia="ru-RU"/>
        </w:rPr>
        <w:t>_________________________________________________________________________</w:t>
      </w:r>
      <w:r w:rsidRPr="000F3D41">
        <w:rPr>
          <w:rFonts w:ascii="Times New Roman" w:eastAsia="Times New Roman" w:hAnsi="Times New Roman"/>
          <w:sz w:val="24"/>
          <w:szCs w:val="24"/>
          <w:lang w:eastAsia="ru-RU"/>
        </w:rPr>
        <w:t xml:space="preserve">, вивчивши тендерну  </w:t>
      </w:r>
    </w:p>
    <w:p w14:paraId="452253CB" w14:textId="77777777" w:rsidR="00DC18E2" w:rsidRPr="000F3D41"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(найменування Учасника)</w:t>
      </w:r>
    </w:p>
    <w:p w14:paraId="50F57101" w14:textId="3A41C7AD" w:rsidR="00DC18E2" w:rsidRPr="00AC5D17" w:rsidRDefault="00DC18E2" w:rsidP="00AC5D17">
      <w:pPr>
        <w:tabs>
          <w:tab w:val="left" w:pos="709"/>
        </w:tabs>
        <w:spacing w:after="0" w:line="240" w:lineRule="auto"/>
        <w:ind w:firstLine="709"/>
        <w:jc w:val="both"/>
        <w:rPr>
          <w:rFonts w:ascii="Times New Roman" w:eastAsia="Times New Roman" w:hAnsi="Times New Roman"/>
          <w:b/>
          <w:bCs/>
          <w:i/>
          <w:sz w:val="24"/>
          <w:szCs w:val="24"/>
          <w:lang w:eastAsia="ru-RU"/>
        </w:rPr>
      </w:pPr>
      <w:r w:rsidRPr="000F3D41">
        <w:rPr>
          <w:rFonts w:ascii="Times New Roman" w:eastAsia="Times New Roman" w:hAnsi="Times New Roman"/>
          <w:sz w:val="24"/>
          <w:szCs w:val="24"/>
          <w:lang w:eastAsia="ru-RU"/>
        </w:rPr>
        <w:t xml:space="preserve">документацію на закупівлю </w:t>
      </w:r>
      <w:r w:rsidRPr="000F3D41">
        <w:rPr>
          <w:rFonts w:ascii="Times New Roman" w:eastAsia="Times New Roman" w:hAnsi="Times New Roman"/>
          <w:bCs/>
          <w:i/>
          <w:sz w:val="24"/>
          <w:szCs w:val="24"/>
          <w:lang w:eastAsia="ru-RU"/>
        </w:rPr>
        <w:t>код за ДК 021:</w:t>
      </w:r>
      <w:r w:rsidR="00AC5D17" w:rsidRPr="00AC5D17">
        <w:rPr>
          <w:rFonts w:ascii="Times New Roman" w:hAnsi="Times New Roman"/>
          <w:bCs/>
          <w:i/>
          <w:sz w:val="24"/>
          <w:szCs w:val="24"/>
        </w:rPr>
        <w:t xml:space="preserve"> </w:t>
      </w:r>
      <w:r w:rsidR="00AC5D17" w:rsidRPr="00AC5D17">
        <w:rPr>
          <w:rFonts w:ascii="Times New Roman" w:eastAsia="Times New Roman" w:hAnsi="Times New Roman"/>
          <w:bCs/>
          <w:i/>
          <w:sz w:val="24"/>
          <w:szCs w:val="24"/>
          <w:lang w:eastAsia="ru-RU"/>
        </w:rPr>
        <w:t xml:space="preserve">50110000-9 «Послуги з ремонту і технічного обслуговування </w:t>
      </w:r>
      <w:proofErr w:type="spellStart"/>
      <w:r w:rsidR="00AC5D17" w:rsidRPr="00AC5D17">
        <w:rPr>
          <w:rFonts w:ascii="Times New Roman" w:eastAsia="Times New Roman" w:hAnsi="Times New Roman"/>
          <w:bCs/>
          <w:i/>
          <w:sz w:val="24"/>
          <w:szCs w:val="24"/>
          <w:lang w:eastAsia="ru-RU"/>
        </w:rPr>
        <w:t>мототранспортних</w:t>
      </w:r>
      <w:proofErr w:type="spellEnd"/>
      <w:r w:rsidR="00AC5D17" w:rsidRPr="00AC5D17">
        <w:rPr>
          <w:rFonts w:ascii="Times New Roman" w:eastAsia="Times New Roman" w:hAnsi="Times New Roman"/>
          <w:bCs/>
          <w:i/>
          <w:sz w:val="24"/>
          <w:szCs w:val="24"/>
          <w:lang w:eastAsia="ru-RU"/>
        </w:rPr>
        <w:t xml:space="preserve"> засобів і супутнього обладнання» </w:t>
      </w:r>
      <w:r w:rsidR="00FE0DF2">
        <w:rPr>
          <w:rFonts w:ascii="Times New Roman" w:eastAsia="Times New Roman" w:hAnsi="Times New Roman"/>
          <w:bCs/>
          <w:i/>
          <w:sz w:val="24"/>
          <w:szCs w:val="24"/>
          <w:lang w:eastAsia="ru-RU"/>
        </w:rPr>
        <w:t>(</w:t>
      </w:r>
      <w:r w:rsidR="00324A11" w:rsidRPr="00136E80">
        <w:rPr>
          <w:rFonts w:ascii="Times New Roman" w:hAnsi="Times New Roman"/>
          <w:b/>
          <w:bCs/>
          <w:i/>
          <w:sz w:val="24"/>
          <w:szCs w:val="24"/>
        </w:rPr>
        <w:t xml:space="preserve">послуги з технічного обслуговування автомобіля </w:t>
      </w:r>
      <w:r w:rsidR="00324A11" w:rsidRPr="00136E80">
        <w:rPr>
          <w:rFonts w:ascii="Times New Roman" w:hAnsi="Times New Roman"/>
          <w:b/>
          <w:bCs/>
          <w:i/>
          <w:sz w:val="24"/>
          <w:szCs w:val="24"/>
          <w:lang w:val="en-US"/>
        </w:rPr>
        <w:t>Volkswagen</w:t>
      </w:r>
      <w:r w:rsidR="00324A11" w:rsidRPr="00136E80">
        <w:rPr>
          <w:rFonts w:ascii="Times New Roman" w:hAnsi="Times New Roman"/>
          <w:b/>
          <w:bCs/>
          <w:i/>
          <w:sz w:val="24"/>
          <w:szCs w:val="24"/>
        </w:rPr>
        <w:t xml:space="preserve"> </w:t>
      </w:r>
      <w:r w:rsidR="00324A11" w:rsidRPr="00136E80">
        <w:rPr>
          <w:rFonts w:ascii="Times New Roman" w:hAnsi="Times New Roman"/>
          <w:b/>
          <w:bCs/>
          <w:i/>
          <w:sz w:val="24"/>
          <w:szCs w:val="24"/>
          <w:lang w:val="en-US"/>
        </w:rPr>
        <w:t>Transporter</w:t>
      </w:r>
      <w:r w:rsidR="00AC5D17" w:rsidRPr="00AC5D17">
        <w:rPr>
          <w:rFonts w:ascii="Times New Roman" w:eastAsia="Times New Roman" w:hAnsi="Times New Roman"/>
          <w:b/>
          <w:bCs/>
          <w:i/>
          <w:sz w:val="24"/>
          <w:szCs w:val="24"/>
          <w:lang w:eastAsia="ru-RU"/>
        </w:rPr>
        <w:t>)</w:t>
      </w:r>
      <w:r w:rsidR="00D5385B" w:rsidRPr="000F3D41">
        <w:rPr>
          <w:rFonts w:ascii="Times New Roman" w:hAnsi="Times New Roman"/>
          <w:bCs/>
          <w:i/>
          <w:sz w:val="24"/>
          <w:szCs w:val="24"/>
        </w:rPr>
        <w:t>,</w:t>
      </w:r>
      <w:r w:rsidRPr="000F3D41">
        <w:rPr>
          <w:rFonts w:ascii="Times New Roman" w:eastAsia="Times New Roman" w:hAnsi="Times New Roman"/>
          <w:sz w:val="24"/>
          <w:szCs w:val="24"/>
          <w:lang w:eastAsia="ru-RU"/>
        </w:rPr>
        <w:t xml:space="preserve"> надаємо свою тендерну пропозицію і пропонуємо поставити </w:t>
      </w:r>
      <w:r w:rsidR="00CC24FE" w:rsidRPr="000F3D41">
        <w:rPr>
          <w:rFonts w:ascii="Times New Roman" w:eastAsia="Times New Roman" w:hAnsi="Times New Roman"/>
          <w:sz w:val="24"/>
          <w:szCs w:val="24"/>
          <w:lang w:eastAsia="ru-RU"/>
        </w:rPr>
        <w:t>Послуги</w:t>
      </w:r>
      <w:r w:rsidRPr="000F3D41">
        <w:rPr>
          <w:rFonts w:ascii="Times New Roman" w:eastAsia="Times New Roman" w:hAnsi="Times New Roman"/>
          <w:sz w:val="24"/>
          <w:szCs w:val="24"/>
          <w:lang w:eastAsia="ru-RU"/>
        </w:rPr>
        <w:t xml:space="preserve"> згідно з умовами тендерної документації та </w:t>
      </w:r>
      <w:r w:rsidRPr="000F3D41">
        <w:rPr>
          <w:rFonts w:ascii="Times New Roman" w:eastAsia="Times New Roman" w:hAnsi="Times New Roman"/>
          <w:b/>
          <w:bCs/>
          <w:sz w:val="24"/>
          <w:szCs w:val="24"/>
          <w:lang w:eastAsia="ru-RU"/>
        </w:rPr>
        <w:t>загальною вартістю</w:t>
      </w:r>
      <w:r w:rsidRPr="000F3D41">
        <w:rPr>
          <w:rFonts w:ascii="Times New Roman" w:eastAsia="Times New Roman" w:hAnsi="Times New Roman"/>
          <w:sz w:val="24"/>
          <w:szCs w:val="24"/>
          <w:lang w:eastAsia="ru-RU"/>
        </w:rPr>
        <w:t xml:space="preserve">, що: </w:t>
      </w:r>
    </w:p>
    <w:p w14:paraId="72FD2088" w14:textId="77777777" w:rsidR="00DC18E2" w:rsidRPr="000F3D41"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0F3D41"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0F3D41">
        <w:rPr>
          <w:rFonts w:ascii="Times New Roman" w:eastAsia="Times New Roman" w:hAnsi="Times New Roman"/>
          <w:b/>
          <w:bCs/>
          <w:i/>
          <w:iCs/>
          <w:color w:val="FF0000"/>
          <w:sz w:val="24"/>
          <w:szCs w:val="24"/>
          <w:lang w:eastAsia="ru-RU"/>
        </w:rPr>
        <w:t>або</w:t>
      </w:r>
    </w:p>
    <w:p w14:paraId="6C33F201" w14:textId="77777777" w:rsidR="00DC18E2" w:rsidRPr="000F3D41" w:rsidRDefault="00DC18E2" w:rsidP="00DC18E2">
      <w:pPr>
        <w:widowControl w:val="0"/>
        <w:spacing w:after="0" w:line="240" w:lineRule="auto"/>
        <w:jc w:val="center"/>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0F3D41"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 xml:space="preserve"> у строк, що не </w:t>
      </w:r>
      <w:r w:rsidRPr="000F3D41">
        <w:rPr>
          <w:rFonts w:ascii="Times New Roman" w:eastAsia="Times New Roman" w:hAnsi="Times New Roman"/>
          <w:b/>
          <w:sz w:val="24"/>
          <w:szCs w:val="24"/>
          <w:lang w:eastAsia="ru-RU"/>
        </w:rPr>
        <w:t>перевищує чотири дні</w:t>
      </w:r>
      <w:r w:rsidRPr="000F3D41">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0F3D41"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0F3D41"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0F3D41">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0F3D41" w:rsidRDefault="00DC18E2" w:rsidP="00DC18E2">
      <w:pPr>
        <w:spacing w:before="20" w:after="0" w:line="240" w:lineRule="auto"/>
        <w:rPr>
          <w:rFonts w:ascii="Times New Roman" w:eastAsia="Times New Roman" w:hAnsi="Times New Roman"/>
          <w:iCs/>
          <w:lang w:eastAsia="ru-RU"/>
        </w:rPr>
      </w:pPr>
    </w:p>
    <w:p w14:paraId="27E1270F" w14:textId="77777777" w:rsidR="00DC18E2" w:rsidRPr="000F3D41" w:rsidRDefault="00DC18E2" w:rsidP="00DC18E2">
      <w:pPr>
        <w:spacing w:before="20" w:after="0" w:line="240" w:lineRule="auto"/>
        <w:jc w:val="center"/>
        <w:rPr>
          <w:rFonts w:ascii="Times New Roman" w:eastAsia="Times New Roman" w:hAnsi="Times New Roman"/>
          <w:iCs/>
          <w:lang w:eastAsia="uk-UA"/>
        </w:rPr>
      </w:pPr>
      <w:r w:rsidRPr="000F3D41">
        <w:rPr>
          <w:rFonts w:ascii="Times New Roman" w:eastAsia="Times New Roman" w:hAnsi="Times New Roman"/>
          <w:iCs/>
          <w:lang w:eastAsia="uk-UA"/>
        </w:rPr>
        <w:t>___________________________________</w:t>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r>
      <w:r w:rsidRPr="000F3D41">
        <w:rPr>
          <w:rFonts w:ascii="Times New Roman" w:eastAsia="Times New Roman" w:hAnsi="Times New Roman"/>
          <w:iCs/>
          <w:vertAlign w:val="subscript"/>
          <w:lang w:eastAsia="uk-UA"/>
        </w:rPr>
        <w:softHyphen/>
        <w:t xml:space="preserve"> </w:t>
      </w:r>
      <w:r w:rsidRPr="000F3D41">
        <w:rPr>
          <w:rFonts w:ascii="Times New Roman" w:eastAsia="Times New Roman" w:hAnsi="Times New Roman"/>
          <w:iCs/>
          <w:lang w:eastAsia="uk-UA"/>
        </w:rPr>
        <w:t>__________________       __________</w:t>
      </w:r>
    </w:p>
    <w:p w14:paraId="03A43B73" w14:textId="77777777" w:rsidR="00DC18E2" w:rsidRPr="000F3D41" w:rsidRDefault="00DC18E2" w:rsidP="00DC18E2">
      <w:pPr>
        <w:spacing w:before="20" w:after="0" w:line="240" w:lineRule="auto"/>
        <w:jc w:val="both"/>
        <w:rPr>
          <w:rFonts w:ascii="Times New Roman" w:eastAsia="Times New Roman" w:hAnsi="Times New Roman"/>
          <w:i/>
          <w:lang w:eastAsia="uk-UA"/>
        </w:rPr>
      </w:pPr>
      <w:r w:rsidRPr="000F3D41">
        <w:rPr>
          <w:rFonts w:ascii="Times New Roman" w:eastAsia="Times New Roman" w:hAnsi="Times New Roman"/>
          <w:i/>
          <w:lang w:eastAsia="uk-UA"/>
        </w:rPr>
        <w:t xml:space="preserve">                         Посада,                                                           (підпис)</w:t>
      </w:r>
      <w:r w:rsidRPr="000F3D41">
        <w:rPr>
          <w:rFonts w:ascii="Times New Roman" w:eastAsia="Times New Roman" w:hAnsi="Times New Roman"/>
          <w:bCs/>
          <w:sz w:val="24"/>
          <w:szCs w:val="20"/>
          <w:lang w:eastAsia="uk-UA"/>
        </w:rPr>
        <w:t xml:space="preserve">                            </w:t>
      </w:r>
      <w:r w:rsidRPr="000F3D41">
        <w:rPr>
          <w:rFonts w:ascii="Times New Roman" w:eastAsia="Times New Roman" w:hAnsi="Times New Roman"/>
          <w:bCs/>
          <w:i/>
          <w:sz w:val="24"/>
          <w:szCs w:val="20"/>
          <w:lang w:eastAsia="uk-UA"/>
        </w:rPr>
        <w:t>(ПІБ)</w:t>
      </w:r>
    </w:p>
    <w:p w14:paraId="4E896BD1" w14:textId="77777777" w:rsidR="00DC18E2" w:rsidRPr="000F3D41" w:rsidRDefault="00DC18E2" w:rsidP="00DC18E2">
      <w:pPr>
        <w:spacing w:before="20" w:after="0" w:line="240" w:lineRule="auto"/>
        <w:jc w:val="both"/>
        <w:rPr>
          <w:rFonts w:ascii="Times New Roman" w:eastAsia="Times New Roman" w:hAnsi="Times New Roman"/>
          <w:iCs/>
          <w:sz w:val="16"/>
          <w:lang w:eastAsia="uk-UA"/>
        </w:rPr>
      </w:pPr>
      <w:r w:rsidRPr="000F3D41">
        <w:rPr>
          <w:rFonts w:ascii="Times New Roman" w:eastAsia="Times New Roman" w:hAnsi="Times New Roman"/>
          <w:i/>
          <w:lang w:eastAsia="uk-UA"/>
        </w:rPr>
        <w:t xml:space="preserve">                                                                                                                                    </w:t>
      </w:r>
    </w:p>
    <w:p w14:paraId="08F9FDE1" w14:textId="77777777" w:rsidR="00DC18E2" w:rsidRPr="000F3D41" w:rsidRDefault="00DC18E2" w:rsidP="00DC18E2">
      <w:pPr>
        <w:spacing w:before="20" w:after="0" w:line="240" w:lineRule="auto"/>
        <w:jc w:val="both"/>
        <w:rPr>
          <w:rFonts w:ascii="Times New Roman" w:eastAsia="Times New Roman" w:hAnsi="Times New Roman"/>
          <w:iCs/>
          <w:sz w:val="16"/>
          <w:lang w:eastAsia="ru-RU"/>
        </w:rPr>
      </w:pPr>
      <w:r w:rsidRPr="000F3D41">
        <w:rPr>
          <w:rFonts w:ascii="Times New Roman" w:eastAsia="Times New Roman" w:hAnsi="Times New Roman"/>
          <w:i/>
          <w:lang w:eastAsia="ru-RU"/>
        </w:rPr>
        <w:t xml:space="preserve">                                                                                                                         </w:t>
      </w:r>
      <w:r w:rsidRPr="000F3D41">
        <w:rPr>
          <w:rFonts w:ascii="Times New Roman" w:eastAsia="Times New Roman" w:hAnsi="Times New Roman"/>
          <w:iCs/>
          <w:sz w:val="16"/>
          <w:lang w:eastAsia="ru-RU"/>
        </w:rPr>
        <w:t>М.П.*</w:t>
      </w:r>
    </w:p>
    <w:p w14:paraId="798D691E" w14:textId="77777777" w:rsidR="00DC18E2" w:rsidRPr="000F3D41" w:rsidRDefault="00DC18E2" w:rsidP="00DC18E2">
      <w:pPr>
        <w:spacing w:after="0" w:line="240" w:lineRule="auto"/>
        <w:jc w:val="both"/>
        <w:rPr>
          <w:rFonts w:ascii="Times New Roman" w:eastAsia="Times New Roman" w:hAnsi="Times New Roman"/>
          <w:iCs/>
          <w:sz w:val="16"/>
          <w:szCs w:val="16"/>
          <w:lang w:eastAsia="ru-RU"/>
        </w:rPr>
      </w:pPr>
      <w:r w:rsidRPr="000F3D41">
        <w:rPr>
          <w:rFonts w:ascii="Times New Roman" w:eastAsia="Times New Roman" w:hAnsi="Times New Roman"/>
          <w:iCs/>
          <w:sz w:val="16"/>
          <w:szCs w:val="16"/>
          <w:lang w:eastAsia="ru-RU"/>
        </w:rPr>
        <w:t xml:space="preserve">* </w:t>
      </w:r>
      <w:r w:rsidRPr="000F3D41">
        <w:rPr>
          <w:rFonts w:ascii="Times New Roman" w:eastAsia="Times New Roman" w:hAnsi="Times New Roman"/>
          <w:sz w:val="16"/>
          <w:szCs w:val="16"/>
          <w:lang w:eastAsia="ru-RU"/>
        </w:rPr>
        <w:t>у разі її використання</w:t>
      </w:r>
    </w:p>
    <w:p w14:paraId="41068F92"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r w:rsidRPr="000F3D41">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0F3D41"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r w:rsidRPr="000F3D41">
        <w:rPr>
          <w:rFonts w:ascii="Times New Roman" w:eastAsia="Times New Roman" w:hAnsi="Times New Roman"/>
          <w:sz w:val="24"/>
          <w:szCs w:val="28"/>
          <w:lang w:eastAsia="ru-RU"/>
        </w:rPr>
        <w:t xml:space="preserve">                                                                                                                                               </w:t>
      </w:r>
    </w:p>
    <w:p w14:paraId="7080C75E" w14:textId="77777777" w:rsidR="00DC18E2" w:rsidRPr="000F3D41"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0F3D41">
        <w:rPr>
          <w:rFonts w:ascii="Times New Roman" w:eastAsia="Times New Roman" w:hAnsi="Times New Roman"/>
          <w:sz w:val="24"/>
          <w:szCs w:val="28"/>
          <w:lang w:eastAsia="ru-RU"/>
        </w:rPr>
        <w:t xml:space="preserve">                                                  </w:t>
      </w:r>
    </w:p>
    <w:p w14:paraId="5859A12B" w14:textId="77777777" w:rsidR="00DC18E2" w:rsidRPr="000F3D41"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0F3D41" w:rsidRDefault="00DC18E2" w:rsidP="00DC18E2">
      <w:pPr>
        <w:spacing w:after="160" w:line="259" w:lineRule="auto"/>
        <w:ind w:firstLine="709"/>
        <w:jc w:val="both"/>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p>
    <w:p w14:paraId="68F88FCC" w14:textId="7C241F05" w:rsidR="00853385" w:rsidRPr="000F3D41"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0F3D41">
        <w:rPr>
          <w:rFonts w:ascii="Times New Roman" w:eastAsia="Times New Roman" w:hAnsi="Times New Roman"/>
          <w:sz w:val="24"/>
          <w:szCs w:val="28"/>
          <w:lang w:eastAsia="ru-RU"/>
        </w:rPr>
        <w:t xml:space="preserve">       </w:t>
      </w:r>
      <w:r w:rsidR="004E5F2E" w:rsidRPr="000F3D41">
        <w:rPr>
          <w:rFonts w:ascii="Times New Roman" w:eastAsia="Times New Roman" w:hAnsi="Times New Roman"/>
          <w:sz w:val="24"/>
          <w:szCs w:val="28"/>
          <w:lang w:eastAsia="ru-RU"/>
        </w:rPr>
        <w:t xml:space="preserve">                                                                                                                                                                                                                          </w:t>
      </w:r>
    </w:p>
    <w:sectPr w:rsidR="00853385" w:rsidRPr="000F3D41"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F94A" w14:textId="77777777" w:rsidR="00EA6875" w:rsidRDefault="00EA6875" w:rsidP="00C420E7">
      <w:pPr>
        <w:spacing w:after="0" w:line="240" w:lineRule="auto"/>
      </w:pPr>
      <w:r>
        <w:separator/>
      </w:r>
    </w:p>
  </w:endnote>
  <w:endnote w:type="continuationSeparator" w:id="0">
    <w:p w14:paraId="7FFE52CE" w14:textId="77777777" w:rsidR="00EA6875" w:rsidRDefault="00EA6875"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67F7" w14:textId="77777777" w:rsidR="00EA6875" w:rsidRDefault="00EA6875" w:rsidP="00C420E7">
      <w:pPr>
        <w:spacing w:after="0" w:line="240" w:lineRule="auto"/>
      </w:pPr>
      <w:r>
        <w:separator/>
      </w:r>
    </w:p>
  </w:footnote>
  <w:footnote w:type="continuationSeparator" w:id="0">
    <w:p w14:paraId="2BD5D2A4" w14:textId="77777777" w:rsidR="00EA6875" w:rsidRDefault="00EA6875"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2D785D9A" w:rsidR="00EA6875" w:rsidRDefault="00EA68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C327B1" w:rsidRPr="00C327B1">
      <w:rPr>
        <w:rFonts w:ascii="Times New Roman" w:hAnsi="Times New Roman"/>
        <w:noProof/>
        <w:sz w:val="28"/>
        <w:szCs w:val="28"/>
        <w:lang w:val="ru-RU"/>
      </w:rPr>
      <w:t>38</w:t>
    </w:r>
    <w:r w:rsidRPr="00770A35">
      <w:rPr>
        <w:rFonts w:ascii="Times New Roman" w:hAnsi="Times New Roman"/>
        <w:sz w:val="28"/>
        <w:szCs w:val="28"/>
      </w:rPr>
      <w:fldChar w:fldCharType="end"/>
    </w:r>
  </w:p>
  <w:p w14:paraId="1A7123E8" w14:textId="77777777" w:rsidR="00EA6875" w:rsidRDefault="00EA68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BF559AE"/>
    <w:multiLevelType w:val="hybridMultilevel"/>
    <w:tmpl w:val="67408B68"/>
    <w:lvl w:ilvl="0" w:tplc="2EDAD53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493017B"/>
    <w:multiLevelType w:val="hybridMultilevel"/>
    <w:tmpl w:val="5D5ABFB8"/>
    <w:lvl w:ilvl="0" w:tplc="6BD65694">
      <w:start w:val="1"/>
      <w:numFmt w:val="decimal"/>
      <w:lvlText w:val="%1."/>
      <w:lvlJc w:val="left"/>
      <w:pPr>
        <w:ind w:left="1353" w:hanging="360"/>
      </w:pPr>
      <w:rPr>
        <w:b w:val="0"/>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15:restartNumberingAfterBreak="0">
    <w:nsid w:val="1B3737FD"/>
    <w:multiLevelType w:val="hybridMultilevel"/>
    <w:tmpl w:val="BE66F372"/>
    <w:lvl w:ilvl="0" w:tplc="61767E4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EAC43F3"/>
    <w:multiLevelType w:val="hybridMultilevel"/>
    <w:tmpl w:val="999EB428"/>
    <w:lvl w:ilvl="0" w:tplc="149CEEF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B9D2E44"/>
    <w:multiLevelType w:val="hybridMultilevel"/>
    <w:tmpl w:val="70108EBE"/>
    <w:lvl w:ilvl="0" w:tplc="5B5AFB62">
      <w:start w:val="1"/>
      <w:numFmt w:val="decimal"/>
      <w:lvlText w:val="%1."/>
      <w:lvlJc w:val="left"/>
      <w:pPr>
        <w:ind w:left="786"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0"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1"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2"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5"/>
  </w:num>
  <w:num w:numId="3">
    <w:abstractNumId w:val="17"/>
  </w:num>
  <w:num w:numId="4">
    <w:abstractNumId w:val="11"/>
  </w:num>
  <w:num w:numId="5">
    <w:abstractNumId w:val="20"/>
  </w:num>
  <w:num w:numId="6">
    <w:abstractNumId w:val="13"/>
  </w:num>
  <w:num w:numId="7">
    <w:abstractNumId w:val="10"/>
  </w:num>
  <w:num w:numId="8">
    <w:abstractNumId w:val="14"/>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9"/>
  </w:num>
  <w:num w:numId="13">
    <w:abstractNumId w:val="18"/>
  </w:num>
  <w:num w:numId="14">
    <w:abstractNumId w:val="5"/>
  </w:num>
  <w:num w:numId="15">
    <w:abstractNumId w:val="6"/>
  </w:num>
  <w:num w:numId="16">
    <w:abstractNumId w:val="7"/>
  </w:num>
  <w:num w:numId="17">
    <w:abstractNumId w:val="16"/>
  </w:num>
  <w:num w:numId="18">
    <w:abstractNumId w:val="8"/>
  </w:num>
  <w:num w:numId="1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D64"/>
    <w:rsid w:val="000702FE"/>
    <w:rsid w:val="00070A30"/>
    <w:rsid w:val="000745CC"/>
    <w:rsid w:val="000756E1"/>
    <w:rsid w:val="000765AD"/>
    <w:rsid w:val="00077F4F"/>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62F"/>
    <w:rsid w:val="000D4F26"/>
    <w:rsid w:val="000E120C"/>
    <w:rsid w:val="000E154A"/>
    <w:rsid w:val="000E1CDD"/>
    <w:rsid w:val="000E1EDC"/>
    <w:rsid w:val="000E2020"/>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4CCF"/>
    <w:rsid w:val="001064B8"/>
    <w:rsid w:val="00106681"/>
    <w:rsid w:val="0010678A"/>
    <w:rsid w:val="00110668"/>
    <w:rsid w:val="00111EAF"/>
    <w:rsid w:val="00112243"/>
    <w:rsid w:val="0011389D"/>
    <w:rsid w:val="00114733"/>
    <w:rsid w:val="001149D1"/>
    <w:rsid w:val="00117389"/>
    <w:rsid w:val="0012070A"/>
    <w:rsid w:val="00120C4D"/>
    <w:rsid w:val="001247A6"/>
    <w:rsid w:val="00124816"/>
    <w:rsid w:val="00126A18"/>
    <w:rsid w:val="00130D8B"/>
    <w:rsid w:val="0013239D"/>
    <w:rsid w:val="00133001"/>
    <w:rsid w:val="001341AA"/>
    <w:rsid w:val="00134712"/>
    <w:rsid w:val="00136939"/>
    <w:rsid w:val="00136E80"/>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134D"/>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520B"/>
    <w:rsid w:val="0016686B"/>
    <w:rsid w:val="00167A3E"/>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97952"/>
    <w:rsid w:val="001A1094"/>
    <w:rsid w:val="001A1759"/>
    <w:rsid w:val="001A1B57"/>
    <w:rsid w:val="001A528B"/>
    <w:rsid w:val="001A573A"/>
    <w:rsid w:val="001A703A"/>
    <w:rsid w:val="001A72ED"/>
    <w:rsid w:val="001A7D78"/>
    <w:rsid w:val="001B00E1"/>
    <w:rsid w:val="001B17A9"/>
    <w:rsid w:val="001B220C"/>
    <w:rsid w:val="001B353D"/>
    <w:rsid w:val="001B3ECF"/>
    <w:rsid w:val="001B449A"/>
    <w:rsid w:val="001B56C8"/>
    <w:rsid w:val="001B6FF2"/>
    <w:rsid w:val="001B77B5"/>
    <w:rsid w:val="001B7A8B"/>
    <w:rsid w:val="001C19A8"/>
    <w:rsid w:val="001C33B3"/>
    <w:rsid w:val="001C3A5C"/>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1F48"/>
    <w:rsid w:val="001F28FB"/>
    <w:rsid w:val="001F367A"/>
    <w:rsid w:val="001F47DF"/>
    <w:rsid w:val="001F4E52"/>
    <w:rsid w:val="001F510C"/>
    <w:rsid w:val="001F525C"/>
    <w:rsid w:val="001F7BA5"/>
    <w:rsid w:val="002000A2"/>
    <w:rsid w:val="002006B7"/>
    <w:rsid w:val="002008E7"/>
    <w:rsid w:val="00200D42"/>
    <w:rsid w:val="00201D55"/>
    <w:rsid w:val="00202D12"/>
    <w:rsid w:val="00202F77"/>
    <w:rsid w:val="0020309A"/>
    <w:rsid w:val="0020446F"/>
    <w:rsid w:val="00206D97"/>
    <w:rsid w:val="00206F8E"/>
    <w:rsid w:val="00207933"/>
    <w:rsid w:val="00210BA8"/>
    <w:rsid w:val="00210D6F"/>
    <w:rsid w:val="0021235D"/>
    <w:rsid w:val="00212A18"/>
    <w:rsid w:val="00212DEC"/>
    <w:rsid w:val="00213CC5"/>
    <w:rsid w:val="0021421B"/>
    <w:rsid w:val="00214363"/>
    <w:rsid w:val="00215001"/>
    <w:rsid w:val="0021594A"/>
    <w:rsid w:val="00217B51"/>
    <w:rsid w:val="00217D64"/>
    <w:rsid w:val="00220091"/>
    <w:rsid w:val="0022010D"/>
    <w:rsid w:val="002208D2"/>
    <w:rsid w:val="00220D3D"/>
    <w:rsid w:val="00222357"/>
    <w:rsid w:val="00222511"/>
    <w:rsid w:val="00223330"/>
    <w:rsid w:val="002242BA"/>
    <w:rsid w:val="00224C72"/>
    <w:rsid w:val="00230B39"/>
    <w:rsid w:val="00230D0A"/>
    <w:rsid w:val="00231266"/>
    <w:rsid w:val="0023347E"/>
    <w:rsid w:val="00234A5B"/>
    <w:rsid w:val="00235C4A"/>
    <w:rsid w:val="00236901"/>
    <w:rsid w:val="00237774"/>
    <w:rsid w:val="00240820"/>
    <w:rsid w:val="00240F74"/>
    <w:rsid w:val="00241154"/>
    <w:rsid w:val="002411A5"/>
    <w:rsid w:val="002414B1"/>
    <w:rsid w:val="00242E89"/>
    <w:rsid w:val="002433E3"/>
    <w:rsid w:val="00244879"/>
    <w:rsid w:val="0024610C"/>
    <w:rsid w:val="00246A83"/>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27A6"/>
    <w:rsid w:val="0026393E"/>
    <w:rsid w:val="00263AF0"/>
    <w:rsid w:val="00264EA5"/>
    <w:rsid w:val="00266268"/>
    <w:rsid w:val="00266C2F"/>
    <w:rsid w:val="00271298"/>
    <w:rsid w:val="002712BC"/>
    <w:rsid w:val="002713EF"/>
    <w:rsid w:val="0027234E"/>
    <w:rsid w:val="002732D2"/>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BC0"/>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E4D72"/>
    <w:rsid w:val="002F1F55"/>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4A11"/>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87B4F"/>
    <w:rsid w:val="00391F01"/>
    <w:rsid w:val="00392742"/>
    <w:rsid w:val="00396DCE"/>
    <w:rsid w:val="003979C8"/>
    <w:rsid w:val="003A038C"/>
    <w:rsid w:val="003A23F2"/>
    <w:rsid w:val="003A3595"/>
    <w:rsid w:val="003A3D9E"/>
    <w:rsid w:val="003A3E41"/>
    <w:rsid w:val="003A4821"/>
    <w:rsid w:val="003A5548"/>
    <w:rsid w:val="003A5A41"/>
    <w:rsid w:val="003A65E1"/>
    <w:rsid w:val="003A77E2"/>
    <w:rsid w:val="003B02B3"/>
    <w:rsid w:val="003B0438"/>
    <w:rsid w:val="003B04AA"/>
    <w:rsid w:val="003B0C82"/>
    <w:rsid w:val="003B14A5"/>
    <w:rsid w:val="003B1C0E"/>
    <w:rsid w:val="003B220C"/>
    <w:rsid w:val="003B3D61"/>
    <w:rsid w:val="003B4457"/>
    <w:rsid w:val="003B51D6"/>
    <w:rsid w:val="003B5B4D"/>
    <w:rsid w:val="003B77F3"/>
    <w:rsid w:val="003C08C3"/>
    <w:rsid w:val="003C099F"/>
    <w:rsid w:val="003C0A4C"/>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3B88"/>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6821"/>
    <w:rsid w:val="0049761E"/>
    <w:rsid w:val="00497F69"/>
    <w:rsid w:val="004A0D14"/>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A1"/>
    <w:rsid w:val="004C7DC4"/>
    <w:rsid w:val="004D0F44"/>
    <w:rsid w:val="004D1E4A"/>
    <w:rsid w:val="004D1EC5"/>
    <w:rsid w:val="004D1F77"/>
    <w:rsid w:val="004D3555"/>
    <w:rsid w:val="004D37E0"/>
    <w:rsid w:val="004D5D81"/>
    <w:rsid w:val="004E1100"/>
    <w:rsid w:val="004E1698"/>
    <w:rsid w:val="004E19FA"/>
    <w:rsid w:val="004E1FD7"/>
    <w:rsid w:val="004E2412"/>
    <w:rsid w:val="004E5DEB"/>
    <w:rsid w:val="004E5F2E"/>
    <w:rsid w:val="004E6221"/>
    <w:rsid w:val="004F0B52"/>
    <w:rsid w:val="004F210D"/>
    <w:rsid w:val="004F2A3D"/>
    <w:rsid w:val="004F2E85"/>
    <w:rsid w:val="004F3528"/>
    <w:rsid w:val="004F3C52"/>
    <w:rsid w:val="004F45CD"/>
    <w:rsid w:val="004F5551"/>
    <w:rsid w:val="004F5C4B"/>
    <w:rsid w:val="004F5D28"/>
    <w:rsid w:val="004F6A74"/>
    <w:rsid w:val="004F717A"/>
    <w:rsid w:val="004F71C3"/>
    <w:rsid w:val="004F7623"/>
    <w:rsid w:val="00504C11"/>
    <w:rsid w:val="00505113"/>
    <w:rsid w:val="00505D41"/>
    <w:rsid w:val="00507503"/>
    <w:rsid w:val="0050793B"/>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1690"/>
    <w:rsid w:val="00561CE8"/>
    <w:rsid w:val="00562922"/>
    <w:rsid w:val="00563986"/>
    <w:rsid w:val="00563BAD"/>
    <w:rsid w:val="0056654E"/>
    <w:rsid w:val="005666A4"/>
    <w:rsid w:val="00566C33"/>
    <w:rsid w:val="00566E70"/>
    <w:rsid w:val="0057152B"/>
    <w:rsid w:val="00571896"/>
    <w:rsid w:val="00571EF3"/>
    <w:rsid w:val="00572C82"/>
    <w:rsid w:val="00573A48"/>
    <w:rsid w:val="00573BC4"/>
    <w:rsid w:val="00574323"/>
    <w:rsid w:val="005747C9"/>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0B7A"/>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6F9"/>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265"/>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9EE"/>
    <w:rsid w:val="00665C77"/>
    <w:rsid w:val="00667997"/>
    <w:rsid w:val="00667E66"/>
    <w:rsid w:val="0067026D"/>
    <w:rsid w:val="006708CB"/>
    <w:rsid w:val="006708D1"/>
    <w:rsid w:val="00671825"/>
    <w:rsid w:val="00671BBD"/>
    <w:rsid w:val="0067214A"/>
    <w:rsid w:val="00672D7A"/>
    <w:rsid w:val="006734DE"/>
    <w:rsid w:val="006736C4"/>
    <w:rsid w:val="00675150"/>
    <w:rsid w:val="00675CF1"/>
    <w:rsid w:val="00676E12"/>
    <w:rsid w:val="00677326"/>
    <w:rsid w:val="00677344"/>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223"/>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58E9"/>
    <w:rsid w:val="006D67A0"/>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2E81"/>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20B6"/>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B16D3"/>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7F7BFB"/>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4413"/>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62F"/>
    <w:rsid w:val="00875634"/>
    <w:rsid w:val="00875A09"/>
    <w:rsid w:val="00876DDE"/>
    <w:rsid w:val="00876FA9"/>
    <w:rsid w:val="0087729B"/>
    <w:rsid w:val="0087791B"/>
    <w:rsid w:val="00881D77"/>
    <w:rsid w:val="0088219F"/>
    <w:rsid w:val="00882D42"/>
    <w:rsid w:val="00882F73"/>
    <w:rsid w:val="008832C0"/>
    <w:rsid w:val="00883312"/>
    <w:rsid w:val="00883DD3"/>
    <w:rsid w:val="00883E72"/>
    <w:rsid w:val="0088620E"/>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8D1"/>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12A0"/>
    <w:rsid w:val="009414A3"/>
    <w:rsid w:val="00941979"/>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2F5"/>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2D5A"/>
    <w:rsid w:val="009F403C"/>
    <w:rsid w:val="009F458E"/>
    <w:rsid w:val="009F4BE7"/>
    <w:rsid w:val="009F70F5"/>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5D60"/>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70A"/>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21C"/>
    <w:rsid w:val="00AA335E"/>
    <w:rsid w:val="00AA437D"/>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5D17"/>
    <w:rsid w:val="00AC69BE"/>
    <w:rsid w:val="00AC78E3"/>
    <w:rsid w:val="00AC7E52"/>
    <w:rsid w:val="00AD0302"/>
    <w:rsid w:val="00AD08A5"/>
    <w:rsid w:val="00AD1AD3"/>
    <w:rsid w:val="00AD22E1"/>
    <w:rsid w:val="00AD3B69"/>
    <w:rsid w:val="00AD3F6A"/>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49"/>
    <w:rsid w:val="00B15872"/>
    <w:rsid w:val="00B15ACD"/>
    <w:rsid w:val="00B17062"/>
    <w:rsid w:val="00B21F55"/>
    <w:rsid w:val="00B23F74"/>
    <w:rsid w:val="00B261D4"/>
    <w:rsid w:val="00B26468"/>
    <w:rsid w:val="00B27BF3"/>
    <w:rsid w:val="00B31CF7"/>
    <w:rsid w:val="00B32A3D"/>
    <w:rsid w:val="00B33FE6"/>
    <w:rsid w:val="00B34485"/>
    <w:rsid w:val="00B34FED"/>
    <w:rsid w:val="00B3794D"/>
    <w:rsid w:val="00B37DFA"/>
    <w:rsid w:val="00B43244"/>
    <w:rsid w:val="00B43509"/>
    <w:rsid w:val="00B435D8"/>
    <w:rsid w:val="00B45278"/>
    <w:rsid w:val="00B469A5"/>
    <w:rsid w:val="00B47637"/>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F0"/>
    <w:rsid w:val="00B90C8D"/>
    <w:rsid w:val="00B91476"/>
    <w:rsid w:val="00B919AA"/>
    <w:rsid w:val="00B927E7"/>
    <w:rsid w:val="00B93767"/>
    <w:rsid w:val="00B9406B"/>
    <w:rsid w:val="00B94C6F"/>
    <w:rsid w:val="00B970C5"/>
    <w:rsid w:val="00B97155"/>
    <w:rsid w:val="00B979EF"/>
    <w:rsid w:val="00B97ED4"/>
    <w:rsid w:val="00BA1747"/>
    <w:rsid w:val="00BA1A9A"/>
    <w:rsid w:val="00BA21A5"/>
    <w:rsid w:val="00BA53FF"/>
    <w:rsid w:val="00BA5AEC"/>
    <w:rsid w:val="00BA68E0"/>
    <w:rsid w:val="00BA70A6"/>
    <w:rsid w:val="00BB0AC4"/>
    <w:rsid w:val="00BB0E57"/>
    <w:rsid w:val="00BB139C"/>
    <w:rsid w:val="00BB1623"/>
    <w:rsid w:val="00BB20C5"/>
    <w:rsid w:val="00BB2264"/>
    <w:rsid w:val="00BB312C"/>
    <w:rsid w:val="00BB4544"/>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0CB"/>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27B1"/>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4197"/>
    <w:rsid w:val="00C94882"/>
    <w:rsid w:val="00C94EE6"/>
    <w:rsid w:val="00C95449"/>
    <w:rsid w:val="00C95D7A"/>
    <w:rsid w:val="00CA2826"/>
    <w:rsid w:val="00CA2953"/>
    <w:rsid w:val="00CA3752"/>
    <w:rsid w:val="00CA3CFD"/>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62A5"/>
    <w:rsid w:val="00CD728B"/>
    <w:rsid w:val="00CE0B12"/>
    <w:rsid w:val="00CE0DA1"/>
    <w:rsid w:val="00CE0DE9"/>
    <w:rsid w:val="00CE234D"/>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01A"/>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DF7A9E"/>
    <w:rsid w:val="00E008C2"/>
    <w:rsid w:val="00E0100C"/>
    <w:rsid w:val="00E017AF"/>
    <w:rsid w:val="00E01803"/>
    <w:rsid w:val="00E0315D"/>
    <w:rsid w:val="00E06C5F"/>
    <w:rsid w:val="00E105AF"/>
    <w:rsid w:val="00E10F0F"/>
    <w:rsid w:val="00E1207B"/>
    <w:rsid w:val="00E12586"/>
    <w:rsid w:val="00E12A2B"/>
    <w:rsid w:val="00E1358F"/>
    <w:rsid w:val="00E142E2"/>
    <w:rsid w:val="00E14710"/>
    <w:rsid w:val="00E1594D"/>
    <w:rsid w:val="00E15A7C"/>
    <w:rsid w:val="00E161B1"/>
    <w:rsid w:val="00E17343"/>
    <w:rsid w:val="00E1759D"/>
    <w:rsid w:val="00E175B9"/>
    <w:rsid w:val="00E21DA8"/>
    <w:rsid w:val="00E2221B"/>
    <w:rsid w:val="00E22651"/>
    <w:rsid w:val="00E22999"/>
    <w:rsid w:val="00E22D69"/>
    <w:rsid w:val="00E23267"/>
    <w:rsid w:val="00E233BD"/>
    <w:rsid w:val="00E23BB4"/>
    <w:rsid w:val="00E2415E"/>
    <w:rsid w:val="00E25876"/>
    <w:rsid w:val="00E27626"/>
    <w:rsid w:val="00E31108"/>
    <w:rsid w:val="00E315DE"/>
    <w:rsid w:val="00E3344E"/>
    <w:rsid w:val="00E33766"/>
    <w:rsid w:val="00E3417A"/>
    <w:rsid w:val="00E3446A"/>
    <w:rsid w:val="00E36FB6"/>
    <w:rsid w:val="00E4050F"/>
    <w:rsid w:val="00E40899"/>
    <w:rsid w:val="00E434EA"/>
    <w:rsid w:val="00E45675"/>
    <w:rsid w:val="00E45999"/>
    <w:rsid w:val="00E45CC7"/>
    <w:rsid w:val="00E45F99"/>
    <w:rsid w:val="00E461AF"/>
    <w:rsid w:val="00E5250E"/>
    <w:rsid w:val="00E53D2F"/>
    <w:rsid w:val="00E556E4"/>
    <w:rsid w:val="00E567E8"/>
    <w:rsid w:val="00E602A3"/>
    <w:rsid w:val="00E60D03"/>
    <w:rsid w:val="00E6150D"/>
    <w:rsid w:val="00E615BA"/>
    <w:rsid w:val="00E617F3"/>
    <w:rsid w:val="00E61C59"/>
    <w:rsid w:val="00E62FAE"/>
    <w:rsid w:val="00E638C4"/>
    <w:rsid w:val="00E63D0F"/>
    <w:rsid w:val="00E662C3"/>
    <w:rsid w:val="00E66D72"/>
    <w:rsid w:val="00E675AE"/>
    <w:rsid w:val="00E67A57"/>
    <w:rsid w:val="00E67F73"/>
    <w:rsid w:val="00E7020B"/>
    <w:rsid w:val="00E71C67"/>
    <w:rsid w:val="00E71E36"/>
    <w:rsid w:val="00E72811"/>
    <w:rsid w:val="00E72B24"/>
    <w:rsid w:val="00E734E4"/>
    <w:rsid w:val="00E746B3"/>
    <w:rsid w:val="00E748C5"/>
    <w:rsid w:val="00E75107"/>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58F"/>
    <w:rsid w:val="00EA3CD7"/>
    <w:rsid w:val="00EA44CF"/>
    <w:rsid w:val="00EA4EC4"/>
    <w:rsid w:val="00EA5D91"/>
    <w:rsid w:val="00EA6875"/>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3DC9"/>
    <w:rsid w:val="00F14024"/>
    <w:rsid w:val="00F14154"/>
    <w:rsid w:val="00F1684A"/>
    <w:rsid w:val="00F20420"/>
    <w:rsid w:val="00F20599"/>
    <w:rsid w:val="00F21D71"/>
    <w:rsid w:val="00F227CF"/>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097F"/>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9CA"/>
    <w:rsid w:val="00FA3ACA"/>
    <w:rsid w:val="00FA6048"/>
    <w:rsid w:val="00FA7249"/>
    <w:rsid w:val="00FA7388"/>
    <w:rsid w:val="00FB146D"/>
    <w:rsid w:val="00FB1E60"/>
    <w:rsid w:val="00FB37E5"/>
    <w:rsid w:val="00FB3EE7"/>
    <w:rsid w:val="00FB43C5"/>
    <w:rsid w:val="00FB52F2"/>
    <w:rsid w:val="00FB66E3"/>
    <w:rsid w:val="00FB7159"/>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0DF2"/>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60"/>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4F5D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F4528-B6A3-43E4-8255-66E92A9A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40</Pages>
  <Words>11798</Words>
  <Characters>82468</Characters>
  <Application>Microsoft Office Word</Application>
  <DocSecurity>0</DocSecurity>
  <Lines>687</Lines>
  <Paragraphs>188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94078</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18</cp:revision>
  <cp:lastPrinted>2023-11-15T12:57:00Z</cp:lastPrinted>
  <dcterms:created xsi:type="dcterms:W3CDTF">2024-04-01T08:27:00Z</dcterms:created>
  <dcterms:modified xsi:type="dcterms:W3CDTF">2024-04-03T10:20:00Z</dcterms:modified>
</cp:coreProperties>
</file>