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DF" w:rsidRDefault="007359DF" w:rsidP="00E40C06">
      <w:pPr>
        <w:spacing w:after="0" w:line="240" w:lineRule="auto"/>
        <w:ind w:left="5103"/>
        <w:jc w:val="right"/>
        <w:rPr>
          <w:rFonts w:ascii="Times New Roman" w:hAnsi="Times New Roman"/>
          <w:b/>
        </w:rPr>
      </w:pPr>
    </w:p>
    <w:p w:rsidR="00E07CE1" w:rsidRPr="00E40C06" w:rsidRDefault="005635D5" w:rsidP="00E40C06">
      <w:pPr>
        <w:spacing w:after="0" w:line="240" w:lineRule="auto"/>
        <w:ind w:left="5103"/>
        <w:jc w:val="right"/>
        <w:rPr>
          <w:rFonts w:ascii="Times New Roman" w:hAnsi="Times New Roman"/>
          <w:b/>
        </w:rPr>
      </w:pPr>
      <w:r w:rsidRPr="00E40C06">
        <w:rPr>
          <w:rFonts w:ascii="Times New Roman" w:hAnsi="Times New Roman"/>
          <w:b/>
        </w:rPr>
        <w:t>Додаток 1</w:t>
      </w:r>
    </w:p>
    <w:p w:rsidR="001E44C8" w:rsidRPr="007B5F96" w:rsidRDefault="001E44C8" w:rsidP="001E44C8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7B5F96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Pr="007B5F96">
        <w:rPr>
          <w:rFonts w:ascii="Times New Roman" w:hAnsi="Times New Roman"/>
          <w:sz w:val="24"/>
          <w:szCs w:val="24"/>
        </w:rPr>
        <w:t>тендерноїдокументації</w:t>
      </w:r>
      <w:proofErr w:type="spellEnd"/>
      <w:r w:rsidRPr="007B5F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5F96">
        <w:rPr>
          <w:rFonts w:ascii="Times New Roman" w:hAnsi="Times New Roman"/>
          <w:sz w:val="24"/>
          <w:szCs w:val="24"/>
        </w:rPr>
        <w:t>на</w:t>
      </w:r>
      <w:proofErr w:type="gramEnd"/>
      <w:r w:rsidRPr="007B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F96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7B5F96">
        <w:rPr>
          <w:rFonts w:ascii="Times New Roman" w:hAnsi="Times New Roman"/>
          <w:sz w:val="24"/>
          <w:szCs w:val="24"/>
        </w:rPr>
        <w:t xml:space="preserve"> – </w:t>
      </w:r>
    </w:p>
    <w:p w:rsidR="00681655" w:rsidRPr="007B5F96" w:rsidRDefault="004C0514" w:rsidP="00681655">
      <w:pPr>
        <w:pStyle w:val="a9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7B5F96">
        <w:rPr>
          <w:rFonts w:ascii="Times New Roman" w:hAnsi="Times New Roman"/>
          <w:sz w:val="24"/>
          <w:szCs w:val="24"/>
        </w:rPr>
        <w:t xml:space="preserve"> </w:t>
      </w:r>
      <w:r w:rsidR="00681655" w:rsidRPr="007B5F96">
        <w:rPr>
          <w:rFonts w:ascii="Times New Roman" w:hAnsi="Times New Roman"/>
          <w:sz w:val="24"/>
          <w:szCs w:val="24"/>
        </w:rPr>
        <w:t>(</w:t>
      </w:r>
      <w:r w:rsidR="00681655" w:rsidRPr="007B5F96">
        <w:rPr>
          <w:rFonts w:ascii="Times New Roman" w:hAnsi="Times New Roman"/>
          <w:bCs/>
          <w:sz w:val="24"/>
          <w:szCs w:val="24"/>
          <w:lang w:eastAsia="ar-SA"/>
        </w:rPr>
        <w:t xml:space="preserve">код ДК 021:2015: 09110000-3 </w:t>
      </w:r>
      <w:r w:rsidR="007B5F96" w:rsidRPr="007B5F96">
        <w:rPr>
          <w:rFonts w:ascii="Times New Roman" w:hAnsi="Times New Roman"/>
          <w:bCs/>
          <w:sz w:val="24"/>
          <w:szCs w:val="24"/>
          <w:lang w:eastAsia="ar-SA"/>
        </w:rPr>
        <w:t>–</w:t>
      </w:r>
      <w:r w:rsidR="00681655" w:rsidRPr="007B5F96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proofErr w:type="spellStart"/>
      <w:r w:rsidR="00681655" w:rsidRPr="007B5F96">
        <w:rPr>
          <w:rFonts w:ascii="Times New Roman" w:hAnsi="Times New Roman"/>
          <w:bCs/>
          <w:sz w:val="24"/>
          <w:szCs w:val="24"/>
          <w:lang w:eastAsia="ar-SA"/>
        </w:rPr>
        <w:t>Тверде</w:t>
      </w:r>
      <w:proofErr w:type="spellEnd"/>
      <w:r w:rsidR="007B5F96" w:rsidRPr="007B5F96">
        <w:rPr>
          <w:rFonts w:ascii="Times New Roman" w:hAnsi="Times New Roman"/>
          <w:bCs/>
          <w:sz w:val="24"/>
          <w:szCs w:val="24"/>
          <w:lang w:val="en-US" w:eastAsia="ar-SA"/>
        </w:rPr>
        <w:t xml:space="preserve">  </w:t>
      </w:r>
      <w:proofErr w:type="spellStart"/>
      <w:r w:rsidR="00681655" w:rsidRPr="007B5F96">
        <w:rPr>
          <w:rFonts w:ascii="Times New Roman" w:hAnsi="Times New Roman"/>
          <w:bCs/>
          <w:sz w:val="24"/>
          <w:szCs w:val="24"/>
          <w:lang w:eastAsia="ar-SA"/>
        </w:rPr>
        <w:t>паливо</w:t>
      </w:r>
      <w:proofErr w:type="spellEnd"/>
      <w:r w:rsidR="00681655" w:rsidRPr="007B5F96">
        <w:rPr>
          <w:rFonts w:ascii="Times New Roman" w:hAnsi="Times New Roman"/>
          <w:bCs/>
          <w:sz w:val="24"/>
          <w:szCs w:val="24"/>
          <w:lang w:eastAsia="ar-SA"/>
        </w:rPr>
        <w:t>)</w:t>
      </w:r>
    </w:p>
    <w:p w:rsidR="009447AE" w:rsidRPr="007B5F96" w:rsidRDefault="009447AE" w:rsidP="009447AE">
      <w:pPr>
        <w:pStyle w:val="a9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E07CE1" w:rsidRPr="005635D5" w:rsidRDefault="005635D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35D5">
        <w:rPr>
          <w:rFonts w:ascii="Times New Roman" w:hAnsi="Times New Roman"/>
          <w:b/>
          <w:sz w:val="24"/>
          <w:szCs w:val="24"/>
          <w:u w:val="single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E07CE1" w:rsidRPr="005635D5" w:rsidRDefault="00E07CE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E07CE1" w:rsidRPr="005635D5" w:rsidRDefault="005635D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5D5">
        <w:rPr>
          <w:rFonts w:ascii="Times New Roman" w:hAnsi="Times New Roman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критеріям:</w:t>
      </w:r>
    </w:p>
    <w:p w:rsidR="00E07CE1" w:rsidRPr="005635D5" w:rsidRDefault="00E07CE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0" w:type="dxa"/>
        <w:tblInd w:w="3" w:type="dxa"/>
        <w:tblLook w:val="01E0"/>
      </w:tblPr>
      <w:tblGrid>
        <w:gridCol w:w="518"/>
        <w:gridCol w:w="2091"/>
        <w:gridCol w:w="7241"/>
      </w:tblGrid>
      <w:tr w:rsidR="005635D5" w:rsidRPr="005635D5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D5">
              <w:rPr>
                <w:rFonts w:ascii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D5">
              <w:rPr>
                <w:rFonts w:ascii="Times New Roman" w:hAnsi="Times New Roman"/>
                <w:b/>
                <w:bCs/>
                <w:sz w:val="24"/>
                <w:szCs w:val="24"/>
              </w:rPr>
              <w:t>Кваліфікаційний критерій</w:t>
            </w:r>
          </w:p>
          <w:p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D5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Документально підтверджена інформація про відповідність учасників кваліфікаційним критеріям</w:t>
            </w:r>
          </w:p>
        </w:tc>
      </w:tr>
      <w:tr w:rsidR="00E07CE1" w:rsidRPr="005635D5" w:rsidTr="00DB1194">
        <w:trPr>
          <w:trHeight w:val="536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E1" w:rsidRPr="005635D5" w:rsidRDefault="00622611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635D5" w:rsidRPr="005635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E1" w:rsidRDefault="005635D5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D5">
              <w:rPr>
                <w:rFonts w:ascii="Times New Roman" w:hAnsi="Times New Roman"/>
                <w:sz w:val="24"/>
                <w:szCs w:val="24"/>
              </w:rPr>
              <w:t xml:space="preserve">Наявність документально підтвердженого досвіду виконання аналогічного договору </w:t>
            </w:r>
          </w:p>
          <w:p w:rsidR="00B81981" w:rsidRPr="005635D5" w:rsidRDefault="00B8198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CE1" w:rsidRPr="005635D5" w:rsidRDefault="00622611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.1. Довідка про виконання аналогічних договорів (не менше </w:t>
            </w:r>
            <w:r w:rsidR="00AD0BF9">
              <w:rPr>
                <w:rFonts w:ascii="Times New Roman" w:hAnsi="Times New Roman"/>
                <w:sz w:val="24"/>
                <w:szCs w:val="24"/>
              </w:rPr>
              <w:t>дво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>х) за предметом закупівлі</w:t>
            </w:r>
            <w:r w:rsidR="00681655">
              <w:rPr>
                <w:rFonts w:ascii="Times New Roman" w:hAnsi="Times New Roman"/>
                <w:sz w:val="24"/>
                <w:szCs w:val="24"/>
              </w:rPr>
              <w:t xml:space="preserve"> (вугілля </w:t>
            </w:r>
            <w:proofErr w:type="spellStart"/>
            <w:r w:rsidR="00681655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="00681655" w:rsidRPr="00681655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="00681655">
              <w:rPr>
                <w:rFonts w:ascii="Times New Roman" w:hAnsi="Times New Roman"/>
                <w:sz w:val="24"/>
                <w:szCs w:val="24"/>
                <w:lang w:val="ru-RU"/>
              </w:rPr>
              <w:t>яне</w:t>
            </w:r>
            <w:proofErr w:type="spellEnd"/>
            <w:r w:rsidR="00681655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681655">
              <w:rPr>
                <w:rFonts w:ascii="Times New Roman" w:hAnsi="Times New Roman"/>
                <w:sz w:val="24"/>
                <w:szCs w:val="24"/>
              </w:rPr>
              <w:t>,</w:t>
            </w:r>
            <w:r w:rsidR="005635D5" w:rsidRPr="005635D5">
              <w:rPr>
                <w:rFonts w:ascii="Times New Roman" w:hAnsi="Times New Roman"/>
                <w:i/>
                <w:sz w:val="24"/>
                <w:szCs w:val="24"/>
              </w:rPr>
              <w:t>складена учасником за наступною формою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7015" w:type="dxa"/>
              <w:tblLook w:val="01E0"/>
            </w:tblPr>
            <w:tblGrid>
              <w:gridCol w:w="1172"/>
              <w:gridCol w:w="1172"/>
              <w:gridCol w:w="1887"/>
              <w:gridCol w:w="2784"/>
            </w:tblGrid>
            <w:tr w:rsidR="005635D5" w:rsidRPr="005635D5" w:rsidTr="00573925">
              <w:trPr>
                <w:trHeight w:val="999"/>
              </w:trPr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E1" w:rsidRPr="005635D5" w:rsidRDefault="005635D5" w:rsidP="0057392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Предмет договору</w:t>
                  </w:r>
                </w:p>
                <w:p w:rsidR="00E07CE1" w:rsidRPr="005635D5" w:rsidRDefault="00E07CE1" w:rsidP="0057392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E1" w:rsidRPr="005635D5" w:rsidRDefault="005635D5" w:rsidP="0057392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Сума договору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E1" w:rsidRPr="005635D5" w:rsidRDefault="005635D5" w:rsidP="0057392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Назва організації, з якою укладено аналогічний</w:t>
                  </w:r>
                </w:p>
              </w:tc>
              <w:tc>
                <w:tcPr>
                  <w:tcW w:w="2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7CE1" w:rsidRPr="005635D5" w:rsidRDefault="005635D5" w:rsidP="0057392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Контактні телефони, прізвище, ім’я, по батькові осіб, які відповідали за виконання договору від організації, з якою укладено аналогічний договір</w:t>
                  </w:r>
                </w:p>
              </w:tc>
            </w:tr>
          </w:tbl>
          <w:p w:rsidR="00E07CE1" w:rsidRPr="005635D5" w:rsidRDefault="001804ED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.2. Копії повністю виконаних аналогічних договорів із попередніми Замовниками, </w:t>
            </w:r>
            <w:r w:rsidR="00CE4B42">
              <w:rPr>
                <w:rFonts w:ascii="Times New Roman" w:hAnsi="Times New Roman"/>
                <w:sz w:val="24"/>
                <w:szCs w:val="24"/>
              </w:rPr>
              <w:t>відповідно  до довідки п. 1</w:t>
            </w:r>
            <w:r w:rsidR="00DB1194">
              <w:rPr>
                <w:rFonts w:ascii="Times New Roman" w:hAnsi="Times New Roman"/>
                <w:sz w:val="24"/>
                <w:szCs w:val="24"/>
              </w:rPr>
              <w:t xml:space="preserve">.1. разом із 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 додатков</w:t>
            </w:r>
            <w:r w:rsidR="00DB1194">
              <w:rPr>
                <w:rFonts w:ascii="Times New Roman" w:hAnsi="Times New Roman"/>
                <w:sz w:val="24"/>
                <w:szCs w:val="24"/>
              </w:rPr>
              <w:t>ими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 угод</w:t>
            </w:r>
            <w:r w:rsidR="00DB1194">
              <w:rPr>
                <w:rFonts w:ascii="Times New Roman" w:hAnsi="Times New Roman"/>
                <w:sz w:val="24"/>
                <w:szCs w:val="24"/>
              </w:rPr>
              <w:t>ами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 до зазначених договорів, що засвідчують </w:t>
            </w:r>
            <w:r w:rsidR="00DB1194">
              <w:rPr>
                <w:rFonts w:ascii="Times New Roman" w:hAnsi="Times New Roman"/>
                <w:sz w:val="24"/>
                <w:szCs w:val="24"/>
              </w:rPr>
              <w:t>зміну істотних умов зобов’язань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CE1" w:rsidRPr="005635D5" w:rsidRDefault="001804ED" w:rsidP="0002224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56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635D5" w:rsidRPr="00C55679">
              <w:rPr>
                <w:rFonts w:ascii="Times New Roman" w:hAnsi="Times New Roman"/>
                <w:sz w:val="24"/>
                <w:szCs w:val="24"/>
                <w:lang w:val="uk-UA"/>
              </w:rPr>
              <w:t>.3. Оригінали актів прийому-передачі товару або видаткових н</w:t>
            </w:r>
            <w:r w:rsidR="00DB1194" w:rsidRPr="00C556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акладних, які свідчать про </w:t>
            </w:r>
            <w:r w:rsidR="005635D5" w:rsidRPr="00C556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аналогічних договорів, зазначених в довідці про виконання аналогічних договорів згідно п.</w:t>
            </w:r>
            <w:r w:rsidRPr="00C5567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635D5" w:rsidRPr="00C55679"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</w:p>
        </w:tc>
      </w:tr>
      <w:tr w:rsidR="00573925" w:rsidRPr="005635D5" w:rsidTr="00573925">
        <w:trPr>
          <w:trHeight w:val="168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25" w:rsidRDefault="0057392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25" w:rsidRPr="005635D5" w:rsidRDefault="00573925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925">
              <w:rPr>
                <w:rFonts w:ascii="Times New Roman" w:hAnsi="Times New Roman"/>
                <w:sz w:val="24"/>
                <w:szCs w:val="24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925" w:rsidRDefault="00573925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573925">
              <w:rPr>
                <w:rFonts w:ascii="Times New Roman" w:hAnsi="Times New Roman"/>
                <w:sz w:val="24"/>
                <w:szCs w:val="24"/>
              </w:rPr>
              <w:t>Для юридичних осіб</w:t>
            </w:r>
            <w:r w:rsidR="004971F0" w:rsidRPr="00AD3B36">
              <w:rPr>
                <w:rFonts w:ascii="Times New Roman" w:hAnsi="Times New Roman"/>
                <w:i/>
                <w:sz w:val="24"/>
                <w:szCs w:val="24"/>
              </w:rPr>
              <w:t>за останній звітний період</w:t>
            </w:r>
            <w:r w:rsidRPr="005739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73925" w:rsidRDefault="00573925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3925">
              <w:rPr>
                <w:rFonts w:ascii="Times New Roman" w:hAnsi="Times New Roman"/>
                <w:sz w:val="24"/>
                <w:szCs w:val="24"/>
              </w:rPr>
              <w:t xml:space="preserve">.1.1. Копія балансу підприємства з відміткою про прийняття відповідного органу. </w:t>
            </w:r>
          </w:p>
          <w:p w:rsidR="00573925" w:rsidRDefault="00573925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50819">
              <w:rPr>
                <w:rFonts w:ascii="Times New Roman" w:hAnsi="Times New Roman"/>
                <w:sz w:val="24"/>
                <w:szCs w:val="24"/>
              </w:rPr>
              <w:t>.1.2</w:t>
            </w:r>
            <w:r w:rsidRPr="00573925">
              <w:rPr>
                <w:rFonts w:ascii="Times New Roman" w:hAnsi="Times New Roman"/>
                <w:sz w:val="24"/>
                <w:szCs w:val="24"/>
              </w:rPr>
              <w:t xml:space="preserve">. Копія звіту про фінансові результати з відміткою про прийняття відповідного органу. </w:t>
            </w:r>
          </w:p>
          <w:p w:rsidR="00573925" w:rsidRDefault="00573925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925">
              <w:rPr>
                <w:rFonts w:ascii="Times New Roman" w:hAnsi="Times New Roman"/>
                <w:i/>
                <w:sz w:val="24"/>
                <w:szCs w:val="24"/>
              </w:rPr>
              <w:t xml:space="preserve">Примітка: З метою уникнення дискримінації новостворених підприємств (утворених в 2023 р.), для підтвердження наявності фінансової спроможності, такі підприємства у складі своєї пропозиції надають лист у довільній формі з обґрунтованими причинами неможливості надати в складі пропозиції копію балансу, </w:t>
            </w:r>
            <w:r w:rsidR="004971F0">
              <w:rPr>
                <w:rFonts w:ascii="Times New Roman" w:hAnsi="Times New Roman"/>
                <w:i/>
                <w:sz w:val="24"/>
                <w:szCs w:val="24"/>
              </w:rPr>
              <w:t>звіту про фінансові результати.</w:t>
            </w:r>
          </w:p>
          <w:p w:rsidR="00573925" w:rsidRDefault="00573925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3925">
              <w:rPr>
                <w:rFonts w:ascii="Times New Roman" w:hAnsi="Times New Roman"/>
                <w:sz w:val="24"/>
                <w:szCs w:val="24"/>
              </w:rPr>
              <w:t>.2. Для фізичних осіб-підприємців</w:t>
            </w:r>
            <w:r w:rsidR="004971F0" w:rsidRPr="00AD3B36">
              <w:rPr>
                <w:rFonts w:ascii="Times New Roman" w:hAnsi="Times New Roman"/>
                <w:i/>
                <w:sz w:val="24"/>
                <w:szCs w:val="24"/>
              </w:rPr>
              <w:t>за останній звітний період</w:t>
            </w:r>
            <w:r w:rsidRPr="005739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3925" w:rsidRDefault="00573925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573925">
              <w:rPr>
                <w:rFonts w:ascii="Times New Roman" w:hAnsi="Times New Roman"/>
                <w:sz w:val="24"/>
                <w:szCs w:val="24"/>
              </w:rPr>
              <w:t>.2.1. Копія податкової декларації відповідно до наказу Міністерства фінансів України від 19.06.2015 № 578</w:t>
            </w:r>
            <w:r w:rsidR="00220B84">
              <w:rPr>
                <w:rFonts w:ascii="Times New Roman" w:hAnsi="Times New Roman"/>
                <w:sz w:val="24"/>
                <w:szCs w:val="24"/>
              </w:rPr>
              <w:t xml:space="preserve"> (із змін</w:t>
            </w:r>
            <w:r w:rsidR="00DB0773">
              <w:rPr>
                <w:rFonts w:ascii="Times New Roman" w:hAnsi="Times New Roman"/>
                <w:sz w:val="24"/>
                <w:szCs w:val="24"/>
              </w:rPr>
              <w:t>ами)</w:t>
            </w:r>
            <w:r w:rsidRPr="0057392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73925" w:rsidRPr="00573925" w:rsidRDefault="00573925" w:rsidP="004971F0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3925">
              <w:rPr>
                <w:rFonts w:ascii="Times New Roman" w:hAnsi="Times New Roman"/>
                <w:i/>
                <w:sz w:val="24"/>
                <w:szCs w:val="24"/>
              </w:rPr>
              <w:t xml:space="preserve">Примітка: З метою уникнення дискримінації новостворених підприємств (утворених </w:t>
            </w:r>
            <w:r w:rsidR="004971F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573925">
              <w:rPr>
                <w:rFonts w:ascii="Times New Roman" w:hAnsi="Times New Roman"/>
                <w:i/>
                <w:sz w:val="24"/>
                <w:szCs w:val="24"/>
              </w:rPr>
              <w:t xml:space="preserve"> 2023р.), для підтвердження наявності фінансової спроможності, такі підприємства у складі своєї пропозиції надають лист у довільній формі з обґрунтованими причинами неможливості надати в складі пропозиції копію </w:t>
            </w:r>
            <w:r w:rsidR="004971F0" w:rsidRPr="004971F0">
              <w:rPr>
                <w:rFonts w:ascii="Times New Roman" w:hAnsi="Times New Roman"/>
                <w:i/>
                <w:sz w:val="24"/>
                <w:szCs w:val="24"/>
              </w:rPr>
              <w:t>податкової декларації</w:t>
            </w:r>
            <w:r w:rsidR="004971F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7359DF" w:rsidRDefault="007359DF" w:rsidP="007359DF">
      <w:pPr>
        <w:tabs>
          <w:tab w:val="left" w:pos="927"/>
        </w:tabs>
        <w:ind w:left="85" w:right="147"/>
        <w:jc w:val="both"/>
      </w:pPr>
    </w:p>
    <w:p w:rsidR="007359DF" w:rsidRDefault="007359DF" w:rsidP="007359DF">
      <w:pPr>
        <w:tabs>
          <w:tab w:val="left" w:pos="927"/>
        </w:tabs>
        <w:ind w:left="85" w:right="147"/>
        <w:jc w:val="both"/>
        <w:rPr>
          <w:rFonts w:ascii="Times New Roman" w:eastAsiaTheme="minorHAnsi" w:hAnsi="Times New Roman"/>
          <w:sz w:val="24"/>
          <w:szCs w:val="24"/>
        </w:rPr>
      </w:pPr>
    </w:p>
    <w:p w:rsidR="00E07CE1" w:rsidRDefault="00E07CE1">
      <w:pPr>
        <w:rPr>
          <w:sz w:val="24"/>
          <w:szCs w:val="24"/>
        </w:rPr>
      </w:pPr>
    </w:p>
    <w:p w:rsidR="007359DF" w:rsidRPr="005635D5" w:rsidRDefault="007359DF">
      <w:pPr>
        <w:rPr>
          <w:sz w:val="24"/>
          <w:szCs w:val="24"/>
        </w:rPr>
      </w:pPr>
      <w:bookmarkStart w:id="0" w:name="_GoBack"/>
      <w:bookmarkEnd w:id="0"/>
    </w:p>
    <w:sectPr w:rsidR="007359DF" w:rsidRPr="005635D5" w:rsidSect="004D673A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JP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E07CE1"/>
    <w:rsid w:val="0002224F"/>
    <w:rsid w:val="00067580"/>
    <w:rsid w:val="00146F33"/>
    <w:rsid w:val="001804ED"/>
    <w:rsid w:val="001E44C8"/>
    <w:rsid w:val="00220B84"/>
    <w:rsid w:val="00244D8B"/>
    <w:rsid w:val="0029174C"/>
    <w:rsid w:val="00336948"/>
    <w:rsid w:val="003A7A28"/>
    <w:rsid w:val="003E2122"/>
    <w:rsid w:val="003E4109"/>
    <w:rsid w:val="00426D4C"/>
    <w:rsid w:val="004971F0"/>
    <w:rsid w:val="004A2840"/>
    <w:rsid w:val="004C0514"/>
    <w:rsid w:val="004D673A"/>
    <w:rsid w:val="005635D5"/>
    <w:rsid w:val="00573925"/>
    <w:rsid w:val="005D638C"/>
    <w:rsid w:val="00622611"/>
    <w:rsid w:val="00640897"/>
    <w:rsid w:val="00643D61"/>
    <w:rsid w:val="00681655"/>
    <w:rsid w:val="006C12CF"/>
    <w:rsid w:val="007359DF"/>
    <w:rsid w:val="00763AFD"/>
    <w:rsid w:val="007B5F96"/>
    <w:rsid w:val="00825118"/>
    <w:rsid w:val="008F4BFA"/>
    <w:rsid w:val="00923B4C"/>
    <w:rsid w:val="009447AE"/>
    <w:rsid w:val="009A79FA"/>
    <w:rsid w:val="009F4D38"/>
    <w:rsid w:val="00AD0BF9"/>
    <w:rsid w:val="00AD3B36"/>
    <w:rsid w:val="00B04569"/>
    <w:rsid w:val="00B2760F"/>
    <w:rsid w:val="00B81981"/>
    <w:rsid w:val="00B83C6B"/>
    <w:rsid w:val="00B84914"/>
    <w:rsid w:val="00C50819"/>
    <w:rsid w:val="00C55679"/>
    <w:rsid w:val="00C86D34"/>
    <w:rsid w:val="00CE4B42"/>
    <w:rsid w:val="00D47131"/>
    <w:rsid w:val="00DB0773"/>
    <w:rsid w:val="00DB1194"/>
    <w:rsid w:val="00E07CE1"/>
    <w:rsid w:val="00E40C06"/>
    <w:rsid w:val="00E61E7B"/>
    <w:rsid w:val="00E90794"/>
    <w:rsid w:val="00EB1B90"/>
    <w:rsid w:val="00EC4E6A"/>
    <w:rsid w:val="00ED1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DD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qFormat/>
    <w:rsid w:val="005668AE"/>
    <w:rPr>
      <w:rFonts w:cs="Times New Roman"/>
    </w:rPr>
  </w:style>
  <w:style w:type="character" w:customStyle="1" w:styleId="a3">
    <w:name w:val="Без интервала Знак"/>
    <w:uiPriority w:val="1"/>
    <w:qFormat/>
    <w:locked/>
    <w:rsid w:val="00D777A1"/>
    <w:rPr>
      <w:rFonts w:ascii="Helvetica" w:hAnsi="Helvetica"/>
      <w:sz w:val="22"/>
      <w:szCs w:val="22"/>
      <w:lang w:eastAsia="en-US"/>
    </w:rPr>
  </w:style>
  <w:style w:type="paragraph" w:styleId="a4">
    <w:name w:val="Title"/>
    <w:basedOn w:val="a"/>
    <w:next w:val="a5"/>
    <w:qFormat/>
    <w:rsid w:val="004D673A"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5">
    <w:name w:val="Body Text"/>
    <w:basedOn w:val="a"/>
    <w:rsid w:val="004D673A"/>
    <w:pPr>
      <w:spacing w:after="140"/>
    </w:pPr>
  </w:style>
  <w:style w:type="paragraph" w:styleId="a6">
    <w:name w:val="List"/>
    <w:basedOn w:val="a5"/>
    <w:rsid w:val="004D673A"/>
    <w:rPr>
      <w:rFonts w:cs="FreeSans"/>
    </w:rPr>
  </w:style>
  <w:style w:type="paragraph" w:styleId="a7">
    <w:name w:val="caption"/>
    <w:basedOn w:val="a"/>
    <w:qFormat/>
    <w:rsid w:val="004D673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Покажчик"/>
    <w:basedOn w:val="a"/>
    <w:qFormat/>
    <w:rsid w:val="004D673A"/>
    <w:pPr>
      <w:suppressLineNumbers/>
    </w:pPr>
    <w:rPr>
      <w:rFonts w:cs="FreeSans"/>
    </w:rPr>
  </w:style>
  <w:style w:type="paragraph" w:styleId="a9">
    <w:name w:val="No Spacing"/>
    <w:uiPriority w:val="1"/>
    <w:qFormat/>
    <w:rsid w:val="00D777A1"/>
    <w:rPr>
      <w:rFonts w:ascii="Helvetica" w:hAnsi="Helvetica"/>
      <w:sz w:val="22"/>
      <w:szCs w:val="22"/>
      <w:lang w:eastAsia="en-US"/>
    </w:rPr>
  </w:style>
  <w:style w:type="paragraph" w:customStyle="1" w:styleId="aa">
    <w:name w:val="Вміст таблиці"/>
    <w:basedOn w:val="a"/>
    <w:qFormat/>
    <w:rsid w:val="004D673A"/>
    <w:pPr>
      <w:suppressLineNumbers/>
    </w:pPr>
  </w:style>
  <w:style w:type="paragraph" w:customStyle="1" w:styleId="ab">
    <w:name w:val="Заголовок таблиці"/>
    <w:basedOn w:val="aa"/>
    <w:qFormat/>
    <w:rsid w:val="004D673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                                                                                  до тендерної документації на закупівлю –</vt:lpstr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                                                                                  до тендерної документації на закупівлю –</dc:title>
  <dc:creator>Admin</dc:creator>
  <cp:lastModifiedBy>Admin</cp:lastModifiedBy>
  <cp:revision>6</cp:revision>
  <cp:lastPrinted>2023-05-31T13:45:00Z</cp:lastPrinted>
  <dcterms:created xsi:type="dcterms:W3CDTF">2023-05-31T13:40:00Z</dcterms:created>
  <dcterms:modified xsi:type="dcterms:W3CDTF">2023-05-31T13:46:00Z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