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Pr="00DB6FB0" w:rsidRDefault="007A0BAC" w:rsidP="00016BA9">
      <w:pPr>
        <w:pStyle w:val="a8"/>
        <w:jc w:val="center"/>
        <w:rPr>
          <w:rFonts w:ascii="Times New Roman" w:hAnsi="Times New Roman" w:cs="Times New Roman"/>
          <w:b/>
          <w:sz w:val="24"/>
          <w:lang w:val="uk-UA"/>
        </w:rPr>
      </w:pPr>
      <w:r w:rsidRPr="00DB6FB0">
        <w:rPr>
          <w:rFonts w:ascii="Times New Roman" w:hAnsi="Times New Roman" w:cs="Times New Roman"/>
          <w:b/>
          <w:sz w:val="24"/>
          <w:lang w:val="uk-UA"/>
        </w:rPr>
        <w:t>ОБГРУНТУВАННЯ</w:t>
      </w:r>
    </w:p>
    <w:p w:rsidR="007A0BAC" w:rsidRPr="00DB6FB0" w:rsidRDefault="007A0BAC" w:rsidP="00016BA9">
      <w:pPr>
        <w:pStyle w:val="a8"/>
        <w:jc w:val="center"/>
        <w:rPr>
          <w:rFonts w:ascii="Times New Roman" w:hAnsi="Times New Roman" w:cs="Times New Roman"/>
          <w:b/>
          <w:sz w:val="24"/>
          <w:lang w:val="uk-UA"/>
        </w:rPr>
      </w:pPr>
      <w:r w:rsidRPr="00DB6FB0">
        <w:rPr>
          <w:rFonts w:ascii="Times New Roman" w:hAnsi="Times New Roman" w:cs="Times New Roman"/>
          <w:b/>
          <w:sz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DB6FB0" w:rsidRDefault="007A0BAC" w:rsidP="00016BA9">
      <w:pPr>
        <w:pStyle w:val="a8"/>
        <w:jc w:val="both"/>
        <w:rPr>
          <w:rFonts w:ascii="Times New Roman" w:hAnsi="Times New Roman" w:cs="Times New Roman"/>
          <w:sz w:val="24"/>
          <w:lang w:val="uk-UA"/>
        </w:rPr>
      </w:pPr>
    </w:p>
    <w:p w:rsidR="007A0BAC" w:rsidRPr="00DB6FB0" w:rsidRDefault="007A0BAC" w:rsidP="00016BA9">
      <w:pPr>
        <w:pStyle w:val="a8"/>
        <w:jc w:val="both"/>
        <w:rPr>
          <w:rFonts w:ascii="Times New Roman" w:hAnsi="Times New Roman" w:cs="Times New Roman"/>
          <w:sz w:val="24"/>
          <w:lang w:val="uk-UA"/>
        </w:rPr>
      </w:pPr>
      <w:r w:rsidRPr="00DB6FB0">
        <w:rPr>
          <w:rFonts w:ascii="Times New Roman" w:hAnsi="Times New Roman" w:cs="Times New Roman"/>
          <w:b/>
          <w:sz w:val="24"/>
          <w:lang w:val="uk-UA"/>
        </w:rPr>
        <w:t xml:space="preserve">Підстава для публікації </w:t>
      </w:r>
      <w:r w:rsidR="00016BA9" w:rsidRPr="00DB6FB0">
        <w:rPr>
          <w:rFonts w:ascii="Times New Roman" w:hAnsi="Times New Roman" w:cs="Times New Roman"/>
          <w:b/>
          <w:sz w:val="24"/>
          <w:lang w:val="uk-UA"/>
        </w:rPr>
        <w:t>обґрунтування</w:t>
      </w:r>
      <w:r w:rsidRPr="00DB6FB0">
        <w:rPr>
          <w:rFonts w:ascii="Times New Roman" w:hAnsi="Times New Roman" w:cs="Times New Roman"/>
          <w:b/>
          <w:sz w:val="24"/>
          <w:lang w:val="uk-UA"/>
        </w:rPr>
        <w:t>:</w:t>
      </w:r>
      <w:r w:rsidRPr="00DB6FB0">
        <w:rPr>
          <w:rFonts w:ascii="Times New Roman" w:hAnsi="Times New Roman" w:cs="Times New Roman"/>
          <w:sz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DB6FB0" w:rsidRDefault="007A0BAC" w:rsidP="00016BA9">
      <w:pPr>
        <w:pStyle w:val="a8"/>
        <w:jc w:val="both"/>
        <w:rPr>
          <w:rFonts w:ascii="Times New Roman" w:hAnsi="Times New Roman" w:cs="Times New Roman"/>
          <w:sz w:val="24"/>
          <w:lang w:val="uk-UA"/>
        </w:rPr>
      </w:pPr>
      <w:r w:rsidRPr="00DB6FB0">
        <w:rPr>
          <w:rFonts w:ascii="Times New Roman" w:hAnsi="Times New Roman" w:cs="Times New Roman"/>
          <w:b/>
          <w:sz w:val="24"/>
          <w:lang w:val="uk-UA"/>
        </w:rPr>
        <w:t>Мета проведення закупівлі:</w:t>
      </w:r>
      <w:r w:rsidRPr="00DB6FB0">
        <w:rPr>
          <w:rFonts w:ascii="Times New Roman" w:hAnsi="Times New Roman" w:cs="Times New Roman"/>
          <w:sz w:val="24"/>
          <w:lang w:val="uk-UA"/>
        </w:rPr>
        <w:t> </w:t>
      </w:r>
      <w:r w:rsidR="00964C86" w:rsidRPr="00964C86">
        <w:rPr>
          <w:rFonts w:ascii="Times New Roman" w:hAnsi="Times New Roman" w:cs="Times New Roman"/>
          <w:sz w:val="24"/>
          <w:lang w:val="uk-UA"/>
        </w:rPr>
        <w:t xml:space="preserve">забезпечення </w:t>
      </w:r>
      <w:r w:rsidR="00BB62D2">
        <w:rPr>
          <w:rFonts w:ascii="Times New Roman" w:hAnsi="Times New Roman" w:cs="Times New Roman"/>
          <w:sz w:val="24"/>
          <w:lang w:val="uk-UA"/>
        </w:rPr>
        <w:t>виробами медичного призначення</w:t>
      </w:r>
      <w:r w:rsidR="00964C86" w:rsidRPr="00964C86">
        <w:rPr>
          <w:rFonts w:ascii="Times New Roman" w:hAnsi="Times New Roman" w:cs="Times New Roman"/>
          <w:sz w:val="24"/>
          <w:lang w:val="uk-UA"/>
        </w:rPr>
        <w:t xml:space="preserve">, а саме </w:t>
      </w:r>
      <w:proofErr w:type="spellStart"/>
      <w:r w:rsidR="00BB62D2" w:rsidRPr="00BB62D2">
        <w:rPr>
          <w:rFonts w:ascii="Times New Roman" w:hAnsi="Times New Roman" w:cs="Times New Roman"/>
          <w:sz w:val="24"/>
          <w:lang w:val="uk-UA"/>
        </w:rPr>
        <w:t>стент-графт</w:t>
      </w:r>
      <w:proofErr w:type="spellEnd"/>
      <w:r w:rsidR="00BB62D2" w:rsidRPr="00BB62D2">
        <w:rPr>
          <w:rFonts w:ascii="Times New Roman" w:hAnsi="Times New Roman" w:cs="Times New Roman"/>
          <w:sz w:val="24"/>
          <w:lang w:val="uk-UA"/>
        </w:rPr>
        <w:t xml:space="preserve"> для </w:t>
      </w:r>
      <w:proofErr w:type="spellStart"/>
      <w:r w:rsidR="00BB62D2" w:rsidRPr="00BB62D2">
        <w:rPr>
          <w:rFonts w:ascii="Times New Roman" w:hAnsi="Times New Roman" w:cs="Times New Roman"/>
          <w:sz w:val="24"/>
          <w:lang w:val="uk-UA"/>
        </w:rPr>
        <w:t>ендопротезування</w:t>
      </w:r>
      <w:proofErr w:type="spellEnd"/>
      <w:r w:rsidR="00BB62D2" w:rsidRPr="00BB62D2">
        <w:rPr>
          <w:rFonts w:ascii="Times New Roman" w:hAnsi="Times New Roman" w:cs="Times New Roman"/>
          <w:sz w:val="24"/>
          <w:lang w:val="uk-UA"/>
        </w:rPr>
        <w:t xml:space="preserve"> грудної аорти</w:t>
      </w:r>
      <w:r w:rsidR="00BB62D2">
        <w:rPr>
          <w:rFonts w:ascii="Times New Roman" w:hAnsi="Times New Roman" w:cs="Times New Roman"/>
          <w:sz w:val="24"/>
          <w:lang w:val="uk-UA"/>
        </w:rPr>
        <w:t>,</w:t>
      </w:r>
      <w:r w:rsidR="00BB62D2" w:rsidRPr="00BB62D2">
        <w:rPr>
          <w:rFonts w:ascii="Times New Roman" w:hAnsi="Times New Roman" w:cs="Times New Roman"/>
          <w:sz w:val="24"/>
          <w:lang w:val="uk-UA"/>
        </w:rPr>
        <w:t xml:space="preserve"> </w:t>
      </w:r>
      <w:r w:rsidR="002E630C">
        <w:rPr>
          <w:rFonts w:ascii="Times New Roman" w:hAnsi="Times New Roman" w:cs="Times New Roman"/>
          <w:sz w:val="24"/>
          <w:lang w:val="uk-UA"/>
        </w:rPr>
        <w:t xml:space="preserve">в кількості </w:t>
      </w:r>
      <w:r w:rsidR="00A43D16">
        <w:rPr>
          <w:rFonts w:ascii="Times New Roman" w:hAnsi="Times New Roman" w:cs="Times New Roman"/>
          <w:sz w:val="24"/>
          <w:lang w:val="uk-UA"/>
        </w:rPr>
        <w:t>1</w:t>
      </w:r>
      <w:r w:rsidR="002E630C">
        <w:rPr>
          <w:rFonts w:ascii="Times New Roman" w:hAnsi="Times New Roman" w:cs="Times New Roman"/>
          <w:sz w:val="24"/>
          <w:lang w:val="uk-UA"/>
        </w:rPr>
        <w:t xml:space="preserve"> одини</w:t>
      </w:r>
      <w:r w:rsidR="00A43D16">
        <w:rPr>
          <w:rFonts w:ascii="Times New Roman" w:hAnsi="Times New Roman" w:cs="Times New Roman"/>
          <w:sz w:val="24"/>
          <w:lang w:val="uk-UA"/>
        </w:rPr>
        <w:t>ця</w:t>
      </w:r>
      <w:bookmarkStart w:id="0" w:name="_GoBack"/>
      <w:bookmarkEnd w:id="0"/>
      <w:r w:rsidR="000B7137">
        <w:rPr>
          <w:rFonts w:ascii="Times New Roman" w:hAnsi="Times New Roman" w:cs="Times New Roman"/>
          <w:sz w:val="24"/>
          <w:lang w:val="uk-UA"/>
        </w:rPr>
        <w:t>.</w:t>
      </w:r>
    </w:p>
    <w:p w:rsidR="007A0BAC" w:rsidRPr="00DB6FB0" w:rsidRDefault="007A0BAC" w:rsidP="0069540F">
      <w:pPr>
        <w:pStyle w:val="a8"/>
        <w:jc w:val="both"/>
        <w:rPr>
          <w:rFonts w:ascii="Times New Roman" w:hAnsi="Times New Roman" w:cs="Times New Roman"/>
          <w:sz w:val="24"/>
          <w:lang w:val="uk-UA"/>
        </w:rPr>
      </w:pPr>
      <w:r w:rsidRPr="00DB6FB0">
        <w:rPr>
          <w:rFonts w:ascii="Times New Roman" w:hAnsi="Times New Roman" w:cs="Times New Roman"/>
          <w:b/>
          <w:sz w:val="24"/>
          <w:lang w:val="uk-UA"/>
        </w:rPr>
        <w:t>Замовник:</w:t>
      </w:r>
      <w:r w:rsidR="00BB62D2">
        <w:rPr>
          <w:rFonts w:ascii="Times New Roman" w:hAnsi="Times New Roman" w:cs="Times New Roman"/>
          <w:b/>
          <w:sz w:val="24"/>
          <w:lang w:val="uk-UA"/>
        </w:rPr>
        <w:t xml:space="preserve"> </w:t>
      </w:r>
      <w:r w:rsidR="00180484" w:rsidRPr="00DB6FB0">
        <w:rPr>
          <w:rFonts w:ascii="Times New Roman" w:hAnsi="Times New Roman" w:cs="Times New Roman"/>
          <w:sz w:val="24"/>
          <w:lang w:val="uk-UA"/>
        </w:rPr>
        <w:t>Національний військово-медичний клінічний центр “Головний військовий клінічний госпіталь”.</w:t>
      </w:r>
    </w:p>
    <w:p w:rsidR="007A0BAC" w:rsidRPr="00DB6FB0" w:rsidRDefault="007A0BAC" w:rsidP="00016BA9">
      <w:pPr>
        <w:pStyle w:val="a8"/>
        <w:jc w:val="both"/>
        <w:rPr>
          <w:rFonts w:ascii="Times New Roman" w:hAnsi="Times New Roman" w:cs="Times New Roman"/>
          <w:sz w:val="24"/>
          <w:lang w:val="uk-UA"/>
        </w:rPr>
      </w:pPr>
      <w:r w:rsidRPr="00DB6FB0">
        <w:rPr>
          <w:rFonts w:ascii="Times New Roman" w:hAnsi="Times New Roman" w:cs="Times New Roman"/>
          <w:sz w:val="24"/>
          <w:lang w:val="uk-UA"/>
        </w:rPr>
        <w:tab/>
        <w:t>Код ЄДРПОУ: </w:t>
      </w:r>
      <w:r w:rsidR="00180484" w:rsidRPr="00DB6FB0">
        <w:rPr>
          <w:rFonts w:ascii="Times New Roman" w:hAnsi="Times New Roman" w:cs="Times New Roman"/>
          <w:sz w:val="24"/>
          <w:lang w:val="uk-UA"/>
        </w:rPr>
        <w:t>0773293</w:t>
      </w:r>
    </w:p>
    <w:p w:rsidR="007010D7" w:rsidRDefault="007A0BAC" w:rsidP="00016BA9">
      <w:pPr>
        <w:pStyle w:val="a8"/>
        <w:jc w:val="both"/>
        <w:rPr>
          <w:rFonts w:ascii="Times New Roman" w:hAnsi="Times New Roman" w:cs="Times New Roman"/>
          <w:sz w:val="24"/>
          <w:lang w:val="uk-UA"/>
        </w:rPr>
      </w:pPr>
      <w:r w:rsidRPr="00DB6FB0">
        <w:rPr>
          <w:rFonts w:ascii="Times New Roman" w:hAnsi="Times New Roman" w:cs="Times New Roman"/>
          <w:sz w:val="24"/>
          <w:lang w:val="uk-UA"/>
        </w:rPr>
        <w:t> </w:t>
      </w:r>
      <w:r w:rsidRPr="00DB6FB0">
        <w:rPr>
          <w:rFonts w:ascii="Times New Roman" w:hAnsi="Times New Roman" w:cs="Times New Roman"/>
          <w:sz w:val="24"/>
          <w:lang w:val="uk-UA"/>
        </w:rPr>
        <w:tab/>
        <w:t>Вид процедури: </w:t>
      </w:r>
      <w:r w:rsidR="00FD13F2" w:rsidRPr="00DB6FB0">
        <w:rPr>
          <w:rFonts w:ascii="Times New Roman" w:hAnsi="Times New Roman" w:cs="Times New Roman"/>
          <w:sz w:val="24"/>
          <w:lang w:val="uk-UA"/>
        </w:rPr>
        <w:t xml:space="preserve">відкриті торги </w:t>
      </w:r>
      <w:r w:rsidR="00BB62D2" w:rsidRPr="00BB62D2">
        <w:rPr>
          <w:rFonts w:ascii="Times New Roman" w:hAnsi="Times New Roman" w:cs="Times New Roman"/>
          <w:sz w:val="24"/>
          <w:lang w:val="uk-UA"/>
        </w:rPr>
        <w:t xml:space="preserve">з </w:t>
      </w:r>
      <w:r w:rsidR="007A767F">
        <w:rPr>
          <w:rFonts w:ascii="Times New Roman" w:hAnsi="Times New Roman" w:cs="Times New Roman"/>
          <w:sz w:val="24"/>
          <w:lang w:val="uk-UA"/>
        </w:rPr>
        <w:t>особливостями</w:t>
      </w:r>
    </w:p>
    <w:p w:rsidR="008B62B1" w:rsidRDefault="007A0BAC" w:rsidP="00016BA9">
      <w:pPr>
        <w:pStyle w:val="a8"/>
        <w:jc w:val="both"/>
        <w:rPr>
          <w:rFonts w:ascii="Times New Roman" w:hAnsi="Times New Roman" w:cs="Times New Roman"/>
          <w:sz w:val="24"/>
          <w:lang w:val="uk-UA"/>
        </w:rPr>
      </w:pPr>
      <w:r w:rsidRPr="00DB6FB0">
        <w:rPr>
          <w:rFonts w:ascii="Times New Roman" w:hAnsi="Times New Roman" w:cs="Times New Roman"/>
          <w:sz w:val="24"/>
          <w:lang w:val="uk-UA"/>
        </w:rPr>
        <w:t> </w:t>
      </w:r>
      <w:r w:rsidRPr="00DB6FB0">
        <w:rPr>
          <w:rFonts w:ascii="Times New Roman" w:hAnsi="Times New Roman" w:cs="Times New Roman"/>
          <w:sz w:val="24"/>
          <w:lang w:val="uk-UA"/>
        </w:rPr>
        <w:tab/>
        <w:t>Ідентифікатор</w:t>
      </w:r>
      <w:r w:rsidR="008B62B1">
        <w:rPr>
          <w:rFonts w:ascii="Times New Roman" w:hAnsi="Times New Roman" w:cs="Times New Roman"/>
          <w:sz w:val="24"/>
          <w:lang w:val="uk-UA"/>
        </w:rPr>
        <w:t xml:space="preserve"> </w:t>
      </w:r>
      <w:r w:rsidRPr="00DB6FB0">
        <w:rPr>
          <w:rFonts w:ascii="Times New Roman" w:hAnsi="Times New Roman" w:cs="Times New Roman"/>
          <w:sz w:val="24"/>
          <w:lang w:val="uk-UA"/>
        </w:rPr>
        <w:t>закупівлі:</w:t>
      </w:r>
      <w:r w:rsidR="00843D0C" w:rsidRPr="00DB6FB0">
        <w:rPr>
          <w:rFonts w:ascii="Times New Roman" w:hAnsi="Times New Roman" w:cs="Times New Roman"/>
          <w:sz w:val="24"/>
          <w:lang w:val="uk-UA"/>
        </w:rPr>
        <w:t xml:space="preserve"> </w:t>
      </w:r>
      <w:r w:rsidR="00FF1C7F" w:rsidRPr="00FF1C7F">
        <w:rPr>
          <w:rFonts w:ascii="Times New Roman" w:hAnsi="Times New Roman" w:cs="Times New Roman"/>
          <w:sz w:val="24"/>
        </w:rPr>
        <w:t>UA</w:t>
      </w:r>
      <w:r w:rsidR="00FF1C7F" w:rsidRPr="00FF1C7F">
        <w:rPr>
          <w:rFonts w:ascii="Times New Roman" w:hAnsi="Times New Roman" w:cs="Times New Roman"/>
          <w:sz w:val="24"/>
          <w:lang w:val="uk-UA"/>
        </w:rPr>
        <w:t>-2023-11-09-016170-</w:t>
      </w:r>
      <w:r w:rsidR="00FF1C7F" w:rsidRPr="00FF1C7F">
        <w:rPr>
          <w:rFonts w:ascii="Times New Roman" w:hAnsi="Times New Roman" w:cs="Times New Roman"/>
          <w:sz w:val="24"/>
        </w:rPr>
        <w:t>a</w:t>
      </w:r>
    </w:p>
    <w:p w:rsidR="007A0BAC" w:rsidRPr="00DB6FB0" w:rsidRDefault="007A0BAC" w:rsidP="00016BA9">
      <w:pPr>
        <w:pStyle w:val="a8"/>
        <w:jc w:val="both"/>
        <w:rPr>
          <w:rFonts w:ascii="Times New Roman" w:hAnsi="Times New Roman" w:cs="Times New Roman"/>
          <w:sz w:val="24"/>
          <w:lang w:val="uk-UA"/>
        </w:rPr>
      </w:pPr>
      <w:r w:rsidRPr="00DB6FB0">
        <w:rPr>
          <w:rFonts w:ascii="Times New Roman" w:hAnsi="Times New Roman" w:cs="Times New Roman"/>
          <w:b/>
          <w:sz w:val="24"/>
          <w:lang w:val="uk-UA"/>
        </w:rPr>
        <w:t>Предмет закупівлі:</w:t>
      </w:r>
      <w:r w:rsidRPr="00DB6FB0">
        <w:rPr>
          <w:rFonts w:ascii="Times New Roman" w:hAnsi="Times New Roman" w:cs="Times New Roman"/>
          <w:sz w:val="24"/>
          <w:lang w:val="uk-UA"/>
        </w:rPr>
        <w:t> </w:t>
      </w:r>
      <w:r w:rsidR="00180484" w:rsidRPr="00DB6FB0">
        <w:rPr>
          <w:rFonts w:ascii="Times New Roman" w:hAnsi="Times New Roman" w:cs="Times New Roman"/>
          <w:sz w:val="24"/>
          <w:lang w:val="uk-UA"/>
        </w:rPr>
        <w:t xml:space="preserve">Назва предмета закупівлі із зазначенням коду за Єдиним закупівельним словником: </w:t>
      </w:r>
      <w:r w:rsidR="00FF1C7F" w:rsidRPr="00FF1C7F">
        <w:rPr>
          <w:rFonts w:ascii="Times New Roman" w:hAnsi="Times New Roman" w:cs="Times New Roman"/>
          <w:sz w:val="24"/>
          <w:lang w:val="uk-UA"/>
        </w:rPr>
        <w:t xml:space="preserve">Апаратура для підтримування фізіологічних функцій організму, код 33180000-5 за ДК 021:2015 «Єдиний закупівельний словник» (Судинні протези, код 33184200-5 за ДК 021:2015 «Єдиний закупівельний словник»; код 48060 за НК 024:2023 – </w:t>
      </w:r>
      <w:proofErr w:type="spellStart"/>
      <w:r w:rsidR="00FF1C7F" w:rsidRPr="00FF1C7F">
        <w:rPr>
          <w:rFonts w:ascii="Times New Roman" w:hAnsi="Times New Roman" w:cs="Times New Roman"/>
          <w:sz w:val="24"/>
          <w:lang w:val="uk-UA"/>
        </w:rPr>
        <w:t>Стент-графт</w:t>
      </w:r>
      <w:proofErr w:type="spellEnd"/>
      <w:r w:rsidR="00FF1C7F" w:rsidRPr="00FF1C7F">
        <w:rPr>
          <w:rFonts w:ascii="Times New Roman" w:hAnsi="Times New Roman" w:cs="Times New Roman"/>
          <w:sz w:val="24"/>
          <w:lang w:val="uk-UA"/>
        </w:rPr>
        <w:t xml:space="preserve"> </w:t>
      </w:r>
      <w:proofErr w:type="spellStart"/>
      <w:r w:rsidR="00FF1C7F" w:rsidRPr="00FF1C7F">
        <w:rPr>
          <w:rFonts w:ascii="Times New Roman" w:hAnsi="Times New Roman" w:cs="Times New Roman"/>
          <w:sz w:val="24"/>
          <w:lang w:val="uk-UA"/>
        </w:rPr>
        <w:t>ендоваскулярний</w:t>
      </w:r>
      <w:proofErr w:type="spellEnd"/>
      <w:r w:rsidR="00FF1C7F" w:rsidRPr="00FF1C7F">
        <w:rPr>
          <w:rFonts w:ascii="Times New Roman" w:hAnsi="Times New Roman" w:cs="Times New Roman"/>
          <w:sz w:val="24"/>
          <w:lang w:val="uk-UA"/>
        </w:rPr>
        <w:t xml:space="preserve"> для низхідного відділу грудної аорт)</w:t>
      </w:r>
    </w:p>
    <w:p w:rsidR="001C701D" w:rsidRPr="00DB6FB0" w:rsidRDefault="001C701D" w:rsidP="001C701D">
      <w:pPr>
        <w:pStyle w:val="a8"/>
        <w:jc w:val="both"/>
        <w:rPr>
          <w:rFonts w:ascii="Times New Roman" w:hAnsi="Times New Roman" w:cs="Times New Roman"/>
          <w:sz w:val="24"/>
          <w:lang w:val="uk-UA"/>
        </w:rPr>
      </w:pPr>
      <w:r w:rsidRPr="00DB6FB0">
        <w:rPr>
          <w:rFonts w:ascii="Times New Roman" w:hAnsi="Times New Roman" w:cs="Times New Roman"/>
          <w:b/>
          <w:sz w:val="24"/>
          <w:lang w:val="uk-UA"/>
        </w:rPr>
        <w:t>Обґрунтування обсягів закупівлі.</w:t>
      </w:r>
      <w:r w:rsidRPr="00DB6FB0">
        <w:rPr>
          <w:rFonts w:ascii="Times New Roman" w:hAnsi="Times New Roman" w:cs="Times New Roman"/>
          <w:sz w:val="24"/>
          <w:lang w:val="uk-UA"/>
        </w:rPr>
        <w:t xml:space="preserve"> Обсяг закупівлі визначено відповідно до </w:t>
      </w:r>
      <w:r w:rsidR="000B7137">
        <w:rPr>
          <w:rFonts w:ascii="Times New Roman" w:hAnsi="Times New Roman" w:cs="Times New Roman"/>
          <w:sz w:val="24"/>
          <w:lang w:val="uk-UA"/>
        </w:rPr>
        <w:t xml:space="preserve">рапорту начальника </w:t>
      </w:r>
      <w:r w:rsidR="00FF1C7F">
        <w:rPr>
          <w:rFonts w:ascii="Times New Roman" w:hAnsi="Times New Roman" w:cs="Times New Roman"/>
          <w:sz w:val="24"/>
          <w:lang w:val="uk-UA"/>
        </w:rPr>
        <w:t>КСХ</w:t>
      </w:r>
      <w:r w:rsidR="000B7137" w:rsidRPr="000B7137">
        <w:rPr>
          <w:rFonts w:ascii="Times New Roman" w:hAnsi="Times New Roman" w:cs="Times New Roman"/>
          <w:sz w:val="24"/>
          <w:lang w:val="uk-UA"/>
        </w:rPr>
        <w:t xml:space="preserve"> </w:t>
      </w:r>
      <w:r w:rsidR="00BB62D2" w:rsidRPr="00BB62D2">
        <w:rPr>
          <w:rFonts w:ascii="Times New Roman" w:hAnsi="Times New Roman" w:cs="Times New Roman"/>
          <w:sz w:val="24"/>
          <w:lang w:val="uk-UA"/>
        </w:rPr>
        <w:t xml:space="preserve">щодо необхідності закупівлі виробів медичного призначення, а саме </w:t>
      </w:r>
      <w:proofErr w:type="spellStart"/>
      <w:r w:rsidR="00BB62D2" w:rsidRPr="00BB62D2">
        <w:rPr>
          <w:rFonts w:ascii="Times New Roman" w:hAnsi="Times New Roman" w:cs="Times New Roman"/>
          <w:sz w:val="24"/>
          <w:lang w:val="uk-UA"/>
        </w:rPr>
        <w:t>стент-графт</w:t>
      </w:r>
      <w:proofErr w:type="spellEnd"/>
      <w:r w:rsidR="00BB62D2" w:rsidRPr="00BB62D2">
        <w:rPr>
          <w:rFonts w:ascii="Times New Roman" w:hAnsi="Times New Roman" w:cs="Times New Roman"/>
          <w:sz w:val="24"/>
          <w:lang w:val="uk-UA"/>
        </w:rPr>
        <w:t xml:space="preserve"> для </w:t>
      </w:r>
      <w:proofErr w:type="spellStart"/>
      <w:r w:rsidR="00BB62D2" w:rsidRPr="00BB62D2">
        <w:rPr>
          <w:rFonts w:ascii="Times New Roman" w:hAnsi="Times New Roman" w:cs="Times New Roman"/>
          <w:sz w:val="24"/>
          <w:lang w:val="uk-UA"/>
        </w:rPr>
        <w:t>ендопротезування</w:t>
      </w:r>
      <w:proofErr w:type="spellEnd"/>
      <w:r w:rsidR="00BB62D2" w:rsidRPr="00BB62D2">
        <w:rPr>
          <w:rFonts w:ascii="Times New Roman" w:hAnsi="Times New Roman" w:cs="Times New Roman"/>
          <w:sz w:val="24"/>
          <w:lang w:val="uk-UA"/>
        </w:rPr>
        <w:t xml:space="preserve"> грудної аорти, в кількості </w:t>
      </w:r>
      <w:r w:rsidR="00FF1C7F">
        <w:rPr>
          <w:rFonts w:ascii="Times New Roman" w:hAnsi="Times New Roman" w:cs="Times New Roman"/>
          <w:sz w:val="24"/>
          <w:lang w:val="uk-UA"/>
        </w:rPr>
        <w:t>1</w:t>
      </w:r>
      <w:r w:rsidR="00BB62D2" w:rsidRPr="00BB62D2">
        <w:rPr>
          <w:rFonts w:ascii="Times New Roman" w:hAnsi="Times New Roman" w:cs="Times New Roman"/>
          <w:sz w:val="24"/>
          <w:lang w:val="uk-UA"/>
        </w:rPr>
        <w:t xml:space="preserve"> одиниці</w:t>
      </w:r>
      <w:r w:rsidRPr="00DB6FB0">
        <w:rPr>
          <w:rFonts w:ascii="Times New Roman" w:hAnsi="Times New Roman" w:cs="Times New Roman"/>
          <w:sz w:val="24"/>
          <w:lang w:val="uk-UA"/>
        </w:rPr>
        <w:t>.</w:t>
      </w:r>
    </w:p>
    <w:p w:rsidR="000B7137" w:rsidRDefault="004122DD" w:rsidP="000B7137">
      <w:pPr>
        <w:pStyle w:val="a8"/>
        <w:jc w:val="both"/>
        <w:rPr>
          <w:rFonts w:ascii="Times New Roman" w:hAnsi="Times New Roman" w:cs="Times New Roman"/>
          <w:sz w:val="24"/>
          <w:lang w:val="uk-UA"/>
        </w:rPr>
      </w:pPr>
      <w:r w:rsidRPr="00DB6FB0">
        <w:rPr>
          <w:rFonts w:ascii="Times New Roman" w:hAnsi="Times New Roman" w:cs="Times New Roman"/>
          <w:b/>
          <w:sz w:val="24"/>
          <w:lang w:val="uk-UA"/>
        </w:rPr>
        <w:t>Обґрунтування очікуваної ціни закупівлі/бюджетного призначення</w:t>
      </w:r>
      <w:r w:rsidRPr="00DB6FB0">
        <w:rPr>
          <w:rFonts w:ascii="Times New Roman" w:hAnsi="Times New Roman" w:cs="Times New Roman"/>
          <w:sz w:val="24"/>
          <w:lang w:val="uk-UA"/>
        </w:rPr>
        <w:t xml:space="preserve">. </w:t>
      </w:r>
      <w:r w:rsidR="000B7137">
        <w:rPr>
          <w:rFonts w:ascii="Times New Roman" w:hAnsi="Times New Roman" w:cs="Times New Roman"/>
          <w:sz w:val="24"/>
          <w:lang w:val="uk-UA"/>
        </w:rPr>
        <w:t xml:space="preserve">Очікувана вартість визначена з розрахунку середньої ціни за результатами наявного маркетингового пошуку за </w:t>
      </w:r>
      <w:r w:rsidR="00FF1C7F">
        <w:rPr>
          <w:rFonts w:ascii="Times New Roman" w:hAnsi="Times New Roman" w:cs="Times New Roman"/>
          <w:sz w:val="24"/>
          <w:lang w:val="uk-UA"/>
        </w:rPr>
        <w:t>двома</w:t>
      </w:r>
      <w:r w:rsidR="000B7137">
        <w:rPr>
          <w:rFonts w:ascii="Times New Roman" w:hAnsi="Times New Roman" w:cs="Times New Roman"/>
          <w:sz w:val="24"/>
          <w:lang w:val="uk-UA"/>
        </w:rPr>
        <w:t xml:space="preserve"> запитами цінових пропозицій (електронною поштою), досліджень інтернет ресурсів і публічної інформації з </w:t>
      </w:r>
      <w:proofErr w:type="spellStart"/>
      <w:r w:rsidR="000B7137">
        <w:rPr>
          <w:rFonts w:ascii="Times New Roman" w:hAnsi="Times New Roman" w:cs="Times New Roman"/>
          <w:sz w:val="24"/>
          <w:lang w:val="uk-UA"/>
        </w:rPr>
        <w:t>ProZorro</w:t>
      </w:r>
      <w:proofErr w:type="spellEnd"/>
      <w:r w:rsidR="000B7137">
        <w:rPr>
          <w:rFonts w:ascii="Times New Roman" w:hAnsi="Times New Roman" w:cs="Times New Roman"/>
          <w:sz w:val="24"/>
          <w:lang w:val="uk-UA"/>
        </w:rPr>
        <w:t>.</w:t>
      </w:r>
    </w:p>
    <w:p w:rsidR="000B7137" w:rsidRDefault="007A0BAC" w:rsidP="00E60CB6">
      <w:pPr>
        <w:pStyle w:val="a8"/>
        <w:jc w:val="both"/>
        <w:rPr>
          <w:rFonts w:ascii="Times New Roman" w:hAnsi="Times New Roman" w:cs="Times New Roman"/>
          <w:sz w:val="24"/>
          <w:lang w:val="uk-UA"/>
        </w:rPr>
      </w:pPr>
      <w:r w:rsidRPr="00DB6FB0">
        <w:rPr>
          <w:rFonts w:ascii="Times New Roman" w:hAnsi="Times New Roman" w:cs="Times New Roman"/>
          <w:b/>
          <w:sz w:val="24"/>
          <w:lang w:val="uk-UA"/>
        </w:rPr>
        <w:t>Очікувана вартість предмета закупівлі:</w:t>
      </w:r>
      <w:r w:rsidRPr="00DB6FB0">
        <w:rPr>
          <w:rFonts w:ascii="Times New Roman" w:hAnsi="Times New Roman" w:cs="Times New Roman"/>
          <w:sz w:val="24"/>
          <w:lang w:val="uk-UA"/>
        </w:rPr>
        <w:t> </w:t>
      </w:r>
      <w:r w:rsidR="00FF1C7F" w:rsidRPr="00FF1C7F">
        <w:rPr>
          <w:rFonts w:ascii="Times New Roman" w:hAnsi="Times New Roman" w:cs="Times New Roman"/>
          <w:sz w:val="24"/>
          <w:lang w:val="uk-UA"/>
        </w:rPr>
        <w:t>338 494,50 грн. (триста тридцять вісім тисяч чотириста дев’яносто чотири грн. 50 коп.), з ПДВ.</w:t>
      </w:r>
    </w:p>
    <w:p w:rsidR="00FF1C7F" w:rsidRPr="00977B5C" w:rsidRDefault="00FF1C7F" w:rsidP="00FF1C7F">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p>
    <w:p w:rsidR="00FF1C7F" w:rsidRPr="00977B5C" w:rsidRDefault="00FF1C7F" w:rsidP="00FF1C7F">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1. Запропонований товар має відповідати Додатку 4 вимог тендерної документації медико-технічним вимогам Замовника.</w:t>
      </w:r>
    </w:p>
    <w:p w:rsidR="00FF1C7F" w:rsidRPr="00977B5C" w:rsidRDefault="00FF1C7F" w:rsidP="00FF1C7F">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виконання робіт чи надання послуг: до 25 грудня 2023 року</w:t>
      </w:r>
    </w:p>
    <w:p w:rsidR="00FF1C7F" w:rsidRPr="00977B5C" w:rsidRDefault="00FF1C7F" w:rsidP="00FF1C7F">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FF1C7F" w:rsidRPr="00977B5C" w:rsidRDefault="00FF1C7F" w:rsidP="00FF1C7F">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FF1C7F" w:rsidRPr="00977B5C" w:rsidRDefault="00FF1C7F" w:rsidP="00FF1C7F">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EF07F4" w:rsidRPr="00DB6FB0" w:rsidRDefault="00EF07F4" w:rsidP="00016BA9">
      <w:pPr>
        <w:pStyle w:val="a8"/>
        <w:jc w:val="both"/>
        <w:rPr>
          <w:rFonts w:ascii="Times New Roman" w:hAnsi="Times New Roman" w:cs="Times New Roman"/>
          <w:sz w:val="24"/>
          <w:lang w:val="uk-UA"/>
        </w:rPr>
      </w:pPr>
    </w:p>
    <w:p w:rsidR="00EF07F4" w:rsidRPr="007A767F" w:rsidRDefault="00EF07F4" w:rsidP="00016BA9">
      <w:pPr>
        <w:pStyle w:val="a8"/>
        <w:jc w:val="both"/>
        <w:rPr>
          <w:rFonts w:ascii="Times New Roman" w:hAnsi="Times New Roman" w:cs="Times New Roman"/>
          <w:sz w:val="24"/>
          <w:szCs w:val="24"/>
          <w:lang w:val="uk-UA"/>
        </w:rPr>
      </w:pPr>
    </w:p>
    <w:p w:rsidR="007A767F" w:rsidRPr="007A767F" w:rsidRDefault="007A767F" w:rsidP="007A767F">
      <w:pPr>
        <w:jc w:val="both"/>
        <w:rPr>
          <w:rFonts w:ascii="Times New Roman" w:hAnsi="Times New Roman" w:cs="Times New Roman"/>
          <w:sz w:val="24"/>
          <w:szCs w:val="24"/>
        </w:rPr>
      </w:pPr>
      <w:proofErr w:type="spellStart"/>
      <w:r w:rsidRPr="007A767F">
        <w:rPr>
          <w:rFonts w:ascii="Times New Roman" w:hAnsi="Times New Roman" w:cs="Times New Roman"/>
          <w:sz w:val="24"/>
          <w:szCs w:val="24"/>
        </w:rPr>
        <w:t>Уповноважена</w:t>
      </w:r>
      <w:proofErr w:type="spellEnd"/>
      <w:r w:rsidRPr="007A767F">
        <w:rPr>
          <w:rFonts w:ascii="Times New Roman" w:hAnsi="Times New Roman" w:cs="Times New Roman"/>
          <w:sz w:val="24"/>
          <w:szCs w:val="24"/>
        </w:rPr>
        <w:t xml:space="preserve"> особа </w:t>
      </w:r>
      <w:r w:rsidRPr="007A767F">
        <w:rPr>
          <w:rFonts w:ascii="Times New Roman" w:hAnsi="Times New Roman" w:cs="Times New Roman"/>
          <w:sz w:val="24"/>
          <w:szCs w:val="24"/>
        </w:rPr>
        <w:tab/>
      </w:r>
      <w:r w:rsidRPr="007A767F">
        <w:rPr>
          <w:rFonts w:ascii="Times New Roman" w:hAnsi="Times New Roman" w:cs="Times New Roman"/>
          <w:sz w:val="24"/>
          <w:szCs w:val="24"/>
        </w:rPr>
        <w:tab/>
      </w:r>
      <w:r w:rsidRPr="007A767F">
        <w:rPr>
          <w:rFonts w:ascii="Times New Roman" w:hAnsi="Times New Roman" w:cs="Times New Roman"/>
          <w:sz w:val="24"/>
          <w:szCs w:val="24"/>
        </w:rPr>
        <w:tab/>
      </w:r>
      <w:r w:rsidRPr="007A767F">
        <w:rPr>
          <w:rFonts w:ascii="Times New Roman" w:hAnsi="Times New Roman" w:cs="Times New Roman"/>
          <w:sz w:val="24"/>
          <w:szCs w:val="24"/>
        </w:rPr>
        <w:tab/>
      </w:r>
      <w:r w:rsidRPr="007A767F">
        <w:rPr>
          <w:rFonts w:ascii="Times New Roman" w:hAnsi="Times New Roman" w:cs="Times New Roman"/>
          <w:sz w:val="24"/>
          <w:szCs w:val="24"/>
        </w:rPr>
        <w:tab/>
      </w:r>
      <w:r w:rsidRPr="007A767F">
        <w:rPr>
          <w:rFonts w:ascii="Times New Roman" w:hAnsi="Times New Roman" w:cs="Times New Roman"/>
          <w:sz w:val="24"/>
          <w:szCs w:val="24"/>
        </w:rPr>
        <w:tab/>
      </w:r>
      <w:proofErr w:type="spellStart"/>
      <w:r w:rsidRPr="007A767F">
        <w:rPr>
          <w:rFonts w:ascii="Times New Roman" w:hAnsi="Times New Roman" w:cs="Times New Roman"/>
          <w:sz w:val="24"/>
          <w:szCs w:val="24"/>
        </w:rPr>
        <w:t>Аліна</w:t>
      </w:r>
      <w:proofErr w:type="spellEnd"/>
      <w:r w:rsidRPr="007A767F">
        <w:rPr>
          <w:rFonts w:ascii="Times New Roman" w:hAnsi="Times New Roman" w:cs="Times New Roman"/>
          <w:sz w:val="24"/>
          <w:szCs w:val="24"/>
        </w:rPr>
        <w:t xml:space="preserve"> НІКІТЮК</w:t>
      </w:r>
    </w:p>
    <w:p w:rsidR="0069540F" w:rsidRPr="007A767F" w:rsidRDefault="0069540F" w:rsidP="00016BA9">
      <w:pPr>
        <w:pStyle w:val="a8"/>
        <w:jc w:val="both"/>
        <w:rPr>
          <w:rFonts w:ascii="Times New Roman" w:hAnsi="Times New Roman" w:cs="Times New Roman"/>
          <w:sz w:val="24"/>
          <w:szCs w:val="24"/>
          <w:lang w:val="uk-UA"/>
        </w:rPr>
      </w:pPr>
    </w:p>
    <w:sectPr w:rsidR="0069540F" w:rsidRPr="007A767F" w:rsidSect="00E030C9">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5"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6"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4"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7"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0"/>
  </w:num>
  <w:num w:numId="3">
    <w:abstractNumId w:val="12"/>
  </w:num>
  <w:num w:numId="4">
    <w:abstractNumId w:val="18"/>
  </w:num>
  <w:num w:numId="5">
    <w:abstractNumId w:val="6"/>
  </w:num>
  <w:num w:numId="6">
    <w:abstractNumId w:val="5"/>
  </w:num>
  <w:num w:numId="7">
    <w:abstractNumId w:val="14"/>
  </w:num>
  <w:num w:numId="8">
    <w:abstractNumId w:val="13"/>
  </w:num>
  <w:num w:numId="9">
    <w:abstractNumId w:val="16"/>
  </w:num>
  <w:num w:numId="10">
    <w:abstractNumId w:val="19"/>
  </w:num>
  <w:num w:numId="11">
    <w:abstractNumId w:val="1"/>
  </w:num>
  <w:num w:numId="12">
    <w:abstractNumId w:val="7"/>
  </w:num>
  <w:num w:numId="13">
    <w:abstractNumId w:val="4"/>
  </w:num>
  <w:num w:numId="14">
    <w:abstractNumId w:val="21"/>
  </w:num>
  <w:num w:numId="15">
    <w:abstractNumId w:val="17"/>
  </w:num>
  <w:num w:numId="16">
    <w:abstractNumId w:val="11"/>
  </w:num>
  <w:num w:numId="17">
    <w:abstractNumId w:val="0"/>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BAC"/>
    <w:rsid w:val="000165B2"/>
    <w:rsid w:val="00016BA9"/>
    <w:rsid w:val="000724C4"/>
    <w:rsid w:val="00093830"/>
    <w:rsid w:val="000B7137"/>
    <w:rsid w:val="00180484"/>
    <w:rsid w:val="00197529"/>
    <w:rsid w:val="001C701D"/>
    <w:rsid w:val="002172AB"/>
    <w:rsid w:val="00236695"/>
    <w:rsid w:val="0025072C"/>
    <w:rsid w:val="002E630C"/>
    <w:rsid w:val="00320178"/>
    <w:rsid w:val="00343869"/>
    <w:rsid w:val="0039377E"/>
    <w:rsid w:val="003952CC"/>
    <w:rsid w:val="004122DD"/>
    <w:rsid w:val="0043038E"/>
    <w:rsid w:val="00463C49"/>
    <w:rsid w:val="004905BC"/>
    <w:rsid w:val="004C6254"/>
    <w:rsid w:val="004D6898"/>
    <w:rsid w:val="004E3549"/>
    <w:rsid w:val="004F7D15"/>
    <w:rsid w:val="005914F5"/>
    <w:rsid w:val="005B131B"/>
    <w:rsid w:val="005D4CCC"/>
    <w:rsid w:val="006640D0"/>
    <w:rsid w:val="006941FA"/>
    <w:rsid w:val="0069540F"/>
    <w:rsid w:val="007010D7"/>
    <w:rsid w:val="00724703"/>
    <w:rsid w:val="00726DFC"/>
    <w:rsid w:val="00727CEF"/>
    <w:rsid w:val="00740EA7"/>
    <w:rsid w:val="007A0BAC"/>
    <w:rsid w:val="007A7170"/>
    <w:rsid w:val="007A767F"/>
    <w:rsid w:val="00843D0C"/>
    <w:rsid w:val="008511FC"/>
    <w:rsid w:val="008569DD"/>
    <w:rsid w:val="00863FEB"/>
    <w:rsid w:val="00887323"/>
    <w:rsid w:val="008B62B1"/>
    <w:rsid w:val="008D43A4"/>
    <w:rsid w:val="00964C86"/>
    <w:rsid w:val="00A14F0C"/>
    <w:rsid w:val="00A43D16"/>
    <w:rsid w:val="00A740E0"/>
    <w:rsid w:val="00AA7976"/>
    <w:rsid w:val="00B21159"/>
    <w:rsid w:val="00BB62D2"/>
    <w:rsid w:val="00BC317D"/>
    <w:rsid w:val="00BE7C98"/>
    <w:rsid w:val="00C37CE7"/>
    <w:rsid w:val="00C617A9"/>
    <w:rsid w:val="00C84F3D"/>
    <w:rsid w:val="00CB5CD3"/>
    <w:rsid w:val="00D1100E"/>
    <w:rsid w:val="00D80323"/>
    <w:rsid w:val="00DB32CA"/>
    <w:rsid w:val="00DB6FB0"/>
    <w:rsid w:val="00E030C9"/>
    <w:rsid w:val="00E03450"/>
    <w:rsid w:val="00E44A77"/>
    <w:rsid w:val="00E60CB6"/>
    <w:rsid w:val="00E64037"/>
    <w:rsid w:val="00EE23CD"/>
    <w:rsid w:val="00EF07F4"/>
    <w:rsid w:val="00F65817"/>
    <w:rsid w:val="00F822F0"/>
    <w:rsid w:val="00FD13F2"/>
    <w:rsid w:val="00FF1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207C"/>
  <w15:docId w15:val="{826BB2AC-A387-448B-AE57-6C82D2AF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343869"/>
    <w:pPr>
      <w:spacing w:after="0" w:line="240" w:lineRule="auto"/>
    </w:pPr>
  </w:style>
  <w:style w:type="character" w:styleId="aa">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b">
    <w:name w:val="Title"/>
    <w:basedOn w:val="10"/>
    <w:next w:val="10"/>
    <w:link w:val="ac"/>
    <w:qFormat/>
    <w:rsid w:val="00E60CB6"/>
    <w:pPr>
      <w:keepNext/>
      <w:keepLines/>
      <w:spacing w:before="480" w:after="120"/>
      <w:contextualSpacing/>
    </w:pPr>
    <w:rPr>
      <w:b/>
      <w:sz w:val="72"/>
      <w:szCs w:val="72"/>
    </w:rPr>
  </w:style>
  <w:style w:type="character" w:customStyle="1" w:styleId="ac">
    <w:name w:val="Заголовок Знак"/>
    <w:basedOn w:val="a0"/>
    <w:link w:val="ab"/>
    <w:rsid w:val="00E60CB6"/>
    <w:rPr>
      <w:rFonts w:ascii="Arial" w:eastAsia="Arial" w:hAnsi="Arial" w:cs="Arial"/>
      <w:b/>
      <w:color w:val="000000"/>
      <w:sz w:val="72"/>
      <w:szCs w:val="72"/>
      <w:lang w:eastAsia="ru-RU"/>
    </w:rPr>
  </w:style>
  <w:style w:type="paragraph" w:styleId="ad">
    <w:name w:val="Subtitle"/>
    <w:basedOn w:val="10"/>
    <w:next w:val="10"/>
    <w:link w:val="ae"/>
    <w:qFormat/>
    <w:rsid w:val="00E60CB6"/>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f">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0">
    <w:name w:val="Body Text"/>
    <w:basedOn w:val="a"/>
    <w:link w:val="af1"/>
    <w:rsid w:val="00E60CB6"/>
    <w:pPr>
      <w:spacing w:after="120" w:line="240" w:lineRule="auto"/>
    </w:pPr>
    <w:rPr>
      <w:rFonts w:ascii="Times New Roman" w:eastAsia="SimSun" w:hAnsi="Times New Roman" w:cs="Times New Roman"/>
      <w:sz w:val="24"/>
      <w:szCs w:val="24"/>
      <w:lang w:eastAsia="zh-CN"/>
    </w:rPr>
  </w:style>
  <w:style w:type="character" w:customStyle="1" w:styleId="af1">
    <w:name w:val="Основной текст Знак"/>
    <w:basedOn w:val="a0"/>
    <w:link w:val="af0"/>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2">
    <w:name w:val="Body Text Indent"/>
    <w:basedOn w:val="a"/>
    <w:link w:val="af3"/>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3">
    <w:name w:val="Основной текст с отступом Знак"/>
    <w:basedOn w:val="a0"/>
    <w:link w:val="af2"/>
    <w:uiPriority w:val="99"/>
    <w:rsid w:val="00E60CB6"/>
    <w:rPr>
      <w:rFonts w:ascii="Arial" w:eastAsia="Arial" w:hAnsi="Arial" w:cs="Times New Roman"/>
      <w:color w:val="000000"/>
      <w:lang w:eastAsia="ru-RU"/>
    </w:rPr>
  </w:style>
  <w:style w:type="paragraph" w:styleId="af4">
    <w:name w:val="header"/>
    <w:basedOn w:val="a"/>
    <w:link w:val="af5"/>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5">
    <w:name w:val="Верхний колонтитул Знак"/>
    <w:basedOn w:val="a0"/>
    <w:link w:val="af4"/>
    <w:uiPriority w:val="99"/>
    <w:rsid w:val="00E60CB6"/>
    <w:rPr>
      <w:rFonts w:ascii="Times New Roman" w:eastAsia="SimSun" w:hAnsi="Times New Roman" w:cs="Times New Roman"/>
      <w:sz w:val="24"/>
      <w:szCs w:val="24"/>
      <w:lang w:eastAsia="zh-CN"/>
    </w:rPr>
  </w:style>
  <w:style w:type="paragraph" w:customStyle="1" w:styleId="af6">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7">
    <w:name w:val="footer"/>
    <w:basedOn w:val="a"/>
    <w:link w:val="af8"/>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8">
    <w:name w:val="Нижний колонтитул Знак"/>
    <w:basedOn w:val="a0"/>
    <w:link w:val="af7"/>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9">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a">
    <w:name w:val="page number"/>
    <w:basedOn w:val="a0"/>
    <w:rsid w:val="00E60CB6"/>
  </w:style>
  <w:style w:type="paragraph" w:styleId="afb">
    <w:name w:val="Balloon Text"/>
    <w:basedOn w:val="a"/>
    <w:link w:val="afc"/>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c">
    <w:name w:val="Текст выноски Знак"/>
    <w:basedOn w:val="a0"/>
    <w:link w:val="afb"/>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d">
    <w:name w:val="Незакрита згадка"/>
    <w:uiPriority w:val="99"/>
    <w:semiHidden/>
    <w:unhideWhenUsed/>
    <w:rsid w:val="00E60CB6"/>
    <w:rPr>
      <w:color w:val="808080"/>
      <w:shd w:val="clear" w:color="auto" w:fill="E6E6E6"/>
    </w:rPr>
  </w:style>
  <w:style w:type="paragraph" w:styleId="afe">
    <w:name w:val="Block Text"/>
    <w:basedOn w:val="a"/>
    <w:rsid w:val="00E60CB6"/>
    <w:pPr>
      <w:spacing w:after="120" w:line="276" w:lineRule="auto"/>
      <w:ind w:left="1440" w:right="1440"/>
    </w:pPr>
    <w:rPr>
      <w:rFonts w:ascii="Arial" w:eastAsia="Arial" w:hAnsi="Arial" w:cs="Arial"/>
      <w:color w:val="000000"/>
      <w:lang w:eastAsia="ru-RU"/>
    </w:rPr>
  </w:style>
  <w:style w:type="character" w:styleId="aff">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0"/>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0">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1">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2">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Без интервала Знак"/>
    <w:link w:val="a8"/>
    <w:uiPriority w:val="1"/>
    <w:locked/>
    <w:rsid w:val="000B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230510486">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EFB7-4E03-4C8E-9FD6-25FB6C42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1953</Words>
  <Characters>1114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Alina Nikituk</cp:lastModifiedBy>
  <cp:revision>13</cp:revision>
  <cp:lastPrinted>2023-01-26T13:57:00Z</cp:lastPrinted>
  <dcterms:created xsi:type="dcterms:W3CDTF">2021-07-12T12:10:00Z</dcterms:created>
  <dcterms:modified xsi:type="dcterms:W3CDTF">2023-11-09T17:12:00Z</dcterms:modified>
</cp:coreProperties>
</file>