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CA" w:rsidRPr="00FF4677" w:rsidRDefault="007E04CA" w:rsidP="007E04CA">
      <w:pPr>
        <w:spacing w:after="0" w:line="240" w:lineRule="auto"/>
        <w:ind w:left="778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4677">
        <w:rPr>
          <w:rFonts w:ascii="Times New Roman" w:hAnsi="Times New Roman" w:cs="Times New Roman"/>
          <w:b/>
          <w:sz w:val="24"/>
          <w:szCs w:val="24"/>
          <w:lang w:val="uk-UA"/>
        </w:rPr>
        <w:t>Додаток № 2</w:t>
      </w:r>
    </w:p>
    <w:p w:rsidR="007E04CA" w:rsidRPr="000F2320" w:rsidRDefault="007E04CA" w:rsidP="000F23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320">
        <w:rPr>
          <w:rFonts w:ascii="Times New Roman" w:hAnsi="Times New Roman" w:cs="Times New Roman"/>
          <w:b/>
          <w:bCs/>
          <w:sz w:val="24"/>
          <w:szCs w:val="24"/>
        </w:rPr>
        <w:t>ІНФОРМАЦІЯ ПРО НЕОБХІДНІ МЕДИКО-ТЕХНІЧНІ, ЯКІСНІ ТА КІЛЬКІСНІ ХАРАКТЕРИСТИКИ ПРЕДМЕТА ЗАКУПІВЛІ</w:t>
      </w:r>
    </w:p>
    <w:p w:rsidR="00604C35" w:rsidRPr="00604C35" w:rsidRDefault="00604C35" w:rsidP="00604C35">
      <w:pPr>
        <w:pStyle w:val="1"/>
        <w:shd w:val="clear" w:color="auto" w:fill="FDFEFD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DFEFD"/>
          <w:lang w:val="uk-UA"/>
        </w:rPr>
        <w:t xml:space="preserve">Електрокардіографи </w:t>
      </w:r>
      <w:r w:rsidRPr="00604C3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DFEFD"/>
          <w:lang w:val="uk-UA"/>
        </w:rPr>
        <w:t>331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DFEFD"/>
          <w:lang w:val="uk-UA"/>
        </w:rPr>
        <w:t>215</w:t>
      </w:r>
      <w:r w:rsidRPr="00604C3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DFEFD"/>
        </w:rPr>
        <w:t>00-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DFEFD"/>
          <w:lang w:val="uk-UA"/>
        </w:rPr>
        <w:t>9</w:t>
      </w:r>
      <w:bookmarkStart w:id="0" w:name="_GoBack"/>
      <w:bookmarkEnd w:id="0"/>
      <w:r w:rsidRPr="00604C35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згідно ДК 021:2015 (Електрокардіограф 12-ти канальний</w:t>
      </w:r>
      <w:r w:rsidRPr="00604C3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</w:t>
      </w:r>
    </w:p>
    <w:p w:rsidR="00604C35" w:rsidRPr="00604C35" w:rsidRDefault="00604C35" w:rsidP="00604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04C35">
        <w:rPr>
          <w:rFonts w:ascii="Times New Roman" w:hAnsi="Times New Roman" w:cs="Times New Roman"/>
          <w:sz w:val="24"/>
          <w:szCs w:val="24"/>
        </w:rPr>
        <w:t>(</w:t>
      </w:r>
      <w:r w:rsidRPr="00604C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НК 024:2019: 11407</w:t>
      </w:r>
      <w:r w:rsidRPr="00604C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</w:t>
      </w:r>
      <w:proofErr w:type="spellStart"/>
      <w:r w:rsidRPr="00604C3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Електрокардіограф</w:t>
      </w:r>
      <w:proofErr w:type="spellEnd"/>
      <w:r w:rsidRPr="00604C3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04C3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основного</w:t>
      </w:r>
      <w:proofErr w:type="spellEnd"/>
      <w:r w:rsidRPr="00604C3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04C3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призначення</w:t>
      </w:r>
      <w:proofErr w:type="spellEnd"/>
      <w:r w:rsidRPr="00604C35">
        <w:rPr>
          <w:rFonts w:ascii="Times New Roman" w:hAnsi="Times New Roman" w:cs="Times New Roman"/>
          <w:sz w:val="24"/>
          <w:szCs w:val="24"/>
        </w:rPr>
        <w:t>)</w:t>
      </w:r>
    </w:p>
    <w:p w:rsidR="00604C35" w:rsidRPr="00604C35" w:rsidRDefault="00604C35" w:rsidP="00604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F2320" w:rsidRPr="00604C35" w:rsidRDefault="000F2320" w:rsidP="00604C3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604C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1. </w:t>
      </w:r>
      <w:r w:rsidRPr="00604C35">
        <w:rPr>
          <w:rFonts w:ascii="Times New Roman" w:hAnsi="Times New Roman" w:cs="Times New Roman"/>
          <w:sz w:val="24"/>
          <w:szCs w:val="24"/>
          <w:lang w:val="uk-UA" w:eastAsia="ar-SA"/>
        </w:rPr>
        <w:t>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</w:t>
      </w:r>
      <w:r w:rsidRPr="00604C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у даному додатку та всіх інших вимог Тендерної Документації.</w:t>
      </w:r>
    </w:p>
    <w:p w:rsidR="000F2320" w:rsidRPr="00604C35" w:rsidRDefault="000F2320" w:rsidP="00604C3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 w:eastAsia="zh-CN"/>
        </w:rPr>
      </w:pPr>
      <w:r w:rsidRPr="00604C35">
        <w:rPr>
          <w:rFonts w:ascii="Times New Roman" w:hAnsi="Times New Roman" w:cs="Times New Roman"/>
          <w:i/>
          <w:sz w:val="24"/>
          <w:szCs w:val="24"/>
          <w:lang w:val="uk-UA" w:eastAsia="zh-CN"/>
        </w:rPr>
        <w:t xml:space="preserve"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українською, мовою) в якому міститься ця </w:t>
      </w:r>
      <w:proofErr w:type="spellStart"/>
      <w:r w:rsidRPr="00604C35">
        <w:rPr>
          <w:rFonts w:ascii="Times New Roman" w:hAnsi="Times New Roman" w:cs="Times New Roman"/>
          <w:i/>
          <w:sz w:val="24"/>
          <w:szCs w:val="24"/>
          <w:lang w:val="uk-UA" w:eastAsia="zh-CN"/>
        </w:rPr>
        <w:t>інформація,з</w:t>
      </w:r>
      <w:proofErr w:type="spellEnd"/>
      <w:r w:rsidRPr="00604C35">
        <w:rPr>
          <w:rFonts w:ascii="Times New Roman" w:hAnsi="Times New Roman" w:cs="Times New Roman"/>
          <w:i/>
          <w:sz w:val="24"/>
          <w:szCs w:val="24"/>
          <w:lang w:val="uk-UA" w:eastAsia="zh-CN"/>
        </w:rPr>
        <w:t xml:space="preserve"> наданням копії документів.</w:t>
      </w:r>
    </w:p>
    <w:p w:rsidR="000F2320" w:rsidRPr="00604C35" w:rsidRDefault="000F2320" w:rsidP="00604C3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604C35">
        <w:rPr>
          <w:rFonts w:ascii="Times New Roman" w:hAnsi="Times New Roman" w:cs="Times New Roman"/>
          <w:sz w:val="24"/>
          <w:szCs w:val="24"/>
          <w:lang w:val="uk-UA" w:eastAsia="zh-CN"/>
        </w:rPr>
        <w:t>2. Товар, запропонований Учасником, повинен бути новим і таким, що не був у використанні та гарантійний термін (строк) експлуатації повинен становити не менше 12 місяців.</w:t>
      </w:r>
    </w:p>
    <w:p w:rsidR="000F2320" w:rsidRPr="00604C35" w:rsidRDefault="000F2320" w:rsidP="00604C3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604C35">
        <w:rPr>
          <w:rFonts w:ascii="Times New Roman" w:hAnsi="Times New Roman" w:cs="Times New Roman"/>
          <w:i/>
          <w:sz w:val="24"/>
          <w:szCs w:val="24"/>
          <w:lang w:val="uk-UA" w:eastAsia="zh-CN"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що гарантійний термін (строк) експлуатації запропонованого Учасником Товару становить не менше 12 місяців</w:t>
      </w:r>
      <w:r w:rsidRPr="00604C35">
        <w:rPr>
          <w:rFonts w:ascii="Times New Roman" w:hAnsi="Times New Roman" w:cs="Times New Roman"/>
          <w:sz w:val="24"/>
          <w:szCs w:val="24"/>
          <w:lang w:val="uk-UA" w:eastAsia="zh-CN"/>
        </w:rPr>
        <w:t>.</w:t>
      </w:r>
    </w:p>
    <w:p w:rsidR="000F2320" w:rsidRPr="00604C35" w:rsidRDefault="000F2320" w:rsidP="00604C3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604C35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3.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:rsidR="000F2320" w:rsidRPr="00604C35" w:rsidRDefault="000F2320" w:rsidP="00604C3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 w:eastAsia="zh-CN"/>
        </w:rPr>
      </w:pPr>
      <w:r w:rsidRPr="00604C35">
        <w:rPr>
          <w:rFonts w:ascii="Times New Roman" w:hAnsi="Times New Roman" w:cs="Times New Roman"/>
          <w:i/>
          <w:sz w:val="24"/>
          <w:szCs w:val="24"/>
          <w:lang w:val="uk-UA" w:eastAsia="zh-CN"/>
        </w:rPr>
        <w:t xml:space="preserve">На підтвердження Учасник повинен надати файл </w:t>
      </w:r>
      <w:proofErr w:type="spellStart"/>
      <w:r w:rsidRPr="00604C35">
        <w:rPr>
          <w:rFonts w:ascii="Times New Roman" w:hAnsi="Times New Roman" w:cs="Times New Roman"/>
          <w:i/>
          <w:sz w:val="24"/>
          <w:szCs w:val="24"/>
          <w:lang w:val="uk-UA" w:eastAsia="zh-CN"/>
        </w:rPr>
        <w:t>відсканований</w:t>
      </w:r>
      <w:proofErr w:type="spellEnd"/>
      <w:r w:rsidRPr="00604C35">
        <w:rPr>
          <w:rFonts w:ascii="Times New Roman" w:hAnsi="Times New Roman" w:cs="Times New Roman"/>
          <w:i/>
          <w:sz w:val="24"/>
          <w:szCs w:val="24"/>
          <w:lang w:val="uk-UA" w:eastAsia="zh-CN"/>
        </w:rPr>
        <w:t xml:space="preserve"> з </w:t>
      </w:r>
      <w:r w:rsidRPr="00604C35">
        <w:rPr>
          <w:rFonts w:ascii="Times New Roman" w:hAnsi="Times New Roman" w:cs="Times New Roman"/>
          <w:i/>
          <w:spacing w:val="1"/>
          <w:sz w:val="24"/>
          <w:szCs w:val="24"/>
          <w:lang w:val="uk-UA" w:eastAsia="zh-CN"/>
        </w:rPr>
        <w:t xml:space="preserve">Оригіналу </w:t>
      </w:r>
      <w:r w:rsidRPr="00604C35">
        <w:rPr>
          <w:rFonts w:ascii="Times New Roman" w:hAnsi="Times New Roman" w:cs="Times New Roman"/>
          <w:i/>
          <w:sz w:val="24"/>
          <w:szCs w:val="24"/>
          <w:lang w:val="uk-UA" w:eastAsia="zh-CN"/>
        </w:rPr>
        <w:t xml:space="preserve">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</w:t>
      </w:r>
      <w:r w:rsidRPr="00604C35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  <w:lang w:val="uk-UA" w:eastAsia="zh-CN"/>
        </w:rPr>
        <w:t>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закупівлі,  а також гарантії щодо терміну гарантійного обслуговування.</w:t>
      </w:r>
    </w:p>
    <w:p w:rsidR="000F2320" w:rsidRPr="00604C35" w:rsidRDefault="000F2320" w:rsidP="00604C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604C35">
        <w:rPr>
          <w:rFonts w:ascii="Times New Roman" w:hAnsi="Times New Roman" w:cs="Times New Roman"/>
          <w:sz w:val="24"/>
          <w:szCs w:val="24"/>
          <w:lang w:val="uk-UA" w:eastAsia="zh-CN"/>
        </w:rPr>
        <w:t>4.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0F2320" w:rsidRPr="00604C35" w:rsidRDefault="000F2320" w:rsidP="00604C3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 w:eastAsia="zh-CN"/>
        </w:rPr>
      </w:pPr>
      <w:r w:rsidRPr="00604C35">
        <w:rPr>
          <w:rFonts w:ascii="Times New Roman" w:hAnsi="Times New Roman" w:cs="Times New Roman"/>
          <w:i/>
          <w:sz w:val="24"/>
          <w:szCs w:val="24"/>
          <w:lang w:val="uk-UA" w:eastAsia="zh-CN"/>
        </w:rPr>
        <w:t xml:space="preserve">На підтвердження Учасник повинен надати завірену копію декларації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 </w:t>
      </w:r>
    </w:p>
    <w:p w:rsidR="000F2320" w:rsidRPr="00604C35" w:rsidRDefault="000F2320" w:rsidP="0060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C35">
        <w:rPr>
          <w:rFonts w:ascii="Times New Roman" w:hAnsi="Times New Roman" w:cs="Times New Roman"/>
          <w:b/>
          <w:sz w:val="24"/>
          <w:szCs w:val="24"/>
          <w:lang w:val="uk-UA"/>
        </w:rPr>
        <w:t>Медико-технічні вимоги до електрокардіографа 12-и канального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05"/>
        <w:gridCol w:w="2865"/>
        <w:gridCol w:w="3089"/>
        <w:gridCol w:w="3254"/>
      </w:tblGrid>
      <w:tr w:rsidR="000F2320" w:rsidRPr="00604C35" w:rsidTr="00CA7573">
        <w:trPr>
          <w:trHeight w:val="18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Медико-технічні вимоги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</w:t>
            </w:r>
          </w:p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(так/ні)</w:t>
            </w:r>
          </w:p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посиланням на сторінку технічної документації</w:t>
            </w:r>
          </w:p>
        </w:tc>
      </w:tr>
      <w:tr w:rsidR="000F2320" w:rsidRPr="00604C35" w:rsidTr="00CA7573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параметри</w:t>
            </w:r>
          </w:p>
        </w:tc>
      </w:tr>
      <w:tr w:rsidR="000F2320" w:rsidRPr="00604C35" w:rsidTr="00CA7573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Одночасна  реєстрація 12-ти стандартних ЕКГ- </w:t>
            </w:r>
            <w:proofErr w:type="spellStart"/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відведень</w:t>
            </w:r>
            <w:proofErr w:type="spellEnd"/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 безпеки, не гірше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C35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zh-CN"/>
              </w:rPr>
              <w:t>IIб</w:t>
            </w:r>
            <w:proofErr w:type="spellEnd"/>
            <w:r w:rsidRPr="00604C35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 із захистом від </w:t>
            </w:r>
            <w:r w:rsidRPr="00604C35"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zh-CN"/>
              </w:rPr>
              <w:lastRenderedPageBreak/>
              <w:t>дефібриляції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Підсилення чутливості приладу, не гірше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2.5мм/</w:t>
            </w:r>
            <w:proofErr w:type="spellStart"/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мВ</w:t>
            </w:r>
            <w:proofErr w:type="spellEnd"/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5мм/</w:t>
            </w:r>
            <w:proofErr w:type="spellStart"/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мВ</w:t>
            </w:r>
            <w:proofErr w:type="spellEnd"/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10мм/</w:t>
            </w:r>
            <w:proofErr w:type="spellStart"/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мВ</w:t>
            </w:r>
            <w:proofErr w:type="spellEnd"/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20мм/</w:t>
            </w:r>
            <w:proofErr w:type="spellStart"/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мВ</w:t>
            </w:r>
            <w:proofErr w:type="spellEnd"/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40мм/</w:t>
            </w:r>
            <w:proofErr w:type="spellStart"/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мВ</w:t>
            </w:r>
            <w:proofErr w:type="spellEnd"/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Вимірювання параметрів, не гірше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HR (частота серцевих скорочень), PR час інтервалу Р, тривалість QRS, тривалість Т, тривалість QT та інтервалу Q-Т, Р </w:t>
            </w:r>
            <w:proofErr w:type="spellStart"/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Axis</w:t>
            </w:r>
            <w:proofErr w:type="spellEnd"/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QRS осі, T </w:t>
            </w:r>
            <w:proofErr w:type="spellStart"/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Axis</w:t>
            </w:r>
            <w:proofErr w:type="spellEnd"/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R (V5), S (V1), R (V5) + S (V1).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Фільтр живлення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50Гц/60Гц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Фільтр ЕКГ перешкод, не гірше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35Гц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ослаблення синфазного сигналу (КОСС), не гірше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&gt;60дБ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Вхідний опір, не гірше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50мОм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23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Діапазон частот, не гірше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150 </w:t>
            </w:r>
            <w:proofErr w:type="spellStart"/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Гц</w:t>
            </w:r>
            <w:proofErr w:type="spellEnd"/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~ 0.05Гц.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Вага, не більше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кг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Габаритні розміри, не більше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340мм*320мм*85мм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Автоматичне центрування по ізолінії ЕКГ кривої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Автоматична компенсація дрейфу ізолінії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 автоматичного аналізу та інтерпретації ЕКГ (повної та скороченої)</w:t>
            </w:r>
            <w:r w:rsidRPr="00604C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 вимірювання  зубців та інтервалів ЕКГ, положення електричної осі, усереднених ЕКГ- комплексів, зміщення ST сегменту, інтерпретація результатів з отриманням діагностичного заключення.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Порт та програмне забезпечення для передачі електрокардіограм у комп’ютер для </w:t>
            </w: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додаткової обробки та зберігання у базі даних.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Наявність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запису та візуалізації до 12 ЕКГ - кривих одночасно з комп’ютера.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 даних пацієнтів, не менше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Режими роботи</w:t>
            </w:r>
          </w:p>
        </w:tc>
      </w:tr>
      <w:tr w:rsidR="000F2320" w:rsidRPr="00604C35" w:rsidTr="00CA7573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Режими роботи авто-реєстрація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Режим роботи ручного запису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Режим автоматичного відключення, якщо прилад не активний протягом певного часу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0F2320" w:rsidRPr="00604C35" w:rsidTr="00CA7573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 безперервного моніторингу </w:t>
            </w:r>
            <w:proofErr w:type="spellStart"/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кардіосигналів</w:t>
            </w:r>
            <w:proofErr w:type="spellEnd"/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частоти серцевих скорочень із звуковим супроводженням.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Дисплей</w:t>
            </w:r>
          </w:p>
        </w:tc>
      </w:tr>
      <w:tr w:rsidR="000F2320" w:rsidRPr="00604C35" w:rsidTr="00CA7573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Кольоровий, сенсорний, TFT дисплей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Діагональ, не менше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дюймів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Роздільна здатність, не менше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800х600 пікселів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Відображення інформації на дисплеї</w:t>
            </w:r>
          </w:p>
        </w:tc>
      </w:tr>
      <w:tr w:rsidR="000F2320" w:rsidRPr="00604C35" w:rsidTr="00CA7573">
        <w:trPr>
          <w:trHeight w:val="4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Візуалізація одночасно ЕКГ-кривих, не менше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4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Перемикання відображення </w:t>
            </w:r>
            <w:proofErr w:type="spellStart"/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відведень</w:t>
            </w:r>
            <w:proofErr w:type="spellEnd"/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(груп </w:t>
            </w:r>
            <w:proofErr w:type="spellStart"/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відведень</w:t>
            </w:r>
            <w:proofErr w:type="spellEnd"/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4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Відображення стану </w:t>
            </w:r>
            <w:proofErr w:type="spellStart"/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відведень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4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Відображення ЧСС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4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Відображення поточної дати та часу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4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Відображення поточного часу запису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4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Інтерфейс, що зображує розміщення електродів на тілі пацієнта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4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Відображення стану фільтрів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4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Відображення стану батареї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4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Параметри друку</w:t>
            </w:r>
          </w:p>
        </w:tc>
      </w:tr>
      <w:tr w:rsidR="000F2320" w:rsidRPr="00604C35" w:rsidTr="00CA7573">
        <w:trPr>
          <w:trHeight w:val="4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Одночасний друк </w:t>
            </w:r>
            <w:proofErr w:type="spellStart"/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відведень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4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Вбудований </w:t>
            </w:r>
            <w:proofErr w:type="spellStart"/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термопринтер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4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Ширина паперу для друку, не більше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 мм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4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Розподільча здатність друку </w:t>
            </w:r>
            <w:proofErr w:type="spellStart"/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термопринтера</w:t>
            </w:r>
            <w:proofErr w:type="spellEnd"/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не менше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крапок /мм.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4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Швидкість друку в автоматичному режимі, не гірше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25мм/с, 50мм/с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4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Швидкість друку в режимі запису ритму, не гірше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25мм/с, 50мм/с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13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Швидкість друку в ручному режимі, не гірше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мм/с, 6.25 мм/с, 10 мм/с, 12.5 мм/с, 25 мм/с, 50 мм/с, 100 мм/с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0F2320" w:rsidRPr="00604C35" w:rsidTr="00CA7573">
        <w:trPr>
          <w:trHeight w:val="13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в ручному режимі (прямий друк) </w:t>
            </w: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12-х ЕКГ-</w:t>
            </w:r>
            <w:proofErr w:type="spellStart"/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відведень</w:t>
            </w:r>
            <w:proofErr w:type="spellEnd"/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13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 зареєстрованих даних на папір формату А4 за допомогою ПК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13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 USB2.0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 від батареї</w:t>
            </w:r>
          </w:p>
        </w:tc>
      </w:tr>
      <w:tr w:rsidR="000F2320" w:rsidRPr="00604C35" w:rsidTr="00CA7573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роботи пристрою без друку, не менше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1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 без зупинки при роботі від батареї, не менше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хвилин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13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живлення</w:t>
            </w:r>
          </w:p>
        </w:tc>
      </w:tr>
      <w:tr w:rsidR="000F2320" w:rsidRPr="00604C35" w:rsidTr="00CA7573">
        <w:trPr>
          <w:trHeight w:val="17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Напруга мережі змінного струму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100В~240В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2320" w:rsidRPr="00604C35" w:rsidTr="00CA7573">
        <w:trPr>
          <w:trHeight w:val="17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Частота мережі змінного струму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50/60 </w:t>
            </w:r>
            <w:proofErr w:type="spellStart"/>
            <w:r w:rsidRPr="00604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Гц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20" w:rsidRPr="00604C35" w:rsidRDefault="000F2320" w:rsidP="0060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F2320" w:rsidRPr="00604C35" w:rsidRDefault="000F2320" w:rsidP="00604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2320" w:rsidRPr="005C229D" w:rsidRDefault="000F2320" w:rsidP="007E04C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0F2320" w:rsidRPr="005C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44B"/>
    <w:multiLevelType w:val="multilevel"/>
    <w:tmpl w:val="83FE3F2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830A7F"/>
    <w:multiLevelType w:val="hybridMultilevel"/>
    <w:tmpl w:val="A55C225E"/>
    <w:lvl w:ilvl="0" w:tplc="F8AA47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EF69CB"/>
    <w:multiLevelType w:val="multilevel"/>
    <w:tmpl w:val="D0E0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2338A"/>
    <w:multiLevelType w:val="hybridMultilevel"/>
    <w:tmpl w:val="659A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E58FF"/>
    <w:multiLevelType w:val="multilevel"/>
    <w:tmpl w:val="DA9C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705BE"/>
    <w:multiLevelType w:val="hybridMultilevel"/>
    <w:tmpl w:val="E3E45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852B9"/>
    <w:multiLevelType w:val="hybridMultilevel"/>
    <w:tmpl w:val="E4CC2D3C"/>
    <w:lvl w:ilvl="0" w:tplc="99B671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F7C0A"/>
    <w:multiLevelType w:val="multilevel"/>
    <w:tmpl w:val="50F07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8635D6F"/>
    <w:multiLevelType w:val="multilevel"/>
    <w:tmpl w:val="8B3C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22"/>
    <w:rsid w:val="000F2320"/>
    <w:rsid w:val="00143079"/>
    <w:rsid w:val="0017761D"/>
    <w:rsid w:val="001821E9"/>
    <w:rsid w:val="002D7201"/>
    <w:rsid w:val="002F42B3"/>
    <w:rsid w:val="003F0A22"/>
    <w:rsid w:val="005C3692"/>
    <w:rsid w:val="00604C35"/>
    <w:rsid w:val="00733A07"/>
    <w:rsid w:val="00751269"/>
    <w:rsid w:val="007E04CA"/>
    <w:rsid w:val="0085366D"/>
    <w:rsid w:val="008F53D7"/>
    <w:rsid w:val="00A53A99"/>
    <w:rsid w:val="00C1407E"/>
    <w:rsid w:val="00CA2B30"/>
    <w:rsid w:val="00CE6434"/>
    <w:rsid w:val="00E1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CA"/>
    <w:rPr>
      <w:lang w:val="de-DE"/>
    </w:rPr>
  </w:style>
  <w:style w:type="paragraph" w:styleId="1">
    <w:name w:val="heading 1"/>
    <w:basedOn w:val="a"/>
    <w:next w:val="a"/>
    <w:link w:val="10"/>
    <w:uiPriority w:val="9"/>
    <w:qFormat/>
    <w:rsid w:val="00604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2B3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4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7E0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1"/>
    <w:qFormat/>
    <w:rsid w:val="007E04CA"/>
    <w:pPr>
      <w:spacing w:after="160" w:line="256" w:lineRule="auto"/>
      <w:ind w:left="720"/>
      <w:contextualSpacing/>
    </w:pPr>
    <w:rPr>
      <w:lang w:val="ru-RU"/>
    </w:rPr>
  </w:style>
  <w:style w:type="paragraph" w:customStyle="1" w:styleId="11">
    <w:name w:val="Абзац списка1"/>
    <w:basedOn w:val="a"/>
    <w:rsid w:val="00C1407E"/>
    <w:pPr>
      <w:suppressAutoHyphens/>
      <w:spacing w:after="160"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C14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40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4">
    <w:name w:val="rvps14"/>
    <w:basedOn w:val="a"/>
    <w:rsid w:val="00C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link w:val="a8"/>
    <w:uiPriority w:val="1"/>
    <w:qFormat/>
    <w:rsid w:val="00C1407E"/>
    <w:pPr>
      <w:spacing w:after="0" w:line="240" w:lineRule="auto"/>
    </w:pPr>
  </w:style>
  <w:style w:type="table" w:styleId="a9">
    <w:name w:val="Table Grid"/>
    <w:basedOn w:val="a1"/>
    <w:uiPriority w:val="39"/>
    <w:rsid w:val="00C1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117,baiaagaaboqcaaadfgyaaawmbgaaaaaaaaaaaaaaaaaaaaaaaaaaaaaaaaaaaaaaaaaaaaaaaaaaaaaaaaaaaaaaaaaaaaaaaaaaaaaaaaaaaaaaaaaaaaaaaaaaaaaaaaaaaaaaaaaaaaaaaaaaaaaaaaaaaaaaaaaaaaaaaaaaaaaaaaaaaaaaaaaaaaaaaaaaaaaaaaaaaaaaaaaaaaaaaaaaaaaaaaaaaaaa"/>
    <w:basedOn w:val="a0"/>
    <w:rsid w:val="00C1407E"/>
  </w:style>
  <w:style w:type="character" w:customStyle="1" w:styleId="a8">
    <w:name w:val="Без интервала Знак"/>
    <w:link w:val="a7"/>
    <w:uiPriority w:val="1"/>
    <w:rsid w:val="00143079"/>
  </w:style>
  <w:style w:type="paragraph" w:customStyle="1" w:styleId="21">
    <w:name w:val="Знак2"/>
    <w:basedOn w:val="a"/>
    <w:next w:val="aa"/>
    <w:unhideWhenUsed/>
    <w:qFormat/>
    <w:rsid w:val="0014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14307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A2B3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6">
    <w:name w:val="Абзац списка Знак"/>
    <w:link w:val="a5"/>
    <w:uiPriority w:val="1"/>
    <w:qFormat/>
    <w:rsid w:val="00A53A99"/>
  </w:style>
  <w:style w:type="paragraph" w:styleId="ab">
    <w:name w:val="Body Text Indent"/>
    <w:basedOn w:val="a"/>
    <w:link w:val="ac"/>
    <w:uiPriority w:val="99"/>
    <w:semiHidden/>
    <w:unhideWhenUsed/>
    <w:rsid w:val="000F232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F2320"/>
    <w:rPr>
      <w:lang w:val="de-DE"/>
    </w:rPr>
  </w:style>
  <w:style w:type="character" w:customStyle="1" w:styleId="10">
    <w:name w:val="Заголовок 1 Знак"/>
    <w:basedOn w:val="a0"/>
    <w:link w:val="1"/>
    <w:uiPriority w:val="9"/>
    <w:rsid w:val="00604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CA"/>
    <w:rPr>
      <w:lang w:val="de-DE"/>
    </w:rPr>
  </w:style>
  <w:style w:type="paragraph" w:styleId="1">
    <w:name w:val="heading 1"/>
    <w:basedOn w:val="a"/>
    <w:next w:val="a"/>
    <w:link w:val="10"/>
    <w:uiPriority w:val="9"/>
    <w:qFormat/>
    <w:rsid w:val="00604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2B3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4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7E0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1"/>
    <w:qFormat/>
    <w:rsid w:val="007E04CA"/>
    <w:pPr>
      <w:spacing w:after="160" w:line="256" w:lineRule="auto"/>
      <w:ind w:left="720"/>
      <w:contextualSpacing/>
    </w:pPr>
    <w:rPr>
      <w:lang w:val="ru-RU"/>
    </w:rPr>
  </w:style>
  <w:style w:type="paragraph" w:customStyle="1" w:styleId="11">
    <w:name w:val="Абзац списка1"/>
    <w:basedOn w:val="a"/>
    <w:rsid w:val="00C1407E"/>
    <w:pPr>
      <w:suppressAutoHyphens/>
      <w:spacing w:after="160"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C14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40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4">
    <w:name w:val="rvps14"/>
    <w:basedOn w:val="a"/>
    <w:rsid w:val="00C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link w:val="a8"/>
    <w:uiPriority w:val="1"/>
    <w:qFormat/>
    <w:rsid w:val="00C1407E"/>
    <w:pPr>
      <w:spacing w:after="0" w:line="240" w:lineRule="auto"/>
    </w:pPr>
  </w:style>
  <w:style w:type="table" w:styleId="a9">
    <w:name w:val="Table Grid"/>
    <w:basedOn w:val="a1"/>
    <w:uiPriority w:val="39"/>
    <w:rsid w:val="00C1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117,baiaagaaboqcaaadfgyaaawmbgaaaaaaaaaaaaaaaaaaaaaaaaaaaaaaaaaaaaaaaaaaaaaaaaaaaaaaaaaaaaaaaaaaaaaaaaaaaaaaaaaaaaaaaaaaaaaaaaaaaaaaaaaaaaaaaaaaaaaaaaaaaaaaaaaaaaaaaaaaaaaaaaaaaaaaaaaaaaaaaaaaaaaaaaaaaaaaaaaaaaaaaaaaaaaaaaaaaaaaaaaaaaaa"/>
    <w:basedOn w:val="a0"/>
    <w:rsid w:val="00C1407E"/>
  </w:style>
  <w:style w:type="character" w:customStyle="1" w:styleId="a8">
    <w:name w:val="Без интервала Знак"/>
    <w:link w:val="a7"/>
    <w:uiPriority w:val="1"/>
    <w:rsid w:val="00143079"/>
  </w:style>
  <w:style w:type="paragraph" w:customStyle="1" w:styleId="21">
    <w:name w:val="Знак2"/>
    <w:basedOn w:val="a"/>
    <w:next w:val="aa"/>
    <w:unhideWhenUsed/>
    <w:qFormat/>
    <w:rsid w:val="0014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14307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A2B3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6">
    <w:name w:val="Абзац списка Знак"/>
    <w:link w:val="a5"/>
    <w:uiPriority w:val="1"/>
    <w:qFormat/>
    <w:rsid w:val="00A53A99"/>
  </w:style>
  <w:style w:type="paragraph" w:styleId="ab">
    <w:name w:val="Body Text Indent"/>
    <w:basedOn w:val="a"/>
    <w:link w:val="ac"/>
    <w:uiPriority w:val="99"/>
    <w:semiHidden/>
    <w:unhideWhenUsed/>
    <w:rsid w:val="000F232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F2320"/>
    <w:rPr>
      <w:lang w:val="de-DE"/>
    </w:rPr>
  </w:style>
  <w:style w:type="character" w:customStyle="1" w:styleId="10">
    <w:name w:val="Заголовок 1 Знак"/>
    <w:basedOn w:val="a0"/>
    <w:link w:val="1"/>
    <w:uiPriority w:val="9"/>
    <w:rsid w:val="00604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2023-03-13T08:58:00Z</dcterms:created>
  <dcterms:modified xsi:type="dcterms:W3CDTF">2023-05-15T07:22:00Z</dcterms:modified>
</cp:coreProperties>
</file>