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2947" w:rsidRDefault="002E2947" w:rsidP="002E2947">
      <w:pPr>
        <w:pStyle w:val="3"/>
        <w:spacing w:before="0" w:beforeAutospacing="0" w:after="0" w:afterAutospacing="0"/>
        <w:jc w:val="center"/>
        <w:rPr>
          <w:sz w:val="24"/>
          <w:szCs w:val="24"/>
          <w:lang w:val="ru-RU"/>
        </w:rPr>
      </w:pPr>
      <w:r>
        <w:rPr>
          <w:sz w:val="24"/>
          <w:szCs w:val="24"/>
        </w:rPr>
        <w:t>ОГОЛОШЕННЯ</w:t>
      </w:r>
      <w:r>
        <w:rPr>
          <w:sz w:val="24"/>
          <w:szCs w:val="24"/>
        </w:rPr>
        <w:br/>
        <w:t xml:space="preserve">     про проведення відкритих торгів</w:t>
      </w:r>
      <w:r>
        <w:rPr>
          <w:sz w:val="24"/>
          <w:szCs w:val="24"/>
          <w:lang w:val="ru-RU"/>
        </w:rPr>
        <w:t xml:space="preserve"> з </w:t>
      </w:r>
      <w:proofErr w:type="spellStart"/>
      <w:r>
        <w:rPr>
          <w:sz w:val="24"/>
          <w:szCs w:val="24"/>
          <w:lang w:val="ru-RU"/>
        </w:rPr>
        <w:t>особливостями</w:t>
      </w:r>
      <w:proofErr w:type="spellEnd"/>
    </w:p>
    <w:p w:rsidR="002E2947" w:rsidRPr="00CC47D8" w:rsidRDefault="009D3664" w:rsidP="002E2947">
      <w:pPr>
        <w:pStyle w:val="3"/>
        <w:spacing w:before="0" w:beforeAutospacing="0" w:after="0" w:afterAutospacing="0"/>
        <w:jc w:val="center"/>
        <w:rPr>
          <w:sz w:val="24"/>
          <w:szCs w:val="24"/>
        </w:rPr>
      </w:pPr>
      <w:r>
        <w:rPr>
          <w:sz w:val="24"/>
          <w:szCs w:val="24"/>
        </w:rPr>
        <w:t xml:space="preserve">від </w:t>
      </w:r>
      <w:r w:rsidRPr="00A31C59">
        <w:rPr>
          <w:sz w:val="24"/>
          <w:szCs w:val="24"/>
        </w:rPr>
        <w:t>«</w:t>
      </w:r>
      <w:r w:rsidR="00270214">
        <w:rPr>
          <w:sz w:val="24"/>
          <w:szCs w:val="24"/>
        </w:rPr>
        <w:t>2</w:t>
      </w:r>
      <w:r w:rsidR="00E4122E">
        <w:rPr>
          <w:sz w:val="24"/>
          <w:szCs w:val="24"/>
        </w:rPr>
        <w:t>7</w:t>
      </w:r>
      <w:r w:rsidR="002E2947" w:rsidRPr="00A31C59">
        <w:rPr>
          <w:sz w:val="24"/>
          <w:szCs w:val="24"/>
        </w:rPr>
        <w:t xml:space="preserve">» </w:t>
      </w:r>
      <w:r w:rsidR="004D7D59">
        <w:rPr>
          <w:sz w:val="24"/>
          <w:szCs w:val="24"/>
        </w:rPr>
        <w:t>березня</w:t>
      </w:r>
      <w:r w:rsidR="009E5977" w:rsidRPr="00A31C59">
        <w:rPr>
          <w:sz w:val="24"/>
          <w:szCs w:val="24"/>
        </w:rPr>
        <w:t xml:space="preserve"> 202</w:t>
      </w:r>
      <w:r w:rsidR="000865B8" w:rsidRPr="00A31C59">
        <w:rPr>
          <w:sz w:val="24"/>
          <w:szCs w:val="24"/>
        </w:rPr>
        <w:t>4</w:t>
      </w:r>
      <w:r w:rsidR="002E2947" w:rsidRPr="002A657D">
        <w:rPr>
          <w:sz w:val="24"/>
          <w:szCs w:val="24"/>
        </w:rPr>
        <w:t xml:space="preserve"> р.</w:t>
      </w:r>
    </w:p>
    <w:p w:rsidR="002E2947" w:rsidRDefault="002E2947" w:rsidP="002E2947">
      <w:pPr>
        <w:pStyle w:val="3"/>
        <w:spacing w:before="0" w:beforeAutospacing="0" w:after="0" w:afterAutospacing="0"/>
        <w:jc w:val="center"/>
        <w:rPr>
          <w:sz w:val="24"/>
          <w:szCs w:val="24"/>
        </w:rPr>
      </w:pPr>
    </w:p>
    <w:p w:rsidR="00D06308" w:rsidRDefault="002E2947" w:rsidP="00D06308">
      <w:pPr>
        <w:pStyle w:val="a5"/>
        <w:numPr>
          <w:ilvl w:val="0"/>
          <w:numId w:val="1"/>
        </w:numPr>
        <w:spacing w:before="0" w:beforeAutospacing="0" w:after="0" w:afterAutospacing="0" w:line="276" w:lineRule="auto"/>
        <w:ind w:left="426" w:hanging="426"/>
        <w:jc w:val="both"/>
        <w:rPr>
          <w:b/>
        </w:rPr>
      </w:pPr>
      <w:proofErr w:type="spellStart"/>
      <w:r>
        <w:rPr>
          <w:b/>
        </w:rPr>
        <w:t>Замовник</w:t>
      </w:r>
      <w:proofErr w:type="spellEnd"/>
      <w:r>
        <w:rPr>
          <w:b/>
        </w:rPr>
        <w:t xml:space="preserve"> </w:t>
      </w:r>
    </w:p>
    <w:p w:rsidR="002E2947" w:rsidRPr="00D06308" w:rsidRDefault="002E2947" w:rsidP="00D06308">
      <w:pPr>
        <w:pStyle w:val="a5"/>
        <w:spacing w:before="0" w:beforeAutospacing="0" w:after="0" w:afterAutospacing="0" w:line="276" w:lineRule="auto"/>
        <w:jc w:val="both"/>
        <w:rPr>
          <w:b/>
        </w:rPr>
      </w:pPr>
      <w:r w:rsidRPr="00D06308">
        <w:rPr>
          <w:i/>
        </w:rPr>
        <w:t>1.1.</w:t>
      </w:r>
      <w:r w:rsidRPr="00D06308">
        <w:rPr>
          <w:b/>
          <w:i/>
        </w:rPr>
        <w:t xml:space="preserve"> Найменування:</w:t>
      </w:r>
      <w:r>
        <w:t xml:space="preserve"> </w:t>
      </w:r>
      <w:r w:rsidR="003A081B" w:rsidRPr="00D06308">
        <w:rPr>
          <w:b/>
          <w:color w:val="000000"/>
        </w:rPr>
        <w:t>Комунальне некомерційне підприємство «</w:t>
      </w:r>
      <w:r w:rsidR="000865B8" w:rsidRPr="00D06308">
        <w:rPr>
          <w:b/>
          <w:color w:val="000000"/>
        </w:rPr>
        <w:t>Путивльська міська лікарня» Путивльської</w:t>
      </w:r>
      <w:r w:rsidR="003A081B" w:rsidRPr="00D06308">
        <w:rPr>
          <w:b/>
          <w:color w:val="000000"/>
        </w:rPr>
        <w:t xml:space="preserve"> міської ради</w:t>
      </w:r>
    </w:p>
    <w:p w:rsidR="000865B8" w:rsidRDefault="002E2947" w:rsidP="000865B8">
      <w:pPr>
        <w:tabs>
          <w:tab w:val="center" w:pos="4677"/>
          <w:tab w:val="right" w:pos="9355"/>
        </w:tabs>
        <w:spacing w:line="276" w:lineRule="auto"/>
        <w:rPr>
          <w:b/>
          <w:color w:val="000000"/>
          <w:shd w:val="clear" w:color="auto" w:fill="FDFEFD"/>
        </w:rPr>
      </w:pPr>
      <w:r w:rsidRPr="00C0548F">
        <w:rPr>
          <w:i/>
        </w:rPr>
        <w:t>1.2.</w:t>
      </w:r>
      <w:r>
        <w:rPr>
          <w:b/>
          <w:i/>
        </w:rPr>
        <w:t xml:space="preserve"> Ідентифікаційний код за ЄДРПОУ:</w:t>
      </w:r>
      <w:r>
        <w:t xml:space="preserve"> </w:t>
      </w:r>
      <w:r w:rsidR="003A081B">
        <w:t xml:space="preserve">     </w:t>
      </w:r>
      <w:r w:rsidR="000865B8">
        <w:rPr>
          <w:b/>
          <w:color w:val="000000"/>
          <w:shd w:val="clear" w:color="auto" w:fill="FDFEFD"/>
        </w:rPr>
        <w:t>01981460</w:t>
      </w:r>
    </w:p>
    <w:p w:rsidR="00D06308" w:rsidRDefault="002E2947" w:rsidP="00D06308">
      <w:pPr>
        <w:tabs>
          <w:tab w:val="center" w:pos="4677"/>
          <w:tab w:val="right" w:pos="9355"/>
        </w:tabs>
        <w:spacing w:line="276" w:lineRule="auto"/>
      </w:pPr>
      <w:r w:rsidRPr="00C0548F">
        <w:rPr>
          <w:i/>
        </w:rPr>
        <w:t>1.3.</w:t>
      </w:r>
      <w:r>
        <w:rPr>
          <w:b/>
          <w:i/>
        </w:rPr>
        <w:t xml:space="preserve"> Місцезнаходження:</w:t>
      </w:r>
      <w:r>
        <w:t xml:space="preserve"> </w:t>
      </w:r>
      <w:r w:rsidR="003A081B">
        <w:t xml:space="preserve">   </w:t>
      </w:r>
      <w:r w:rsidR="00EA1326" w:rsidRPr="00EA1326">
        <w:rPr>
          <w:b/>
        </w:rPr>
        <w:t>Україна,</w:t>
      </w:r>
      <w:r w:rsidR="00EA1326">
        <w:t xml:space="preserve"> </w:t>
      </w:r>
      <w:r w:rsidR="00E877EE">
        <w:rPr>
          <w:b/>
          <w:color w:val="000000"/>
          <w:shd w:val="clear" w:color="auto" w:fill="FDFEFD"/>
        </w:rPr>
        <w:t>4</w:t>
      </w:r>
      <w:r w:rsidR="000865B8">
        <w:rPr>
          <w:b/>
          <w:color w:val="000000"/>
          <w:shd w:val="clear" w:color="auto" w:fill="FDFEFD"/>
        </w:rPr>
        <w:t>1500</w:t>
      </w:r>
      <w:r w:rsidR="00EA1326">
        <w:rPr>
          <w:b/>
          <w:color w:val="000000"/>
          <w:shd w:val="clear" w:color="auto" w:fill="FDFEFD"/>
        </w:rPr>
        <w:t>,</w:t>
      </w:r>
      <w:r w:rsidR="003A081B" w:rsidRPr="003A081B">
        <w:rPr>
          <w:b/>
          <w:color w:val="000000"/>
          <w:shd w:val="clear" w:color="auto" w:fill="FDFEFD"/>
        </w:rPr>
        <w:t xml:space="preserve"> Сумськ</w:t>
      </w:r>
      <w:r w:rsidR="000865B8">
        <w:rPr>
          <w:b/>
          <w:color w:val="000000"/>
          <w:shd w:val="clear" w:color="auto" w:fill="FDFEFD"/>
        </w:rPr>
        <w:t>а область, м. Путивль</w:t>
      </w:r>
      <w:r w:rsidR="007D2063">
        <w:rPr>
          <w:b/>
          <w:color w:val="000000"/>
          <w:shd w:val="clear" w:color="auto" w:fill="FDFEFD"/>
        </w:rPr>
        <w:t xml:space="preserve">, </w:t>
      </w:r>
      <w:proofErr w:type="spellStart"/>
      <w:r w:rsidR="000865B8">
        <w:rPr>
          <w:b/>
          <w:color w:val="000000"/>
          <w:shd w:val="clear" w:color="auto" w:fill="FDFEFD"/>
        </w:rPr>
        <w:t>вул.Глухівська</w:t>
      </w:r>
      <w:proofErr w:type="spellEnd"/>
      <w:r w:rsidR="003A081B" w:rsidRPr="003A081B">
        <w:rPr>
          <w:b/>
          <w:color w:val="000000"/>
          <w:shd w:val="clear" w:color="auto" w:fill="FDFEFD"/>
        </w:rPr>
        <w:t xml:space="preserve">  буд. </w:t>
      </w:r>
      <w:r w:rsidR="000865B8">
        <w:rPr>
          <w:b/>
          <w:color w:val="000000"/>
          <w:shd w:val="clear" w:color="auto" w:fill="FDFEFD"/>
        </w:rPr>
        <w:t>1</w:t>
      </w:r>
      <w:r w:rsidR="003A081B" w:rsidRPr="003A081B">
        <w:rPr>
          <w:b/>
          <w:color w:val="000000"/>
          <w:shd w:val="clear" w:color="auto" w:fill="FDFEFD"/>
        </w:rPr>
        <w:t xml:space="preserve">, </w:t>
      </w:r>
      <w:proofErr w:type="spellStart"/>
      <w:r w:rsidR="003A081B" w:rsidRPr="003A081B">
        <w:rPr>
          <w:b/>
          <w:color w:val="000000"/>
          <w:shd w:val="clear" w:color="auto" w:fill="FDFEFD"/>
        </w:rPr>
        <w:t>Тел</w:t>
      </w:r>
      <w:proofErr w:type="spellEnd"/>
      <w:r w:rsidR="003A081B" w:rsidRPr="003A081B">
        <w:rPr>
          <w:b/>
          <w:color w:val="000000"/>
          <w:shd w:val="clear" w:color="auto" w:fill="FDFEFD"/>
        </w:rPr>
        <w:t>/факс : ( 0544</w:t>
      </w:r>
      <w:r w:rsidR="000865B8">
        <w:rPr>
          <w:b/>
          <w:color w:val="000000"/>
          <w:shd w:val="clear" w:color="auto" w:fill="FDFEFD"/>
        </w:rPr>
        <w:t>2</w:t>
      </w:r>
      <w:r w:rsidR="003A081B" w:rsidRPr="003A081B">
        <w:rPr>
          <w:b/>
          <w:color w:val="000000"/>
          <w:shd w:val="clear" w:color="auto" w:fill="FDFEFD"/>
        </w:rPr>
        <w:t>) 5-1</w:t>
      </w:r>
      <w:r w:rsidR="000865B8">
        <w:rPr>
          <w:b/>
          <w:color w:val="000000"/>
          <w:shd w:val="clear" w:color="auto" w:fill="FDFEFD"/>
        </w:rPr>
        <w:t>3-67</w:t>
      </w:r>
    </w:p>
    <w:p w:rsidR="002E2947" w:rsidRDefault="002E2947" w:rsidP="00D06308">
      <w:pPr>
        <w:tabs>
          <w:tab w:val="center" w:pos="4677"/>
          <w:tab w:val="right" w:pos="9355"/>
        </w:tabs>
        <w:spacing w:line="276" w:lineRule="auto"/>
      </w:pPr>
      <w:r w:rsidRPr="00C0548F">
        <w:rPr>
          <w:i/>
        </w:rPr>
        <w:t>1.4.</w:t>
      </w:r>
      <w:r>
        <w:rPr>
          <w:b/>
          <w:i/>
        </w:rPr>
        <w:t xml:space="preserve"> Категорія замовника:</w:t>
      </w:r>
      <w:r>
        <w:t xml:space="preserve"> підприємства, установи, організації, зазначені у пункті 3 частини 1 статті 2 Закону України «Про публічні закупівлі»</w:t>
      </w:r>
    </w:p>
    <w:p w:rsidR="002E2947" w:rsidRPr="003A081B" w:rsidRDefault="002E2947" w:rsidP="003A081B">
      <w:pPr>
        <w:jc w:val="both"/>
        <w:rPr>
          <w:rStyle w:val="a3"/>
          <w:b w:val="0"/>
          <w:color w:val="000000"/>
          <w:u w:val="single"/>
          <w:shd w:val="clear" w:color="auto" w:fill="FFFFFF"/>
        </w:rPr>
      </w:pPr>
      <w:r w:rsidRPr="00C0548F">
        <w:rPr>
          <w:i/>
        </w:rPr>
        <w:t>1.5.</w:t>
      </w:r>
      <w:r>
        <w:rPr>
          <w:b/>
          <w:i/>
        </w:rPr>
        <w:t xml:space="preserve"> Посадові особи замовника, уповноважені здійснювати зв'язок з учасниками</w:t>
      </w:r>
      <w:r>
        <w:rPr>
          <w:i/>
        </w:rPr>
        <w:t>:</w:t>
      </w:r>
      <w:r>
        <w:t xml:space="preserve"> </w:t>
      </w:r>
      <w:r w:rsidR="003A081B" w:rsidRPr="00596535">
        <w:t xml:space="preserve">Уповноважена особа </w:t>
      </w:r>
      <w:r w:rsidR="000865B8">
        <w:t>–</w:t>
      </w:r>
      <w:r w:rsidR="003A081B" w:rsidRPr="00596535">
        <w:t xml:space="preserve"> </w:t>
      </w:r>
      <w:proofErr w:type="spellStart"/>
      <w:r w:rsidR="000865B8">
        <w:t>Лобасова</w:t>
      </w:r>
      <w:proofErr w:type="spellEnd"/>
      <w:r w:rsidR="000865B8">
        <w:t xml:space="preserve"> Раїса Миколаївна</w:t>
      </w:r>
      <w:r w:rsidR="003A081B">
        <w:t xml:space="preserve"> </w:t>
      </w:r>
      <w:r w:rsidR="003A081B" w:rsidRPr="00596535">
        <w:t xml:space="preserve"> (0</w:t>
      </w:r>
      <w:r w:rsidR="000865B8">
        <w:t>66</w:t>
      </w:r>
      <w:r w:rsidR="003A081B" w:rsidRPr="00596535">
        <w:t>)</w:t>
      </w:r>
      <w:r w:rsidR="00DF6B1D">
        <w:t xml:space="preserve"> </w:t>
      </w:r>
      <w:r w:rsidR="000865B8">
        <w:t>717-05-19</w:t>
      </w:r>
      <w:r w:rsidR="003A081B" w:rsidRPr="00596535">
        <w:t xml:space="preserve">     Телефакс: (0544</w:t>
      </w:r>
      <w:r w:rsidR="000865B8">
        <w:t>2</w:t>
      </w:r>
      <w:r w:rsidR="003A081B" w:rsidRPr="00596535">
        <w:t>) 5-1</w:t>
      </w:r>
      <w:r w:rsidR="000865B8">
        <w:t>3-67</w:t>
      </w:r>
      <w:r w:rsidR="003A081B" w:rsidRPr="00596535">
        <w:t xml:space="preserve">,  </w:t>
      </w:r>
      <w:r w:rsidR="000865B8" w:rsidRPr="000865B8">
        <w:t>putivl-glav@email.ua</w:t>
      </w:r>
    </w:p>
    <w:p w:rsidR="002E2947" w:rsidRPr="008E2E18" w:rsidRDefault="002E2947" w:rsidP="002E2947">
      <w:pPr>
        <w:pStyle w:val="a5"/>
        <w:spacing w:before="0" w:beforeAutospacing="0" w:after="0" w:afterAutospacing="0" w:line="276" w:lineRule="auto"/>
        <w:ind w:right="57"/>
        <w:jc w:val="both"/>
        <w:rPr>
          <w:b/>
          <w:lang w:val="uk-UA"/>
        </w:rPr>
      </w:pPr>
      <w:r w:rsidRPr="008E2E18">
        <w:rPr>
          <w:b/>
          <w:lang w:val="uk-UA"/>
        </w:rPr>
        <w:t xml:space="preserve">2. </w:t>
      </w:r>
      <w:r w:rsidR="008D755E">
        <w:rPr>
          <w:b/>
          <w:lang w:val="uk-UA"/>
        </w:rPr>
        <w:t xml:space="preserve"> </w:t>
      </w:r>
      <w:r w:rsidRPr="008E2E18">
        <w:rPr>
          <w:b/>
          <w:lang w:val="uk-UA"/>
        </w:rPr>
        <w:t>Інформація про предмет закупівлі:</w:t>
      </w:r>
    </w:p>
    <w:p w:rsidR="004D7D59" w:rsidRPr="004D7D59" w:rsidRDefault="002E2947" w:rsidP="004D7D59">
      <w:pPr>
        <w:spacing w:line="276" w:lineRule="auto"/>
        <w:ind w:right="-25"/>
        <w:jc w:val="both"/>
        <w:rPr>
          <w:b/>
          <w:i/>
        </w:rPr>
      </w:pPr>
      <w:r w:rsidRPr="00C0548F">
        <w:rPr>
          <w:i/>
        </w:rPr>
        <w:t>2.1.</w:t>
      </w:r>
      <w:r>
        <w:rPr>
          <w:i/>
        </w:rPr>
        <w:t xml:space="preserve"> </w:t>
      </w:r>
      <w:r>
        <w:rPr>
          <w:b/>
          <w:i/>
        </w:rPr>
        <w:t>Найменування предмета закупівлі:</w:t>
      </w:r>
      <w:r>
        <w:rPr>
          <w:i/>
        </w:rPr>
        <w:t xml:space="preserve"> </w:t>
      </w:r>
      <w:r w:rsidR="004D7D59" w:rsidRPr="004D7D59">
        <w:rPr>
          <w:b/>
          <w:i/>
        </w:rPr>
        <w:t>Код ДК 021:2015: 85130000-9</w:t>
      </w:r>
    </w:p>
    <w:p w:rsidR="00270214" w:rsidRDefault="004D7D59" w:rsidP="00B51158">
      <w:pPr>
        <w:spacing w:line="276" w:lineRule="auto"/>
        <w:ind w:right="-25"/>
        <w:jc w:val="both"/>
        <w:rPr>
          <w:b/>
          <w:i/>
        </w:rPr>
      </w:pPr>
      <w:r w:rsidRPr="004D7D59">
        <w:rPr>
          <w:b/>
          <w:i/>
        </w:rPr>
        <w:t>Стоматологічні та супутні   послуги: виготовлення стоматологічних ортопедичних виробів</w:t>
      </w:r>
      <w:r w:rsidR="00270214">
        <w:rPr>
          <w:b/>
          <w:i/>
        </w:rPr>
        <w:t>(</w:t>
      </w:r>
      <w:r w:rsidR="00270214" w:rsidRPr="00270214">
        <w:rPr>
          <w:b/>
          <w:i/>
        </w:rPr>
        <w:t xml:space="preserve">виготовлення штампованих коронок зі сталі, виготовлення штампованих коронок з пластмасовим  облицюванням, виготовлення зубів сталевих, виготовлення литих зубів зі сталі з пластмасовими фасетками, виготовлення повного протезу, виготовлення часткового протезу, </w:t>
      </w:r>
      <w:proofErr w:type="spellStart"/>
      <w:r w:rsidR="00270214" w:rsidRPr="00270214">
        <w:rPr>
          <w:b/>
          <w:i/>
        </w:rPr>
        <w:t>металозахистне</w:t>
      </w:r>
      <w:proofErr w:type="spellEnd"/>
      <w:r w:rsidR="00270214" w:rsidRPr="00270214">
        <w:rPr>
          <w:b/>
          <w:i/>
        </w:rPr>
        <w:t xml:space="preserve"> покриття коронки, лиття лапки)</w:t>
      </w:r>
    </w:p>
    <w:p w:rsidR="00034C93" w:rsidRDefault="008D755E" w:rsidP="00B51158">
      <w:pPr>
        <w:spacing w:line="276" w:lineRule="auto"/>
        <w:ind w:right="-25"/>
        <w:jc w:val="both"/>
        <w:rPr>
          <w:b/>
          <w:i/>
        </w:rPr>
      </w:pPr>
      <w:r w:rsidRPr="008D755E">
        <w:rPr>
          <w:i/>
        </w:rPr>
        <w:t>2.2</w:t>
      </w:r>
      <w:r>
        <w:rPr>
          <w:b/>
          <w:i/>
        </w:rPr>
        <w:t xml:space="preserve">. </w:t>
      </w:r>
      <w:r w:rsidR="002E2947" w:rsidRPr="003A081B">
        <w:rPr>
          <w:b/>
          <w:i/>
        </w:rPr>
        <w:t>Кількість товарів, надання послуг чи обсяг виконання робіт</w:t>
      </w:r>
      <w:r w:rsidR="00D06308">
        <w:rPr>
          <w:b/>
          <w:i/>
        </w:rPr>
        <w:t>:1</w:t>
      </w:r>
      <w:r w:rsidR="00270214">
        <w:rPr>
          <w:b/>
          <w:i/>
        </w:rPr>
        <w:t>220</w:t>
      </w:r>
      <w:r w:rsidR="00D06308">
        <w:rPr>
          <w:b/>
          <w:i/>
        </w:rPr>
        <w:t xml:space="preserve"> послуг</w:t>
      </w:r>
    </w:p>
    <w:p w:rsidR="002E2947" w:rsidRDefault="008D755E" w:rsidP="00B51158">
      <w:pPr>
        <w:spacing w:line="276" w:lineRule="auto"/>
        <w:ind w:right="-25"/>
        <w:jc w:val="both"/>
      </w:pPr>
      <w:r w:rsidRPr="008D755E">
        <w:rPr>
          <w:i/>
        </w:rPr>
        <w:t>2.3.</w:t>
      </w:r>
      <w:r>
        <w:rPr>
          <w:b/>
          <w:i/>
        </w:rPr>
        <w:t xml:space="preserve"> </w:t>
      </w:r>
      <w:r w:rsidR="002E2947" w:rsidRPr="003A081B">
        <w:rPr>
          <w:b/>
          <w:i/>
        </w:rPr>
        <w:t>Місце поставки товарів, надання послуг чи виконання робіт</w:t>
      </w:r>
      <w:r w:rsidR="002E2947" w:rsidRPr="003A081B">
        <w:rPr>
          <w:i/>
          <w:color w:val="000000"/>
          <w:shd w:val="clear" w:color="auto" w:fill="FDFEFD"/>
        </w:rPr>
        <w:t>:</w:t>
      </w:r>
      <w:r w:rsidR="002E2947" w:rsidRPr="003A081B">
        <w:rPr>
          <w:color w:val="000000"/>
          <w:shd w:val="clear" w:color="auto" w:fill="FDFEFD"/>
        </w:rPr>
        <w:t xml:space="preserve"> </w:t>
      </w:r>
      <w:r w:rsidR="00034C93">
        <w:rPr>
          <w:color w:val="000000"/>
          <w:shd w:val="clear" w:color="auto" w:fill="FDFEFD"/>
        </w:rPr>
        <w:t xml:space="preserve">Україна, </w:t>
      </w:r>
      <w:r w:rsidR="00034C93" w:rsidRPr="00034C93">
        <w:rPr>
          <w:color w:val="000000"/>
          <w:shd w:val="clear" w:color="auto" w:fill="FDFEFD"/>
        </w:rPr>
        <w:t xml:space="preserve">41500, Сумська область, м. Путивль, </w:t>
      </w:r>
      <w:proofErr w:type="spellStart"/>
      <w:r w:rsidR="00034C93" w:rsidRPr="00034C93">
        <w:rPr>
          <w:color w:val="000000"/>
          <w:shd w:val="clear" w:color="auto" w:fill="FDFEFD"/>
        </w:rPr>
        <w:t>вул.Глухівська</w:t>
      </w:r>
      <w:proofErr w:type="spellEnd"/>
      <w:r w:rsidR="00034C93" w:rsidRPr="00034C93">
        <w:rPr>
          <w:color w:val="000000"/>
          <w:shd w:val="clear" w:color="auto" w:fill="FDFEFD"/>
        </w:rPr>
        <w:t xml:space="preserve">  буд. 1</w:t>
      </w:r>
    </w:p>
    <w:p w:rsidR="002E2947" w:rsidRPr="009D402E" w:rsidRDefault="008D755E" w:rsidP="008D755E">
      <w:pPr>
        <w:pStyle w:val="a5"/>
        <w:spacing w:before="0" w:beforeAutospacing="0" w:after="0" w:afterAutospacing="0" w:line="276" w:lineRule="auto"/>
        <w:jc w:val="both"/>
        <w:rPr>
          <w:b/>
          <w:lang w:val="uk-UA"/>
        </w:rPr>
      </w:pPr>
      <w:r>
        <w:rPr>
          <w:b/>
          <w:i/>
          <w:lang w:val="uk-UA"/>
        </w:rPr>
        <w:t xml:space="preserve">3. </w:t>
      </w:r>
      <w:r w:rsidR="002E2947" w:rsidRPr="00714C1D">
        <w:rPr>
          <w:b/>
          <w:i/>
          <w:lang w:val="uk-UA"/>
        </w:rPr>
        <w:t>Очікувана вартість предмета закупівлі</w:t>
      </w:r>
      <w:r w:rsidR="002E2947" w:rsidRPr="00714C1D">
        <w:rPr>
          <w:lang w:val="uk-UA"/>
        </w:rPr>
        <w:t>:</w:t>
      </w:r>
      <w:r w:rsidR="00034C93">
        <w:rPr>
          <w:lang w:val="uk-UA"/>
        </w:rPr>
        <w:t xml:space="preserve"> </w:t>
      </w:r>
      <w:r w:rsidR="00270214" w:rsidRPr="00270214">
        <w:rPr>
          <w:b/>
          <w:lang w:val="uk-UA"/>
        </w:rPr>
        <w:t>250000</w:t>
      </w:r>
      <w:r w:rsidR="00034C93" w:rsidRPr="004D7D59">
        <w:rPr>
          <w:b/>
          <w:lang w:val="uk-UA"/>
        </w:rPr>
        <w:t>,</w:t>
      </w:r>
      <w:r w:rsidR="00034C93" w:rsidRPr="00034C93">
        <w:rPr>
          <w:b/>
          <w:lang w:val="uk-UA"/>
        </w:rPr>
        <w:t>00</w:t>
      </w:r>
      <w:r w:rsidR="002E2947" w:rsidRPr="00034C93">
        <w:rPr>
          <w:b/>
          <w:lang w:val="uk-UA"/>
        </w:rPr>
        <w:t>грн</w:t>
      </w:r>
      <w:r w:rsidR="00372BDE" w:rsidRPr="00B815E1">
        <w:rPr>
          <w:b/>
          <w:lang w:val="uk-UA"/>
        </w:rPr>
        <w:t>.</w:t>
      </w:r>
      <w:r w:rsidR="002E2947" w:rsidRPr="00B815E1">
        <w:rPr>
          <w:b/>
          <w:lang w:val="uk-UA"/>
        </w:rPr>
        <w:t xml:space="preserve"> (</w:t>
      </w:r>
      <w:r w:rsidR="004D7D59">
        <w:rPr>
          <w:b/>
          <w:lang w:val="uk-UA"/>
        </w:rPr>
        <w:t xml:space="preserve">двісті </w:t>
      </w:r>
      <w:r w:rsidR="00270214">
        <w:rPr>
          <w:b/>
          <w:lang w:val="uk-UA"/>
        </w:rPr>
        <w:t xml:space="preserve">п’ятдесят </w:t>
      </w:r>
      <w:r w:rsidR="004D7D59">
        <w:rPr>
          <w:b/>
          <w:lang w:val="uk-UA"/>
        </w:rPr>
        <w:t>тисяч</w:t>
      </w:r>
      <w:r w:rsidR="00034C93">
        <w:rPr>
          <w:b/>
          <w:lang w:val="uk-UA"/>
        </w:rPr>
        <w:t xml:space="preserve"> гривень</w:t>
      </w:r>
      <w:r w:rsidR="002E2947" w:rsidRPr="00B815E1">
        <w:rPr>
          <w:b/>
          <w:lang w:val="uk-UA"/>
        </w:rPr>
        <w:t xml:space="preserve"> </w:t>
      </w:r>
      <w:r w:rsidR="00BA4007" w:rsidRPr="00B815E1">
        <w:rPr>
          <w:b/>
          <w:lang w:val="uk-UA"/>
        </w:rPr>
        <w:t>00</w:t>
      </w:r>
      <w:r w:rsidR="002E2947" w:rsidRPr="00B815E1">
        <w:rPr>
          <w:b/>
          <w:lang w:val="uk-UA"/>
        </w:rPr>
        <w:t xml:space="preserve"> коп.) </w:t>
      </w:r>
      <w:r w:rsidR="00714C1D" w:rsidRPr="009D402E">
        <w:rPr>
          <w:b/>
          <w:lang w:val="uk-UA"/>
        </w:rPr>
        <w:t xml:space="preserve">в т. ч. </w:t>
      </w:r>
      <w:r w:rsidR="002E2947" w:rsidRPr="009D402E">
        <w:rPr>
          <w:b/>
          <w:lang w:val="uk-UA"/>
        </w:rPr>
        <w:t>з ПДВ</w:t>
      </w:r>
      <w:r w:rsidR="00EF69BC" w:rsidRPr="009D402E">
        <w:rPr>
          <w:b/>
          <w:lang w:val="uk-UA"/>
        </w:rPr>
        <w:t>.</w:t>
      </w:r>
    </w:p>
    <w:p w:rsidR="00882E90" w:rsidRDefault="008D755E" w:rsidP="00E60C24">
      <w:pPr>
        <w:pStyle w:val="a5"/>
        <w:spacing w:before="0" w:beforeAutospacing="0" w:after="0" w:afterAutospacing="0" w:line="276" w:lineRule="auto"/>
        <w:jc w:val="both"/>
      </w:pPr>
      <w:r w:rsidRPr="008D755E">
        <w:rPr>
          <w:b/>
          <w:i/>
          <w:lang w:val="uk-UA"/>
        </w:rPr>
        <w:t>4.</w:t>
      </w:r>
      <w:r>
        <w:rPr>
          <w:b/>
          <w:i/>
          <w:lang w:val="uk-UA"/>
        </w:rPr>
        <w:t xml:space="preserve"> </w:t>
      </w:r>
      <w:r w:rsidR="002E2947">
        <w:rPr>
          <w:b/>
          <w:i/>
        </w:rPr>
        <w:t xml:space="preserve">Строк поставки </w:t>
      </w:r>
      <w:proofErr w:type="spellStart"/>
      <w:r w:rsidR="002E2947">
        <w:rPr>
          <w:b/>
          <w:i/>
        </w:rPr>
        <w:t>товарів</w:t>
      </w:r>
      <w:proofErr w:type="spellEnd"/>
      <w:r w:rsidR="002E2947">
        <w:rPr>
          <w:b/>
          <w:i/>
        </w:rPr>
        <w:t xml:space="preserve">, </w:t>
      </w:r>
      <w:proofErr w:type="spellStart"/>
      <w:r w:rsidR="002E2947">
        <w:rPr>
          <w:b/>
          <w:i/>
        </w:rPr>
        <w:t>надання</w:t>
      </w:r>
      <w:proofErr w:type="spellEnd"/>
      <w:r w:rsidR="002E2947">
        <w:rPr>
          <w:b/>
          <w:i/>
        </w:rPr>
        <w:t xml:space="preserve"> </w:t>
      </w:r>
      <w:proofErr w:type="spellStart"/>
      <w:r w:rsidR="002E2947">
        <w:rPr>
          <w:b/>
          <w:i/>
        </w:rPr>
        <w:t>послуг</w:t>
      </w:r>
      <w:proofErr w:type="spellEnd"/>
      <w:r w:rsidR="002E2947">
        <w:rPr>
          <w:b/>
          <w:i/>
        </w:rPr>
        <w:t xml:space="preserve"> </w:t>
      </w:r>
      <w:proofErr w:type="spellStart"/>
      <w:r w:rsidR="002E2947">
        <w:rPr>
          <w:b/>
          <w:i/>
        </w:rPr>
        <w:t>чи</w:t>
      </w:r>
      <w:proofErr w:type="spellEnd"/>
      <w:r w:rsidR="002E2947">
        <w:rPr>
          <w:b/>
          <w:i/>
        </w:rPr>
        <w:t xml:space="preserve"> </w:t>
      </w:r>
      <w:proofErr w:type="spellStart"/>
      <w:r w:rsidR="002E2947">
        <w:rPr>
          <w:b/>
          <w:i/>
        </w:rPr>
        <w:t>виконання</w:t>
      </w:r>
      <w:proofErr w:type="spellEnd"/>
      <w:r w:rsidR="002E2947">
        <w:rPr>
          <w:b/>
          <w:i/>
        </w:rPr>
        <w:t xml:space="preserve"> </w:t>
      </w:r>
      <w:proofErr w:type="spellStart"/>
      <w:r w:rsidR="002E2947">
        <w:rPr>
          <w:b/>
          <w:i/>
        </w:rPr>
        <w:t>робіт</w:t>
      </w:r>
      <w:proofErr w:type="spellEnd"/>
      <w:r w:rsidR="00BA4007">
        <w:t xml:space="preserve">: </w:t>
      </w:r>
      <w:r w:rsidR="00755891" w:rsidRPr="00755891">
        <w:t xml:space="preserve">з моменту </w:t>
      </w:r>
      <w:proofErr w:type="spellStart"/>
      <w:r w:rsidR="00755891" w:rsidRPr="00755891">
        <w:t>підписання</w:t>
      </w:r>
      <w:proofErr w:type="spellEnd"/>
      <w:r w:rsidR="00755891" w:rsidRPr="00755891">
        <w:t xml:space="preserve"> </w:t>
      </w:r>
      <w:proofErr w:type="gramStart"/>
      <w:r w:rsidR="00755891" w:rsidRPr="00755891">
        <w:t xml:space="preserve">договору  </w:t>
      </w:r>
      <w:proofErr w:type="spellStart"/>
      <w:r w:rsidR="00755891" w:rsidRPr="00755891">
        <w:t>партіями</w:t>
      </w:r>
      <w:proofErr w:type="spellEnd"/>
      <w:proofErr w:type="gramEnd"/>
      <w:r w:rsidR="00755891" w:rsidRPr="00755891">
        <w:t xml:space="preserve"> </w:t>
      </w:r>
      <w:proofErr w:type="spellStart"/>
      <w:r w:rsidR="00755891" w:rsidRPr="00755891">
        <w:t>протягом</w:t>
      </w:r>
      <w:proofErr w:type="spellEnd"/>
      <w:r w:rsidR="00755891" w:rsidRPr="00755891">
        <w:t xml:space="preserve"> 10 </w:t>
      </w:r>
      <w:proofErr w:type="spellStart"/>
      <w:r w:rsidR="00755891" w:rsidRPr="00755891">
        <w:t>календарних</w:t>
      </w:r>
      <w:proofErr w:type="spellEnd"/>
      <w:r w:rsidR="00755891" w:rsidRPr="00755891">
        <w:t xml:space="preserve"> </w:t>
      </w:r>
      <w:proofErr w:type="spellStart"/>
      <w:r w:rsidR="00755891" w:rsidRPr="00755891">
        <w:t>днів</w:t>
      </w:r>
      <w:proofErr w:type="spellEnd"/>
      <w:r w:rsidR="00755891" w:rsidRPr="00755891">
        <w:t xml:space="preserve">, але не </w:t>
      </w:r>
      <w:proofErr w:type="spellStart"/>
      <w:r w:rsidR="00755891" w:rsidRPr="00755891">
        <w:t>пізніше</w:t>
      </w:r>
      <w:proofErr w:type="spellEnd"/>
      <w:r w:rsidR="00755891" w:rsidRPr="00755891">
        <w:t xml:space="preserve"> 31 </w:t>
      </w:r>
      <w:proofErr w:type="spellStart"/>
      <w:r w:rsidR="00755891" w:rsidRPr="00755891">
        <w:t>грудня</w:t>
      </w:r>
      <w:proofErr w:type="spellEnd"/>
      <w:r w:rsidR="00755891" w:rsidRPr="00755891">
        <w:t xml:space="preserve"> 2024 року</w:t>
      </w:r>
      <w:r w:rsidR="00D2311E">
        <w:t>.</w:t>
      </w:r>
    </w:p>
    <w:p w:rsidR="00E60C24" w:rsidRPr="00E72FBE" w:rsidRDefault="008D755E" w:rsidP="00E60C24">
      <w:pPr>
        <w:pStyle w:val="a5"/>
        <w:spacing w:before="0" w:beforeAutospacing="0" w:after="0" w:afterAutospacing="0" w:line="276" w:lineRule="auto"/>
        <w:jc w:val="both"/>
        <w:rPr>
          <w:b/>
          <w:lang w:val="uk-UA"/>
        </w:rPr>
      </w:pPr>
      <w:r>
        <w:rPr>
          <w:b/>
          <w:i/>
          <w:lang w:val="uk-UA"/>
        </w:rPr>
        <w:t xml:space="preserve">5. </w:t>
      </w:r>
      <w:proofErr w:type="spellStart"/>
      <w:r w:rsidR="002E2947">
        <w:rPr>
          <w:b/>
          <w:i/>
        </w:rPr>
        <w:t>Кінцевий</w:t>
      </w:r>
      <w:proofErr w:type="spellEnd"/>
      <w:r w:rsidR="002E2947">
        <w:rPr>
          <w:b/>
          <w:i/>
        </w:rPr>
        <w:t xml:space="preserve"> строк </w:t>
      </w:r>
      <w:proofErr w:type="spellStart"/>
      <w:r w:rsidR="002E2947">
        <w:rPr>
          <w:b/>
          <w:i/>
        </w:rPr>
        <w:t>подання</w:t>
      </w:r>
      <w:proofErr w:type="spellEnd"/>
      <w:r w:rsidR="002E2947">
        <w:rPr>
          <w:b/>
          <w:i/>
        </w:rPr>
        <w:t xml:space="preserve"> </w:t>
      </w:r>
      <w:proofErr w:type="spellStart"/>
      <w:r w:rsidR="002E2947">
        <w:rPr>
          <w:b/>
          <w:i/>
        </w:rPr>
        <w:t>тендерних</w:t>
      </w:r>
      <w:proofErr w:type="spellEnd"/>
      <w:r w:rsidR="002E2947">
        <w:rPr>
          <w:b/>
          <w:i/>
        </w:rPr>
        <w:t xml:space="preserve"> </w:t>
      </w:r>
      <w:proofErr w:type="spellStart"/>
      <w:r w:rsidR="002E2947">
        <w:rPr>
          <w:b/>
          <w:i/>
        </w:rPr>
        <w:t>пропозицій</w:t>
      </w:r>
      <w:proofErr w:type="spellEnd"/>
      <w:r w:rsidR="002E2947" w:rsidRPr="006E2BE5">
        <w:rPr>
          <w:b/>
          <w:i/>
        </w:rPr>
        <w:t>:</w:t>
      </w:r>
      <w:r w:rsidR="002E2947" w:rsidRPr="006E2BE5">
        <w:t xml:space="preserve"> </w:t>
      </w:r>
      <w:r w:rsidR="002E2947" w:rsidRPr="006E2BE5">
        <w:rPr>
          <w:lang w:val="uk-UA"/>
        </w:rPr>
        <w:t xml:space="preserve"> </w:t>
      </w:r>
      <w:r w:rsidR="00080922" w:rsidRPr="00270214">
        <w:rPr>
          <w:b/>
          <w:lang w:val="uk-UA"/>
        </w:rPr>
        <w:t xml:space="preserve"> </w:t>
      </w:r>
      <w:r w:rsidR="00270214" w:rsidRPr="00270214">
        <w:rPr>
          <w:b/>
          <w:lang w:val="uk-UA"/>
        </w:rPr>
        <w:t>0</w:t>
      </w:r>
      <w:r w:rsidR="00F71B06">
        <w:rPr>
          <w:b/>
          <w:lang w:val="uk-UA"/>
        </w:rPr>
        <w:t>5</w:t>
      </w:r>
      <w:bookmarkStart w:id="0" w:name="_GoBack"/>
      <w:bookmarkEnd w:id="0"/>
      <w:r w:rsidR="00E72FBE" w:rsidRPr="004E3533">
        <w:rPr>
          <w:b/>
          <w:lang w:val="uk-UA"/>
        </w:rPr>
        <w:t>-</w:t>
      </w:r>
      <w:r w:rsidR="004E3533" w:rsidRPr="004E3533">
        <w:rPr>
          <w:b/>
          <w:lang w:val="uk-UA"/>
        </w:rPr>
        <w:t>0</w:t>
      </w:r>
      <w:r w:rsidR="00270214">
        <w:rPr>
          <w:b/>
          <w:lang w:val="uk-UA"/>
        </w:rPr>
        <w:t>4</w:t>
      </w:r>
      <w:r w:rsidR="006E2BE5" w:rsidRPr="004E3533">
        <w:rPr>
          <w:b/>
          <w:lang w:val="uk-UA"/>
        </w:rPr>
        <w:t>-202</w:t>
      </w:r>
      <w:r w:rsidR="004E3533" w:rsidRPr="004E3533">
        <w:rPr>
          <w:b/>
          <w:lang w:val="uk-UA"/>
        </w:rPr>
        <w:t>4</w:t>
      </w:r>
      <w:r w:rsidR="006E2BE5" w:rsidRPr="004E3533">
        <w:rPr>
          <w:b/>
          <w:lang w:val="uk-UA"/>
        </w:rPr>
        <w:t xml:space="preserve"> </w:t>
      </w:r>
      <w:r w:rsidR="002E2947" w:rsidRPr="004E3533">
        <w:rPr>
          <w:b/>
        </w:rPr>
        <w:t>р. 00:00</w:t>
      </w:r>
      <w:r w:rsidR="00C0548F" w:rsidRPr="004E3533">
        <w:rPr>
          <w:b/>
          <w:lang w:val="uk-UA"/>
        </w:rPr>
        <w:t xml:space="preserve"> </w:t>
      </w:r>
      <w:r w:rsidR="002E2947" w:rsidRPr="004E3533">
        <w:rPr>
          <w:b/>
        </w:rPr>
        <w:t>год</w:t>
      </w:r>
      <w:r w:rsidR="00E60C24" w:rsidRPr="00E72FBE">
        <w:rPr>
          <w:b/>
          <w:lang w:val="uk-UA"/>
        </w:rPr>
        <w:t>.</w:t>
      </w:r>
    </w:p>
    <w:p w:rsidR="000C7419" w:rsidRDefault="008D755E" w:rsidP="00E60C24">
      <w:pPr>
        <w:pStyle w:val="a5"/>
        <w:spacing w:before="0" w:beforeAutospacing="0" w:after="0" w:afterAutospacing="0" w:line="276" w:lineRule="auto"/>
        <w:jc w:val="both"/>
      </w:pPr>
      <w:r>
        <w:rPr>
          <w:b/>
          <w:i/>
          <w:lang w:val="uk-UA"/>
        </w:rPr>
        <w:t xml:space="preserve">6. </w:t>
      </w:r>
      <w:proofErr w:type="spellStart"/>
      <w:r w:rsidR="002E2947" w:rsidRPr="0068060A">
        <w:rPr>
          <w:b/>
          <w:i/>
        </w:rPr>
        <w:t>Умови</w:t>
      </w:r>
      <w:proofErr w:type="spellEnd"/>
      <w:r w:rsidR="002E2947" w:rsidRPr="0068060A">
        <w:rPr>
          <w:b/>
          <w:i/>
        </w:rPr>
        <w:t xml:space="preserve"> оплати:</w:t>
      </w:r>
      <w:r w:rsidR="00BA4007" w:rsidRPr="0068060A">
        <w:rPr>
          <w:b/>
          <w:i/>
          <w:lang w:val="uk-UA"/>
        </w:rPr>
        <w:t xml:space="preserve">  </w:t>
      </w:r>
      <w:r w:rsidR="00BA4007" w:rsidRPr="00BA4007">
        <w:tab/>
      </w:r>
      <w:proofErr w:type="spellStart"/>
      <w:r w:rsidR="00755891" w:rsidRPr="00755891">
        <w:t>Розрахунки</w:t>
      </w:r>
      <w:proofErr w:type="spellEnd"/>
      <w:r w:rsidR="00755891" w:rsidRPr="00755891">
        <w:t xml:space="preserve"> </w:t>
      </w:r>
      <w:proofErr w:type="spellStart"/>
      <w:r w:rsidR="00755891" w:rsidRPr="00755891">
        <w:t>здійснюються</w:t>
      </w:r>
      <w:proofErr w:type="spellEnd"/>
      <w:r w:rsidR="00755891" w:rsidRPr="00755891">
        <w:t xml:space="preserve"> </w:t>
      </w:r>
      <w:proofErr w:type="spellStart"/>
      <w:r w:rsidR="00755891" w:rsidRPr="00755891">
        <w:t>поетапно</w:t>
      </w:r>
      <w:proofErr w:type="spellEnd"/>
      <w:r w:rsidR="00755891" w:rsidRPr="00755891">
        <w:t xml:space="preserve"> шляхом </w:t>
      </w:r>
      <w:proofErr w:type="spellStart"/>
      <w:r w:rsidR="00755891" w:rsidRPr="00755891">
        <w:t>перерахування</w:t>
      </w:r>
      <w:proofErr w:type="spellEnd"/>
      <w:r w:rsidR="00755891" w:rsidRPr="00755891">
        <w:t xml:space="preserve"> </w:t>
      </w:r>
      <w:proofErr w:type="spellStart"/>
      <w:r w:rsidR="00755891" w:rsidRPr="00755891">
        <w:t>коштів</w:t>
      </w:r>
      <w:proofErr w:type="spellEnd"/>
      <w:r w:rsidR="00755891" w:rsidRPr="00755891">
        <w:t xml:space="preserve"> на </w:t>
      </w:r>
      <w:proofErr w:type="spellStart"/>
      <w:r w:rsidR="00755891" w:rsidRPr="00755891">
        <w:t>розрахунковий</w:t>
      </w:r>
      <w:proofErr w:type="spellEnd"/>
      <w:r w:rsidR="00755891" w:rsidRPr="00755891">
        <w:t xml:space="preserve"> </w:t>
      </w:r>
      <w:proofErr w:type="spellStart"/>
      <w:r w:rsidR="00755891" w:rsidRPr="00755891">
        <w:t>рахунок</w:t>
      </w:r>
      <w:proofErr w:type="spellEnd"/>
      <w:r w:rsidR="00755891" w:rsidRPr="00755891">
        <w:t xml:space="preserve"> </w:t>
      </w:r>
      <w:proofErr w:type="spellStart"/>
      <w:r w:rsidR="00755891" w:rsidRPr="00755891">
        <w:t>Учасника</w:t>
      </w:r>
      <w:proofErr w:type="spellEnd"/>
      <w:r w:rsidR="00755891" w:rsidRPr="00755891">
        <w:t xml:space="preserve"> </w:t>
      </w:r>
      <w:proofErr w:type="spellStart"/>
      <w:r w:rsidR="00755891" w:rsidRPr="00755891">
        <w:t>після</w:t>
      </w:r>
      <w:proofErr w:type="spellEnd"/>
      <w:r w:rsidR="00755891" w:rsidRPr="00755891">
        <w:t xml:space="preserve"> поставки товару </w:t>
      </w:r>
      <w:proofErr w:type="spellStart"/>
      <w:r w:rsidR="00755891" w:rsidRPr="00755891">
        <w:t>Замовнику</w:t>
      </w:r>
      <w:proofErr w:type="spellEnd"/>
      <w:r w:rsidR="00755891" w:rsidRPr="00755891">
        <w:t xml:space="preserve"> </w:t>
      </w:r>
      <w:proofErr w:type="spellStart"/>
      <w:r w:rsidR="00755891" w:rsidRPr="00755891">
        <w:t>протягом</w:t>
      </w:r>
      <w:proofErr w:type="spellEnd"/>
      <w:r w:rsidR="00755891" w:rsidRPr="00755891">
        <w:t xml:space="preserve"> 10 (десяти) </w:t>
      </w:r>
      <w:proofErr w:type="spellStart"/>
      <w:r w:rsidR="00755891" w:rsidRPr="00755891">
        <w:t>календарних</w:t>
      </w:r>
      <w:proofErr w:type="spellEnd"/>
      <w:r w:rsidR="00755891" w:rsidRPr="00755891">
        <w:t xml:space="preserve"> </w:t>
      </w:r>
      <w:proofErr w:type="spellStart"/>
      <w:r w:rsidR="00755891" w:rsidRPr="00755891">
        <w:t>днів</w:t>
      </w:r>
      <w:proofErr w:type="spellEnd"/>
      <w:r w:rsidR="00755891" w:rsidRPr="00755891">
        <w:t xml:space="preserve">, </w:t>
      </w:r>
      <w:proofErr w:type="spellStart"/>
      <w:r w:rsidR="00755891" w:rsidRPr="00755891">
        <w:t>згідно</w:t>
      </w:r>
      <w:proofErr w:type="spellEnd"/>
      <w:r w:rsidR="00755891" w:rsidRPr="00755891">
        <w:t xml:space="preserve"> </w:t>
      </w:r>
      <w:proofErr w:type="spellStart"/>
      <w:r w:rsidR="00755891" w:rsidRPr="00755891">
        <w:t>наданих</w:t>
      </w:r>
      <w:proofErr w:type="spellEnd"/>
      <w:r w:rsidR="00755891" w:rsidRPr="00755891">
        <w:t xml:space="preserve"> </w:t>
      </w:r>
      <w:proofErr w:type="spellStart"/>
      <w:r w:rsidR="00755891" w:rsidRPr="00755891">
        <w:t>Учасником</w:t>
      </w:r>
      <w:proofErr w:type="spellEnd"/>
      <w:r w:rsidR="00755891" w:rsidRPr="00755891">
        <w:t xml:space="preserve"> </w:t>
      </w:r>
      <w:proofErr w:type="spellStart"/>
      <w:r w:rsidR="00755891" w:rsidRPr="00755891">
        <w:t>рахунків</w:t>
      </w:r>
      <w:proofErr w:type="spellEnd"/>
      <w:r w:rsidR="00755891" w:rsidRPr="00755891">
        <w:t xml:space="preserve"> та </w:t>
      </w:r>
      <w:proofErr w:type="spellStart"/>
      <w:r w:rsidR="00755891" w:rsidRPr="00755891">
        <w:t>накладних</w:t>
      </w:r>
      <w:proofErr w:type="spellEnd"/>
      <w:r w:rsidR="00755891" w:rsidRPr="00755891">
        <w:t xml:space="preserve"> за </w:t>
      </w:r>
      <w:proofErr w:type="spellStart"/>
      <w:r w:rsidR="00755891" w:rsidRPr="00755891">
        <w:t>наявності</w:t>
      </w:r>
      <w:proofErr w:type="spellEnd"/>
      <w:r w:rsidR="00755891" w:rsidRPr="00755891">
        <w:t xml:space="preserve"> </w:t>
      </w:r>
      <w:proofErr w:type="spellStart"/>
      <w:r w:rsidR="00755891" w:rsidRPr="00755891">
        <w:t>фінансування</w:t>
      </w:r>
      <w:proofErr w:type="spellEnd"/>
      <w:r w:rsidR="00755891" w:rsidRPr="00755891">
        <w:t>.</w:t>
      </w:r>
      <w:r w:rsidR="008948C3">
        <w:rPr>
          <w:lang w:val="uk-UA"/>
        </w:rPr>
        <w:t xml:space="preserve"> </w:t>
      </w:r>
    </w:p>
    <w:p w:rsidR="002E2947" w:rsidRDefault="008D755E" w:rsidP="00E60C24">
      <w:pPr>
        <w:pStyle w:val="a5"/>
        <w:spacing w:before="0" w:beforeAutospacing="0" w:after="0" w:afterAutospacing="0" w:line="276" w:lineRule="auto"/>
        <w:jc w:val="both"/>
      </w:pPr>
      <w:r>
        <w:rPr>
          <w:b/>
          <w:i/>
          <w:lang w:val="uk-UA"/>
        </w:rPr>
        <w:t xml:space="preserve">7. </w:t>
      </w:r>
      <w:proofErr w:type="spellStart"/>
      <w:r w:rsidR="002E2947" w:rsidRPr="0068060A">
        <w:rPr>
          <w:b/>
          <w:i/>
        </w:rPr>
        <w:t>Мова</w:t>
      </w:r>
      <w:proofErr w:type="spellEnd"/>
      <w:r w:rsidR="002E2947" w:rsidRPr="0068060A">
        <w:rPr>
          <w:b/>
          <w:i/>
        </w:rPr>
        <w:t xml:space="preserve">, </w:t>
      </w:r>
      <w:proofErr w:type="spellStart"/>
      <w:r w:rsidR="002E2947" w:rsidRPr="0068060A">
        <w:rPr>
          <w:b/>
          <w:i/>
        </w:rPr>
        <w:t>якою</w:t>
      </w:r>
      <w:proofErr w:type="spellEnd"/>
      <w:r w:rsidR="002E2947" w:rsidRPr="0068060A">
        <w:rPr>
          <w:b/>
          <w:i/>
        </w:rPr>
        <w:t xml:space="preserve"> </w:t>
      </w:r>
      <w:proofErr w:type="spellStart"/>
      <w:r w:rsidR="002E2947" w:rsidRPr="0068060A">
        <w:rPr>
          <w:b/>
          <w:i/>
        </w:rPr>
        <w:t>повинні</w:t>
      </w:r>
      <w:proofErr w:type="spellEnd"/>
      <w:r w:rsidR="002E2947" w:rsidRPr="0068060A">
        <w:rPr>
          <w:b/>
          <w:i/>
        </w:rPr>
        <w:t xml:space="preserve"> </w:t>
      </w:r>
      <w:proofErr w:type="spellStart"/>
      <w:r w:rsidR="002E2947" w:rsidRPr="0068060A">
        <w:rPr>
          <w:b/>
          <w:i/>
        </w:rPr>
        <w:t>готуватися</w:t>
      </w:r>
      <w:proofErr w:type="spellEnd"/>
      <w:r w:rsidR="002E2947" w:rsidRPr="0068060A">
        <w:rPr>
          <w:b/>
          <w:i/>
        </w:rPr>
        <w:t xml:space="preserve"> </w:t>
      </w:r>
      <w:proofErr w:type="spellStart"/>
      <w:r w:rsidR="002E2947" w:rsidRPr="0068060A">
        <w:rPr>
          <w:b/>
          <w:i/>
        </w:rPr>
        <w:t>тендерні</w:t>
      </w:r>
      <w:proofErr w:type="spellEnd"/>
      <w:r w:rsidR="002E2947" w:rsidRPr="0068060A">
        <w:rPr>
          <w:b/>
          <w:i/>
        </w:rPr>
        <w:t xml:space="preserve"> </w:t>
      </w:r>
      <w:proofErr w:type="spellStart"/>
      <w:r w:rsidR="002E2947" w:rsidRPr="0068060A">
        <w:rPr>
          <w:b/>
          <w:i/>
        </w:rPr>
        <w:t>пропозиції</w:t>
      </w:r>
      <w:proofErr w:type="spellEnd"/>
      <w:r w:rsidR="002E2947">
        <w:t xml:space="preserve">: </w:t>
      </w:r>
      <w:proofErr w:type="spellStart"/>
      <w:r w:rsidR="002E2947">
        <w:t>українська</w:t>
      </w:r>
      <w:proofErr w:type="spellEnd"/>
    </w:p>
    <w:p w:rsidR="002E2947" w:rsidRDefault="008D755E" w:rsidP="008D755E">
      <w:pPr>
        <w:pStyle w:val="a5"/>
        <w:spacing w:before="0" w:beforeAutospacing="0" w:after="0" w:afterAutospacing="0" w:line="276" w:lineRule="auto"/>
        <w:jc w:val="both"/>
      </w:pPr>
      <w:r>
        <w:rPr>
          <w:b/>
          <w:i/>
          <w:lang w:val="uk-UA"/>
        </w:rPr>
        <w:t xml:space="preserve">8. </w:t>
      </w:r>
      <w:proofErr w:type="spellStart"/>
      <w:r w:rsidR="002E2947">
        <w:rPr>
          <w:b/>
          <w:i/>
        </w:rPr>
        <w:t>Розмір</w:t>
      </w:r>
      <w:proofErr w:type="spellEnd"/>
      <w:r w:rsidR="002E2947">
        <w:rPr>
          <w:b/>
          <w:i/>
        </w:rPr>
        <w:t xml:space="preserve">, вид та </w:t>
      </w:r>
      <w:proofErr w:type="spellStart"/>
      <w:r w:rsidR="002E2947">
        <w:rPr>
          <w:b/>
          <w:i/>
        </w:rPr>
        <w:t>умови</w:t>
      </w:r>
      <w:proofErr w:type="spellEnd"/>
      <w:r w:rsidR="002E2947">
        <w:rPr>
          <w:b/>
          <w:i/>
        </w:rPr>
        <w:t xml:space="preserve"> </w:t>
      </w:r>
      <w:proofErr w:type="spellStart"/>
      <w:r w:rsidR="002E2947">
        <w:rPr>
          <w:b/>
          <w:i/>
        </w:rPr>
        <w:t>надання</w:t>
      </w:r>
      <w:proofErr w:type="spellEnd"/>
      <w:r w:rsidR="002E2947">
        <w:rPr>
          <w:b/>
          <w:i/>
        </w:rPr>
        <w:t xml:space="preserve"> </w:t>
      </w:r>
      <w:proofErr w:type="spellStart"/>
      <w:r w:rsidR="002E2947">
        <w:rPr>
          <w:b/>
          <w:i/>
        </w:rPr>
        <w:t>забезпечення</w:t>
      </w:r>
      <w:proofErr w:type="spellEnd"/>
      <w:r w:rsidR="002E2947">
        <w:rPr>
          <w:b/>
          <w:i/>
        </w:rPr>
        <w:t xml:space="preserve"> </w:t>
      </w:r>
      <w:proofErr w:type="spellStart"/>
      <w:r w:rsidR="002E2947">
        <w:rPr>
          <w:b/>
          <w:i/>
        </w:rPr>
        <w:t>тендерних</w:t>
      </w:r>
      <w:proofErr w:type="spellEnd"/>
      <w:r w:rsidR="002E2947">
        <w:rPr>
          <w:b/>
          <w:i/>
        </w:rPr>
        <w:t xml:space="preserve"> </w:t>
      </w:r>
      <w:proofErr w:type="spellStart"/>
      <w:r w:rsidR="002E2947">
        <w:rPr>
          <w:b/>
          <w:i/>
        </w:rPr>
        <w:t>пропозицій</w:t>
      </w:r>
      <w:proofErr w:type="spellEnd"/>
      <w:r w:rsidR="002E2947">
        <w:rPr>
          <w:b/>
          <w:i/>
        </w:rPr>
        <w:t xml:space="preserve"> (</w:t>
      </w:r>
      <w:proofErr w:type="spellStart"/>
      <w:r w:rsidR="002E2947">
        <w:rPr>
          <w:b/>
          <w:i/>
        </w:rPr>
        <w:t>якщо</w:t>
      </w:r>
      <w:proofErr w:type="spellEnd"/>
      <w:r w:rsidR="002E2947">
        <w:rPr>
          <w:b/>
          <w:i/>
        </w:rPr>
        <w:t xml:space="preserve"> </w:t>
      </w:r>
      <w:proofErr w:type="spellStart"/>
      <w:r w:rsidR="002E2947">
        <w:rPr>
          <w:b/>
          <w:i/>
        </w:rPr>
        <w:t>замовник</w:t>
      </w:r>
      <w:proofErr w:type="spellEnd"/>
      <w:r w:rsidR="002E2947">
        <w:rPr>
          <w:b/>
          <w:i/>
        </w:rPr>
        <w:t xml:space="preserve"> </w:t>
      </w:r>
      <w:proofErr w:type="spellStart"/>
      <w:r w:rsidR="002E2947">
        <w:rPr>
          <w:b/>
          <w:i/>
        </w:rPr>
        <w:t>вимагає</w:t>
      </w:r>
      <w:proofErr w:type="spellEnd"/>
      <w:r w:rsidR="002E2947">
        <w:rPr>
          <w:b/>
          <w:i/>
        </w:rPr>
        <w:t xml:space="preserve"> </w:t>
      </w:r>
      <w:proofErr w:type="spellStart"/>
      <w:r w:rsidR="002E2947">
        <w:rPr>
          <w:b/>
          <w:i/>
        </w:rPr>
        <w:t>його</w:t>
      </w:r>
      <w:proofErr w:type="spellEnd"/>
      <w:r w:rsidR="002E2947">
        <w:rPr>
          <w:b/>
          <w:i/>
        </w:rPr>
        <w:t xml:space="preserve"> </w:t>
      </w:r>
      <w:proofErr w:type="spellStart"/>
      <w:r w:rsidR="002E2947">
        <w:rPr>
          <w:b/>
          <w:i/>
        </w:rPr>
        <w:t>надати</w:t>
      </w:r>
      <w:proofErr w:type="spellEnd"/>
      <w:r w:rsidR="002E2947">
        <w:rPr>
          <w:b/>
          <w:i/>
        </w:rPr>
        <w:t>):</w:t>
      </w:r>
      <w:r w:rsidR="002E2947">
        <w:t xml:space="preserve"> не </w:t>
      </w:r>
      <w:proofErr w:type="spellStart"/>
      <w:r w:rsidR="002E2947">
        <w:t>вимагається</w:t>
      </w:r>
      <w:proofErr w:type="spellEnd"/>
      <w:r w:rsidR="002E2947">
        <w:t>.</w:t>
      </w:r>
    </w:p>
    <w:p w:rsidR="002E2947" w:rsidRDefault="008D755E" w:rsidP="008D755E">
      <w:pPr>
        <w:pStyle w:val="a5"/>
        <w:spacing w:before="0" w:beforeAutospacing="0" w:after="0" w:afterAutospacing="0" w:line="276" w:lineRule="auto"/>
        <w:jc w:val="both"/>
      </w:pPr>
      <w:r w:rsidRPr="008D755E">
        <w:rPr>
          <w:b/>
          <w:color w:val="000000"/>
          <w:lang w:val="uk-UA" w:eastAsia="en-US"/>
        </w:rPr>
        <w:t>9.</w:t>
      </w:r>
      <w:r>
        <w:rPr>
          <w:color w:val="000000"/>
          <w:lang w:val="uk-UA" w:eastAsia="en-US"/>
        </w:rPr>
        <w:t xml:space="preserve"> </w:t>
      </w:r>
      <w:r w:rsidR="002E2947">
        <w:rPr>
          <w:b/>
          <w:i/>
        </w:rPr>
        <w:t xml:space="preserve">Дата і час </w:t>
      </w:r>
      <w:proofErr w:type="spellStart"/>
      <w:r w:rsidR="002E2947">
        <w:rPr>
          <w:b/>
          <w:i/>
        </w:rPr>
        <w:t>розкриття</w:t>
      </w:r>
      <w:proofErr w:type="spellEnd"/>
      <w:r w:rsidR="002E2947">
        <w:rPr>
          <w:b/>
          <w:i/>
        </w:rPr>
        <w:t xml:space="preserve"> </w:t>
      </w:r>
      <w:proofErr w:type="spellStart"/>
      <w:r w:rsidR="002E2947">
        <w:rPr>
          <w:b/>
          <w:i/>
        </w:rPr>
        <w:t>тендерних</w:t>
      </w:r>
      <w:proofErr w:type="spellEnd"/>
      <w:r w:rsidR="002E2947">
        <w:rPr>
          <w:b/>
          <w:i/>
        </w:rPr>
        <w:t xml:space="preserve"> </w:t>
      </w:r>
      <w:proofErr w:type="spellStart"/>
      <w:r w:rsidR="002E2947">
        <w:rPr>
          <w:b/>
          <w:i/>
        </w:rPr>
        <w:t>пропозицій</w:t>
      </w:r>
      <w:proofErr w:type="spellEnd"/>
      <w:r w:rsidR="002E2947">
        <w:rPr>
          <w:b/>
          <w:i/>
        </w:rPr>
        <w:t xml:space="preserve"> </w:t>
      </w:r>
      <w:proofErr w:type="spellStart"/>
      <w:r w:rsidR="002E2947">
        <w:rPr>
          <w:b/>
          <w:i/>
        </w:rPr>
        <w:t>визначаються</w:t>
      </w:r>
      <w:proofErr w:type="spellEnd"/>
      <w:r w:rsidR="002E2947">
        <w:rPr>
          <w:b/>
          <w:i/>
        </w:rPr>
        <w:t xml:space="preserve"> </w:t>
      </w:r>
      <w:proofErr w:type="spellStart"/>
      <w:r w:rsidR="002E2947">
        <w:rPr>
          <w:b/>
          <w:i/>
        </w:rPr>
        <w:t>електронною</w:t>
      </w:r>
      <w:proofErr w:type="spellEnd"/>
      <w:r w:rsidR="002E2947">
        <w:rPr>
          <w:b/>
          <w:i/>
        </w:rPr>
        <w:t xml:space="preserve"> системою</w:t>
      </w:r>
      <w:r w:rsidR="002E2947">
        <w:t xml:space="preserve"> </w:t>
      </w:r>
      <w:proofErr w:type="spellStart"/>
      <w:r w:rsidR="002E2947">
        <w:t>закупівель</w:t>
      </w:r>
      <w:proofErr w:type="spellEnd"/>
      <w:r w:rsidR="002E2947">
        <w:t xml:space="preserve"> автоматично та </w:t>
      </w:r>
      <w:proofErr w:type="spellStart"/>
      <w:r w:rsidR="002E2947">
        <w:t>зазначаються</w:t>
      </w:r>
      <w:proofErr w:type="spellEnd"/>
      <w:r w:rsidR="002E2947">
        <w:t xml:space="preserve"> в </w:t>
      </w:r>
      <w:proofErr w:type="spellStart"/>
      <w:r w:rsidR="002E2947">
        <w:t>оголошенні</w:t>
      </w:r>
      <w:proofErr w:type="spellEnd"/>
      <w:r w:rsidR="002E2947">
        <w:t xml:space="preserve"> про </w:t>
      </w:r>
      <w:proofErr w:type="spellStart"/>
      <w:r w:rsidR="002E2947">
        <w:t>проведення</w:t>
      </w:r>
      <w:proofErr w:type="spellEnd"/>
      <w:r w:rsidR="002E2947">
        <w:t xml:space="preserve"> </w:t>
      </w:r>
      <w:proofErr w:type="spellStart"/>
      <w:r w:rsidR="002E2947">
        <w:t>процедури</w:t>
      </w:r>
      <w:proofErr w:type="spellEnd"/>
      <w:r w:rsidR="002E2947">
        <w:t xml:space="preserve"> </w:t>
      </w:r>
      <w:proofErr w:type="spellStart"/>
      <w:r w:rsidR="002E2947">
        <w:t>відкритих</w:t>
      </w:r>
      <w:proofErr w:type="spellEnd"/>
      <w:r w:rsidR="002E2947">
        <w:t xml:space="preserve"> </w:t>
      </w:r>
      <w:proofErr w:type="spellStart"/>
      <w:r w:rsidR="002E2947">
        <w:t>торгів</w:t>
      </w:r>
      <w:proofErr w:type="spellEnd"/>
      <w:r w:rsidR="002E2947">
        <w:t>.</w:t>
      </w:r>
    </w:p>
    <w:p w:rsidR="002E2947" w:rsidRPr="000259B7" w:rsidRDefault="008D755E" w:rsidP="008D755E">
      <w:pPr>
        <w:pStyle w:val="a5"/>
        <w:spacing w:before="0" w:beforeAutospacing="0" w:after="0" w:afterAutospacing="0" w:line="276" w:lineRule="auto"/>
        <w:jc w:val="both"/>
        <w:rPr>
          <w:lang w:val="uk-UA"/>
        </w:rPr>
      </w:pPr>
      <w:r w:rsidRPr="008D755E">
        <w:rPr>
          <w:b/>
          <w:lang w:val="uk-UA"/>
        </w:rPr>
        <w:t>10.</w:t>
      </w:r>
      <w:r>
        <w:rPr>
          <w:lang w:val="uk-UA"/>
        </w:rPr>
        <w:t xml:space="preserve"> </w:t>
      </w:r>
      <w:proofErr w:type="spellStart"/>
      <w:r w:rsidR="002E2947">
        <w:rPr>
          <w:b/>
          <w:i/>
        </w:rPr>
        <w:t>Розмір</w:t>
      </w:r>
      <w:proofErr w:type="spellEnd"/>
      <w:r w:rsidR="002E2947">
        <w:rPr>
          <w:b/>
          <w:i/>
        </w:rPr>
        <w:t xml:space="preserve"> </w:t>
      </w:r>
      <w:proofErr w:type="spellStart"/>
      <w:r w:rsidR="002E2947">
        <w:rPr>
          <w:b/>
          <w:i/>
        </w:rPr>
        <w:t>мінімального</w:t>
      </w:r>
      <w:proofErr w:type="spellEnd"/>
      <w:r w:rsidR="002E2947">
        <w:rPr>
          <w:b/>
          <w:i/>
        </w:rPr>
        <w:t xml:space="preserve"> </w:t>
      </w:r>
      <w:proofErr w:type="spellStart"/>
      <w:r w:rsidR="002E2947">
        <w:rPr>
          <w:b/>
          <w:i/>
        </w:rPr>
        <w:t>кроку</w:t>
      </w:r>
      <w:proofErr w:type="spellEnd"/>
      <w:r w:rsidR="002E2947">
        <w:rPr>
          <w:b/>
          <w:i/>
        </w:rPr>
        <w:t xml:space="preserve"> </w:t>
      </w:r>
      <w:proofErr w:type="spellStart"/>
      <w:r w:rsidR="002E2947">
        <w:rPr>
          <w:b/>
          <w:i/>
        </w:rPr>
        <w:t>пониження</w:t>
      </w:r>
      <w:proofErr w:type="spellEnd"/>
      <w:r w:rsidR="002E2947">
        <w:rPr>
          <w:b/>
          <w:i/>
        </w:rPr>
        <w:t xml:space="preserve"> </w:t>
      </w:r>
      <w:proofErr w:type="spellStart"/>
      <w:r w:rsidR="002E2947">
        <w:rPr>
          <w:b/>
          <w:i/>
        </w:rPr>
        <w:t>ціни</w:t>
      </w:r>
      <w:proofErr w:type="spellEnd"/>
      <w:r w:rsidR="002E2947">
        <w:rPr>
          <w:b/>
          <w:i/>
        </w:rPr>
        <w:t>, грн</w:t>
      </w:r>
      <w:r w:rsidR="002E2947">
        <w:t xml:space="preserve">.: </w:t>
      </w:r>
      <w:r w:rsidR="004E3533" w:rsidRPr="004E3533">
        <w:rPr>
          <w:b/>
          <w:lang w:val="uk-UA"/>
        </w:rPr>
        <w:t>0,5</w:t>
      </w:r>
      <w:r w:rsidR="002E2947" w:rsidRPr="004E3533">
        <w:rPr>
          <w:b/>
        </w:rPr>
        <w:t xml:space="preserve"> </w:t>
      </w:r>
      <w:r w:rsidR="002E2947" w:rsidRPr="009D402E">
        <w:rPr>
          <w:b/>
        </w:rPr>
        <w:t>%</w:t>
      </w:r>
      <w:r w:rsidR="000259B7" w:rsidRPr="009D402E">
        <w:rPr>
          <w:b/>
          <w:lang w:val="uk-UA"/>
        </w:rPr>
        <w:t>.</w:t>
      </w:r>
    </w:p>
    <w:p w:rsidR="00D2311E" w:rsidRPr="00D2311E" w:rsidRDefault="008D755E" w:rsidP="0089354A">
      <w:pPr>
        <w:pStyle w:val="a5"/>
        <w:spacing w:before="0" w:beforeAutospacing="0" w:after="0" w:afterAutospacing="0" w:line="276" w:lineRule="auto"/>
        <w:jc w:val="both"/>
        <w:rPr>
          <w:lang w:val="uk-UA"/>
        </w:rPr>
      </w:pPr>
      <w:r w:rsidRPr="008D755E">
        <w:rPr>
          <w:b/>
          <w:lang w:val="uk-UA"/>
        </w:rPr>
        <w:t>11.</w:t>
      </w:r>
      <w:r>
        <w:rPr>
          <w:lang w:val="uk-UA"/>
        </w:rPr>
        <w:t xml:space="preserve"> </w:t>
      </w:r>
      <w:proofErr w:type="spellStart"/>
      <w:r w:rsidR="002E2947">
        <w:rPr>
          <w:b/>
          <w:i/>
        </w:rPr>
        <w:t>Математична</w:t>
      </w:r>
      <w:proofErr w:type="spellEnd"/>
      <w:r w:rsidR="002E2947">
        <w:rPr>
          <w:b/>
          <w:i/>
        </w:rPr>
        <w:t xml:space="preserve"> формула для </w:t>
      </w:r>
      <w:proofErr w:type="spellStart"/>
      <w:r w:rsidR="002E2947">
        <w:rPr>
          <w:b/>
          <w:i/>
        </w:rPr>
        <w:t>розрахунку</w:t>
      </w:r>
      <w:proofErr w:type="spellEnd"/>
      <w:r w:rsidR="002E2947">
        <w:rPr>
          <w:b/>
          <w:i/>
        </w:rPr>
        <w:t xml:space="preserve"> </w:t>
      </w:r>
      <w:proofErr w:type="spellStart"/>
      <w:r w:rsidR="002E2947">
        <w:rPr>
          <w:b/>
          <w:i/>
        </w:rPr>
        <w:t>приведеної</w:t>
      </w:r>
      <w:proofErr w:type="spellEnd"/>
      <w:r w:rsidR="002E2947">
        <w:rPr>
          <w:b/>
          <w:i/>
        </w:rPr>
        <w:t xml:space="preserve"> </w:t>
      </w:r>
      <w:proofErr w:type="spellStart"/>
      <w:r w:rsidR="002E2947">
        <w:rPr>
          <w:b/>
          <w:i/>
        </w:rPr>
        <w:t>ціни</w:t>
      </w:r>
      <w:proofErr w:type="spellEnd"/>
      <w:r w:rsidR="00D2311E">
        <w:t xml:space="preserve">: не </w:t>
      </w:r>
      <w:proofErr w:type="spellStart"/>
      <w:r w:rsidR="00D2311E">
        <w:t>застосовується</w:t>
      </w:r>
      <w:proofErr w:type="spellEnd"/>
      <w:r w:rsidR="00D2311E">
        <w:rPr>
          <w:lang w:val="uk-UA"/>
        </w:rPr>
        <w:t>.</w:t>
      </w:r>
    </w:p>
    <w:p w:rsidR="00D2311E" w:rsidRDefault="00D2311E" w:rsidP="0089354A">
      <w:pPr>
        <w:pStyle w:val="a5"/>
        <w:spacing w:before="0" w:beforeAutospacing="0" w:after="0" w:afterAutospacing="0" w:line="276" w:lineRule="auto"/>
        <w:jc w:val="both"/>
      </w:pPr>
    </w:p>
    <w:p w:rsidR="002C0B51" w:rsidRDefault="00D2311E" w:rsidP="0089354A">
      <w:pPr>
        <w:pStyle w:val="a5"/>
        <w:spacing w:before="0" w:beforeAutospacing="0" w:after="0" w:afterAutospacing="0" w:line="276" w:lineRule="auto"/>
        <w:jc w:val="both"/>
        <w:rPr>
          <w:b/>
          <w:lang w:val="uk-UA"/>
        </w:rPr>
      </w:pPr>
      <w:r>
        <w:rPr>
          <w:b/>
          <w:lang w:val="uk-UA"/>
        </w:rPr>
        <w:t xml:space="preserve">            </w:t>
      </w:r>
    </w:p>
    <w:p w:rsidR="002C0B51" w:rsidRDefault="002C0B51" w:rsidP="0089354A">
      <w:pPr>
        <w:pStyle w:val="a5"/>
        <w:spacing w:before="0" w:beforeAutospacing="0" w:after="0" w:afterAutospacing="0" w:line="276" w:lineRule="auto"/>
        <w:jc w:val="both"/>
        <w:rPr>
          <w:b/>
          <w:lang w:val="uk-UA"/>
        </w:rPr>
      </w:pPr>
    </w:p>
    <w:p w:rsidR="002E2947" w:rsidRPr="00D2311E" w:rsidRDefault="002C0B51" w:rsidP="0089354A">
      <w:pPr>
        <w:pStyle w:val="a5"/>
        <w:spacing w:before="0" w:beforeAutospacing="0" w:after="0" w:afterAutospacing="0" w:line="276" w:lineRule="auto"/>
        <w:jc w:val="both"/>
      </w:pPr>
      <w:r>
        <w:rPr>
          <w:b/>
          <w:lang w:val="uk-UA"/>
        </w:rPr>
        <w:t xml:space="preserve">            </w:t>
      </w:r>
      <w:r w:rsidR="00D2311E">
        <w:rPr>
          <w:b/>
          <w:lang w:val="uk-UA"/>
        </w:rPr>
        <w:t xml:space="preserve"> </w:t>
      </w:r>
      <w:r w:rsidR="002E2947" w:rsidRPr="003A081B">
        <w:rPr>
          <w:b/>
          <w:lang w:val="uk-UA"/>
        </w:rPr>
        <w:t>У</w:t>
      </w:r>
      <w:proofErr w:type="spellStart"/>
      <w:r w:rsidR="002E2947" w:rsidRPr="003A081B">
        <w:rPr>
          <w:b/>
        </w:rPr>
        <w:t>повноважена</w:t>
      </w:r>
      <w:proofErr w:type="spellEnd"/>
      <w:r w:rsidR="002E2947" w:rsidRPr="003A081B">
        <w:rPr>
          <w:b/>
        </w:rPr>
        <w:t xml:space="preserve"> особа</w:t>
      </w:r>
      <w:r w:rsidR="002E2947" w:rsidRPr="003A081B">
        <w:rPr>
          <w:b/>
          <w:lang w:val="uk-UA"/>
        </w:rPr>
        <w:t xml:space="preserve">   </w:t>
      </w:r>
      <w:r w:rsidR="009D7738">
        <w:rPr>
          <w:b/>
          <w:lang w:val="uk-UA"/>
        </w:rPr>
        <w:t xml:space="preserve">_______________ </w:t>
      </w:r>
      <w:r w:rsidR="002E2947" w:rsidRPr="003A081B">
        <w:rPr>
          <w:b/>
          <w:color w:val="121212"/>
        </w:rPr>
        <w:t xml:space="preserve"> </w:t>
      </w:r>
      <w:r w:rsidR="00034C93">
        <w:rPr>
          <w:b/>
          <w:color w:val="121212"/>
          <w:lang w:val="uk-UA"/>
        </w:rPr>
        <w:t xml:space="preserve">Раїса </w:t>
      </w:r>
      <w:proofErr w:type="spellStart"/>
      <w:r w:rsidR="00034C93">
        <w:rPr>
          <w:b/>
          <w:color w:val="121212"/>
          <w:lang w:val="uk-UA"/>
        </w:rPr>
        <w:t>Лобасова</w:t>
      </w:r>
      <w:proofErr w:type="spellEnd"/>
      <w:r w:rsidR="002E2947">
        <w:t xml:space="preserve">     </w:t>
      </w:r>
    </w:p>
    <w:sectPr w:rsidR="002E2947" w:rsidRPr="00D2311E" w:rsidSect="004D7D59">
      <w:pgSz w:w="11906" w:h="16838"/>
      <w:pgMar w:top="289" w:right="851" w:bottom="295"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5774D2"/>
    <w:multiLevelType w:val="multilevel"/>
    <w:tmpl w:val="C99849C2"/>
    <w:lvl w:ilvl="0">
      <w:start w:val="2"/>
      <w:numFmt w:val="decimal"/>
      <w:lvlText w:val="%1."/>
      <w:lvlJc w:val="left"/>
      <w:pPr>
        <w:ind w:left="432" w:hanging="432"/>
      </w:pPr>
      <w:rPr>
        <w:b/>
        <w:color w:val="auto"/>
      </w:rPr>
    </w:lvl>
    <w:lvl w:ilvl="1">
      <w:start w:val="2"/>
      <w:numFmt w:val="decimal"/>
      <w:lvlText w:val="%1.%2."/>
      <w:lvlJc w:val="left"/>
      <w:pPr>
        <w:ind w:left="720" w:hanging="720"/>
      </w:pPr>
      <w:rPr>
        <w:b w:val="0"/>
        <w:i/>
      </w:rPr>
    </w:lvl>
    <w:lvl w:ilvl="2">
      <w:start w:val="1"/>
      <w:numFmt w:val="decimal"/>
      <w:lvlText w:val="%1.%2.%3."/>
      <w:lvlJc w:val="left"/>
      <w:pPr>
        <w:ind w:left="720" w:hanging="720"/>
      </w:pPr>
      <w:rPr>
        <w:b w:val="0"/>
      </w:rPr>
    </w:lvl>
    <w:lvl w:ilvl="3">
      <w:start w:val="1"/>
      <w:numFmt w:val="decimal"/>
      <w:lvlText w:val="%1.%2.%3.%4."/>
      <w:lvlJc w:val="left"/>
      <w:pPr>
        <w:ind w:left="1080" w:hanging="1080"/>
      </w:pPr>
      <w:rPr>
        <w:b w:val="0"/>
      </w:rPr>
    </w:lvl>
    <w:lvl w:ilvl="4">
      <w:start w:val="1"/>
      <w:numFmt w:val="decimal"/>
      <w:lvlText w:val="%1.%2.%3.%4.%5."/>
      <w:lvlJc w:val="left"/>
      <w:pPr>
        <w:ind w:left="1080" w:hanging="1080"/>
      </w:pPr>
      <w:rPr>
        <w:b w:val="0"/>
      </w:rPr>
    </w:lvl>
    <w:lvl w:ilvl="5">
      <w:start w:val="1"/>
      <w:numFmt w:val="decimal"/>
      <w:lvlText w:val="%1.%2.%3.%4.%5.%6."/>
      <w:lvlJc w:val="left"/>
      <w:pPr>
        <w:ind w:left="1440" w:hanging="1440"/>
      </w:pPr>
      <w:rPr>
        <w:b w:val="0"/>
      </w:rPr>
    </w:lvl>
    <w:lvl w:ilvl="6">
      <w:start w:val="1"/>
      <w:numFmt w:val="decimal"/>
      <w:lvlText w:val="%1.%2.%3.%4.%5.%6.%7."/>
      <w:lvlJc w:val="left"/>
      <w:pPr>
        <w:ind w:left="1800" w:hanging="1800"/>
      </w:pPr>
      <w:rPr>
        <w:b w:val="0"/>
      </w:rPr>
    </w:lvl>
    <w:lvl w:ilvl="7">
      <w:start w:val="1"/>
      <w:numFmt w:val="decimal"/>
      <w:lvlText w:val="%1.%2.%3.%4.%5.%6.%7.%8."/>
      <w:lvlJc w:val="left"/>
      <w:pPr>
        <w:ind w:left="1800" w:hanging="1800"/>
      </w:pPr>
      <w:rPr>
        <w:b w:val="0"/>
      </w:rPr>
    </w:lvl>
    <w:lvl w:ilvl="8">
      <w:start w:val="1"/>
      <w:numFmt w:val="decimal"/>
      <w:lvlText w:val="%1.%2.%3.%4.%5.%6.%7.%8.%9."/>
      <w:lvlJc w:val="left"/>
      <w:pPr>
        <w:ind w:left="2160" w:hanging="2160"/>
      </w:pPr>
      <w:rPr>
        <w:b w:val="0"/>
      </w:rPr>
    </w:lvl>
  </w:abstractNum>
  <w:abstractNum w:abstractNumId="1" w15:restartNumberingAfterBreak="0">
    <w:nsid w:val="7C2F6FB8"/>
    <w:multiLevelType w:val="multilevel"/>
    <w:tmpl w:val="79A67064"/>
    <w:lvl w:ilvl="0">
      <w:start w:val="1"/>
      <w:numFmt w:val="decimal"/>
      <w:lvlText w:val="%1."/>
      <w:lvlJc w:val="left"/>
      <w:pPr>
        <w:ind w:left="720" w:hanging="360"/>
      </w:pPr>
      <w:rPr>
        <w:b/>
      </w:rPr>
    </w:lvl>
    <w:lvl w:ilvl="1">
      <w:start w:val="1"/>
      <w:numFmt w:val="decimal"/>
      <w:isLgl/>
      <w:lvlText w:val="%1.%2."/>
      <w:lvlJc w:val="left"/>
      <w:pPr>
        <w:ind w:left="1200" w:hanging="48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276"/>
    <w:rsid w:val="0002434E"/>
    <w:rsid w:val="000259B7"/>
    <w:rsid w:val="00034C93"/>
    <w:rsid w:val="00080922"/>
    <w:rsid w:val="000865B8"/>
    <w:rsid w:val="000A30F5"/>
    <w:rsid w:val="000C7419"/>
    <w:rsid w:val="000E175C"/>
    <w:rsid w:val="000F2FBF"/>
    <w:rsid w:val="00100E6F"/>
    <w:rsid w:val="00133A42"/>
    <w:rsid w:val="00165713"/>
    <w:rsid w:val="00187580"/>
    <w:rsid w:val="00246798"/>
    <w:rsid w:val="00263516"/>
    <w:rsid w:val="00270214"/>
    <w:rsid w:val="002A657D"/>
    <w:rsid w:val="002C0B51"/>
    <w:rsid w:val="002E2947"/>
    <w:rsid w:val="002E69BF"/>
    <w:rsid w:val="002F4ECC"/>
    <w:rsid w:val="00372BDE"/>
    <w:rsid w:val="003A081B"/>
    <w:rsid w:val="003B0E3B"/>
    <w:rsid w:val="003E6276"/>
    <w:rsid w:val="00406AD7"/>
    <w:rsid w:val="00416D46"/>
    <w:rsid w:val="00497816"/>
    <w:rsid w:val="004B3241"/>
    <w:rsid w:val="004D40B9"/>
    <w:rsid w:val="004D7D59"/>
    <w:rsid w:val="004E3533"/>
    <w:rsid w:val="004E75D7"/>
    <w:rsid w:val="00505EC4"/>
    <w:rsid w:val="00516A98"/>
    <w:rsid w:val="00563E26"/>
    <w:rsid w:val="005F5AD7"/>
    <w:rsid w:val="0061366A"/>
    <w:rsid w:val="00665C28"/>
    <w:rsid w:val="0068060A"/>
    <w:rsid w:val="006A2A25"/>
    <w:rsid w:val="006C2841"/>
    <w:rsid w:val="006E2BE5"/>
    <w:rsid w:val="00714C1D"/>
    <w:rsid w:val="00755891"/>
    <w:rsid w:val="00767ED7"/>
    <w:rsid w:val="00786EAC"/>
    <w:rsid w:val="007935A2"/>
    <w:rsid w:val="00795EB9"/>
    <w:rsid w:val="007B5A7C"/>
    <w:rsid w:val="007C64B1"/>
    <w:rsid w:val="007D2063"/>
    <w:rsid w:val="00882E90"/>
    <w:rsid w:val="0089354A"/>
    <w:rsid w:val="008948C3"/>
    <w:rsid w:val="008A7381"/>
    <w:rsid w:val="008B404E"/>
    <w:rsid w:val="008D755E"/>
    <w:rsid w:val="008E2E18"/>
    <w:rsid w:val="00901D61"/>
    <w:rsid w:val="00911B65"/>
    <w:rsid w:val="00916872"/>
    <w:rsid w:val="009269ED"/>
    <w:rsid w:val="00931BE4"/>
    <w:rsid w:val="0096637F"/>
    <w:rsid w:val="00995665"/>
    <w:rsid w:val="009A2CB8"/>
    <w:rsid w:val="009D3664"/>
    <w:rsid w:val="009D402E"/>
    <w:rsid w:val="009D7738"/>
    <w:rsid w:val="009E4D7A"/>
    <w:rsid w:val="009E5977"/>
    <w:rsid w:val="009F01F4"/>
    <w:rsid w:val="00A0731A"/>
    <w:rsid w:val="00A31C59"/>
    <w:rsid w:val="00A736A0"/>
    <w:rsid w:val="00A93E18"/>
    <w:rsid w:val="00AA47D1"/>
    <w:rsid w:val="00AA760F"/>
    <w:rsid w:val="00AB29AE"/>
    <w:rsid w:val="00AC6E5B"/>
    <w:rsid w:val="00AE61A5"/>
    <w:rsid w:val="00AF2448"/>
    <w:rsid w:val="00B25043"/>
    <w:rsid w:val="00B25B9B"/>
    <w:rsid w:val="00B34933"/>
    <w:rsid w:val="00B51158"/>
    <w:rsid w:val="00B568E4"/>
    <w:rsid w:val="00B815E1"/>
    <w:rsid w:val="00B96EA5"/>
    <w:rsid w:val="00BA0A08"/>
    <w:rsid w:val="00BA4007"/>
    <w:rsid w:val="00BA7251"/>
    <w:rsid w:val="00BC20CD"/>
    <w:rsid w:val="00C0374A"/>
    <w:rsid w:val="00C0548F"/>
    <w:rsid w:val="00C50914"/>
    <w:rsid w:val="00C60129"/>
    <w:rsid w:val="00C674FF"/>
    <w:rsid w:val="00C67712"/>
    <w:rsid w:val="00CA47BF"/>
    <w:rsid w:val="00CA7453"/>
    <w:rsid w:val="00CC47D8"/>
    <w:rsid w:val="00CD4F5A"/>
    <w:rsid w:val="00D02A36"/>
    <w:rsid w:val="00D06308"/>
    <w:rsid w:val="00D2311E"/>
    <w:rsid w:val="00D24A2C"/>
    <w:rsid w:val="00D651E8"/>
    <w:rsid w:val="00D740EE"/>
    <w:rsid w:val="00D95BD1"/>
    <w:rsid w:val="00D95D1B"/>
    <w:rsid w:val="00DB5695"/>
    <w:rsid w:val="00DD786D"/>
    <w:rsid w:val="00DF5FB9"/>
    <w:rsid w:val="00DF6B1D"/>
    <w:rsid w:val="00E4122E"/>
    <w:rsid w:val="00E55835"/>
    <w:rsid w:val="00E60C24"/>
    <w:rsid w:val="00E66DA3"/>
    <w:rsid w:val="00E72FBE"/>
    <w:rsid w:val="00E86F05"/>
    <w:rsid w:val="00E877EE"/>
    <w:rsid w:val="00EA1326"/>
    <w:rsid w:val="00EF69BC"/>
    <w:rsid w:val="00F07435"/>
    <w:rsid w:val="00F56F03"/>
    <w:rsid w:val="00F629FC"/>
    <w:rsid w:val="00F71B06"/>
    <w:rsid w:val="00FC243A"/>
    <w:rsid w:val="00FD0BD2"/>
    <w:rsid w:val="00FE28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B5E91"/>
  <w15:docId w15:val="{0EC8D8E1-4818-4B8D-A83C-BEB60600C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2FBF"/>
    <w:pPr>
      <w:spacing w:after="0" w:line="240" w:lineRule="auto"/>
    </w:pPr>
    <w:rPr>
      <w:rFonts w:ascii="Times New Roman" w:eastAsia="Times New Roman" w:hAnsi="Times New Roman" w:cs="Times New Roman"/>
      <w:sz w:val="24"/>
      <w:szCs w:val="24"/>
      <w:lang w:val="uk-UA" w:eastAsia="uk-UA"/>
    </w:rPr>
  </w:style>
  <w:style w:type="paragraph" w:styleId="3">
    <w:name w:val="heading 3"/>
    <w:basedOn w:val="a"/>
    <w:link w:val="30"/>
    <w:uiPriority w:val="9"/>
    <w:semiHidden/>
    <w:unhideWhenUsed/>
    <w:qFormat/>
    <w:rsid w:val="002E2947"/>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6">
    <w:name w:val="rvps6"/>
    <w:basedOn w:val="a"/>
    <w:rsid w:val="000F2FBF"/>
    <w:pPr>
      <w:spacing w:before="100" w:beforeAutospacing="1" w:after="100" w:afterAutospacing="1"/>
    </w:pPr>
  </w:style>
  <w:style w:type="character" w:customStyle="1" w:styleId="rvts23">
    <w:name w:val="rvts23"/>
    <w:basedOn w:val="a0"/>
    <w:rsid w:val="000F2FBF"/>
  </w:style>
  <w:style w:type="paragraph" w:customStyle="1" w:styleId="rvps2">
    <w:name w:val="rvps2"/>
    <w:basedOn w:val="a"/>
    <w:rsid w:val="000F2FBF"/>
    <w:pPr>
      <w:spacing w:before="100" w:beforeAutospacing="1" w:after="100" w:afterAutospacing="1"/>
    </w:pPr>
  </w:style>
  <w:style w:type="paragraph" w:customStyle="1" w:styleId="TableParagraph">
    <w:name w:val="Table Paragraph"/>
    <w:basedOn w:val="a"/>
    <w:uiPriority w:val="1"/>
    <w:qFormat/>
    <w:rsid w:val="000F2FBF"/>
    <w:pPr>
      <w:widowControl w:val="0"/>
      <w:autoSpaceDE w:val="0"/>
      <w:autoSpaceDN w:val="0"/>
      <w:ind w:left="200"/>
    </w:pPr>
    <w:rPr>
      <w:sz w:val="22"/>
      <w:szCs w:val="22"/>
      <w:lang w:eastAsia="en-US"/>
    </w:rPr>
  </w:style>
  <w:style w:type="character" w:customStyle="1" w:styleId="30">
    <w:name w:val="Заголовок 3 Знак"/>
    <w:basedOn w:val="a0"/>
    <w:link w:val="3"/>
    <w:uiPriority w:val="9"/>
    <w:semiHidden/>
    <w:rsid w:val="002E2947"/>
    <w:rPr>
      <w:rFonts w:ascii="Times New Roman" w:eastAsia="Times New Roman" w:hAnsi="Times New Roman" w:cs="Times New Roman"/>
      <w:b/>
      <w:bCs/>
      <w:sz w:val="27"/>
      <w:szCs w:val="27"/>
      <w:lang w:val="uk-UA" w:eastAsia="uk-UA"/>
    </w:rPr>
  </w:style>
  <w:style w:type="character" w:styleId="a3">
    <w:name w:val="Strong"/>
    <w:qFormat/>
    <w:rsid w:val="002E2947"/>
    <w:rPr>
      <w:rFonts w:ascii="Times New Roman" w:hAnsi="Times New Roman" w:cs="Times New Roman" w:hint="default"/>
      <w:b/>
      <w:bCs/>
    </w:rPr>
  </w:style>
  <w:style w:type="character" w:customStyle="1" w:styleId="a4">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5"/>
    <w:locked/>
    <w:rsid w:val="002E2947"/>
    <w:rPr>
      <w:rFonts w:ascii="Times New Roman" w:eastAsia="Times New Roman" w:hAnsi="Times New Roman" w:cs="Times New Roman"/>
      <w:sz w:val="24"/>
      <w:szCs w:val="24"/>
      <w:lang w:eastAsia="uk-UA"/>
    </w:rPr>
  </w:style>
  <w:style w:type="paragraph" w:styleId="a5">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4"/>
    <w:unhideWhenUsed/>
    <w:rsid w:val="002E2947"/>
    <w:pPr>
      <w:spacing w:before="100" w:beforeAutospacing="1" w:after="100" w:afterAutospacing="1"/>
    </w:pPr>
    <w:rPr>
      <w:lang w:val="ru-RU"/>
    </w:rPr>
  </w:style>
  <w:style w:type="paragraph" w:styleId="a6">
    <w:name w:val="Balloon Text"/>
    <w:basedOn w:val="a"/>
    <w:link w:val="a7"/>
    <w:uiPriority w:val="99"/>
    <w:semiHidden/>
    <w:unhideWhenUsed/>
    <w:rsid w:val="00DF6B1D"/>
    <w:rPr>
      <w:rFonts w:ascii="Segoe UI" w:hAnsi="Segoe UI" w:cs="Segoe UI"/>
      <w:sz w:val="18"/>
      <w:szCs w:val="18"/>
    </w:rPr>
  </w:style>
  <w:style w:type="character" w:customStyle="1" w:styleId="a7">
    <w:name w:val="Текст выноски Знак"/>
    <w:basedOn w:val="a0"/>
    <w:link w:val="a6"/>
    <w:uiPriority w:val="99"/>
    <w:semiHidden/>
    <w:rsid w:val="00DF6B1D"/>
    <w:rPr>
      <w:rFonts w:ascii="Segoe UI" w:eastAsia="Times New Roman" w:hAnsi="Segoe UI" w:cs="Segoe UI"/>
      <w:sz w:val="18"/>
      <w:szCs w:val="18"/>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6189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391</Words>
  <Characters>2229</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8</cp:revision>
  <cp:lastPrinted>2024-03-04T06:19:00Z</cp:lastPrinted>
  <dcterms:created xsi:type="dcterms:W3CDTF">2024-03-01T10:44:00Z</dcterms:created>
  <dcterms:modified xsi:type="dcterms:W3CDTF">2024-03-27T10:14:00Z</dcterms:modified>
</cp:coreProperties>
</file>