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8F0E47" w:rsidRDefault="00B8040B" w:rsidP="006F7689">
            <w:pPr>
              <w:spacing w:after="0" w:line="240" w:lineRule="auto"/>
              <w:rPr>
                <w:rFonts w:ascii="Times New Roman" w:hAnsi="Times New Roman"/>
                <w:b/>
                <w:bCs/>
                <w:noProof/>
                <w:sz w:val="24"/>
                <w:szCs w:val="24"/>
              </w:rPr>
            </w:pPr>
            <w:r w:rsidRPr="006F7689">
              <w:rPr>
                <w:rFonts w:ascii="Times New Roman" w:hAnsi="Times New Roman"/>
                <w:b/>
                <w:bCs/>
                <w:noProof/>
                <w:sz w:val="24"/>
                <w:szCs w:val="24"/>
                <w:lang w:val="uk-UA"/>
              </w:rPr>
              <w:t xml:space="preserve">                       </w:t>
            </w:r>
            <w:r w:rsidRPr="008F0E47">
              <w:rPr>
                <w:rFonts w:ascii="Times New Roman" w:hAnsi="Times New Roman"/>
                <w:b/>
                <w:bCs/>
                <w:noProof/>
                <w:sz w:val="24"/>
                <w:szCs w:val="24"/>
              </w:rPr>
              <w:t>«ЗАТВЕРДЖЕНО»</w:t>
            </w:r>
          </w:p>
          <w:p w14:paraId="3AB2FD91" w14:textId="77777777" w:rsidR="00B8040B" w:rsidRPr="005D4AFD" w:rsidRDefault="00B8040B" w:rsidP="006F7689">
            <w:pPr>
              <w:spacing w:after="0" w:line="240" w:lineRule="auto"/>
              <w:rPr>
                <w:rFonts w:ascii="Times New Roman" w:hAnsi="Times New Roman"/>
                <w:bCs/>
                <w:noProof/>
                <w:sz w:val="24"/>
                <w:szCs w:val="24"/>
              </w:rPr>
            </w:pPr>
            <w:r w:rsidRPr="008F0E47">
              <w:rPr>
                <w:rFonts w:ascii="Times New Roman" w:hAnsi="Times New Roman"/>
                <w:bCs/>
                <w:noProof/>
                <w:sz w:val="24"/>
                <w:szCs w:val="24"/>
                <w:lang w:val="uk-UA"/>
              </w:rPr>
              <w:t xml:space="preserve">                       </w:t>
            </w:r>
            <w:r w:rsidRPr="005D4AFD">
              <w:rPr>
                <w:rFonts w:ascii="Times New Roman" w:hAnsi="Times New Roman"/>
                <w:bCs/>
                <w:noProof/>
                <w:sz w:val="24"/>
                <w:szCs w:val="24"/>
              </w:rPr>
              <w:t>Рішенням уповноваженої особи</w:t>
            </w:r>
          </w:p>
          <w:p w14:paraId="7FB689CD" w14:textId="0AF50099" w:rsidR="00B8040B" w:rsidRPr="005D4AFD" w:rsidRDefault="00B8040B" w:rsidP="006F7689">
            <w:pPr>
              <w:spacing w:after="0" w:line="240" w:lineRule="auto"/>
              <w:rPr>
                <w:rFonts w:ascii="Times New Roman" w:hAnsi="Times New Roman"/>
                <w:bCs/>
                <w:noProof/>
                <w:sz w:val="24"/>
                <w:szCs w:val="24"/>
              </w:rPr>
            </w:pPr>
            <w:r w:rsidRPr="005D4AFD">
              <w:rPr>
                <w:rFonts w:ascii="Times New Roman" w:hAnsi="Times New Roman"/>
                <w:bCs/>
                <w:noProof/>
                <w:sz w:val="24"/>
                <w:szCs w:val="24"/>
                <w:lang w:val="uk-UA"/>
              </w:rPr>
              <w:t xml:space="preserve">                       </w:t>
            </w:r>
            <w:r w:rsidRPr="005D4AFD">
              <w:rPr>
                <w:rFonts w:ascii="Times New Roman" w:hAnsi="Times New Roman"/>
                <w:bCs/>
                <w:noProof/>
                <w:sz w:val="24"/>
                <w:szCs w:val="24"/>
              </w:rPr>
              <w:t xml:space="preserve">від </w:t>
            </w:r>
            <w:r w:rsidRPr="005D4AFD">
              <w:rPr>
                <w:rFonts w:ascii="Times New Roman" w:hAnsi="Times New Roman"/>
                <w:bCs/>
                <w:noProof/>
                <w:sz w:val="24"/>
                <w:szCs w:val="24"/>
                <w:lang w:val="uk-UA"/>
              </w:rPr>
              <w:t>«</w:t>
            </w:r>
            <w:r w:rsidR="005D4AFD" w:rsidRPr="005D4AFD">
              <w:rPr>
                <w:rFonts w:ascii="Times New Roman" w:hAnsi="Times New Roman"/>
                <w:bCs/>
                <w:noProof/>
                <w:sz w:val="24"/>
                <w:szCs w:val="24"/>
                <w:lang w:val="uk-UA"/>
              </w:rPr>
              <w:t>29</w:t>
            </w:r>
            <w:r w:rsidRPr="005D4AFD">
              <w:rPr>
                <w:rFonts w:ascii="Times New Roman" w:hAnsi="Times New Roman"/>
                <w:bCs/>
                <w:noProof/>
                <w:sz w:val="24"/>
                <w:szCs w:val="24"/>
                <w:lang w:val="uk-UA"/>
              </w:rPr>
              <w:t>»</w:t>
            </w:r>
            <w:r w:rsidR="00F93865" w:rsidRPr="005D4AFD">
              <w:rPr>
                <w:rFonts w:ascii="Times New Roman" w:hAnsi="Times New Roman"/>
                <w:bCs/>
                <w:noProof/>
                <w:sz w:val="24"/>
                <w:szCs w:val="24"/>
                <w:lang w:val="uk-UA"/>
              </w:rPr>
              <w:t xml:space="preserve"> </w:t>
            </w:r>
            <w:r w:rsidR="008F0E47" w:rsidRPr="005D4AFD">
              <w:rPr>
                <w:rFonts w:ascii="Times New Roman" w:hAnsi="Times New Roman"/>
                <w:bCs/>
                <w:noProof/>
                <w:sz w:val="24"/>
                <w:szCs w:val="24"/>
                <w:lang w:val="uk-UA"/>
              </w:rPr>
              <w:t>листопада</w:t>
            </w:r>
            <w:r w:rsidR="0035030A" w:rsidRPr="005D4AFD">
              <w:rPr>
                <w:rFonts w:ascii="Times New Roman" w:hAnsi="Times New Roman"/>
                <w:bCs/>
                <w:noProof/>
                <w:sz w:val="24"/>
                <w:szCs w:val="24"/>
                <w:lang w:val="uk-UA"/>
              </w:rPr>
              <w:t xml:space="preserve"> </w:t>
            </w:r>
            <w:r w:rsidRPr="005D4AFD">
              <w:rPr>
                <w:rFonts w:ascii="Times New Roman" w:hAnsi="Times New Roman"/>
                <w:bCs/>
                <w:noProof/>
                <w:sz w:val="24"/>
                <w:szCs w:val="24"/>
              </w:rPr>
              <w:t>20</w:t>
            </w:r>
            <w:r w:rsidRPr="005D4AFD">
              <w:rPr>
                <w:rFonts w:ascii="Times New Roman" w:hAnsi="Times New Roman"/>
                <w:bCs/>
                <w:noProof/>
                <w:sz w:val="24"/>
                <w:szCs w:val="24"/>
                <w:lang w:val="uk-UA"/>
              </w:rPr>
              <w:t>2</w:t>
            </w:r>
            <w:r w:rsidR="00B05B3D" w:rsidRPr="005D4AFD">
              <w:rPr>
                <w:rFonts w:ascii="Times New Roman" w:hAnsi="Times New Roman"/>
                <w:bCs/>
                <w:noProof/>
                <w:sz w:val="24"/>
                <w:szCs w:val="24"/>
                <w:lang w:val="uk-UA"/>
              </w:rPr>
              <w:t>2</w:t>
            </w:r>
            <w:r w:rsidRPr="005D4AFD">
              <w:rPr>
                <w:rFonts w:ascii="Times New Roman" w:hAnsi="Times New Roman"/>
                <w:bCs/>
                <w:noProof/>
                <w:sz w:val="24"/>
                <w:szCs w:val="24"/>
              </w:rPr>
              <w:t xml:space="preserve"> року</w:t>
            </w:r>
          </w:p>
          <w:p w14:paraId="18D16D6B" w14:textId="466BEB8D" w:rsidR="00B8040B" w:rsidRPr="005D4AFD" w:rsidRDefault="00B8040B" w:rsidP="006F7689">
            <w:pPr>
              <w:spacing w:after="0" w:line="240" w:lineRule="auto"/>
              <w:rPr>
                <w:rFonts w:ascii="Times New Roman" w:hAnsi="Times New Roman"/>
                <w:bCs/>
                <w:noProof/>
                <w:sz w:val="24"/>
                <w:szCs w:val="24"/>
                <w:lang w:val="uk-UA"/>
              </w:rPr>
            </w:pPr>
            <w:r w:rsidRPr="005D4AFD">
              <w:rPr>
                <w:rFonts w:ascii="Times New Roman" w:hAnsi="Times New Roman"/>
                <w:bCs/>
                <w:noProof/>
                <w:sz w:val="24"/>
                <w:szCs w:val="24"/>
                <w:lang w:val="uk-UA"/>
              </w:rPr>
              <w:t xml:space="preserve">                       </w:t>
            </w:r>
            <w:r w:rsidRPr="005D4AFD">
              <w:rPr>
                <w:rFonts w:ascii="Times New Roman" w:hAnsi="Times New Roman"/>
                <w:bCs/>
                <w:noProof/>
                <w:sz w:val="24"/>
                <w:szCs w:val="24"/>
              </w:rPr>
              <w:t>протокол</w:t>
            </w:r>
            <w:r w:rsidRPr="005D4AFD">
              <w:rPr>
                <w:rFonts w:ascii="Times New Roman" w:hAnsi="Times New Roman"/>
                <w:bCs/>
                <w:noProof/>
                <w:sz w:val="24"/>
                <w:szCs w:val="24"/>
                <w:lang w:val="uk-UA"/>
              </w:rPr>
              <w:t xml:space="preserve"> № </w:t>
            </w:r>
            <w:r w:rsidR="005D4AFD" w:rsidRPr="005D4AFD">
              <w:rPr>
                <w:rFonts w:ascii="Times New Roman" w:hAnsi="Times New Roman"/>
                <w:bCs/>
                <w:noProof/>
                <w:sz w:val="24"/>
                <w:szCs w:val="24"/>
                <w:lang w:val="uk-UA"/>
              </w:rPr>
              <w:t>337</w:t>
            </w:r>
          </w:p>
          <w:p w14:paraId="355F63BC" w14:textId="77777777" w:rsidR="00B8040B" w:rsidRPr="005D4AFD" w:rsidRDefault="00B8040B" w:rsidP="006F7689">
            <w:pPr>
              <w:spacing w:after="0" w:line="240" w:lineRule="auto"/>
              <w:rPr>
                <w:rFonts w:ascii="Times New Roman" w:hAnsi="Times New Roman"/>
                <w:b/>
                <w:bCs/>
                <w:noProof/>
                <w:sz w:val="24"/>
                <w:szCs w:val="24"/>
              </w:rPr>
            </w:pPr>
            <w:r w:rsidRPr="005D4AFD">
              <w:rPr>
                <w:rFonts w:ascii="Times New Roman" w:hAnsi="Times New Roman"/>
                <w:bCs/>
                <w:noProof/>
                <w:sz w:val="24"/>
                <w:szCs w:val="24"/>
                <w:lang w:val="uk-UA"/>
              </w:rPr>
              <w:t xml:space="preserve">                       </w:t>
            </w:r>
            <w:r w:rsidRPr="005D4AFD">
              <w:rPr>
                <w:rFonts w:ascii="Times New Roman" w:hAnsi="Times New Roman"/>
                <w:bCs/>
                <w:noProof/>
                <w:sz w:val="24"/>
                <w:szCs w:val="24"/>
              </w:rPr>
              <w:t>Уповноважена особа</w:t>
            </w:r>
          </w:p>
          <w:p w14:paraId="2781F02D" w14:textId="66F5F554" w:rsidR="00B8040B" w:rsidRPr="00506617" w:rsidRDefault="00B8040B" w:rsidP="006F7689">
            <w:pPr>
              <w:spacing w:after="0" w:line="240" w:lineRule="auto"/>
              <w:rPr>
                <w:rFonts w:ascii="Times New Roman" w:hAnsi="Times New Roman"/>
                <w:b/>
                <w:bCs/>
                <w:noProof/>
                <w:sz w:val="24"/>
                <w:szCs w:val="24"/>
                <w:lang w:val="uk-UA"/>
              </w:rPr>
            </w:pPr>
            <w:r w:rsidRPr="005D4AFD">
              <w:rPr>
                <w:rFonts w:ascii="Times New Roman" w:hAnsi="Times New Roman"/>
                <w:b/>
                <w:bCs/>
                <w:noProof/>
                <w:sz w:val="24"/>
                <w:szCs w:val="24"/>
                <w:lang w:val="uk-UA"/>
              </w:rPr>
              <w:t xml:space="preserve">                        </w:t>
            </w:r>
            <w:r w:rsidRPr="005D4AFD">
              <w:rPr>
                <w:rFonts w:ascii="Times New Roman" w:hAnsi="Times New Roman"/>
                <w:b/>
                <w:bCs/>
                <w:noProof/>
                <w:sz w:val="24"/>
                <w:szCs w:val="24"/>
              </w:rPr>
              <w:t>________________</w:t>
            </w:r>
            <w:r w:rsidRPr="005D4AFD">
              <w:rPr>
                <w:rFonts w:ascii="Times New Roman" w:hAnsi="Times New Roman"/>
                <w:b/>
                <w:bCs/>
                <w:noProof/>
                <w:sz w:val="24"/>
                <w:szCs w:val="24"/>
                <w:lang w:val="uk-UA"/>
              </w:rPr>
              <w:t xml:space="preserve"> </w:t>
            </w:r>
            <w:r w:rsidR="00506617" w:rsidRPr="005D4AFD">
              <w:rPr>
                <w:rFonts w:ascii="Times New Roman" w:hAnsi="Times New Roman"/>
                <w:bCs/>
                <w:noProof/>
                <w:sz w:val="24"/>
                <w:szCs w:val="24"/>
                <w:lang w:val="uk-UA"/>
              </w:rPr>
              <w:t>Ю.С.Шиндель</w:t>
            </w:r>
          </w:p>
          <w:p w14:paraId="3EE7AFC3" w14:textId="77777777" w:rsidR="00B8040B" w:rsidRPr="006F7689"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6F7689"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56EC92E7" w14:textId="25E1BCC5" w:rsidR="00567A08" w:rsidRDefault="006C4F83" w:rsidP="006F7689">
      <w:pPr>
        <w:jc w:val="center"/>
        <w:textAlignment w:val="baseline"/>
        <w:rPr>
          <w:rFonts w:ascii="Times New Roman" w:hAnsi="Times New Roman" w:cs="Times New Roman"/>
          <w:b/>
          <w:sz w:val="32"/>
          <w:szCs w:val="32"/>
          <w:lang w:val="uk-UA"/>
        </w:rPr>
      </w:pPr>
      <w:r w:rsidRPr="006C4F83">
        <w:rPr>
          <w:rFonts w:ascii="Times New Roman" w:hAnsi="Times New Roman" w:cs="Times New Roman"/>
          <w:b/>
          <w:sz w:val="32"/>
          <w:szCs w:val="32"/>
          <w:lang w:val="uk-UA"/>
        </w:rPr>
        <w:t>Нафта і дистиляти</w:t>
      </w:r>
      <w:r w:rsidR="00174B58" w:rsidRPr="005D5A50">
        <w:rPr>
          <w:rFonts w:ascii="Times New Roman" w:hAnsi="Times New Roman" w:cs="Times New Roman"/>
          <w:b/>
          <w:sz w:val="32"/>
          <w:szCs w:val="32"/>
          <w:lang w:val="uk-UA"/>
        </w:rPr>
        <w:t xml:space="preserve">, код </w:t>
      </w:r>
      <w:r w:rsidR="00567A08" w:rsidRPr="00567A08">
        <w:rPr>
          <w:rFonts w:ascii="Times New Roman" w:hAnsi="Times New Roman" w:cs="Times New Roman"/>
          <w:b/>
          <w:sz w:val="32"/>
          <w:szCs w:val="32"/>
          <w:lang w:val="uk-UA"/>
        </w:rPr>
        <w:t>09130000 –</w:t>
      </w:r>
      <w:r w:rsidR="00FB4FC2">
        <w:rPr>
          <w:rFonts w:ascii="Times New Roman" w:hAnsi="Times New Roman" w:cs="Times New Roman"/>
          <w:b/>
          <w:sz w:val="32"/>
          <w:szCs w:val="32"/>
          <w:lang w:val="uk-UA"/>
        </w:rPr>
        <w:t xml:space="preserve">9 </w:t>
      </w:r>
      <w:r w:rsidR="00567A08">
        <w:rPr>
          <w:rFonts w:ascii="Times New Roman" w:hAnsi="Times New Roman" w:cs="Times New Roman"/>
          <w:b/>
          <w:sz w:val="32"/>
          <w:szCs w:val="32"/>
          <w:lang w:val="uk-UA"/>
        </w:rPr>
        <w:t xml:space="preserve"> </w:t>
      </w:r>
      <w:r w:rsidR="00567A08" w:rsidRPr="00567A08">
        <w:rPr>
          <w:rFonts w:ascii="Times New Roman" w:hAnsi="Times New Roman" w:cs="Times New Roman"/>
          <w:b/>
          <w:sz w:val="32"/>
          <w:szCs w:val="32"/>
          <w:lang w:val="uk-UA"/>
        </w:rPr>
        <w:t>«Нафта і дистиляти»</w:t>
      </w:r>
      <w:r w:rsidR="002A7458" w:rsidRPr="002A7458">
        <w:rPr>
          <w:rFonts w:ascii="Times New Roman" w:hAnsi="Times New Roman" w:cs="Times New Roman"/>
          <w:b/>
          <w:sz w:val="32"/>
          <w:szCs w:val="32"/>
          <w:lang w:val="uk-UA"/>
        </w:rPr>
        <w:t xml:space="preserve"> </w:t>
      </w:r>
    </w:p>
    <w:p w14:paraId="2D902044" w14:textId="61821856"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BED7DB1"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12B24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6B81D09" w:rsidR="00C42CAB"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B05B3D">
        <w:rPr>
          <w:rFonts w:ascii="Times New Roman" w:eastAsia="Times New Roman" w:hAnsi="Times New Roman"/>
          <w:b/>
          <w:sz w:val="28"/>
          <w:szCs w:val="20"/>
          <w:lang w:val="uk-UA" w:eastAsia="ru-RU"/>
        </w:rPr>
        <w:t>2</w:t>
      </w:r>
      <w:r w:rsidRPr="006F7689">
        <w:rPr>
          <w:rFonts w:ascii="Times New Roman" w:eastAsia="Times New Roman" w:hAnsi="Times New Roman"/>
          <w:b/>
          <w:sz w:val="28"/>
          <w:szCs w:val="20"/>
          <w:lang w:val="uk-UA" w:eastAsia="ru-RU"/>
        </w:rPr>
        <w:t xml:space="preserve"> р.</w:t>
      </w:r>
    </w:p>
    <w:p w14:paraId="003EAF86" w14:textId="77777777" w:rsidR="00657A29" w:rsidRPr="006F7689" w:rsidRDefault="00657A29" w:rsidP="006F7689">
      <w:pPr>
        <w:spacing w:after="0" w:line="240" w:lineRule="auto"/>
        <w:jc w:val="center"/>
        <w:outlineLvl w:val="0"/>
        <w:rPr>
          <w:rFonts w:ascii="Times New Roman" w:eastAsia="Times New Roman" w:hAnsi="Times New Roman"/>
          <w:b/>
          <w:sz w:val="28"/>
          <w:szCs w:val="20"/>
          <w:lang w:val="uk-UA" w:eastAsia="ru-RU"/>
        </w:rPr>
      </w:pP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2A7458"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6970F6B3" w14:textId="77777777" w:rsidR="008F0E4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Pr="00506617">
              <w:rPr>
                <w:rFonts w:ascii="Times New Roman" w:eastAsia="Times New Roman" w:hAnsi="Times New Roman" w:cs="Times New Roman"/>
                <w:color w:val="000000"/>
                <w:sz w:val="24"/>
                <w:szCs w:val="24"/>
                <w:lang w:val="uk-UA" w:eastAsia="ru-RU"/>
              </w:rPr>
              <w:t>закупівель</w:t>
            </w:r>
            <w:proofErr w:type="spellEnd"/>
            <w:r w:rsidRPr="0050661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p>
          <w:p w14:paraId="5912DBE2" w14:textId="5D643C7A" w:rsidR="00683AA7" w:rsidRPr="006F7689" w:rsidRDefault="002A7458" w:rsidP="006F7689">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506617"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FB4FC2"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 xml:space="preserve">ць з публічних </w:t>
            </w:r>
            <w:proofErr w:type="spellStart"/>
            <w:r>
              <w:rPr>
                <w:rFonts w:ascii="Times New Roman" w:hAnsi="Times New Roman"/>
                <w:sz w:val="24"/>
                <w:szCs w:val="24"/>
                <w:lang w:val="uk-UA"/>
              </w:rPr>
              <w:t>закупівель</w:t>
            </w:r>
            <w:proofErr w:type="spellEnd"/>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36E7C202"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з особливостями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1CB2A836" w:rsidR="00465790" w:rsidRPr="006F7689" w:rsidRDefault="006C4F83" w:rsidP="006F7689">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r w:rsidRPr="00E0474B">
              <w:rPr>
                <w:rFonts w:ascii="Times New Roman" w:hAnsi="Times New Roman"/>
                <w:color w:val="000000"/>
                <w:sz w:val="24"/>
                <w:szCs w:val="24"/>
                <w:lang w:val="uk-UA" w:eastAsia="uk-UA"/>
              </w:rPr>
              <w:t>Товар</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7E6A6A44" w:rsidR="00683AA7" w:rsidRPr="00C07E37" w:rsidRDefault="00567A08" w:rsidP="006F7689">
            <w:pPr>
              <w:textAlignment w:val="baseline"/>
              <w:rPr>
                <w:rFonts w:ascii="Times New Roman" w:eastAsia="Times New Roman" w:hAnsi="Times New Roman"/>
                <w:b/>
                <w:bCs/>
                <w:iCs/>
                <w:sz w:val="24"/>
                <w:szCs w:val="24"/>
                <w:lang w:val="uk-UA"/>
              </w:rPr>
            </w:pPr>
            <w:r w:rsidRPr="00567A08">
              <w:rPr>
                <w:rFonts w:ascii="Times New Roman" w:hAnsi="Times New Roman" w:cs="Times New Roman"/>
                <w:b/>
                <w:bCs/>
                <w:sz w:val="24"/>
                <w:szCs w:val="24"/>
                <w:lang w:val="uk-UA"/>
              </w:rPr>
              <w:t>код ДК 021:2015 – 09130000-9 «Нафта і дистиляти» (</w:t>
            </w:r>
            <w:r w:rsidR="000928D5" w:rsidRPr="000928D5">
              <w:rPr>
                <w:rFonts w:ascii="Times New Roman" w:hAnsi="Times New Roman" w:cs="Times New Roman"/>
                <w:b/>
                <w:bCs/>
                <w:sz w:val="24"/>
                <w:szCs w:val="24"/>
                <w:lang w:val="uk-UA"/>
              </w:rPr>
              <w:t>Нафта і дистиляти</w:t>
            </w:r>
            <w:r w:rsidRPr="00567A08">
              <w:rPr>
                <w:rFonts w:ascii="Times New Roman" w:hAnsi="Times New Roman" w:cs="Times New Roman"/>
                <w:b/>
                <w:bCs/>
                <w:sz w:val="24"/>
                <w:szCs w:val="24"/>
                <w:lang w:val="uk-UA"/>
              </w:rPr>
              <w:t>)</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567A08"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04CBF6A1" w14:textId="40537724" w:rsidR="00905E9C" w:rsidRPr="00905E9C" w:rsidRDefault="00567A08" w:rsidP="00C07E37">
            <w:pPr>
              <w:widowControl w:val="0"/>
              <w:contextualSpacing/>
              <w:jc w:val="both"/>
              <w:rPr>
                <w:rFonts w:ascii="Times New Roman" w:eastAsia="Times New Roman" w:hAnsi="Times New Roman" w:cs="Times New Roman"/>
                <w:color w:val="000000"/>
                <w:sz w:val="24"/>
                <w:szCs w:val="24"/>
                <w:bdr w:val="none" w:sz="0" w:space="0" w:color="auto" w:frame="1"/>
                <w:lang w:val="uk-UA" w:eastAsia="ru-RU"/>
              </w:rPr>
            </w:pPr>
            <w:r w:rsidRPr="00905E9C">
              <w:rPr>
                <w:rFonts w:ascii="Times New Roman" w:eastAsia="Times New Roman" w:hAnsi="Times New Roman" w:cs="Times New Roman"/>
                <w:color w:val="000000"/>
                <w:sz w:val="24"/>
                <w:szCs w:val="24"/>
                <w:bdr w:val="none" w:sz="0" w:space="0" w:color="auto" w:frame="1"/>
                <w:lang w:val="uk-UA" w:eastAsia="ru-RU"/>
              </w:rPr>
              <w:t xml:space="preserve">Місце поставки: на території м. </w:t>
            </w:r>
            <w:r w:rsidR="00905E9C" w:rsidRPr="00905E9C">
              <w:rPr>
                <w:rFonts w:ascii="Times New Roman" w:eastAsia="Times New Roman" w:hAnsi="Times New Roman" w:cs="Times New Roman"/>
                <w:color w:val="000000"/>
                <w:sz w:val="24"/>
                <w:szCs w:val="24"/>
                <w:bdr w:val="none" w:sz="0" w:space="0" w:color="auto" w:frame="1"/>
                <w:lang w:val="uk-UA" w:eastAsia="ru-RU"/>
              </w:rPr>
              <w:t>Кременчук,</w:t>
            </w:r>
            <w:r w:rsidRPr="00905E9C">
              <w:rPr>
                <w:rFonts w:ascii="Times New Roman" w:eastAsia="Times New Roman" w:hAnsi="Times New Roman" w:cs="Times New Roman"/>
                <w:color w:val="000000"/>
                <w:sz w:val="24"/>
                <w:szCs w:val="24"/>
                <w:bdr w:val="none" w:sz="0" w:space="0" w:color="auto" w:frame="1"/>
                <w:lang w:val="uk-UA" w:eastAsia="ru-RU"/>
              </w:rPr>
              <w:t xml:space="preserve"> Полтавської області</w:t>
            </w:r>
            <w:r w:rsidR="00905E9C" w:rsidRPr="00905E9C">
              <w:rPr>
                <w:rFonts w:ascii="Times New Roman" w:eastAsia="Times New Roman" w:hAnsi="Times New Roman" w:cs="Times New Roman"/>
                <w:color w:val="000000"/>
                <w:sz w:val="24"/>
                <w:szCs w:val="24"/>
                <w:bdr w:val="none" w:sz="0" w:space="0" w:color="auto" w:frame="1"/>
                <w:lang w:val="uk-UA" w:eastAsia="ru-RU"/>
              </w:rPr>
              <w:t>.</w:t>
            </w:r>
          </w:p>
          <w:p w14:paraId="7DFD97D4" w14:textId="6E3E69E1" w:rsidR="000928D5" w:rsidRDefault="000928D5" w:rsidP="00C07E37">
            <w:pPr>
              <w:widowControl w:val="0"/>
              <w:contextualSpacing/>
              <w:jc w:val="both"/>
              <w:rPr>
                <w:rFonts w:ascii="Times New Roman" w:eastAsia="Times New Roman" w:hAnsi="Times New Roman" w:cs="Times New Roman"/>
                <w:color w:val="000000"/>
                <w:sz w:val="24"/>
                <w:szCs w:val="24"/>
                <w:bdr w:val="none" w:sz="0" w:space="0" w:color="auto" w:frame="1"/>
                <w:lang w:val="uk-UA" w:eastAsia="ru-RU"/>
              </w:rPr>
            </w:pPr>
            <w:r w:rsidRPr="000928D5">
              <w:rPr>
                <w:rFonts w:ascii="Times New Roman" w:eastAsia="Times New Roman" w:hAnsi="Times New Roman" w:cs="Times New Roman"/>
                <w:color w:val="000000"/>
                <w:sz w:val="24"/>
                <w:szCs w:val="24"/>
                <w:bdr w:val="none" w:sz="0" w:space="0" w:color="auto" w:frame="1"/>
                <w:lang w:val="uk-UA" w:eastAsia="ru-RU"/>
              </w:rPr>
              <w:t xml:space="preserve">Кількість товару : </w:t>
            </w:r>
            <w:r>
              <w:rPr>
                <w:rFonts w:ascii="Times New Roman" w:eastAsia="Times New Roman" w:hAnsi="Times New Roman" w:cs="Times New Roman"/>
                <w:color w:val="000000"/>
                <w:sz w:val="24"/>
                <w:szCs w:val="24"/>
                <w:bdr w:val="none" w:sz="0" w:space="0" w:color="auto" w:frame="1"/>
                <w:lang w:val="uk-UA" w:eastAsia="ru-RU"/>
              </w:rPr>
              <w:t>3</w:t>
            </w:r>
            <w:r w:rsidRPr="000928D5">
              <w:rPr>
                <w:rFonts w:ascii="Times New Roman" w:eastAsia="Times New Roman" w:hAnsi="Times New Roman" w:cs="Times New Roman"/>
                <w:color w:val="000000"/>
                <w:sz w:val="24"/>
                <w:szCs w:val="24"/>
                <w:bdr w:val="none" w:sz="0" w:space="0" w:color="auto" w:frame="1"/>
                <w:lang w:val="uk-UA" w:eastAsia="ru-RU"/>
              </w:rPr>
              <w:t xml:space="preserve"> найменувань</w:t>
            </w:r>
          </w:p>
          <w:p w14:paraId="2710CD9B" w14:textId="60141885" w:rsidR="00683AA7" w:rsidRPr="00BD7D40" w:rsidRDefault="00C07E37" w:rsidP="00C07E37">
            <w:pPr>
              <w:widowControl w:val="0"/>
              <w:contextualSpacing/>
              <w:jc w:val="both"/>
              <w:rPr>
                <w:rFonts w:ascii="Times New Roman" w:hAnsi="Times New Roman" w:cs="Times New Roman"/>
                <w:sz w:val="24"/>
                <w:szCs w:val="24"/>
                <w:highlight w:val="yellow"/>
                <w:lang w:val="uk-UA"/>
              </w:rPr>
            </w:pPr>
            <w:r w:rsidRPr="00905E9C">
              <w:rPr>
                <w:rFonts w:ascii="Times New Roman" w:eastAsia="Times New Roman" w:hAnsi="Times New Roman" w:cs="Times New Roman"/>
                <w:sz w:val="24"/>
                <w:szCs w:val="24"/>
                <w:bdr w:val="none" w:sz="0" w:space="0" w:color="auto" w:frame="1"/>
                <w:lang w:val="uk-UA"/>
              </w:rPr>
              <w:t>Інформація про місце, кількість, обсяг поставки товару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4E586D6D" w:rsidR="00683AA7" w:rsidRPr="00C07E37" w:rsidRDefault="00BD7D40" w:rsidP="006F7689">
            <w:pPr>
              <w:rPr>
                <w:rFonts w:ascii="Times New Roman" w:hAnsi="Times New Roman" w:cs="Times New Roman"/>
                <w:b/>
                <w:bCs/>
                <w:sz w:val="24"/>
                <w:szCs w:val="24"/>
                <w:lang w:val="uk-UA"/>
              </w:rPr>
            </w:pPr>
            <w:r w:rsidRPr="00BD7D40">
              <w:rPr>
                <w:rFonts w:ascii="Times New Roman" w:eastAsia="Times New Roman" w:hAnsi="Times New Roman"/>
                <w:b/>
                <w:bCs/>
                <w:color w:val="000000"/>
                <w:sz w:val="24"/>
                <w:szCs w:val="24"/>
                <w:lang w:val="uk-UA" w:eastAsia="ru-RU"/>
              </w:rPr>
              <w:t>3 01 січня 2023 року до 31 грудня 2023 року</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C07E37">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FB4FC2" w14:paraId="4E92E536" w14:textId="77777777" w:rsidTr="007B020B">
        <w:trPr>
          <w:gridAfter w:val="1"/>
          <w:wAfter w:w="12" w:type="dxa"/>
          <w:trHeight w:val="263"/>
          <w:jc w:val="center"/>
        </w:trPr>
        <w:tc>
          <w:tcPr>
            <w:tcW w:w="704" w:type="dxa"/>
          </w:tcPr>
          <w:p w14:paraId="40D42F30" w14:textId="3DE10E54" w:rsidR="00683AA7" w:rsidRPr="00C07E37" w:rsidRDefault="00683AA7" w:rsidP="006F7689">
            <w:pPr>
              <w:widowControl w:val="0"/>
              <w:jc w:val="center"/>
              <w:rPr>
                <w:rFonts w:ascii="Times New Roman" w:hAnsi="Times New Roman" w:cs="Times New Roman"/>
                <w:sz w:val="24"/>
                <w:szCs w:val="24"/>
                <w:highlight w:val="yellow"/>
                <w:lang w:val="uk-UA"/>
              </w:rPr>
            </w:pPr>
            <w:r w:rsidRPr="002A7458">
              <w:rPr>
                <w:rFonts w:ascii="Times New Roman" w:hAnsi="Times New Roman" w:cs="Times New Roman"/>
                <w:sz w:val="24"/>
                <w:szCs w:val="24"/>
                <w:lang w:val="uk-UA"/>
              </w:rPr>
              <w:t>1</w:t>
            </w:r>
          </w:p>
        </w:tc>
        <w:tc>
          <w:tcPr>
            <w:tcW w:w="2977" w:type="dxa"/>
          </w:tcPr>
          <w:p w14:paraId="27231656" w14:textId="7DEF7A23" w:rsidR="00683AA7" w:rsidRPr="008579EC" w:rsidRDefault="00683AA7" w:rsidP="006F7689">
            <w:pPr>
              <w:widowControl w:val="0"/>
              <w:rPr>
                <w:rFonts w:ascii="Times New Roman" w:hAnsi="Times New Roman" w:cs="Times New Roman"/>
                <w:b/>
                <w:bCs/>
                <w:sz w:val="24"/>
                <w:szCs w:val="24"/>
                <w:lang w:val="uk-UA"/>
              </w:rPr>
            </w:pPr>
            <w:r w:rsidRPr="008579EC">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без ідентифікації особи, яка звернулася до замовника.</w:t>
            </w:r>
          </w:p>
          <w:p w14:paraId="566BB6A9" w14:textId="77777777" w:rsid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 Фізична/юридична особа має право не пізніше ніж за </w:t>
            </w:r>
            <w:r w:rsidRPr="008579EC">
              <w:rPr>
                <w:rFonts w:ascii="Times New Roman" w:hAnsi="Times New Roman" w:cs="Times New Roman"/>
                <w:b/>
                <w:bCs/>
                <w:sz w:val="24"/>
                <w:szCs w:val="24"/>
                <w:lang w:val="uk-UA"/>
              </w:rPr>
              <w:t>три дні</w:t>
            </w:r>
            <w:r w:rsidRPr="008579EC">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579EC">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w:t>
            </w:r>
            <w:r w:rsidRPr="008579EC">
              <w:rPr>
                <w:rFonts w:ascii="Times New Roman" w:hAnsi="Times New Roman" w:cs="Times New Roman"/>
                <w:b/>
                <w:bCs/>
                <w:sz w:val="24"/>
                <w:szCs w:val="24"/>
                <w:lang w:val="uk-UA"/>
              </w:rPr>
              <w:t>трьох</w:t>
            </w:r>
            <w:r w:rsidRPr="008579EC">
              <w:rPr>
                <w:rFonts w:ascii="Times New Roman" w:hAnsi="Times New Roman" w:cs="Times New Roman"/>
                <w:sz w:val="24"/>
                <w:szCs w:val="24"/>
                <w:lang w:val="uk-UA"/>
              </w:rPr>
              <w:t xml:space="preserve"> днів з дати їх оприлюднення надати роз’яснення на звернення шляхом оприлюднення його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w:t>
            </w:r>
          </w:p>
          <w:p w14:paraId="4DBD0105" w14:textId="77777777" w:rsid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автоматично зупиняє перебіг відкритих торгів. </w:t>
            </w:r>
          </w:p>
          <w:p w14:paraId="081CA92D" w14:textId="7D4B5306" w:rsidR="00683AA7" w:rsidRPr="008579EC" w:rsidRDefault="00F5206A" w:rsidP="006F7689">
            <w:pPr>
              <w:widowControl w:val="0"/>
              <w:jc w:val="both"/>
              <w:rPr>
                <w:rFonts w:ascii="Times New Roman" w:hAnsi="Times New Roman" w:cs="Times New Roman"/>
                <w:sz w:val="24"/>
                <w:szCs w:val="24"/>
                <w:lang w:val="uk-UA"/>
              </w:rPr>
            </w:pPr>
            <w:r w:rsidRPr="008579E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579EC">
              <w:rPr>
                <w:rFonts w:ascii="Times New Roman" w:hAnsi="Times New Roman" w:cs="Times New Roman"/>
                <w:sz w:val="24"/>
                <w:szCs w:val="24"/>
                <w:lang w:val="uk-UA"/>
              </w:rPr>
              <w:t>закупівель</w:t>
            </w:r>
            <w:proofErr w:type="spellEnd"/>
            <w:r w:rsidRPr="008579EC">
              <w:rPr>
                <w:rFonts w:ascii="Times New Roman" w:hAnsi="Times New Roman" w:cs="Times New Roman"/>
                <w:sz w:val="24"/>
                <w:szCs w:val="24"/>
                <w:lang w:val="uk-UA"/>
              </w:rPr>
              <w:t xml:space="preserve"> з одночасним продовженням строку подання тендерних пропозицій не менш як на </w:t>
            </w:r>
            <w:r w:rsidRPr="008579EC">
              <w:rPr>
                <w:rFonts w:ascii="Times New Roman" w:hAnsi="Times New Roman" w:cs="Times New Roman"/>
                <w:b/>
                <w:bCs/>
                <w:sz w:val="24"/>
                <w:szCs w:val="24"/>
                <w:lang w:val="uk-UA"/>
              </w:rPr>
              <w:t>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B953EF">
              <w:rPr>
                <w:rFonts w:ascii="Times New Roman" w:hAnsi="Times New Roman" w:cs="Times New Roman"/>
                <w:sz w:val="24"/>
                <w:szCs w:val="24"/>
                <w:lang w:val="uk-UA"/>
              </w:rPr>
              <w:t>закупівель</w:t>
            </w:r>
            <w:proofErr w:type="spellEnd"/>
            <w:r w:rsidR="00B953EF" w:rsidRPr="00B953EF">
              <w:rPr>
                <w:rFonts w:ascii="Times New Roman" w:hAnsi="Times New Roman" w:cs="Times New Roman"/>
                <w:sz w:val="24"/>
                <w:szCs w:val="24"/>
                <w:lang w:val="uk-UA"/>
              </w:rPr>
              <w:t xml:space="preserve">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2DAC95EC" w14:textId="77777777" w:rsidR="00391D11" w:rsidRDefault="00391D11" w:rsidP="006F7689">
            <w:pPr>
              <w:widowControl w:val="0"/>
              <w:jc w:val="both"/>
              <w:rPr>
                <w:rFonts w:ascii="Times New Roman" w:hAnsi="Times New Roman" w:cs="Times New Roman"/>
                <w:sz w:val="24"/>
                <w:szCs w:val="24"/>
                <w:lang w:val="uk-UA"/>
              </w:rPr>
            </w:pPr>
            <w:r w:rsidRPr="00391D11">
              <w:rPr>
                <w:rFonts w:ascii="Times New Roman" w:hAnsi="Times New Roman" w:cs="Times New Roman"/>
                <w:sz w:val="24"/>
                <w:szCs w:val="24"/>
                <w:lang w:val="uk-UA"/>
              </w:rPr>
              <w:t xml:space="preserve">Учасник повинен розмістити в електронній системі </w:t>
            </w:r>
            <w:proofErr w:type="spellStart"/>
            <w:r w:rsidRPr="00391D11">
              <w:rPr>
                <w:rFonts w:ascii="Times New Roman" w:hAnsi="Times New Roman" w:cs="Times New Roman"/>
                <w:sz w:val="24"/>
                <w:szCs w:val="24"/>
                <w:lang w:val="uk-UA"/>
              </w:rPr>
              <w:t>закупівель</w:t>
            </w:r>
            <w:proofErr w:type="spellEnd"/>
            <w:r w:rsidRPr="00391D11">
              <w:rPr>
                <w:rFonts w:ascii="Times New Roman" w:hAnsi="Times New Roman" w:cs="Times New Roman"/>
                <w:sz w:val="24"/>
                <w:szCs w:val="24"/>
                <w:lang w:val="uk-UA"/>
              </w:rPr>
              <w:t xml:space="preserve">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14:paraId="7D2CDDD7" w14:textId="002F326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6F7689">
              <w:rPr>
                <w:rFonts w:ascii="Times New Roman" w:hAnsi="Times New Roman" w:cs="Times New Roman"/>
                <w:sz w:val="24"/>
                <w:szCs w:val="24"/>
                <w:lang w:val="uk-UA"/>
              </w:rPr>
              <w:lastRenderedPageBreak/>
              <w:t xml:space="preserve">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703310">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66D9C61B" w14:textId="6E1E38E2"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6F7689">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6552681E" w:rsidR="00683AA7" w:rsidRPr="006F7689" w:rsidRDefault="00923CB1" w:rsidP="006F7689">
            <w:pPr>
              <w:widowControl w:val="0"/>
              <w:jc w:val="both"/>
              <w:rPr>
                <w:rFonts w:ascii="Times New Roman" w:hAnsi="Times New Roman" w:cs="Times New Roman"/>
                <w:sz w:val="24"/>
                <w:szCs w:val="24"/>
                <w:lang w:val="uk-UA"/>
              </w:rPr>
            </w:pPr>
            <w:r w:rsidRPr="00923CB1">
              <w:rPr>
                <w:rFonts w:ascii="Times New Roman" w:hAnsi="Times New Roman" w:cs="Times New Roman"/>
                <w:sz w:val="24"/>
                <w:szCs w:val="24"/>
                <w:lang w:val="uk-UA"/>
              </w:rPr>
              <w:t xml:space="preserve">Розмір забезпечення тендерної пропозиції/пропозиції у грошовому виразі не може перевищувати </w:t>
            </w:r>
            <w:r w:rsidRPr="00391D11">
              <w:rPr>
                <w:rFonts w:ascii="Times New Roman" w:hAnsi="Times New Roman" w:cs="Times New Roman"/>
                <w:b/>
                <w:bCs/>
                <w:sz w:val="24"/>
                <w:szCs w:val="24"/>
                <w:lang w:val="uk-UA"/>
              </w:rPr>
              <w:t>3 відсотків</w:t>
            </w:r>
            <w:r w:rsidRPr="00923CB1">
              <w:rPr>
                <w:rFonts w:ascii="Times New Roman" w:hAnsi="Times New Roman" w:cs="Times New Roman"/>
                <w:sz w:val="24"/>
                <w:szCs w:val="24"/>
                <w:lang w:val="uk-UA"/>
              </w:rPr>
              <w:t xml:space="preserve"> у разі проведення тендеру на закупівлю товарів чи послуг на умовах, визначених тендерною документацією.</w:t>
            </w:r>
            <w:r>
              <w:rPr>
                <w:rFonts w:ascii="Times New Roman" w:hAnsi="Times New Roman" w:cs="Times New Roman"/>
                <w:sz w:val="24"/>
                <w:szCs w:val="24"/>
                <w:lang w:val="uk-UA"/>
              </w:rPr>
              <w:t xml:space="preserve"> </w:t>
            </w:r>
            <w:r w:rsidR="00683AA7" w:rsidRPr="006F768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19D227BA" w:rsidR="00683AA7" w:rsidRPr="006F7689"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 xml:space="preserve">Переможець у строк,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w:t>
            </w:r>
          </w:p>
          <w:p w14:paraId="5C6E3C5F" w14:textId="3B81305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 випадку ненадання переможцем документів </w:t>
            </w:r>
            <w:r w:rsidRPr="006F7689">
              <w:rPr>
                <w:rFonts w:ascii="Times New Roman" w:hAnsi="Times New Roman" w:cs="Times New Roman"/>
                <w:b/>
                <w:bCs/>
                <w:i/>
                <w:iCs/>
                <w:sz w:val="24"/>
                <w:szCs w:val="24"/>
                <w:lang w:val="uk-UA"/>
              </w:rPr>
              <w:t>згідно з Додатком 1</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(для переможця)</w:t>
            </w:r>
            <w:r w:rsidRPr="006F768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683AA7" w:rsidRPr="006F7689" w:rsidRDefault="00683AA7" w:rsidP="006F7689">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683AA7" w:rsidRPr="006F7689" w:rsidRDefault="00683AA7" w:rsidP="006F7689">
            <w:pPr>
              <w:widowControl w:val="0"/>
              <w:jc w:val="both"/>
              <w:rPr>
                <w:rFonts w:ascii="Times New Roman" w:hAnsi="Times New Roman" w:cs="Times New Roman"/>
                <w:sz w:val="24"/>
                <w:szCs w:val="24"/>
                <w:lang w:val="uk-UA"/>
              </w:rPr>
            </w:pP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 xml:space="preserve">Інформація / документ, подана учасником </w:t>
            </w:r>
            <w:r w:rsidRPr="006F7689">
              <w:rPr>
                <w:rFonts w:ascii="Times New Roman" w:hAnsi="Times New Roman" w:cs="Times New Roman"/>
                <w:sz w:val="24"/>
                <w:szCs w:val="24"/>
                <w:lang w:val="uk-UA"/>
              </w:rPr>
              <w:lastRenderedPageBreak/>
              <w:t>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w:t>
            </w:r>
            <w:r w:rsidRPr="006F7689">
              <w:rPr>
                <w:rFonts w:ascii="Times New Roman" w:hAnsi="Times New Roman" w:cs="Times New Roman"/>
                <w:sz w:val="24"/>
                <w:szCs w:val="24"/>
                <w:lang w:val="uk-UA"/>
              </w:rPr>
              <w:lastRenderedPageBreak/>
              <w:t>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w:t>
            </w:r>
            <w:r w:rsidRPr="006F7689">
              <w:rPr>
                <w:rFonts w:ascii="Times New Roman" w:eastAsia="Times New Roman" w:hAnsi="Times New Roman" w:cs="Times New Roman"/>
                <w:color w:val="000000"/>
                <w:sz w:val="24"/>
                <w:szCs w:val="24"/>
                <w:lang w:val="uk-UA" w:eastAsia="ru-RU"/>
              </w:rPr>
              <w:lastRenderedPageBreak/>
              <w:t>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s="Times New Roman"/>
                <w:color w:val="000000"/>
                <w:sz w:val="24"/>
                <w:szCs w:val="24"/>
                <w:lang w:val="uk-UA" w:eastAsia="ru-RU"/>
              </w:rPr>
              <w:lastRenderedPageBreak/>
              <w:t>закупівель</w:t>
            </w:r>
            <w:proofErr w:type="spellEnd"/>
            <w:r w:rsidRPr="006F768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FB4FC2"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377CD885" w14:textId="77777777" w:rsidR="00F0607A"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66110F1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7FC">
              <w:rPr>
                <w:rFonts w:ascii="Times New Roman" w:hAnsi="Times New Roman" w:cs="Times New Roman"/>
                <w:sz w:val="24"/>
                <w:szCs w:val="24"/>
                <w:lang w:val="uk-UA"/>
              </w:rPr>
              <w:t>закупівель</w:t>
            </w:r>
            <w:proofErr w:type="spellEnd"/>
            <w:r w:rsidRPr="006F17FC">
              <w:rPr>
                <w:rFonts w:ascii="Times New Roman" w:hAnsi="Times New Roman" w:cs="Times New Roman"/>
                <w:sz w:val="24"/>
                <w:szCs w:val="24"/>
                <w:lang w:val="uk-UA"/>
              </w:rPr>
              <w:t>.</w:t>
            </w:r>
          </w:p>
        </w:tc>
      </w:tr>
      <w:tr w:rsidR="00683AA7" w:rsidRPr="00FB4FC2"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4135B8F5" w14:textId="321F163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48125366" w14:textId="5584AB90" w:rsidR="006F17FC" w:rsidRPr="00F0607A" w:rsidRDefault="00F0607A" w:rsidP="00F0607A">
            <w:pPr>
              <w:widowControl w:val="0"/>
              <w:ind w:right="120"/>
              <w:jc w:val="both"/>
              <w:rPr>
                <w:rFonts w:ascii="Times New Roman" w:eastAsia="Times New Roman" w:hAnsi="Times New Roman" w:cs="Times New Roman"/>
                <w:color w:val="000000"/>
                <w:sz w:val="24"/>
                <w:szCs w:val="24"/>
                <w:lang w:val="uk-UA" w:eastAsia="ru-RU"/>
              </w:rPr>
            </w:pPr>
            <w:r w:rsidRPr="00F0607A">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0067028C">
              <w:rPr>
                <w:rFonts w:ascii="Times New Roman" w:eastAsia="Times New Roman" w:hAnsi="Times New Roman" w:cs="Times New Roman"/>
                <w:color w:val="000000"/>
                <w:sz w:val="24"/>
                <w:szCs w:val="24"/>
                <w:lang w:val="uk-UA" w:eastAsia="ru-RU"/>
              </w:rPr>
              <w:t xml:space="preserve">   </w:t>
            </w:r>
            <w:r w:rsidR="006F17FC" w:rsidRPr="00F0607A">
              <w:rPr>
                <w:rFonts w:ascii="Times New Roman" w:eastAsia="Times New Roman" w:hAnsi="Times New Roman" w:cs="Times New Roman"/>
                <w:color w:val="000000"/>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Додатку №1 до тендерної документації. </w:t>
            </w:r>
          </w:p>
          <w:p w14:paraId="2DB015C2" w14:textId="6B58D4DB" w:rsidR="006F17FC" w:rsidRPr="006F17FC" w:rsidRDefault="000722AC" w:rsidP="006F7689">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0067028C">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під час подання тендерної пропозиції. </w:t>
            </w:r>
          </w:p>
          <w:p w14:paraId="3BD28877" w14:textId="4F7F3DF3" w:rsidR="006F17FC" w:rsidRPr="006F17FC" w:rsidRDefault="000722AC" w:rsidP="006F7689">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F0607A">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14:paraId="5F461D58" w14:textId="53AF07A8" w:rsidR="006F17FC" w:rsidRPr="006F17FC" w:rsidRDefault="006D3F8A" w:rsidP="006F7689">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6F17FC" w:rsidRPr="006F17FC">
              <w:rPr>
                <w:rFonts w:ascii="Times New Roman" w:eastAsia="Times New Roman" w:hAnsi="Times New Roman" w:cs="Times New Roman"/>
                <w:color w:val="000000"/>
                <w:sz w:val="24"/>
                <w:szCs w:val="24"/>
                <w:lang w:val="uk-UA" w:eastAsia="ru-RU"/>
              </w:rPr>
              <w:t xml:space="preserve">. Замовник зобов’язаний відхилити тендерну </w:t>
            </w:r>
            <w:r w:rsidR="006F17FC" w:rsidRPr="006F17FC">
              <w:rPr>
                <w:rFonts w:ascii="Times New Roman" w:eastAsia="Times New Roman" w:hAnsi="Times New Roman" w:cs="Times New Roman"/>
                <w:color w:val="000000"/>
                <w:sz w:val="24"/>
                <w:szCs w:val="24"/>
                <w:lang w:val="uk-UA" w:eastAsia="ru-RU"/>
              </w:rPr>
              <w:lastRenderedPageBreak/>
              <w:t>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2CC97AA" w14:textId="43CA3A8D" w:rsidR="006F17FC" w:rsidRDefault="006F17FC" w:rsidP="006F17FC">
            <w:pPr>
              <w:widowControl w:val="0"/>
              <w:ind w:right="120"/>
              <w:contextualSpacing/>
              <w:jc w:val="both"/>
              <w:rPr>
                <w:lang w:val="uk-UA"/>
              </w:rPr>
            </w:pPr>
            <w:r w:rsidRPr="006F17FC">
              <w:rPr>
                <w:rFonts w:ascii="Times New Roman" w:eastAsia="Times New Roman" w:hAnsi="Times New Roman" w:cs="Times New Roman"/>
                <w:color w:val="000000"/>
                <w:sz w:val="24"/>
                <w:szCs w:val="24"/>
                <w:lang w:val="uk-UA" w:eastAsia="ru-RU"/>
              </w:rPr>
              <w:t xml:space="preserve"> </w:t>
            </w:r>
            <w:r w:rsidR="006D3F8A">
              <w:rPr>
                <w:rFonts w:ascii="Times New Roman" w:eastAsia="Times New Roman" w:hAnsi="Times New Roman" w:cs="Times New Roman"/>
                <w:color w:val="000000"/>
                <w:sz w:val="24"/>
                <w:szCs w:val="24"/>
                <w:lang w:val="uk-UA" w:eastAsia="ru-RU"/>
              </w:rPr>
              <w:t>5</w:t>
            </w:r>
            <w:r w:rsidR="00F0607A">
              <w:rPr>
                <w:rFonts w:ascii="Times New Roman" w:eastAsia="Times New Roman" w:hAnsi="Times New Roman" w:cs="Times New Roman"/>
                <w:color w:val="000000"/>
                <w:sz w:val="24"/>
                <w:szCs w:val="24"/>
                <w:lang w:val="uk-UA" w:eastAsia="ru-RU"/>
              </w:rPr>
              <w:t xml:space="preserve">. </w:t>
            </w:r>
            <w:r w:rsidRPr="006F17FC">
              <w:rPr>
                <w:rFonts w:ascii="Times New Roman" w:eastAsia="Times New Roman" w:hAnsi="Times New Roman" w:cs="Times New Roman"/>
                <w:color w:val="000000"/>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6F17FC">
              <w:rPr>
                <w:lang w:val="uk-UA"/>
              </w:rPr>
              <w:t xml:space="preserve"> </w:t>
            </w:r>
          </w:p>
          <w:p w14:paraId="3D0D0C30" w14:textId="50AFD48D" w:rsidR="00683AA7" w:rsidRPr="006F17FC" w:rsidRDefault="006D3F8A" w:rsidP="006F17FC">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F0607A">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006F17FC" w:rsidRPr="00F0607A">
              <w:rPr>
                <w:rFonts w:ascii="Times New Roman" w:eastAsia="Times New Roman" w:hAnsi="Times New Roman" w:cs="Times New Roman"/>
                <w:b/>
                <w:bCs/>
                <w:color w:val="000000"/>
                <w:sz w:val="24"/>
                <w:szCs w:val="24"/>
                <w:lang w:val="uk-UA" w:eastAsia="ru-RU"/>
              </w:rPr>
              <w:t>чотири дні</w:t>
            </w:r>
            <w:r w:rsidR="006F17FC" w:rsidRPr="006F17FC">
              <w:rPr>
                <w:rFonts w:ascii="Times New Roman" w:eastAsia="Times New Roman" w:hAnsi="Times New Roman" w:cs="Times New Roman"/>
                <w:color w:val="000000"/>
                <w:sz w:val="24"/>
                <w:szCs w:val="24"/>
                <w:lang w:val="uk-UA" w:eastAsia="ru-RU"/>
              </w:rPr>
              <w:t xml:space="preserve"> з дати оприлюднення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2D59CF">
              <w:rPr>
                <w:rFonts w:ascii="Times New Roman" w:eastAsia="Times New Roman" w:hAnsi="Times New Roman" w:cs="Times New Roman"/>
                <w:color w:val="000000"/>
                <w:sz w:val="24"/>
                <w:szCs w:val="24"/>
                <w:lang w:val="uk-UA" w:eastAsia="ru-RU"/>
              </w:rPr>
              <w:t xml:space="preserve"> </w:t>
            </w:r>
            <w:r w:rsidR="006F17FC" w:rsidRPr="006F17FC">
              <w:rPr>
                <w:rFonts w:ascii="Times New Roman" w:eastAsia="Times New Roman" w:hAnsi="Times New Roman" w:cs="Times New Roman"/>
                <w:color w:val="000000"/>
                <w:sz w:val="24"/>
                <w:szCs w:val="24"/>
                <w:lang w:val="uk-UA" w:eastAsia="ru-RU"/>
              </w:rPr>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6F17FC" w:rsidRPr="006F17FC">
              <w:rPr>
                <w:rFonts w:ascii="Times New Roman" w:eastAsia="Times New Roman" w:hAnsi="Times New Roman" w:cs="Times New Roman"/>
                <w:color w:val="000000"/>
                <w:sz w:val="24"/>
                <w:szCs w:val="24"/>
                <w:lang w:val="uk-UA" w:eastAsia="ru-RU"/>
              </w:rPr>
              <w:t>закупівель</w:t>
            </w:r>
            <w:proofErr w:type="spellEnd"/>
            <w:r w:rsidR="006F17FC" w:rsidRPr="006F17FC">
              <w:rPr>
                <w:rFonts w:ascii="Times New Roman" w:eastAsia="Times New Roman" w:hAnsi="Times New Roman" w:cs="Times New Roman"/>
                <w:color w:val="000000"/>
                <w:sz w:val="24"/>
                <w:szCs w:val="24"/>
                <w:lang w:val="uk-UA" w:eastAsia="ru-RU"/>
              </w:rPr>
              <w:t xml:space="preserve">, крім випадків, коли доступ до такої інформації є обмеженим на момент оприлюднення оголошення про проведення відкритих торгів. Перелік документів та інформації для підтвердження відсутності підстав для відхилення учасника та переможця містяться </w:t>
            </w:r>
            <w:r w:rsidR="006F17FC" w:rsidRPr="002D59CF">
              <w:rPr>
                <w:rFonts w:ascii="Times New Roman" w:eastAsia="Times New Roman" w:hAnsi="Times New Roman" w:cs="Times New Roman"/>
                <w:b/>
                <w:bCs/>
                <w:color w:val="000000"/>
                <w:sz w:val="24"/>
                <w:szCs w:val="24"/>
                <w:lang w:val="uk-UA" w:eastAsia="ru-RU"/>
              </w:rPr>
              <w:t>Додатку №1</w:t>
            </w:r>
            <w:r w:rsidR="006F17FC" w:rsidRPr="006F17FC">
              <w:rPr>
                <w:rFonts w:ascii="Times New Roman" w:eastAsia="Times New Roman" w:hAnsi="Times New Roman" w:cs="Times New Roman"/>
                <w:color w:val="000000"/>
                <w:sz w:val="24"/>
                <w:szCs w:val="24"/>
                <w:lang w:val="uk-UA" w:eastAsia="ru-RU"/>
              </w:rPr>
              <w:t xml:space="preserve"> тендерної документації.</w:t>
            </w:r>
          </w:p>
          <w:p w14:paraId="450564DF" w14:textId="197F136E" w:rsidR="00683AA7" w:rsidRPr="006F17FC" w:rsidRDefault="00683AA7" w:rsidP="006F7689">
            <w:pPr>
              <w:widowControl w:val="0"/>
              <w:ind w:right="120"/>
              <w:contextualSpacing/>
              <w:jc w:val="both"/>
              <w:rPr>
                <w:rFonts w:ascii="Times New Roman" w:hAnsi="Times New Roman" w:cs="Times New Roman"/>
                <w:sz w:val="24"/>
                <w:szCs w:val="24"/>
                <w:lang w:val="uk-UA"/>
              </w:rPr>
            </w:pP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6F7689">
                <w:rPr>
                  <w:rFonts w:ascii="Times New Roman" w:eastAsia="Times New Roman" w:hAnsi="Times New Roman" w:cs="Times New Roman"/>
                  <w:sz w:val="24"/>
                  <w:szCs w:val="24"/>
                  <w:lang w:val="uk-UA" w:eastAsia="ru-RU"/>
                </w:rPr>
                <w:t xml:space="preserve"> пунктом третім </w:t>
              </w:r>
              <w:r w:rsidRPr="006F7689">
                <w:rPr>
                  <w:rFonts w:ascii="Times New Roman" w:eastAsia="Times New Roman" w:hAnsi="Times New Roman" w:cs="Times New Roman"/>
                  <w:sz w:val="24"/>
                  <w:szCs w:val="24"/>
                  <w:u w:val="single"/>
                  <w:lang w:val="uk-UA" w:eastAsia="ru-RU"/>
                </w:rPr>
                <w:t>частиною другою</w:t>
              </w:r>
            </w:hyperlink>
            <w:r w:rsidRPr="006F7689">
              <w:rPr>
                <w:rFonts w:ascii="Times New Roman" w:eastAsia="Times New Roman" w:hAnsi="Times New Roman" w:cs="Times New Roman"/>
                <w:sz w:val="24"/>
                <w:szCs w:val="24"/>
                <w:lang w:val="uk-UA" w:eastAsia="ru-RU"/>
              </w:rPr>
              <w:t xml:space="preserve"> статті 22 Закону зазначено в </w:t>
            </w:r>
            <w:r w:rsidRPr="006F7689">
              <w:rPr>
                <w:rFonts w:ascii="Times New Roman" w:eastAsia="Times New Roman" w:hAnsi="Times New Roman" w:cs="Times New Roman"/>
                <w:b/>
                <w:bCs/>
                <w:i/>
                <w:iCs/>
                <w:sz w:val="24"/>
                <w:szCs w:val="24"/>
                <w:lang w:val="uk-UA" w:eastAsia="ru-RU"/>
              </w:rPr>
              <w:t>Додатку 2</w:t>
            </w:r>
            <w:r w:rsidRPr="006F7689">
              <w:rPr>
                <w:rFonts w:ascii="Times New Roman" w:eastAsia="Times New Roman" w:hAnsi="Times New Roman" w:cs="Times New Roman"/>
                <w:b/>
                <w:bCs/>
                <w:sz w:val="24"/>
                <w:szCs w:val="24"/>
                <w:lang w:val="uk-UA" w:eastAsia="ru-RU"/>
              </w:rPr>
              <w:t xml:space="preserve"> </w:t>
            </w:r>
            <w:r w:rsidRPr="006F7689">
              <w:rPr>
                <w:rFonts w:ascii="Times New Roman" w:eastAsia="Times New Roman" w:hAnsi="Times New Roman" w:cs="Times New Roman"/>
                <w:sz w:val="24"/>
                <w:szCs w:val="24"/>
                <w:lang w:val="uk-UA" w:eastAsia="ru-RU"/>
              </w:rPr>
              <w:t xml:space="preserve">до цієї </w:t>
            </w:r>
            <w:r w:rsidR="002D59CF">
              <w:rPr>
                <w:rFonts w:ascii="Times New Roman" w:eastAsia="Times New Roman" w:hAnsi="Times New Roman" w:cs="Times New Roman"/>
                <w:sz w:val="24"/>
                <w:szCs w:val="24"/>
                <w:lang w:val="uk-UA" w:eastAsia="ru-RU"/>
              </w:rPr>
              <w:t>Т</w:t>
            </w:r>
            <w:r w:rsidRPr="006F7689">
              <w:rPr>
                <w:rFonts w:ascii="Times New Roman" w:eastAsia="Times New Roman" w:hAnsi="Times New Roman" w:cs="Times New Roman"/>
                <w:sz w:val="24"/>
                <w:szCs w:val="24"/>
                <w:lang w:val="uk-UA" w:eastAsia="ru-RU"/>
              </w:rPr>
              <w:t>ендерної документації.</w:t>
            </w:r>
          </w:p>
        </w:tc>
      </w:tr>
      <w:tr w:rsidR="00683AA7" w:rsidRPr="006F7689" w14:paraId="0715D854" w14:textId="77777777" w:rsidTr="007B020B">
        <w:trPr>
          <w:gridAfter w:val="1"/>
          <w:wAfter w:w="12" w:type="dxa"/>
          <w:trHeight w:val="841"/>
          <w:jc w:val="center"/>
        </w:trPr>
        <w:tc>
          <w:tcPr>
            <w:tcW w:w="704" w:type="dxa"/>
          </w:tcPr>
          <w:p w14:paraId="411EAC44" w14:textId="66827645" w:rsidR="00683AA7" w:rsidRPr="006F7689" w:rsidRDefault="002D59CF"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3600223D" w:rsidR="00683AA7"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протягом 24 годин</w:t>
            </w:r>
            <w:r w:rsidRPr="006F768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повідомлення з вимогою про усунення таких </w:t>
            </w:r>
            <w:proofErr w:type="spellStart"/>
            <w:r w:rsidRPr="006F7689">
              <w:rPr>
                <w:rFonts w:ascii="Times New Roman" w:hAnsi="Times New Roman" w:cs="Times New Roman"/>
                <w:sz w:val="24"/>
                <w:szCs w:val="24"/>
                <w:lang w:val="uk-UA"/>
              </w:rPr>
              <w:t>невідповідностей</w:t>
            </w:r>
            <w:proofErr w:type="spellEnd"/>
            <w:r w:rsidRPr="006F7689">
              <w:rPr>
                <w:rFonts w:ascii="Times New Roman" w:hAnsi="Times New Roman" w:cs="Times New Roman"/>
                <w:sz w:val="24"/>
                <w:szCs w:val="24"/>
                <w:lang w:val="uk-UA"/>
              </w:rPr>
              <w:t>.</w:t>
            </w:r>
          </w:p>
          <w:p w14:paraId="3E2E4A96" w14:textId="3C689643" w:rsidR="002D59CF" w:rsidRPr="006F7689" w:rsidRDefault="002D59CF" w:rsidP="006F7689">
            <w:pPr>
              <w:widowControl w:val="0"/>
              <w:jc w:val="both"/>
              <w:rPr>
                <w:rFonts w:ascii="Times New Roman" w:hAnsi="Times New Roman" w:cs="Times New Roman"/>
                <w:sz w:val="24"/>
                <w:szCs w:val="24"/>
                <w:lang w:val="uk-UA"/>
              </w:rPr>
            </w:pPr>
            <w:r w:rsidRPr="002D59CF">
              <w:rPr>
                <w:rFonts w:ascii="Times New Roman" w:hAnsi="Times New Roman" w:cs="Times New Roman"/>
                <w:sz w:val="24"/>
                <w:szCs w:val="24"/>
                <w:lang w:val="uk-UA"/>
              </w:rPr>
              <w:t xml:space="preserve">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2D59CF">
              <w:rPr>
                <w:rFonts w:ascii="Times New Roman" w:hAnsi="Times New Roman" w:cs="Times New Roman"/>
                <w:sz w:val="24"/>
                <w:szCs w:val="24"/>
                <w:lang w:val="uk-UA"/>
              </w:rPr>
              <w:t>невідповідностей</w:t>
            </w:r>
            <w:proofErr w:type="spellEnd"/>
            <w:r w:rsidRPr="002D59CF">
              <w:rPr>
                <w:rFonts w:ascii="Times New Roman" w:hAnsi="Times New Roman" w:cs="Times New Roman"/>
                <w:sz w:val="24"/>
                <w:szCs w:val="24"/>
                <w:lang w:val="uk-UA"/>
              </w:rPr>
              <w:t xml:space="preserve"> </w:t>
            </w:r>
            <w:r w:rsidRPr="002D59CF">
              <w:rPr>
                <w:rFonts w:ascii="Times New Roman" w:hAnsi="Times New Roman" w:cs="Times New Roman"/>
                <w:sz w:val="24"/>
                <w:szCs w:val="24"/>
                <w:lang w:val="uk-UA"/>
              </w:rPr>
              <w:lastRenderedPageBreak/>
              <w:t xml:space="preserve">в електронній системі </w:t>
            </w:r>
            <w:proofErr w:type="spellStart"/>
            <w:r w:rsidRPr="002D59CF">
              <w:rPr>
                <w:rFonts w:ascii="Times New Roman" w:hAnsi="Times New Roman" w:cs="Times New Roman"/>
                <w:sz w:val="24"/>
                <w:szCs w:val="24"/>
                <w:lang w:val="uk-UA"/>
              </w:rPr>
              <w:t>закупівель</w:t>
            </w:r>
            <w:proofErr w:type="spellEnd"/>
            <w:r w:rsidRPr="002D59CF">
              <w:rPr>
                <w:rFonts w:ascii="Times New Roman" w:hAnsi="Times New Roman" w:cs="Times New Roman"/>
                <w:sz w:val="24"/>
                <w:szCs w:val="24"/>
                <w:lang w:val="uk-UA"/>
              </w:rPr>
              <w:t>.</w:t>
            </w:r>
          </w:p>
          <w:p w14:paraId="77EAD5B7" w14:textId="7C6610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6F7689">
              <w:rPr>
                <w:rFonts w:ascii="Times New Roman" w:hAnsi="Times New Roman" w:cs="Times New Roman"/>
                <w:sz w:val="24"/>
                <w:szCs w:val="24"/>
                <w:lang w:val="uk-UA"/>
              </w:rPr>
              <w:t>невиправлення</w:t>
            </w:r>
            <w:proofErr w:type="spellEnd"/>
            <w:r w:rsidRPr="006F7689">
              <w:rPr>
                <w:rFonts w:ascii="Times New Roman" w:hAnsi="Times New Roman" w:cs="Times New Roman"/>
                <w:sz w:val="24"/>
                <w:szCs w:val="24"/>
                <w:lang w:val="uk-UA"/>
              </w:rPr>
              <w:t xml:space="preserve"> учасниками виявлених </w:t>
            </w:r>
            <w:proofErr w:type="spellStart"/>
            <w:r w:rsidRPr="006F7689">
              <w:rPr>
                <w:rFonts w:ascii="Times New Roman" w:hAnsi="Times New Roman" w:cs="Times New Roman"/>
                <w:sz w:val="24"/>
                <w:szCs w:val="24"/>
                <w:lang w:val="uk-UA"/>
              </w:rPr>
              <w:t>невідповідностей</w:t>
            </w:r>
            <w:proofErr w:type="spellEnd"/>
            <w:r w:rsidRPr="006F7689">
              <w:rPr>
                <w:rFonts w:ascii="Times New Roman" w:hAnsi="Times New Roman" w:cs="Times New Roman"/>
                <w:sz w:val="24"/>
                <w:szCs w:val="24"/>
                <w:lang w:val="uk-UA"/>
              </w:rPr>
              <w:t>.</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FB4FC2"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2D59CF">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68FDB663"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5D4AFD">
              <w:rPr>
                <w:rFonts w:ascii="Times New Roman" w:hAnsi="Times New Roman" w:cs="Times New Roman"/>
                <w:color w:val="000000"/>
                <w:sz w:val="24"/>
                <w:szCs w:val="24"/>
                <w:lang w:eastAsia="ru-RU"/>
              </w:rPr>
              <w:t>«</w:t>
            </w:r>
            <w:proofErr w:type="gramStart"/>
            <w:r w:rsidR="005D4AFD" w:rsidRPr="005D4AFD">
              <w:rPr>
                <w:rFonts w:ascii="Times New Roman" w:hAnsi="Times New Roman" w:cs="Times New Roman"/>
                <w:color w:val="000000"/>
                <w:sz w:val="24"/>
                <w:szCs w:val="24"/>
                <w:lang w:val="uk-UA" w:eastAsia="ru-RU"/>
              </w:rPr>
              <w:t>07</w:t>
            </w:r>
            <w:r w:rsidRPr="005D4AFD">
              <w:rPr>
                <w:rFonts w:ascii="Times New Roman" w:hAnsi="Times New Roman" w:cs="Times New Roman"/>
                <w:color w:val="000000"/>
                <w:sz w:val="24"/>
                <w:szCs w:val="24"/>
                <w:lang w:eastAsia="ru-RU"/>
              </w:rPr>
              <w:t>»</w:t>
            </w:r>
            <w:r w:rsidR="001E02A5" w:rsidRPr="005D4AFD">
              <w:rPr>
                <w:rFonts w:ascii="Times New Roman" w:hAnsi="Times New Roman" w:cs="Times New Roman"/>
                <w:color w:val="000000"/>
                <w:sz w:val="24"/>
                <w:szCs w:val="24"/>
                <w:lang w:val="uk-UA" w:eastAsia="ru-RU"/>
              </w:rPr>
              <w:t xml:space="preserve"> </w:t>
            </w:r>
            <w:r w:rsidR="005D4AFD" w:rsidRPr="005D4AFD">
              <w:rPr>
                <w:rFonts w:ascii="Times New Roman" w:hAnsi="Times New Roman" w:cs="Times New Roman"/>
                <w:color w:val="000000"/>
                <w:sz w:val="24"/>
                <w:szCs w:val="24"/>
                <w:lang w:val="uk-UA" w:eastAsia="ru-RU"/>
              </w:rPr>
              <w:t xml:space="preserve"> грудня</w:t>
            </w:r>
            <w:proofErr w:type="gramEnd"/>
            <w:r w:rsidR="005D4AFD" w:rsidRPr="005D4AFD">
              <w:rPr>
                <w:rFonts w:ascii="Times New Roman" w:hAnsi="Times New Roman" w:cs="Times New Roman"/>
                <w:color w:val="000000"/>
                <w:sz w:val="24"/>
                <w:szCs w:val="24"/>
                <w:lang w:val="uk-UA" w:eastAsia="ru-RU"/>
              </w:rPr>
              <w:t xml:space="preserve"> </w:t>
            </w:r>
            <w:r w:rsidRPr="005D4AFD">
              <w:rPr>
                <w:rFonts w:ascii="Times New Roman" w:hAnsi="Times New Roman" w:cs="Times New Roman"/>
                <w:color w:val="000000"/>
                <w:sz w:val="24"/>
                <w:szCs w:val="24"/>
                <w:lang w:eastAsia="ru-RU"/>
              </w:rPr>
              <w:t>20</w:t>
            </w:r>
            <w:r w:rsidR="007A465F" w:rsidRPr="005D4AFD">
              <w:rPr>
                <w:rFonts w:ascii="Times New Roman" w:hAnsi="Times New Roman" w:cs="Times New Roman"/>
                <w:color w:val="000000"/>
                <w:sz w:val="24"/>
                <w:szCs w:val="24"/>
                <w:lang w:val="uk-UA" w:eastAsia="ru-RU"/>
              </w:rPr>
              <w:t>2</w:t>
            </w:r>
            <w:r w:rsidR="003B2B7B" w:rsidRPr="005D4AFD">
              <w:rPr>
                <w:rFonts w:ascii="Times New Roman" w:hAnsi="Times New Roman" w:cs="Times New Roman"/>
                <w:color w:val="000000"/>
                <w:sz w:val="24"/>
                <w:szCs w:val="24"/>
                <w:lang w:val="uk-UA" w:eastAsia="ru-RU"/>
              </w:rPr>
              <w:t>2</w:t>
            </w:r>
            <w:r w:rsidRPr="005D4AFD">
              <w:rPr>
                <w:rFonts w:ascii="Times New Roman" w:hAnsi="Times New Roman" w:cs="Times New Roman"/>
                <w:color w:val="000000"/>
                <w:sz w:val="24"/>
                <w:szCs w:val="24"/>
                <w:lang w:eastAsia="ru-RU"/>
              </w:rPr>
              <w:t xml:space="preserve"> р. </w:t>
            </w:r>
            <w:r w:rsidR="00491F8A" w:rsidRPr="005D4AFD">
              <w:rPr>
                <w:rFonts w:ascii="Times New Roman" w:hAnsi="Times New Roman" w:cs="Times New Roman"/>
                <w:color w:val="000000"/>
                <w:sz w:val="24"/>
                <w:szCs w:val="24"/>
                <w:lang w:val="uk-UA" w:eastAsia="ru-RU"/>
              </w:rPr>
              <w:t xml:space="preserve"> </w:t>
            </w:r>
            <w:r w:rsidRPr="005D4AFD">
              <w:rPr>
                <w:rFonts w:ascii="Times New Roman" w:hAnsi="Times New Roman" w:cs="Times New Roman"/>
                <w:color w:val="000000"/>
                <w:sz w:val="24"/>
                <w:szCs w:val="24"/>
                <w:lang w:eastAsia="ru-RU"/>
              </w:rPr>
              <w:t xml:space="preserve">до </w:t>
            </w:r>
            <w:r w:rsidR="007A465F" w:rsidRPr="005D4AFD">
              <w:rPr>
                <w:rFonts w:ascii="Times New Roman" w:hAnsi="Times New Roman" w:cs="Times New Roman"/>
                <w:color w:val="000000"/>
                <w:sz w:val="24"/>
                <w:szCs w:val="24"/>
                <w:lang w:val="uk-UA" w:eastAsia="ru-RU"/>
              </w:rPr>
              <w:t>09</w:t>
            </w:r>
            <w:r w:rsidRPr="005D4AFD">
              <w:rPr>
                <w:rFonts w:ascii="Times New Roman" w:hAnsi="Times New Roman" w:cs="Times New Roman"/>
                <w:color w:val="000000"/>
                <w:sz w:val="24"/>
                <w:szCs w:val="24"/>
                <w:lang w:eastAsia="ru-RU"/>
              </w:rPr>
              <w:t>:</w:t>
            </w:r>
            <w:r w:rsidR="007A465F" w:rsidRPr="005D4AFD">
              <w:rPr>
                <w:rFonts w:ascii="Times New Roman" w:hAnsi="Times New Roman" w:cs="Times New Roman"/>
                <w:color w:val="000000"/>
                <w:sz w:val="24"/>
                <w:szCs w:val="24"/>
                <w:lang w:val="uk-UA" w:eastAsia="ru-RU"/>
              </w:rPr>
              <w:t>00</w:t>
            </w:r>
          </w:p>
          <w:p w14:paraId="26661988" w14:textId="05186D49" w:rsidR="00683AA7"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5253E59" w14:textId="721C7127" w:rsidR="0067028C" w:rsidRPr="006F7689" w:rsidRDefault="0067028C" w:rsidP="006F7689">
            <w:pPr>
              <w:widowControl w:val="0"/>
              <w:jc w:val="both"/>
              <w:rPr>
                <w:rFonts w:ascii="Times New Roman" w:hAnsi="Times New Roman" w:cs="Times New Roman"/>
                <w:sz w:val="24"/>
                <w:szCs w:val="24"/>
                <w:lang w:val="uk-UA"/>
              </w:rPr>
            </w:pPr>
            <w:r w:rsidRPr="0067028C">
              <w:rPr>
                <w:rFonts w:ascii="Times New Roman" w:hAnsi="Times New Roman" w:cs="Times New Roman"/>
                <w:sz w:val="24"/>
                <w:szCs w:val="24"/>
                <w:lang w:val="uk-UA"/>
              </w:rPr>
              <w:t xml:space="preserve">Строк для подання тендерних пропозицій не може бути менше, ніж </w:t>
            </w:r>
            <w:r w:rsidRPr="0067028C">
              <w:rPr>
                <w:rFonts w:ascii="Times New Roman" w:hAnsi="Times New Roman" w:cs="Times New Roman"/>
                <w:b/>
                <w:bCs/>
                <w:sz w:val="24"/>
                <w:szCs w:val="24"/>
                <w:lang w:val="uk-UA"/>
              </w:rPr>
              <w:t>сім днів</w:t>
            </w:r>
            <w:r w:rsidRPr="0067028C">
              <w:rPr>
                <w:rFonts w:ascii="Times New Roman" w:hAnsi="Times New Roman" w:cs="Times New Roman"/>
                <w:sz w:val="24"/>
                <w:szCs w:val="24"/>
                <w:lang w:val="uk-UA"/>
              </w:rPr>
              <w:t xml:space="preserve"> з дня оприлюднення оголошення про проведення відкритих торгів в електронній системі </w:t>
            </w:r>
            <w:proofErr w:type="spellStart"/>
            <w:r w:rsidRPr="0067028C">
              <w:rPr>
                <w:rFonts w:ascii="Times New Roman" w:hAnsi="Times New Roman" w:cs="Times New Roman"/>
                <w:sz w:val="24"/>
                <w:szCs w:val="24"/>
                <w:lang w:val="uk-UA"/>
              </w:rPr>
              <w:t>закупівель</w:t>
            </w:r>
            <w:proofErr w:type="spellEnd"/>
            <w:r w:rsidRPr="0067028C">
              <w:rPr>
                <w:rFonts w:ascii="Times New Roman" w:hAnsi="Times New Roman" w:cs="Times New Roman"/>
                <w:sz w:val="24"/>
                <w:szCs w:val="24"/>
                <w:lang w:val="uk-UA"/>
              </w:rPr>
              <w:t>.</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Електронна система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506617" w14:paraId="5C1C83D4" w14:textId="77777777" w:rsidTr="007B020B">
        <w:trPr>
          <w:gridAfter w:val="1"/>
          <w:wAfter w:w="12" w:type="dxa"/>
          <w:trHeight w:val="1119"/>
          <w:jc w:val="center"/>
        </w:trPr>
        <w:tc>
          <w:tcPr>
            <w:tcW w:w="704" w:type="dxa"/>
          </w:tcPr>
          <w:p w14:paraId="30243CC0" w14:textId="5F3108E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793B56C1" w14:textId="772EA93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4563476B"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1. Оцінка тендерних пропозицій проводиться автоматично електронною системою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 </w:t>
            </w:r>
          </w:p>
          <w:p w14:paraId="19AF93DF" w14:textId="144CC97F" w:rsidR="0067028C" w:rsidRPr="0067028C" w:rsidRDefault="000B6C52" w:rsidP="006F7689">
            <w:pPr>
              <w:keepNext/>
              <w:keepLines/>
              <w:contextualSpacing/>
              <w:jc w:val="both"/>
              <w:rPr>
                <w:rFonts w:ascii="Times New Roman" w:eastAsia="Times New Roman" w:hAnsi="Times New Roman" w:cs="Times New Roman"/>
                <w:b/>
                <w:bCs/>
                <w:sz w:val="24"/>
                <w:szCs w:val="24"/>
                <w:lang w:val="uk-UA" w:eastAsia="ru-RU"/>
              </w:rPr>
            </w:pPr>
            <w:r w:rsidRPr="000B6C52">
              <w:rPr>
                <w:rFonts w:ascii="Times New Roman" w:eastAsia="Times New Roman" w:hAnsi="Times New Roman" w:cs="Times New Roman"/>
                <w:sz w:val="24"/>
                <w:szCs w:val="24"/>
                <w:lang w:val="uk-UA" w:eastAsia="ru-RU"/>
              </w:rPr>
              <w:t xml:space="preserve">      Критерієм оцінки є лише ціна тендерної пропозиції: 100%. </w:t>
            </w:r>
          </w:p>
          <w:p w14:paraId="52F8FBE7"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 2.    Для проведення відкритих торгів із застосуванням електронного аукціону повинно бути подано не менше двох тендерних пропозицій. </w:t>
            </w:r>
          </w:p>
          <w:p w14:paraId="4342CD9F" w14:textId="77777777"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До початку проведення електронного аукціону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14:paraId="37CC5AD1" w14:textId="35C4E82E" w:rsidR="006D3F8A"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Під час проведення електронного аукціону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відображаються значення ціни тендерної пропозиції учасника та приведеної ціни. </w:t>
            </w:r>
          </w:p>
          <w:p w14:paraId="404A73F6" w14:textId="77777777" w:rsidR="006D3F8A" w:rsidRPr="006D3F8A" w:rsidRDefault="006D3F8A" w:rsidP="006D3F8A">
            <w:pPr>
              <w:keepNext/>
              <w:keepLines/>
              <w:contextualSpacing/>
              <w:jc w:val="both"/>
              <w:rPr>
                <w:rFonts w:ascii="Times New Roman" w:eastAsia="Times New Roman" w:hAnsi="Times New Roman" w:cs="Times New Roman"/>
                <w:sz w:val="24"/>
                <w:szCs w:val="24"/>
                <w:lang w:val="uk-UA" w:eastAsia="ru-RU"/>
              </w:rPr>
            </w:pPr>
            <w:r w:rsidRPr="006D3F8A">
              <w:rPr>
                <w:rFonts w:ascii="Times New Roman" w:eastAsia="Times New Roman" w:hAnsi="Times New Roman" w:cs="Times New Roman"/>
                <w:sz w:val="24"/>
                <w:szCs w:val="24"/>
                <w:lang w:val="uk-UA" w:eastAsia="ru-RU"/>
              </w:rPr>
              <w:t>Розмір мінімального кроку пониження ціни під час</w:t>
            </w:r>
          </w:p>
          <w:p w14:paraId="5E0C07E6" w14:textId="034F6855" w:rsidR="006D3F8A" w:rsidRDefault="006D3F8A" w:rsidP="006D3F8A">
            <w:pPr>
              <w:keepNext/>
              <w:keepLines/>
              <w:contextualSpacing/>
              <w:jc w:val="both"/>
              <w:rPr>
                <w:rFonts w:ascii="Times New Roman" w:eastAsia="Times New Roman" w:hAnsi="Times New Roman" w:cs="Times New Roman"/>
                <w:sz w:val="24"/>
                <w:szCs w:val="24"/>
                <w:lang w:val="uk-UA" w:eastAsia="ru-RU"/>
              </w:rPr>
            </w:pPr>
            <w:r w:rsidRPr="006D3F8A">
              <w:rPr>
                <w:rFonts w:ascii="Times New Roman" w:eastAsia="Times New Roman" w:hAnsi="Times New Roman" w:cs="Times New Roman"/>
                <w:sz w:val="24"/>
                <w:szCs w:val="24"/>
                <w:lang w:val="uk-UA" w:eastAsia="ru-RU"/>
              </w:rPr>
              <w:t xml:space="preserve">електронного аукціону – </w:t>
            </w:r>
            <w:r w:rsidRPr="006D3F8A">
              <w:rPr>
                <w:rFonts w:ascii="Times New Roman" w:eastAsia="Times New Roman" w:hAnsi="Times New Roman" w:cs="Times New Roman"/>
                <w:b/>
                <w:bCs/>
                <w:sz w:val="24"/>
                <w:szCs w:val="24"/>
                <w:lang w:val="uk-UA" w:eastAsia="ru-RU"/>
              </w:rPr>
              <w:t>1 %</w:t>
            </w:r>
          </w:p>
          <w:p w14:paraId="3F5AD447" w14:textId="4FF9A8C5" w:rsidR="000B6C52" w:rsidRP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3. Якщо була подана одна тендерна пропозиція, електронна система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0EED7955" w14:textId="413201F0" w:rsidR="000B6C52" w:rsidRDefault="000B6C52" w:rsidP="006F7689">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5F2262E6"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5. Строк розгляду тендерної пропозиції, що за результатами оцінки визначена найбільш економічно вигідною, не повинен перевищувати </w:t>
            </w:r>
            <w:r w:rsidRPr="0067028C">
              <w:rPr>
                <w:rFonts w:ascii="Times New Roman" w:eastAsia="Times New Roman" w:hAnsi="Times New Roman" w:cs="Times New Roman"/>
                <w:b/>
                <w:bCs/>
                <w:sz w:val="24"/>
                <w:szCs w:val="24"/>
                <w:lang w:val="uk-UA" w:eastAsia="ru-RU"/>
              </w:rPr>
              <w:t>п’яти робочих днів</w:t>
            </w:r>
            <w:r w:rsidRPr="000B6C52">
              <w:rPr>
                <w:rFonts w:ascii="Times New Roman" w:eastAsia="Times New Roman" w:hAnsi="Times New Roman" w:cs="Times New Roman"/>
                <w:sz w:val="24"/>
                <w:szCs w:val="24"/>
                <w:lang w:val="uk-UA" w:eastAsia="ru-RU"/>
              </w:rPr>
              <w:t xml:space="preserve"> з дня визначення найбільш економічно вигідної пропозиції. Такий строк може бути аргументовано продовжено замовником до </w:t>
            </w:r>
            <w:r w:rsidRPr="0067028C">
              <w:rPr>
                <w:rFonts w:ascii="Times New Roman" w:eastAsia="Times New Roman" w:hAnsi="Times New Roman" w:cs="Times New Roman"/>
                <w:b/>
                <w:bCs/>
                <w:sz w:val="24"/>
                <w:szCs w:val="24"/>
                <w:lang w:val="uk-UA" w:eastAsia="ru-RU"/>
              </w:rPr>
              <w:t>20 робочих днів</w:t>
            </w:r>
            <w:r w:rsidRPr="000B6C52">
              <w:rPr>
                <w:rFonts w:ascii="Times New Roman" w:eastAsia="Times New Roman" w:hAnsi="Times New Roman" w:cs="Times New Roman"/>
                <w:sz w:val="24"/>
                <w:szCs w:val="24"/>
                <w:lang w:val="uk-UA" w:eastAsia="ru-RU"/>
              </w:rPr>
              <w:t xml:space="preserve">. У разі продовження строку замовник оприлюднює повідомлення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протягом одного дня з дня прийняття відповідного рішення. </w:t>
            </w:r>
          </w:p>
          <w:p w14:paraId="1163FFE5" w14:textId="5D81FF0C"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w:t>
            </w:r>
          </w:p>
          <w:p w14:paraId="445CB6CD" w14:textId="77777777"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p>
          <w:p w14:paraId="342F8D6A"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lastRenderedPageBreak/>
              <w:t xml:space="preserve">пропозицій, повідомлення з вимогою про усунення таких </w:t>
            </w:r>
            <w:proofErr w:type="spellStart"/>
            <w:r w:rsidRPr="000B6C52">
              <w:rPr>
                <w:rFonts w:ascii="Times New Roman" w:eastAsia="Times New Roman" w:hAnsi="Times New Roman" w:cs="Times New Roman"/>
                <w:sz w:val="24"/>
                <w:szCs w:val="24"/>
                <w:lang w:val="uk-UA" w:eastAsia="ru-RU"/>
              </w:rPr>
              <w:t>невідповідностей</w:t>
            </w:r>
            <w:proofErr w:type="spellEnd"/>
            <w:r w:rsidRPr="000B6C52">
              <w:rPr>
                <w:rFonts w:ascii="Times New Roman" w:eastAsia="Times New Roman" w:hAnsi="Times New Roman" w:cs="Times New Roman"/>
                <w:sz w:val="24"/>
                <w:szCs w:val="24"/>
                <w:lang w:val="uk-UA" w:eastAsia="ru-RU"/>
              </w:rPr>
              <w:t xml:space="preserve">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p>
          <w:p w14:paraId="002625E7" w14:textId="77777777" w:rsidR="000B6C52" w:rsidRDefault="000B6C52" w:rsidP="000B6C52">
            <w:pPr>
              <w:keepNext/>
              <w:keepLines/>
              <w:contextualSpacing/>
              <w:jc w:val="both"/>
              <w:rPr>
                <w:rFonts w:ascii="Times New Roman" w:eastAsia="Times New Roman" w:hAnsi="Times New Roman" w:cs="Times New Roman"/>
                <w:sz w:val="24"/>
                <w:szCs w:val="24"/>
                <w:lang w:val="uk-UA" w:eastAsia="ru-RU"/>
              </w:rPr>
            </w:pPr>
            <w:r w:rsidRPr="000B6C52">
              <w:rPr>
                <w:rFonts w:ascii="Times New Roman" w:eastAsia="Times New Roman" w:hAnsi="Times New Roman" w:cs="Times New Roman"/>
                <w:sz w:val="24"/>
                <w:szCs w:val="24"/>
                <w:lang w:val="uk-UA" w:eastAsia="ru-RU"/>
              </w:rPr>
              <w:t xml:space="preserve"> 7. Повідомлення про намір укласти договір про закупівлю автоматично формується електронною системою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B6C52">
              <w:rPr>
                <w:rFonts w:ascii="Times New Roman" w:eastAsia="Times New Roman" w:hAnsi="Times New Roman" w:cs="Times New Roman"/>
                <w:sz w:val="24"/>
                <w:szCs w:val="24"/>
                <w:lang w:val="uk-UA" w:eastAsia="ru-RU"/>
              </w:rPr>
              <w:t>закупівель</w:t>
            </w:r>
            <w:proofErr w:type="spellEnd"/>
            <w:r w:rsidRPr="000B6C52">
              <w:rPr>
                <w:rFonts w:ascii="Times New Roman" w:eastAsia="Times New Roman" w:hAnsi="Times New Roman" w:cs="Times New Roman"/>
                <w:sz w:val="24"/>
                <w:szCs w:val="24"/>
                <w:lang w:val="uk-UA" w:eastAsia="ru-RU"/>
              </w:rPr>
              <w:t xml:space="preserve"> </w:t>
            </w:r>
          </w:p>
          <w:p w14:paraId="36811F91" w14:textId="65F21334" w:rsidR="000B6C52" w:rsidRPr="000B6C52" w:rsidRDefault="000B6C52" w:rsidP="000B6C52">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0B6C52">
              <w:rPr>
                <w:rFonts w:ascii="Times New Roman" w:eastAsia="Times New Roman" w:hAnsi="Times New Roman" w:cs="Times New Roman"/>
                <w:sz w:val="24"/>
                <w:szCs w:val="24"/>
                <w:lang w:val="uk-UA"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747C357A" w14:textId="43431B43" w:rsidR="00683AA7" w:rsidRPr="006F7689" w:rsidRDefault="00683AA7" w:rsidP="006F7689">
            <w:pPr>
              <w:widowControl w:val="0"/>
              <w:jc w:val="both"/>
              <w:rPr>
                <w:rFonts w:ascii="Times New Roman" w:hAnsi="Times New Roman" w:cs="Times New Roman"/>
                <w:sz w:val="24"/>
                <w:szCs w:val="24"/>
                <w:lang w:val="uk-UA"/>
              </w:rPr>
            </w:pPr>
          </w:p>
        </w:tc>
      </w:tr>
      <w:tr w:rsidR="00683AA7" w:rsidRPr="006F7689" w14:paraId="1767F703" w14:textId="77777777" w:rsidTr="007B020B">
        <w:trPr>
          <w:gridAfter w:val="1"/>
          <w:wAfter w:w="12" w:type="dxa"/>
          <w:trHeight w:val="1119"/>
          <w:jc w:val="center"/>
        </w:trPr>
        <w:tc>
          <w:tcPr>
            <w:tcW w:w="704" w:type="dxa"/>
          </w:tcPr>
          <w:p w14:paraId="60E7E281" w14:textId="3C7EABA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BE3AE0F" w:rsidR="00683AA7" w:rsidRPr="006F7689" w:rsidRDefault="00683AA7"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F7689">
              <w:rPr>
                <w:rFonts w:ascii="Times New Roman" w:eastAsia="Times New Roman" w:hAnsi="Times New Roman" w:cs="Times New Roman"/>
                <w:color w:val="000000"/>
                <w:sz w:val="24"/>
                <w:szCs w:val="24"/>
                <w:lang w:val="uk-UA" w:eastAsia="ru-RU"/>
              </w:rPr>
              <w:t>означатиме</w:t>
            </w:r>
            <w:proofErr w:type="spellEnd"/>
            <w:r w:rsidRPr="006F768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683AA7" w:rsidRPr="006F7689" w:rsidRDefault="00683AA7"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6F7689">
              <w:rPr>
                <w:rFonts w:ascii="Times New Roman" w:eastAsia="Times New Roman" w:hAnsi="Times New Roman" w:cs="Times New Roman"/>
                <w:color w:val="000000"/>
                <w:sz w:val="24"/>
                <w:szCs w:val="24"/>
                <w:lang w:val="uk-UA" w:eastAsia="ru-RU"/>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F7689">
              <w:rPr>
                <w:rFonts w:ascii="Times New Roman" w:eastAsia="Times New Roman" w:hAnsi="Times New Roman" w:cs="Times New Roman"/>
                <w:color w:val="000000"/>
                <w:sz w:val="24"/>
                <w:szCs w:val="24"/>
                <w:lang w:val="uk-UA" w:eastAsia="ru-RU"/>
              </w:rPr>
              <w:t>ії</w:t>
            </w:r>
            <w:proofErr w:type="spellEnd"/>
            <w:r w:rsidRPr="006F7689">
              <w:rPr>
                <w:rFonts w:ascii="Times New Roman" w:eastAsia="Times New Roman" w:hAnsi="Times New Roman" w:cs="Times New Roman"/>
                <w:color w:val="000000"/>
                <w:sz w:val="24"/>
                <w:szCs w:val="24"/>
                <w:lang w:val="uk-UA" w:eastAsia="ru-RU"/>
              </w:rPr>
              <w:t xml:space="preserve"> роз'яснення/</w:t>
            </w:r>
            <w:proofErr w:type="spellStart"/>
            <w:r w:rsidRPr="006F7689">
              <w:rPr>
                <w:rFonts w:ascii="Times New Roman" w:eastAsia="Times New Roman" w:hAnsi="Times New Roman" w:cs="Times New Roman"/>
                <w:color w:val="000000"/>
                <w:sz w:val="24"/>
                <w:szCs w:val="24"/>
                <w:lang w:val="uk-UA" w:eastAsia="ru-RU"/>
              </w:rPr>
              <w:t>нь</w:t>
            </w:r>
            <w:proofErr w:type="spellEnd"/>
            <w:r w:rsidRPr="006F768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6F7689">
              <w:rPr>
                <w:rFonts w:ascii="Times New Roman" w:eastAsia="Times New Roman" w:hAnsi="Times New Roman" w:cs="Times New Roman"/>
                <w:b/>
                <w:bCs/>
                <w:i/>
                <w:iCs/>
                <w:color w:val="000000"/>
                <w:sz w:val="24"/>
                <w:szCs w:val="24"/>
                <w:lang w:val="uk-UA" w:eastAsia="ru-RU"/>
              </w:rPr>
              <w:t>Додатком  1</w:t>
            </w:r>
            <w:r w:rsidRPr="006F768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1B85B9EC"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6F7689">
              <w:rPr>
                <w:rFonts w:ascii="Times New Roman" w:eastAsia="Times New Roman" w:hAnsi="Times New Roman" w:cs="Times New Roman"/>
                <w:color w:val="000000"/>
                <w:sz w:val="24"/>
                <w:szCs w:val="24"/>
                <w:lang w:val="uk-UA" w:eastAsia="ru-RU"/>
              </w:rPr>
              <w:t>про</w:t>
            </w:r>
            <w:r w:rsidR="005960E8" w:rsidRPr="006F7689">
              <w:rPr>
                <w:rFonts w:ascii="Times New Roman" w:eastAsia="Times New Roman" w:hAnsi="Times New Roman" w:cs="Times New Roman"/>
                <w:color w:val="000000"/>
                <w:sz w:val="24"/>
                <w:szCs w:val="24"/>
                <w:lang w:val="uk-UA" w:eastAsia="ru-RU"/>
              </w:rPr>
              <w:t>є</w:t>
            </w:r>
            <w:r w:rsidRPr="006F7689">
              <w:rPr>
                <w:rFonts w:ascii="Times New Roman" w:eastAsia="Times New Roman" w:hAnsi="Times New Roman" w:cs="Times New Roman"/>
                <w:color w:val="000000"/>
                <w:sz w:val="24"/>
                <w:szCs w:val="24"/>
                <w:lang w:val="uk-UA" w:eastAsia="ru-RU"/>
              </w:rPr>
              <w:t>ктом</w:t>
            </w:r>
            <w:proofErr w:type="spellEnd"/>
            <w:r w:rsidRPr="006F7689">
              <w:rPr>
                <w:rFonts w:ascii="Times New Roman" w:eastAsia="Times New Roman" w:hAnsi="Times New Roman" w:cs="Times New Roman"/>
                <w:color w:val="000000"/>
                <w:sz w:val="24"/>
                <w:szCs w:val="24"/>
                <w:lang w:val="uk-UA" w:eastAsia="ru-RU"/>
              </w:rPr>
              <w:t xml:space="preserve"> договору про закупівлю, викладеним в </w:t>
            </w:r>
            <w:r w:rsidRPr="006F7689">
              <w:rPr>
                <w:rFonts w:ascii="Times New Roman" w:eastAsia="Times New Roman" w:hAnsi="Times New Roman" w:cs="Times New Roman"/>
                <w:b/>
                <w:bCs/>
                <w:i/>
                <w:iCs/>
                <w:color w:val="000000"/>
                <w:sz w:val="24"/>
                <w:szCs w:val="24"/>
                <w:lang w:val="uk-UA" w:eastAsia="ru-RU"/>
              </w:rPr>
              <w:t>Додатку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F7689">
              <w:rPr>
                <w:rFonts w:ascii="Times New Roman" w:eastAsia="Times New Roman" w:hAnsi="Times New Roman" w:cs="Times New Roman"/>
                <w:b/>
                <w:bCs/>
                <w:i/>
                <w:iCs/>
                <w:color w:val="000000"/>
                <w:sz w:val="24"/>
                <w:szCs w:val="24"/>
                <w:lang w:val="uk-UA" w:eastAsia="ru-RU"/>
              </w:rPr>
              <w:t>в п. 4 Розділу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683AA7" w:rsidRPr="006F7689" w:rsidRDefault="00683AA7" w:rsidP="006F7689">
            <w:pPr>
              <w:widowControl w:val="0"/>
              <w:jc w:val="both"/>
              <w:rPr>
                <w:rFonts w:ascii="Times New Roman" w:eastAsia="Times New Roman" w:hAnsi="Times New Roman" w:cs="Times New Roman"/>
                <w:color w:val="000000"/>
                <w:sz w:val="24"/>
                <w:szCs w:val="24"/>
                <w:lang w:eastAsia="ru-RU"/>
              </w:rPr>
            </w:pPr>
            <w:r w:rsidRPr="006F7689">
              <w:rPr>
                <w:rFonts w:ascii="Times New Roman" w:eastAsia="Times New Roman" w:hAnsi="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w:t>
            </w:r>
            <w:r w:rsidRPr="006F7689">
              <w:rPr>
                <w:rFonts w:ascii="Times New Roman" w:eastAsia="Times New Roman" w:hAnsi="Times New Roman" w:cs="Times New Roman"/>
                <w:color w:val="000000"/>
                <w:sz w:val="24"/>
                <w:szCs w:val="24"/>
                <w:lang w:val="uk-UA" w:eastAsia="ru-RU"/>
              </w:rPr>
              <w:lastRenderedPageBreak/>
              <w:t>необхідний документ  або інформацію один раз</w:t>
            </w:r>
            <w:r w:rsidRPr="006F7689">
              <w:rPr>
                <w:rFonts w:ascii="Times New Roman" w:eastAsia="Times New Roman" w:hAnsi="Times New Roman" w:cs="Times New Roman"/>
                <w:color w:val="000000"/>
                <w:sz w:val="24"/>
                <w:szCs w:val="24"/>
                <w:lang w:eastAsia="ru-RU"/>
              </w:rPr>
              <w:t>.</w:t>
            </w:r>
          </w:p>
          <w:p w14:paraId="1FC76C97" w14:textId="7B5C6C6E" w:rsidR="00683AA7" w:rsidRPr="006F7689" w:rsidRDefault="00683AA7" w:rsidP="006F7689">
            <w:pPr>
              <w:pStyle w:val="a8"/>
              <w:widowControl w:val="0"/>
              <w:spacing w:before="0" w:beforeAutospacing="0" w:after="0" w:afterAutospacing="0"/>
              <w:contextualSpacing/>
              <w:jc w:val="both"/>
            </w:pPr>
            <w:r w:rsidRPr="006F7689">
              <w:rPr>
                <w:color w:val="000000"/>
                <w:lang w:val="ru-RU" w:eastAsia="ru-RU"/>
              </w:rPr>
              <w:t>10</w:t>
            </w:r>
            <w:r w:rsidRPr="006F7689">
              <w:rPr>
                <w:color w:val="000000"/>
                <w:lang w:eastAsia="ru-RU"/>
              </w:rPr>
              <w:t xml:space="preserve">.Фактом подання тендерної пропозиції учасник підтверджує, </w:t>
            </w:r>
            <w:r w:rsidRPr="006F7689">
              <w:t xml:space="preserve">що у попередніх взаємовідносинах </w:t>
            </w:r>
            <w:proofErr w:type="gramStart"/>
            <w:r w:rsidRPr="006F7689">
              <w:t>між  Учасником</w:t>
            </w:r>
            <w:proofErr w:type="gramEnd"/>
            <w:r w:rsidRPr="006F7689">
              <w:t xml:space="preserve"> та Замовником </w:t>
            </w:r>
            <w:proofErr w:type="spellStart"/>
            <w:r w:rsidRPr="006F7689">
              <w:t>оперативно</w:t>
            </w:r>
            <w:proofErr w:type="spellEnd"/>
            <w:r w:rsidRPr="006F7689">
              <w:t>-господарську/і санкцію/</w:t>
            </w:r>
            <w:proofErr w:type="spellStart"/>
            <w:r w:rsidRPr="006F7689">
              <w:t>ії</w:t>
            </w:r>
            <w:proofErr w:type="spellEnd"/>
            <w:r w:rsidRPr="006F7689">
              <w:t xml:space="preserve">, передбачену/і пунктом 4 частини 1 статті 236 ГКУ, </w:t>
            </w:r>
            <w:r w:rsidRPr="006F7689">
              <w:rPr>
                <w:rStyle w:val="qowt-font2-timesnewroman"/>
              </w:rPr>
              <w:t xml:space="preserve">як </w:t>
            </w:r>
            <w:r w:rsidRPr="006F7689">
              <w:t>відмова від встановлення господарських відносин на майбутнє не було застосовано”.</w:t>
            </w:r>
          </w:p>
          <w:p w14:paraId="409DAD67" w14:textId="77777777" w:rsidR="00683AA7" w:rsidRPr="006F7689" w:rsidRDefault="00683AA7" w:rsidP="006F7689">
            <w:pPr>
              <w:pStyle w:val="a8"/>
              <w:widowControl w:val="0"/>
              <w:spacing w:before="0" w:beforeAutospacing="0" w:after="0" w:afterAutospacing="0"/>
              <w:contextualSpacing/>
              <w:jc w:val="both"/>
            </w:pPr>
            <w:r w:rsidRPr="006F7689">
              <w:t>Примітка:</w:t>
            </w:r>
          </w:p>
          <w:p w14:paraId="6E7A340E" w14:textId="5CF0B0E4" w:rsidR="00683AA7" w:rsidRPr="006F7689" w:rsidRDefault="00683AA7" w:rsidP="006F7689">
            <w:pPr>
              <w:widowControl w:val="0"/>
              <w:jc w:val="both"/>
              <w:rPr>
                <w:rFonts w:ascii="Times New Roman" w:hAnsi="Times New Roman" w:cs="Times New Roman"/>
                <w:i/>
                <w:color w:val="000000"/>
                <w:sz w:val="20"/>
                <w:szCs w:val="20"/>
                <w:shd w:val="clear" w:color="auto" w:fill="FFFFFF"/>
                <w:lang w:val="uk-UA"/>
              </w:rPr>
            </w:pPr>
            <w:r w:rsidRPr="006F7689">
              <w:rPr>
                <w:i/>
                <w:iCs/>
                <w:sz w:val="20"/>
                <w:szCs w:val="20"/>
                <w:lang w:val="uk-UA"/>
              </w:rPr>
              <w:t>*</w:t>
            </w:r>
            <w:r w:rsidRPr="006F7689">
              <w:rPr>
                <w:rFonts w:ascii="Times New Roman" w:hAnsi="Times New Roman" w:cs="Times New Roman"/>
                <w:i/>
                <w:iCs/>
                <w:sz w:val="20"/>
                <w:szCs w:val="20"/>
                <w:lang w:val="uk-UA"/>
              </w:rPr>
              <w:t>У разі застосовування зазначеної санкції  З</w:t>
            </w:r>
            <w:r w:rsidRPr="006F7689">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sidRPr="006F7689">
              <w:rPr>
                <w:rFonts w:ascii="Times New Roman" w:hAnsi="Times New Roman" w:cs="Times New Roman"/>
                <w:i/>
                <w:color w:val="000000"/>
                <w:sz w:val="20"/>
                <w:szCs w:val="20"/>
                <w:shd w:val="clear" w:color="auto" w:fill="FFFFFF"/>
                <w:lang w:val="uk-UA"/>
              </w:rPr>
              <w:t>ого</w:t>
            </w:r>
            <w:r w:rsidRPr="006F7689">
              <w:rPr>
                <w:rFonts w:ascii="Times New Roman" w:hAnsi="Times New Roman" w:cs="Times New Roman"/>
                <w:i/>
                <w:color w:val="000000"/>
                <w:sz w:val="20"/>
                <w:szCs w:val="20"/>
                <w:shd w:val="clear" w:color="auto" w:fill="FFFFFF"/>
                <w:lang w:val="uk-UA"/>
              </w:rPr>
              <w:t>, що не відповідає встановленим </w:t>
            </w:r>
            <w:hyperlink r:id="rId9" w:anchor="n1422" w:history="1">
              <w:r w:rsidRPr="006F7689">
                <w:rPr>
                  <w:rFonts w:ascii="Times New Roman" w:hAnsi="Times New Roman" w:cs="Times New Roman"/>
                  <w:i/>
                  <w:color w:val="000000"/>
                  <w:sz w:val="20"/>
                  <w:szCs w:val="20"/>
                  <w:shd w:val="clear" w:color="auto" w:fill="FFFFFF"/>
                  <w:lang w:val="uk-UA"/>
                </w:rPr>
                <w:t>абзацом першим</w:t>
              </w:r>
            </w:hyperlink>
            <w:r w:rsidRPr="006F7689">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79D3D7A9" w14:textId="11A5589B" w:rsidR="00F86E8C" w:rsidRPr="006F7689" w:rsidRDefault="00683AA7" w:rsidP="006F7689">
            <w:pPr>
              <w:widowControl w:val="0"/>
              <w:jc w:val="both"/>
              <w:rPr>
                <w:rFonts w:ascii="Times New Roman" w:hAnsi="Times New Roman" w:cs="Times New Roman"/>
                <w:iCs/>
                <w:color w:val="000000"/>
                <w:sz w:val="24"/>
                <w:szCs w:val="24"/>
                <w:shd w:val="clear" w:color="auto" w:fill="FFFFFF"/>
                <w:lang w:val="uk-UA"/>
              </w:rPr>
            </w:pPr>
            <w:r w:rsidRPr="006F768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25967089" w14:textId="6611467E" w:rsidR="005D482E" w:rsidRPr="006F7689" w:rsidRDefault="005D482E" w:rsidP="006F7689">
            <w:pPr>
              <w:widowControl w:val="0"/>
              <w:jc w:val="both"/>
              <w:rPr>
                <w:rFonts w:ascii="Times New Roman" w:eastAsia="Times New Roman" w:hAnsi="Times New Roman" w:cs="Times New Roman"/>
                <w:iCs/>
                <w:color w:val="000000"/>
                <w:sz w:val="24"/>
                <w:szCs w:val="24"/>
                <w:lang w:val="uk-UA" w:eastAsia="ru-RU"/>
              </w:rPr>
            </w:pPr>
          </w:p>
        </w:tc>
      </w:tr>
      <w:tr w:rsidR="00683AA7" w:rsidRPr="00506617"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084C51"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084C51"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8E49D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w:t>
            </w:r>
          </w:p>
          <w:p w14:paraId="2682503B" w14:textId="77777777" w:rsidR="00B337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03C55E7B" w14:textId="77777777" w:rsidR="00683AA7" w:rsidRDefault="00B337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084C51" w:rsidRPr="00084C51">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5BE01881"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B33751">
              <w:rPr>
                <w:rFonts w:ascii="Times New Roman" w:eastAsia="Times New Roman" w:hAnsi="Times New Roman" w:cs="Times New Roman"/>
                <w:color w:val="000000"/>
                <w:sz w:val="24"/>
                <w:szCs w:val="24"/>
                <w:lang w:val="uk-UA" w:eastAsia="ru-RU"/>
              </w:rPr>
              <w:t>є юридичною особою – резидентом Російської</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33751">
              <w:rPr>
                <w:rFonts w:ascii="Times New Roman" w:eastAsia="Times New Roman" w:hAnsi="Times New Roman" w:cs="Times New Roman"/>
                <w:color w:val="000000"/>
                <w:sz w:val="24"/>
                <w:szCs w:val="24"/>
                <w:lang w:val="uk-UA" w:eastAsia="ru-RU"/>
              </w:rPr>
              <w:t>бенефіціарним</w:t>
            </w:r>
            <w:proofErr w:type="spellEnd"/>
            <w:r w:rsidRPr="00B33751">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B33751">
              <w:rPr>
                <w:rFonts w:ascii="Times New Roman" w:eastAsia="Times New Roman" w:hAnsi="Times New Roman" w:cs="Times New Roman"/>
                <w:color w:val="000000"/>
                <w:sz w:val="24"/>
                <w:szCs w:val="24"/>
                <w:lang w:val="uk-UA" w:eastAsia="ru-RU"/>
              </w:rPr>
              <w:lastRenderedPageBreak/>
              <w:t xml:space="preserve">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A3DF49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12 жовтня 2022 р. № 1178 “Про затвердження особливостей здійснення публічних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17DE4"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тендерна пропозиція: </w:t>
            </w:r>
          </w:p>
          <w:p w14:paraId="030274BD" w14:textId="11130AF0"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24DFFF5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157C908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48498F4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1D7F3F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w:t>
            </w:r>
          </w:p>
          <w:p w14:paraId="265C718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переможець процедури закупівлі: </w:t>
            </w:r>
          </w:p>
          <w:p w14:paraId="609378DB"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6C6875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4091294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w:t>
            </w:r>
          </w:p>
          <w:p w14:paraId="2FAFFD0E"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250AFD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7114F5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Замовник може відхилити тендерну пропозицію із зазначенням аргументації в електронній системі </w:t>
            </w:r>
            <w:proofErr w:type="spellStart"/>
            <w:r w:rsidRPr="00B33751">
              <w:rPr>
                <w:rFonts w:ascii="Times New Roman" w:eastAsia="Times New Roman" w:hAnsi="Times New Roman" w:cs="Times New Roman"/>
                <w:color w:val="000000"/>
                <w:sz w:val="24"/>
                <w:szCs w:val="24"/>
                <w:lang w:val="uk-UA" w:eastAsia="ru-RU"/>
              </w:rPr>
              <w:lastRenderedPageBreak/>
              <w:t>закупівель</w:t>
            </w:r>
            <w:proofErr w:type="spellEnd"/>
            <w:r w:rsidRPr="00B33751">
              <w:rPr>
                <w:rFonts w:ascii="Times New Roman" w:eastAsia="Times New Roman" w:hAnsi="Times New Roman" w:cs="Times New Roman"/>
                <w:color w:val="000000"/>
                <w:sz w:val="24"/>
                <w:szCs w:val="24"/>
                <w:lang w:val="uk-UA" w:eastAsia="ru-RU"/>
              </w:rPr>
              <w:t xml:space="preserve"> у разі, коли: </w:t>
            </w:r>
          </w:p>
          <w:p w14:paraId="2C44B949" w14:textId="42716DA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щодо ціни або вартості відповідних товарів, робіт чи послуг тендерної пропозиції, що є аномально низькою;</w:t>
            </w:r>
          </w:p>
          <w:p w14:paraId="52CCC05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D6387CC"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w:t>
            </w:r>
          </w:p>
          <w:p w14:paraId="1EF1A4C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відповідно до статті 10 Закону. </w:t>
            </w:r>
          </w:p>
          <w:p w14:paraId="4B9109A6" w14:textId="2D2F05F0" w:rsidR="00B33751" w:rsidRPr="00084C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EA948CD"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lastRenderedPageBreak/>
              <w:t xml:space="preserve">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у разі: </w:t>
            </w:r>
          </w:p>
          <w:p w14:paraId="7278354B" w14:textId="6DF6810D" w:rsidR="00683AA7" w:rsidRDefault="0034792E" w:rsidP="006F7689">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000F4597">
              <w:rPr>
                <w:rFonts w:ascii="Times New Roman" w:hAnsi="Times New Roman" w:cs="Times New Roman"/>
                <w:sz w:val="24"/>
                <w:szCs w:val="24"/>
                <w:lang w:val="uk-UA"/>
              </w:rPr>
              <w:t>;</w:t>
            </w:r>
          </w:p>
          <w:p w14:paraId="5285B4F6" w14:textId="196391EB" w:rsidR="000F4597" w:rsidRDefault="0034792E" w:rsidP="000F459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sidR="000F4597">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 xml:space="preserve">особливостями. Електронною системою </w:t>
            </w:r>
            <w:proofErr w:type="spellStart"/>
            <w:r w:rsidR="000F4597" w:rsidRPr="000F4597">
              <w:rPr>
                <w:rFonts w:ascii="Times New Roman" w:hAnsi="Times New Roman" w:cs="Times New Roman"/>
                <w:sz w:val="24"/>
                <w:szCs w:val="24"/>
                <w:lang w:val="uk-UA"/>
              </w:rPr>
              <w:t>закупівель</w:t>
            </w:r>
            <w:proofErr w:type="spellEnd"/>
            <w:r w:rsidR="000F4597" w:rsidRPr="000F459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391245B2"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w:t>
            </w:r>
            <w:r w:rsidR="0034792E">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3</w:t>
            </w:r>
            <w:r w:rsidR="0034792E">
              <w:rPr>
                <w:rFonts w:ascii="Times New Roman" w:hAnsi="Times New Roman" w:cs="Times New Roman"/>
                <w:sz w:val="24"/>
                <w:szCs w:val="24"/>
                <w:lang w:val="uk-UA"/>
              </w:rPr>
              <w:t>)</w:t>
            </w:r>
            <w:r w:rsidRPr="000F4597">
              <w:rPr>
                <w:rFonts w:ascii="Times New Roman" w:hAnsi="Times New Roman" w:cs="Times New Roman"/>
                <w:sz w:val="24"/>
                <w:szCs w:val="24"/>
                <w:lang w:val="uk-UA"/>
              </w:rPr>
              <w:t xml:space="preserve"> Відкриті торги можуть бути відмінені частково (за лотом). </w:t>
            </w:r>
          </w:p>
          <w:p w14:paraId="2169EAF9" w14:textId="38BF4D4C" w:rsidR="000F4597" w:rsidRPr="006F7689" w:rsidRDefault="0034792E" w:rsidP="000F459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F4597" w:rsidRPr="000F4597">
              <w:rPr>
                <w:rFonts w:ascii="Times New Roman" w:hAnsi="Times New Roman" w:cs="Times New Roman"/>
                <w:sz w:val="24"/>
                <w:szCs w:val="24"/>
                <w:lang w:val="uk-UA"/>
              </w:rPr>
              <w:t>4</w:t>
            </w:r>
            <w:r>
              <w:rPr>
                <w:rFonts w:ascii="Times New Roman" w:hAnsi="Times New Roman" w:cs="Times New Roman"/>
                <w:sz w:val="24"/>
                <w:szCs w:val="24"/>
                <w:lang w:val="uk-UA"/>
              </w:rPr>
              <w:t>)</w:t>
            </w:r>
            <w:r w:rsidR="000F4597" w:rsidRPr="000F4597">
              <w:rPr>
                <w:rFonts w:ascii="Times New Roman" w:hAnsi="Times New Roman" w:cs="Times New Roman"/>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000F4597" w:rsidRPr="000F4597">
              <w:rPr>
                <w:rFonts w:ascii="Times New Roman" w:hAnsi="Times New Roman" w:cs="Times New Roman"/>
                <w:sz w:val="24"/>
                <w:szCs w:val="24"/>
                <w:lang w:val="uk-UA"/>
              </w:rPr>
              <w:t>закупівель</w:t>
            </w:r>
            <w:proofErr w:type="spellEnd"/>
            <w:r w:rsidR="000F4597" w:rsidRPr="000F4597">
              <w:rPr>
                <w:rFonts w:ascii="Times New Roman" w:hAnsi="Times New Roman" w:cs="Times New Roman"/>
                <w:sz w:val="24"/>
                <w:szCs w:val="24"/>
                <w:lang w:val="uk-UA"/>
              </w:rPr>
              <w:t xml:space="preserve">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43BF34B1"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8D3175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протягом </w:t>
            </w:r>
            <w:r w:rsidRPr="0034792E">
              <w:rPr>
                <w:rFonts w:ascii="Times New Roman" w:hAnsi="Times New Roman" w:cs="Times New Roman"/>
                <w:b/>
                <w:bCs/>
                <w:sz w:val="24"/>
                <w:szCs w:val="24"/>
                <w:lang w:val="uk-UA"/>
              </w:rPr>
              <w:t>одного дня</w:t>
            </w:r>
            <w:r w:rsidRPr="000F4597">
              <w:rPr>
                <w:rFonts w:ascii="Times New Roman" w:hAnsi="Times New Roman" w:cs="Times New Roman"/>
                <w:sz w:val="24"/>
                <w:szCs w:val="24"/>
                <w:lang w:val="uk-UA"/>
              </w:rPr>
              <w:t xml:space="preserve"> з дати оприлюднення замовником рішення про визначення переможця процедури закупівлі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надсилається повідомлення із зазначенням найменування та місцезнаходження переможця торгів. </w:t>
            </w:r>
          </w:p>
          <w:p w14:paraId="3A76AECB"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але до моменту </w:t>
            </w:r>
            <w:r w:rsidRPr="000F4597">
              <w:rPr>
                <w:rFonts w:ascii="Times New Roman" w:hAnsi="Times New Roman" w:cs="Times New Roman"/>
                <w:sz w:val="24"/>
                <w:szCs w:val="24"/>
                <w:lang w:val="uk-UA"/>
              </w:rPr>
              <w:lastRenderedPageBreak/>
              <w:t xml:space="preserve">оприлюднення договору про закупівлю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відповідно до статті 10 Закону.</w:t>
            </w:r>
          </w:p>
          <w:p w14:paraId="4B8521F4" w14:textId="5533ACBD" w:rsidR="00683AA7" w:rsidRPr="006F7689"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З метою забезпечення права на оскарження рішень замовника до органу оскарження договір про закупівлю не може бути укладено раніше </w:t>
            </w:r>
            <w:r w:rsidRPr="006672D7">
              <w:rPr>
                <w:rFonts w:ascii="Times New Roman" w:hAnsi="Times New Roman" w:cs="Times New Roman"/>
                <w:sz w:val="24"/>
                <w:szCs w:val="24"/>
                <w:lang w:val="uk-UA"/>
              </w:rPr>
              <w:t xml:space="preserve">ніж через п’ять днів з </w:t>
            </w:r>
            <w:r w:rsidRPr="000F4597">
              <w:rPr>
                <w:rFonts w:ascii="Times New Roman" w:hAnsi="Times New Roman" w:cs="Times New Roman"/>
                <w:sz w:val="24"/>
                <w:szCs w:val="24"/>
                <w:lang w:val="uk-UA"/>
              </w:rPr>
              <w:t xml:space="preserve">дати оприлюднення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6672D7">
              <w:rPr>
                <w:rFonts w:ascii="Times New Roman" w:hAnsi="Times New Roman" w:cs="Times New Roman"/>
                <w:sz w:val="24"/>
                <w:szCs w:val="24"/>
                <w:lang w:val="uk-UA"/>
              </w:rPr>
              <w:t xml:space="preserve">15 </w:t>
            </w:r>
            <w:r w:rsidRPr="000F4597">
              <w:rPr>
                <w:rFonts w:ascii="Times New Roman" w:hAnsi="Times New Roman" w:cs="Times New Roman"/>
                <w:sz w:val="24"/>
                <w:szCs w:val="24"/>
                <w:lang w:val="uk-UA"/>
              </w:rPr>
              <w:t xml:space="preserve">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683AA7" w:rsidRPr="000F4597"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proofErr w:type="spellStart"/>
            <w:r w:rsidRPr="006F7689">
              <w:rPr>
                <w:rFonts w:ascii="Times New Roman" w:eastAsia="Times New Roman" w:hAnsi="Times New Roman" w:cs="Times New Roman"/>
                <w:b/>
                <w:bCs/>
                <w:color w:val="000000"/>
                <w:sz w:val="24"/>
                <w:szCs w:val="24"/>
                <w:lang w:val="uk-UA" w:eastAsia="ru-RU"/>
              </w:rPr>
              <w:t>Проєкт</w:t>
            </w:r>
            <w:proofErr w:type="spellEnd"/>
            <w:r w:rsidRPr="006F768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303BB9ED" w:rsidR="00683AA7" w:rsidRDefault="00683AA7" w:rsidP="006F7689">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6F7689">
              <w:rPr>
                <w:rFonts w:ascii="Times New Roman" w:eastAsia="Times New Roman" w:hAnsi="Times New Roman" w:cs="Times New Roman"/>
                <w:color w:val="000000"/>
                <w:sz w:val="24"/>
                <w:szCs w:val="24"/>
                <w:lang w:val="uk-UA" w:eastAsia="ru-RU"/>
              </w:rPr>
              <w:t>Про</w:t>
            </w:r>
            <w:r w:rsidR="005960E8" w:rsidRPr="006F7689">
              <w:rPr>
                <w:rFonts w:ascii="Times New Roman" w:eastAsia="Times New Roman" w:hAnsi="Times New Roman" w:cs="Times New Roman"/>
                <w:color w:val="000000"/>
                <w:sz w:val="24"/>
                <w:szCs w:val="24"/>
                <w:lang w:val="uk-UA" w:eastAsia="ru-RU"/>
              </w:rPr>
              <w:t>є</w:t>
            </w:r>
            <w:r w:rsidRPr="006F7689">
              <w:rPr>
                <w:rFonts w:ascii="Times New Roman" w:eastAsia="Times New Roman" w:hAnsi="Times New Roman" w:cs="Times New Roman"/>
                <w:color w:val="000000"/>
                <w:sz w:val="24"/>
                <w:szCs w:val="24"/>
                <w:lang w:val="uk-UA" w:eastAsia="ru-RU"/>
              </w:rPr>
              <w:t>кт</w:t>
            </w:r>
            <w:proofErr w:type="spellEnd"/>
            <w:r w:rsidRPr="006F768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6F7689">
              <w:rPr>
                <w:rFonts w:ascii="Times New Roman" w:eastAsia="Times New Roman" w:hAnsi="Times New Roman" w:cs="Times New Roman"/>
                <w:b/>
                <w:bCs/>
                <w:i/>
                <w:iCs/>
                <w:color w:val="000000"/>
                <w:sz w:val="24"/>
                <w:szCs w:val="24"/>
                <w:lang w:val="uk-UA" w:eastAsia="ru-RU"/>
              </w:rPr>
              <w:t>Додатку 3</w:t>
            </w:r>
            <w:r w:rsidRPr="006F7689">
              <w:rPr>
                <w:rFonts w:ascii="Times New Roman" w:eastAsia="Times New Roman" w:hAnsi="Times New Roman" w:cs="Times New Roman"/>
                <w:color w:val="000000"/>
                <w:sz w:val="24"/>
                <w:szCs w:val="24"/>
                <w:lang w:val="uk-UA" w:eastAsia="ru-RU"/>
              </w:rPr>
              <w:t xml:space="preserve"> до цієї тендерної документації.</w:t>
            </w:r>
          </w:p>
          <w:p w14:paraId="7E588020" w14:textId="66D792FD" w:rsidR="000F4597" w:rsidRPr="006F7689" w:rsidRDefault="000F4597" w:rsidP="000F459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0F4597">
              <w:rPr>
                <w:rFonts w:ascii="Times New Roman" w:eastAsia="Times New Roman" w:hAnsi="Times New Roman" w:cs="Times New Roman"/>
                <w:color w:val="000000"/>
                <w:sz w:val="24"/>
                <w:szCs w:val="24"/>
                <w:lang w:val="uk-UA" w:eastAsia="ru-RU"/>
              </w:rPr>
              <w:t>Проєкт</w:t>
            </w:r>
            <w:proofErr w:type="spellEnd"/>
            <w:r w:rsidRPr="000F4597">
              <w:rPr>
                <w:rFonts w:ascii="Times New Roman" w:eastAsia="Times New Roman" w:hAnsi="Times New Roman" w:cs="Times New Roman"/>
                <w:color w:val="000000"/>
                <w:sz w:val="24"/>
                <w:szCs w:val="24"/>
                <w:lang w:val="uk-UA" w:eastAsia="ru-RU"/>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w:t>
            </w:r>
            <w:r>
              <w:rPr>
                <w:rFonts w:ascii="Times New Roman" w:eastAsia="Times New Roman" w:hAnsi="Times New Roman" w:cs="Times New Roman"/>
                <w:color w:val="000000"/>
                <w:sz w:val="24"/>
                <w:szCs w:val="24"/>
                <w:lang w:val="uk-UA" w:eastAsia="ru-RU"/>
              </w:rPr>
              <w:t xml:space="preserve"> </w:t>
            </w:r>
            <w:r w:rsidRPr="000F4597">
              <w:rPr>
                <w:rFonts w:ascii="Times New Roman" w:eastAsia="Times New Roman" w:hAnsi="Times New Roman" w:cs="Times New Roman"/>
                <w:color w:val="000000"/>
                <w:sz w:val="24"/>
                <w:szCs w:val="24"/>
                <w:lang w:val="uk-UA" w:eastAsia="ru-RU"/>
              </w:rPr>
              <w:t xml:space="preserve">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 </w:t>
            </w:r>
            <w:proofErr w:type="spellStart"/>
            <w:r w:rsidRPr="000F4597">
              <w:rPr>
                <w:rFonts w:ascii="Times New Roman" w:eastAsia="Times New Roman" w:hAnsi="Times New Roman" w:cs="Times New Roman"/>
                <w:color w:val="000000"/>
                <w:sz w:val="24"/>
                <w:szCs w:val="24"/>
                <w:lang w:val="uk-UA" w:eastAsia="ru-RU"/>
              </w:rPr>
              <w:t>Проєкт</w:t>
            </w:r>
            <w:proofErr w:type="spellEnd"/>
            <w:r w:rsidRPr="000F4597">
              <w:rPr>
                <w:rFonts w:ascii="Times New Roman" w:eastAsia="Times New Roman" w:hAnsi="Times New Roman" w:cs="Times New Roman"/>
                <w:color w:val="000000"/>
                <w:sz w:val="24"/>
                <w:szCs w:val="24"/>
                <w:lang w:val="uk-UA" w:eastAsia="ru-RU"/>
              </w:rPr>
              <w:t xml:space="preserve"> договору подається в окремому файлі</w:t>
            </w:r>
            <w:r>
              <w:rPr>
                <w:rFonts w:ascii="Times New Roman" w:eastAsia="Times New Roman" w:hAnsi="Times New Roman" w:cs="Times New Roman"/>
                <w:color w:val="000000"/>
                <w:sz w:val="24"/>
                <w:szCs w:val="24"/>
                <w:lang w:val="uk-UA" w:eastAsia="ru-RU"/>
              </w:rPr>
              <w:t>.</w:t>
            </w:r>
          </w:p>
          <w:p w14:paraId="2F1CE0DC" w14:textId="761C7D4E" w:rsidR="008524A1" w:rsidRPr="006F7689" w:rsidRDefault="008524A1" w:rsidP="006F7689">
            <w:pPr>
              <w:widowControl w:val="0"/>
              <w:jc w:val="both"/>
              <w:rPr>
                <w:rFonts w:ascii="Times New Roman" w:eastAsia="Times New Roman" w:hAnsi="Times New Roman" w:cs="Times New Roman"/>
                <w:strike/>
                <w:color w:val="000000"/>
                <w:sz w:val="24"/>
                <w:szCs w:val="24"/>
                <w:lang w:val="uk-UA" w:eastAsia="ru-RU"/>
              </w:rPr>
            </w:pPr>
          </w:p>
        </w:tc>
      </w:tr>
      <w:tr w:rsidR="00683AA7" w:rsidRPr="000F4597"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2D13A731" w14:textId="77777777" w:rsidR="000F4597" w:rsidRDefault="000F4597" w:rsidP="006709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 </w:t>
            </w:r>
          </w:p>
          <w:p w14:paraId="542A0122" w14:textId="77777777" w:rsidR="007B020B" w:rsidRDefault="000F4597" w:rsidP="0067099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B1D59" w14:textId="77777777" w:rsidR="007B020B" w:rsidRDefault="000F4597" w:rsidP="007B020B">
            <w:pPr>
              <w:pStyle w:val="a4"/>
              <w:widowControl w:val="0"/>
              <w:numPr>
                <w:ilvl w:val="0"/>
                <w:numId w:val="27"/>
              </w:numPr>
              <w:ind w:left="42"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визначення грошового еквівалента зобов’язання в іноземній валюті; </w:t>
            </w:r>
          </w:p>
          <w:p w14:paraId="39969347" w14:textId="77777777" w:rsidR="007B020B" w:rsidRDefault="000F4597" w:rsidP="007B020B">
            <w:pPr>
              <w:pStyle w:val="a4"/>
              <w:widowControl w:val="0"/>
              <w:numPr>
                <w:ilvl w:val="0"/>
                <w:numId w:val="27"/>
              </w:numPr>
              <w:ind w:left="42"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7B4FCB4D" w14:textId="77777777" w:rsidR="007B020B" w:rsidRDefault="000F4597" w:rsidP="007B020B">
            <w:pPr>
              <w:pStyle w:val="a4"/>
              <w:widowControl w:val="0"/>
              <w:numPr>
                <w:ilvl w:val="0"/>
                <w:numId w:val="27"/>
              </w:numPr>
              <w:ind w:left="34" w:firstLine="318"/>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3A212363" w14:textId="0A7E8F6D" w:rsidR="00683AA7" w:rsidRDefault="007B020B" w:rsidP="007B020B">
            <w:pPr>
              <w:widowControl w:val="0"/>
              <w:ind w:left="-1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0F4597" w:rsidRPr="007B020B">
              <w:rPr>
                <w:rFonts w:ascii="Times New Roman" w:hAnsi="Times New Roman" w:cs="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hAnsi="Times New Roman" w:cs="Times New Roman"/>
                <w:sz w:val="24"/>
                <w:szCs w:val="24"/>
                <w:lang w:val="uk-UA"/>
              </w:rPr>
              <w:t xml:space="preserve">             </w:t>
            </w:r>
            <w:r w:rsidR="000F4597" w:rsidRPr="007B020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70AB288"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3DA8A1"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191ED32"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2BC31A4"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69B710D5"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B020B">
              <w:rPr>
                <w:rFonts w:ascii="Times New Roman" w:hAnsi="Times New Roman" w:cs="Times New Roman"/>
                <w:sz w:val="24"/>
                <w:szCs w:val="24"/>
                <w:lang w:val="uk-UA"/>
              </w:rPr>
              <w:t>пропорційно</w:t>
            </w:r>
            <w:proofErr w:type="spellEnd"/>
            <w:r w:rsidRPr="007B020B">
              <w:rPr>
                <w:rFonts w:ascii="Times New Roman" w:hAnsi="Times New Roman" w:cs="Times New Roman"/>
                <w:sz w:val="24"/>
                <w:szCs w:val="24"/>
                <w:lang w:val="uk-UA"/>
              </w:rPr>
              <w:t xml:space="preserve"> до зміни податкового навантаження</w:t>
            </w: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внаслідок зміни системи оподаткування; </w:t>
            </w:r>
          </w:p>
          <w:p w14:paraId="3A4CF28C"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020B">
              <w:rPr>
                <w:rFonts w:ascii="Times New Roman" w:hAnsi="Times New Roman" w:cs="Times New Roman"/>
                <w:sz w:val="24"/>
                <w:szCs w:val="24"/>
                <w:lang w:val="uk-UA"/>
              </w:rPr>
              <w:t>Platts</w:t>
            </w:r>
            <w:proofErr w:type="spellEnd"/>
            <w:r w:rsidRPr="007B020B">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D3D3EE0"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p>
          <w:p w14:paraId="0E5C2E4D" w14:textId="77777777"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Договір про закупівлю є нікчемним у разі: </w:t>
            </w:r>
          </w:p>
          <w:p w14:paraId="66DDA95D" w14:textId="702EA72D"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1) коли замовник уклав договір про закупівлю з порушенням вимог, визначених пунктом 5 Особливостей;</w:t>
            </w:r>
          </w:p>
          <w:p w14:paraId="7A4967C3" w14:textId="77777777" w:rsidR="007B020B" w:rsidRDefault="007B020B" w:rsidP="007B020B">
            <w:pPr>
              <w:widowControl w:val="0"/>
              <w:ind w:left="-100"/>
              <w:jc w:val="both"/>
              <w:rPr>
                <w:rFonts w:ascii="Times New Roman" w:hAnsi="Times New Roman" w:cs="Times New Roman"/>
                <w:sz w:val="24"/>
                <w:szCs w:val="24"/>
                <w:lang w:val="uk-UA"/>
              </w:rPr>
            </w:pPr>
            <w:r w:rsidRPr="007B020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2) укладення договору про закупівлю з порушенням </w:t>
            </w:r>
            <w:r w:rsidRPr="007B020B">
              <w:rPr>
                <w:rFonts w:ascii="Times New Roman" w:hAnsi="Times New Roman" w:cs="Times New Roman"/>
                <w:sz w:val="24"/>
                <w:szCs w:val="24"/>
                <w:lang w:val="uk-UA"/>
              </w:rPr>
              <w:lastRenderedPageBreak/>
              <w:t xml:space="preserve">вимог пункту 18 Особливостей; </w:t>
            </w:r>
          </w:p>
          <w:p w14:paraId="0D9A0B6C" w14:textId="77777777" w:rsidR="007B020B" w:rsidRDefault="007B020B" w:rsidP="007B020B">
            <w:pPr>
              <w:widowControl w:val="0"/>
              <w:ind w:left="-10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Особливостей; </w:t>
            </w:r>
          </w:p>
          <w:p w14:paraId="4A24E700" w14:textId="77777777" w:rsidR="007B020B" w:rsidRDefault="007B020B" w:rsidP="007B020B">
            <w:pPr>
              <w:widowControl w:val="0"/>
              <w:ind w:left="-100"/>
              <w:jc w:val="both"/>
            </w:pPr>
            <w:r>
              <w:rPr>
                <w:rFonts w:ascii="Times New Roman" w:hAnsi="Times New Roman" w:cs="Times New Roman"/>
                <w:sz w:val="24"/>
                <w:szCs w:val="24"/>
                <w:lang w:val="uk-UA"/>
              </w:rPr>
              <w:t xml:space="preserve">           </w:t>
            </w:r>
            <w:r w:rsidRPr="007B020B">
              <w:rPr>
                <w:rFonts w:ascii="Times New Roman" w:hAnsi="Times New Roman" w:cs="Times New Roman"/>
                <w:sz w:val="24"/>
                <w:szCs w:val="24"/>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t xml:space="preserve"> </w:t>
            </w:r>
          </w:p>
          <w:p w14:paraId="285AD3B8" w14:textId="1C5D5BB8" w:rsidR="007B020B" w:rsidRPr="007B020B" w:rsidRDefault="007B020B" w:rsidP="007B020B">
            <w:pPr>
              <w:widowControl w:val="0"/>
              <w:ind w:left="-100"/>
              <w:jc w:val="both"/>
              <w:rPr>
                <w:rFonts w:ascii="Times New Roman" w:hAnsi="Times New Roman" w:cs="Times New Roman"/>
                <w:sz w:val="24"/>
                <w:szCs w:val="24"/>
                <w:lang w:val="uk-UA"/>
              </w:rPr>
            </w:pPr>
            <w:r>
              <w:rPr>
                <w:lang w:val="uk-UA"/>
              </w:rPr>
              <w:t xml:space="preserve">            </w:t>
            </w:r>
            <w:r w:rsidRPr="007B020B">
              <w:rPr>
                <w:rFonts w:ascii="Times New Roman" w:hAnsi="Times New Roman" w:cs="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7B020B">
        <w:rPr>
          <w:rFonts w:ascii="Times New Roman" w:hAnsi="Times New Roman" w:cs="Times New Roman"/>
          <w:i/>
          <w:iCs/>
          <w:sz w:val="24"/>
          <w:szCs w:val="24"/>
          <w:lang w:val="uk-UA"/>
        </w:rPr>
        <w:lastRenderedPageBreak/>
        <w:t>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1998" w14:textId="77777777" w:rsidR="00006495" w:rsidRDefault="00006495" w:rsidP="00A75FA6">
      <w:pPr>
        <w:spacing w:after="0" w:line="240" w:lineRule="auto"/>
      </w:pPr>
      <w:r>
        <w:separator/>
      </w:r>
    </w:p>
  </w:endnote>
  <w:endnote w:type="continuationSeparator" w:id="0">
    <w:p w14:paraId="75005998" w14:textId="77777777" w:rsidR="00006495" w:rsidRDefault="00006495"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114AB098" w:rsidR="00F86E8C" w:rsidRDefault="00F86E8C">
        <w:pPr>
          <w:pStyle w:val="af0"/>
          <w:jc w:val="right"/>
        </w:pPr>
        <w:r>
          <w:fldChar w:fldCharType="begin"/>
        </w:r>
        <w:r>
          <w:instrText>PAGE   \* MERGEFORMAT</w:instrText>
        </w:r>
        <w:r>
          <w:fldChar w:fldCharType="separate"/>
        </w:r>
        <w:r w:rsidR="006F7689">
          <w:rPr>
            <w:noProof/>
          </w:rPr>
          <w:t>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F754" w14:textId="77777777" w:rsidR="00006495" w:rsidRDefault="00006495" w:rsidP="00A75FA6">
      <w:pPr>
        <w:spacing w:after="0" w:line="240" w:lineRule="auto"/>
      </w:pPr>
      <w:r>
        <w:separator/>
      </w:r>
    </w:p>
  </w:footnote>
  <w:footnote w:type="continuationSeparator" w:id="0">
    <w:p w14:paraId="30200726" w14:textId="77777777" w:rsidR="00006495" w:rsidRDefault="00006495"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1A6309"/>
    <w:multiLevelType w:val="hybridMultilevel"/>
    <w:tmpl w:val="1FA0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9114158">
    <w:abstractNumId w:val="11"/>
  </w:num>
  <w:num w:numId="2" w16cid:durableId="217478568">
    <w:abstractNumId w:val="6"/>
  </w:num>
  <w:num w:numId="3" w16cid:durableId="113597932">
    <w:abstractNumId w:val="24"/>
  </w:num>
  <w:num w:numId="4" w16cid:durableId="868375072">
    <w:abstractNumId w:val="17"/>
  </w:num>
  <w:num w:numId="5" w16cid:durableId="436213794">
    <w:abstractNumId w:val="20"/>
  </w:num>
  <w:num w:numId="6" w16cid:durableId="655305120">
    <w:abstractNumId w:val="3"/>
  </w:num>
  <w:num w:numId="7" w16cid:durableId="1172719510">
    <w:abstractNumId w:val="25"/>
  </w:num>
  <w:num w:numId="8" w16cid:durableId="1599293315">
    <w:abstractNumId w:val="1"/>
  </w:num>
  <w:num w:numId="9" w16cid:durableId="983237661">
    <w:abstractNumId w:val="8"/>
  </w:num>
  <w:num w:numId="10" w16cid:durableId="778447694">
    <w:abstractNumId w:val="14"/>
  </w:num>
  <w:num w:numId="11" w16cid:durableId="1730879760">
    <w:abstractNumId w:val="23"/>
  </w:num>
  <w:num w:numId="12" w16cid:durableId="261912323">
    <w:abstractNumId w:val="18"/>
  </w:num>
  <w:num w:numId="13" w16cid:durableId="125513582">
    <w:abstractNumId w:val="5"/>
  </w:num>
  <w:num w:numId="14" w16cid:durableId="38631491">
    <w:abstractNumId w:val="16"/>
  </w:num>
  <w:num w:numId="15" w16cid:durableId="1384675812">
    <w:abstractNumId w:val="19"/>
  </w:num>
  <w:num w:numId="16" w16cid:durableId="499779415">
    <w:abstractNumId w:val="9"/>
  </w:num>
  <w:num w:numId="17" w16cid:durableId="405958259">
    <w:abstractNumId w:val="21"/>
  </w:num>
  <w:num w:numId="18" w16cid:durableId="839659299">
    <w:abstractNumId w:val="27"/>
  </w:num>
  <w:num w:numId="19" w16cid:durableId="1950624814">
    <w:abstractNumId w:val="15"/>
  </w:num>
  <w:num w:numId="20" w16cid:durableId="895629263">
    <w:abstractNumId w:val="4"/>
  </w:num>
  <w:num w:numId="21" w16cid:durableId="722873424">
    <w:abstractNumId w:val="10"/>
  </w:num>
  <w:num w:numId="22" w16cid:durableId="1035958194">
    <w:abstractNumId w:val="0"/>
  </w:num>
  <w:num w:numId="23" w16cid:durableId="126091971">
    <w:abstractNumId w:val="2"/>
  </w:num>
  <w:num w:numId="24" w16cid:durableId="680471658">
    <w:abstractNumId w:val="12"/>
  </w:num>
  <w:num w:numId="25" w16cid:durableId="1725909893">
    <w:abstractNumId w:val="7"/>
  </w:num>
  <w:num w:numId="26" w16cid:durableId="145174853">
    <w:abstractNumId w:val="13"/>
  </w:num>
  <w:num w:numId="27" w16cid:durableId="1239441187">
    <w:abstractNumId w:val="26"/>
  </w:num>
  <w:num w:numId="28" w16cid:durableId="9692829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06495"/>
    <w:rsid w:val="00011DAF"/>
    <w:rsid w:val="00015925"/>
    <w:rsid w:val="00016225"/>
    <w:rsid w:val="00043F7F"/>
    <w:rsid w:val="00050F91"/>
    <w:rsid w:val="0005506E"/>
    <w:rsid w:val="00056020"/>
    <w:rsid w:val="000722AC"/>
    <w:rsid w:val="000723C2"/>
    <w:rsid w:val="00073348"/>
    <w:rsid w:val="00084C51"/>
    <w:rsid w:val="00087BC7"/>
    <w:rsid w:val="000928D5"/>
    <w:rsid w:val="000B56D9"/>
    <w:rsid w:val="000B6C52"/>
    <w:rsid w:val="000C0FAA"/>
    <w:rsid w:val="000D01A3"/>
    <w:rsid w:val="000E4255"/>
    <w:rsid w:val="000F4597"/>
    <w:rsid w:val="00104474"/>
    <w:rsid w:val="00115285"/>
    <w:rsid w:val="00126D9D"/>
    <w:rsid w:val="00132C7B"/>
    <w:rsid w:val="00135ACE"/>
    <w:rsid w:val="00136469"/>
    <w:rsid w:val="00144B1C"/>
    <w:rsid w:val="0014544E"/>
    <w:rsid w:val="00174B58"/>
    <w:rsid w:val="00193641"/>
    <w:rsid w:val="001B147E"/>
    <w:rsid w:val="001B6BC2"/>
    <w:rsid w:val="001C3193"/>
    <w:rsid w:val="001E02A5"/>
    <w:rsid w:val="001E7F1B"/>
    <w:rsid w:val="002108F5"/>
    <w:rsid w:val="002374A4"/>
    <w:rsid w:val="00247D16"/>
    <w:rsid w:val="00252EB4"/>
    <w:rsid w:val="00271708"/>
    <w:rsid w:val="00273FF5"/>
    <w:rsid w:val="00292EE1"/>
    <w:rsid w:val="002A6982"/>
    <w:rsid w:val="002A7458"/>
    <w:rsid w:val="002B703B"/>
    <w:rsid w:val="002D2D1C"/>
    <w:rsid w:val="002D53C7"/>
    <w:rsid w:val="002D59CF"/>
    <w:rsid w:val="002E1263"/>
    <w:rsid w:val="002E4709"/>
    <w:rsid w:val="002F1267"/>
    <w:rsid w:val="003036AD"/>
    <w:rsid w:val="00304FD1"/>
    <w:rsid w:val="00306D4E"/>
    <w:rsid w:val="00331685"/>
    <w:rsid w:val="00344E3F"/>
    <w:rsid w:val="0034792E"/>
    <w:rsid w:val="0035030A"/>
    <w:rsid w:val="0035205E"/>
    <w:rsid w:val="00353786"/>
    <w:rsid w:val="00353CAD"/>
    <w:rsid w:val="00354A61"/>
    <w:rsid w:val="003767EB"/>
    <w:rsid w:val="003770D5"/>
    <w:rsid w:val="00381B0A"/>
    <w:rsid w:val="00391D11"/>
    <w:rsid w:val="003B2B7B"/>
    <w:rsid w:val="003B75A8"/>
    <w:rsid w:val="003C3680"/>
    <w:rsid w:val="003C6D2E"/>
    <w:rsid w:val="003D14B3"/>
    <w:rsid w:val="003D2EA6"/>
    <w:rsid w:val="003D7391"/>
    <w:rsid w:val="003E358D"/>
    <w:rsid w:val="00411053"/>
    <w:rsid w:val="0042589C"/>
    <w:rsid w:val="00454483"/>
    <w:rsid w:val="00455FFD"/>
    <w:rsid w:val="00465790"/>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1D66"/>
    <w:rsid w:val="00535431"/>
    <w:rsid w:val="00543184"/>
    <w:rsid w:val="00552061"/>
    <w:rsid w:val="005606B2"/>
    <w:rsid w:val="00567A08"/>
    <w:rsid w:val="00584BA0"/>
    <w:rsid w:val="00591F4A"/>
    <w:rsid w:val="005958B5"/>
    <w:rsid w:val="005960E8"/>
    <w:rsid w:val="005A0A46"/>
    <w:rsid w:val="005A1CE4"/>
    <w:rsid w:val="005A69FC"/>
    <w:rsid w:val="005B485F"/>
    <w:rsid w:val="005C28A2"/>
    <w:rsid w:val="005D482E"/>
    <w:rsid w:val="005D4AFD"/>
    <w:rsid w:val="005D5A50"/>
    <w:rsid w:val="005D62F3"/>
    <w:rsid w:val="005E098D"/>
    <w:rsid w:val="005F7576"/>
    <w:rsid w:val="0060587F"/>
    <w:rsid w:val="00610A28"/>
    <w:rsid w:val="00612ABD"/>
    <w:rsid w:val="00614FBB"/>
    <w:rsid w:val="00620B8E"/>
    <w:rsid w:val="00637768"/>
    <w:rsid w:val="00640D41"/>
    <w:rsid w:val="00650D2F"/>
    <w:rsid w:val="00652C56"/>
    <w:rsid w:val="00657A29"/>
    <w:rsid w:val="00657CD2"/>
    <w:rsid w:val="00662B0F"/>
    <w:rsid w:val="0066595A"/>
    <w:rsid w:val="00666DBD"/>
    <w:rsid w:val="006672D7"/>
    <w:rsid w:val="0067028C"/>
    <w:rsid w:val="0067099B"/>
    <w:rsid w:val="006753C6"/>
    <w:rsid w:val="00683AA7"/>
    <w:rsid w:val="00685C17"/>
    <w:rsid w:val="00693F3A"/>
    <w:rsid w:val="006B1813"/>
    <w:rsid w:val="006B5B32"/>
    <w:rsid w:val="006C4F83"/>
    <w:rsid w:val="006C7C7F"/>
    <w:rsid w:val="006D3F8A"/>
    <w:rsid w:val="006F0674"/>
    <w:rsid w:val="006F17FC"/>
    <w:rsid w:val="006F7689"/>
    <w:rsid w:val="007015A1"/>
    <w:rsid w:val="0070176B"/>
    <w:rsid w:val="00703310"/>
    <w:rsid w:val="007039CB"/>
    <w:rsid w:val="00705ADA"/>
    <w:rsid w:val="00711376"/>
    <w:rsid w:val="00745F4B"/>
    <w:rsid w:val="00772271"/>
    <w:rsid w:val="00775B91"/>
    <w:rsid w:val="00776914"/>
    <w:rsid w:val="00792E41"/>
    <w:rsid w:val="007A0435"/>
    <w:rsid w:val="007A465F"/>
    <w:rsid w:val="007A49E4"/>
    <w:rsid w:val="007A6045"/>
    <w:rsid w:val="007B020B"/>
    <w:rsid w:val="007B2EA4"/>
    <w:rsid w:val="007B4896"/>
    <w:rsid w:val="007B7A76"/>
    <w:rsid w:val="007D2BD1"/>
    <w:rsid w:val="007D594B"/>
    <w:rsid w:val="007F321C"/>
    <w:rsid w:val="007F6F87"/>
    <w:rsid w:val="00803455"/>
    <w:rsid w:val="008267AB"/>
    <w:rsid w:val="00837927"/>
    <w:rsid w:val="008524A1"/>
    <w:rsid w:val="008550BC"/>
    <w:rsid w:val="008579EC"/>
    <w:rsid w:val="00862EC0"/>
    <w:rsid w:val="00863D1F"/>
    <w:rsid w:val="00870D94"/>
    <w:rsid w:val="00880FA4"/>
    <w:rsid w:val="008B07F2"/>
    <w:rsid w:val="008C058B"/>
    <w:rsid w:val="008C57D4"/>
    <w:rsid w:val="008D34DE"/>
    <w:rsid w:val="008D5A3D"/>
    <w:rsid w:val="008D5F11"/>
    <w:rsid w:val="008D78D6"/>
    <w:rsid w:val="008E72C4"/>
    <w:rsid w:val="008F0E47"/>
    <w:rsid w:val="008F4A0E"/>
    <w:rsid w:val="008F7673"/>
    <w:rsid w:val="0090406D"/>
    <w:rsid w:val="00905A5F"/>
    <w:rsid w:val="00905E9C"/>
    <w:rsid w:val="00907DCB"/>
    <w:rsid w:val="00923CB1"/>
    <w:rsid w:val="00935BBF"/>
    <w:rsid w:val="00943324"/>
    <w:rsid w:val="009433B0"/>
    <w:rsid w:val="009458ED"/>
    <w:rsid w:val="009527BA"/>
    <w:rsid w:val="0095541C"/>
    <w:rsid w:val="00986F98"/>
    <w:rsid w:val="00994C12"/>
    <w:rsid w:val="009A4E4E"/>
    <w:rsid w:val="009D7BBE"/>
    <w:rsid w:val="009E3874"/>
    <w:rsid w:val="009F5CF2"/>
    <w:rsid w:val="009F6B0E"/>
    <w:rsid w:val="00A33CC1"/>
    <w:rsid w:val="00A54684"/>
    <w:rsid w:val="00A60644"/>
    <w:rsid w:val="00A66823"/>
    <w:rsid w:val="00A75FA6"/>
    <w:rsid w:val="00A803AC"/>
    <w:rsid w:val="00A94D51"/>
    <w:rsid w:val="00A94F44"/>
    <w:rsid w:val="00AB247F"/>
    <w:rsid w:val="00AB2EAB"/>
    <w:rsid w:val="00AF3DC2"/>
    <w:rsid w:val="00B022AD"/>
    <w:rsid w:val="00B05B3D"/>
    <w:rsid w:val="00B17BB4"/>
    <w:rsid w:val="00B23B20"/>
    <w:rsid w:val="00B33751"/>
    <w:rsid w:val="00B457CF"/>
    <w:rsid w:val="00B55532"/>
    <w:rsid w:val="00B56B36"/>
    <w:rsid w:val="00B639B3"/>
    <w:rsid w:val="00B663BD"/>
    <w:rsid w:val="00B7609D"/>
    <w:rsid w:val="00B8040B"/>
    <w:rsid w:val="00B84702"/>
    <w:rsid w:val="00B90099"/>
    <w:rsid w:val="00B953EF"/>
    <w:rsid w:val="00BB670A"/>
    <w:rsid w:val="00BC7B6C"/>
    <w:rsid w:val="00BC7E49"/>
    <w:rsid w:val="00BD48E5"/>
    <w:rsid w:val="00BD6918"/>
    <w:rsid w:val="00BD7D40"/>
    <w:rsid w:val="00BE5E41"/>
    <w:rsid w:val="00BF0183"/>
    <w:rsid w:val="00C06BD5"/>
    <w:rsid w:val="00C07E37"/>
    <w:rsid w:val="00C12ED9"/>
    <w:rsid w:val="00C25EEA"/>
    <w:rsid w:val="00C34D4F"/>
    <w:rsid w:val="00C42CAB"/>
    <w:rsid w:val="00C55E09"/>
    <w:rsid w:val="00C60BEE"/>
    <w:rsid w:val="00C713C4"/>
    <w:rsid w:val="00C723A9"/>
    <w:rsid w:val="00C74680"/>
    <w:rsid w:val="00C75A4B"/>
    <w:rsid w:val="00C94D0F"/>
    <w:rsid w:val="00C97264"/>
    <w:rsid w:val="00CD4E1F"/>
    <w:rsid w:val="00CD76B3"/>
    <w:rsid w:val="00CE0BE3"/>
    <w:rsid w:val="00CF0D48"/>
    <w:rsid w:val="00CF2E1C"/>
    <w:rsid w:val="00D25B55"/>
    <w:rsid w:val="00D278B7"/>
    <w:rsid w:val="00D33D30"/>
    <w:rsid w:val="00D62AA7"/>
    <w:rsid w:val="00D716A6"/>
    <w:rsid w:val="00D77E45"/>
    <w:rsid w:val="00D8084D"/>
    <w:rsid w:val="00D834A1"/>
    <w:rsid w:val="00DA28B7"/>
    <w:rsid w:val="00DA7A39"/>
    <w:rsid w:val="00DC3FDF"/>
    <w:rsid w:val="00DD10BE"/>
    <w:rsid w:val="00DE3A7F"/>
    <w:rsid w:val="00DE5853"/>
    <w:rsid w:val="00E0180D"/>
    <w:rsid w:val="00E06657"/>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E6EE6"/>
    <w:rsid w:val="00EF2F83"/>
    <w:rsid w:val="00EF7461"/>
    <w:rsid w:val="00F03C01"/>
    <w:rsid w:val="00F04069"/>
    <w:rsid w:val="00F0607A"/>
    <w:rsid w:val="00F123AC"/>
    <w:rsid w:val="00F12C35"/>
    <w:rsid w:val="00F21CCF"/>
    <w:rsid w:val="00F23C0C"/>
    <w:rsid w:val="00F408A4"/>
    <w:rsid w:val="00F40CC1"/>
    <w:rsid w:val="00F4521E"/>
    <w:rsid w:val="00F5206A"/>
    <w:rsid w:val="00F5600F"/>
    <w:rsid w:val="00F60A9E"/>
    <w:rsid w:val="00F719FE"/>
    <w:rsid w:val="00F83D17"/>
    <w:rsid w:val="00F84626"/>
    <w:rsid w:val="00F86E8C"/>
    <w:rsid w:val="00F87909"/>
    <w:rsid w:val="00F93865"/>
    <w:rsid w:val="00F97C62"/>
    <w:rsid w:val="00FA70FC"/>
    <w:rsid w:val="00FB4FC2"/>
    <w:rsid w:val="00FC50E2"/>
    <w:rsid w:val="00FE204D"/>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261-232F-4E65-AB0A-77EEF95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22</Pages>
  <Words>7737</Words>
  <Characters>44102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44</cp:revision>
  <cp:lastPrinted>2020-11-19T08:42:00Z</cp:lastPrinted>
  <dcterms:created xsi:type="dcterms:W3CDTF">2021-04-15T06:51:00Z</dcterms:created>
  <dcterms:modified xsi:type="dcterms:W3CDTF">2022-11-29T14:25:00Z</dcterms:modified>
</cp:coreProperties>
</file>