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4D64" w14:textId="77777777" w:rsidR="00F62C13" w:rsidRPr="00CD20C8" w:rsidRDefault="00F62C13" w:rsidP="00F62C13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20C8">
        <w:rPr>
          <w:rFonts w:ascii="Times New Roman" w:hAnsi="Times New Roman"/>
          <w:b/>
          <w:sz w:val="24"/>
          <w:szCs w:val="24"/>
          <w:lang w:eastAsia="ru-RU"/>
        </w:rPr>
        <w:t xml:space="preserve">ДОДАТОК </w:t>
      </w:r>
      <w:r w:rsidR="00E97D88">
        <w:rPr>
          <w:rFonts w:ascii="Times New Roman" w:hAnsi="Times New Roman"/>
          <w:b/>
          <w:sz w:val="24"/>
          <w:szCs w:val="24"/>
          <w:lang w:eastAsia="ru-RU"/>
        </w:rPr>
        <w:t>5</w:t>
      </w:r>
    </w:p>
    <w:p w14:paraId="546CBCA9" w14:textId="77777777" w:rsidR="00F62C13" w:rsidRPr="00CD20C8" w:rsidRDefault="00F62C13" w:rsidP="00F62C1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20C8">
        <w:rPr>
          <w:rFonts w:ascii="Times New Roman" w:hAnsi="Times New Roman"/>
          <w:b/>
          <w:sz w:val="24"/>
          <w:szCs w:val="24"/>
          <w:lang w:eastAsia="ru-RU"/>
        </w:rPr>
        <w:t>ПРОЕКТ ДОГОВОРУ</w:t>
      </w:r>
      <w:r w:rsidR="005B341B">
        <w:rPr>
          <w:rFonts w:ascii="Times New Roman" w:hAnsi="Times New Roman"/>
          <w:b/>
          <w:sz w:val="24"/>
          <w:szCs w:val="24"/>
          <w:lang w:eastAsia="ru-RU"/>
        </w:rPr>
        <w:t xml:space="preserve"> ПРО ЗАКУПІВЛЮ</w:t>
      </w:r>
    </w:p>
    <w:p w14:paraId="6A8E763C" w14:textId="77777777" w:rsidR="00F62C13" w:rsidRPr="00CD20C8" w:rsidRDefault="00F62C13" w:rsidP="00F62C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65AC9A4" w14:textId="75381F02" w:rsidR="00F62C13" w:rsidRPr="00CD20C8" w:rsidRDefault="008F2F19" w:rsidP="00F62C13">
      <w:pPr>
        <w:tabs>
          <w:tab w:val="left" w:pos="7183"/>
        </w:tabs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CD20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F62C13" w:rsidRPr="00CD20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 Львів</w:t>
      </w:r>
      <w:r w:rsidR="00F62C13" w:rsidRPr="00CD20C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</w:t>
      </w:r>
      <w:r w:rsidRPr="00CD20C8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F62C13" w:rsidRPr="00CD20C8">
        <w:rPr>
          <w:rFonts w:ascii="Times New Roman" w:eastAsia="Times New Roman" w:hAnsi="Times New Roman"/>
          <w:sz w:val="24"/>
          <w:szCs w:val="24"/>
        </w:rPr>
        <w:t>«____» _____________20</w:t>
      </w:r>
      <w:r w:rsidR="003F03DA">
        <w:rPr>
          <w:rFonts w:ascii="Times New Roman" w:eastAsia="Times New Roman" w:hAnsi="Times New Roman"/>
          <w:sz w:val="24"/>
          <w:szCs w:val="24"/>
        </w:rPr>
        <w:t>2</w:t>
      </w:r>
      <w:r w:rsidR="00657AF0"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="00F62C13" w:rsidRPr="00CD20C8">
        <w:rPr>
          <w:rFonts w:ascii="Times New Roman" w:eastAsia="Times New Roman" w:hAnsi="Times New Roman"/>
          <w:sz w:val="24"/>
          <w:szCs w:val="24"/>
        </w:rPr>
        <w:t xml:space="preserve"> р.</w:t>
      </w:r>
    </w:p>
    <w:p w14:paraId="13F67D5C" w14:textId="77777777" w:rsidR="00F62C13" w:rsidRPr="00CD20C8" w:rsidRDefault="00F62C13" w:rsidP="00F62C13">
      <w:pPr>
        <w:tabs>
          <w:tab w:val="left" w:pos="7183"/>
        </w:tabs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7233F1BC" w14:textId="0272DD9D" w:rsidR="00F62C13" w:rsidRPr="00CD20C8" w:rsidRDefault="00657AF0" w:rsidP="00F62C1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657AF0">
        <w:rPr>
          <w:rFonts w:ascii="Times New Roman" w:eastAsia="Batang" w:hAnsi="Times New Roman"/>
          <w:b/>
          <w:color w:val="000000"/>
          <w:sz w:val="24"/>
          <w:szCs w:val="24"/>
        </w:rPr>
        <w:t>КОМУНАЛЬНЕ НЕКОМЕРЦІЙНЕ ПІДПРИЄМСТВО " ЛЬВІВСЬКЕ ТЕРИТОРІАЛЬНЕ МЕДИЧНЕ ОБ'ЄДНАННЯ " КЛІНІЧНА ЛІКАРНЯ ПЛАНОВОГО ЛІКУВАННЯ , РЕАБІЛІТАЦІЇ ТА ПАЛІАТИВНОЇ ДОПОМОГИ</w:t>
      </w:r>
      <w:r w:rsidR="00CC40EF" w:rsidRPr="00CC40EF">
        <w:rPr>
          <w:rFonts w:ascii="Times New Roman" w:eastAsia="Batang" w:hAnsi="Times New Roman"/>
          <w:b/>
          <w:color w:val="000000"/>
          <w:sz w:val="24"/>
          <w:szCs w:val="24"/>
        </w:rPr>
        <w:t>"</w:t>
      </w:r>
      <w:r w:rsidR="00B00127" w:rsidRPr="00B00127">
        <w:rPr>
          <w:rFonts w:ascii="Times New Roman" w:eastAsia="Batang" w:hAnsi="Times New Roman"/>
          <w:color w:val="000000"/>
          <w:sz w:val="24"/>
          <w:szCs w:val="24"/>
        </w:rPr>
        <w:t xml:space="preserve">, в </w:t>
      </w:r>
      <w:r w:rsidR="000913EF">
        <w:rPr>
          <w:rFonts w:ascii="Times New Roman" w:eastAsia="Batang" w:hAnsi="Times New Roman"/>
          <w:color w:val="000000"/>
          <w:sz w:val="24"/>
          <w:szCs w:val="24"/>
        </w:rPr>
        <w:t>_____________________</w:t>
      </w:r>
      <w:r w:rsidR="00CC40EF">
        <w:rPr>
          <w:rFonts w:ascii="Times New Roman" w:eastAsia="Batang" w:hAnsi="Times New Roman"/>
          <w:color w:val="000000"/>
          <w:sz w:val="24"/>
          <w:szCs w:val="24"/>
        </w:rPr>
        <w:t>.</w:t>
      </w:r>
      <w:r w:rsidR="00B00127" w:rsidRPr="00B00127">
        <w:rPr>
          <w:rFonts w:ascii="Times New Roman" w:eastAsia="Batang" w:hAnsi="Times New Roman"/>
          <w:color w:val="000000"/>
          <w:sz w:val="24"/>
          <w:szCs w:val="24"/>
        </w:rPr>
        <w:t>, що діє на підставі Статуту</w:t>
      </w:r>
      <w:r w:rsidR="00F62C13" w:rsidRPr="00CD20C8">
        <w:rPr>
          <w:rFonts w:ascii="Times New Roman" w:eastAsia="Times New Roman" w:hAnsi="Times New Roman"/>
          <w:sz w:val="24"/>
          <w:szCs w:val="24"/>
        </w:rPr>
        <w:t xml:space="preserve"> (далі - </w:t>
      </w:r>
      <w:r w:rsidR="00CF0B8C">
        <w:rPr>
          <w:rFonts w:ascii="Times New Roman" w:eastAsia="Times New Roman" w:hAnsi="Times New Roman"/>
          <w:sz w:val="24"/>
          <w:szCs w:val="24"/>
        </w:rPr>
        <w:t>Покупець</w:t>
      </w:r>
      <w:r w:rsidR="00F62C13" w:rsidRPr="00CD20C8">
        <w:rPr>
          <w:rFonts w:ascii="Times New Roman" w:eastAsia="Times New Roman" w:hAnsi="Times New Roman"/>
          <w:sz w:val="24"/>
          <w:szCs w:val="24"/>
        </w:rPr>
        <w:t>), з однієї сторони, та</w:t>
      </w:r>
      <w:r w:rsidR="00F62C13" w:rsidRPr="00CD20C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 xml:space="preserve"> _________________________________________________________________________</w:t>
      </w:r>
      <w:r w:rsidR="00F62C13" w:rsidRPr="00CD20C8">
        <w:rPr>
          <w:rFonts w:ascii="Times New Roman" w:eastAsia="Times New Roman" w:hAnsi="Times New Roman"/>
          <w:sz w:val="24"/>
          <w:szCs w:val="24"/>
        </w:rPr>
        <w:t xml:space="preserve"> (далі – </w:t>
      </w:r>
      <w:r w:rsidR="00CF0B8C">
        <w:rPr>
          <w:rFonts w:ascii="Times New Roman" w:eastAsia="Times New Roman" w:hAnsi="Times New Roman"/>
          <w:sz w:val="24"/>
          <w:szCs w:val="24"/>
        </w:rPr>
        <w:t>Постачальник</w:t>
      </w:r>
      <w:r w:rsidR="00F62C13" w:rsidRPr="00CD20C8">
        <w:rPr>
          <w:rFonts w:ascii="Times New Roman" w:eastAsia="Times New Roman" w:hAnsi="Times New Roman"/>
          <w:sz w:val="24"/>
          <w:szCs w:val="24"/>
        </w:rPr>
        <w:t>), в особі ___________________________________________________., що діє на підставі ___________________________, з іншої сторони, разом - Сторони, уклали цей договір про таке (далі - Договір):</w:t>
      </w:r>
    </w:p>
    <w:p w14:paraId="085F69A8" w14:textId="77777777" w:rsidR="00265C8C" w:rsidRPr="00265C8C" w:rsidRDefault="00265C8C" w:rsidP="00265C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bookmark11"/>
      <w:r w:rsidRPr="00265C8C">
        <w:rPr>
          <w:rFonts w:ascii="Times New Roman" w:eastAsia="Times New Roman" w:hAnsi="Times New Roman"/>
          <w:b/>
          <w:sz w:val="24"/>
          <w:szCs w:val="24"/>
          <w:lang w:eastAsia="ru-RU"/>
        </w:rPr>
        <w:t>І. Предмет договору</w:t>
      </w:r>
    </w:p>
    <w:p w14:paraId="4F64FE77" w14:textId="657A7842" w:rsidR="00265C8C" w:rsidRPr="00265C8C" w:rsidRDefault="00265C8C" w:rsidP="00265C8C">
      <w:pPr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ru-RU"/>
        </w:rPr>
      </w:pP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t xml:space="preserve">1.1. Постачальник зобов'язується у 2022 році поставити Замовникові товари  </w:t>
      </w:r>
      <w:r w:rsidRPr="00265C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ДК 021:2015: 38430000-8 Детектори та аналізатори (НК 024:2019 35707 Флуоресцентний аналізатор імуноаналізу (FIA), стаціонарний)</w:t>
      </w:r>
      <w:r w:rsidRPr="00265C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265C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зазначені в специфікації, </w:t>
      </w: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t>яка містить вказівку на найменування, одиницю виміру, кількість, ціну за одиницю та загальну суму і є невід'ємною частиною Договору, а Замовник - прийняти і оплатити такі товари.</w:t>
      </w:r>
    </w:p>
    <w:p w14:paraId="7082EA0D" w14:textId="03749F30" w:rsidR="00265C8C" w:rsidRPr="00265C8C" w:rsidRDefault="00265C8C" w:rsidP="00265C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  <w:lang w:eastAsia="uk-UA"/>
        </w:rPr>
      </w:pPr>
      <w:r w:rsidRPr="00265C8C">
        <w:rPr>
          <w:rFonts w:ascii="Times New Roman" w:hAnsi="Times New Roman"/>
          <w:bCs/>
          <w:sz w:val="24"/>
          <w:szCs w:val="24"/>
          <w:shd w:val="clear" w:color="auto" w:fill="FFFFFF"/>
          <w:lang w:eastAsia="uk-UA"/>
        </w:rPr>
        <w:t xml:space="preserve">Найменування (номенклатура, асортимент) товару: </w:t>
      </w:r>
      <w:r w:rsidRPr="00265C8C">
        <w:rPr>
          <w:rFonts w:ascii="Times New Roman" w:hAnsi="Times New Roman"/>
          <w:b/>
          <w:bCs/>
          <w:sz w:val="24"/>
          <w:szCs w:val="24"/>
          <w:lang w:eastAsia="uk-UA"/>
        </w:rPr>
        <w:t>ДК 021:2015: 38430000-8 Детектори та аналізатори (НК 024:2019 35707 Флуоресцентний аналізатор імуноаналізу (FIA), стаціонарний).</w:t>
      </w:r>
    </w:p>
    <w:p w14:paraId="6959F838" w14:textId="77777777" w:rsidR="00265C8C" w:rsidRPr="00265C8C" w:rsidRDefault="00265C8C" w:rsidP="00265C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t xml:space="preserve">1.2. Кількість товарів (за цим Договором) </w:t>
      </w:r>
      <w:r w:rsidRPr="00265C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шт.</w:t>
      </w: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t xml:space="preserve"> (Специфікація №1)</w:t>
      </w:r>
    </w:p>
    <w:p w14:paraId="3B947428" w14:textId="77777777" w:rsidR="00265C8C" w:rsidRPr="00265C8C" w:rsidRDefault="00265C8C" w:rsidP="00265C8C">
      <w:pPr>
        <w:tabs>
          <w:tab w:val="left" w:pos="426"/>
          <w:tab w:val="left" w:pos="7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t>1.3. Обсяги закупівлі товарів можуть бути зменшені залежно від реального фінансування видатків.</w:t>
      </w:r>
    </w:p>
    <w:p w14:paraId="4938E704" w14:textId="77777777" w:rsidR="00265C8C" w:rsidRPr="00265C8C" w:rsidRDefault="00265C8C" w:rsidP="00265C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7035F0B" w14:textId="77777777" w:rsidR="00265C8C" w:rsidRPr="00265C8C" w:rsidRDefault="00265C8C" w:rsidP="00265C8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bookmark1"/>
      <w:r w:rsidRPr="00265C8C">
        <w:rPr>
          <w:rFonts w:ascii="Times New Roman" w:eastAsia="Times New Roman" w:hAnsi="Times New Roman"/>
          <w:b/>
          <w:sz w:val="24"/>
          <w:szCs w:val="24"/>
          <w:lang w:eastAsia="ru-RU"/>
        </w:rPr>
        <w:t>II. Якість товарів, робіт чи послуг</w:t>
      </w:r>
      <w:bookmarkEnd w:id="1"/>
    </w:p>
    <w:p w14:paraId="4761F3A0" w14:textId="77777777" w:rsidR="00265C8C" w:rsidRPr="00265C8C" w:rsidRDefault="00265C8C" w:rsidP="00265C8C">
      <w:pPr>
        <w:numPr>
          <w:ilvl w:val="0"/>
          <w:numId w:val="14"/>
        </w:numPr>
        <w:tabs>
          <w:tab w:val="left" w:pos="567"/>
          <w:tab w:val="left" w:pos="79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t>Постачальник повинен передати (поставити) Замовнику товар (товари), якість яких повинна відповідати стандартам і має бути підтверджена сертифікатом якості.</w:t>
      </w:r>
    </w:p>
    <w:p w14:paraId="13CC17AC" w14:textId="3DF6E8BD" w:rsidR="00265C8C" w:rsidRDefault="00265C8C" w:rsidP="00265C8C">
      <w:pPr>
        <w:numPr>
          <w:ilvl w:val="0"/>
          <w:numId w:val="14"/>
        </w:numPr>
        <w:tabs>
          <w:tab w:val="left" w:pos="567"/>
          <w:tab w:val="left" w:pos="794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t>Товар поставляється в упаковці виробника з відповідним маркуванням, чи у тарі, яка виключає його пошкодження чи псування при транспортуванні.</w:t>
      </w:r>
    </w:p>
    <w:p w14:paraId="444B74B9" w14:textId="7F156592" w:rsidR="00265C8C" w:rsidRPr="00265C8C" w:rsidRDefault="00265C8C" w:rsidP="00265C8C">
      <w:pPr>
        <w:numPr>
          <w:ilvl w:val="0"/>
          <w:numId w:val="14"/>
        </w:numPr>
        <w:tabs>
          <w:tab w:val="left" w:pos="567"/>
          <w:tab w:val="left" w:pos="794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Гарантійний термін на поставлені товари становлять 12 місяців з моменту введення товару в експлуатацію.</w:t>
      </w:r>
    </w:p>
    <w:p w14:paraId="17B4CD18" w14:textId="77777777" w:rsidR="00265C8C" w:rsidRPr="00265C8C" w:rsidRDefault="00265C8C" w:rsidP="00265C8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bookmark2"/>
    </w:p>
    <w:p w14:paraId="0E2CE09F" w14:textId="77777777" w:rsidR="00265C8C" w:rsidRPr="00265C8C" w:rsidRDefault="00265C8C" w:rsidP="00265C8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b/>
          <w:sz w:val="24"/>
          <w:szCs w:val="24"/>
          <w:lang w:eastAsia="ru-RU"/>
        </w:rPr>
        <w:t>III. Ціна договору</w:t>
      </w:r>
      <w:bookmarkStart w:id="3" w:name="bookmark3"/>
      <w:bookmarkEnd w:id="2"/>
    </w:p>
    <w:p w14:paraId="6AB1F180" w14:textId="77777777" w:rsidR="00265C8C" w:rsidRPr="00265C8C" w:rsidRDefault="00265C8C" w:rsidP="00265C8C">
      <w:pPr>
        <w:numPr>
          <w:ilvl w:val="1"/>
          <w:numId w:val="14"/>
        </w:numPr>
        <w:tabs>
          <w:tab w:val="left" w:pos="567"/>
          <w:tab w:val="left" w:pos="804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Загальна вартість договору:</w:t>
      </w:r>
      <w:r w:rsidRPr="00265C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___________________________ грн. </w:t>
      </w:r>
      <w:r w:rsidRPr="00265C8C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65C8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вказати прописом) </w:t>
      </w: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t>у т.ч. ПДВ - ______________грн. відповідно до п. 193.1. Податкового кодексу України.</w:t>
      </w:r>
    </w:p>
    <w:p w14:paraId="478AAF1D" w14:textId="77777777" w:rsidR="00265C8C" w:rsidRPr="00265C8C" w:rsidRDefault="00265C8C" w:rsidP="00265C8C">
      <w:pPr>
        <w:numPr>
          <w:ilvl w:val="1"/>
          <w:numId w:val="14"/>
        </w:numPr>
        <w:tabs>
          <w:tab w:val="left" w:pos="567"/>
          <w:tab w:val="left" w:pos="804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t>Ціни зазначені в цьому Договорі про закупівлю не можуть змінюватися після його підписання до виконання зобов'язань сторонами в повному обсязі, крім випадків, передбачених:</w:t>
      </w:r>
    </w:p>
    <w:p w14:paraId="2E6CCFCA" w14:textId="77777777" w:rsidR="00265C8C" w:rsidRPr="00265C8C" w:rsidRDefault="00265C8C" w:rsidP="00265C8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п.5, ч.5, ст.41 ЗУ «Про публічні закупівлі», а саме –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1F6C5393" w14:textId="77777777" w:rsidR="00265C8C" w:rsidRPr="00265C8C" w:rsidRDefault="00265C8C" w:rsidP="00265C8C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"/>
        <w:contextualSpacing/>
        <w:jc w:val="both"/>
        <w:outlineLvl w:val="0"/>
        <w:rPr>
          <w:rFonts w:ascii="Times New Roman" w:eastAsia="Times New Roman" w:hAnsi="Times New Roman"/>
          <w:bCs/>
          <w:i/>
          <w:sz w:val="24"/>
          <w:szCs w:val="24"/>
        </w:rPr>
      </w:pPr>
      <w:r w:rsidRPr="00265C8C">
        <w:rPr>
          <w:rFonts w:ascii="Times New Roman" w:eastAsia="Times New Roman" w:hAnsi="Times New Roman"/>
          <w:bCs/>
          <w:sz w:val="24"/>
          <w:szCs w:val="24"/>
        </w:rPr>
        <w:tab/>
      </w:r>
      <w:r w:rsidRPr="00265C8C">
        <w:rPr>
          <w:rFonts w:ascii="Times New Roman" w:eastAsia="Times New Roman" w:hAnsi="Times New Roman"/>
          <w:bCs/>
          <w:i/>
          <w:sz w:val="24"/>
          <w:szCs w:val="24"/>
        </w:rPr>
        <w:t>Сторони за взаємною згодою можуть внести зміни до Договору у разі узгодженої зміни ціни в бік зменшення (без зміни кількості (обсягу) та якості товару.</w:t>
      </w:r>
    </w:p>
    <w:p w14:paraId="19CEE40E" w14:textId="77777777" w:rsidR="00265C8C" w:rsidRPr="00265C8C" w:rsidRDefault="00265C8C" w:rsidP="00265C8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п.6, ч.5, ст.41 ЗУ «Про публічні закупівлі», а саме -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14:paraId="310FA2A9" w14:textId="77777777" w:rsidR="00265C8C" w:rsidRPr="00265C8C" w:rsidRDefault="00265C8C" w:rsidP="00265C8C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"/>
        <w:contextualSpacing/>
        <w:jc w:val="both"/>
        <w:outlineLvl w:val="0"/>
        <w:rPr>
          <w:rFonts w:ascii="Times New Roman" w:eastAsia="Times New Roman" w:hAnsi="Times New Roman"/>
          <w:bCs/>
          <w:i/>
          <w:sz w:val="24"/>
          <w:szCs w:val="24"/>
        </w:rPr>
      </w:pPr>
      <w:r w:rsidRPr="00265C8C">
        <w:rPr>
          <w:rFonts w:ascii="Times New Roman" w:eastAsia="Times New Roman" w:hAnsi="Times New Roman"/>
          <w:bCs/>
          <w:i/>
          <w:sz w:val="24"/>
          <w:szCs w:val="24"/>
        </w:rPr>
        <w:tab/>
        <w:t xml:space="preserve">Зміна ціни у зв’язку із зміною ставок податків і зборів та/або зміною умов щодо надання пільг з оподаткування може відбуватися як в бік збільшення, так і в бік зменшення, </w:t>
      </w:r>
      <w:bookmarkStart w:id="4" w:name="_Hlk39822110"/>
      <w:r w:rsidRPr="00265C8C">
        <w:rPr>
          <w:rFonts w:ascii="Times New Roman" w:eastAsia="Times New Roman" w:hAnsi="Times New Roman"/>
          <w:bCs/>
          <w:i/>
          <w:sz w:val="24"/>
          <w:szCs w:val="24"/>
        </w:rPr>
        <w:t xml:space="preserve">сума Договору може змінюватися в залежності від таких змін без зміни обсягу закупівлі. </w:t>
      </w:r>
      <w:bookmarkEnd w:id="4"/>
      <w:r w:rsidRPr="00265C8C">
        <w:rPr>
          <w:rFonts w:ascii="Times New Roman" w:eastAsia="Times New Roman" w:hAnsi="Times New Roman"/>
          <w:bCs/>
          <w:i/>
          <w:sz w:val="24"/>
          <w:szCs w:val="24"/>
        </w:rPr>
        <w:t>Підтвердженням можливості внесення таких змін будуть чинні (введені в дію) нормативно-правові акти Держави.</w:t>
      </w:r>
    </w:p>
    <w:p w14:paraId="3FE0025D" w14:textId="77777777" w:rsidR="00265C8C" w:rsidRPr="00265C8C" w:rsidRDefault="00265C8C" w:rsidP="00265C8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 xml:space="preserve"> п.7, ч.5, ст.41 ЗУ «Про публічні закупівлі», а саме 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ціни.</w:t>
      </w:r>
    </w:p>
    <w:p w14:paraId="0FC782E1" w14:textId="77777777" w:rsidR="00265C8C" w:rsidRPr="00265C8C" w:rsidRDefault="00265C8C" w:rsidP="00265C8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F4A416" w14:textId="77777777" w:rsidR="00265C8C" w:rsidRPr="00265C8C" w:rsidRDefault="00265C8C" w:rsidP="00265C8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B47E299" w14:textId="77777777" w:rsidR="00265C8C" w:rsidRPr="00265C8C" w:rsidRDefault="00265C8C" w:rsidP="00265C8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b/>
          <w:sz w:val="24"/>
          <w:szCs w:val="24"/>
          <w:lang w:eastAsia="ru-RU"/>
        </w:rPr>
        <w:t>IV. Порядок здійснення оплати</w:t>
      </w:r>
      <w:bookmarkEnd w:id="3"/>
    </w:p>
    <w:p w14:paraId="5FCCABC5" w14:textId="77777777" w:rsidR="00265C8C" w:rsidRPr="00265C8C" w:rsidRDefault="00265C8C" w:rsidP="00265C8C">
      <w:pPr>
        <w:numPr>
          <w:ilvl w:val="0"/>
          <w:numId w:val="21"/>
        </w:numPr>
        <w:tabs>
          <w:tab w:val="left" w:pos="567"/>
          <w:tab w:val="left" w:pos="8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t>Замовник здійснює оплату товару на підставі накладної на умовах відстрочки платежу на термін не більше 30 календарних днів з моменту поставки товару.</w:t>
      </w:r>
    </w:p>
    <w:p w14:paraId="49E69A81" w14:textId="77777777" w:rsidR="00265C8C" w:rsidRPr="00265C8C" w:rsidRDefault="00265C8C" w:rsidP="00265C8C">
      <w:pPr>
        <w:numPr>
          <w:ilvl w:val="0"/>
          <w:numId w:val="21"/>
        </w:numPr>
        <w:tabs>
          <w:tab w:val="left" w:pos="567"/>
          <w:tab w:val="left" w:pos="89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t>У разі затримки фінансування розрахунки за поставлений товар здійснюються при отриманні Замовником призначень на фінансування цих товарів</w:t>
      </w:r>
      <w:bookmarkStart w:id="5" w:name="bookmark4"/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EC21CF5" w14:textId="77777777" w:rsidR="00265C8C" w:rsidRPr="00265C8C" w:rsidRDefault="00265C8C" w:rsidP="00265C8C">
      <w:pPr>
        <w:tabs>
          <w:tab w:val="left" w:pos="89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7DDB187" w14:textId="77777777" w:rsidR="00265C8C" w:rsidRPr="00265C8C" w:rsidRDefault="00265C8C" w:rsidP="00265C8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b/>
          <w:sz w:val="24"/>
          <w:szCs w:val="24"/>
          <w:lang w:eastAsia="ru-RU"/>
        </w:rPr>
        <w:t>V. Поставка товарів</w:t>
      </w:r>
      <w:bookmarkEnd w:id="5"/>
    </w:p>
    <w:p w14:paraId="3EF06FAB" w14:textId="77777777" w:rsidR="00265C8C" w:rsidRPr="00265C8C" w:rsidRDefault="00265C8C" w:rsidP="00265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t>5.1.  Строк (термін) поставки (передачі) товарів – не більше 10 календарних днів згідно замовлення. При кожній поставці товару Постачальник повинен надавати копії реєстраційних посвідчень на товар.</w:t>
      </w:r>
    </w:p>
    <w:p w14:paraId="28F8D4FB" w14:textId="241F7779" w:rsidR="00265C8C" w:rsidRPr="00265C8C" w:rsidRDefault="00265C8C" w:rsidP="00265C8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t xml:space="preserve">5.2.  Місце поставки (передачі) товарів: </w:t>
      </w:r>
      <w:r w:rsidRPr="00265C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вул. Коновальця, 26, м. Львів, 79013.</w:t>
      </w:r>
    </w:p>
    <w:p w14:paraId="6D0F5D33" w14:textId="77777777" w:rsidR="00265C8C" w:rsidRPr="00265C8C" w:rsidRDefault="00265C8C" w:rsidP="00265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t>5.3.  Поставка товару здійснюється транспортом Постачальника.</w:t>
      </w:r>
    </w:p>
    <w:p w14:paraId="01775A54" w14:textId="77777777" w:rsidR="00265C8C" w:rsidRPr="00265C8C" w:rsidRDefault="00265C8C" w:rsidP="00265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t>5.4.  Постачальник відповідає за збереження цілісності та якості товару при транспортуванні.</w:t>
      </w:r>
    </w:p>
    <w:p w14:paraId="5AD0F219" w14:textId="77777777" w:rsidR="00265C8C" w:rsidRPr="00265C8C" w:rsidRDefault="00265C8C" w:rsidP="00265C8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CE4A205" w14:textId="77777777" w:rsidR="00265C8C" w:rsidRPr="00265C8C" w:rsidRDefault="00265C8C" w:rsidP="00265C8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6" w:name="bookmark5"/>
      <w:r w:rsidRPr="00265C8C">
        <w:rPr>
          <w:rFonts w:ascii="Times New Roman" w:eastAsia="Times New Roman" w:hAnsi="Times New Roman"/>
          <w:b/>
          <w:sz w:val="24"/>
          <w:szCs w:val="24"/>
          <w:lang w:eastAsia="ru-RU"/>
        </w:rPr>
        <w:t>VI. Права та обов'язки сторін</w:t>
      </w:r>
      <w:bookmarkEnd w:id="6"/>
    </w:p>
    <w:p w14:paraId="0A285F34" w14:textId="77777777" w:rsidR="00265C8C" w:rsidRPr="00265C8C" w:rsidRDefault="00265C8C" w:rsidP="00265C8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t>6.1. Замовник зобов'язаний:</w:t>
      </w:r>
    </w:p>
    <w:p w14:paraId="49D90902" w14:textId="77777777" w:rsidR="00265C8C" w:rsidRPr="00265C8C" w:rsidRDefault="00265C8C" w:rsidP="00265C8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t>6.1.1. Своєчасно та в повному обсязі сплачувати за поставлені товари;</w:t>
      </w:r>
    </w:p>
    <w:p w14:paraId="263B77A2" w14:textId="77777777" w:rsidR="00265C8C" w:rsidRPr="00265C8C" w:rsidRDefault="00265C8C" w:rsidP="00265C8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t>6.1.2. Приймати поставлені товари по кількості відповідно до товарно-супровідних документів, по якості - відповідно до документів, що засвідчують якість товарів</w:t>
      </w:r>
    </w:p>
    <w:p w14:paraId="52693686" w14:textId="77777777" w:rsidR="00265C8C" w:rsidRPr="00265C8C" w:rsidRDefault="00265C8C" w:rsidP="00265C8C">
      <w:pPr>
        <w:numPr>
          <w:ilvl w:val="0"/>
          <w:numId w:val="22"/>
        </w:numPr>
        <w:tabs>
          <w:tab w:val="left" w:pos="709"/>
          <w:tab w:val="left" w:pos="7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t>Замовник має право:</w:t>
      </w:r>
    </w:p>
    <w:p w14:paraId="295DA71F" w14:textId="77777777" w:rsidR="00265C8C" w:rsidRPr="00265C8C" w:rsidRDefault="00265C8C" w:rsidP="00265C8C">
      <w:pPr>
        <w:numPr>
          <w:ilvl w:val="0"/>
          <w:numId w:val="23"/>
        </w:numPr>
        <w:tabs>
          <w:tab w:val="left" w:pos="709"/>
          <w:tab w:val="left" w:pos="9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t>Достроково в односторонньому порядку  розірвати цей Договір у разі невиконання, чи не належного виконання зобов'язань Постачальником або через грубе порушення умов договору, повідомивши про це Постачальника у строк 10 робочих днів.</w:t>
      </w:r>
    </w:p>
    <w:p w14:paraId="08E10E15" w14:textId="77777777" w:rsidR="00265C8C" w:rsidRPr="00265C8C" w:rsidRDefault="00265C8C" w:rsidP="00265C8C">
      <w:pPr>
        <w:numPr>
          <w:ilvl w:val="0"/>
          <w:numId w:val="23"/>
        </w:numPr>
        <w:tabs>
          <w:tab w:val="left" w:pos="709"/>
          <w:tab w:val="left" w:pos="9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t>Контролювати поставку товарів у строки, встановлені цим Договором;</w:t>
      </w:r>
    </w:p>
    <w:p w14:paraId="3CE5E97C" w14:textId="77777777" w:rsidR="00265C8C" w:rsidRPr="00265C8C" w:rsidRDefault="00265C8C" w:rsidP="00265C8C">
      <w:pPr>
        <w:numPr>
          <w:ilvl w:val="0"/>
          <w:numId w:val="23"/>
        </w:numPr>
        <w:tabs>
          <w:tab w:val="left" w:pos="709"/>
          <w:tab w:val="left" w:pos="9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t>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14:paraId="5B3B1A2E" w14:textId="77777777" w:rsidR="00265C8C" w:rsidRPr="00265C8C" w:rsidRDefault="00265C8C" w:rsidP="00265C8C">
      <w:pPr>
        <w:numPr>
          <w:ilvl w:val="0"/>
          <w:numId w:val="23"/>
        </w:numPr>
        <w:tabs>
          <w:tab w:val="left" w:pos="709"/>
          <w:tab w:val="left" w:pos="10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t>Повернути накладну Постачальнику без здійснення оплати в разі неналежного оформлення документів (відсутність печатки, підписів тощо);</w:t>
      </w:r>
    </w:p>
    <w:p w14:paraId="05683247" w14:textId="77777777" w:rsidR="00265C8C" w:rsidRPr="00265C8C" w:rsidRDefault="00265C8C" w:rsidP="00265C8C">
      <w:pPr>
        <w:numPr>
          <w:ilvl w:val="0"/>
          <w:numId w:val="22"/>
        </w:numPr>
        <w:tabs>
          <w:tab w:val="left" w:pos="709"/>
          <w:tab w:val="left" w:pos="75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t>Постачальник зобов'язаний:</w:t>
      </w:r>
    </w:p>
    <w:p w14:paraId="095D7FEC" w14:textId="77777777" w:rsidR="00265C8C" w:rsidRPr="00265C8C" w:rsidRDefault="00265C8C" w:rsidP="00265C8C">
      <w:pPr>
        <w:numPr>
          <w:ilvl w:val="0"/>
          <w:numId w:val="15"/>
        </w:numPr>
        <w:tabs>
          <w:tab w:val="left" w:pos="709"/>
          <w:tab w:val="left" w:pos="9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t>Забезпечити поставку товарів у строки, встановлені цим Договором;</w:t>
      </w:r>
    </w:p>
    <w:p w14:paraId="63014810" w14:textId="77777777" w:rsidR="00265C8C" w:rsidRPr="00265C8C" w:rsidRDefault="00265C8C" w:rsidP="00265C8C">
      <w:pPr>
        <w:numPr>
          <w:ilvl w:val="0"/>
          <w:numId w:val="15"/>
        </w:numPr>
        <w:tabs>
          <w:tab w:val="left" w:pos="709"/>
          <w:tab w:val="left" w:pos="9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t>Забезпечити поставку товарів, якість яких відповідає умовам, установленим розділом II цього Договору;</w:t>
      </w:r>
    </w:p>
    <w:p w14:paraId="43368B05" w14:textId="77777777" w:rsidR="00265C8C" w:rsidRPr="00265C8C" w:rsidRDefault="00265C8C" w:rsidP="00265C8C">
      <w:pPr>
        <w:numPr>
          <w:ilvl w:val="0"/>
          <w:numId w:val="22"/>
        </w:numPr>
        <w:tabs>
          <w:tab w:val="left" w:pos="709"/>
          <w:tab w:val="left" w:pos="7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t>Постачальник має право:</w:t>
      </w:r>
    </w:p>
    <w:p w14:paraId="1E80064D" w14:textId="77777777" w:rsidR="00265C8C" w:rsidRPr="00265C8C" w:rsidRDefault="00265C8C" w:rsidP="00265C8C">
      <w:pPr>
        <w:numPr>
          <w:ilvl w:val="0"/>
          <w:numId w:val="24"/>
        </w:numPr>
        <w:tabs>
          <w:tab w:val="left" w:pos="709"/>
          <w:tab w:val="left" w:pos="9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t>Своєчасно та в повному обсязі отримувати плату за поставлені товари;</w:t>
      </w:r>
    </w:p>
    <w:p w14:paraId="307E7664" w14:textId="77777777" w:rsidR="00265C8C" w:rsidRPr="00265C8C" w:rsidRDefault="00265C8C" w:rsidP="00265C8C">
      <w:pPr>
        <w:numPr>
          <w:ilvl w:val="0"/>
          <w:numId w:val="24"/>
        </w:numPr>
        <w:tabs>
          <w:tab w:val="left" w:pos="709"/>
          <w:tab w:val="left" w:pos="9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t>На дострокову поставку товарів за письмовим погодженням Замовника;</w:t>
      </w:r>
    </w:p>
    <w:p w14:paraId="7E909990" w14:textId="77777777" w:rsidR="00265C8C" w:rsidRPr="00265C8C" w:rsidRDefault="00265C8C" w:rsidP="00265C8C">
      <w:pPr>
        <w:numPr>
          <w:ilvl w:val="0"/>
          <w:numId w:val="24"/>
        </w:numPr>
        <w:tabs>
          <w:tab w:val="left" w:pos="709"/>
          <w:tab w:val="left" w:pos="95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t>У разі невиконання зобов'язань Замовником Постачальник має право достроково розірвати цей Договір, повідомивши про це Замовника у строк 10 робочих днів.</w:t>
      </w:r>
    </w:p>
    <w:p w14:paraId="0C603535" w14:textId="77777777" w:rsidR="00265C8C" w:rsidRPr="00265C8C" w:rsidRDefault="00265C8C" w:rsidP="00265C8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7" w:name="bookmark6"/>
    </w:p>
    <w:p w14:paraId="61E5EA86" w14:textId="77777777" w:rsidR="00265C8C" w:rsidRPr="00265C8C" w:rsidRDefault="00265C8C" w:rsidP="00265C8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b/>
          <w:sz w:val="24"/>
          <w:szCs w:val="24"/>
          <w:lang w:eastAsia="ru-RU"/>
        </w:rPr>
        <w:t>VII. Відповідальність сторін</w:t>
      </w:r>
      <w:bookmarkEnd w:id="7"/>
    </w:p>
    <w:p w14:paraId="4C630054" w14:textId="77777777" w:rsidR="00265C8C" w:rsidRPr="00265C8C" w:rsidRDefault="00265C8C" w:rsidP="00265C8C">
      <w:pPr>
        <w:numPr>
          <w:ilvl w:val="0"/>
          <w:numId w:val="16"/>
        </w:numPr>
        <w:tabs>
          <w:tab w:val="left" w:pos="567"/>
          <w:tab w:val="left" w:pos="7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t>У разі невиконання або неналежного виконання своїх зобов'язань за Договором Сторони несуть відповідальність, передбачену законами України та цим Договором.</w:t>
      </w:r>
    </w:p>
    <w:p w14:paraId="0D1074B4" w14:textId="77777777" w:rsidR="00265C8C" w:rsidRPr="00265C8C" w:rsidRDefault="00265C8C" w:rsidP="00265C8C">
      <w:pPr>
        <w:numPr>
          <w:ilvl w:val="0"/>
          <w:numId w:val="16"/>
        </w:numPr>
        <w:tabs>
          <w:tab w:val="left" w:pos="567"/>
          <w:tab w:val="left" w:pos="81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t>У разі невиконання або несвоєчасного виконання зобов'язань при закупівлі товарів за бюджетні кошти Постачальник сплачує Замовнику штрафні санкції (неустойка, штраф, пеня) у розмірі облікової ставки Національного Банку України.</w:t>
      </w:r>
    </w:p>
    <w:p w14:paraId="4B59DD3B" w14:textId="77777777" w:rsidR="00265C8C" w:rsidRPr="00265C8C" w:rsidRDefault="00265C8C" w:rsidP="00265C8C">
      <w:pPr>
        <w:numPr>
          <w:ilvl w:val="0"/>
          <w:numId w:val="16"/>
        </w:numPr>
        <w:tabs>
          <w:tab w:val="left" w:pos="567"/>
          <w:tab w:val="left" w:pos="7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Види порушень та санкції за них, установлені Договором:</w:t>
      </w:r>
    </w:p>
    <w:p w14:paraId="5188F0FB" w14:textId="77777777" w:rsidR="00265C8C" w:rsidRPr="00265C8C" w:rsidRDefault="00265C8C" w:rsidP="00265C8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порушенні поставки товару на строк, більший ніж 30 днів Постачальник сплачує на користь Замовника штраф в розмірі облікової ставки Національного Банку України за кожен прострочений день поставки товару. Сплата штрафних санкцій не звільняє Постачальника від обов'язку здійснити поставку товару та сплатити на користь Замовника пеню у розмірі 0,5% від вартості товару за кожний день пропуску терміну поставки.</w:t>
      </w:r>
    </w:p>
    <w:p w14:paraId="0D91B124" w14:textId="77777777" w:rsidR="00265C8C" w:rsidRPr="00265C8C" w:rsidRDefault="00265C8C" w:rsidP="00265C8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8" w:name="bookmark7"/>
    </w:p>
    <w:p w14:paraId="29457165" w14:textId="77777777" w:rsidR="00265C8C" w:rsidRPr="00265C8C" w:rsidRDefault="00265C8C" w:rsidP="00265C8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b/>
          <w:sz w:val="24"/>
          <w:szCs w:val="24"/>
          <w:lang w:eastAsia="ru-RU"/>
        </w:rPr>
        <w:t>VIII. Обставини непереборної сили</w:t>
      </w:r>
      <w:bookmarkEnd w:id="8"/>
    </w:p>
    <w:p w14:paraId="681BF5D2" w14:textId="77777777" w:rsidR="00265C8C" w:rsidRPr="00265C8C" w:rsidRDefault="00265C8C" w:rsidP="00265C8C">
      <w:pPr>
        <w:numPr>
          <w:ilvl w:val="0"/>
          <w:numId w:val="17"/>
        </w:numPr>
        <w:tabs>
          <w:tab w:val="left" w:pos="567"/>
          <w:tab w:val="left" w:pos="7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13B27A18" w14:textId="77777777" w:rsidR="00265C8C" w:rsidRPr="00265C8C" w:rsidRDefault="00265C8C" w:rsidP="00265C8C">
      <w:pPr>
        <w:numPr>
          <w:ilvl w:val="0"/>
          <w:numId w:val="17"/>
        </w:numPr>
        <w:tabs>
          <w:tab w:val="left" w:pos="567"/>
          <w:tab w:val="left" w:pos="8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t>Сторона, що не може виконувати зобов'язання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14:paraId="4102A769" w14:textId="77777777" w:rsidR="00265C8C" w:rsidRPr="00265C8C" w:rsidRDefault="00265C8C" w:rsidP="00265C8C">
      <w:pPr>
        <w:numPr>
          <w:ilvl w:val="0"/>
          <w:numId w:val="17"/>
        </w:numPr>
        <w:tabs>
          <w:tab w:val="left" w:pos="567"/>
          <w:tab w:val="left" w:pos="85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t>Доказом виникнення обставин непереборної сили та строку їх дії є відповідні документи, які видаються відповідними компетентними органами.</w:t>
      </w:r>
    </w:p>
    <w:p w14:paraId="1DDD45EE" w14:textId="77777777" w:rsidR="00265C8C" w:rsidRPr="00265C8C" w:rsidRDefault="00265C8C" w:rsidP="00265C8C">
      <w:pPr>
        <w:numPr>
          <w:ilvl w:val="0"/>
          <w:numId w:val="17"/>
        </w:numPr>
        <w:tabs>
          <w:tab w:val="left" w:pos="567"/>
          <w:tab w:val="left" w:pos="8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t>У разі коли строк дії обставин непереборної сили продовжується більше ніж 10 днів, кожна із Сторін в установленому порядку має право розірвати цей Договір.</w:t>
      </w:r>
    </w:p>
    <w:p w14:paraId="4CD08CAF" w14:textId="77777777" w:rsidR="00265C8C" w:rsidRPr="00265C8C" w:rsidRDefault="00265C8C" w:rsidP="00265C8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9" w:name="bookmark8"/>
    </w:p>
    <w:p w14:paraId="77B1EB84" w14:textId="77777777" w:rsidR="00265C8C" w:rsidRPr="00265C8C" w:rsidRDefault="00265C8C" w:rsidP="00265C8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b/>
          <w:sz w:val="24"/>
          <w:szCs w:val="24"/>
          <w:lang w:eastAsia="ru-RU"/>
        </w:rPr>
        <w:t>IX. Вирішення спорів</w:t>
      </w:r>
      <w:bookmarkEnd w:id="9"/>
    </w:p>
    <w:p w14:paraId="7FA50DE7" w14:textId="77777777" w:rsidR="00265C8C" w:rsidRPr="00265C8C" w:rsidRDefault="00265C8C" w:rsidP="00265C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14:paraId="7A1346EF" w14:textId="77777777" w:rsidR="00265C8C" w:rsidRPr="00265C8C" w:rsidRDefault="00265C8C" w:rsidP="00265C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t>9.2. У разі недосягнення Сторонами згоди спори (розбіжності) вирішуються у судовому порядку.</w:t>
      </w:r>
    </w:p>
    <w:p w14:paraId="50952DF1" w14:textId="77777777" w:rsidR="00265C8C" w:rsidRPr="00265C8C" w:rsidRDefault="00265C8C" w:rsidP="00265C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6105EC8" w14:textId="77777777" w:rsidR="00265C8C" w:rsidRPr="00265C8C" w:rsidRDefault="00265C8C" w:rsidP="00265C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b/>
          <w:sz w:val="24"/>
          <w:szCs w:val="24"/>
          <w:lang w:eastAsia="ru-RU"/>
        </w:rPr>
        <w:t>X. Інші умови</w:t>
      </w:r>
    </w:p>
    <w:p w14:paraId="3D10C52B" w14:textId="77777777" w:rsidR="00265C8C" w:rsidRPr="00265C8C" w:rsidRDefault="00265C8C" w:rsidP="00265C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768EA66" w14:textId="77777777" w:rsidR="00265C8C" w:rsidRPr="00265C8C" w:rsidRDefault="00265C8C" w:rsidP="00265C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265C8C">
        <w:rPr>
          <w:rFonts w:ascii="Times New Roman" w:hAnsi="Times New Roman"/>
          <w:sz w:val="24"/>
          <w:szCs w:val="24"/>
          <w:lang w:eastAsia="uk-UA"/>
        </w:rPr>
        <w:t>10.1. </w:t>
      </w:r>
      <w:bookmarkStart w:id="10" w:name="n660"/>
      <w:bookmarkStart w:id="11" w:name="n588"/>
      <w:bookmarkEnd w:id="10"/>
      <w:bookmarkEnd w:id="11"/>
      <w:r w:rsidRPr="00265C8C">
        <w:rPr>
          <w:rFonts w:ascii="Times New Roman" w:hAnsi="Times New Roman"/>
          <w:sz w:val="24"/>
          <w:szCs w:val="24"/>
          <w:lang w:eastAsia="uk-UA"/>
        </w:rPr>
        <w:t>Умови договору про закупівлю не повинні відрізнятися від змісту тендерної пропозиції/пропозиції за результатами електронного аукціону (у тому числі ціни за одиницю товару) переможця процедури закупівлі/спрощеної закупівлі або узгодженої ціни пропозиції постачальника у разі застосування переговорної процедури,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тендерної пропозиції/пропозиції постачальника без зменшення обсягів закупівлі.</w:t>
      </w:r>
    </w:p>
    <w:p w14:paraId="1EF5147D" w14:textId="77777777" w:rsidR="00265C8C" w:rsidRPr="00265C8C" w:rsidRDefault="00265C8C" w:rsidP="00265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265C8C">
        <w:rPr>
          <w:rFonts w:ascii="Times New Roman" w:eastAsia="Times New Roman" w:hAnsi="Times New Roman"/>
          <w:sz w:val="24"/>
          <w:szCs w:val="24"/>
          <w:lang w:eastAsia="uk-UA"/>
        </w:rPr>
        <w:t>10.2.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3B1FB330" w14:textId="77777777" w:rsidR="00265C8C" w:rsidRPr="00265C8C" w:rsidRDefault="00265C8C" w:rsidP="00265C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12" w:name="n1769"/>
      <w:bookmarkEnd w:id="12"/>
      <w:r w:rsidRPr="00265C8C">
        <w:rPr>
          <w:rFonts w:ascii="Times New Roman" w:eastAsia="Times New Roman" w:hAnsi="Times New Roman"/>
          <w:sz w:val="24"/>
          <w:szCs w:val="24"/>
          <w:lang w:eastAsia="uk-UA"/>
        </w:rPr>
        <w:t>1) зменшення обсягів закупівлі, зокрема з урахуванням фактичного обсягу видатків замовника;</w:t>
      </w:r>
    </w:p>
    <w:p w14:paraId="4A29FF9E" w14:textId="77777777" w:rsidR="00265C8C" w:rsidRPr="00265C8C" w:rsidRDefault="00265C8C" w:rsidP="00265C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13" w:name="n1770"/>
      <w:bookmarkEnd w:id="13"/>
      <w:r w:rsidRPr="00265C8C">
        <w:rPr>
          <w:rFonts w:ascii="Times New Roman" w:eastAsia="Times New Roman" w:hAnsi="Times New Roman"/>
          <w:sz w:val="24"/>
          <w:szCs w:val="24"/>
          <w:lang w:eastAsia="uk-UA"/>
        </w:rPr>
        <w:t xml:space="preserve">2) </w:t>
      </w: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t>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товару. Обмеження щодо строків зміни ціни за одиницю товару не застосовується у випадках зміни умов договору про закупівлю бензину та дизельного пального, природного газу та електричної енергії</w:t>
      </w:r>
      <w:r w:rsidRPr="00265C8C">
        <w:rPr>
          <w:rFonts w:ascii="Times New Roman" w:eastAsia="Times New Roman" w:hAnsi="Times New Roman"/>
          <w:sz w:val="24"/>
          <w:szCs w:val="24"/>
          <w:lang w:eastAsia="uk-UA"/>
        </w:rPr>
        <w:t>;</w:t>
      </w:r>
    </w:p>
    <w:p w14:paraId="48403FAB" w14:textId="77777777" w:rsidR="00265C8C" w:rsidRPr="00265C8C" w:rsidRDefault="00265C8C" w:rsidP="00265C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14" w:name="n1771"/>
      <w:bookmarkEnd w:id="14"/>
      <w:r w:rsidRPr="00265C8C">
        <w:rPr>
          <w:rFonts w:ascii="Times New Roman" w:eastAsia="Times New Roman" w:hAnsi="Times New Roman"/>
          <w:sz w:val="24"/>
          <w:szCs w:val="24"/>
          <w:lang w:eastAsia="uk-UA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63D752D8" w14:textId="77777777" w:rsidR="00265C8C" w:rsidRPr="00265C8C" w:rsidRDefault="00265C8C" w:rsidP="00265C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15" w:name="n1772"/>
      <w:bookmarkEnd w:id="15"/>
      <w:r w:rsidRPr="00265C8C">
        <w:rPr>
          <w:rFonts w:ascii="Times New Roman" w:eastAsia="Times New Roman" w:hAnsi="Times New Roman"/>
          <w:sz w:val="24"/>
          <w:szCs w:val="24"/>
          <w:lang w:eastAsia="uk-UA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14:paraId="56920C7F" w14:textId="77777777" w:rsidR="00265C8C" w:rsidRPr="00265C8C" w:rsidRDefault="00265C8C" w:rsidP="00265C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16" w:name="n1773"/>
      <w:bookmarkEnd w:id="16"/>
      <w:r w:rsidRPr="00265C8C"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3BF650C9" w14:textId="77777777" w:rsidR="00265C8C" w:rsidRPr="00265C8C" w:rsidRDefault="00265C8C" w:rsidP="00265C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17" w:name="n1774"/>
      <w:bookmarkEnd w:id="17"/>
      <w:r w:rsidRPr="00265C8C">
        <w:rPr>
          <w:rFonts w:ascii="Times New Roman" w:eastAsia="Times New Roman" w:hAnsi="Times New Roman"/>
          <w:sz w:val="24"/>
          <w:szCs w:val="24"/>
          <w:lang w:eastAsia="uk-UA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14:paraId="7385F107" w14:textId="77777777" w:rsidR="00265C8C" w:rsidRPr="00265C8C" w:rsidRDefault="00265C8C" w:rsidP="00265C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18" w:name="n1775"/>
      <w:bookmarkEnd w:id="18"/>
      <w:r w:rsidRPr="00265C8C">
        <w:rPr>
          <w:rFonts w:ascii="Times New Roman" w:eastAsia="Times New Roman" w:hAnsi="Times New Roman"/>
          <w:sz w:val="24"/>
          <w:szCs w:val="24"/>
          <w:lang w:eastAsia="uk-UA"/>
        </w:rPr>
        <w:t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14:paraId="747C9AB7" w14:textId="77777777" w:rsidR="00265C8C" w:rsidRPr="00265C8C" w:rsidRDefault="00265C8C" w:rsidP="00265C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19" w:name="n1776"/>
      <w:bookmarkEnd w:id="19"/>
      <w:r w:rsidRPr="00265C8C">
        <w:rPr>
          <w:rFonts w:ascii="Times New Roman" w:eastAsia="Times New Roman" w:hAnsi="Times New Roman"/>
          <w:sz w:val="24"/>
          <w:szCs w:val="24"/>
          <w:lang w:eastAsia="uk-UA"/>
        </w:rPr>
        <w:t>8) зміни умов у зв’язку із застосуванням положень частини шостої ст.. 41 Закону України «Про публічні закупівлі».</w:t>
      </w:r>
    </w:p>
    <w:p w14:paraId="6B486460" w14:textId="77777777" w:rsidR="00265C8C" w:rsidRPr="00265C8C" w:rsidRDefault="00265C8C" w:rsidP="00265C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65C8C">
        <w:rPr>
          <w:rFonts w:ascii="Times New Roman" w:eastAsia="Times New Roman" w:hAnsi="Times New Roman"/>
          <w:sz w:val="24"/>
          <w:szCs w:val="24"/>
          <w:lang w:eastAsia="uk-UA"/>
        </w:rPr>
        <w:t xml:space="preserve">10.3. </w:t>
      </w:r>
      <w:r w:rsidRPr="00265C8C">
        <w:rPr>
          <w:rFonts w:ascii="Times New Roman" w:hAnsi="Times New Roman"/>
          <w:sz w:val="24"/>
          <w:szCs w:val="24"/>
          <w:lang w:eastAsia="ru-RU"/>
        </w:rPr>
        <w:t>Дія</w:t>
      </w: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 про закупівлю може бути продовжена на строк, достатній для проведення процедури закупівлі\спрощеної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533FA77E" w14:textId="77777777" w:rsidR="00265C8C" w:rsidRPr="00265C8C" w:rsidRDefault="00265C8C" w:rsidP="00265C8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14:paraId="4C0966E9" w14:textId="77777777" w:rsidR="00265C8C" w:rsidRPr="00265C8C" w:rsidRDefault="00265C8C" w:rsidP="00265C8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0" w:name="bookmark9"/>
      <w:r w:rsidRPr="00265C8C">
        <w:rPr>
          <w:rFonts w:ascii="Times New Roman" w:eastAsia="Times New Roman" w:hAnsi="Times New Roman"/>
          <w:b/>
          <w:sz w:val="24"/>
          <w:szCs w:val="24"/>
          <w:lang w:eastAsia="ru-RU"/>
        </w:rPr>
        <w:t>XI. Строк дії договору</w:t>
      </w:r>
      <w:bookmarkEnd w:id="20"/>
    </w:p>
    <w:p w14:paraId="1FBDE631" w14:textId="77777777" w:rsidR="00265C8C" w:rsidRPr="00265C8C" w:rsidRDefault="00265C8C" w:rsidP="00265C8C">
      <w:pPr>
        <w:numPr>
          <w:ilvl w:val="1"/>
          <w:numId w:val="25"/>
        </w:numPr>
        <w:tabs>
          <w:tab w:val="left" w:pos="709"/>
          <w:tab w:val="left" w:pos="889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t xml:space="preserve">Цей Договір набирає чинності з моменту підписання його сторонами і діє до </w:t>
      </w:r>
      <w:r w:rsidRPr="00265C8C">
        <w:rPr>
          <w:rFonts w:ascii="Times New Roman" w:eastAsia="Times New Roman" w:hAnsi="Times New Roman"/>
          <w:b/>
          <w:sz w:val="24"/>
          <w:szCs w:val="24"/>
          <w:lang w:eastAsia="ru-RU"/>
        </w:rPr>
        <w:t>31 грудня 2022 р. та до повного виконання сторонами договірних зобов’язань.</w:t>
      </w:r>
    </w:p>
    <w:p w14:paraId="5334AEB5" w14:textId="77777777" w:rsidR="00265C8C" w:rsidRPr="00265C8C" w:rsidRDefault="00265C8C" w:rsidP="00265C8C">
      <w:pPr>
        <w:numPr>
          <w:ilvl w:val="1"/>
          <w:numId w:val="25"/>
        </w:numPr>
        <w:tabs>
          <w:tab w:val="left" w:pos="709"/>
          <w:tab w:val="left" w:pos="889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C8C">
        <w:rPr>
          <w:rFonts w:ascii="Times New Roman" w:hAnsi="Times New Roman"/>
          <w:sz w:val="24"/>
          <w:szCs w:val="24"/>
          <w:lang w:eastAsia="ru-RU"/>
        </w:rPr>
        <w:t>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14:paraId="271F257B" w14:textId="77777777" w:rsidR="00265C8C" w:rsidRPr="00265C8C" w:rsidRDefault="00265C8C" w:rsidP="00265C8C">
      <w:pPr>
        <w:numPr>
          <w:ilvl w:val="1"/>
          <w:numId w:val="25"/>
        </w:numPr>
        <w:tabs>
          <w:tab w:val="left" w:pos="709"/>
          <w:tab w:val="left" w:pos="908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t xml:space="preserve"> Цей Договір укладається і підписується у 2-х примірниках, що мають однакову юридичну силу.</w:t>
      </w:r>
    </w:p>
    <w:p w14:paraId="70ED9D59" w14:textId="77777777" w:rsidR="00265C8C" w:rsidRPr="00265C8C" w:rsidRDefault="00265C8C" w:rsidP="00265C8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1" w:name="bookmark10"/>
    </w:p>
    <w:p w14:paraId="66BA4BFA" w14:textId="77777777" w:rsidR="00265C8C" w:rsidRPr="00265C8C" w:rsidRDefault="00265C8C" w:rsidP="00265C8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b/>
          <w:sz w:val="24"/>
          <w:szCs w:val="24"/>
          <w:lang w:eastAsia="ru-RU"/>
        </w:rPr>
        <w:t>XIІ. Додатки до договору</w:t>
      </w:r>
      <w:bookmarkEnd w:id="21"/>
    </w:p>
    <w:p w14:paraId="14019E59" w14:textId="77777777" w:rsidR="00265C8C" w:rsidRPr="00265C8C" w:rsidRDefault="00265C8C" w:rsidP="00265C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sz w:val="24"/>
          <w:szCs w:val="24"/>
          <w:lang w:eastAsia="ru-RU"/>
        </w:rPr>
        <w:t>12.1. Невід'ємною частиною цього Договору є: специфікація</w:t>
      </w:r>
    </w:p>
    <w:p w14:paraId="1D247EB9" w14:textId="77777777" w:rsidR="00265C8C" w:rsidRPr="00265C8C" w:rsidRDefault="00265C8C" w:rsidP="0026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C1E3023" w14:textId="77777777" w:rsidR="00265C8C" w:rsidRPr="00265C8C" w:rsidRDefault="00265C8C" w:rsidP="0026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D2979A5" w14:textId="77777777" w:rsidR="00265C8C" w:rsidRPr="00265C8C" w:rsidRDefault="00265C8C" w:rsidP="0026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B2C7AFE" w14:textId="77777777" w:rsidR="00265C8C" w:rsidRPr="00265C8C" w:rsidRDefault="00265C8C" w:rsidP="0026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4774A21" w14:textId="77777777" w:rsidR="00265C8C" w:rsidRPr="00265C8C" w:rsidRDefault="00265C8C" w:rsidP="0026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5C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XIІI. Місцезнаходження та банківські реквізити сторін </w:t>
      </w:r>
      <w:bookmarkEnd w:id="0"/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4896"/>
        <w:gridCol w:w="4896"/>
      </w:tblGrid>
      <w:tr w:rsidR="00265C8C" w:rsidRPr="00265C8C" w14:paraId="524226F6" w14:textId="77777777" w:rsidTr="00A078FF">
        <w:tc>
          <w:tcPr>
            <w:tcW w:w="4785" w:type="dxa"/>
          </w:tcPr>
          <w:p w14:paraId="6F637E05" w14:textId="77777777" w:rsidR="00265C8C" w:rsidRPr="00265C8C" w:rsidRDefault="00265C8C" w:rsidP="00265C8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22" w:name="114"/>
            <w:bookmarkEnd w:id="22"/>
          </w:p>
          <w:p w14:paraId="56E68232" w14:textId="77777777" w:rsidR="00265C8C" w:rsidRPr="00265C8C" w:rsidRDefault="00265C8C" w:rsidP="00265C8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C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Замовник </w:t>
            </w:r>
          </w:p>
          <w:p w14:paraId="641DA615" w14:textId="77777777" w:rsidR="00265C8C" w:rsidRPr="00265C8C" w:rsidRDefault="00265C8C" w:rsidP="0026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C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_______________________________________</w:t>
            </w:r>
          </w:p>
          <w:p w14:paraId="60795F60" w14:textId="77777777" w:rsidR="00265C8C" w:rsidRPr="00265C8C" w:rsidRDefault="00265C8C" w:rsidP="0026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C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_______________________________________</w:t>
            </w:r>
          </w:p>
          <w:p w14:paraId="2B4CC75C" w14:textId="77777777" w:rsidR="00265C8C" w:rsidRPr="00265C8C" w:rsidRDefault="00265C8C" w:rsidP="0026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C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_______________________________________</w:t>
            </w:r>
          </w:p>
          <w:p w14:paraId="3B88D3F6" w14:textId="77777777" w:rsidR="00265C8C" w:rsidRPr="00265C8C" w:rsidRDefault="00265C8C" w:rsidP="0026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C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_______________________________________</w:t>
            </w:r>
          </w:p>
          <w:p w14:paraId="0B385F69" w14:textId="77777777" w:rsidR="00265C8C" w:rsidRPr="00265C8C" w:rsidRDefault="00265C8C" w:rsidP="0026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C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_______________________________________</w:t>
            </w:r>
          </w:p>
          <w:p w14:paraId="0CB0E6DC" w14:textId="77777777" w:rsidR="00265C8C" w:rsidRPr="00265C8C" w:rsidRDefault="00265C8C" w:rsidP="0026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C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_______________________________________</w:t>
            </w:r>
          </w:p>
          <w:p w14:paraId="799543BC" w14:textId="77777777" w:rsidR="00265C8C" w:rsidRPr="00265C8C" w:rsidRDefault="00265C8C" w:rsidP="0026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6E547DE1" w14:textId="77777777" w:rsidR="00265C8C" w:rsidRPr="00265C8C" w:rsidRDefault="00265C8C" w:rsidP="0026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A6E00DF" w14:textId="77777777" w:rsidR="00265C8C" w:rsidRPr="00265C8C" w:rsidRDefault="00265C8C" w:rsidP="0026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C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Постачальник</w:t>
            </w:r>
          </w:p>
          <w:p w14:paraId="292446A7" w14:textId="77777777" w:rsidR="00265C8C" w:rsidRPr="00265C8C" w:rsidRDefault="00265C8C" w:rsidP="0026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C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_______________________________________</w:t>
            </w:r>
          </w:p>
          <w:p w14:paraId="6FB72DC3" w14:textId="77777777" w:rsidR="00265C8C" w:rsidRPr="00265C8C" w:rsidRDefault="00265C8C" w:rsidP="0026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C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_______________________________________</w:t>
            </w:r>
          </w:p>
          <w:p w14:paraId="61637B69" w14:textId="77777777" w:rsidR="00265C8C" w:rsidRPr="00265C8C" w:rsidRDefault="00265C8C" w:rsidP="0026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C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_______________________________________</w:t>
            </w:r>
          </w:p>
          <w:p w14:paraId="408268CD" w14:textId="77777777" w:rsidR="00265C8C" w:rsidRPr="00265C8C" w:rsidRDefault="00265C8C" w:rsidP="0026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C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_______________________________________</w:t>
            </w:r>
          </w:p>
          <w:p w14:paraId="65FB4B66" w14:textId="77777777" w:rsidR="00265C8C" w:rsidRPr="00265C8C" w:rsidRDefault="00265C8C" w:rsidP="0026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C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_______________________________________</w:t>
            </w:r>
          </w:p>
          <w:p w14:paraId="74887A78" w14:textId="77777777" w:rsidR="00265C8C" w:rsidRPr="00265C8C" w:rsidRDefault="00265C8C" w:rsidP="0026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C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_______________________________________</w:t>
            </w:r>
          </w:p>
          <w:p w14:paraId="32CF3572" w14:textId="77777777" w:rsidR="00265C8C" w:rsidRPr="00265C8C" w:rsidRDefault="00265C8C" w:rsidP="0026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65C8C" w:rsidRPr="00265C8C" w14:paraId="5BB7F4C8" w14:textId="77777777" w:rsidTr="00A078FF">
        <w:tc>
          <w:tcPr>
            <w:tcW w:w="4785" w:type="dxa"/>
            <w:hideMark/>
          </w:tcPr>
          <w:p w14:paraId="4EDD8F52" w14:textId="77777777" w:rsidR="00265C8C" w:rsidRPr="00265C8C" w:rsidRDefault="00265C8C" w:rsidP="00265C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C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_________________</w:t>
            </w:r>
          </w:p>
          <w:p w14:paraId="24D02278" w14:textId="77777777" w:rsidR="00265C8C" w:rsidRPr="00265C8C" w:rsidRDefault="00265C8C" w:rsidP="0026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C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86" w:type="dxa"/>
            <w:hideMark/>
          </w:tcPr>
          <w:p w14:paraId="5FC71BBA" w14:textId="77777777" w:rsidR="00265C8C" w:rsidRPr="00265C8C" w:rsidRDefault="00265C8C" w:rsidP="00265C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C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_________________</w:t>
            </w:r>
          </w:p>
          <w:p w14:paraId="747F8902" w14:textId="77777777" w:rsidR="00265C8C" w:rsidRPr="00265C8C" w:rsidRDefault="00265C8C" w:rsidP="0026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C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</w:tr>
    </w:tbl>
    <w:p w14:paraId="3B367B97" w14:textId="77777777" w:rsidR="00265C8C" w:rsidRPr="00265C8C" w:rsidRDefault="00265C8C" w:rsidP="00265C8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4302F04" w14:textId="77777777" w:rsidR="00265C8C" w:rsidRPr="00265C8C" w:rsidRDefault="00265C8C" w:rsidP="00265C8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7887A28" w14:textId="77777777" w:rsidR="00265C8C" w:rsidRPr="00265C8C" w:rsidRDefault="00265C8C" w:rsidP="00265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C311DF" w14:textId="77777777" w:rsidR="00265C8C" w:rsidRPr="00265C8C" w:rsidRDefault="00265C8C" w:rsidP="00265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915A7A" w14:textId="77777777" w:rsidR="00265C8C" w:rsidRPr="00265C8C" w:rsidRDefault="00265C8C" w:rsidP="00265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48B238" w14:textId="77777777" w:rsidR="00265C8C" w:rsidRPr="00265C8C" w:rsidRDefault="00265C8C" w:rsidP="00265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E9D527" w14:textId="77777777" w:rsidR="00265C8C" w:rsidRPr="00265C8C" w:rsidRDefault="00265C8C" w:rsidP="00265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A30599" w14:textId="77777777" w:rsidR="00265C8C" w:rsidRPr="00265C8C" w:rsidRDefault="00265C8C" w:rsidP="00265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1A7C8D" w14:textId="77777777" w:rsidR="00265C8C" w:rsidRPr="00265C8C" w:rsidRDefault="00265C8C" w:rsidP="00265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28E904" w14:textId="77777777" w:rsidR="00265C8C" w:rsidRPr="00265C8C" w:rsidRDefault="00265C8C" w:rsidP="00265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801658" w14:textId="77777777" w:rsidR="00265C8C" w:rsidRPr="00265C8C" w:rsidRDefault="00265C8C" w:rsidP="00265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E60A47" w14:textId="77777777" w:rsidR="00265C8C" w:rsidRPr="00265C8C" w:rsidRDefault="00265C8C" w:rsidP="00265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253D9A" w14:textId="77777777" w:rsidR="00265C8C" w:rsidRPr="00265C8C" w:rsidRDefault="00265C8C" w:rsidP="00265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B927CC" w14:textId="77777777" w:rsidR="00265C8C" w:rsidRPr="00265C8C" w:rsidRDefault="00265C8C" w:rsidP="00265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387155" w14:textId="77777777" w:rsidR="00265C8C" w:rsidRPr="00265C8C" w:rsidRDefault="00265C8C" w:rsidP="00265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60BAE0" w14:textId="77777777" w:rsidR="00265C8C" w:rsidRPr="00265C8C" w:rsidRDefault="00265C8C" w:rsidP="00265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EDD38E" w14:textId="77777777" w:rsidR="00265C8C" w:rsidRPr="00265C8C" w:rsidRDefault="00265C8C" w:rsidP="00265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D9C08F" w14:textId="77777777" w:rsidR="00265C8C" w:rsidRPr="00265C8C" w:rsidRDefault="00265C8C" w:rsidP="00265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BCFCDA" w14:textId="77777777" w:rsidR="00265C8C" w:rsidRPr="00265C8C" w:rsidRDefault="00265C8C" w:rsidP="00265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3CF4F0" w14:textId="77777777" w:rsidR="00265C8C" w:rsidRPr="00265C8C" w:rsidRDefault="00265C8C" w:rsidP="00265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8D6871" w14:textId="77777777" w:rsidR="00265C8C" w:rsidRPr="00265C8C" w:rsidRDefault="00265C8C" w:rsidP="00265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EC74F1" w14:textId="77777777" w:rsidR="00265C8C" w:rsidRPr="00265C8C" w:rsidRDefault="00265C8C" w:rsidP="00265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4F1CBD" w14:textId="77777777" w:rsidR="00265C8C" w:rsidRPr="00265C8C" w:rsidRDefault="00265C8C" w:rsidP="00265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0E5AAC" w14:textId="77777777" w:rsidR="00265C8C" w:rsidRPr="00265C8C" w:rsidRDefault="00265C8C" w:rsidP="00265C8C">
      <w:pPr>
        <w:tabs>
          <w:tab w:val="left" w:pos="634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3CB9546C" w14:textId="77777777" w:rsidR="00265C8C" w:rsidRPr="00265C8C" w:rsidRDefault="00265C8C" w:rsidP="00265C8C">
      <w:pPr>
        <w:tabs>
          <w:tab w:val="left" w:pos="634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2CE88834" w14:textId="77777777" w:rsidR="00265C8C" w:rsidRPr="00265C8C" w:rsidRDefault="00265C8C" w:rsidP="00265C8C">
      <w:pPr>
        <w:tabs>
          <w:tab w:val="left" w:pos="634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6FBE0BFA" w14:textId="77777777" w:rsidR="00265C8C" w:rsidRPr="00265C8C" w:rsidRDefault="00265C8C" w:rsidP="00265C8C">
      <w:pPr>
        <w:tabs>
          <w:tab w:val="left" w:pos="634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68DE74E6" w14:textId="77777777" w:rsidR="00265C8C" w:rsidRPr="00265C8C" w:rsidRDefault="00265C8C" w:rsidP="00265C8C">
      <w:pPr>
        <w:tabs>
          <w:tab w:val="left" w:pos="634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393777CB" w14:textId="77777777" w:rsidR="00265C8C" w:rsidRPr="00265C8C" w:rsidRDefault="00265C8C" w:rsidP="00265C8C">
      <w:pPr>
        <w:tabs>
          <w:tab w:val="left" w:pos="634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1FFB713A" w14:textId="77777777" w:rsidR="00265C8C" w:rsidRPr="00265C8C" w:rsidRDefault="00265C8C" w:rsidP="00265C8C">
      <w:pPr>
        <w:rPr>
          <w:rFonts w:ascii="Times New Roman" w:hAnsi="Times New Roman"/>
          <w:b/>
          <w:sz w:val="24"/>
          <w:szCs w:val="24"/>
          <w:lang w:eastAsia="ru-RU"/>
        </w:rPr>
      </w:pPr>
      <w:r w:rsidRPr="00265C8C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14:paraId="0C3386AE" w14:textId="77777777" w:rsidR="00265C8C" w:rsidRPr="00265C8C" w:rsidRDefault="00265C8C" w:rsidP="00265C8C">
      <w:pPr>
        <w:tabs>
          <w:tab w:val="left" w:pos="634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2FC27510" w14:textId="77777777" w:rsidR="00265C8C" w:rsidRPr="00265C8C" w:rsidRDefault="00265C8C" w:rsidP="00265C8C">
      <w:pPr>
        <w:tabs>
          <w:tab w:val="left" w:pos="634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265C8C">
        <w:rPr>
          <w:rFonts w:ascii="Times New Roman" w:hAnsi="Times New Roman"/>
          <w:b/>
          <w:sz w:val="24"/>
          <w:szCs w:val="24"/>
          <w:lang w:eastAsia="ru-RU"/>
        </w:rPr>
        <w:t>Додаток №1</w:t>
      </w:r>
    </w:p>
    <w:p w14:paraId="5211B4F6" w14:textId="77777777" w:rsidR="00265C8C" w:rsidRPr="00265C8C" w:rsidRDefault="00265C8C" w:rsidP="00265C8C">
      <w:pPr>
        <w:tabs>
          <w:tab w:val="left" w:pos="634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265C8C">
        <w:rPr>
          <w:rFonts w:ascii="Times New Roman" w:hAnsi="Times New Roman"/>
          <w:b/>
          <w:sz w:val="24"/>
          <w:szCs w:val="24"/>
          <w:lang w:eastAsia="ru-RU"/>
        </w:rPr>
        <w:t>до Договору про закупівлю  №_____</w:t>
      </w:r>
    </w:p>
    <w:p w14:paraId="0C582C85" w14:textId="77777777" w:rsidR="00265C8C" w:rsidRPr="00265C8C" w:rsidRDefault="00265C8C" w:rsidP="00265C8C">
      <w:pPr>
        <w:tabs>
          <w:tab w:val="left" w:pos="634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265C8C">
        <w:rPr>
          <w:rFonts w:ascii="Times New Roman" w:hAnsi="Times New Roman"/>
          <w:b/>
          <w:sz w:val="24"/>
          <w:szCs w:val="24"/>
          <w:lang w:eastAsia="ru-RU"/>
        </w:rPr>
        <w:t>від __________202_ р.</w:t>
      </w:r>
    </w:p>
    <w:p w14:paraId="2DB0940E" w14:textId="77777777" w:rsidR="00265C8C" w:rsidRPr="00265C8C" w:rsidRDefault="00265C8C" w:rsidP="00265C8C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6A2C973A" w14:textId="77777777" w:rsidR="00265C8C" w:rsidRPr="00265C8C" w:rsidRDefault="00265C8C" w:rsidP="00265C8C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4BB28A79" w14:textId="77777777" w:rsidR="00265C8C" w:rsidRPr="00265C8C" w:rsidRDefault="00265C8C" w:rsidP="00265C8C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1B772E35" w14:textId="77777777" w:rsidR="00265C8C" w:rsidRPr="00265C8C" w:rsidRDefault="00265C8C" w:rsidP="00265C8C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46347075" w14:textId="77777777" w:rsidR="00265C8C" w:rsidRPr="00265C8C" w:rsidRDefault="00265C8C" w:rsidP="00265C8C">
      <w:pPr>
        <w:tabs>
          <w:tab w:val="left" w:pos="63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65C8C">
        <w:rPr>
          <w:rFonts w:ascii="Times New Roman" w:hAnsi="Times New Roman"/>
          <w:b/>
          <w:sz w:val="24"/>
          <w:szCs w:val="24"/>
          <w:lang w:eastAsia="ru-RU"/>
        </w:rPr>
        <w:t>Специфікація</w:t>
      </w:r>
    </w:p>
    <w:p w14:paraId="64CB2419" w14:textId="77777777" w:rsidR="00265C8C" w:rsidRPr="00265C8C" w:rsidRDefault="00265C8C" w:rsidP="00265C8C">
      <w:pPr>
        <w:tabs>
          <w:tab w:val="left" w:pos="63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276"/>
        <w:gridCol w:w="992"/>
        <w:gridCol w:w="1418"/>
        <w:gridCol w:w="1843"/>
        <w:gridCol w:w="1559"/>
        <w:gridCol w:w="1276"/>
      </w:tblGrid>
      <w:tr w:rsidR="00265C8C" w:rsidRPr="00265C8C" w14:paraId="63FB6A6A" w14:textId="77777777" w:rsidTr="00A078FF">
        <w:trPr>
          <w:trHeight w:val="1457"/>
        </w:trPr>
        <w:tc>
          <w:tcPr>
            <w:tcW w:w="567" w:type="dxa"/>
            <w:vAlign w:val="center"/>
          </w:tcPr>
          <w:p w14:paraId="6034CCFD" w14:textId="77777777" w:rsidR="00265C8C" w:rsidRPr="00265C8C" w:rsidRDefault="00265C8C" w:rsidP="00265C8C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5C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64A8F40E" w14:textId="77777777" w:rsidR="00265C8C" w:rsidRPr="00265C8C" w:rsidRDefault="00265C8C" w:rsidP="00265C8C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5C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985" w:type="dxa"/>
            <w:vAlign w:val="center"/>
          </w:tcPr>
          <w:p w14:paraId="40A79760" w14:textId="77777777" w:rsidR="00265C8C" w:rsidRPr="00265C8C" w:rsidRDefault="00265C8C" w:rsidP="00265C8C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5C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Найменування</w:t>
            </w:r>
          </w:p>
          <w:p w14:paraId="786712FE" w14:textId="77777777" w:rsidR="00265C8C" w:rsidRPr="00265C8C" w:rsidRDefault="00265C8C" w:rsidP="00265C8C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65C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товару</w:t>
            </w:r>
          </w:p>
        </w:tc>
        <w:tc>
          <w:tcPr>
            <w:tcW w:w="1276" w:type="dxa"/>
          </w:tcPr>
          <w:p w14:paraId="2550814D" w14:textId="77777777" w:rsidR="00265C8C" w:rsidRPr="00265C8C" w:rsidRDefault="00265C8C" w:rsidP="00265C8C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C7D3786" w14:textId="77777777" w:rsidR="00265C8C" w:rsidRPr="00265C8C" w:rsidRDefault="00265C8C" w:rsidP="00265C8C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AC7CD46" w14:textId="77777777" w:rsidR="00265C8C" w:rsidRPr="00265C8C" w:rsidRDefault="00265C8C" w:rsidP="00265C8C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5C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Країна виробник</w:t>
            </w:r>
          </w:p>
        </w:tc>
        <w:tc>
          <w:tcPr>
            <w:tcW w:w="992" w:type="dxa"/>
            <w:vAlign w:val="center"/>
          </w:tcPr>
          <w:p w14:paraId="2E1AB5BF" w14:textId="77777777" w:rsidR="00265C8C" w:rsidRPr="00265C8C" w:rsidRDefault="00265C8C" w:rsidP="00265C8C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5C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Од.</w:t>
            </w:r>
          </w:p>
          <w:p w14:paraId="51BB2685" w14:textId="77777777" w:rsidR="00265C8C" w:rsidRPr="00265C8C" w:rsidRDefault="00265C8C" w:rsidP="00265C8C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5C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виміру</w:t>
            </w:r>
          </w:p>
        </w:tc>
        <w:tc>
          <w:tcPr>
            <w:tcW w:w="1418" w:type="dxa"/>
            <w:vAlign w:val="center"/>
          </w:tcPr>
          <w:p w14:paraId="13C196C2" w14:textId="77777777" w:rsidR="00265C8C" w:rsidRPr="00265C8C" w:rsidRDefault="00265C8C" w:rsidP="00265C8C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5C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843" w:type="dxa"/>
          </w:tcPr>
          <w:p w14:paraId="04C14D2C" w14:textId="77777777" w:rsidR="00265C8C" w:rsidRPr="00265C8C" w:rsidRDefault="00265C8C" w:rsidP="00265C8C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6BA4969" w14:textId="77777777" w:rsidR="00265C8C" w:rsidRPr="00265C8C" w:rsidRDefault="00265C8C" w:rsidP="00265C8C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5C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Ціна  за одиницю  грн.. без ПДВ</w:t>
            </w:r>
          </w:p>
          <w:p w14:paraId="339EEC01" w14:textId="77777777" w:rsidR="00265C8C" w:rsidRPr="00265C8C" w:rsidRDefault="00265C8C" w:rsidP="00265C8C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5C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 доставкою</w:t>
            </w:r>
          </w:p>
        </w:tc>
        <w:tc>
          <w:tcPr>
            <w:tcW w:w="1559" w:type="dxa"/>
            <w:vAlign w:val="center"/>
          </w:tcPr>
          <w:p w14:paraId="72D0B84E" w14:textId="77777777" w:rsidR="00265C8C" w:rsidRPr="00265C8C" w:rsidRDefault="00265C8C" w:rsidP="00265C8C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5C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Ціна  за одиницю  грн..</w:t>
            </w:r>
          </w:p>
          <w:p w14:paraId="4C3B6F49" w14:textId="77777777" w:rsidR="00265C8C" w:rsidRPr="00265C8C" w:rsidRDefault="00265C8C" w:rsidP="00265C8C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5C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 ПДВ</w:t>
            </w:r>
          </w:p>
          <w:p w14:paraId="1F29338A" w14:textId="77777777" w:rsidR="00265C8C" w:rsidRPr="00265C8C" w:rsidRDefault="00265C8C" w:rsidP="00265C8C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5C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 доставкою</w:t>
            </w:r>
          </w:p>
        </w:tc>
        <w:tc>
          <w:tcPr>
            <w:tcW w:w="1276" w:type="dxa"/>
            <w:vAlign w:val="center"/>
          </w:tcPr>
          <w:p w14:paraId="0AAAFDD1" w14:textId="77777777" w:rsidR="00265C8C" w:rsidRPr="00265C8C" w:rsidRDefault="00265C8C" w:rsidP="00265C8C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5C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Загальна</w:t>
            </w:r>
          </w:p>
          <w:p w14:paraId="5CD7F5BE" w14:textId="77777777" w:rsidR="00265C8C" w:rsidRPr="00265C8C" w:rsidRDefault="00265C8C" w:rsidP="00265C8C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5C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вартість, грн.. з ПДВ</w:t>
            </w:r>
          </w:p>
        </w:tc>
      </w:tr>
      <w:tr w:rsidR="00265C8C" w:rsidRPr="00265C8C" w14:paraId="6759E4D4" w14:textId="77777777" w:rsidTr="00A078FF">
        <w:trPr>
          <w:trHeight w:val="857"/>
        </w:trPr>
        <w:tc>
          <w:tcPr>
            <w:tcW w:w="567" w:type="dxa"/>
            <w:vAlign w:val="center"/>
          </w:tcPr>
          <w:p w14:paraId="3F2E5008" w14:textId="77777777" w:rsidR="00265C8C" w:rsidRPr="00265C8C" w:rsidRDefault="00265C8C" w:rsidP="00265C8C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5C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Align w:val="center"/>
          </w:tcPr>
          <w:p w14:paraId="6EC10F7B" w14:textId="77777777" w:rsidR="00265C8C" w:rsidRPr="00265C8C" w:rsidRDefault="00265C8C" w:rsidP="00265C8C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F7BD3F2" w14:textId="77777777" w:rsidR="00265C8C" w:rsidRPr="00265C8C" w:rsidRDefault="00265C8C" w:rsidP="00265C8C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C7EEB44" w14:textId="77777777" w:rsidR="00265C8C" w:rsidRPr="00265C8C" w:rsidRDefault="00265C8C" w:rsidP="00265C8C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3C146F63" w14:textId="77777777" w:rsidR="00265C8C" w:rsidRPr="00265C8C" w:rsidRDefault="00265C8C" w:rsidP="00265C8C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7020114" w14:textId="77777777" w:rsidR="00265C8C" w:rsidRPr="00265C8C" w:rsidRDefault="00265C8C" w:rsidP="00265C8C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2F04D7C" w14:textId="77777777" w:rsidR="00265C8C" w:rsidRPr="00265C8C" w:rsidRDefault="00265C8C" w:rsidP="00265C8C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7D95334" w14:textId="77777777" w:rsidR="00265C8C" w:rsidRPr="00265C8C" w:rsidRDefault="00265C8C" w:rsidP="00265C8C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EAC8B6D" w14:textId="77777777" w:rsidR="00265C8C" w:rsidRPr="00265C8C" w:rsidRDefault="00265C8C" w:rsidP="00265C8C">
      <w:pPr>
        <w:tabs>
          <w:tab w:val="left" w:pos="63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C6DE2D0" w14:textId="77777777" w:rsidR="00265C8C" w:rsidRPr="00265C8C" w:rsidRDefault="00265C8C" w:rsidP="00265C8C">
      <w:pPr>
        <w:spacing w:after="0" w:line="240" w:lineRule="auto"/>
        <w:ind w:left="-993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5EA3161C" w14:textId="77777777" w:rsidR="00265C8C" w:rsidRPr="00265C8C" w:rsidRDefault="00265C8C" w:rsidP="00265C8C">
      <w:pPr>
        <w:spacing w:after="0" w:line="240" w:lineRule="auto"/>
        <w:ind w:left="-99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65C8C">
        <w:rPr>
          <w:rFonts w:ascii="Times New Roman" w:hAnsi="Times New Roman"/>
          <w:b/>
          <w:sz w:val="24"/>
          <w:szCs w:val="24"/>
          <w:lang w:eastAsia="ru-RU"/>
        </w:rPr>
        <w:t>Всього ___ -_______________________________грн. з ПДВ або без ПДВ (вказати суму)</w:t>
      </w:r>
    </w:p>
    <w:p w14:paraId="31941421" w14:textId="77777777" w:rsidR="00265C8C" w:rsidRPr="00265C8C" w:rsidRDefault="00265C8C" w:rsidP="00265C8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18D4F54E" w14:textId="77777777" w:rsidR="00265C8C" w:rsidRPr="00265C8C" w:rsidRDefault="00265C8C" w:rsidP="00265C8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CD37778" w14:textId="77777777" w:rsidR="00265C8C" w:rsidRPr="00265C8C" w:rsidRDefault="00265C8C" w:rsidP="00265C8C">
      <w:pPr>
        <w:spacing w:after="0" w:line="240" w:lineRule="auto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79B1109" w14:textId="77777777" w:rsidR="00265C8C" w:rsidRPr="00265C8C" w:rsidRDefault="00265C8C" w:rsidP="00265C8C">
      <w:pPr>
        <w:spacing w:after="0" w:line="240" w:lineRule="auto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2E942F6" w14:textId="77777777" w:rsidR="00265C8C" w:rsidRPr="00265C8C" w:rsidRDefault="00265C8C" w:rsidP="00265C8C">
      <w:pPr>
        <w:spacing w:after="0" w:line="240" w:lineRule="auto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9BAB627" w14:textId="77777777" w:rsidR="00265C8C" w:rsidRPr="00265C8C" w:rsidRDefault="00265C8C" w:rsidP="00265C8C">
      <w:pPr>
        <w:spacing w:after="0" w:line="240" w:lineRule="auto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AEAC764" w14:textId="77777777" w:rsidR="00265C8C" w:rsidRPr="00265C8C" w:rsidRDefault="00265C8C" w:rsidP="00265C8C">
      <w:pPr>
        <w:spacing w:after="0" w:line="240" w:lineRule="auto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BF01D46" w14:textId="77777777" w:rsidR="00265C8C" w:rsidRPr="00265C8C" w:rsidRDefault="00265C8C" w:rsidP="00265C8C">
      <w:pPr>
        <w:spacing w:after="0" w:line="240" w:lineRule="auto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59FC705" w14:textId="77777777" w:rsidR="00265C8C" w:rsidRPr="00265C8C" w:rsidRDefault="00265C8C" w:rsidP="00265C8C">
      <w:pPr>
        <w:spacing w:after="0" w:line="240" w:lineRule="auto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C8C">
        <w:rPr>
          <w:rFonts w:ascii="Times New Roman" w:hAnsi="Times New Roman"/>
          <w:b/>
          <w:bCs/>
          <w:sz w:val="24"/>
          <w:szCs w:val="24"/>
          <w:lang w:eastAsia="ru-RU"/>
        </w:rPr>
        <w:t>ЗАМОВНИК                                                                   ПОСТАЧАЛЬНИК</w:t>
      </w:r>
    </w:p>
    <w:p w14:paraId="4DA2D452" w14:textId="77777777" w:rsidR="00265C8C" w:rsidRPr="00265C8C" w:rsidRDefault="00265C8C" w:rsidP="00265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B82EE5" w14:textId="77777777" w:rsidR="00265C8C" w:rsidRPr="00265C8C" w:rsidRDefault="00265C8C" w:rsidP="00265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CDA5CB" w14:textId="77777777" w:rsidR="00A7682C" w:rsidRPr="00CD20C8" w:rsidRDefault="00A7682C" w:rsidP="00F62C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sectPr w:rsidR="00A7682C" w:rsidRPr="00CD20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D92"/>
    <w:multiLevelType w:val="multilevel"/>
    <w:tmpl w:val="892835F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3E2F5F"/>
    <w:multiLevelType w:val="multilevel"/>
    <w:tmpl w:val="FF6C72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906B98"/>
    <w:multiLevelType w:val="multilevel"/>
    <w:tmpl w:val="C8421A66"/>
    <w:lvl w:ilvl="0">
      <w:start w:val="6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" w15:restartNumberingAfterBreak="0">
    <w:nsid w:val="27B9244B"/>
    <w:multiLevelType w:val="multilevel"/>
    <w:tmpl w:val="72CC937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8623FA"/>
    <w:multiLevelType w:val="multilevel"/>
    <w:tmpl w:val="B08C62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9D4C3B"/>
    <w:multiLevelType w:val="multilevel"/>
    <w:tmpl w:val="E4E0068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1F2C0A"/>
    <w:multiLevelType w:val="multilevel"/>
    <w:tmpl w:val="6F82320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59881157"/>
    <w:multiLevelType w:val="multilevel"/>
    <w:tmpl w:val="E16808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5A123238"/>
    <w:multiLevelType w:val="singleLevel"/>
    <w:tmpl w:val="BB4E4962"/>
    <w:lvl w:ilvl="0">
      <w:numFmt w:val="bullet"/>
      <w:lvlText w:val="-"/>
      <w:lvlJc w:val="left"/>
      <w:pPr>
        <w:tabs>
          <w:tab w:val="num" w:pos="1620"/>
        </w:tabs>
        <w:ind w:left="1620" w:hanging="360"/>
      </w:pPr>
    </w:lvl>
  </w:abstractNum>
  <w:abstractNum w:abstractNumId="9" w15:restartNumberingAfterBreak="0">
    <w:nsid w:val="603400AA"/>
    <w:multiLevelType w:val="multilevel"/>
    <w:tmpl w:val="A150217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5C69C7"/>
    <w:multiLevelType w:val="multilevel"/>
    <w:tmpl w:val="57DC101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366D08"/>
    <w:multiLevelType w:val="multilevel"/>
    <w:tmpl w:val="08EA51C6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81051A"/>
    <w:multiLevelType w:val="multilevel"/>
    <w:tmpl w:val="A98862D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4E2B4D"/>
    <w:multiLevelType w:val="multilevel"/>
    <w:tmpl w:val="BF6AC3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BD6F34"/>
    <w:multiLevelType w:val="multilevel"/>
    <w:tmpl w:val="114CF70E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772F68"/>
    <w:multiLevelType w:val="multilevel"/>
    <w:tmpl w:val="584E1D8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B7C2070"/>
    <w:multiLevelType w:val="multilevel"/>
    <w:tmpl w:val="A0149D6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15110293">
    <w:abstractNumId w:val="9"/>
  </w:num>
  <w:num w:numId="2" w16cid:durableId="397366727">
    <w:abstractNumId w:val="13"/>
  </w:num>
  <w:num w:numId="3" w16cid:durableId="1368025876">
    <w:abstractNumId w:val="1"/>
  </w:num>
  <w:num w:numId="4" w16cid:durableId="1817452810">
    <w:abstractNumId w:val="4"/>
  </w:num>
  <w:num w:numId="5" w16cid:durableId="1500538102">
    <w:abstractNumId w:val="5"/>
  </w:num>
  <w:num w:numId="6" w16cid:durableId="654535468">
    <w:abstractNumId w:val="0"/>
  </w:num>
  <w:num w:numId="7" w16cid:durableId="825628561">
    <w:abstractNumId w:val="14"/>
  </w:num>
  <w:num w:numId="8" w16cid:durableId="96409078">
    <w:abstractNumId w:val="10"/>
  </w:num>
  <w:num w:numId="9" w16cid:durableId="1761291518">
    <w:abstractNumId w:val="11"/>
  </w:num>
  <w:num w:numId="10" w16cid:durableId="406152844">
    <w:abstractNumId w:val="3"/>
  </w:num>
  <w:num w:numId="11" w16cid:durableId="1341659960">
    <w:abstractNumId w:val="16"/>
  </w:num>
  <w:num w:numId="12" w16cid:durableId="634142126">
    <w:abstractNumId w:val="12"/>
  </w:num>
  <w:num w:numId="13" w16cid:durableId="1224679982">
    <w:abstractNumId w:val="7"/>
  </w:num>
  <w:num w:numId="14" w16cid:durableId="85081311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185121418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73546679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20365351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290090940">
    <w:abstractNumId w:val="2"/>
    <w:lvlOverride w:ilvl="0">
      <w:startOverride w:val="6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88365288">
    <w:abstractNumId w:val="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22130571">
    <w:abstractNumId w:val="8"/>
  </w:num>
  <w:num w:numId="21" w16cid:durableId="110869917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586257336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5152700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49402816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761484139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720"/>
    <w:rsid w:val="000228BE"/>
    <w:rsid w:val="000913EF"/>
    <w:rsid w:val="000A5CAC"/>
    <w:rsid w:val="001574A3"/>
    <w:rsid w:val="00224816"/>
    <w:rsid w:val="00265C8C"/>
    <w:rsid w:val="002E6A26"/>
    <w:rsid w:val="00394093"/>
    <w:rsid w:val="003A1EE8"/>
    <w:rsid w:val="003F03DA"/>
    <w:rsid w:val="00435F00"/>
    <w:rsid w:val="0046678C"/>
    <w:rsid w:val="004766A9"/>
    <w:rsid w:val="00487768"/>
    <w:rsid w:val="0055156E"/>
    <w:rsid w:val="005B341B"/>
    <w:rsid w:val="0060586D"/>
    <w:rsid w:val="00626C2D"/>
    <w:rsid w:val="00657AF0"/>
    <w:rsid w:val="00707720"/>
    <w:rsid w:val="007B42C4"/>
    <w:rsid w:val="0084002F"/>
    <w:rsid w:val="00845A55"/>
    <w:rsid w:val="008658CC"/>
    <w:rsid w:val="00883CAA"/>
    <w:rsid w:val="008C7E16"/>
    <w:rsid w:val="008F2F19"/>
    <w:rsid w:val="00905771"/>
    <w:rsid w:val="009C0C70"/>
    <w:rsid w:val="00A567D3"/>
    <w:rsid w:val="00A61FC2"/>
    <w:rsid w:val="00A7682C"/>
    <w:rsid w:val="00AC23E5"/>
    <w:rsid w:val="00AD5BC9"/>
    <w:rsid w:val="00B00127"/>
    <w:rsid w:val="00B70A23"/>
    <w:rsid w:val="00B74C92"/>
    <w:rsid w:val="00C35C0B"/>
    <w:rsid w:val="00CC40EF"/>
    <w:rsid w:val="00CD20C8"/>
    <w:rsid w:val="00CF0B8C"/>
    <w:rsid w:val="00D104FB"/>
    <w:rsid w:val="00D162B8"/>
    <w:rsid w:val="00D51C26"/>
    <w:rsid w:val="00DA7191"/>
    <w:rsid w:val="00DE03A0"/>
    <w:rsid w:val="00E31744"/>
    <w:rsid w:val="00E40FBF"/>
    <w:rsid w:val="00E5548B"/>
    <w:rsid w:val="00E97D88"/>
    <w:rsid w:val="00F62C13"/>
    <w:rsid w:val="00FE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28B7"/>
  <w15:docId w15:val="{BD54BAF1-6738-4EBE-AE3B-54DA2D2D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C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62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F62C13"/>
  </w:style>
  <w:style w:type="character" w:customStyle="1" w:styleId="rvts46">
    <w:name w:val="rvts46"/>
    <w:basedOn w:val="a0"/>
    <w:rsid w:val="00F62C13"/>
  </w:style>
  <w:style w:type="character" w:styleId="a3">
    <w:name w:val="Hyperlink"/>
    <w:basedOn w:val="a0"/>
    <w:uiPriority w:val="99"/>
    <w:semiHidden/>
    <w:unhideWhenUsed/>
    <w:rsid w:val="00F62C13"/>
    <w:rPr>
      <w:color w:val="0000FF"/>
      <w:u w:val="single"/>
    </w:rPr>
  </w:style>
  <w:style w:type="paragraph" w:styleId="a4">
    <w:name w:val="List Paragraph"/>
    <w:basedOn w:val="a"/>
    <w:qFormat/>
    <w:rsid w:val="00B00127"/>
    <w:pPr>
      <w:ind w:left="72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8156</Words>
  <Characters>4650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</cp:revision>
  <dcterms:created xsi:type="dcterms:W3CDTF">2016-12-29T08:08:00Z</dcterms:created>
  <dcterms:modified xsi:type="dcterms:W3CDTF">2022-08-11T12:58:00Z</dcterms:modified>
</cp:coreProperties>
</file>