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1A25" w14:textId="399B6596" w:rsidR="00513F8D" w:rsidRPr="00E74C3F" w:rsidRDefault="003F7217">
      <w:pPr>
        <w:pBdr>
          <w:top w:val="nil"/>
          <w:left w:val="nil"/>
          <w:bottom w:val="nil"/>
          <w:right w:val="nil"/>
          <w:between w:val="nil"/>
        </w:pBdr>
        <w:ind w:firstLine="709"/>
        <w:jc w:val="right"/>
        <w:rPr>
          <w:sz w:val="24"/>
          <w:szCs w:val="24"/>
        </w:rPr>
      </w:pPr>
      <w:r>
        <w:rPr>
          <w:b/>
          <w:sz w:val="24"/>
          <w:szCs w:val="24"/>
        </w:rPr>
        <w:t xml:space="preserve">    </w:t>
      </w:r>
      <w:r w:rsidR="00471024" w:rsidRPr="00E74C3F">
        <w:rPr>
          <w:b/>
          <w:sz w:val="24"/>
          <w:szCs w:val="24"/>
        </w:rPr>
        <w:t>Додаток 4</w:t>
      </w:r>
    </w:p>
    <w:p w14:paraId="0757CDB2" w14:textId="77777777" w:rsidR="00513F8D" w:rsidRPr="00E74C3F" w:rsidRDefault="00471024">
      <w:pPr>
        <w:ind w:left="-142" w:firstLine="709"/>
        <w:jc w:val="right"/>
        <w:rPr>
          <w:sz w:val="24"/>
          <w:szCs w:val="24"/>
        </w:rPr>
      </w:pPr>
      <w:r w:rsidRPr="00E74C3F">
        <w:rPr>
          <w:b/>
          <w:sz w:val="24"/>
          <w:szCs w:val="24"/>
        </w:rPr>
        <w:t>до Оголошення спрощеної закупівлі</w:t>
      </w:r>
    </w:p>
    <w:p w14:paraId="4E7AC762" w14:textId="77777777" w:rsidR="00513F8D" w:rsidRPr="00E74C3F" w:rsidRDefault="00471024">
      <w:pPr>
        <w:pBdr>
          <w:top w:val="nil"/>
          <w:left w:val="nil"/>
          <w:bottom w:val="nil"/>
          <w:right w:val="nil"/>
          <w:between w:val="nil"/>
        </w:pBdr>
        <w:ind w:left="-142" w:firstLine="709"/>
        <w:jc w:val="center"/>
        <w:rPr>
          <w:sz w:val="24"/>
          <w:szCs w:val="24"/>
        </w:rPr>
      </w:pPr>
      <w:r w:rsidRPr="00E74C3F">
        <w:rPr>
          <w:b/>
          <w:sz w:val="24"/>
          <w:szCs w:val="24"/>
        </w:rPr>
        <w:t>Вимоги до у часників</w:t>
      </w:r>
    </w:p>
    <w:p w14:paraId="573FCA66" w14:textId="77777777" w:rsidR="00513F8D" w:rsidRPr="00E74C3F" w:rsidRDefault="00513F8D">
      <w:pPr>
        <w:pBdr>
          <w:top w:val="nil"/>
          <w:left w:val="nil"/>
          <w:bottom w:val="nil"/>
          <w:right w:val="nil"/>
          <w:between w:val="nil"/>
        </w:pBdr>
        <w:jc w:val="both"/>
        <w:rPr>
          <w:sz w:val="24"/>
          <w:szCs w:val="24"/>
        </w:rPr>
      </w:pPr>
    </w:p>
    <w:p w14:paraId="4544960D" w14:textId="77777777" w:rsidR="00513F8D" w:rsidRPr="00E74C3F" w:rsidRDefault="00471024">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b/>
          <w:i/>
          <w:sz w:val="24"/>
          <w:szCs w:val="24"/>
        </w:rPr>
        <w:t>Перелік документів, що надаються учасником у складі пропозиції:</w:t>
      </w:r>
    </w:p>
    <w:p w14:paraId="733D593F"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sz w:val="24"/>
          <w:szCs w:val="24"/>
        </w:rPr>
        <w:t>1. Повноваження щодо підпису документів пропозиції учасника закупівлі підтверджується:</w:t>
      </w:r>
    </w:p>
    <w:p w14:paraId="1395AEA4"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b/>
          <w:sz w:val="24"/>
          <w:szCs w:val="24"/>
        </w:rPr>
        <w:t xml:space="preserve">- </w:t>
      </w:r>
      <w:r w:rsidRPr="00E74C3F">
        <w:rPr>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із витягом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а також копією установчого документу учасника, що містить інформацію щодо повноважень (функцій, тощо) такої особи;</w:t>
      </w:r>
    </w:p>
    <w:p w14:paraId="70597AA7"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sz w:val="24"/>
          <w:szCs w:val="24"/>
        </w:rPr>
        <w:t>- для осіб, що уповноважені представляти інтереси учасника</w:t>
      </w:r>
      <w:r w:rsidRPr="00E74C3F">
        <w:rPr>
          <w:b/>
          <w:sz w:val="24"/>
          <w:szCs w:val="24"/>
        </w:rPr>
        <w:t xml:space="preserve"> </w:t>
      </w:r>
      <w:r w:rsidRPr="00E74C3F">
        <w:rPr>
          <w:sz w:val="24"/>
          <w:szCs w:val="24"/>
        </w:rPr>
        <w:t>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а також копією установчого документу учасника, що містить інформацію щодо повноважень (функцій, тощо) особи, від імені, якої видано таку довіреність;</w:t>
      </w:r>
    </w:p>
    <w:p w14:paraId="33C357E6" w14:textId="77777777" w:rsidR="00513F8D" w:rsidRPr="00E74C3F" w:rsidRDefault="00471024">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sz w:val="24"/>
          <w:szCs w:val="24"/>
        </w:rPr>
        <w:t>- для фізичних осіб-підприємців, що подають пропозицію від власного імені та особисто підписують документи пропозиції – документ, отриманий таким учасником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w:t>
      </w:r>
    </w:p>
    <w:p w14:paraId="680FD683" w14:textId="6D2AAC42" w:rsidR="00D461CC" w:rsidRPr="00E74C3F" w:rsidRDefault="00D461CC">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sz w:val="24"/>
          <w:szCs w:val="24"/>
        </w:rPr>
        <w:t xml:space="preserve">- </w:t>
      </w:r>
      <w:proofErr w:type="spellStart"/>
      <w:r w:rsidRPr="00E74C3F">
        <w:rPr>
          <w:sz w:val="24"/>
          <w:szCs w:val="24"/>
        </w:rPr>
        <w:t>скан</w:t>
      </w:r>
      <w:proofErr w:type="spellEnd"/>
      <w:r w:rsidRPr="00E74C3F">
        <w:rPr>
          <w:sz w:val="24"/>
          <w:szCs w:val="24"/>
        </w:rPr>
        <w:t xml:space="preserve">-копію оригіналу документу, який підтверджує статус та повноваження особи на підписання документів пропозиції та договору за результатами </w:t>
      </w:r>
      <w:r w:rsidR="003F7217">
        <w:rPr>
          <w:sz w:val="24"/>
          <w:szCs w:val="24"/>
        </w:rPr>
        <w:t>закупівлі</w:t>
      </w:r>
      <w:r w:rsidRPr="00E74C3F">
        <w:rPr>
          <w:sz w:val="24"/>
          <w:szCs w:val="24"/>
        </w:rPr>
        <w:t xml:space="preserve">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42A55620" w14:textId="77777777" w:rsidR="00D461CC" w:rsidRPr="00E74C3F" w:rsidRDefault="00D461CC">
      <w:pPr>
        <w:pBdr>
          <w:top w:val="nil"/>
          <w:left w:val="nil"/>
          <w:bottom w:val="nil"/>
          <w:right w:val="nil"/>
          <w:between w:val="nil"/>
        </w:pBdr>
        <w:ind w:firstLine="709"/>
        <w:jc w:val="both"/>
        <w:rPr>
          <w:sz w:val="24"/>
          <w:szCs w:val="24"/>
        </w:rPr>
      </w:pPr>
      <w:r w:rsidRPr="00E74C3F">
        <w:rPr>
          <w:sz w:val="24"/>
          <w:szCs w:val="24"/>
        </w:rPr>
        <w:t xml:space="preserve">- </w:t>
      </w:r>
      <w:proofErr w:type="spellStart"/>
      <w:r w:rsidRPr="00E74C3F">
        <w:rPr>
          <w:sz w:val="24"/>
          <w:szCs w:val="24"/>
        </w:rPr>
        <w:t>скан</w:t>
      </w:r>
      <w:proofErr w:type="spellEnd"/>
      <w:r w:rsidRPr="00E74C3F">
        <w:rPr>
          <w:sz w:val="24"/>
          <w:szCs w:val="24"/>
        </w:rPr>
        <w:t>-копію оригіналу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BE5F119" w14:textId="77777777" w:rsidR="00D461CC" w:rsidRPr="00764FA9" w:rsidRDefault="00D461CC">
      <w:pPr>
        <w:pBdr>
          <w:top w:val="nil"/>
          <w:left w:val="nil"/>
          <w:bottom w:val="nil"/>
          <w:right w:val="nil"/>
          <w:between w:val="nil"/>
        </w:pBdr>
        <w:ind w:firstLine="709"/>
        <w:jc w:val="both"/>
        <w:rPr>
          <w:sz w:val="24"/>
          <w:szCs w:val="24"/>
          <w:lang w:val="en-US"/>
        </w:rPr>
      </w:pPr>
      <w:r w:rsidRPr="00E74C3F">
        <w:rPr>
          <w:sz w:val="24"/>
          <w:szCs w:val="24"/>
        </w:rPr>
        <w:t xml:space="preserve">- </w:t>
      </w:r>
      <w:r w:rsidRPr="004018F4">
        <w:rPr>
          <w:bCs/>
          <w:sz w:val="24"/>
          <w:szCs w:val="24"/>
        </w:rPr>
        <w:t>Інформаційна довідка щодо наявності відкритих банківських рахунків підтверджується документом, виданим Державною Податковою Службою України чи структурним підрозділом із зазначенням переліку відкритих банківських рахунків, який має відповідати усім наданим довідкам про відкриття рахунку з банку, видана у поточному році.</w:t>
      </w:r>
    </w:p>
    <w:p w14:paraId="2F8FDA5E" w14:textId="3F5742AA" w:rsidR="00513F8D" w:rsidRPr="00E74C3F" w:rsidRDefault="003F7217" w:rsidP="003F7217">
      <w:pPr>
        <w:pBdr>
          <w:top w:val="nil"/>
          <w:left w:val="nil"/>
          <w:bottom w:val="nil"/>
          <w:right w:val="nil"/>
          <w:between w:val="nil"/>
        </w:pBdr>
        <w:jc w:val="both"/>
        <w:rPr>
          <w:sz w:val="24"/>
          <w:szCs w:val="24"/>
        </w:rPr>
      </w:pPr>
      <w:r>
        <w:rPr>
          <w:sz w:val="24"/>
          <w:szCs w:val="24"/>
        </w:rPr>
        <w:t>2</w:t>
      </w:r>
      <w:r w:rsidR="00471024" w:rsidRPr="00E74C3F">
        <w:rPr>
          <w:sz w:val="24"/>
          <w:szCs w:val="24"/>
        </w:rPr>
        <w:t>. Копія Свідоцтва про сплату єдиного податку або іншого документа, що підтверджує сплату єдиного податку (</w:t>
      </w:r>
      <w:r w:rsidR="00471024" w:rsidRPr="00E74C3F">
        <w:rPr>
          <w:i/>
          <w:sz w:val="24"/>
          <w:szCs w:val="24"/>
        </w:rPr>
        <w:t>для Учасників - платників єдиного податку</w:t>
      </w:r>
      <w:r w:rsidR="00471024" w:rsidRPr="00E74C3F">
        <w:rPr>
          <w:sz w:val="24"/>
          <w:szCs w:val="24"/>
        </w:rPr>
        <w:t>) або копія Витягу з реєстру платників податків на додану вартість (</w:t>
      </w:r>
      <w:r w:rsidR="00471024" w:rsidRPr="00E74C3F">
        <w:rPr>
          <w:i/>
          <w:sz w:val="24"/>
          <w:szCs w:val="24"/>
        </w:rPr>
        <w:t>для платників ПДВ</w:t>
      </w:r>
      <w:r w:rsidR="00471024" w:rsidRPr="00E74C3F">
        <w:rPr>
          <w:sz w:val="24"/>
          <w:szCs w:val="24"/>
        </w:rPr>
        <w:t>).</w:t>
      </w:r>
    </w:p>
    <w:p w14:paraId="3CB91493" w14:textId="77777777" w:rsidR="00513F8D" w:rsidRPr="00E74C3F" w:rsidRDefault="00513F8D">
      <w:pPr>
        <w:widowControl w:val="0"/>
        <w:pBdr>
          <w:top w:val="nil"/>
          <w:left w:val="nil"/>
          <w:bottom w:val="nil"/>
          <w:right w:val="nil"/>
          <w:between w:val="nil"/>
        </w:pBdr>
        <w:tabs>
          <w:tab w:val="left" w:pos="0"/>
          <w:tab w:val="left" w:pos="284"/>
          <w:tab w:val="left" w:pos="851"/>
        </w:tabs>
        <w:jc w:val="both"/>
        <w:rPr>
          <w:sz w:val="24"/>
          <w:szCs w:val="24"/>
        </w:rPr>
      </w:pPr>
    </w:p>
    <w:sectPr w:rsidR="00513F8D" w:rsidRPr="00E74C3F"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857A" w14:textId="77777777" w:rsidR="00A17908" w:rsidRDefault="00A17908">
      <w:r>
        <w:separator/>
      </w:r>
    </w:p>
  </w:endnote>
  <w:endnote w:type="continuationSeparator" w:id="0">
    <w:p w14:paraId="1DF51DE6" w14:textId="77777777" w:rsidR="00A17908" w:rsidRDefault="00A1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E08E2" w14:textId="77777777" w:rsidR="00A17908" w:rsidRDefault="00A17908">
      <w:r>
        <w:separator/>
      </w:r>
    </w:p>
  </w:footnote>
  <w:footnote w:type="continuationSeparator" w:id="0">
    <w:p w14:paraId="0EA4F9EA" w14:textId="77777777" w:rsidR="00A17908" w:rsidRDefault="00A17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2E9B"/>
    <w:rsid w:val="000251F8"/>
    <w:rsid w:val="0005021B"/>
    <w:rsid w:val="00055D29"/>
    <w:rsid w:val="00057C70"/>
    <w:rsid w:val="000C06A6"/>
    <w:rsid w:val="000D61A3"/>
    <w:rsid w:val="000E74D4"/>
    <w:rsid w:val="00130B45"/>
    <w:rsid w:val="00131DC8"/>
    <w:rsid w:val="001933C2"/>
    <w:rsid w:val="001C54AD"/>
    <w:rsid w:val="001E1772"/>
    <w:rsid w:val="001E60FD"/>
    <w:rsid w:val="001E6BCB"/>
    <w:rsid w:val="00200230"/>
    <w:rsid w:val="002102F8"/>
    <w:rsid w:val="00294D3D"/>
    <w:rsid w:val="002B450F"/>
    <w:rsid w:val="002D554D"/>
    <w:rsid w:val="002D70ED"/>
    <w:rsid w:val="002E0BD2"/>
    <w:rsid w:val="0032586A"/>
    <w:rsid w:val="00371657"/>
    <w:rsid w:val="00382E0E"/>
    <w:rsid w:val="00386F38"/>
    <w:rsid w:val="003C5D16"/>
    <w:rsid w:val="003F5C39"/>
    <w:rsid w:val="003F7217"/>
    <w:rsid w:val="004018F4"/>
    <w:rsid w:val="00404EED"/>
    <w:rsid w:val="00414A74"/>
    <w:rsid w:val="00434B70"/>
    <w:rsid w:val="00435719"/>
    <w:rsid w:val="0044183C"/>
    <w:rsid w:val="00471024"/>
    <w:rsid w:val="00482751"/>
    <w:rsid w:val="004C3138"/>
    <w:rsid w:val="00503359"/>
    <w:rsid w:val="00513F8D"/>
    <w:rsid w:val="005229CC"/>
    <w:rsid w:val="00561250"/>
    <w:rsid w:val="00563C76"/>
    <w:rsid w:val="005952CD"/>
    <w:rsid w:val="005A4CD6"/>
    <w:rsid w:val="005D36DE"/>
    <w:rsid w:val="005E4E7E"/>
    <w:rsid w:val="00630532"/>
    <w:rsid w:val="006347F2"/>
    <w:rsid w:val="00673EDF"/>
    <w:rsid w:val="00680AF2"/>
    <w:rsid w:val="006A0164"/>
    <w:rsid w:val="006F5B5F"/>
    <w:rsid w:val="00711C27"/>
    <w:rsid w:val="007148AE"/>
    <w:rsid w:val="00715DBA"/>
    <w:rsid w:val="007412AB"/>
    <w:rsid w:val="00764FA9"/>
    <w:rsid w:val="007C3D0D"/>
    <w:rsid w:val="007C566A"/>
    <w:rsid w:val="007D6243"/>
    <w:rsid w:val="0080002B"/>
    <w:rsid w:val="00833646"/>
    <w:rsid w:val="008537F7"/>
    <w:rsid w:val="008959AF"/>
    <w:rsid w:val="008B073E"/>
    <w:rsid w:val="008E5511"/>
    <w:rsid w:val="008E594F"/>
    <w:rsid w:val="008F31A9"/>
    <w:rsid w:val="008F6542"/>
    <w:rsid w:val="00914643"/>
    <w:rsid w:val="00917AE0"/>
    <w:rsid w:val="009239A4"/>
    <w:rsid w:val="0099640A"/>
    <w:rsid w:val="009A1AC1"/>
    <w:rsid w:val="009B5991"/>
    <w:rsid w:val="009C4DF8"/>
    <w:rsid w:val="009E797C"/>
    <w:rsid w:val="009F6009"/>
    <w:rsid w:val="00A17908"/>
    <w:rsid w:val="00A24C13"/>
    <w:rsid w:val="00A26002"/>
    <w:rsid w:val="00A30A74"/>
    <w:rsid w:val="00A317B3"/>
    <w:rsid w:val="00A41D6B"/>
    <w:rsid w:val="00A5163A"/>
    <w:rsid w:val="00A525CB"/>
    <w:rsid w:val="00A546E8"/>
    <w:rsid w:val="00A76D10"/>
    <w:rsid w:val="00A97D96"/>
    <w:rsid w:val="00AA6D44"/>
    <w:rsid w:val="00B2331D"/>
    <w:rsid w:val="00B873B3"/>
    <w:rsid w:val="00BC7208"/>
    <w:rsid w:val="00C05B99"/>
    <w:rsid w:val="00C07D0F"/>
    <w:rsid w:val="00C1445B"/>
    <w:rsid w:val="00C16E63"/>
    <w:rsid w:val="00C27F5E"/>
    <w:rsid w:val="00C70D8C"/>
    <w:rsid w:val="00C80EAE"/>
    <w:rsid w:val="00CA2A4E"/>
    <w:rsid w:val="00CD1A9E"/>
    <w:rsid w:val="00CD3D07"/>
    <w:rsid w:val="00CF280C"/>
    <w:rsid w:val="00D046F0"/>
    <w:rsid w:val="00D12DB1"/>
    <w:rsid w:val="00D34D14"/>
    <w:rsid w:val="00D461CC"/>
    <w:rsid w:val="00D614EF"/>
    <w:rsid w:val="00D74122"/>
    <w:rsid w:val="00D84657"/>
    <w:rsid w:val="00D84ACB"/>
    <w:rsid w:val="00D84EF2"/>
    <w:rsid w:val="00D86F2B"/>
    <w:rsid w:val="00DA4390"/>
    <w:rsid w:val="00DB4CF1"/>
    <w:rsid w:val="00DC2BEF"/>
    <w:rsid w:val="00DE3E49"/>
    <w:rsid w:val="00DE4195"/>
    <w:rsid w:val="00E36826"/>
    <w:rsid w:val="00E43E74"/>
    <w:rsid w:val="00E50E83"/>
    <w:rsid w:val="00E5143E"/>
    <w:rsid w:val="00E57863"/>
    <w:rsid w:val="00E740D2"/>
    <w:rsid w:val="00E74C3F"/>
    <w:rsid w:val="00E96CA5"/>
    <w:rsid w:val="00E972CC"/>
    <w:rsid w:val="00ED1A56"/>
    <w:rsid w:val="00F01B48"/>
    <w:rsid w:val="00F02BA7"/>
    <w:rsid w:val="00F07C54"/>
    <w:rsid w:val="00F1119B"/>
    <w:rsid w:val="00F16715"/>
    <w:rsid w:val="00F3276E"/>
    <w:rsid w:val="00F36B5F"/>
    <w:rsid w:val="00F40537"/>
    <w:rsid w:val="00F61C0F"/>
    <w:rsid w:val="00F621EC"/>
    <w:rsid w:val="00F735AD"/>
    <w:rsid w:val="00F80FC7"/>
    <w:rsid w:val="00F92480"/>
    <w:rsid w:val="00FD382C"/>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3B3"/>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2415</Words>
  <Characters>1377</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Свідерська_М_К</cp:lastModifiedBy>
  <cp:revision>12</cp:revision>
  <cp:lastPrinted>2023-08-25T07:57:00Z</cp:lastPrinted>
  <dcterms:created xsi:type="dcterms:W3CDTF">2023-09-08T11:51:00Z</dcterms:created>
  <dcterms:modified xsi:type="dcterms:W3CDTF">2023-11-09T08:20:00Z</dcterms:modified>
</cp:coreProperties>
</file>