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9011" w14:textId="6060EDE7" w:rsidR="005B702F" w:rsidRPr="00FF4FF8" w:rsidRDefault="006279AF" w:rsidP="006279A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4F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ВІДДІЛ ОСВІТИ, КУЛЬТУРИ, ТУРИЗМУ, МОЛОДІ І СПОРТУ СІЛЬСЬКОЇ РАДИ СОЛОНКІВСЬКОЇ ОТГ</w:t>
      </w:r>
    </w:p>
    <w:p w14:paraId="0B03B98A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EF4AF4F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BF655F9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44CF6FD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7AC3755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4D36F2E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E5CED23" w14:textId="77777777" w:rsidR="005B702F" w:rsidRPr="007547B9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7547B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Оголошення</w:t>
      </w:r>
    </w:p>
    <w:p w14:paraId="1E021EC0" w14:textId="77777777" w:rsidR="005B702F" w:rsidRPr="007547B9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7547B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на закупівлю:</w:t>
      </w:r>
    </w:p>
    <w:p w14:paraId="526266B8" w14:textId="77777777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594467" w14:textId="3E1B097F" w:rsidR="00CC7599" w:rsidRDefault="00CC7599" w:rsidP="00C95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C759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«ДК 021:2015: 09130000-9 Нафта і дистиляти за (Бензин)»</w:t>
      </w:r>
    </w:p>
    <w:p w14:paraId="572E2EE5" w14:textId="77777777" w:rsidR="000D67E9" w:rsidRDefault="000D67E9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14:paraId="5AA50C3D" w14:textId="77777777" w:rsidR="000D67E9" w:rsidRDefault="000D67E9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14:paraId="30B49237" w14:textId="77777777" w:rsidR="000D67E9" w:rsidRDefault="000D67E9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14:paraId="020883F4" w14:textId="08D3641E" w:rsidR="005B702F" w:rsidRPr="007547B9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7547B9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Спрощена закупівля</w:t>
      </w:r>
    </w:p>
    <w:p w14:paraId="1BBAD859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A0A845B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084867A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727D3FB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DFC1FF8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C635A7D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A934EBF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040A6FE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B531B30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46F420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3105AD9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57A0DFA" w14:textId="77777777" w:rsidR="005B702F" w:rsidRPr="0085122C" w:rsidRDefault="005B702F" w:rsidP="005B702F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676ECD1" w14:textId="77777777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B67BBDC" w14:textId="77777777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59EA7A8" w14:textId="77777777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292D5D6" w14:textId="7DE06C6E" w:rsidR="005B702F" w:rsidRPr="0085122C" w:rsidRDefault="005B702F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5ACA68F" w14:textId="6B7E7352" w:rsidR="00252E43" w:rsidRPr="0085122C" w:rsidRDefault="00252E43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1AF38B" w14:textId="33C7CA80" w:rsidR="00252E43" w:rsidRPr="0085122C" w:rsidRDefault="00252E43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2B06433" w14:textId="04C017D3" w:rsidR="00805137" w:rsidRPr="0085122C" w:rsidRDefault="00805137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85EAD0D" w14:textId="4321BCCA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0546EE6" w14:textId="422F150B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3471646" w14:textId="792E4408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EF4E77B" w14:textId="14614E33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401BF62" w14:textId="02181009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2BDF71" w14:textId="5E27D867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9A5DCFB" w14:textId="2B1B62CD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4AA0F3D" w14:textId="1B177CEA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F1FEA1B" w14:textId="36650A7D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D5040D7" w14:textId="6AD4535E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E8F2020" w14:textId="03D069E2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D7AB91F" w14:textId="181CD90B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5BF3B5D" w14:textId="34551363" w:rsidR="00B14E21" w:rsidRPr="0085122C" w:rsidRDefault="00B14E21" w:rsidP="005B702F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A0ACDCE" w14:textId="1704E32D" w:rsidR="00805137" w:rsidRDefault="00805137" w:rsidP="00E917D7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C63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Солонка</w:t>
      </w:r>
      <w:r w:rsidR="00004C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C75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C63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</w:t>
      </w:r>
      <w:r w:rsidR="00C42DB5" w:rsidRPr="008C63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14:paraId="26F3643D" w14:textId="318BF137" w:rsidR="00CC7599" w:rsidRDefault="00CC7599" w:rsidP="00E917D7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B1A9D7" w14:textId="77777777" w:rsidR="00CC7599" w:rsidRPr="008C63B8" w:rsidRDefault="00CC7599" w:rsidP="00E917D7">
      <w:pPr>
        <w:tabs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E86014" w14:textId="77777777" w:rsidR="005B702F" w:rsidRPr="0085122C" w:rsidRDefault="005B702F" w:rsidP="00805137">
      <w:pPr>
        <w:tabs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218"/>
        <w:gridCol w:w="10"/>
      </w:tblGrid>
      <w:tr w:rsidR="005B702F" w:rsidRPr="0085122C" w14:paraId="28D52412" w14:textId="77777777" w:rsidTr="00BB7342">
        <w:trPr>
          <w:gridAfter w:val="1"/>
          <w:wAfter w:w="10" w:type="dxa"/>
          <w:trHeight w:val="327"/>
        </w:trPr>
        <w:tc>
          <w:tcPr>
            <w:tcW w:w="9885" w:type="dxa"/>
            <w:gridSpan w:val="2"/>
            <w:hideMark/>
          </w:tcPr>
          <w:p w14:paraId="24BAAEEB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br w:type="page"/>
              <w:t>1. Загальні положення</w:t>
            </w:r>
          </w:p>
        </w:tc>
      </w:tr>
      <w:tr w:rsidR="005B702F" w:rsidRPr="0085122C" w14:paraId="70ACE08E" w14:textId="77777777" w:rsidTr="00BB7342">
        <w:trPr>
          <w:gridAfter w:val="1"/>
          <w:wAfter w:w="10" w:type="dxa"/>
          <w:trHeight w:val="540"/>
        </w:trPr>
        <w:tc>
          <w:tcPr>
            <w:tcW w:w="3667" w:type="dxa"/>
            <w:hideMark/>
          </w:tcPr>
          <w:p w14:paraId="13D590F2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Терміни, які вживаються в оголошені</w:t>
            </w:r>
          </w:p>
        </w:tc>
        <w:tc>
          <w:tcPr>
            <w:tcW w:w="6218" w:type="dxa"/>
            <w:hideMark/>
          </w:tcPr>
          <w:p w14:paraId="4C4C90AD" w14:textId="0EFB8222" w:rsidR="00DF7DDC" w:rsidRPr="00AE0FB5" w:rsidRDefault="00DF7DDC" w:rsidP="00DF7D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Оголошення про проведення спрощеної закупівлі розроблена на виконання вимог Закону України «Про публічні закупівлі» 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№ 922-VIII від 25.12.2015 р. </w:t>
            </w:r>
            <w:r w:rsidR="00C95B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зі змінами 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0</w:t>
            </w:r>
            <w:r w:rsidR="00C95B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C95B5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.2021 р. </w:t>
            </w:r>
            <w:r w:rsidRPr="00AE0F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Терміни, які використовуються в цьому оголошені, вживаються в значеннях, визначених цим Законом.</w:t>
            </w:r>
          </w:p>
          <w:p w14:paraId="0326558E" w14:textId="4AEBDE88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02F" w:rsidRPr="0085122C" w14:paraId="00022C40" w14:textId="77777777" w:rsidTr="00BB7342">
        <w:trPr>
          <w:gridAfter w:val="1"/>
          <w:wAfter w:w="10" w:type="dxa"/>
          <w:trHeight w:val="273"/>
        </w:trPr>
        <w:tc>
          <w:tcPr>
            <w:tcW w:w="3667" w:type="dxa"/>
          </w:tcPr>
          <w:p w14:paraId="332F9BBA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1.2. Найменування Замовника: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DF4" w14:textId="62D02D23" w:rsidR="005B702F" w:rsidRPr="0085122C" w:rsidRDefault="006279A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12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ОСВІТИ, КУЛЬТУРИ, ТУРИЗМУ, МОЛОДІ І СПОРТУ СІЛЬСЬКОЇ РАДИ СОЛОНКІВСЬКОЇ ОТГ</w:t>
            </w:r>
          </w:p>
        </w:tc>
      </w:tr>
      <w:tr w:rsidR="005B702F" w:rsidRPr="0085122C" w14:paraId="0631BAAB" w14:textId="77777777" w:rsidTr="00BB7342">
        <w:trPr>
          <w:gridAfter w:val="1"/>
          <w:wAfter w:w="10" w:type="dxa"/>
          <w:trHeight w:val="338"/>
        </w:trPr>
        <w:tc>
          <w:tcPr>
            <w:tcW w:w="3667" w:type="dxa"/>
            <w:hideMark/>
          </w:tcPr>
          <w:p w14:paraId="6E684839" w14:textId="77777777" w:rsidR="005B702F" w:rsidRPr="0085122C" w:rsidRDefault="005B702F" w:rsidP="005B702F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C2D" w14:textId="30571D48" w:rsidR="006279AF" w:rsidRPr="0085122C" w:rsidRDefault="006279AF" w:rsidP="006279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81131, Україна, Львівська область, село Солонка, вул. Центральна, будинок 3</w:t>
            </w:r>
          </w:p>
          <w:p w14:paraId="31A79CA9" w14:textId="1FEC6D46" w:rsidR="005B702F" w:rsidRPr="0085122C" w:rsidRDefault="005B702F" w:rsidP="00BB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B702F" w:rsidRPr="0085122C" w14:paraId="01B1870C" w14:textId="77777777" w:rsidTr="00BB7342">
        <w:trPr>
          <w:gridAfter w:val="1"/>
          <w:wAfter w:w="10" w:type="dxa"/>
          <w:trHeight w:val="338"/>
        </w:trPr>
        <w:tc>
          <w:tcPr>
            <w:tcW w:w="3667" w:type="dxa"/>
          </w:tcPr>
          <w:p w14:paraId="3CD2D93C" w14:textId="77777777" w:rsidR="005B702F" w:rsidRPr="0085122C" w:rsidRDefault="005B702F" w:rsidP="005B702F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6218" w:type="dxa"/>
          </w:tcPr>
          <w:p w14:paraId="7FE4A597" w14:textId="25EBE85B" w:rsidR="005B702F" w:rsidRPr="0085122C" w:rsidRDefault="006279AF" w:rsidP="00BB7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41850927</w:t>
            </w:r>
          </w:p>
        </w:tc>
      </w:tr>
      <w:tr w:rsidR="00586282" w:rsidRPr="00FA2338" w14:paraId="21D8CD32" w14:textId="77777777" w:rsidTr="00BB7342">
        <w:trPr>
          <w:gridAfter w:val="1"/>
          <w:wAfter w:w="10" w:type="dxa"/>
          <w:trHeight w:val="338"/>
        </w:trPr>
        <w:tc>
          <w:tcPr>
            <w:tcW w:w="3667" w:type="dxa"/>
          </w:tcPr>
          <w:p w14:paraId="0569CB9C" w14:textId="2E9A1E62" w:rsidR="00586282" w:rsidRPr="0085122C" w:rsidRDefault="00586282" w:rsidP="005B702F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Особа, уповноважена здійснювати зв’язок з учасниками</w:t>
            </w:r>
          </w:p>
        </w:tc>
        <w:tc>
          <w:tcPr>
            <w:tcW w:w="6218" w:type="dxa"/>
          </w:tcPr>
          <w:p w14:paraId="46B4D193" w14:textId="4136ED17" w:rsidR="00586282" w:rsidRPr="00DF7DDC" w:rsidRDefault="00DF7DDC" w:rsidP="00DF7D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усіх питань, пов’язаних з організацією проведення процедури закупівлі, підготовкою та подачею пропозиці</w:t>
            </w:r>
            <w:r w:rsidR="00BD4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DF7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отримання інформації щодо предмета закупівлі, його технічних, якісних та кількісних характеристик звертатися в електронній формі на веб-порталі Prozorro та до інспектора, уповноваженої особи Комарницької  Марти Євгенівної, тел +380322271943,  E-mail: sol_osvita@ukr.net </w:t>
            </w:r>
          </w:p>
        </w:tc>
      </w:tr>
      <w:tr w:rsidR="005B702F" w:rsidRPr="0085122C" w14:paraId="34D77FBA" w14:textId="77777777" w:rsidTr="00BB7342">
        <w:trPr>
          <w:gridAfter w:val="1"/>
          <w:wAfter w:w="10" w:type="dxa"/>
          <w:trHeight w:val="96"/>
        </w:trPr>
        <w:tc>
          <w:tcPr>
            <w:tcW w:w="9885" w:type="dxa"/>
            <w:gridSpan w:val="2"/>
            <w:hideMark/>
          </w:tcPr>
          <w:p w14:paraId="12968E23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2. Інформація про предмет закупівлі</w:t>
            </w:r>
          </w:p>
        </w:tc>
      </w:tr>
      <w:tr w:rsidR="005B702F" w:rsidRPr="009E1E75" w14:paraId="16EDC215" w14:textId="77777777" w:rsidTr="00BB7342">
        <w:trPr>
          <w:gridAfter w:val="1"/>
          <w:wAfter w:w="10" w:type="dxa"/>
          <w:trHeight w:val="693"/>
        </w:trPr>
        <w:tc>
          <w:tcPr>
            <w:tcW w:w="3667" w:type="dxa"/>
            <w:hideMark/>
          </w:tcPr>
          <w:p w14:paraId="4A4BD717" w14:textId="77777777" w:rsidR="005B702F" w:rsidRPr="0003225B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3225B">
              <w:rPr>
                <w:rFonts w:ascii="Times New Roman" w:eastAsia="Times New Roman" w:hAnsi="Times New Roman" w:cs="Times New Roman"/>
                <w:lang w:val="uk-UA"/>
              </w:rPr>
              <w:t xml:space="preserve">2.1.1 Найменування предмета закупівлі, </w:t>
            </w:r>
            <w:r w:rsidRPr="0003225B">
              <w:rPr>
                <w:rFonts w:ascii="Times New Roman" w:eastAsia="Times New Roman" w:hAnsi="Times New Roman" w:cs="Times New Roman"/>
                <w:bCs/>
                <w:lang w:val="uk-UA"/>
              </w:rPr>
              <w:t>код ДК 021:2015, назва відповідного класифікатора закупівлі (за наявності):</w:t>
            </w:r>
          </w:p>
        </w:tc>
        <w:tc>
          <w:tcPr>
            <w:tcW w:w="6218" w:type="dxa"/>
            <w:hideMark/>
          </w:tcPr>
          <w:p w14:paraId="1ACD754C" w14:textId="77777777" w:rsidR="00CC7599" w:rsidRPr="0003225B" w:rsidRDefault="00CC7599" w:rsidP="00C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03225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«ДК 021:2015: 09130000-9 Нафта і дистиляти за (Бензин)»</w:t>
            </w:r>
          </w:p>
          <w:p w14:paraId="5A8762FF" w14:textId="36856D4B" w:rsidR="005B702F" w:rsidRPr="0003225B" w:rsidRDefault="005B702F" w:rsidP="00CC759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5B702F" w:rsidRPr="0085122C" w14:paraId="3F758FDB" w14:textId="77777777" w:rsidTr="00BB7342">
        <w:trPr>
          <w:gridAfter w:val="1"/>
          <w:wAfter w:w="10" w:type="dxa"/>
          <w:trHeight w:val="693"/>
        </w:trPr>
        <w:tc>
          <w:tcPr>
            <w:tcW w:w="3667" w:type="dxa"/>
          </w:tcPr>
          <w:p w14:paraId="3A3B5341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2.1.2. Поділ предмета закупівлі на лоти (найменування лотів)</w:t>
            </w:r>
          </w:p>
        </w:tc>
        <w:tc>
          <w:tcPr>
            <w:tcW w:w="6218" w:type="dxa"/>
          </w:tcPr>
          <w:p w14:paraId="10F5C43A" w14:textId="59B5B4EC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Оголошенням про проведення спрощеної закупівлі  </w:t>
            </w:r>
            <w:r w:rsidR="006279AF"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 </w:t>
            </w: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передбач</w:t>
            </w:r>
            <w:r w:rsidR="006279AF"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ено</w:t>
            </w: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поділ предмета закупівлі на </w:t>
            </w:r>
            <w:r w:rsidR="00805137"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лоти.</w:t>
            </w:r>
          </w:p>
        </w:tc>
      </w:tr>
      <w:tr w:rsidR="005B702F" w:rsidRPr="0085122C" w14:paraId="3F763ED0" w14:textId="77777777" w:rsidTr="00BB7342">
        <w:trPr>
          <w:gridAfter w:val="1"/>
          <w:wAfter w:w="10" w:type="dxa"/>
          <w:trHeight w:val="161"/>
        </w:trPr>
        <w:tc>
          <w:tcPr>
            <w:tcW w:w="3667" w:type="dxa"/>
            <w:hideMark/>
          </w:tcPr>
          <w:p w14:paraId="1C1C9389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 Вид предмета закупівлі:</w:t>
            </w:r>
          </w:p>
        </w:tc>
        <w:tc>
          <w:tcPr>
            <w:tcW w:w="6218" w:type="dxa"/>
            <w:hideMark/>
          </w:tcPr>
          <w:p w14:paraId="0F54B37B" w14:textId="28BA0D21" w:rsidR="005B702F" w:rsidRPr="0085122C" w:rsidRDefault="0085122C" w:rsidP="00BB7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</w:t>
            </w:r>
          </w:p>
        </w:tc>
      </w:tr>
      <w:tr w:rsidR="005B702F" w:rsidRPr="0085122C" w14:paraId="75959BFF" w14:textId="77777777" w:rsidTr="00BB7342">
        <w:trPr>
          <w:gridAfter w:val="1"/>
          <w:wAfter w:w="10" w:type="dxa"/>
          <w:trHeight w:val="161"/>
        </w:trPr>
        <w:tc>
          <w:tcPr>
            <w:tcW w:w="3667" w:type="dxa"/>
          </w:tcPr>
          <w:p w14:paraId="36549631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6218" w:type="dxa"/>
          </w:tcPr>
          <w:p w14:paraId="6612AD77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Визначена у Додатку №2 Оголошення</w:t>
            </w:r>
          </w:p>
        </w:tc>
      </w:tr>
      <w:tr w:rsidR="005B702F" w:rsidRPr="00C95B51" w14:paraId="67876B8C" w14:textId="77777777" w:rsidTr="00BB7342">
        <w:trPr>
          <w:gridAfter w:val="1"/>
          <w:wAfter w:w="10" w:type="dxa"/>
          <w:trHeight w:val="811"/>
        </w:trPr>
        <w:tc>
          <w:tcPr>
            <w:tcW w:w="3667" w:type="dxa"/>
            <w:hideMark/>
          </w:tcPr>
          <w:p w14:paraId="078E89D0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2.4. 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218" w:type="dxa"/>
            <w:hideMark/>
          </w:tcPr>
          <w:p w14:paraId="248A8A6A" w14:textId="07550A11" w:rsidR="00C95B51" w:rsidRDefault="00DA0656" w:rsidP="00C95B5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06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поставки: за місцезнаходження АЗС  Постачальника</w:t>
            </w:r>
          </w:p>
          <w:p w14:paraId="608849E3" w14:textId="59AAC504" w:rsidR="005B702F" w:rsidRPr="0085122C" w:rsidRDefault="0085122C" w:rsidP="00C95B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85122C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Кількість:</w:t>
            </w:r>
            <w:r w:rsidR="00DA0656" w:rsidRPr="00DA0656">
              <w:rPr>
                <w:lang w:val="uk-UA"/>
              </w:rPr>
              <w:t xml:space="preserve"> </w:t>
            </w:r>
            <w:r w:rsidR="00DA0656">
              <w:rPr>
                <w:lang w:val="uk-UA"/>
              </w:rPr>
              <w:t>б</w:t>
            </w:r>
            <w:r w:rsidR="00DA0656" w:rsidRPr="00DA06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ензин А-95</w:t>
            </w:r>
            <w:r w:rsidR="00DA065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  <w:r w:rsidR="0003225B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  <w:r w:rsidR="00E917D7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C95B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03225B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літрів</w:t>
            </w:r>
            <w:r w:rsidR="00C95B51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r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згідно із</w:t>
            </w:r>
            <w:r w:rsidR="005B702F"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Технічн</w:t>
            </w:r>
            <w:r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ою</w:t>
            </w:r>
            <w:r w:rsidR="0092724E"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Специфікаці</w:t>
            </w:r>
            <w:r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єю</w:t>
            </w:r>
            <w:r w:rsidR="0092724E" w:rsidRPr="00DB0A5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(Додаток №2).</w:t>
            </w:r>
          </w:p>
        </w:tc>
      </w:tr>
      <w:tr w:rsidR="005B702F" w:rsidRPr="0085122C" w14:paraId="4BEC8EDC" w14:textId="77777777" w:rsidTr="00BB7342">
        <w:trPr>
          <w:gridAfter w:val="1"/>
          <w:wAfter w:w="10" w:type="dxa"/>
          <w:trHeight w:val="811"/>
        </w:trPr>
        <w:tc>
          <w:tcPr>
            <w:tcW w:w="3667" w:type="dxa"/>
          </w:tcPr>
          <w:p w14:paraId="5135C1C9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2.5. 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218" w:type="dxa"/>
          </w:tcPr>
          <w:p w14:paraId="16581364" w14:textId="0043D449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31.12.202</w:t>
            </w:r>
            <w:r w:rsidR="00AB5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B702F" w:rsidRPr="0085122C" w14:paraId="3DCDE821" w14:textId="77777777" w:rsidTr="00BB7342">
        <w:trPr>
          <w:gridAfter w:val="1"/>
          <w:wAfter w:w="10" w:type="dxa"/>
          <w:trHeight w:val="811"/>
        </w:trPr>
        <w:tc>
          <w:tcPr>
            <w:tcW w:w="3667" w:type="dxa"/>
          </w:tcPr>
          <w:p w14:paraId="4D317C37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2.6. Умови оплати</w:t>
            </w:r>
          </w:p>
        </w:tc>
        <w:tc>
          <w:tcPr>
            <w:tcW w:w="6218" w:type="dxa"/>
          </w:tcPr>
          <w:p w14:paraId="7E773234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Детально визначені в проекті договору про закупівлю.</w:t>
            </w:r>
          </w:p>
        </w:tc>
      </w:tr>
      <w:tr w:rsidR="005B702F" w:rsidRPr="0085122C" w14:paraId="377065C6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  <w:hideMark/>
          </w:tcPr>
          <w:p w14:paraId="1F4F21EB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2.7. 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218" w:type="dxa"/>
            <w:hideMark/>
          </w:tcPr>
          <w:p w14:paraId="39D4E560" w14:textId="7D428F6E" w:rsidR="005B702F" w:rsidRPr="0085122C" w:rsidRDefault="005B702F" w:rsidP="008512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Визначена в річному плані проведення спрощеної процедури та в оголошенні, що оприлюднене в електронній системі за</w:t>
            </w:r>
            <w:r w:rsidR="0085122C"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упівел</w:t>
            </w:r>
            <w:r w:rsidR="0092724E"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та становить</w:t>
            </w:r>
            <w:r w:rsidR="00C95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032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FA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2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95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A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95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</w:t>
            </w:r>
            <w:r w:rsidR="00FF3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ПДВ.</w:t>
            </w:r>
          </w:p>
        </w:tc>
      </w:tr>
      <w:tr w:rsidR="005B702F" w:rsidRPr="0085122C" w14:paraId="655222C1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</w:tcPr>
          <w:p w14:paraId="6DFD24DC" w14:textId="77777777" w:rsidR="005B702F" w:rsidRPr="0085122C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2.8. 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218" w:type="dxa"/>
          </w:tcPr>
          <w:p w14:paraId="0D0CC8FE" w14:textId="77777777" w:rsidR="00AB5926" w:rsidRPr="00AB5926" w:rsidRDefault="00AB5926" w:rsidP="00AB5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5926">
              <w:rPr>
                <w:rFonts w:ascii="Times New Roman" w:eastAsia="Calibri" w:hAnsi="Times New Roman" w:cs="Times New Roman"/>
                <w:sz w:val="24"/>
                <w:szCs w:val="24"/>
              </w:rPr>
              <w:t>Становить не менше трьох днів та визначений в оголошенні, що оприлюднене в електронній системі закупівель</w:t>
            </w:r>
            <w:r w:rsidRPr="00AB59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37BF426" w14:textId="36A5ADE4" w:rsidR="005B702F" w:rsidRPr="0085122C" w:rsidRDefault="005B702F" w:rsidP="00BB73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702F" w:rsidRPr="0085122C" w14:paraId="4FBA2EF2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</w:tcPr>
          <w:p w14:paraId="3398E9BD" w14:textId="77777777" w:rsidR="00AB5926" w:rsidRPr="006B6E06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6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2.9. </w:t>
            </w:r>
            <w:r w:rsidR="00AB5926" w:rsidRPr="006B6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Кінцевий строк подання пропозицій (строк для подання пропозицій не може бути менше ніж два робочі дні з дня </w:t>
            </w:r>
            <w:r w:rsidR="00AB5926" w:rsidRPr="006B6E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закінчення періоду уточнення інформації про закупівлю)</w:t>
            </w:r>
          </w:p>
          <w:p w14:paraId="1B0C34DC" w14:textId="0C4BD9BF" w:rsidR="005B702F" w:rsidRPr="006B6E06" w:rsidRDefault="005B702F" w:rsidP="00BB73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14:paraId="3E54A13B" w14:textId="04276991" w:rsidR="005B702F" w:rsidRPr="006B6E06" w:rsidRDefault="00AB5926" w:rsidP="00BB73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Кінцевий строк подання:  </w:t>
            </w:r>
            <w:r w:rsidR="00C95B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0322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BD4CE4"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0322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</w:t>
            </w:r>
            <w:r w:rsidR="003A0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B6E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  <w:tr w:rsidR="005B702F" w:rsidRPr="0085122C" w14:paraId="6257A4CA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</w:tcPr>
          <w:p w14:paraId="34A7E3F0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5122C">
              <w:rPr>
                <w:b/>
              </w:rPr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218" w:type="dxa"/>
          </w:tcPr>
          <w:p w14:paraId="27E048DA" w14:textId="77777777" w:rsidR="005B702F" w:rsidRPr="0085122C" w:rsidRDefault="005B702F" w:rsidP="00BB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Визначено в розділі 6 Даного оголошення</w:t>
            </w:r>
          </w:p>
        </w:tc>
      </w:tr>
      <w:tr w:rsidR="005B702F" w:rsidRPr="0085122C" w14:paraId="60B32E78" w14:textId="77777777" w:rsidTr="0085122C">
        <w:trPr>
          <w:gridAfter w:val="1"/>
          <w:wAfter w:w="10" w:type="dxa"/>
          <w:trHeight w:val="736"/>
        </w:trPr>
        <w:tc>
          <w:tcPr>
            <w:tcW w:w="3667" w:type="dxa"/>
          </w:tcPr>
          <w:p w14:paraId="5759D22B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5122C"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6218" w:type="dxa"/>
            <w:shd w:val="clear" w:color="auto" w:fill="auto"/>
          </w:tcPr>
          <w:p w14:paraId="2BE08DF8" w14:textId="045F16B1" w:rsidR="005B702F" w:rsidRPr="00DC4FD4" w:rsidRDefault="00DC4FD4" w:rsidP="00592D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передбачається</w:t>
            </w:r>
          </w:p>
        </w:tc>
      </w:tr>
      <w:tr w:rsidR="005B702F" w:rsidRPr="0085122C" w14:paraId="31BCAD23" w14:textId="77777777" w:rsidTr="00BB7342">
        <w:trPr>
          <w:gridAfter w:val="1"/>
          <w:wAfter w:w="10" w:type="dxa"/>
          <w:trHeight w:val="405"/>
        </w:trPr>
        <w:tc>
          <w:tcPr>
            <w:tcW w:w="3667" w:type="dxa"/>
          </w:tcPr>
          <w:p w14:paraId="550AA774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5122C">
              <w:rPr>
                <w:b/>
              </w:rPr>
              <w:t>2.</w:t>
            </w:r>
            <w:bookmarkStart w:id="0" w:name="n1153"/>
            <w:bookmarkEnd w:id="0"/>
            <w:r w:rsidRPr="0085122C"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6218" w:type="dxa"/>
          </w:tcPr>
          <w:p w14:paraId="14C702A2" w14:textId="77777777" w:rsidR="005B702F" w:rsidRPr="0085122C" w:rsidRDefault="005B702F" w:rsidP="00BB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вимагається</w:t>
            </w:r>
          </w:p>
        </w:tc>
      </w:tr>
      <w:tr w:rsidR="005B702F" w:rsidRPr="0085122C" w14:paraId="105C4DC7" w14:textId="77777777" w:rsidTr="00BB7342">
        <w:trPr>
          <w:gridAfter w:val="1"/>
          <w:wAfter w:w="10" w:type="dxa"/>
          <w:trHeight w:val="736"/>
        </w:trPr>
        <w:tc>
          <w:tcPr>
            <w:tcW w:w="3667" w:type="dxa"/>
          </w:tcPr>
          <w:p w14:paraId="2E4AD89B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rPr>
                <w:b/>
              </w:rPr>
            </w:pPr>
            <w:bookmarkStart w:id="1" w:name="n1151"/>
            <w:bookmarkStart w:id="2" w:name="n1152"/>
            <w:bookmarkStart w:id="3" w:name="n1154"/>
            <w:bookmarkEnd w:id="1"/>
            <w:bookmarkEnd w:id="2"/>
            <w:bookmarkEnd w:id="3"/>
            <w:r w:rsidRPr="0085122C">
              <w:rPr>
                <w:b/>
              </w:rPr>
              <w:t>2.13. Розмір мінімального кроку пониження ціни під час електронного аукціону</w:t>
            </w:r>
          </w:p>
        </w:tc>
        <w:tc>
          <w:tcPr>
            <w:tcW w:w="6218" w:type="dxa"/>
          </w:tcPr>
          <w:p w14:paraId="0864715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Визначений в оголошенні, що оприлюднене в електронній системі закупівель.</w:t>
            </w:r>
          </w:p>
        </w:tc>
      </w:tr>
      <w:tr w:rsidR="005B702F" w:rsidRPr="0085122C" w14:paraId="3C3B7FC1" w14:textId="77777777" w:rsidTr="00BB7342">
        <w:trPr>
          <w:gridAfter w:val="1"/>
          <w:wAfter w:w="10" w:type="dxa"/>
          <w:trHeight w:val="255"/>
        </w:trPr>
        <w:tc>
          <w:tcPr>
            <w:tcW w:w="9885" w:type="dxa"/>
            <w:gridSpan w:val="2"/>
          </w:tcPr>
          <w:p w14:paraId="40208FDA" w14:textId="77777777" w:rsidR="005B702F" w:rsidRPr="0085122C" w:rsidRDefault="005B702F" w:rsidP="005B702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5B702F" w:rsidRPr="0085122C" w14:paraId="283CE0AA" w14:textId="77777777" w:rsidTr="00BB7342">
        <w:trPr>
          <w:gridAfter w:val="1"/>
          <w:wAfter w:w="10" w:type="dxa"/>
          <w:trHeight w:val="516"/>
        </w:trPr>
        <w:tc>
          <w:tcPr>
            <w:tcW w:w="3667" w:type="dxa"/>
            <w:hideMark/>
          </w:tcPr>
          <w:p w14:paraId="51A0D59F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3.1.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218" w:type="dxa"/>
            <w:hideMark/>
          </w:tcPr>
          <w:p w14:paraId="22300BAE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Валютою пропозиції торгів є гривня. </w:t>
            </w:r>
          </w:p>
        </w:tc>
      </w:tr>
      <w:tr w:rsidR="005B702F" w:rsidRPr="0085122C" w14:paraId="4DAA6039" w14:textId="77777777" w:rsidTr="00BB7342">
        <w:trPr>
          <w:gridAfter w:val="1"/>
          <w:wAfter w:w="10" w:type="dxa"/>
          <w:trHeight w:val="3225"/>
        </w:trPr>
        <w:tc>
          <w:tcPr>
            <w:tcW w:w="3667" w:type="dxa"/>
          </w:tcPr>
          <w:p w14:paraId="4283940D" w14:textId="4EA45865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3.2. Інформація про мову (мови), якою (якими) повинні бути складені пропозиції</w:t>
            </w:r>
          </w:p>
        </w:tc>
        <w:tc>
          <w:tcPr>
            <w:tcW w:w="6218" w:type="dxa"/>
          </w:tcPr>
          <w:p w14:paraId="4CD39CB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 час проведення спрощеної закупівлі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14:paraId="6D2F6108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Пропозиція складається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5B702F" w:rsidRPr="0085122C" w14:paraId="2D9D9029" w14:textId="77777777" w:rsidTr="00BB7342">
        <w:trPr>
          <w:gridAfter w:val="1"/>
          <w:wAfter w:w="10" w:type="dxa"/>
          <w:trHeight w:val="1833"/>
        </w:trPr>
        <w:tc>
          <w:tcPr>
            <w:tcW w:w="3667" w:type="dxa"/>
          </w:tcPr>
          <w:p w14:paraId="1C3A4F57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3.3. Процедура надання роз’яснень та внесення змін</w:t>
            </w:r>
            <w:r w:rsidRPr="00851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оголошення про проведення спрощеної закупівлі, та/або вимог до предмета закупівлі.</w:t>
            </w:r>
          </w:p>
        </w:tc>
        <w:tc>
          <w:tcPr>
            <w:tcW w:w="6218" w:type="dxa"/>
          </w:tcPr>
          <w:p w14:paraId="04026DE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14:paraId="6C3F4B0C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14:paraId="532F0F88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14:paraId="4F73BE21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14:paraId="2651DD25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3.3.2.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5B702F" w:rsidRPr="0085122C" w14:paraId="5573435C" w14:textId="77777777" w:rsidTr="00BB7342">
        <w:trPr>
          <w:gridAfter w:val="1"/>
          <w:wAfter w:w="10" w:type="dxa"/>
          <w:trHeight w:val="182"/>
        </w:trPr>
        <w:tc>
          <w:tcPr>
            <w:tcW w:w="9885" w:type="dxa"/>
            <w:gridSpan w:val="2"/>
          </w:tcPr>
          <w:p w14:paraId="10B045D2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Toc367893128"/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4. Інструкція з підготовки пропозиці</w:t>
            </w:r>
            <w:bookmarkEnd w:id="4"/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й</w:t>
            </w:r>
          </w:p>
        </w:tc>
      </w:tr>
      <w:tr w:rsidR="005B702F" w:rsidRPr="0085122C" w14:paraId="6BA89D29" w14:textId="77777777" w:rsidTr="00BB7342">
        <w:trPr>
          <w:gridAfter w:val="1"/>
          <w:wAfter w:w="10" w:type="dxa"/>
          <w:trHeight w:val="182"/>
        </w:trPr>
        <w:tc>
          <w:tcPr>
            <w:tcW w:w="3667" w:type="dxa"/>
          </w:tcPr>
          <w:p w14:paraId="41EBF17F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4.1. Зміст і порядок подання пропозицій</w:t>
            </w:r>
          </w:p>
        </w:tc>
        <w:tc>
          <w:tcPr>
            <w:tcW w:w="6218" w:type="dxa"/>
          </w:tcPr>
          <w:p w14:paraId="139C5D25" w14:textId="4EDAF5F8" w:rsidR="005B702F" w:rsidRPr="006B6E06" w:rsidRDefault="00AB5926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4.1.1. </w:t>
            </w:r>
            <w:r w:rsidR="005B702F"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</w:t>
            </w:r>
            <w:r w:rsidR="005B702F"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14:paraId="70AE1D45" w14:textId="77777777" w:rsidR="005B702F" w:rsidRPr="006B6E06" w:rsidRDefault="005B702F" w:rsidP="005B70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заповненою формою «Пропозиція» згідно з   </w:t>
            </w:r>
            <w:r w:rsidRPr="006B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Додатком №1</w:t>
            </w: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цього Оголошення (ціна пропозиції не може перевищувати очікувану вартість предмета закупівлі, зазначену в оголошенні про проведення спрощеної закупівлі);</w:t>
            </w:r>
          </w:p>
          <w:p w14:paraId="62A5CF2F" w14:textId="69754EBC" w:rsidR="005B702F" w:rsidRPr="006B6E06" w:rsidRDefault="005B702F" w:rsidP="005B70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інформацією та документами, що підтверджують  відповідність учасника </w:t>
            </w:r>
            <w:r w:rsidR="001A54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іншим вимогам </w:t>
            </w: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(якщо така інформація/документи вимагається Замовником.)</w:t>
            </w:r>
          </w:p>
          <w:p w14:paraId="0E0A264E" w14:textId="77777777" w:rsidR="005B702F" w:rsidRPr="006B6E06" w:rsidRDefault="005B702F" w:rsidP="005B70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 w:rsidRPr="006B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Додатку №2</w:t>
            </w: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); </w:t>
            </w:r>
          </w:p>
          <w:p w14:paraId="366C24DA" w14:textId="77777777" w:rsidR="005B702F" w:rsidRPr="006B6E06" w:rsidRDefault="005B702F" w:rsidP="005B70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документами, що підтверджують повноваження посадової особи або представника учасника спрощеної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14:paraId="6DCE809B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Для юридичних осіб:</w:t>
            </w:r>
          </w:p>
          <w:p w14:paraId="2628AA1A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1.Копія одного з таких документів, що підтверджує повноваження особи, яка підписує пропозицію та/або уповноважена на підписання договору про закупівлю*:</w:t>
            </w:r>
          </w:p>
          <w:p w14:paraId="01128197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виписка з протоколу засновників або копія протоколу засновників, </w:t>
            </w:r>
          </w:p>
          <w:p w14:paraId="3E021EAD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наказ про призначення, </w:t>
            </w:r>
          </w:p>
          <w:p w14:paraId="725F9BC0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- довіреність або доручення </w:t>
            </w:r>
          </w:p>
          <w:p w14:paraId="58E7164D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- інший документ, що підтверджує повноваження посадової особи учасника на підписання документів.</w:t>
            </w:r>
          </w:p>
          <w:p w14:paraId="344F6410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*подається один або декілька документів, що визначені в переліку, залежно від первинного статусу (посади) особи, повноваження якої підтверджуються.</w:t>
            </w:r>
          </w:p>
          <w:p w14:paraId="64BE765A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2. Скан-копія Статуту із змінами (в разі їх наявності) або іншого установчого документу. </w:t>
            </w:r>
          </w:p>
          <w:p w14:paraId="79CF51E7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У разі, якщо учасник здійснює діяльність на підставі модельного статуту, необхідно</w:t>
            </w: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надати копію рішення засновників про створення такої юридичної особи. </w:t>
            </w:r>
          </w:p>
          <w:p w14:paraId="21860ABF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У разі, якщо державна реєстрація учасника була здійснена після 01.01.2016 року, то учасник має право надати опис </w:t>
            </w: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документів, що надаються юридичною особою державному реєстратору для проведення державної реєстрації юридичної особи із зазначенням унікального коду, що дає можливість доступу до результатів надання адміністративних послуг у сфері державної реєстрації, у тому числі до установчих документів юридичної особи. В описі документів повинні бути зазначені: унікальний код, веб-сайт за яким Замовник має можливість перевірити установчі документи юридичної особи, дата формування витягу, а також підпис та ініціали державного реєстратора, який здійснює державну реєстрацію юридичної особи.</w:t>
            </w:r>
          </w:p>
          <w:p w14:paraId="2E5716BB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Для фізичних осіб-підприємців:</w:t>
            </w:r>
          </w:p>
          <w:p w14:paraId="5E0FD980" w14:textId="77777777" w:rsidR="005B702F" w:rsidRPr="006B6E06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1. </w:t>
            </w: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Сканована з оригіналу копія паспорту (всі сторінки) фізичної особи-підприємця або іншого документа, що посвідчує особу відповідно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№5492-VI (із змінами).</w:t>
            </w:r>
          </w:p>
          <w:p w14:paraId="2117EDFA" w14:textId="77777777" w:rsidR="005B702F" w:rsidRPr="0085122C" w:rsidRDefault="005B702F" w:rsidP="00BB734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2. Копія довідки про присвоєння ідентифікаційного номера або копія реєстраційного номеру облікової картки платника податків. *Для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</w:t>
            </w: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контролюючий орган і мають відмітку в паспорті, необхідно надати пояснюючий лист із зазначенням цього.</w:t>
            </w:r>
          </w:p>
          <w:p w14:paraId="2E114792" w14:textId="77777777" w:rsidR="005B702F" w:rsidRPr="0085122C" w:rsidRDefault="005B702F" w:rsidP="005B70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документом, що підтверджує надання учасником забезпечення пропозиції (якщо таке забезпечення передбачено оголошенням про проведення спрощеної закупівлі).</w:t>
            </w:r>
          </w:p>
          <w:p w14:paraId="67F364E8" w14:textId="77777777" w:rsidR="005B702F" w:rsidRPr="0085122C" w:rsidRDefault="005B702F" w:rsidP="005B702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іншою  інформацією  та  документами  відповідно  до вимог оголошення.</w:t>
            </w:r>
          </w:p>
          <w:p w14:paraId="7F73134F" w14:textId="478A349D" w:rsidR="005B702F" w:rsidRPr="0085122C" w:rsidRDefault="00AB5926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5B702F"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7CB8C7A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57CFC7D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14:paraId="5932D7F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якщо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14:paraId="0E946D3C" w14:textId="5CA62164" w:rsidR="005B702F" w:rsidRPr="0085122C" w:rsidRDefault="00AB5926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5B702F"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.1.3. Кожен документ має бути завантажений в систему у вигляді окремого електронного файлу у форматі розширення pdf та/або розширення програм, що здійснюють архівацію даних (WinRAR, 7-Zip). Забороняється обмежувати перегляд цих файлів шляхом встановлення на них паролів або у будь-який інший спосіб. Кожен завантажений файл повинен мати назву, яка дозволяє ідентифікувати документ.</w:t>
            </w:r>
          </w:p>
          <w:p w14:paraId="6F2F6159" w14:textId="67E9DD25" w:rsidR="005B702F" w:rsidRPr="0085122C" w:rsidRDefault="005B702F" w:rsidP="00BB734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Під час використання електронної системи закупівель з метою подання 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а саме шляхом завантаження документів пропозиції у формі електронних документів та накладення на кваліфікованого</w:t>
            </w:r>
            <w:r w:rsidR="00981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/удосконаленого</w:t>
            </w:r>
            <w:r w:rsidRPr="008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електронного підпису (КЕП</w:t>
            </w:r>
            <w:r w:rsidR="00981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/УЕП</w:t>
            </w:r>
            <w:r w:rsidRPr="00851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 особи, уповноваженої на підписання  пропозиції (окрім учасників-нерезидентів).</w:t>
            </w:r>
          </w:p>
          <w:p w14:paraId="07B6894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Примітка: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разі якщо учасник відповідно до норм чинного законодавства не зобов’язаний складати вказані документи, то він надає лист-роз’яснення в довільній формі, в якому зазначає законодавчі підстави (посилання на відповідний нормативно-правовий акт) ненадання відповідних документів.   </w:t>
            </w:r>
          </w:p>
          <w:p w14:paraId="00BCF25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У випадках,  коли в Оголошенні наявна вимога Замовника про надання копії документа - це означає, що копія повинна бути належним чином посвідчена відповідно до вимог законодавства.</w:t>
            </w:r>
          </w:p>
        </w:tc>
      </w:tr>
      <w:tr w:rsidR="005B702F" w:rsidRPr="0085122C" w14:paraId="33027848" w14:textId="77777777" w:rsidTr="00BB7342">
        <w:trPr>
          <w:trHeight w:val="375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EA20D48" w14:textId="09170ACB" w:rsidR="005B702F" w:rsidRPr="0085122C" w:rsidRDefault="005B702F" w:rsidP="0085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4.2. </w:t>
            </w:r>
            <w:r w:rsidR="001A5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Інші вимоги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CADBD" w14:textId="1BE374FC" w:rsidR="0085122C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Замовник</w:t>
            </w:r>
            <w:r w:rsidR="001A540D">
              <w:rPr>
                <w:rFonts w:ascii="Times New Roman" w:hAnsi="Times New Roman" w:cs="Times New Roman"/>
                <w:sz w:val="24"/>
                <w:lang w:val="uk-UA"/>
              </w:rPr>
              <w:t xml:space="preserve"> може </w:t>
            </w: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A540D">
              <w:rPr>
                <w:rFonts w:ascii="Times New Roman" w:hAnsi="Times New Roman" w:cs="Times New Roman"/>
                <w:sz w:val="24"/>
                <w:lang w:val="uk-UA"/>
              </w:rPr>
              <w:t>вс</w:t>
            </w: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танов</w:t>
            </w:r>
            <w:r w:rsidR="001A540D">
              <w:rPr>
                <w:rFonts w:ascii="Times New Roman" w:hAnsi="Times New Roman" w:cs="Times New Roman"/>
                <w:sz w:val="24"/>
                <w:lang w:val="uk-UA"/>
              </w:rPr>
              <w:t>ити інші вимоги до учасника спрощеної закупівлі</w:t>
            </w: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, а саме:</w:t>
            </w:r>
          </w:p>
          <w:p w14:paraId="7A22154E" w14:textId="77777777" w:rsidR="0085122C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1) наявність в учасника процедури закупівлі обладнання, матеріально-технічної бази та технологій;</w:t>
            </w:r>
          </w:p>
          <w:p w14:paraId="0898560A" w14:textId="77777777" w:rsidR="0085122C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2) наявність в учасника процедури закупівлі працівників відповідної кваліфікації, які мають необхідні знання та досвід;</w:t>
            </w:r>
          </w:p>
          <w:p w14:paraId="5729651E" w14:textId="571F151D" w:rsid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3) 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  <w:p w14:paraId="5E79E355" w14:textId="0DCBDE71" w:rsidR="00E917D7" w:rsidRPr="0085122C" w:rsidRDefault="00E917D7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4) </w:t>
            </w:r>
            <w:r w:rsidRPr="00E917D7">
              <w:rPr>
                <w:rFonts w:ascii="Times New Roman" w:hAnsi="Times New Roman" w:cs="Times New Roman"/>
                <w:sz w:val="24"/>
                <w:lang w:val="uk-UA"/>
              </w:rPr>
              <w:t>наявність фінансової спроможності, яка підтверджується фінансовою звітністю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14:paraId="1CCB016D" w14:textId="61C1D95A" w:rsidR="005B702F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Документальне підтвердження відповідності вищезазначеним критеріям визначено  в Додатку №3 до цього Оголошення.</w:t>
            </w:r>
          </w:p>
        </w:tc>
      </w:tr>
      <w:tr w:rsidR="005B702F" w:rsidRPr="0085122C" w14:paraId="1AE7C358" w14:textId="77777777" w:rsidTr="00BB7342">
        <w:trPr>
          <w:trHeight w:val="150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CD3927" w14:textId="77777777" w:rsidR="005B702F" w:rsidRPr="0085122C" w:rsidRDefault="005B702F" w:rsidP="0085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4.3. Інформація про технічні, якісні та кількісні характеристики предмета закупівлі</w:t>
            </w: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1CF4" w14:textId="77777777" w:rsidR="0085122C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замовником.</w:t>
            </w:r>
          </w:p>
          <w:p w14:paraId="5C11333E" w14:textId="1C142800" w:rsidR="005B702F" w:rsidRPr="0085122C" w:rsidRDefault="0085122C" w:rsidP="0085122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122C">
              <w:rPr>
                <w:rFonts w:ascii="Times New Roman" w:hAnsi="Times New Roman" w:cs="Times New Roman"/>
                <w:sz w:val="24"/>
                <w:lang w:val="uk-UA"/>
              </w:rPr>
              <w:t>Детальний опис предмета закупівлі, у т.ч. до цього Оголошення інформація про  необхідні технічні, якісні та кількісні характеристики предмета закупівлі, викладено у Додатку №2.</w:t>
            </w:r>
          </w:p>
        </w:tc>
      </w:tr>
      <w:tr w:rsidR="005B702F" w:rsidRPr="0085122C" w14:paraId="6896D6B4" w14:textId="77777777" w:rsidTr="00BB7342">
        <w:trPr>
          <w:trHeight w:val="3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DB713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4.4. Унесення змін або відкликання пропозиції учасником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51EE9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 (якщо таке забезпечення було передбачено оголошенням про проведення спрощеної закупівлі).</w:t>
            </w:r>
          </w:p>
          <w:p w14:paraId="139F7D4E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5B702F" w:rsidRPr="0085122C" w14:paraId="0861FE0E" w14:textId="77777777" w:rsidTr="00BB7342">
        <w:trPr>
          <w:trHeight w:val="249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B79F2A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 w:eastAsia="ar-SA"/>
              </w:rPr>
              <w:lastRenderedPageBreak/>
              <w:t>5. Подання та розкриття пропозицій</w:t>
            </w:r>
          </w:p>
        </w:tc>
      </w:tr>
      <w:tr w:rsidR="005B702F" w:rsidRPr="00FA2338" w14:paraId="421E088A" w14:textId="77777777" w:rsidTr="001A540D">
        <w:trPr>
          <w:trHeight w:val="8489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25C12DD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5.1. Порядок подання пропозицій та кінцевий строк подання пропозицій</w:t>
            </w:r>
          </w:p>
          <w:p w14:paraId="114C6F78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C5D1780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B5939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5.1.1.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14:paraId="7D7AC3BC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14:paraId="69B3EFF1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14:paraId="3708D914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14:paraId="697C96A6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1) унікальний номер оголошення про проведення спрощеної закупівлі, присвоєний електронною системою закупівель;</w:t>
            </w:r>
          </w:p>
          <w:p w14:paraId="6BAC5BF5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14:paraId="4E50B74C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3) дата та час подання пропозиції.</w:t>
            </w:r>
          </w:p>
          <w:p w14:paraId="0994AAAA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      </w:r>
          </w:p>
          <w:p w14:paraId="41F72A49" w14:textId="78691940" w:rsidR="005B702F" w:rsidRPr="0085122C" w:rsidRDefault="005B702F" w:rsidP="0085122C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5B702F" w:rsidRPr="00FA2338" w14:paraId="7A6C81E4" w14:textId="77777777" w:rsidTr="00BB7342">
        <w:trPr>
          <w:trHeight w:val="705"/>
        </w:trPr>
        <w:tc>
          <w:tcPr>
            <w:tcW w:w="3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53A5DB1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5.2. Розкриття пропозицій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14AE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5.2.1. Розкриття пропозицій з інформацією та документами, що підтверджують відповідність учасника кваліфікаційним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14:paraId="720B5F0E" w14:textId="7777777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5.2.2.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14:paraId="394A8210" w14:textId="388E53A7" w:rsidR="005B702F" w:rsidRPr="0085122C" w:rsidRDefault="005B702F" w:rsidP="00BB734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  <w:t>Не підлягає розкриттю інформація, що обґрунтовано визначена учасником як конфіденційна, у тому числі що містить персональні дані.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критеріям.</w:t>
            </w:r>
          </w:p>
        </w:tc>
      </w:tr>
      <w:tr w:rsidR="005B702F" w:rsidRPr="0085122C" w14:paraId="73AADBF7" w14:textId="77777777" w:rsidTr="00BB7342">
        <w:trPr>
          <w:gridAfter w:val="1"/>
          <w:wAfter w:w="10" w:type="dxa"/>
          <w:trHeight w:val="263"/>
        </w:trPr>
        <w:tc>
          <w:tcPr>
            <w:tcW w:w="9885" w:type="dxa"/>
            <w:gridSpan w:val="2"/>
            <w:hideMark/>
          </w:tcPr>
          <w:p w14:paraId="2FBFFF1E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 Оцінка пропозицій</w:t>
            </w:r>
          </w:p>
        </w:tc>
      </w:tr>
      <w:tr w:rsidR="005B702F" w:rsidRPr="0085122C" w14:paraId="29B450BB" w14:textId="77777777" w:rsidTr="00BB7342">
        <w:trPr>
          <w:gridAfter w:val="1"/>
          <w:wAfter w:w="10" w:type="dxa"/>
          <w:trHeight w:val="467"/>
        </w:trPr>
        <w:tc>
          <w:tcPr>
            <w:tcW w:w="3667" w:type="dxa"/>
            <w:hideMark/>
          </w:tcPr>
          <w:p w14:paraId="7CC58A2A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6.1. Перелік критеріїв та методика оцінки пропозиції </w:t>
            </w:r>
          </w:p>
        </w:tc>
        <w:tc>
          <w:tcPr>
            <w:tcW w:w="6218" w:type="dxa"/>
          </w:tcPr>
          <w:p w14:paraId="41525BC7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6.1.1.</w:t>
            </w:r>
            <w:r w:rsidRPr="00851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14:paraId="0F97B82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14:paraId="4A7FDE32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6.1.2. Критеріями оцінки є ціна.</w:t>
            </w:r>
          </w:p>
          <w:p w14:paraId="267C08F2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14:paraId="7F6FEB26" w14:textId="398A1652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Під час проведення електронного аукціону в електронній системі закупівель відображаються значення ціни пропозиції учасника та приведеної ціни.</w:t>
            </w:r>
          </w:p>
          <w:p w14:paraId="039D1CB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6.1.4. 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14:paraId="3D62B74D" w14:textId="72FAB06C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6.1.5.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      </w:r>
          </w:p>
          <w:p w14:paraId="0F1EC84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14:paraId="2AF56A2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14:paraId="23F68D19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6.1.8. Повідомлення про намір укласти договір про закупівлю замовник оприлюднює в електронній системі закупівель.</w:t>
            </w:r>
          </w:p>
          <w:p w14:paraId="448FC8A1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14:paraId="5B10AC71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5B702F" w:rsidRPr="0085122C" w14:paraId="726F2A3A" w14:textId="77777777" w:rsidTr="00BB7342">
        <w:trPr>
          <w:gridAfter w:val="1"/>
          <w:wAfter w:w="10" w:type="dxa"/>
          <w:trHeight w:val="7890"/>
        </w:trPr>
        <w:tc>
          <w:tcPr>
            <w:tcW w:w="3667" w:type="dxa"/>
          </w:tcPr>
          <w:p w14:paraId="0589DC12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6.2. Відхилення пропозицій</w:t>
            </w:r>
          </w:p>
        </w:tc>
        <w:tc>
          <w:tcPr>
            <w:tcW w:w="6218" w:type="dxa"/>
          </w:tcPr>
          <w:p w14:paraId="14CC529E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6.2.1. Замовник відхиляє пропозицію в разі, якщо:</w:t>
            </w:r>
          </w:p>
          <w:p w14:paraId="7D8A341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14:paraId="39FD352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14:paraId="41EC776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14:paraId="27AC7AC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r w:rsidR="002956B0"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укладення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14:paraId="1EEF53DA" w14:textId="77777777" w:rsidR="002956B0" w:rsidRPr="0085122C" w:rsidRDefault="002956B0" w:rsidP="0029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якщо учасник не виконав свої 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E709C1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6.2.2.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14:paraId="2120627D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6.2.3.Учасник,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5B702F" w:rsidRPr="0085122C" w14:paraId="69552F86" w14:textId="77777777" w:rsidTr="00BB7342">
        <w:trPr>
          <w:gridAfter w:val="1"/>
          <w:wAfter w:w="10" w:type="dxa"/>
          <w:trHeight w:val="405"/>
        </w:trPr>
        <w:tc>
          <w:tcPr>
            <w:tcW w:w="9885" w:type="dxa"/>
            <w:gridSpan w:val="2"/>
          </w:tcPr>
          <w:p w14:paraId="2DB3E497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 Результати спрощеної закупівлі та укладання договору про закупівлю</w:t>
            </w:r>
          </w:p>
        </w:tc>
      </w:tr>
      <w:tr w:rsidR="005B702F" w:rsidRPr="0085122C" w14:paraId="32B22287" w14:textId="77777777" w:rsidTr="00BB7342">
        <w:trPr>
          <w:gridAfter w:val="1"/>
          <w:wAfter w:w="10" w:type="dxa"/>
          <w:trHeight w:val="5508"/>
        </w:trPr>
        <w:tc>
          <w:tcPr>
            <w:tcW w:w="3667" w:type="dxa"/>
          </w:tcPr>
          <w:p w14:paraId="040D0A24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7.1. Відміна спрощеної закупівлі</w:t>
            </w:r>
          </w:p>
          <w:p w14:paraId="034AAE1F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30680B9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14:paraId="0B85328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7.1.1. Замовник відміняє спрощену закупівлю в разі:</w:t>
            </w:r>
          </w:p>
          <w:p w14:paraId="0FEFE5B8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відсутності подальшої потреби в закупівлі товарів, робіт і послуг;</w:t>
            </w:r>
          </w:p>
          <w:p w14:paraId="014C8FAD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14:paraId="71308C6D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</w:p>
          <w:p w14:paraId="6E8834B9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7.1.2. Спрощена закупівля автоматично відміняється електронною системою закупівель у разі:</w:t>
            </w:r>
          </w:p>
          <w:p w14:paraId="7A5B7DA3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відхилення всіх пропозицій згідно з частиною 13 цієї статті;</w:t>
            </w:r>
          </w:p>
          <w:p w14:paraId="22EFCDB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відсутності пропозицій учасників для участі в ній.</w:t>
            </w:r>
          </w:p>
          <w:p w14:paraId="64B4279E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Спрощена закупівля може бути відмінена частково (за лотом).</w:t>
            </w:r>
          </w:p>
          <w:p w14:paraId="6E60CA7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7.1.3.Повідомлення про відміну закупівлі оприлюднюється в електронній системі закупівель.</w:t>
            </w:r>
          </w:p>
          <w:p w14:paraId="1243161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7.1.4.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5B702F" w:rsidRPr="0085122C" w14:paraId="0B992956" w14:textId="77777777" w:rsidTr="00BB7342">
        <w:trPr>
          <w:gridAfter w:val="1"/>
          <w:wAfter w:w="10" w:type="dxa"/>
          <w:trHeight w:val="810"/>
        </w:trPr>
        <w:tc>
          <w:tcPr>
            <w:tcW w:w="3667" w:type="dxa"/>
          </w:tcPr>
          <w:p w14:paraId="76E37027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7.2. Строк укладання договору</w:t>
            </w:r>
          </w:p>
          <w:p w14:paraId="0E528394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14:paraId="0E8E7E8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7.2.1.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</w:tc>
      </w:tr>
      <w:tr w:rsidR="005B702F" w:rsidRPr="0085122C" w14:paraId="788C164F" w14:textId="77777777" w:rsidTr="00BB7342">
        <w:trPr>
          <w:gridAfter w:val="1"/>
          <w:wAfter w:w="10" w:type="dxa"/>
          <w:trHeight w:val="540"/>
        </w:trPr>
        <w:tc>
          <w:tcPr>
            <w:tcW w:w="3667" w:type="dxa"/>
          </w:tcPr>
          <w:p w14:paraId="0DD37A5F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7.3. Проект договору </w:t>
            </w:r>
          </w:p>
        </w:tc>
        <w:tc>
          <w:tcPr>
            <w:tcW w:w="6218" w:type="dxa"/>
          </w:tcPr>
          <w:p w14:paraId="050A55D9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Проект договору подається в окремому файлі та наведений у </w:t>
            </w: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Додатку №5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даного Оголошення..</w:t>
            </w:r>
          </w:p>
        </w:tc>
      </w:tr>
      <w:tr w:rsidR="005B702F" w:rsidRPr="0085122C" w14:paraId="794D2D7D" w14:textId="77777777" w:rsidTr="00BB7342">
        <w:trPr>
          <w:gridAfter w:val="1"/>
          <w:wAfter w:w="10" w:type="dxa"/>
          <w:trHeight w:val="555"/>
        </w:trPr>
        <w:tc>
          <w:tcPr>
            <w:tcW w:w="3667" w:type="dxa"/>
          </w:tcPr>
          <w:p w14:paraId="3140C28C" w14:textId="77777777" w:rsidR="005B702F" w:rsidRPr="0085122C" w:rsidRDefault="005B702F" w:rsidP="00BB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7.4. Основні вимоги до договору про закупівлю та внесення змін до нього</w:t>
            </w:r>
          </w:p>
        </w:tc>
        <w:tc>
          <w:tcPr>
            <w:tcW w:w="6218" w:type="dxa"/>
          </w:tcPr>
          <w:p w14:paraId="1C74336D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14:paraId="30E5A9C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14:paraId="75AEEE36" w14:textId="0194111C" w:rsidR="005B702F" w:rsidRPr="0085122C" w:rsidRDefault="005B702F" w:rsidP="00C9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7.4.3.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 </w:t>
            </w:r>
          </w:p>
          <w:p w14:paraId="52F5934A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7.4.4.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14:paraId="32205985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14:paraId="789DEF80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14:paraId="5DF9FF1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14:paraId="5ABB8C96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14:paraId="680D4D07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14:paraId="6150ED04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      </w:r>
          </w:p>
          <w:p w14:paraId="78A1ACBC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85122C">
              <w:t>7.4.5.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14:paraId="6D6C92EB" w14:textId="77777777" w:rsidR="005B702F" w:rsidRPr="0085122C" w:rsidRDefault="005B702F" w:rsidP="00BB7342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5" w:name="n1779"/>
            <w:bookmarkEnd w:id="5"/>
            <w:r w:rsidRPr="0085122C">
              <w:t>7.4.6. У разі внесення змін до істотних умов договору про закупівлю у випадках, передбачених </w:t>
            </w:r>
            <w:hyperlink r:id="rId7" w:anchor="n1768" w:history="1">
              <w:r w:rsidRPr="0085122C">
                <w:rPr>
                  <w:rStyle w:val="a4"/>
                  <w:color w:val="auto"/>
                  <w:u w:val="none"/>
                </w:rPr>
                <w:t>частиною п’ятою</w:t>
              </w:r>
            </w:hyperlink>
            <w:r w:rsidRPr="0085122C">
              <w:t> цієї статті, замовник обов’язково оприлюднює повідомлення про внесення змін до договору про закупівлю.</w:t>
            </w:r>
          </w:p>
        </w:tc>
      </w:tr>
    </w:tbl>
    <w:p w14:paraId="20D718D0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6DF9589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A78AEE3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3DD0386D" w14:textId="77777777" w:rsidR="003A45A1" w:rsidRPr="003A45A1" w:rsidRDefault="003A45A1" w:rsidP="003A4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№1</w:t>
      </w:r>
    </w:p>
    <w:p w14:paraId="78118D47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3A45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 «ПРОПОЗИЦІЯ»</w:t>
      </w:r>
    </w:p>
    <w:p w14:paraId="5465DB45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 (для юридичних осіб)</w:t>
      </w:r>
    </w:p>
    <w:p w14:paraId="6299D748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14:paraId="42E4D09B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предмета)</w:t>
      </w:r>
    </w:p>
    <w:p w14:paraId="5F238FEA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14:paraId="7254FA64" w14:textId="77777777" w:rsidR="003A45A1" w:rsidRPr="003A45A1" w:rsidRDefault="003A45A1" w:rsidP="003A4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(назва замовника)</w:t>
      </w:r>
    </w:p>
    <w:p w14:paraId="4116CE3B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14:paraId="22F289AC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Повне найменування учасника__________________________ </w:t>
      </w:r>
    </w:p>
    <w:p w14:paraId="4D9855F6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</w:t>
      </w:r>
    </w:p>
    <w:p w14:paraId="6826AD55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Адреса (юридична і фактична) _________________________</w:t>
      </w:r>
    </w:p>
    <w:p w14:paraId="2ED49675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 (факс) ______________________________________</w:t>
      </w:r>
    </w:p>
    <w:p w14:paraId="2C9CD4A8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Е-mail ______________________________________________</w:t>
      </w:r>
    </w:p>
    <w:p w14:paraId="1796F5D1" w14:textId="77777777" w:rsidR="003A45A1" w:rsidRPr="003A45A1" w:rsidRDefault="003A45A1" w:rsidP="003A4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Цінова пропозиція (з ПДВ </w:t>
      </w: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або без ПДВ</w:t>
      </w:r>
      <w:r w:rsidRPr="003A45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45"/>
        <w:gridCol w:w="1417"/>
        <w:gridCol w:w="1274"/>
        <w:gridCol w:w="1308"/>
        <w:gridCol w:w="2552"/>
      </w:tblGrid>
      <w:tr w:rsidR="003A45A1" w:rsidRPr="003A45A1" w14:paraId="3FC3858E" w14:textId="77777777" w:rsidTr="00517252">
        <w:trPr>
          <w:trHeight w:val="2584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612307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97DB0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A7A0FB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78112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Орієнтовна кількість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7F58BF" w14:textId="57CFA66D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7C5C9E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FA134F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3A45A1" w:rsidRPr="003A45A1" w14:paraId="1DCC12BD" w14:textId="77777777" w:rsidTr="00517252">
        <w:trPr>
          <w:trHeight w:val="700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E779D8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A2478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5D0A2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A3CD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5DE38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4ACFA8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142E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A45A1" w:rsidRPr="003A45A1" w14:paraId="740B26B7" w14:textId="77777777" w:rsidTr="00517252">
        <w:trPr>
          <w:trHeight w:val="274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79109" w14:textId="77777777" w:rsidR="003A45A1" w:rsidRPr="003A45A1" w:rsidRDefault="003A45A1" w:rsidP="003A4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пропозиції ____</w:t>
            </w:r>
          </w:p>
          <w:p w14:paraId="0C83DED7" w14:textId="77777777" w:rsidR="003A45A1" w:rsidRPr="003A45A1" w:rsidRDefault="003A45A1" w:rsidP="003A4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A08860B" w14:textId="77777777" w:rsidR="003A45A1" w:rsidRPr="003A45A1" w:rsidRDefault="003A45A1" w:rsidP="003A4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______________ (вказати суму  з ПДВ чи без ПДВ) Σ</w:t>
            </w:r>
          </w:p>
        </w:tc>
      </w:tr>
    </w:tbl>
    <w:p w14:paraId="6AD928B3" w14:textId="77777777" w:rsidR="003A45A1" w:rsidRPr="003A45A1" w:rsidRDefault="003A45A1" w:rsidP="003A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FB3C5C" w14:textId="77777777" w:rsidR="003A45A1" w:rsidRPr="003A45A1" w:rsidRDefault="003A45A1" w:rsidP="003A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sz w:val="24"/>
          <w:szCs w:val="24"/>
          <w:lang w:val="uk-UA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14:paraId="6C476D76" w14:textId="77777777" w:rsidR="003A45A1" w:rsidRPr="003A45A1" w:rsidRDefault="003A45A1" w:rsidP="003A45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3A45A1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B3F321E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</w:p>
    <w:p w14:paraId="12727242" w14:textId="77777777" w:rsidR="003A45A1" w:rsidRPr="003A45A1" w:rsidRDefault="003A45A1" w:rsidP="003A45A1">
      <w:pPr>
        <w:spacing w:after="0" w:line="240" w:lineRule="auto"/>
        <w:rPr>
          <w:rFonts w:ascii="Times New Roman" w:eastAsia="Times New Roman" w:hAnsi="Times New Roman" w:cs="Times New Roman"/>
          <w:i/>
          <w:lang w:val="uk-UA"/>
        </w:rPr>
      </w:pPr>
      <w:r w:rsidRPr="003A45A1">
        <w:rPr>
          <w:rFonts w:ascii="Times New Roman" w:eastAsia="Times New Roman" w:hAnsi="Times New Roman" w:cs="Times New Roman"/>
          <w:i/>
          <w:lang w:val="uk-UA"/>
        </w:rPr>
        <w:br w:type="page"/>
      </w:r>
    </w:p>
    <w:p w14:paraId="5D0F1DA5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F12A7E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№2</w:t>
      </w:r>
    </w:p>
    <w:p w14:paraId="69F7FEA9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Технічна специфікація</w:t>
      </w:r>
    </w:p>
    <w:p w14:paraId="69F17FE5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0C4609C" w14:textId="77777777" w:rsidR="005B702F" w:rsidRPr="0085122C" w:rsidRDefault="005B702F" w:rsidP="005B702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Технічні вимоги до предмету закупівлі містяться в окремому файлі.</w:t>
      </w:r>
    </w:p>
    <w:p w14:paraId="38BB3A82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br w:type="page"/>
      </w:r>
    </w:p>
    <w:p w14:paraId="01C04E32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№3 </w:t>
      </w:r>
    </w:p>
    <w:p w14:paraId="498473C9" w14:textId="6FB9ECE7" w:rsidR="005B702F" w:rsidRPr="0085122C" w:rsidRDefault="005B702F" w:rsidP="001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Документи, які повинен надати учасник у складі пропозиції, для підтвердження відповідності</w:t>
      </w:r>
      <w:r w:rsidR="00C95B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іншим вимогам</w:t>
      </w:r>
      <w:r w:rsidR="003A45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79FC399B" w14:textId="77777777" w:rsidR="005B702F" w:rsidRPr="0085122C" w:rsidRDefault="005B702F" w:rsidP="005B7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6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8854"/>
      </w:tblGrid>
      <w:tr w:rsidR="003A45A1" w:rsidRPr="003A45A1" w14:paraId="2B464C2E" w14:textId="77777777" w:rsidTr="00C95B51">
        <w:tc>
          <w:tcPr>
            <w:tcW w:w="1773" w:type="dxa"/>
            <w:hideMark/>
          </w:tcPr>
          <w:p w14:paraId="048BD5E4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Критерій</w:t>
            </w:r>
          </w:p>
        </w:tc>
        <w:tc>
          <w:tcPr>
            <w:tcW w:w="8854" w:type="dxa"/>
            <w:hideMark/>
          </w:tcPr>
          <w:p w14:paraId="03994DB2" w14:textId="77777777" w:rsidR="003A45A1" w:rsidRPr="003A45A1" w:rsidRDefault="003A45A1" w:rsidP="003A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Підтвердження відповідності</w:t>
            </w:r>
          </w:p>
        </w:tc>
      </w:tr>
      <w:tr w:rsidR="003A45A1" w:rsidRPr="003A45A1" w14:paraId="3BEC0DDE" w14:textId="77777777" w:rsidTr="00C95B51">
        <w:tc>
          <w:tcPr>
            <w:tcW w:w="1773" w:type="dxa"/>
            <w:hideMark/>
          </w:tcPr>
          <w:p w14:paraId="42E54220" w14:textId="77777777" w:rsidR="003A45A1" w:rsidRPr="003A45A1" w:rsidRDefault="003A45A1" w:rsidP="003A4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8854" w:type="dxa"/>
            <w:hideMark/>
          </w:tcPr>
          <w:p w14:paraId="4F138BEE" w14:textId="6DF1D49A" w:rsidR="003A45A1" w:rsidRPr="003A45A1" w:rsidRDefault="003A45A1" w:rsidP="00C9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 Довідка в довільній формі про механізми і обладнання та технології, необхідні для поставки товару</w:t>
            </w:r>
            <w:r w:rsidR="00C95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A45A1" w:rsidRPr="00FA2338" w14:paraId="580C842E" w14:textId="77777777" w:rsidTr="00C95B51">
        <w:trPr>
          <w:trHeight w:val="1092"/>
        </w:trPr>
        <w:tc>
          <w:tcPr>
            <w:tcW w:w="1773" w:type="dxa"/>
            <w:hideMark/>
          </w:tcPr>
          <w:p w14:paraId="69DCC068" w14:textId="77777777" w:rsidR="003A45A1" w:rsidRPr="003A45A1" w:rsidRDefault="003A45A1" w:rsidP="003A4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 Наявність працівників відповідної кваліфікації, які мають необхідні знання та досвід</w:t>
            </w:r>
          </w:p>
          <w:p w14:paraId="54CE4FEA" w14:textId="77777777" w:rsidR="003A45A1" w:rsidRPr="003A45A1" w:rsidRDefault="003A45A1" w:rsidP="003A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854" w:type="dxa"/>
            <w:hideMark/>
          </w:tcPr>
          <w:p w14:paraId="09DCA0B3" w14:textId="0A263C9E" w:rsidR="003A45A1" w:rsidRDefault="003A45A1" w:rsidP="003A45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45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2.1.1 Довідка </w:t>
            </w:r>
            <w:r w:rsidR="00C95B51" w:rsidRPr="003A45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довільній формі </w:t>
            </w:r>
            <w:r w:rsidRPr="003A45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наведеною формою про наявність працівників відповідної кваліфікації, які мають необхідні знання та досвід для постачання товару  та виконання умов договору</w:t>
            </w:r>
            <w:r w:rsidR="00C95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7F02F0B" w14:textId="77777777" w:rsidR="00C95B51" w:rsidRPr="003A45A1" w:rsidRDefault="00C95B51" w:rsidP="003A45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ABEF6A" w14:textId="1A3E1D56" w:rsidR="003A45A1" w:rsidRPr="003A45A1" w:rsidRDefault="003A45A1" w:rsidP="003A45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C3ADE6D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5973E3D2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№4</w:t>
      </w:r>
    </w:p>
    <w:p w14:paraId="4DF7E287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Перелік «Інших документів», які необхідно подати учасникам для участі в спрощеній закупівлі:</w:t>
      </w:r>
    </w:p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5B702F" w:rsidRPr="0085122C" w14:paraId="690B931E" w14:textId="77777777" w:rsidTr="00BB734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A3CD2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C0DB8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25FC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D28FBBB" w14:textId="77777777" w:rsidR="005B702F" w:rsidRPr="0085122C" w:rsidRDefault="005B702F" w:rsidP="00BB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784DFDD6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630FF0D4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7596D90B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371167A5" w14:textId="48E91DCD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(виробник, дилер, представник або ін.)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1C1E71B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76CBB931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власності:</w:t>
            </w:r>
          </w:p>
          <w:p w14:paraId="008C8A76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14:paraId="2AA87582" w14:textId="77777777" w:rsidR="005B702F" w:rsidRPr="0085122C" w:rsidRDefault="005B702F" w:rsidP="00BB734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1BB0CF40" w14:textId="77777777" w:rsidR="005B702F" w:rsidRPr="0085122C" w:rsidRDefault="005B702F" w:rsidP="00BB7342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8512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5B702F" w:rsidRPr="0085122C" w14:paraId="09B7CA80" w14:textId="77777777" w:rsidTr="00BB7342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7C551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9ADA9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0257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33CE8432" w14:textId="77777777" w:rsidR="005B702F" w:rsidRPr="0085122C" w:rsidRDefault="005B702F" w:rsidP="00BB734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14B23BAC" w14:textId="77777777" w:rsidR="005B702F" w:rsidRPr="0085122C" w:rsidRDefault="005B702F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14A7F03B" w14:textId="77777777" w:rsidR="005B702F" w:rsidRPr="0085122C" w:rsidRDefault="005B702F" w:rsidP="00BB7342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8512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5B702F" w:rsidRPr="00DA0656" w14:paraId="07D9828C" w14:textId="77777777" w:rsidTr="00BB7342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0336A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15C13" w14:textId="77777777" w:rsidR="005B702F" w:rsidRPr="0085122C" w:rsidRDefault="005B702F" w:rsidP="00BB73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1467" w14:textId="337EDB0C" w:rsidR="005B702F" w:rsidRPr="0085122C" w:rsidRDefault="00F506B7" w:rsidP="00BB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2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</w:t>
            </w:r>
            <w:r w:rsidRPr="002F50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нище</w:t>
            </w:r>
            <w:r w:rsidRPr="00182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до даної документації, повинна бути підписана особою, яка підписує тендерну пропозицію та/або уповноважена на підписання договору про закупівлю.</w:t>
            </w:r>
          </w:p>
        </w:tc>
      </w:tr>
    </w:tbl>
    <w:p w14:paraId="3E71E124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1D70955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Взірець</w:t>
      </w:r>
    </w:p>
    <w:p w14:paraId="218DC0E5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62DE1D0" w14:textId="77777777" w:rsidR="005B702F" w:rsidRPr="0085122C" w:rsidRDefault="005B702F" w:rsidP="005B702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393CD37C" w14:textId="77777777" w:rsidR="005B702F" w:rsidRPr="0085122C" w:rsidRDefault="005B702F" w:rsidP="005B702F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8A1D9A" w14:textId="77777777" w:rsidR="005B702F" w:rsidRPr="0085122C" w:rsidRDefault="005B702F" w:rsidP="005B7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14:paraId="669E89D0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B19EDEA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122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5CC925CA" w14:textId="77777777" w:rsidR="005B702F" w:rsidRPr="0085122C" w:rsidRDefault="005B702F" w:rsidP="005B70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2BBB92EC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60027B9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00C2B1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B39DC03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5BA4585" w14:textId="77777777" w:rsidR="005B702F" w:rsidRPr="0085122C" w:rsidRDefault="005B702F" w:rsidP="005B70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12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Додаток №5</w:t>
      </w:r>
    </w:p>
    <w:p w14:paraId="4609BE68" w14:textId="77777777" w:rsidR="005B702F" w:rsidRPr="0085122C" w:rsidRDefault="005B702F" w:rsidP="005B7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2C">
        <w:rPr>
          <w:rFonts w:ascii="Times New Roman" w:hAnsi="Times New Roman" w:cs="Times New Roman"/>
          <w:sz w:val="24"/>
          <w:szCs w:val="24"/>
          <w:lang w:val="uk-UA"/>
        </w:rPr>
        <w:t xml:space="preserve">ПРОЕКТ ДОГОВОРУ </w:t>
      </w:r>
    </w:p>
    <w:p w14:paraId="1D88EA51" w14:textId="4028C59C" w:rsidR="00F25E41" w:rsidRPr="0085122C" w:rsidRDefault="005B702F" w:rsidP="00BC4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122C">
        <w:rPr>
          <w:rFonts w:ascii="Times New Roman" w:hAnsi="Times New Roman" w:cs="Times New Roman"/>
          <w:sz w:val="24"/>
          <w:szCs w:val="24"/>
          <w:lang w:val="uk-UA"/>
        </w:rPr>
        <w:t>(подається в окремому файлі)</w:t>
      </w:r>
    </w:p>
    <w:sectPr w:rsidR="00F25E41" w:rsidRPr="0085122C" w:rsidSect="0033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5A81" w14:textId="77777777" w:rsidR="0070769B" w:rsidRDefault="0070769B" w:rsidP="003A45A1">
      <w:pPr>
        <w:spacing w:after="0" w:line="240" w:lineRule="auto"/>
      </w:pPr>
      <w:r>
        <w:separator/>
      </w:r>
    </w:p>
  </w:endnote>
  <w:endnote w:type="continuationSeparator" w:id="0">
    <w:p w14:paraId="119D0E19" w14:textId="77777777" w:rsidR="0070769B" w:rsidRDefault="0070769B" w:rsidP="003A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96C9" w14:textId="77777777" w:rsidR="0070769B" w:rsidRDefault="0070769B" w:rsidP="003A45A1">
      <w:pPr>
        <w:spacing w:after="0" w:line="240" w:lineRule="auto"/>
      </w:pPr>
      <w:r>
        <w:separator/>
      </w:r>
    </w:p>
  </w:footnote>
  <w:footnote w:type="continuationSeparator" w:id="0">
    <w:p w14:paraId="24750B25" w14:textId="77777777" w:rsidR="0070769B" w:rsidRDefault="0070769B" w:rsidP="003A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3090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140601">
    <w:abstractNumId w:val="4"/>
  </w:num>
  <w:num w:numId="3" w16cid:durableId="1569996786">
    <w:abstractNumId w:val="0"/>
  </w:num>
  <w:num w:numId="4" w16cid:durableId="1700668218">
    <w:abstractNumId w:val="3"/>
  </w:num>
  <w:num w:numId="5" w16cid:durableId="1262451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2F"/>
    <w:rsid w:val="00004C40"/>
    <w:rsid w:val="0003225B"/>
    <w:rsid w:val="000755F4"/>
    <w:rsid w:val="000933CE"/>
    <w:rsid w:val="000D67E9"/>
    <w:rsid w:val="00126267"/>
    <w:rsid w:val="0015429B"/>
    <w:rsid w:val="0018702E"/>
    <w:rsid w:val="001956BC"/>
    <w:rsid w:val="001A540D"/>
    <w:rsid w:val="00252E43"/>
    <w:rsid w:val="002956B0"/>
    <w:rsid w:val="002C525D"/>
    <w:rsid w:val="002F508D"/>
    <w:rsid w:val="00315761"/>
    <w:rsid w:val="003621E3"/>
    <w:rsid w:val="003A0438"/>
    <w:rsid w:val="003A45A1"/>
    <w:rsid w:val="0040562D"/>
    <w:rsid w:val="00423B10"/>
    <w:rsid w:val="00452AF5"/>
    <w:rsid w:val="004C1FD5"/>
    <w:rsid w:val="004F21E9"/>
    <w:rsid w:val="00586282"/>
    <w:rsid w:val="005915E0"/>
    <w:rsid w:val="00592D55"/>
    <w:rsid w:val="005B702F"/>
    <w:rsid w:val="006279AF"/>
    <w:rsid w:val="006B6E06"/>
    <w:rsid w:val="006D740E"/>
    <w:rsid w:val="0070769B"/>
    <w:rsid w:val="0074750C"/>
    <w:rsid w:val="00747C6F"/>
    <w:rsid w:val="007547B9"/>
    <w:rsid w:val="00805137"/>
    <w:rsid w:val="008176BD"/>
    <w:rsid w:val="0085122C"/>
    <w:rsid w:val="00854666"/>
    <w:rsid w:val="0089475C"/>
    <w:rsid w:val="0089707F"/>
    <w:rsid w:val="008C5AD6"/>
    <w:rsid w:val="008C63B8"/>
    <w:rsid w:val="008D49AF"/>
    <w:rsid w:val="0092724E"/>
    <w:rsid w:val="00972810"/>
    <w:rsid w:val="0098102D"/>
    <w:rsid w:val="009A1FC8"/>
    <w:rsid w:val="009E1E75"/>
    <w:rsid w:val="00A52B4E"/>
    <w:rsid w:val="00AB5926"/>
    <w:rsid w:val="00AE0FB5"/>
    <w:rsid w:val="00AE33DF"/>
    <w:rsid w:val="00AF64A0"/>
    <w:rsid w:val="00B021A0"/>
    <w:rsid w:val="00B14E21"/>
    <w:rsid w:val="00B22189"/>
    <w:rsid w:val="00BC4DF7"/>
    <w:rsid w:val="00BD4CE4"/>
    <w:rsid w:val="00BE6A5A"/>
    <w:rsid w:val="00C42DB5"/>
    <w:rsid w:val="00C7667B"/>
    <w:rsid w:val="00C95B51"/>
    <w:rsid w:val="00CA1BA1"/>
    <w:rsid w:val="00CA7F7E"/>
    <w:rsid w:val="00CC7599"/>
    <w:rsid w:val="00D178A9"/>
    <w:rsid w:val="00D41CE6"/>
    <w:rsid w:val="00D4749E"/>
    <w:rsid w:val="00DA0656"/>
    <w:rsid w:val="00DB0A52"/>
    <w:rsid w:val="00DC4FD4"/>
    <w:rsid w:val="00DF7DDC"/>
    <w:rsid w:val="00E02E72"/>
    <w:rsid w:val="00E917D7"/>
    <w:rsid w:val="00F25E41"/>
    <w:rsid w:val="00F32DC8"/>
    <w:rsid w:val="00F36629"/>
    <w:rsid w:val="00F506B7"/>
    <w:rsid w:val="00F77283"/>
    <w:rsid w:val="00FA2338"/>
    <w:rsid w:val="00FF3E7A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599E"/>
  <w15:chartTrackingRefBased/>
  <w15:docId w15:val="{3DF8370F-3CE2-4A2E-9243-A97927D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02F"/>
    <w:rPr>
      <w:color w:val="0000FF"/>
      <w:u w:val="single"/>
    </w:rPr>
  </w:style>
  <w:style w:type="paragraph" w:customStyle="1" w:styleId="rvps2">
    <w:name w:val="rvps2"/>
    <w:basedOn w:val="a"/>
    <w:rsid w:val="005B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5B702F"/>
    <w:pPr>
      <w:spacing w:after="0" w:line="240" w:lineRule="auto"/>
    </w:pPr>
    <w:rPr>
      <w:lang w:val="ru-RU"/>
    </w:rPr>
  </w:style>
  <w:style w:type="paragraph" w:styleId="a6">
    <w:name w:val="Body Text"/>
    <w:basedOn w:val="a"/>
    <w:link w:val="a7"/>
    <w:rsid w:val="005B7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сновной текст Знак"/>
    <w:basedOn w:val="a0"/>
    <w:link w:val="a6"/>
    <w:rsid w:val="005B702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6282"/>
    <w:rPr>
      <w:color w:val="605E5C"/>
      <w:shd w:val="clear" w:color="auto" w:fill="E1DFDD"/>
    </w:rPr>
  </w:style>
  <w:style w:type="paragraph" w:customStyle="1" w:styleId="10">
    <w:name w:val="Звичайний1"/>
    <w:rsid w:val="006279A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8">
    <w:name w:val="footnote reference"/>
    <w:basedOn w:val="a0"/>
    <w:uiPriority w:val="99"/>
    <w:rsid w:val="003A45A1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A45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A45A1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4136</Words>
  <Characters>23581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user16@SPL.local</cp:lastModifiedBy>
  <cp:revision>54</cp:revision>
  <dcterms:created xsi:type="dcterms:W3CDTF">2021-11-03T09:17:00Z</dcterms:created>
  <dcterms:modified xsi:type="dcterms:W3CDTF">2022-05-24T11:49:00Z</dcterms:modified>
</cp:coreProperties>
</file>