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21" w:rsidRPr="006B7849" w:rsidRDefault="004D2074">
      <w:pPr>
        <w:widowControl w:val="0"/>
        <w:tabs>
          <w:tab w:val="left" w:pos="2880"/>
          <w:tab w:val="right" w:pos="9637"/>
        </w:tabs>
        <w:ind w:left="5664"/>
        <w:jc w:val="both"/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 xml:space="preserve">Додаток </w:t>
      </w:r>
      <w:r>
        <w:rPr>
          <w:b/>
          <w:bCs/>
          <w:color w:val="000000"/>
          <w:sz w:val="24"/>
          <w:szCs w:val="24"/>
        </w:rPr>
        <w:t>№</w:t>
      </w:r>
      <w:r>
        <w:rPr>
          <w:b/>
          <w:bCs/>
          <w:sz w:val="24"/>
          <w:szCs w:val="24"/>
        </w:rPr>
        <w:t xml:space="preserve"> </w:t>
      </w:r>
      <w:r w:rsidR="006B7849">
        <w:rPr>
          <w:b/>
          <w:bCs/>
          <w:sz w:val="24"/>
          <w:szCs w:val="24"/>
          <w:lang w:val="ru-RU"/>
        </w:rPr>
        <w:t>2</w:t>
      </w:r>
    </w:p>
    <w:p w:rsidR="00D04321" w:rsidRPr="006B7FA0" w:rsidRDefault="006B7FA0">
      <w:pPr>
        <w:spacing w:line="100" w:lineRule="atLeast"/>
        <w:ind w:left="5664"/>
        <w:jc w:val="both"/>
      </w:pPr>
      <w:r w:rsidRPr="006B7FA0">
        <w:rPr>
          <w:sz w:val="22"/>
          <w:szCs w:val="22"/>
        </w:rPr>
        <w:t xml:space="preserve">до тендерної документації </w:t>
      </w:r>
    </w:p>
    <w:p w:rsidR="00D04321" w:rsidRDefault="00D04321">
      <w:pPr>
        <w:widowControl w:val="0"/>
        <w:ind w:left="320" w:right="-5" w:firstLine="709"/>
        <w:jc w:val="both"/>
        <w:rPr>
          <w:bCs/>
          <w:sz w:val="24"/>
          <w:szCs w:val="24"/>
        </w:rPr>
      </w:pPr>
    </w:p>
    <w:p w:rsidR="00D04321" w:rsidRDefault="00D04321">
      <w:pPr>
        <w:widowControl w:val="0"/>
        <w:ind w:left="320" w:right="-5" w:firstLine="709"/>
        <w:jc w:val="both"/>
        <w:rPr>
          <w:bCs/>
          <w:sz w:val="24"/>
          <w:szCs w:val="24"/>
        </w:rPr>
      </w:pPr>
    </w:p>
    <w:p w:rsidR="00D04321" w:rsidRDefault="004D2074">
      <w:pPr>
        <w:ind w:firstLine="5954"/>
      </w:pPr>
      <w:r>
        <w:rPr>
          <w:b/>
        </w:rPr>
        <w:t xml:space="preserve">               </w:t>
      </w:r>
    </w:p>
    <w:p w:rsidR="00D04321" w:rsidRDefault="00D04321">
      <w:pPr>
        <w:rPr>
          <w:b/>
          <w:sz w:val="24"/>
          <w:szCs w:val="24"/>
        </w:rPr>
      </w:pPr>
    </w:p>
    <w:p w:rsidR="00D04321" w:rsidRDefault="00D04321">
      <w:pPr>
        <w:ind w:firstLine="851"/>
        <w:jc w:val="center"/>
        <w:rPr>
          <w:b/>
          <w:bCs/>
          <w:sz w:val="24"/>
          <w:szCs w:val="24"/>
        </w:rPr>
      </w:pPr>
    </w:p>
    <w:p w:rsidR="00D04321" w:rsidRDefault="004D207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sz w:val="24"/>
          <w:szCs w:val="24"/>
        </w:rPr>
        <w:t>ЛИСТ-ЗГОДА</w:t>
      </w:r>
    </w:p>
    <w:p w:rsidR="00D04321" w:rsidRDefault="00D04321">
      <w:pPr>
        <w:ind w:firstLine="851"/>
        <w:jc w:val="center"/>
        <w:rPr>
          <w:bCs/>
          <w:sz w:val="24"/>
          <w:szCs w:val="24"/>
        </w:rPr>
      </w:pPr>
    </w:p>
    <w:p w:rsidR="00D04321" w:rsidRDefault="004D2074">
      <w:pPr>
        <w:ind w:firstLine="851"/>
        <w:jc w:val="both"/>
      </w:pPr>
      <w:r>
        <w:rPr>
          <w:bCs/>
          <w:sz w:val="24"/>
          <w:szCs w:val="24"/>
        </w:rPr>
        <w:t xml:space="preserve">Відповідно до Закону України «Про захист персональних даних» </w:t>
      </w:r>
      <w:r>
        <w:rPr>
          <w:b/>
          <w:bCs/>
          <w:sz w:val="24"/>
          <w:szCs w:val="24"/>
        </w:rPr>
        <w:t>Я,_____________ (прізвище, ім’я, по-батькові працівника Учасника, чиї персональні дані згадуються у пропозиції Учасника)</w:t>
      </w:r>
      <w:r>
        <w:rPr>
          <w:bCs/>
          <w:sz w:val="24"/>
          <w:szCs w:val="24"/>
        </w:rPr>
        <w:t xml:space="preserve">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>
        <w:rPr>
          <w:bCs/>
          <w:sz w:val="24"/>
          <w:szCs w:val="24"/>
        </w:rPr>
        <w:t>т.ч</w:t>
      </w:r>
      <w:proofErr w:type="spellEnd"/>
      <w:r>
        <w:rPr>
          <w:bCs/>
          <w:sz w:val="24"/>
          <w:szCs w:val="24"/>
        </w:rPr>
        <w:t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D04321" w:rsidRDefault="00D04321">
      <w:pPr>
        <w:ind w:firstLine="851"/>
        <w:rPr>
          <w:sz w:val="24"/>
          <w:szCs w:val="24"/>
        </w:rPr>
      </w:pPr>
    </w:p>
    <w:p w:rsidR="00D04321" w:rsidRDefault="004D2074">
      <w:pPr>
        <w:rPr>
          <w:b/>
          <w:bCs/>
        </w:rPr>
      </w:pPr>
      <w:r>
        <w:rPr>
          <w:b/>
          <w:bCs/>
          <w:sz w:val="24"/>
          <w:szCs w:val="24"/>
        </w:rPr>
        <w:t xml:space="preserve"> _______________________          ________________    ___________________________</w:t>
      </w:r>
    </w:p>
    <w:p w:rsidR="00D04321" w:rsidRDefault="004D2074">
      <w:pPr>
        <w:rPr>
          <w:b/>
          <w:bCs/>
        </w:rPr>
      </w:pPr>
      <w:r>
        <w:rPr>
          <w:b/>
          <w:bCs/>
          <w:sz w:val="24"/>
          <w:szCs w:val="24"/>
        </w:rPr>
        <w:t xml:space="preserve">          Дата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Підпис          </w:t>
      </w:r>
      <w:r>
        <w:rPr>
          <w:b/>
          <w:bCs/>
          <w:sz w:val="24"/>
          <w:szCs w:val="24"/>
        </w:rPr>
        <w:tab/>
        <w:t xml:space="preserve">  Прізвище та ініціали</w:t>
      </w:r>
    </w:p>
    <w:p w:rsidR="00D04321" w:rsidRDefault="00D04321">
      <w:pPr>
        <w:spacing w:line="180" w:lineRule="atLeast"/>
        <w:ind w:left="7020" w:right="-25" w:hanging="180"/>
        <w:rPr>
          <w:b/>
          <w:color w:val="000000"/>
          <w:sz w:val="28"/>
          <w:szCs w:val="28"/>
        </w:rPr>
      </w:pPr>
    </w:p>
    <w:p w:rsidR="00D04321" w:rsidRDefault="00D04321">
      <w:pPr>
        <w:spacing w:line="180" w:lineRule="atLeast"/>
        <w:ind w:left="7020" w:right="-25" w:hanging="180"/>
        <w:rPr>
          <w:b/>
          <w:color w:val="000000"/>
          <w:sz w:val="28"/>
          <w:szCs w:val="28"/>
        </w:rPr>
      </w:pPr>
    </w:p>
    <w:p w:rsidR="00D04321" w:rsidRDefault="00D04321"/>
    <w:sectPr w:rsidR="00D0432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21"/>
    <w:rsid w:val="00202483"/>
    <w:rsid w:val="004D2074"/>
    <w:rsid w:val="006820A2"/>
    <w:rsid w:val="006B7849"/>
    <w:rsid w:val="006B7FA0"/>
    <w:rsid w:val="00D04321"/>
    <w:rsid w:val="00E4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24852"/>
  <w15:docId w15:val="{CE608C98-48E7-4CF3-8858-554C9D9C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BCD"/>
    <w:pPr>
      <w:shd w:val="clear" w:color="auto" w:fill="FFFFFF"/>
      <w:suppressAutoHyphens/>
    </w:pPr>
    <w:rPr>
      <w:rFonts w:ascii="Times New Roman" w:eastAsia="Times New Roman" w:hAnsi="Times New Roman" w:cs="Times New Roman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F185D"/>
    <w:rPr>
      <w:rFonts w:ascii="Segoe UI" w:eastAsia="Times New Roman" w:hAnsi="Segoe UI" w:cs="Segoe UI"/>
      <w:sz w:val="18"/>
      <w:szCs w:val="18"/>
      <w:shd w:val="clear" w:color="auto" w:fill="FFFFFF"/>
      <w:lang w:val="uk-UA" w:eastAsia="zh-CN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Lohit Devanagari"/>
    </w:rPr>
  </w:style>
  <w:style w:type="paragraph" w:styleId="a8">
    <w:name w:val="Balloon Text"/>
    <w:basedOn w:val="a"/>
    <w:uiPriority w:val="99"/>
    <w:semiHidden/>
    <w:unhideWhenUsed/>
    <w:qFormat/>
    <w:rsid w:val="006F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5</cp:revision>
  <cp:lastPrinted>2023-01-18T14:39:00Z</cp:lastPrinted>
  <dcterms:created xsi:type="dcterms:W3CDTF">2023-01-16T08:17:00Z</dcterms:created>
  <dcterms:modified xsi:type="dcterms:W3CDTF">2023-01-18T14:39:00Z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