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01FD" w14:textId="100F914C" w:rsidR="00F63806" w:rsidRPr="00F63806" w:rsidRDefault="00F63806" w:rsidP="0026487A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lang w:val="uk-UA"/>
        </w:rPr>
      </w:pPr>
      <w:r w:rsidRPr="00F63806">
        <w:rPr>
          <w:rFonts w:ascii="Times New Roman" w:hAnsi="Times New Roman" w:cs="Times New Roman"/>
          <w:bCs/>
          <w:lang w:val="uk-UA"/>
        </w:rPr>
        <w:t>Додаток №</w:t>
      </w:r>
      <w:r>
        <w:rPr>
          <w:rFonts w:ascii="Times New Roman" w:hAnsi="Times New Roman" w:cs="Times New Roman"/>
          <w:bCs/>
          <w:lang w:val="uk-UA"/>
        </w:rPr>
        <w:t xml:space="preserve"> 3</w:t>
      </w:r>
    </w:p>
    <w:p w14:paraId="37771AD5" w14:textId="2357DF03" w:rsidR="00F63806" w:rsidRPr="00F63806" w:rsidRDefault="00F63806" w:rsidP="0026487A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lang w:val="uk-UA"/>
        </w:rPr>
      </w:pPr>
      <w:r w:rsidRPr="00F63806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14:paraId="6F4D21A3" w14:textId="7D132FDB" w:rsidR="00F63806" w:rsidRPr="00F63806" w:rsidRDefault="00F63806" w:rsidP="0026487A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lang w:val="uk-UA"/>
        </w:rPr>
      </w:pPr>
      <w:r w:rsidRPr="00F63806">
        <w:rPr>
          <w:rFonts w:ascii="Times New Roman" w:hAnsi="Times New Roman" w:cs="Times New Roman"/>
          <w:bCs/>
          <w:lang w:val="uk-UA"/>
        </w:rPr>
        <w:t>затвердженої рішенням уповноваженої особи</w:t>
      </w:r>
    </w:p>
    <w:p w14:paraId="46F6B2BF" w14:textId="78A96329" w:rsidR="00576D67" w:rsidRPr="00F63806" w:rsidRDefault="00306854" w:rsidP="0026487A">
      <w:pPr>
        <w:spacing w:after="0" w:line="240" w:lineRule="auto"/>
        <w:ind w:firstLine="552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протокол № </w:t>
      </w:r>
      <w:r w:rsidR="00C305CB" w:rsidRPr="00C305CB">
        <w:rPr>
          <w:rFonts w:ascii="Times New Roman" w:eastAsia="Calibri" w:hAnsi="Times New Roman" w:cs="Times New Roman"/>
          <w:bCs/>
        </w:rPr>
        <w:t>180424/1 від 18.04.24р.</w:t>
      </w:r>
    </w:p>
    <w:p w14:paraId="6287A00F" w14:textId="77777777" w:rsidR="00576D67" w:rsidRPr="00576D67" w:rsidRDefault="00576D67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7BDA0B2B" w14:textId="72DDEDBF" w:rsidR="000B502A" w:rsidRPr="00F951C8" w:rsidRDefault="00AF1784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576D67">
        <w:rPr>
          <w:rFonts w:ascii="Times New Roman" w:hAnsi="Times New Roman" w:cs="Times New Roman"/>
          <w:b/>
          <w:sz w:val="23"/>
          <w:szCs w:val="23"/>
          <w:lang w:val="uk-UA"/>
        </w:rPr>
        <w:t>ДОГОВ</w:t>
      </w: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І</w:t>
      </w:r>
      <w:r w:rsidRPr="00576D67">
        <w:rPr>
          <w:rFonts w:ascii="Times New Roman" w:hAnsi="Times New Roman" w:cs="Times New Roman"/>
          <w:b/>
          <w:sz w:val="23"/>
          <w:szCs w:val="23"/>
          <w:lang w:val="uk-UA"/>
        </w:rPr>
        <w:t>Р №</w:t>
      </w: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_____</w:t>
      </w:r>
      <w:r w:rsidR="000B502A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14:paraId="279EBEA2" w14:textId="0746A185" w:rsidR="00324260" w:rsidRDefault="009249CB" w:rsidP="002976B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про закупівлю товарів</w:t>
      </w:r>
    </w:p>
    <w:p w14:paraId="3BAF11D5" w14:textId="588D1216" w:rsidR="00576D67" w:rsidRPr="00576D67" w:rsidRDefault="00D3150A" w:rsidP="002976B3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(проє</w:t>
      </w:r>
      <w:r w:rsidR="0012442D" w:rsidRPr="0012442D">
        <w:rPr>
          <w:rFonts w:ascii="Times New Roman" w:hAnsi="Times New Roman" w:cs="Times New Roman"/>
          <w:sz w:val="23"/>
          <w:szCs w:val="23"/>
          <w:lang w:val="uk-UA"/>
        </w:rPr>
        <w:t>кт)</w:t>
      </w:r>
    </w:p>
    <w:p w14:paraId="0E23DF5A" w14:textId="77777777" w:rsidR="00D06308" w:rsidRPr="00F951C8" w:rsidRDefault="00D06308" w:rsidP="002976B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068AB5A8" w14:textId="77777777" w:rsidR="00F535DB" w:rsidRPr="00F951C8" w:rsidRDefault="00F535DB" w:rsidP="002976B3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10041576" w14:textId="1F6845D1" w:rsidR="0068041D" w:rsidRPr="00F951C8" w:rsidRDefault="0014312B" w:rsidP="002976B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___________</w:t>
      </w:r>
      <w:r w:rsidR="00762E3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_______</w:t>
      </w:r>
      <w:r w:rsidR="0068041D"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68041D" w:rsidRPr="00F951C8">
        <w:rPr>
          <w:rFonts w:ascii="Times New Roman" w:hAnsi="Times New Roman" w:cs="Times New Roman"/>
          <w:b/>
          <w:sz w:val="23"/>
          <w:szCs w:val="23"/>
          <w:lang w:val="uk-UA"/>
        </w:rPr>
        <w:tab/>
      </w:r>
      <w:r w:rsidR="0068041D" w:rsidRPr="00F951C8">
        <w:rPr>
          <w:rFonts w:ascii="Times New Roman" w:hAnsi="Times New Roman" w:cs="Times New Roman"/>
          <w:b/>
          <w:sz w:val="23"/>
          <w:szCs w:val="23"/>
          <w:lang w:val="uk-UA"/>
        </w:rPr>
        <w:tab/>
      </w:r>
      <w:r w:rsidR="0068041D" w:rsidRPr="00F951C8">
        <w:rPr>
          <w:rFonts w:ascii="Times New Roman" w:hAnsi="Times New Roman" w:cs="Times New Roman"/>
          <w:b/>
          <w:sz w:val="23"/>
          <w:szCs w:val="23"/>
          <w:lang w:val="uk-UA"/>
        </w:rPr>
        <w:tab/>
      </w:r>
      <w:r w:rsidR="0068041D" w:rsidRPr="00F951C8">
        <w:rPr>
          <w:rFonts w:ascii="Times New Roman" w:hAnsi="Times New Roman" w:cs="Times New Roman"/>
          <w:b/>
          <w:sz w:val="23"/>
          <w:szCs w:val="23"/>
          <w:lang w:val="uk-UA"/>
        </w:rPr>
        <w:tab/>
      </w:r>
      <w:r w:rsidR="0068041D" w:rsidRPr="00F951C8">
        <w:rPr>
          <w:rFonts w:ascii="Times New Roman" w:hAnsi="Times New Roman" w:cs="Times New Roman"/>
          <w:b/>
          <w:sz w:val="23"/>
          <w:szCs w:val="23"/>
          <w:lang w:val="uk-UA"/>
        </w:rPr>
        <w:tab/>
      </w:r>
      <w:r w:rsidR="00F535DB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  </w:t>
      </w:r>
      <w:r w:rsidR="002945FA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      </w:t>
      </w:r>
      <w:r w:rsidR="00E6001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r w:rsidR="003F2CF2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68041D" w:rsidRPr="00F951C8">
        <w:rPr>
          <w:rFonts w:ascii="Times New Roman" w:hAnsi="Times New Roman" w:cs="Times New Roman"/>
          <w:sz w:val="23"/>
          <w:szCs w:val="23"/>
          <w:lang w:val="uk-UA"/>
        </w:rPr>
        <w:t>«___»__________ 202</w:t>
      </w:r>
      <w:r w:rsidR="00F63806">
        <w:rPr>
          <w:rFonts w:ascii="Times New Roman" w:hAnsi="Times New Roman" w:cs="Times New Roman"/>
          <w:sz w:val="23"/>
          <w:szCs w:val="23"/>
          <w:lang w:val="uk-UA"/>
        </w:rPr>
        <w:t>4</w:t>
      </w:r>
      <w:r w:rsidR="002945FA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8041D" w:rsidRPr="00F951C8">
        <w:rPr>
          <w:rFonts w:ascii="Times New Roman" w:hAnsi="Times New Roman" w:cs="Times New Roman"/>
          <w:sz w:val="23"/>
          <w:szCs w:val="23"/>
          <w:lang w:val="uk-UA"/>
        </w:rPr>
        <w:t>року</w:t>
      </w:r>
    </w:p>
    <w:p w14:paraId="07B803B9" w14:textId="24843E1D" w:rsidR="0068041D" w:rsidRPr="0014312B" w:rsidRDefault="00762E35" w:rsidP="001431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="0014312B" w:rsidRPr="0014312B">
        <w:rPr>
          <w:rFonts w:ascii="Times New Roman" w:hAnsi="Times New Roman" w:cs="Times New Roman"/>
          <w:sz w:val="16"/>
          <w:szCs w:val="16"/>
          <w:lang w:val="uk-UA"/>
        </w:rPr>
        <w:t>(місце укладання договору)</w:t>
      </w:r>
    </w:p>
    <w:p w14:paraId="113C3E0A" w14:textId="77777777" w:rsidR="00D06308" w:rsidRDefault="00D0630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14:paraId="4F24BDE7" w14:textId="77777777" w:rsidR="00D06308" w:rsidRDefault="00D0630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14:paraId="021E75B8" w14:textId="0B472372" w:rsidR="002945FA" w:rsidRPr="00F951C8" w:rsidRDefault="0068041D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Військова частина А196</w:t>
      </w:r>
      <w:r w:rsidR="00990949"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2</w:t>
      </w:r>
      <w:r w:rsidR="009E18A1" w:rsidRPr="00F951C8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257304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E18A1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в особі командира військової частини </w:t>
      </w:r>
      <w:r w:rsidR="00321AD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______________________</w:t>
      </w:r>
      <w:r w:rsidR="009E18A1" w:rsidRPr="0047398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,</w:t>
      </w:r>
      <w:r w:rsidR="009E18A1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що діє на підставі </w:t>
      </w:r>
      <w:r w:rsidR="002945FA" w:rsidRPr="00F951C8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>оложення про військове (корабельне) господарство Збройних Сил України</w:t>
      </w:r>
      <w:r w:rsidR="002945FA" w:rsidRPr="00F951C8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затвердженого </w:t>
      </w:r>
      <w:r w:rsidR="009E18A1" w:rsidRPr="00F951C8">
        <w:rPr>
          <w:rFonts w:ascii="Times New Roman" w:hAnsi="Times New Roman" w:cs="Times New Roman"/>
          <w:sz w:val="23"/>
          <w:szCs w:val="23"/>
          <w:lang w:val="uk-UA"/>
        </w:rPr>
        <w:t>нака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>зом Міністра</w:t>
      </w:r>
      <w:r w:rsidR="00257304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оборони України 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від 16 липня 1997 року </w:t>
      </w:r>
      <w:r w:rsidR="00257304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№ 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>300,</w:t>
      </w:r>
      <w:r w:rsidR="00990949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945FA" w:rsidRPr="00F951C8">
        <w:rPr>
          <w:rFonts w:ascii="Times New Roman" w:hAnsi="Times New Roman" w:cs="Times New Roman"/>
          <w:sz w:val="23"/>
          <w:szCs w:val="23"/>
          <w:lang w:val="uk-UA"/>
        </w:rPr>
        <w:t>(</w:t>
      </w:r>
      <w:r w:rsidR="00257304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далі – </w:t>
      </w:r>
      <w:r w:rsidR="000B1D97" w:rsidRPr="00D7724B">
        <w:rPr>
          <w:rFonts w:ascii="Times New Roman" w:hAnsi="Times New Roman" w:cs="Times New Roman"/>
          <w:b/>
          <w:sz w:val="23"/>
          <w:szCs w:val="23"/>
          <w:lang w:val="uk-UA"/>
        </w:rPr>
        <w:t>З</w:t>
      </w:r>
      <w:r w:rsidR="00257304" w:rsidRPr="00D7724B">
        <w:rPr>
          <w:rFonts w:ascii="Times New Roman" w:hAnsi="Times New Roman" w:cs="Times New Roman"/>
          <w:b/>
          <w:sz w:val="23"/>
          <w:szCs w:val="23"/>
          <w:lang w:val="uk-UA"/>
        </w:rPr>
        <w:t>амовник</w:t>
      </w:r>
      <w:r w:rsidR="00257304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), </w:t>
      </w:r>
      <w:r w:rsidR="001367F3" w:rsidRPr="00F951C8">
        <w:rPr>
          <w:rFonts w:ascii="Times New Roman" w:hAnsi="Times New Roman" w:cs="Times New Roman"/>
          <w:sz w:val="23"/>
          <w:szCs w:val="23"/>
          <w:lang w:val="uk-UA"/>
        </w:rPr>
        <w:t>з однієї сторони, та</w:t>
      </w:r>
    </w:p>
    <w:p w14:paraId="5A4D6A28" w14:textId="77777777" w:rsidR="00321ADF" w:rsidRDefault="006F1522" w:rsidP="0032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___</w:t>
      </w:r>
      <w:r w:rsidR="002F35FE">
        <w:rPr>
          <w:rFonts w:ascii="Times New Roman" w:hAnsi="Times New Roman" w:cs="Times New Roman"/>
          <w:b/>
          <w:bCs/>
          <w:sz w:val="23"/>
          <w:szCs w:val="23"/>
          <w:lang w:val="uk-UA"/>
        </w:rPr>
        <w:t>_____________________________________________</w:t>
      </w:r>
      <w:r w:rsidR="00070C86" w:rsidRPr="00070C86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, </w:t>
      </w:r>
      <w:r w:rsidR="00C57663" w:rsidRPr="00070C86">
        <w:rPr>
          <w:rFonts w:ascii="Times New Roman" w:hAnsi="Times New Roman" w:cs="Times New Roman"/>
          <w:sz w:val="23"/>
          <w:szCs w:val="23"/>
          <w:lang w:val="uk-UA"/>
        </w:rPr>
        <w:t>в особі керівника</w:t>
      </w:r>
      <w:r w:rsidR="002F35FE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2F35FE">
        <w:rPr>
          <w:rFonts w:ascii="Times New Roman" w:hAnsi="Times New Roman" w:cs="Times New Roman"/>
          <w:b/>
          <w:bCs/>
          <w:sz w:val="23"/>
          <w:szCs w:val="23"/>
          <w:lang w:val="uk-UA"/>
        </w:rPr>
        <w:t>______________</w:t>
      </w:r>
      <w:r w:rsidR="00F14D57" w:rsidRPr="00070C86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0B1D97" w:rsidRPr="00070C86">
        <w:rPr>
          <w:rFonts w:ascii="Times New Roman" w:hAnsi="Times New Roman" w:cs="Times New Roman"/>
          <w:sz w:val="23"/>
          <w:szCs w:val="23"/>
          <w:lang w:val="uk-UA"/>
        </w:rPr>
        <w:t xml:space="preserve">(далі – </w:t>
      </w:r>
      <w:r w:rsidR="000B1D97" w:rsidRPr="00D7724B">
        <w:rPr>
          <w:rFonts w:ascii="Times New Roman" w:hAnsi="Times New Roman" w:cs="Times New Roman"/>
          <w:b/>
          <w:sz w:val="23"/>
          <w:szCs w:val="23"/>
          <w:lang w:val="uk-UA"/>
        </w:rPr>
        <w:t>Постачальник</w:t>
      </w:r>
      <w:r w:rsidR="000B1D97" w:rsidRPr="00070C86">
        <w:rPr>
          <w:rFonts w:ascii="Times New Roman" w:hAnsi="Times New Roman" w:cs="Times New Roman"/>
          <w:sz w:val="23"/>
          <w:szCs w:val="23"/>
          <w:lang w:val="uk-UA"/>
        </w:rPr>
        <w:t>)</w:t>
      </w:r>
      <w:r w:rsidR="002945FA" w:rsidRPr="00070C86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0B1D97" w:rsidRPr="00070C86">
        <w:rPr>
          <w:rFonts w:ascii="Times New Roman" w:hAnsi="Times New Roman" w:cs="Times New Roman"/>
          <w:sz w:val="23"/>
          <w:szCs w:val="23"/>
          <w:lang w:val="uk-UA"/>
        </w:rPr>
        <w:t xml:space="preserve"> з іншої сторони, разом – «Сторо</w:t>
      </w:r>
      <w:r w:rsidR="001367F3" w:rsidRPr="00070C86">
        <w:rPr>
          <w:rFonts w:ascii="Times New Roman" w:hAnsi="Times New Roman" w:cs="Times New Roman"/>
          <w:sz w:val="23"/>
          <w:szCs w:val="23"/>
          <w:lang w:val="uk-UA"/>
        </w:rPr>
        <w:t xml:space="preserve">ни», </w:t>
      </w:r>
      <w:r w:rsidR="002F35FE" w:rsidRPr="002F35FE">
        <w:rPr>
          <w:rFonts w:ascii="Times New Roman" w:hAnsi="Times New Roman" w:cs="Times New Roman"/>
          <w:sz w:val="23"/>
          <w:szCs w:val="23"/>
          <w:lang w:val="uk-UA"/>
        </w:rPr>
        <w:t>керуючись вимогами Господарського і Цивільного кодексів України, з урахуванням норм Закону України «Про оборонні закупівлі» та особливостей здійснення оборонних закупівель на період дії правового режиму воєнного стану, що затверджено постановою Кабінету Міністрів України від 11.11.2022 № 1275,</w:t>
      </w:r>
      <w:r w:rsidR="002F35FE" w:rsidRPr="002F35FE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6877D0">
        <w:rPr>
          <w:rFonts w:ascii="Times New Roman" w:hAnsi="Times New Roman" w:cs="Times New Roman"/>
          <w:sz w:val="23"/>
          <w:szCs w:val="23"/>
          <w:lang w:val="uk-UA"/>
        </w:rPr>
        <w:t>уклали цей  договір</w:t>
      </w:r>
      <w:r w:rsidR="002F35FE" w:rsidRPr="002F35FE">
        <w:rPr>
          <w:rFonts w:ascii="Times New Roman" w:hAnsi="Times New Roman" w:cs="Times New Roman"/>
          <w:sz w:val="23"/>
          <w:szCs w:val="23"/>
          <w:lang w:val="uk-UA"/>
        </w:rPr>
        <w:t xml:space="preserve"> пр</w:t>
      </w:r>
      <w:r w:rsidR="002F35FE">
        <w:rPr>
          <w:rFonts w:ascii="Times New Roman" w:hAnsi="Times New Roman" w:cs="Times New Roman"/>
          <w:sz w:val="23"/>
          <w:szCs w:val="23"/>
          <w:lang w:val="uk-UA"/>
        </w:rPr>
        <w:t>о таке:</w:t>
      </w:r>
    </w:p>
    <w:p w14:paraId="6047691B" w14:textId="77777777" w:rsidR="00321ADF" w:rsidRDefault="00321ADF" w:rsidP="00321A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bookmarkStart w:id="0" w:name="_GoBack"/>
      <w:bookmarkEnd w:id="0"/>
    </w:p>
    <w:p w14:paraId="31679D55" w14:textId="66EE5533" w:rsidR="00324260" w:rsidRPr="00F951C8" w:rsidRDefault="00AF1784" w:rsidP="00321AD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1.</w:t>
      </w:r>
      <w:r w:rsidR="001367F3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14:paraId="787CCCCF" w14:textId="5908E13D" w:rsidR="00D06308" w:rsidRPr="00A875E0" w:rsidRDefault="00AF1784" w:rsidP="0088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1.1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. Постачальник зобов</w:t>
      </w:r>
      <w:r w:rsidR="00B22BB2" w:rsidRPr="000B2AA6">
        <w:rPr>
          <w:rFonts w:ascii="Times New Roman" w:hAnsi="Times New Roman" w:cs="Times New Roman"/>
          <w:sz w:val="23"/>
          <w:szCs w:val="23"/>
          <w:lang w:val="uk-UA"/>
        </w:rPr>
        <w:t>’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язується поставити</w:t>
      </w:r>
      <w:r w:rsidR="00D114F4">
        <w:rPr>
          <w:rFonts w:ascii="Times New Roman" w:hAnsi="Times New Roman" w:cs="Times New Roman"/>
          <w:sz w:val="23"/>
          <w:szCs w:val="23"/>
          <w:lang w:val="uk-UA"/>
        </w:rPr>
        <w:t xml:space="preserve"> Замовнику</w:t>
      </w:r>
      <w:r w:rsidR="002F35FE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F35FE" w:rsidRPr="002F35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дотриманням вимог </w:t>
      </w:r>
      <w:r w:rsidR="00D114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діючого </w:t>
      </w:r>
      <w:r w:rsidR="002F35FE" w:rsidRPr="002F35FE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="00D114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="002F35FE" w:rsidRPr="002F35F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товари</w:t>
      </w:r>
      <w:r w:rsidR="00A875E0">
        <w:rPr>
          <w:rFonts w:ascii="Times New Roman" w:hAnsi="Times New Roman" w:cs="Times New Roman"/>
          <w:sz w:val="23"/>
          <w:szCs w:val="23"/>
          <w:lang w:val="uk-UA"/>
        </w:rPr>
        <w:t>, а саме:</w:t>
      </w:r>
      <w:r w:rsidR="00E53201" w:rsidRPr="00E532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305CB" w:rsidRPr="00C305CB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папір офісний формату А4</w:t>
      </w:r>
      <w:r w:rsidR="00885330">
        <w:rPr>
          <w:rFonts w:ascii="Times New Roman" w:eastAsia="Times New Roman" w:hAnsi="Times New Roman" w:cs="Times New Roman"/>
          <w:bCs/>
          <w:sz w:val="23"/>
          <w:szCs w:val="23"/>
          <w:lang w:val="uk-UA" w:eastAsia="uk-UA"/>
        </w:rPr>
        <w:t>,</w:t>
      </w:r>
      <w:r w:rsidR="002F35FE" w:rsidRPr="002F35FE">
        <w:rPr>
          <w:rFonts w:ascii="Times New Roman" w:eastAsia="Times New Roman" w:hAnsi="Times New Roman" w:cs="Times New Roman"/>
          <w:bCs/>
          <w:sz w:val="23"/>
          <w:szCs w:val="23"/>
          <w:lang w:val="uk-UA" w:eastAsia="uk-UA"/>
        </w:rPr>
        <w:t xml:space="preserve"> </w:t>
      </w:r>
      <w:r w:rsidR="00C43793">
        <w:rPr>
          <w:rFonts w:ascii="Times New Roman" w:eastAsia="Times New Roman" w:hAnsi="Times New Roman" w:cs="Times New Roman"/>
          <w:bCs/>
          <w:sz w:val="23"/>
          <w:szCs w:val="23"/>
          <w:lang w:val="uk-UA" w:eastAsia="uk-UA"/>
        </w:rPr>
        <w:t xml:space="preserve">код ДК 021:2015: </w:t>
      </w:r>
      <w:r w:rsidR="00C305CB" w:rsidRPr="00C305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30190000-7 - Офісне устаткування та приладдя різне</w:t>
      </w:r>
      <w:r w:rsidR="00C577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зазначені</w:t>
      </w:r>
      <w:r w:rsidR="00C305CB"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у Специфікації (Додаток № 1</w:t>
      </w:r>
      <w:r w:rsidR="002F35FE">
        <w:rPr>
          <w:rFonts w:ascii="Times New Roman" w:hAnsi="Times New Roman" w:cs="Times New Roman"/>
          <w:sz w:val="23"/>
          <w:szCs w:val="23"/>
          <w:lang w:val="uk-UA"/>
        </w:rPr>
        <w:t xml:space="preserve"> до цього договору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), що є невід</w:t>
      </w:r>
      <w:r w:rsidR="00B22BB2" w:rsidRPr="000B2AA6">
        <w:rPr>
          <w:rFonts w:ascii="Times New Roman" w:hAnsi="Times New Roman" w:cs="Times New Roman"/>
          <w:sz w:val="23"/>
          <w:szCs w:val="23"/>
          <w:lang w:val="uk-UA"/>
        </w:rPr>
        <w:t>’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ємною частиною</w:t>
      </w:r>
      <w:r w:rsidR="002F35FE">
        <w:rPr>
          <w:rFonts w:ascii="Times New Roman" w:hAnsi="Times New Roman" w:cs="Times New Roman"/>
          <w:sz w:val="23"/>
          <w:szCs w:val="23"/>
          <w:lang w:val="uk-UA"/>
        </w:rPr>
        <w:t xml:space="preserve"> цього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9249CB"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Договору </w:t>
      </w:r>
      <w:r w:rsidR="00360DD3"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(далі – </w:t>
      </w:r>
      <w:r w:rsidR="00360DD3" w:rsidRPr="00326547">
        <w:rPr>
          <w:rFonts w:ascii="Times New Roman" w:hAnsi="Times New Roman" w:cs="Times New Roman"/>
          <w:b/>
          <w:sz w:val="23"/>
          <w:szCs w:val="23"/>
          <w:lang w:val="uk-UA"/>
        </w:rPr>
        <w:t>Товар</w:t>
      </w:r>
      <w:r w:rsidR="00360DD3"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), а 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Замовник зобов</w:t>
      </w:r>
      <w:r w:rsidR="00B22BB2" w:rsidRPr="000B2AA6">
        <w:rPr>
          <w:rFonts w:ascii="Times New Roman" w:hAnsi="Times New Roman" w:cs="Times New Roman"/>
          <w:sz w:val="23"/>
          <w:szCs w:val="23"/>
          <w:lang w:val="uk-UA"/>
        </w:rPr>
        <w:t>’</w:t>
      </w:r>
      <w:r w:rsidRPr="000B2AA6">
        <w:rPr>
          <w:rFonts w:ascii="Times New Roman" w:hAnsi="Times New Roman" w:cs="Times New Roman"/>
          <w:sz w:val="23"/>
          <w:szCs w:val="23"/>
          <w:lang w:val="uk-UA"/>
        </w:rPr>
        <w:t>язується прийняти та оплатити Товар в порядку та на ум</w:t>
      </w:r>
      <w:r w:rsidR="00D114F4">
        <w:rPr>
          <w:rFonts w:ascii="Times New Roman" w:hAnsi="Times New Roman" w:cs="Times New Roman"/>
          <w:sz w:val="23"/>
          <w:szCs w:val="23"/>
          <w:lang w:val="uk-UA"/>
        </w:rPr>
        <w:t>овах</w:t>
      </w:r>
      <w:r w:rsidR="00324260" w:rsidRPr="000B2AA6">
        <w:rPr>
          <w:rFonts w:ascii="Times New Roman" w:hAnsi="Times New Roman" w:cs="Times New Roman"/>
          <w:sz w:val="23"/>
          <w:szCs w:val="23"/>
          <w:lang w:val="uk-UA"/>
        </w:rPr>
        <w:t xml:space="preserve"> визначених цим </w:t>
      </w:r>
      <w:r w:rsidR="000B2AA6" w:rsidRPr="000B2AA6">
        <w:rPr>
          <w:rFonts w:ascii="Times New Roman" w:hAnsi="Times New Roman" w:cs="Times New Roman"/>
          <w:sz w:val="23"/>
          <w:szCs w:val="23"/>
          <w:lang w:val="uk-UA"/>
        </w:rPr>
        <w:t>Договором.</w:t>
      </w:r>
    </w:p>
    <w:p w14:paraId="2CFAFC02" w14:textId="231B3C5D" w:rsidR="00324260" w:rsidRDefault="000B2AA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1.2</w:t>
      </w:r>
      <w:r w:rsidR="00AF1784" w:rsidRPr="00F951C8">
        <w:rPr>
          <w:rFonts w:ascii="Times New Roman" w:hAnsi="Times New Roman" w:cs="Times New Roman"/>
          <w:sz w:val="23"/>
          <w:szCs w:val="23"/>
          <w:lang w:val="uk-UA"/>
        </w:rPr>
        <w:t>. Обсяги закупівлі Товару можуть бути зменшені або збільшені залежно від реального фінансування видатків та потреб Замовника з відповід</w:t>
      </w:r>
      <w:r w:rsidR="009249CB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ним 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зменшенням суми Договору.</w:t>
      </w:r>
    </w:p>
    <w:p w14:paraId="7F436016" w14:textId="77777777" w:rsidR="00D82275" w:rsidRDefault="00D82275" w:rsidP="00D82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01EC1" w14:textId="2E5787D1" w:rsidR="00D311A8" w:rsidRPr="00885330" w:rsidRDefault="00143661" w:rsidP="001436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                                                 </w:t>
      </w:r>
      <w:r w:rsidR="00E60A8E">
        <w:rPr>
          <w:rFonts w:ascii="Times New Roman" w:hAnsi="Times New Roman" w:cs="Times New Roman"/>
          <w:b/>
          <w:sz w:val="23"/>
          <w:szCs w:val="23"/>
          <w:lang w:val="uk-UA"/>
        </w:rPr>
        <w:t>2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. ЦІНА ДОГОВОРУ</w:t>
      </w:r>
    </w:p>
    <w:p w14:paraId="23A8BF23" w14:textId="5065FFD6" w:rsidR="00D311A8" w:rsidRPr="00F951C8" w:rsidRDefault="00E60A8E" w:rsidP="00D3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D311A8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.1. Загальна сума цього Договору становить </w:t>
      </w:r>
      <w:r w:rsidR="00BA688E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...</w:t>
      </w:r>
      <w:r w:rsidR="00F63806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 ,</w:t>
      </w:r>
      <w:r w:rsidR="00A276EF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 …</w:t>
      </w:r>
      <w:r w:rsidR="00C43793" w:rsidRPr="00C4379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 </w:t>
      </w:r>
      <w:r w:rsidR="00D7724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грн </w:t>
      </w:r>
      <w:r w:rsidR="00C43793" w:rsidRPr="00C4379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(</w:t>
      </w:r>
      <w:r w:rsidR="00BA688E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… гривень … </w:t>
      </w:r>
      <w:r w:rsidR="00445F3E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копійок</w:t>
      </w:r>
      <w:r w:rsidR="00C43793" w:rsidRPr="00C43793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>)</w:t>
      </w:r>
      <w:r w:rsidR="00D311A8" w:rsidRPr="00586EBE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з</w:t>
      </w:r>
      <w:r w:rsidR="00D311A8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r w:rsidR="0051528A" w:rsidRPr="0051528A">
        <w:rPr>
          <w:rFonts w:ascii="Times New Roman" w:hAnsi="Times New Roman" w:cs="Times New Roman"/>
          <w:b/>
          <w:bCs/>
          <w:sz w:val="23"/>
          <w:szCs w:val="23"/>
          <w:lang w:val="uk-UA"/>
        </w:rPr>
        <w:t>урахуванням податку на додану вартість</w:t>
      </w:r>
      <w:r w:rsidR="00F63806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: </w:t>
      </w:r>
      <w:r w:rsidR="00F63806" w:rsidRPr="00143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 грн … коп.</w:t>
      </w:r>
      <w:r w:rsidR="00F63806" w:rsidRPr="0014312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/без</w:t>
      </w:r>
      <w:r w:rsidR="00F63806">
        <w:rPr>
          <w:rFonts w:ascii="Times New Roman" w:hAnsi="Times New Roman" w:cs="Times New Roman"/>
          <w:b/>
          <w:color w:val="000000" w:themeColor="text1"/>
          <w:lang w:val="uk-UA"/>
        </w:rPr>
        <w:t xml:space="preserve"> ПДВ.</w:t>
      </w:r>
      <w:r w:rsidR="00D311A8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Договірна ціна встановлюється твердою і до кінця терміну дії Договору перегляду не підлягає.</w:t>
      </w:r>
    </w:p>
    <w:p w14:paraId="1BB96035" w14:textId="14E7A238" w:rsidR="00D311A8" w:rsidRPr="00F951C8" w:rsidRDefault="00E60A8E" w:rsidP="00D3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D311A8" w:rsidRPr="00F951C8">
        <w:rPr>
          <w:rFonts w:ascii="Times New Roman" w:hAnsi="Times New Roman" w:cs="Times New Roman"/>
          <w:sz w:val="23"/>
          <w:szCs w:val="23"/>
          <w:lang w:val="uk-UA"/>
        </w:rPr>
        <w:t>.2. Найменування Товару, якість та кількість Товару, ціна за одиницю Товару визначені у Специфікації (Додаток № 1).</w:t>
      </w:r>
    </w:p>
    <w:p w14:paraId="00B35DE1" w14:textId="77777777" w:rsidR="00143661" w:rsidRDefault="00E60A8E" w:rsidP="00C2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885330">
        <w:rPr>
          <w:rFonts w:ascii="Times New Roman" w:hAnsi="Times New Roman" w:cs="Times New Roman"/>
          <w:sz w:val="23"/>
          <w:szCs w:val="23"/>
          <w:lang w:val="uk-UA"/>
        </w:rPr>
        <w:t>.3</w:t>
      </w:r>
      <w:r w:rsidR="00D311A8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. Ціна цього Договору може бути зменшена за взаємною згодою Сторін, шляхом укладення додаткової угоди.  </w:t>
      </w:r>
    </w:p>
    <w:p w14:paraId="38206CDF" w14:textId="77777777" w:rsidR="00143661" w:rsidRDefault="00143661" w:rsidP="0014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0061DC1D" w14:textId="628A4017" w:rsidR="00324260" w:rsidRPr="00143661" w:rsidRDefault="00143661" w:rsidP="00C20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</w:t>
      </w:r>
      <w:r w:rsidR="00E60A8E">
        <w:rPr>
          <w:rFonts w:ascii="Times New Roman" w:hAnsi="Times New Roman" w:cs="Times New Roman"/>
          <w:b/>
          <w:sz w:val="23"/>
          <w:szCs w:val="23"/>
          <w:lang w:val="uk-UA"/>
        </w:rPr>
        <w:t>3</w:t>
      </w:r>
      <w:r w:rsidR="00AF1784" w:rsidRPr="00F951C8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="001367F3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ЯКІСТЬ ТОВАРУ ТА ГАРАНТІЙНІ ЗОБОВ</w:t>
      </w:r>
      <w:r w:rsidRPr="00D114F4">
        <w:rPr>
          <w:rFonts w:ascii="Times New Roman" w:hAnsi="Times New Roman" w:cs="Times New Roman"/>
          <w:b/>
          <w:sz w:val="23"/>
          <w:szCs w:val="23"/>
          <w:lang w:val="uk-UA"/>
        </w:rPr>
        <w:t>’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ЯЗАННЯ </w:t>
      </w:r>
    </w:p>
    <w:p w14:paraId="454605A6" w14:textId="42582010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AF1784" w:rsidRPr="00F951C8">
        <w:rPr>
          <w:rFonts w:ascii="Times New Roman" w:hAnsi="Times New Roman" w:cs="Times New Roman"/>
          <w:sz w:val="23"/>
          <w:szCs w:val="23"/>
          <w:lang w:val="uk-UA"/>
        </w:rPr>
        <w:t>.1.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Постачальник передає Замовнику Товар</w:t>
      </w:r>
      <w:r w:rsidR="00D114F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114F4" w:rsidRPr="00F951C8">
        <w:rPr>
          <w:rFonts w:ascii="Times New Roman" w:hAnsi="Times New Roman" w:cs="Times New Roman"/>
          <w:sz w:val="23"/>
          <w:szCs w:val="23"/>
          <w:lang w:val="uk-UA"/>
        </w:rPr>
        <w:t>зазначеним у Додатку № 1</w:t>
      </w:r>
      <w:r w:rsidR="006F1522">
        <w:rPr>
          <w:rFonts w:ascii="Times New Roman" w:hAnsi="Times New Roman" w:cs="Times New Roman"/>
          <w:sz w:val="23"/>
          <w:szCs w:val="23"/>
          <w:lang w:val="uk-UA"/>
        </w:rPr>
        <w:t xml:space="preserve"> до цього Договору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, якість яко</w:t>
      </w:r>
      <w:r w:rsidR="00D114F4">
        <w:rPr>
          <w:rFonts w:ascii="Times New Roman" w:hAnsi="Times New Roman" w:cs="Times New Roman"/>
          <w:sz w:val="23"/>
          <w:szCs w:val="23"/>
          <w:lang w:val="uk-UA"/>
        </w:rPr>
        <w:t xml:space="preserve">го повинна відповідати вимогам, 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стандартам і технічним вимогам, встановленим чинним законодавством України до даної категорії товарів, та підтверджуватися сертифікатами якості</w:t>
      </w:r>
      <w:r w:rsidR="006F4237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4921CD">
        <w:rPr>
          <w:rFonts w:ascii="Times New Roman" w:hAnsi="Times New Roman" w:cs="Times New Roman"/>
          <w:sz w:val="23"/>
          <w:szCs w:val="23"/>
          <w:lang w:val="uk-UA"/>
        </w:rPr>
        <w:t>(паспортами, формулярами або т.п.</w:t>
      </w:r>
      <w:r w:rsidR="006F4237">
        <w:rPr>
          <w:rFonts w:ascii="Times New Roman" w:hAnsi="Times New Roman" w:cs="Times New Roman"/>
          <w:sz w:val="23"/>
          <w:szCs w:val="23"/>
          <w:lang w:val="uk-UA"/>
        </w:rPr>
        <w:t>)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, виданими виробником зазначеного Товару.</w:t>
      </w:r>
    </w:p>
    <w:p w14:paraId="2A53853A" w14:textId="4BE4712B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.2. Товар повинен бути запакований Постачальником, таким чином, щоб виключити його псування або знищення, на період від передачі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до прийняття Товару Замовником.</w:t>
      </w:r>
    </w:p>
    <w:p w14:paraId="612AD4B7" w14:textId="0C8521DE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.3. Товар повинен відповідати вимогам охорони праці, екології, пожежної безпеки та загальним правилам техніки безпеки, встановлених чинним законодавством</w:t>
      </w:r>
      <w:r w:rsidR="00D311A8">
        <w:rPr>
          <w:rFonts w:ascii="Times New Roman" w:hAnsi="Times New Roman" w:cs="Times New Roman"/>
          <w:sz w:val="23"/>
          <w:szCs w:val="23"/>
          <w:lang w:val="uk-UA"/>
        </w:rPr>
        <w:t xml:space="preserve"> України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432F57BB" w14:textId="2CCB59AD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B22BB2" w:rsidRPr="00F951C8">
        <w:rPr>
          <w:rFonts w:ascii="Times New Roman" w:hAnsi="Times New Roman" w:cs="Times New Roman"/>
          <w:sz w:val="23"/>
          <w:szCs w:val="23"/>
          <w:lang w:val="uk-UA"/>
        </w:rPr>
        <w:t>.4. У разі поставки Товару неналежної якості, Замовник має право відмовитися від прийняття і опла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ти такого Товару. Постачальник зобов'язаний замінити Товар неналежної якості у строк не більш ніж п'ять календарних днів з моменту його виявлення Замовником.</w:t>
      </w:r>
    </w:p>
    <w:p w14:paraId="0A458651" w14:textId="0A75E65D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.5. Всі витрати, пов'язані із заміною Товару неналежної якості, усуненням дефектів або недоліків Товару</w:t>
      </w:r>
      <w:r w:rsidR="00F24F67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(транспортні витрати та інше) несе Постачальник.</w:t>
      </w:r>
    </w:p>
    <w:p w14:paraId="283E7BB0" w14:textId="26581201" w:rsidR="00324260" w:rsidRPr="00F951C8" w:rsidRDefault="00E60A8E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.6. Гарантійний строк Товару – 12 календарних місяців з моменту </w:t>
      </w:r>
      <w:r w:rsidR="001E765D">
        <w:rPr>
          <w:rFonts w:ascii="Times New Roman" w:hAnsi="Times New Roman" w:cs="Times New Roman"/>
          <w:sz w:val="23"/>
          <w:szCs w:val="23"/>
          <w:lang w:val="uk-UA"/>
        </w:rPr>
        <w:t>відвантаження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Товару.</w:t>
      </w:r>
    </w:p>
    <w:p w14:paraId="6ECD5F6A" w14:textId="62E7F73E" w:rsidR="008E5D24" w:rsidRDefault="00E60A8E" w:rsidP="0088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lastRenderedPageBreak/>
        <w:t>3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.7.</w:t>
      </w:r>
      <w:r w:rsidR="00D114F4">
        <w:rPr>
          <w:rFonts w:ascii="Times New Roman" w:hAnsi="Times New Roman" w:cs="Times New Roman"/>
          <w:sz w:val="23"/>
          <w:szCs w:val="23"/>
          <w:lang w:val="uk-UA"/>
        </w:rPr>
        <w:t xml:space="preserve"> У випадку виявлення недоліків я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кі виникли в період гарантійного терміну експлуатації Товару, Постачальник зобов'язується усунути виявлені недоліки власними силами та за свій рахунок, в строк не пізніше 5</w:t>
      </w:r>
      <w:r w:rsidR="00555415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24260" w:rsidRPr="00F951C8">
        <w:rPr>
          <w:rFonts w:ascii="Times New Roman" w:hAnsi="Times New Roman" w:cs="Times New Roman"/>
          <w:sz w:val="23"/>
          <w:szCs w:val="23"/>
          <w:lang w:val="uk-UA"/>
        </w:rPr>
        <w:t>(п'яти) робочих днів з дня узгодження переліку виявлених недоліків.</w:t>
      </w:r>
    </w:p>
    <w:p w14:paraId="1503856C" w14:textId="3C9A664A" w:rsidR="00885330" w:rsidRPr="00F951C8" w:rsidRDefault="00885330" w:rsidP="00576D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A7B6C8F" w14:textId="74C5CA1F" w:rsidR="008E5D24" w:rsidRPr="00F951C8" w:rsidRDefault="008E5D24" w:rsidP="0014366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4.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ПОРЯДОК ЗДІЙСНЕННЯ ОПЛАТИ</w:t>
      </w:r>
      <w:r w:rsidR="001367F3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14:paraId="01DA2DDB" w14:textId="6FB41D43" w:rsidR="00EA0390" w:rsidRPr="00EA0390" w:rsidRDefault="00EA0390" w:rsidP="00EA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EA0390">
        <w:rPr>
          <w:rFonts w:ascii="Times New Roman" w:hAnsi="Times New Roman" w:cs="Times New Roman"/>
          <w:sz w:val="23"/>
          <w:szCs w:val="23"/>
          <w:lang w:val="uk-UA"/>
        </w:rPr>
        <w:t xml:space="preserve">4.1. </w:t>
      </w:r>
      <w:r w:rsidR="00933A39" w:rsidRPr="00933A39">
        <w:rPr>
          <w:rFonts w:ascii="Times New Roman" w:hAnsi="Times New Roman" w:cs="Times New Roman"/>
          <w:sz w:val="23"/>
          <w:szCs w:val="23"/>
        </w:rPr>
        <w:t xml:space="preserve">Оплата проводиться Замовником на підставі видаткової накладної на Товар </w:t>
      </w:r>
      <w:r w:rsidR="00F63806">
        <w:rPr>
          <w:rFonts w:ascii="Times New Roman" w:hAnsi="Times New Roman" w:cs="Times New Roman"/>
          <w:sz w:val="23"/>
          <w:szCs w:val="23"/>
        </w:rPr>
        <w:t>протягом 10 (десяти) календарних</w:t>
      </w:r>
      <w:r w:rsidR="00933A39" w:rsidRPr="00933A39">
        <w:rPr>
          <w:rFonts w:ascii="Times New Roman" w:hAnsi="Times New Roman" w:cs="Times New Roman"/>
          <w:sz w:val="23"/>
          <w:szCs w:val="23"/>
        </w:rPr>
        <w:t xml:space="preserve"> днів з моменту отримання належним чином оформлених зазначених документів та підписання видаткової накладної Замовником</w:t>
      </w:r>
      <w:r w:rsidRPr="00EA0390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29C15A15" w14:textId="64ED2ED7" w:rsidR="008E5D24" w:rsidRPr="006A5ACE" w:rsidRDefault="00EA0390" w:rsidP="00EA0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C000"/>
          <w:sz w:val="23"/>
          <w:szCs w:val="23"/>
          <w:lang w:val="uk-UA"/>
        </w:rPr>
      </w:pPr>
      <w:r w:rsidRPr="00EA0390">
        <w:rPr>
          <w:rFonts w:ascii="Times New Roman" w:hAnsi="Times New Roman" w:cs="Times New Roman"/>
          <w:sz w:val="23"/>
          <w:szCs w:val="23"/>
          <w:lang w:val="uk-UA"/>
        </w:rPr>
        <w:t xml:space="preserve">4.2. </w:t>
      </w:r>
      <w:r w:rsidR="00B379BF" w:rsidRPr="00B379BF">
        <w:rPr>
          <w:rFonts w:ascii="Times New Roman" w:hAnsi="Times New Roman" w:cs="Times New Roman"/>
          <w:sz w:val="23"/>
          <w:szCs w:val="23"/>
        </w:rPr>
        <w:t>Оплата за договором здійснюється відповідно до ст. 23., ст. 49 Бюджетного кодексу України лише за фактично поставлений Товар на підставі належним чином офор</w:t>
      </w:r>
      <w:r w:rsidR="00BA688E">
        <w:rPr>
          <w:rFonts w:ascii="Times New Roman" w:hAnsi="Times New Roman" w:cs="Times New Roman"/>
          <w:sz w:val="23"/>
          <w:szCs w:val="23"/>
        </w:rPr>
        <w:t>млених документів Постачальника.</w:t>
      </w:r>
    </w:p>
    <w:p w14:paraId="4AE541CA" w14:textId="3C077A7D" w:rsidR="001C4EBB" w:rsidRDefault="00B379BF" w:rsidP="001C4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4.3</w:t>
      </w:r>
      <w:r w:rsidR="003965CC" w:rsidRPr="00F951C8">
        <w:rPr>
          <w:rFonts w:ascii="Times New Roman" w:hAnsi="Times New Roman" w:cs="Times New Roman"/>
          <w:sz w:val="23"/>
          <w:szCs w:val="23"/>
          <w:lang w:val="uk-UA"/>
        </w:rPr>
        <w:t>. Оплата Товару здійснюється у національній валюті України</w:t>
      </w:r>
      <w:r w:rsidR="00F05A45">
        <w:rPr>
          <w:rFonts w:ascii="Times New Roman" w:hAnsi="Times New Roman" w:cs="Times New Roman"/>
          <w:sz w:val="23"/>
          <w:szCs w:val="23"/>
          <w:lang w:val="uk-UA"/>
        </w:rPr>
        <w:t xml:space="preserve"> - гривні</w:t>
      </w:r>
      <w:r w:rsidR="003965CC" w:rsidRPr="00F951C8">
        <w:rPr>
          <w:rFonts w:ascii="Times New Roman" w:hAnsi="Times New Roman" w:cs="Times New Roman"/>
          <w:sz w:val="23"/>
          <w:szCs w:val="23"/>
          <w:lang w:val="uk-UA"/>
        </w:rPr>
        <w:t>, у безготівковій формі шляхом перерахування коштів на поточний рахунок Постачальника, вказа</w:t>
      </w:r>
      <w:r w:rsidR="001C4EBB">
        <w:rPr>
          <w:rFonts w:ascii="Times New Roman" w:hAnsi="Times New Roman" w:cs="Times New Roman"/>
          <w:sz w:val="23"/>
          <w:szCs w:val="23"/>
          <w:lang w:val="uk-UA"/>
        </w:rPr>
        <w:t>ний у розділі 13 цього Договору.</w:t>
      </w:r>
    </w:p>
    <w:p w14:paraId="294E42CC" w14:textId="77777777" w:rsidR="00321ADF" w:rsidRDefault="00321ADF" w:rsidP="00321AD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14:paraId="0AC6E0AA" w14:textId="1C2A9978" w:rsidR="003965CC" w:rsidRPr="00885330" w:rsidRDefault="003965CC" w:rsidP="00321AD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5.</w:t>
      </w:r>
      <w:r w:rsidR="001367F3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>ПОСТАВКА ТОВАРУ</w:t>
      </w:r>
    </w:p>
    <w:p w14:paraId="09B70C2F" w14:textId="1515093D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5.1. Строк поставки Товару за </w:t>
      </w:r>
      <w:r w:rsidR="00A61A60">
        <w:rPr>
          <w:rFonts w:ascii="Times New Roman" w:eastAsia="Calibri" w:hAnsi="Times New Roman" w:cs="Times New Roman"/>
          <w:sz w:val="23"/>
          <w:szCs w:val="23"/>
          <w:lang w:val="uk-UA"/>
        </w:rPr>
        <w:t>цим Договором: до 31 грудня 2024</w:t>
      </w: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року.</w:t>
      </w:r>
    </w:p>
    <w:p w14:paraId="4E5B1C7F" w14:textId="44DE1E55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</w:rPr>
        <w:t xml:space="preserve">5.2. </w:t>
      </w: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Місце поставки Товару: 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смт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zh-CN"/>
        </w:rPr>
        <w:t>.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Черкаське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zh-CN"/>
        </w:rPr>
        <w:t>,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Новомосковський</w:t>
      </w:r>
      <w:r w:rsidR="002D7D40" w:rsidRPr="008979A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zh-CN"/>
        </w:rPr>
        <w:t xml:space="preserve"> район Дніпропетровської області</w:t>
      </w:r>
      <w:r w:rsidR="002D7D4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zh-CN"/>
        </w:rPr>
        <w:t>.</w:t>
      </w:r>
    </w:p>
    <w:p w14:paraId="18612189" w14:textId="77777777" w:rsidR="008979A5" w:rsidRPr="008979A5" w:rsidRDefault="008979A5" w:rsidP="0089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5.3. </w:t>
      </w:r>
      <w:r w:rsidRPr="00897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Постачальник несе всі витрати та ризики, пов’язані з його доставкою до вказаного місця призначення.</w:t>
      </w:r>
    </w:p>
    <w:p w14:paraId="61503FBD" w14:textId="77777777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>5.4. При передачі Товару Постачальник повинен передати Замовнику видаткову накладну на Товар.</w:t>
      </w:r>
    </w:p>
    <w:p w14:paraId="5EAA0DA0" w14:textId="77777777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>5.5. При прийманні Товару Замовник здійснює його перевірку по кількості, асортименту та якості.</w:t>
      </w:r>
    </w:p>
    <w:p w14:paraId="3CD99668" w14:textId="77777777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>5.6. У випадку якщо поставлений товар є пошкодженим, або не відповідає кількості, або якості, Замовник за участю представника Постачальника або з перевізником складає дефектний акт/акт-рекламацію про порушення умов перевезення, який підписується обома сторонами і такий Товар вважається не поставленим.</w:t>
      </w:r>
    </w:p>
    <w:p w14:paraId="026BE11D" w14:textId="6DDEEA40" w:rsidR="008979A5" w:rsidRPr="008979A5" w:rsidRDefault="008979A5" w:rsidP="00897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>5.7. Право власності на поставлений Товар переходить від Постачальника до Замовника з дати отримання Замовником товару згідно видаткової накладної, підписаної обома Сторонами і завіреної печаткою</w:t>
      </w:r>
      <w:r w:rsidR="0032654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(за наявності)</w:t>
      </w: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>. До моменту переходу права власності на Товар до Замовника ризики випадкової втрати або випадкового псування товару несе Постачальник.</w:t>
      </w:r>
    </w:p>
    <w:p w14:paraId="7CF15053" w14:textId="7FA7B407" w:rsidR="00143661" w:rsidRDefault="008979A5" w:rsidP="008979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ab/>
      </w:r>
      <w:r w:rsidRPr="008979A5">
        <w:rPr>
          <w:rFonts w:ascii="Times New Roman" w:eastAsia="Calibri" w:hAnsi="Times New Roman" w:cs="Times New Roman"/>
          <w:sz w:val="23"/>
          <w:szCs w:val="23"/>
          <w:lang w:val="uk-UA"/>
        </w:rPr>
        <w:tab/>
        <w:t>5.8. Датою приймання передачі Товару є дата підписання Сторонами видаткової накладної на отримання Товару Замовником.</w:t>
      </w:r>
    </w:p>
    <w:p w14:paraId="294C8E28" w14:textId="77777777" w:rsidR="00143661" w:rsidRDefault="00143661" w:rsidP="001436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592CFD7F" w14:textId="531B4470" w:rsidR="00CA41E1" w:rsidRPr="00143661" w:rsidRDefault="00360DD3" w:rsidP="001436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6.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ПРАВА ТА ОБОВ’ЯЗКИ СТОРІН</w:t>
      </w:r>
      <w:r w:rsidR="000B502A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14:paraId="2E05D192" w14:textId="2FCEE9AA" w:rsidR="00CA41E1" w:rsidRPr="00F951C8" w:rsidRDefault="00CA41E1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6.1. </w:t>
      </w:r>
      <w:r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Замовник зобов'язаний:</w:t>
      </w:r>
    </w:p>
    <w:p w14:paraId="30459F1D" w14:textId="4D603C85" w:rsidR="001F1F26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1F1F26" w:rsidRPr="00F951C8">
        <w:rPr>
          <w:rFonts w:ascii="Times New Roman" w:hAnsi="Times New Roman" w:cs="Times New Roman"/>
          <w:sz w:val="23"/>
          <w:szCs w:val="23"/>
          <w:lang w:val="uk-UA"/>
        </w:rPr>
        <w:t>6.1.1. Прийняти поставлений Товар згідно видаткової накладної на Товар.</w:t>
      </w:r>
    </w:p>
    <w:p w14:paraId="79F5E38A" w14:textId="2D4A96B5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6.1.2. Своєчасно та в повному обсязі провести оплату за поставлений Товар.</w:t>
      </w:r>
    </w:p>
    <w:p w14:paraId="69271453" w14:textId="218463F7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6.2. </w:t>
      </w:r>
      <w:r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Замовник має право:</w:t>
      </w:r>
    </w:p>
    <w:p w14:paraId="1B43A346" w14:textId="70A88B89" w:rsidR="001F1F26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1F1F26" w:rsidRPr="00F951C8">
        <w:rPr>
          <w:rFonts w:ascii="Times New Roman" w:hAnsi="Times New Roman" w:cs="Times New Roman"/>
          <w:sz w:val="23"/>
          <w:szCs w:val="23"/>
          <w:lang w:val="uk-UA"/>
        </w:rPr>
        <w:t>6.2.1. Достроково розірвати цей Договір у разі невиконання зобов'язань Постачальник</w:t>
      </w:r>
      <w:r w:rsidR="00E27136">
        <w:rPr>
          <w:rFonts w:ascii="Times New Roman" w:hAnsi="Times New Roman" w:cs="Times New Roman"/>
          <w:sz w:val="23"/>
          <w:szCs w:val="23"/>
          <w:lang w:val="uk-UA"/>
        </w:rPr>
        <w:t>ом, повідомивши його про це за 10</w:t>
      </w:r>
      <w:r w:rsidR="00305540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E27136">
        <w:rPr>
          <w:rFonts w:ascii="Times New Roman" w:hAnsi="Times New Roman" w:cs="Times New Roman"/>
          <w:sz w:val="23"/>
          <w:szCs w:val="23"/>
          <w:lang w:val="uk-UA"/>
        </w:rPr>
        <w:t>(десять</w:t>
      </w:r>
      <w:r w:rsidR="001F1F26" w:rsidRPr="00F951C8">
        <w:rPr>
          <w:rFonts w:ascii="Times New Roman" w:hAnsi="Times New Roman" w:cs="Times New Roman"/>
          <w:sz w:val="23"/>
          <w:szCs w:val="23"/>
          <w:lang w:val="uk-UA"/>
        </w:rPr>
        <w:t>) календарних днів.</w:t>
      </w:r>
    </w:p>
    <w:p w14:paraId="0CDB7638" w14:textId="36E10CDD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6.2.2. Контролювати поставку Товару у строки, встановлені цим Договором.</w:t>
      </w:r>
    </w:p>
    <w:p w14:paraId="5A530840" w14:textId="72B753E6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6.2.3. Повернути документи, зазначені у пункті 4.1 розділу 4 цього Договору Постачальнику без здійснення оплати в разі їх неналежного оформлення</w:t>
      </w:r>
      <w:r w:rsidR="000B502A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>(відсутність печатки, підписів тощо).</w:t>
      </w:r>
    </w:p>
    <w:p w14:paraId="3E706B26" w14:textId="7E1A81AE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6.3. </w:t>
      </w:r>
      <w:r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Постачальник зобов'язаний:</w:t>
      </w:r>
    </w:p>
    <w:p w14:paraId="79CB59DB" w14:textId="59EDFC67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6.3.1. Забезпечити поставку Товару у строки. Встановлені цим Договором.</w:t>
      </w:r>
    </w:p>
    <w:p w14:paraId="09432A96" w14:textId="19F8CF91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6.3.2. Забезпечити поставку Товару, якість якого відповідає вимогам, установленим розділом 2 цього Договору.</w:t>
      </w:r>
    </w:p>
    <w:p w14:paraId="70C57210" w14:textId="2163268E" w:rsidR="001F1F26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1F1F26" w:rsidRPr="00F951C8">
        <w:rPr>
          <w:rFonts w:ascii="Times New Roman" w:hAnsi="Times New Roman" w:cs="Times New Roman"/>
          <w:sz w:val="23"/>
          <w:szCs w:val="23"/>
          <w:lang w:val="uk-UA"/>
        </w:rPr>
        <w:t>6.3.3. Надати Товар для прийому представнику Замовника разом з усіма документами, необхідними для його прийняття на умова цього Договору.</w:t>
      </w:r>
    </w:p>
    <w:p w14:paraId="61B5CB25" w14:textId="73CAE768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6.3.4. Нести всі ризики, яких може зазнати товар при поставці до моменту передачі </w:t>
      </w:r>
      <w:r w:rsidR="004E474B" w:rsidRPr="00F951C8">
        <w:rPr>
          <w:rFonts w:ascii="Times New Roman" w:hAnsi="Times New Roman" w:cs="Times New Roman"/>
          <w:sz w:val="23"/>
          <w:szCs w:val="23"/>
          <w:lang w:val="uk-UA"/>
        </w:rPr>
        <w:t>цього</w:t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Замовнику.</w:t>
      </w:r>
    </w:p>
    <w:p w14:paraId="163F23AF" w14:textId="4A1C681B" w:rsidR="001F1F26" w:rsidRPr="00F951C8" w:rsidRDefault="001F1F26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6.3.5. Разом з договором надати установчі документи завірені належним чином.</w:t>
      </w:r>
    </w:p>
    <w:p w14:paraId="0F48B0DE" w14:textId="3ED2C03B" w:rsidR="001F1F26" w:rsidRPr="00F951C8" w:rsidRDefault="00EB474C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6.4. </w:t>
      </w:r>
      <w:r w:rsidRPr="00F951C8"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Постачальник має право:</w:t>
      </w:r>
    </w:p>
    <w:p w14:paraId="2CBAF41D" w14:textId="33C11EAF" w:rsidR="00576D67" w:rsidRDefault="00B760D0" w:rsidP="00E532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>6.4.1. Своєчасно та в повному обсязі отри</w:t>
      </w:r>
      <w:r w:rsidR="00423330">
        <w:rPr>
          <w:rFonts w:ascii="Times New Roman" w:hAnsi="Times New Roman" w:cs="Times New Roman"/>
          <w:sz w:val="23"/>
          <w:szCs w:val="23"/>
          <w:lang w:val="uk-UA"/>
        </w:rPr>
        <w:t>мати плату за поставлений Товар</w:t>
      </w:r>
      <w:r w:rsidR="00A33DD5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12C2F0F3" w14:textId="77777777" w:rsidR="00C305CB" w:rsidRPr="00E53201" w:rsidRDefault="00C305CB" w:rsidP="00E5320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9732A86" w14:textId="0A52FCDA" w:rsidR="00EB474C" w:rsidRPr="00F951C8" w:rsidRDefault="00EB474C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>7.</w:t>
      </w:r>
      <w:r w:rsidR="001367F3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14:paraId="0233546A" w14:textId="64DA54B1" w:rsidR="00EB474C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</w:t>
      </w:r>
      <w:r w:rsidR="00F3453C">
        <w:rPr>
          <w:rFonts w:ascii="Times New Roman" w:hAnsi="Times New Roman" w:cs="Times New Roman"/>
          <w:sz w:val="23"/>
          <w:szCs w:val="23"/>
          <w:lang w:val="uk-UA"/>
        </w:rPr>
        <w:t xml:space="preserve"> діючим</w:t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законодавством України та цим Договором.</w:t>
      </w:r>
    </w:p>
    <w:p w14:paraId="063A120C" w14:textId="538A92B8" w:rsidR="00EB474C" w:rsidRPr="00F951C8" w:rsidRDefault="00EB474C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7.2. У разі порушення термінів постачання Товару, Постачальник сплачує на рахунок Замовника пеню у розмірі подвійної облікової ставки НБУ від ціни Договору за кожний день прострочення. При постачанні неякісного Товару Постачальник має проводити заміну відповідно до пунктів 2.4, 2.5, 2.7. розподілу цього Договору.</w:t>
      </w:r>
    </w:p>
    <w:p w14:paraId="7CD2F7ED" w14:textId="3B6A3FEC" w:rsidR="00EB474C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>7.3. У разі односторонньої відмови Постачальника від виконання</w:t>
      </w:r>
      <w:r w:rsidR="001C4EBB">
        <w:rPr>
          <w:rFonts w:ascii="Times New Roman" w:hAnsi="Times New Roman" w:cs="Times New Roman"/>
          <w:sz w:val="23"/>
          <w:szCs w:val="23"/>
          <w:lang w:val="uk-UA"/>
        </w:rPr>
        <w:t xml:space="preserve"> своїх зобов'язань по Договору </w:t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>Постачальник зобов'язаний сплатити Замовнику штраф у розмірі 0,1% ціни Договору.</w:t>
      </w:r>
    </w:p>
    <w:p w14:paraId="367CA26E" w14:textId="77777777" w:rsidR="00D82275" w:rsidRDefault="00B760D0" w:rsidP="00D822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EB474C" w:rsidRPr="00F951C8">
        <w:rPr>
          <w:rFonts w:ascii="Times New Roman" w:hAnsi="Times New Roman" w:cs="Times New Roman"/>
          <w:sz w:val="23"/>
          <w:szCs w:val="23"/>
          <w:lang w:val="uk-UA"/>
        </w:rPr>
        <w:t>7.4. Сплата пені не звільняє Сторони від виконання зобов'язань за Договором.</w:t>
      </w:r>
    </w:p>
    <w:p w14:paraId="7615349B" w14:textId="77777777" w:rsidR="00D82275" w:rsidRDefault="00D82275" w:rsidP="00D822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65CB974E" w14:textId="354B7833" w:rsidR="00EB474C" w:rsidRPr="00143661" w:rsidRDefault="00885330" w:rsidP="0014366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8.</w:t>
      </w:r>
      <w:r w:rsidR="003D7FD6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ОБСТАВИНИ НЕПЕРЕБОРНОЇ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 xml:space="preserve"> СИЛИ</w:t>
      </w:r>
      <w:r w:rsidR="00D7724B">
        <w:rPr>
          <w:rFonts w:ascii="Times New Roman" w:hAnsi="Times New Roman" w:cs="Times New Roman"/>
          <w:b/>
          <w:sz w:val="23"/>
          <w:szCs w:val="23"/>
          <w:lang w:val="uk-UA"/>
        </w:rPr>
        <w:t xml:space="preserve"> (ФОРС-МАЖОР)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14:paraId="4E786F84" w14:textId="2BD2647C" w:rsidR="00EB474C" w:rsidRPr="00F951C8" w:rsidRDefault="00EB474C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8.1. </w:t>
      </w:r>
      <w:r w:rsidR="003D71D1" w:rsidRPr="00F951C8">
        <w:rPr>
          <w:rFonts w:ascii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чи повне невиконання обов'язків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14:paraId="7D5AEF2B" w14:textId="7005B552" w:rsidR="003D71D1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3D71D1" w:rsidRPr="00F951C8">
        <w:rPr>
          <w:rFonts w:ascii="Times New Roman" w:hAnsi="Times New Roman" w:cs="Times New Roman"/>
          <w:sz w:val="23"/>
          <w:szCs w:val="23"/>
          <w:lang w:val="uk-UA"/>
        </w:rPr>
        <w:t>8.2. Сторона, що не може виконувати зобов'язання за цим Договором унаслідок дії обставин непереборної сили, повин</w:t>
      </w:r>
      <w:r w:rsidR="00FF2355">
        <w:rPr>
          <w:rFonts w:ascii="Times New Roman" w:hAnsi="Times New Roman" w:cs="Times New Roman"/>
          <w:sz w:val="23"/>
          <w:szCs w:val="23"/>
          <w:lang w:val="uk-UA"/>
        </w:rPr>
        <w:t>на не пізніше ніж протягом 10 (десяти)</w:t>
      </w:r>
      <w:r w:rsidR="003D71D1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днів з моменту їх виникнення повідомити про це іншу Сторону у письмовій формі.</w:t>
      </w:r>
    </w:p>
    <w:p w14:paraId="24964B1F" w14:textId="4D0511C2" w:rsidR="003D71D1" w:rsidRPr="00F951C8" w:rsidRDefault="003D71D1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14:paraId="282AFC3B" w14:textId="56870F0D" w:rsidR="003D71D1" w:rsidRPr="00F951C8" w:rsidRDefault="003D71D1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8.4. У разі коли строк дії обставин непереборної сили продовжується більш ніж 30 календарних днів, кожна із Сторін в</w:t>
      </w:r>
      <w:r w:rsidR="00B04175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установленому порядку має право розірвати цей Договір.</w:t>
      </w:r>
    </w:p>
    <w:p w14:paraId="638A0746" w14:textId="2774FEE0" w:rsidR="00F535DB" w:rsidRPr="00F951C8" w:rsidRDefault="00F535DB" w:rsidP="002976B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5E9C1767" w14:textId="7DB0DE28" w:rsidR="00F535DB" w:rsidRPr="00F951C8" w:rsidRDefault="00143661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9. ВИРІШЕННЯ СПОРІВ</w:t>
      </w:r>
    </w:p>
    <w:p w14:paraId="399D6BDB" w14:textId="768CA8F4" w:rsidR="00B04175" w:rsidRPr="00F951C8" w:rsidRDefault="00B760D0" w:rsidP="002976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B04175" w:rsidRPr="00F951C8">
        <w:rPr>
          <w:rFonts w:ascii="Times New Roman" w:hAnsi="Times New Roman" w:cs="Times New Roman"/>
          <w:sz w:val="23"/>
          <w:szCs w:val="23"/>
          <w:lang w:val="uk-UA"/>
        </w:rPr>
        <w:t>9.1. У випадку виникнення спорів або розбіжностей, Сторони зобов'язуються вирішувати їх шляхом взаємних переговорів та консультацій.</w:t>
      </w:r>
    </w:p>
    <w:p w14:paraId="05233758" w14:textId="5B65B77C" w:rsidR="00FE0185" w:rsidRPr="00DB0D7E" w:rsidRDefault="00B760D0" w:rsidP="00DB0D7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B04175" w:rsidRPr="00F951C8">
        <w:rPr>
          <w:rFonts w:ascii="Times New Roman" w:hAnsi="Times New Roman" w:cs="Times New Roman"/>
          <w:sz w:val="23"/>
          <w:szCs w:val="23"/>
          <w:lang w:val="uk-UA"/>
        </w:rPr>
        <w:t>9.2. У випадку, коли Сторони не прийдуть до вза</w:t>
      </w:r>
      <w:r w:rsidR="00FE0185" w:rsidRPr="00F951C8">
        <w:rPr>
          <w:rFonts w:ascii="Times New Roman" w:hAnsi="Times New Roman" w:cs="Times New Roman"/>
          <w:sz w:val="23"/>
          <w:szCs w:val="23"/>
          <w:lang w:val="uk-UA"/>
        </w:rPr>
        <w:t>ємної згоди, спір вирішується у </w:t>
      </w:r>
      <w:r w:rsidR="00B04175" w:rsidRPr="00F951C8">
        <w:rPr>
          <w:rFonts w:ascii="Times New Roman" w:hAnsi="Times New Roman" w:cs="Times New Roman"/>
          <w:sz w:val="23"/>
          <w:szCs w:val="23"/>
          <w:lang w:val="uk-UA"/>
        </w:rPr>
        <w:t>судовому порядку за встановленою підвідомчістю та підсудністю такого спору відповідно до чинного законодавства України.</w:t>
      </w:r>
    </w:p>
    <w:p w14:paraId="79385ABB" w14:textId="77777777" w:rsidR="00C2094A" w:rsidRDefault="00C2094A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6CCA92F4" w14:textId="40362BBA" w:rsidR="00B04175" w:rsidRPr="00F951C8" w:rsidRDefault="00143661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10. ТЕРМІН ДІЇ ДОГОВОРУ</w:t>
      </w:r>
    </w:p>
    <w:p w14:paraId="327485A4" w14:textId="6849F5B2" w:rsidR="00B04175" w:rsidRPr="00B55A03" w:rsidRDefault="00B04175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B55A0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10.1. </w:t>
      </w:r>
      <w:r w:rsidR="00B55A03" w:rsidRPr="00B55A03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Цей Договір набирає чинності з дня</w:t>
      </w:r>
      <w:r w:rsidR="008D5F4C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 xml:space="preserve"> його</w:t>
      </w:r>
      <w:r w:rsidR="00284057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 xml:space="preserve"> підписання</w:t>
      </w:r>
      <w:r w:rsidR="00B55A03" w:rsidRPr="00B55A03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 xml:space="preserve"> </w:t>
      </w:r>
      <w:r w:rsidR="00242B98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і діє</w:t>
      </w:r>
      <w:r w:rsidR="00E63020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 xml:space="preserve"> до </w:t>
      </w:r>
      <w:r w:rsidR="00E27136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 xml:space="preserve">31 грудня </w:t>
      </w:r>
      <w:r w:rsidR="00A33DD5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2024 р</w:t>
      </w:r>
      <w:r w:rsidR="00E27136">
        <w:rPr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оку.</w:t>
      </w:r>
    </w:p>
    <w:p w14:paraId="56B50D15" w14:textId="5D5AFC6E" w:rsidR="00F535DB" w:rsidRPr="00B55A03" w:rsidRDefault="00B04175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B55A0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10.2. Цей Договір укладено і підписано в двох оригінальних примірниках українською мовою, що мають однакову юридичну силу</w:t>
      </w:r>
      <w:r w:rsidR="00305540" w:rsidRPr="00B55A0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,</w:t>
      </w:r>
      <w:r w:rsidRPr="00B55A03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по одному примірнику для кожної із Сторін.</w:t>
      </w:r>
    </w:p>
    <w:p w14:paraId="6531A43C" w14:textId="77777777" w:rsidR="00630259" w:rsidRPr="00F951C8" w:rsidRDefault="00630259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4251DC37" w14:textId="0BB0B30E" w:rsidR="00F535DB" w:rsidRPr="00F951C8" w:rsidRDefault="00B04175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>11.</w:t>
      </w:r>
      <w:r w:rsidR="00154004"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>ІНШІ УМОВИ</w:t>
      </w:r>
    </w:p>
    <w:p w14:paraId="42C9F873" w14:textId="78372A13" w:rsidR="00B04175" w:rsidRPr="00F951C8" w:rsidRDefault="00B04175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11.1. Дія Договору може припинятися:</w:t>
      </w:r>
    </w:p>
    <w:p w14:paraId="594D3BB4" w14:textId="77777777" w:rsidR="00B04175" w:rsidRPr="00F951C8" w:rsidRDefault="00C52E07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- достроково</w:t>
      </w:r>
      <w:r w:rsidR="00B04175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- за письмовою згодою Сторін;</w:t>
      </w:r>
    </w:p>
    <w:p w14:paraId="02F83FC3" w14:textId="67E71276" w:rsidR="00B04175" w:rsidRPr="00F951C8" w:rsidRDefault="00C52E07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- достроково</w:t>
      </w:r>
      <w:r w:rsidR="00FE0185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- </w:t>
      </w:r>
      <w:r w:rsidR="00341868" w:rsidRPr="00F951C8">
        <w:rPr>
          <w:rFonts w:ascii="Times New Roman" w:hAnsi="Times New Roman" w:cs="Times New Roman"/>
          <w:sz w:val="23"/>
          <w:szCs w:val="23"/>
          <w:lang w:val="uk-UA"/>
        </w:rPr>
        <w:t>на вимогу однієї зі Сторін при умові попередження про іншій Сторони не менше ніж за 10</w:t>
      </w:r>
      <w:r w:rsidR="00BE7727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41868" w:rsidRPr="00F951C8">
        <w:rPr>
          <w:rFonts w:ascii="Times New Roman" w:hAnsi="Times New Roman" w:cs="Times New Roman"/>
          <w:sz w:val="23"/>
          <w:szCs w:val="23"/>
          <w:lang w:val="uk-UA"/>
        </w:rPr>
        <w:t>(десяти) днів до дати розірвання;</w:t>
      </w:r>
    </w:p>
    <w:p w14:paraId="08B2C760" w14:textId="78821566" w:rsidR="00341868" w:rsidRPr="00F951C8" w:rsidRDefault="0034186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FE0185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>з інших підстав, передбачених чинним законодавством України.</w:t>
      </w:r>
    </w:p>
    <w:p w14:paraId="4D9775CF" w14:textId="77560A3E" w:rsidR="00341868" w:rsidRPr="00F951C8" w:rsidRDefault="0034186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11.2. У випадках, не передбачених цим Договором, Сторони керуються чинним законодавством України.</w:t>
      </w:r>
    </w:p>
    <w:p w14:paraId="468F5F0E" w14:textId="180A9D25" w:rsidR="00341868" w:rsidRPr="00F951C8" w:rsidRDefault="0034186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>11.3. Сторони несуть повну відповідальність за правильність вказаних ними у цьому Договорі реквізитів та зобов’язуються своєчасно у письмовій формі протягом 2</w:t>
      </w:r>
      <w:r w:rsidR="009D35D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>(двох) днів повідомляти іншу Сторону про їх зміну.</w:t>
      </w:r>
    </w:p>
    <w:p w14:paraId="053E76FA" w14:textId="6EBA727D" w:rsidR="00341868" w:rsidRPr="00F951C8" w:rsidRDefault="00341868" w:rsidP="0029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11.4. Будь-які доповнення, зміни до цього Договору дійсні і мають юридичну силу, якщо вони здійснені в письмовій формі і підписані повноважними представниками Сторін та є невід'ємною частиною цього Договору. Зміни і доповнення до цього Договору </w:t>
      </w:r>
      <w:r w:rsidR="00975781" w:rsidRPr="00F951C8">
        <w:rPr>
          <w:rFonts w:ascii="Times New Roman" w:hAnsi="Times New Roman" w:cs="Times New Roman"/>
          <w:sz w:val="23"/>
          <w:szCs w:val="23"/>
          <w:lang w:val="uk-UA"/>
        </w:rPr>
        <w:t>оформлюються</w:t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у вигляді додаткових угод та набирають чинності після їх підписання уповноваженими представниками.</w:t>
      </w:r>
    </w:p>
    <w:p w14:paraId="359BE76D" w14:textId="14BA6049" w:rsidR="00C52E07" w:rsidRDefault="00B760D0" w:rsidP="00576D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341868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11.5. Реорганізація будь-якої із Сторін не є підставою для розірвання </w:t>
      </w:r>
      <w:r w:rsidR="00975781" w:rsidRPr="00F951C8">
        <w:rPr>
          <w:rFonts w:ascii="Times New Roman" w:hAnsi="Times New Roman" w:cs="Times New Roman"/>
          <w:sz w:val="23"/>
          <w:szCs w:val="23"/>
          <w:lang w:val="uk-UA"/>
        </w:rPr>
        <w:t>даного</w:t>
      </w:r>
      <w:r w:rsidR="00341868" w:rsidRPr="00F951C8">
        <w:rPr>
          <w:rFonts w:ascii="Times New Roman" w:hAnsi="Times New Roman" w:cs="Times New Roman"/>
          <w:sz w:val="23"/>
          <w:szCs w:val="23"/>
          <w:lang w:val="uk-UA"/>
        </w:rPr>
        <w:t xml:space="preserve"> Договору. Всі права та обов</w:t>
      </w:r>
      <w:r w:rsidR="00C52E07" w:rsidRPr="00F951C8">
        <w:rPr>
          <w:rFonts w:ascii="Times New Roman" w:hAnsi="Times New Roman" w:cs="Times New Roman"/>
          <w:sz w:val="23"/>
          <w:szCs w:val="23"/>
          <w:lang w:val="uk-UA"/>
        </w:rPr>
        <w:t>'язки за даним договоро</w:t>
      </w:r>
      <w:r w:rsidR="00576D67">
        <w:rPr>
          <w:rFonts w:ascii="Times New Roman" w:hAnsi="Times New Roman" w:cs="Times New Roman"/>
          <w:sz w:val="23"/>
          <w:szCs w:val="23"/>
          <w:lang w:val="uk-UA"/>
        </w:rPr>
        <w:t>м переходять до правонаступника.</w:t>
      </w:r>
    </w:p>
    <w:p w14:paraId="4D0C9467" w14:textId="77777777" w:rsidR="00680405" w:rsidRPr="00F951C8" w:rsidRDefault="00680405" w:rsidP="00576D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390A1412" w14:textId="408C81E2" w:rsidR="00C52E07" w:rsidRPr="00F951C8" w:rsidRDefault="00143661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12. ДОДАТКИ ДО ДОГОВОРУ</w:t>
      </w:r>
    </w:p>
    <w:p w14:paraId="01051E20" w14:textId="77777777" w:rsidR="00143661" w:rsidRPr="00143661" w:rsidRDefault="00B760D0" w:rsidP="001436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F951C8">
        <w:rPr>
          <w:rFonts w:ascii="Times New Roman" w:hAnsi="Times New Roman" w:cs="Times New Roman"/>
          <w:sz w:val="23"/>
          <w:szCs w:val="23"/>
          <w:lang w:val="uk-UA"/>
        </w:rPr>
        <w:tab/>
      </w:r>
      <w:r w:rsidR="00143661" w:rsidRPr="00143661">
        <w:rPr>
          <w:rFonts w:ascii="Times New Roman" w:hAnsi="Times New Roman" w:cs="Times New Roman"/>
          <w:sz w:val="23"/>
          <w:szCs w:val="23"/>
          <w:lang w:val="uk-UA"/>
        </w:rPr>
        <w:t>12.1. Невід’ємною частиною цього Договору є:</w:t>
      </w:r>
    </w:p>
    <w:p w14:paraId="3DA35861" w14:textId="68BF6B17" w:rsidR="00A33DD5" w:rsidRDefault="00D7724B" w:rsidP="00CE57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Додаток №1: Специфікація</w:t>
      </w:r>
      <w:r w:rsidR="0014366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127C4CD7" w14:textId="77777777" w:rsidR="00E53201" w:rsidRPr="00143661" w:rsidRDefault="00E53201" w:rsidP="00CE573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239FE8B2" w14:textId="77777777" w:rsidR="00680405" w:rsidRDefault="00680405" w:rsidP="001436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F94A84E" w14:textId="3000A3FD" w:rsidR="007D1216" w:rsidRDefault="00C52E07" w:rsidP="0014366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lastRenderedPageBreak/>
        <w:t>13.</w:t>
      </w:r>
      <w:r w:rsidR="00143661">
        <w:rPr>
          <w:rFonts w:ascii="Times New Roman" w:hAnsi="Times New Roman" w:cs="Times New Roman"/>
          <w:b/>
          <w:sz w:val="23"/>
          <w:szCs w:val="23"/>
          <w:lang w:val="uk-UA"/>
        </w:rPr>
        <w:t xml:space="preserve"> ЮРИДИЧНІ АДРЕСИ, БАНКІВСЬКІ РЕКВІЗИТИ ТА ПІДПИСИ СТОРІН</w:t>
      </w:r>
      <w:r w:rsidRPr="00F951C8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</w:p>
    <w:p w14:paraId="659CEDEB" w14:textId="1B29566E" w:rsidR="00305540" w:rsidRDefault="00305540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5B39EC42" w14:textId="6ED0B47C" w:rsidR="00143661" w:rsidRDefault="00143661" w:rsidP="00EF234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4B60EB05" w14:textId="77777777" w:rsidR="00143661" w:rsidRDefault="00143661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51DFFD98" w14:textId="77777777" w:rsidR="00D82275" w:rsidRPr="00F951C8" w:rsidRDefault="00D82275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W w:w="97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1"/>
        <w:gridCol w:w="4819"/>
      </w:tblGrid>
      <w:tr w:rsidR="007421E5" w:rsidRPr="00F951C8" w14:paraId="48A7C021" w14:textId="77777777" w:rsidTr="00305540">
        <w:trPr>
          <w:trHeight w:val="341"/>
        </w:trPr>
        <w:tc>
          <w:tcPr>
            <w:tcW w:w="4921" w:type="dxa"/>
          </w:tcPr>
          <w:p w14:paraId="57B2EE19" w14:textId="0964A2B0" w:rsidR="007421E5" w:rsidRPr="00F951C8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F951C8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val="uk-UA" w:eastAsia="uk-UA"/>
              </w:rPr>
              <w:t>ЗАМОВНИК</w:t>
            </w:r>
          </w:p>
        </w:tc>
        <w:tc>
          <w:tcPr>
            <w:tcW w:w="4819" w:type="dxa"/>
          </w:tcPr>
          <w:p w14:paraId="6FD49011" w14:textId="4E45129C" w:rsidR="007421E5" w:rsidRPr="00F951C8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F951C8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val="uk-UA" w:eastAsia="uk-UA"/>
              </w:rPr>
              <w:t>ВИКОНАВЕЦЬ</w:t>
            </w:r>
          </w:p>
        </w:tc>
      </w:tr>
      <w:tr w:rsidR="007421E5" w:rsidRPr="00414C35" w14:paraId="42F0C6ED" w14:textId="77777777" w:rsidTr="00305540">
        <w:trPr>
          <w:trHeight w:val="2405"/>
        </w:trPr>
        <w:tc>
          <w:tcPr>
            <w:tcW w:w="4921" w:type="dxa"/>
          </w:tcPr>
          <w:p w14:paraId="3B4A8628" w14:textId="77777777" w:rsidR="007421E5" w:rsidRPr="00A61A60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</w:pPr>
            <w:r w:rsidRPr="00D9114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  <w:t>Військова частина А1962</w:t>
            </w:r>
            <w:r w:rsidRPr="00D91145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>Адреса: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смт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.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Черкаське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,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Новомосковський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 xml:space="preserve"> район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.</w:t>
            </w:r>
          </w:p>
          <w:p w14:paraId="350972BD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>ЄДРПОУ</w:t>
            </w:r>
            <w:r w:rsidRPr="00D911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  <w:r w:rsidRPr="00D911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24973411</w:t>
            </w:r>
          </w:p>
          <w:p w14:paraId="46839E11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р/р__________________________________</w:t>
            </w:r>
          </w:p>
          <w:p w14:paraId="4253D11C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МФО 820172</w:t>
            </w:r>
          </w:p>
          <w:p w14:paraId="2489FE55" w14:textId="77777777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в ДКСУ м. Київ</w:t>
            </w: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val="uk-UA" w:eastAsia="zh-CN"/>
              </w:rPr>
              <w:br/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t xml:space="preserve"> 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</w:p>
          <w:p w14:paraId="5CEED094" w14:textId="77777777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</w:pP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>Командир військової частини А1962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</w:p>
          <w:p w14:paraId="50C4A577" w14:textId="77777777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в/зв           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  <w:t>________________</w:t>
            </w:r>
          </w:p>
          <w:p w14:paraId="40315DD1" w14:textId="230CAF0F" w:rsidR="007421E5" w:rsidRPr="00F11787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F11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М.П.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ін. та прізвище)</w:t>
            </w:r>
          </w:p>
        </w:tc>
        <w:tc>
          <w:tcPr>
            <w:tcW w:w="4819" w:type="dxa"/>
          </w:tcPr>
          <w:p w14:paraId="1B5C3F24" w14:textId="77777777" w:rsidR="007421E5" w:rsidRPr="007D1216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EF1481" w14:textId="77777777" w:rsidR="007421E5" w:rsidRPr="00586EBE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 w:eastAsia="uk-UA"/>
              </w:rPr>
            </w:pPr>
          </w:p>
          <w:p w14:paraId="3AF27D31" w14:textId="77777777" w:rsidR="007421E5" w:rsidRPr="00586EBE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 w:eastAsia="uk-UA"/>
              </w:rPr>
            </w:pPr>
          </w:p>
          <w:p w14:paraId="03B9A2F6" w14:textId="77777777" w:rsidR="007421E5" w:rsidRPr="000E7C32" w:rsidRDefault="007421E5" w:rsidP="007421E5">
            <w:pPr>
              <w:widowControl w:val="0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 w:rsidRPr="000E7C3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_________________</w:t>
            </w:r>
          </w:p>
          <w:p w14:paraId="03AD68E6" w14:textId="77777777" w:rsidR="007421E5" w:rsidRDefault="007421E5" w:rsidP="007421E5">
            <w:pPr>
              <w:widowControl w:val="0"/>
              <w:suppressAutoHyphens/>
              <w:spacing w:after="0" w:line="36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14:paraId="2E9DF581" w14:textId="77777777" w:rsidR="007421E5" w:rsidRPr="00B160DF" w:rsidRDefault="007421E5" w:rsidP="007421E5">
            <w:pPr>
              <w:widowControl w:val="0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 w:rsidRPr="00B160D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          </w:t>
            </w:r>
            <w:r w:rsidRPr="00B160D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 w:eastAsia="uk-UA"/>
              </w:rPr>
              <w:t>___________________</w:t>
            </w:r>
          </w:p>
          <w:p w14:paraId="406D7A11" w14:textId="795BD276" w:rsidR="007421E5" w:rsidRPr="00F951C8" w:rsidRDefault="007421E5" w:rsidP="007421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sz w:val="23"/>
                <w:szCs w:val="23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3"/>
                <w:szCs w:val="23"/>
                <w:lang w:val="uk-UA" w:eastAsia="zh-CN"/>
              </w:rPr>
              <w:t xml:space="preserve"> </w:t>
            </w:r>
            <w:r w:rsidRPr="00F11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М.П.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414C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ін.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 прізвище)</w:t>
            </w:r>
          </w:p>
        </w:tc>
      </w:tr>
    </w:tbl>
    <w:p w14:paraId="19F46998" w14:textId="08BDDE3D" w:rsidR="00305540" w:rsidRDefault="00305540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037577" w14:textId="2D43C18E" w:rsidR="00305540" w:rsidRDefault="00305540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652C72" w14:textId="70386B10" w:rsidR="00305540" w:rsidRDefault="00305540" w:rsidP="00297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FB7B38" w14:textId="40103576" w:rsidR="00150105" w:rsidRDefault="00150105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112335670"/>
    </w:p>
    <w:p w14:paraId="48B323F7" w14:textId="1B7797A5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015168" w14:textId="0B9CF307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240AC4" w14:textId="44BDD606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86F55" w14:textId="4163F0D6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1B1D3B" w14:textId="553D31F4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B24F75" w14:textId="7E9F11F8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814876" w14:textId="75C5A9F6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162D11" w14:textId="5CCBB1D3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71E4E4" w14:textId="5215A275" w:rsidR="00F951C8" w:rsidRDefault="00F951C8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063EBE" w14:textId="41A1C981" w:rsidR="00FC376D" w:rsidRDefault="00FC376D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BC2277" w14:textId="1299B974" w:rsidR="00FC376D" w:rsidRDefault="00FC376D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6C49F2" w14:textId="0B5D823D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5A0FEA" w14:textId="23214EDD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DB395E" w14:textId="2834B71F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61F04A" w14:textId="0D4BFA10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C4ED9D" w14:textId="3BDC638C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0E3BE97" w14:textId="0C135A56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7D408D" w14:textId="29223A9D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2F6743" w14:textId="32994118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6301B2" w14:textId="3D44EA8C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E6D162" w14:textId="0CFB4BE2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F9AE82F" w14:textId="14CA06B4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6FE0A3" w14:textId="50099E5D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0D24C3" w14:textId="3F48118D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2DD87A" w14:textId="4AF00104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63C7D3" w14:textId="77777777" w:rsidR="00445F3E" w:rsidRDefault="00445F3E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CDE65A" w14:textId="470ACF7B" w:rsidR="00FC376D" w:rsidRDefault="00FC376D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C671C9" w14:textId="0B926E74" w:rsidR="00FC376D" w:rsidRDefault="00FC376D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A41702" w14:textId="31136A6A" w:rsidR="00042F9C" w:rsidRDefault="00042F9C" w:rsidP="002976B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E08FEB" w14:textId="5D52B241" w:rsidR="00AA2BE0" w:rsidRDefault="00AA2BE0" w:rsidP="003F2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8D48F2" w14:textId="77777777" w:rsidR="00762E35" w:rsidRDefault="00762E35" w:rsidP="003F2CF2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34CB5DF4" w14:textId="77777777" w:rsidR="00576D67" w:rsidRDefault="00576D67" w:rsidP="003F2CF2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51475772" w14:textId="487D7738" w:rsidR="00D53716" w:rsidRPr="00063599" w:rsidRDefault="00D53716" w:rsidP="00762E35">
      <w:pPr>
        <w:tabs>
          <w:tab w:val="left" w:pos="8515"/>
          <w:tab w:val="right" w:pos="9865"/>
        </w:tabs>
        <w:spacing w:after="0" w:line="240" w:lineRule="auto"/>
        <w:ind w:firstLine="7088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lastRenderedPageBreak/>
        <w:t>Додаток №</w:t>
      </w:r>
      <w:r w:rsidR="005946E5">
        <w:rPr>
          <w:rFonts w:ascii="Times New Roman" w:hAnsi="Times New Roman" w:cs="Times New Roman"/>
          <w:bCs/>
          <w:lang w:val="uk-UA"/>
        </w:rPr>
        <w:t xml:space="preserve"> </w:t>
      </w:r>
      <w:r w:rsidRPr="00063599">
        <w:rPr>
          <w:rFonts w:ascii="Times New Roman" w:hAnsi="Times New Roman" w:cs="Times New Roman"/>
          <w:bCs/>
          <w:lang w:val="uk-UA"/>
        </w:rPr>
        <w:t>1</w:t>
      </w:r>
    </w:p>
    <w:p w14:paraId="38F29066" w14:textId="7CF1677E" w:rsidR="00D53716" w:rsidRPr="00063599" w:rsidRDefault="00D53716" w:rsidP="00762E35">
      <w:pPr>
        <w:spacing w:after="0" w:line="240" w:lineRule="auto"/>
        <w:ind w:firstLine="7088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t>до договору №____</w:t>
      </w:r>
    </w:p>
    <w:p w14:paraId="5A6201F1" w14:textId="08F54F6D" w:rsidR="00D53716" w:rsidRPr="00063599" w:rsidRDefault="00D53716" w:rsidP="00762E35">
      <w:pPr>
        <w:spacing w:after="0" w:line="240" w:lineRule="auto"/>
        <w:ind w:firstLine="7088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t>від "___"_________202</w:t>
      </w:r>
      <w:r w:rsidR="00A33DD5">
        <w:rPr>
          <w:rFonts w:ascii="Times New Roman" w:hAnsi="Times New Roman" w:cs="Times New Roman"/>
          <w:bCs/>
          <w:lang w:val="uk-UA"/>
        </w:rPr>
        <w:t>4</w:t>
      </w:r>
      <w:r w:rsidRPr="00063599">
        <w:rPr>
          <w:rFonts w:ascii="Times New Roman" w:hAnsi="Times New Roman" w:cs="Times New Roman"/>
          <w:bCs/>
          <w:lang w:val="uk-UA"/>
        </w:rPr>
        <w:t xml:space="preserve"> року</w:t>
      </w:r>
    </w:p>
    <w:p w14:paraId="4ADBA5E1" w14:textId="77777777" w:rsidR="00C81228" w:rsidRPr="00063599" w:rsidRDefault="00C81228" w:rsidP="002976B3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14:paraId="67778D71" w14:textId="071543BD" w:rsidR="00C81228" w:rsidRDefault="00C81228" w:rsidP="002976B3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14:paraId="55D46AD9" w14:textId="77777777" w:rsidR="00C43793" w:rsidRPr="00063599" w:rsidRDefault="00C43793" w:rsidP="002976B3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</w:p>
    <w:p w14:paraId="707A06AF" w14:textId="6B90C317" w:rsidR="00C81228" w:rsidRPr="005946E5" w:rsidRDefault="00C81228" w:rsidP="002976B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946E5">
        <w:rPr>
          <w:rFonts w:ascii="Times New Roman" w:hAnsi="Times New Roman" w:cs="Times New Roman"/>
          <w:b/>
          <w:lang w:val="uk-UA"/>
        </w:rPr>
        <w:t>СПЕЦ</w:t>
      </w:r>
      <w:r w:rsidR="001543DA">
        <w:rPr>
          <w:rFonts w:ascii="Times New Roman" w:hAnsi="Times New Roman" w:cs="Times New Roman"/>
          <w:b/>
          <w:lang w:val="uk-UA"/>
        </w:rPr>
        <w:t>И</w:t>
      </w:r>
      <w:r w:rsidRPr="005946E5">
        <w:rPr>
          <w:rFonts w:ascii="Times New Roman" w:hAnsi="Times New Roman" w:cs="Times New Roman"/>
          <w:b/>
          <w:lang w:val="uk-UA"/>
        </w:rPr>
        <w:t>ФІКАЦІЯ</w:t>
      </w:r>
    </w:p>
    <w:p w14:paraId="760A246B" w14:textId="77777777" w:rsidR="005946E5" w:rsidRPr="00063599" w:rsidRDefault="005946E5" w:rsidP="002976B3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Style w:val="a8"/>
        <w:tblW w:w="9858" w:type="dxa"/>
        <w:tblLook w:val="04A0" w:firstRow="1" w:lastRow="0" w:firstColumn="1" w:lastColumn="0" w:noHBand="0" w:noVBand="1"/>
      </w:tblPr>
      <w:tblGrid>
        <w:gridCol w:w="3863"/>
        <w:gridCol w:w="1059"/>
        <w:gridCol w:w="1202"/>
        <w:gridCol w:w="1864"/>
        <w:gridCol w:w="1870"/>
      </w:tblGrid>
      <w:tr w:rsidR="00C81228" w:rsidRPr="00063599" w14:paraId="64B41623" w14:textId="77777777" w:rsidTr="00423330">
        <w:tc>
          <w:tcPr>
            <w:tcW w:w="3863" w:type="dxa"/>
          </w:tcPr>
          <w:p w14:paraId="42C24B71" w14:textId="7B0FCDD9" w:rsidR="00C81228" w:rsidRPr="00063599" w:rsidRDefault="00C81228" w:rsidP="002976B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bookmarkStart w:id="2" w:name="_Hlk116376340"/>
            <w:r w:rsidRPr="00063599">
              <w:rPr>
                <w:rFonts w:ascii="Times New Roman" w:hAnsi="Times New Roman" w:cs="Times New Roman"/>
                <w:bCs/>
                <w:lang w:val="uk-UA"/>
              </w:rPr>
              <w:t>Найменування товару</w:t>
            </w:r>
          </w:p>
        </w:tc>
        <w:tc>
          <w:tcPr>
            <w:tcW w:w="1059" w:type="dxa"/>
          </w:tcPr>
          <w:p w14:paraId="32D505B8" w14:textId="2858F5B8" w:rsidR="00C81228" w:rsidRPr="00063599" w:rsidRDefault="00C81228" w:rsidP="002976B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1202" w:type="dxa"/>
          </w:tcPr>
          <w:p w14:paraId="31492B40" w14:textId="77D75F4B" w:rsidR="00C81228" w:rsidRPr="00063599" w:rsidRDefault="00C81228" w:rsidP="002976B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Загальна кількість</w:t>
            </w:r>
          </w:p>
        </w:tc>
        <w:tc>
          <w:tcPr>
            <w:tcW w:w="1864" w:type="dxa"/>
          </w:tcPr>
          <w:p w14:paraId="5F0D140F" w14:textId="069ECA10" w:rsidR="00C81228" w:rsidRPr="00063599" w:rsidRDefault="00C81228" w:rsidP="002976B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Ціна за</w:t>
            </w:r>
            <w:r w:rsidR="007D1216">
              <w:rPr>
                <w:rFonts w:ascii="Times New Roman" w:hAnsi="Times New Roman" w:cs="Times New Roman"/>
                <w:bCs/>
                <w:lang w:val="uk-UA"/>
              </w:rPr>
              <w:t xml:space="preserve"> одиницю виміру товару в грн (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762E35">
              <w:rPr>
                <w:rFonts w:ascii="Times New Roman" w:hAnsi="Times New Roman" w:cs="Times New Roman"/>
                <w:bCs/>
                <w:lang w:val="uk-UA"/>
              </w:rPr>
              <w:t>/без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 xml:space="preserve"> ПДВ)</w:t>
            </w:r>
          </w:p>
        </w:tc>
        <w:tc>
          <w:tcPr>
            <w:tcW w:w="1870" w:type="dxa"/>
          </w:tcPr>
          <w:p w14:paraId="13C76D2D" w14:textId="2F2CBF59" w:rsidR="00C81228" w:rsidRPr="00063599" w:rsidRDefault="00C81228" w:rsidP="002976B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Загальна су</w:t>
            </w:r>
            <w:r w:rsidR="007D1216">
              <w:rPr>
                <w:rFonts w:ascii="Times New Roman" w:hAnsi="Times New Roman" w:cs="Times New Roman"/>
                <w:bCs/>
                <w:lang w:val="uk-UA"/>
              </w:rPr>
              <w:t>ма вартості продукції в грн. (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762E35">
              <w:rPr>
                <w:rFonts w:ascii="Times New Roman" w:hAnsi="Times New Roman" w:cs="Times New Roman"/>
                <w:bCs/>
                <w:lang w:val="uk-UA"/>
              </w:rPr>
              <w:t>/без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 xml:space="preserve"> ПДВ)</w:t>
            </w:r>
          </w:p>
        </w:tc>
      </w:tr>
      <w:tr w:rsidR="00146651" w:rsidRPr="0032607C" w14:paraId="270FDE2D" w14:textId="77777777" w:rsidTr="00423330">
        <w:tc>
          <w:tcPr>
            <w:tcW w:w="3863" w:type="dxa"/>
          </w:tcPr>
          <w:p w14:paraId="6BC21ECB" w14:textId="5CFFEF1C" w:rsidR="00146651" w:rsidRPr="00423330" w:rsidRDefault="00146651" w:rsidP="0032607C">
            <w:pPr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</w:p>
        </w:tc>
        <w:tc>
          <w:tcPr>
            <w:tcW w:w="1059" w:type="dxa"/>
          </w:tcPr>
          <w:p w14:paraId="11244909" w14:textId="7B7FBA88" w:rsidR="00146651" w:rsidRPr="00423330" w:rsidRDefault="00146651" w:rsidP="00762E35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202" w:type="dxa"/>
          </w:tcPr>
          <w:p w14:paraId="38129857" w14:textId="06B02606" w:rsidR="00146651" w:rsidRPr="00423330" w:rsidRDefault="00146651" w:rsidP="00BA688E">
            <w:pPr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</w:p>
        </w:tc>
        <w:tc>
          <w:tcPr>
            <w:tcW w:w="1864" w:type="dxa"/>
          </w:tcPr>
          <w:p w14:paraId="3C6B12AE" w14:textId="730AFF44" w:rsidR="00146651" w:rsidRPr="00423330" w:rsidRDefault="00146651" w:rsidP="001466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14:paraId="72B86537" w14:textId="6CF0F59A" w:rsidR="00146651" w:rsidRPr="00423330" w:rsidRDefault="00146651" w:rsidP="001466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146651" w:rsidRPr="00063599" w14:paraId="02BC30DA" w14:textId="77777777" w:rsidTr="00423330">
        <w:tc>
          <w:tcPr>
            <w:tcW w:w="7988" w:type="dxa"/>
            <w:gridSpan w:val="4"/>
          </w:tcPr>
          <w:p w14:paraId="7253844E" w14:textId="4211866E" w:rsidR="00146651" w:rsidRPr="000E7C32" w:rsidRDefault="00146651" w:rsidP="0014665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Сума:</w:t>
            </w:r>
          </w:p>
        </w:tc>
        <w:tc>
          <w:tcPr>
            <w:tcW w:w="1870" w:type="dxa"/>
          </w:tcPr>
          <w:p w14:paraId="090793C2" w14:textId="1535FA06" w:rsidR="00146651" w:rsidRPr="000E7C32" w:rsidRDefault="00146651" w:rsidP="0014665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F234D" w:rsidRPr="00063599" w14:paraId="55732FDB" w14:textId="77777777" w:rsidTr="00423330">
        <w:tc>
          <w:tcPr>
            <w:tcW w:w="7988" w:type="dxa"/>
            <w:gridSpan w:val="4"/>
          </w:tcPr>
          <w:p w14:paraId="3B8D7222" w14:textId="330B2B58" w:rsidR="00EF234D" w:rsidRPr="000E7C32" w:rsidRDefault="008D553D" w:rsidP="001466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В</w:t>
            </w:r>
            <w:r w:rsidR="00EF234D"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 xml:space="preserve"> тому числі ПДВ:</w:t>
            </w:r>
          </w:p>
        </w:tc>
        <w:tc>
          <w:tcPr>
            <w:tcW w:w="1870" w:type="dxa"/>
          </w:tcPr>
          <w:p w14:paraId="3C604CE8" w14:textId="52C5861B" w:rsidR="00EF234D" w:rsidRPr="000E7C32" w:rsidRDefault="00EF234D" w:rsidP="00146651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146651" w:rsidRPr="00063599" w14:paraId="51982587" w14:textId="77777777" w:rsidTr="00850EE3">
        <w:tc>
          <w:tcPr>
            <w:tcW w:w="9858" w:type="dxa"/>
            <w:gridSpan w:val="5"/>
          </w:tcPr>
          <w:p w14:paraId="7DDAE535" w14:textId="503E557C" w:rsidR="00146651" w:rsidRPr="000E7C32" w:rsidRDefault="00146651" w:rsidP="001C4EBB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Загальна вартість: </w:t>
            </w:r>
            <w:r w:rsidR="004915E1"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... , …</w:t>
            </w:r>
            <w:r w:rsidR="00AA2BE0"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 xml:space="preserve"> грн</w:t>
            </w:r>
            <w:r w:rsidR="00445F3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 xml:space="preserve"> (… гривень … копійок</w:t>
            </w:r>
            <w:r w:rsidR="004915E1"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 xml:space="preserve">) </w:t>
            </w:r>
            <w:r w:rsidR="004915E1" w:rsidRPr="000E7C3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з урахуванням податку на додану вартість: </w:t>
            </w:r>
            <w:r w:rsidR="004915E1" w:rsidRPr="000E7C3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… грн … коп.</w:t>
            </w:r>
            <w:r w:rsidR="004915E1" w:rsidRPr="000E7C3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/без ПДВ.</w:t>
            </w:r>
            <w:r w:rsidRPr="000E7C3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</w:t>
            </w:r>
          </w:p>
        </w:tc>
      </w:tr>
      <w:bookmarkEnd w:id="2"/>
    </w:tbl>
    <w:p w14:paraId="145F513A" w14:textId="77777777" w:rsidR="00C81228" w:rsidRPr="00063599" w:rsidRDefault="00C81228" w:rsidP="002976B3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3B1BF20" w14:textId="77777777" w:rsidR="00167036" w:rsidRPr="00063599" w:rsidRDefault="00167036" w:rsidP="002976B3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bookmarkEnd w:id="1"/>
    <w:p w14:paraId="61B5A4A2" w14:textId="3E9CCCFF" w:rsidR="0043708B" w:rsidRDefault="0043708B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20713672" w14:textId="324264CB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W w:w="1455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1"/>
        <w:gridCol w:w="4819"/>
        <w:gridCol w:w="4819"/>
      </w:tblGrid>
      <w:tr w:rsidR="007421E5" w:rsidRPr="00305540" w14:paraId="64B3270A" w14:textId="77777777" w:rsidTr="007D1216">
        <w:trPr>
          <w:trHeight w:val="341"/>
        </w:trPr>
        <w:tc>
          <w:tcPr>
            <w:tcW w:w="4921" w:type="dxa"/>
          </w:tcPr>
          <w:p w14:paraId="0EC31123" w14:textId="6400A93F" w:rsidR="007421E5" w:rsidRPr="00F951C8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F951C8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val="uk-UA" w:eastAsia="uk-UA"/>
              </w:rPr>
              <w:t>ЗАМОВНИК</w:t>
            </w:r>
          </w:p>
        </w:tc>
        <w:tc>
          <w:tcPr>
            <w:tcW w:w="4819" w:type="dxa"/>
          </w:tcPr>
          <w:p w14:paraId="29EDFC10" w14:textId="5E610C5F" w:rsidR="007421E5" w:rsidRPr="00146651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951C8">
              <w:rPr>
                <w:rFonts w:ascii="Times New Roman" w:eastAsia="Times New Roman" w:hAnsi="Times New Roman" w:cs="Times New Roman"/>
                <w:b/>
                <w:bCs/>
                <w:color w:val="00000A"/>
                <w:sz w:val="23"/>
                <w:szCs w:val="23"/>
                <w:lang w:val="uk-UA" w:eastAsia="uk-UA"/>
              </w:rPr>
              <w:t>ВИКОНАВЕЦЬ</w:t>
            </w:r>
          </w:p>
        </w:tc>
        <w:tc>
          <w:tcPr>
            <w:tcW w:w="4819" w:type="dxa"/>
          </w:tcPr>
          <w:p w14:paraId="6C752256" w14:textId="36D524B5" w:rsidR="007421E5" w:rsidRPr="00146651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zh-CN"/>
              </w:rPr>
            </w:pPr>
            <w:r w:rsidRPr="00146651">
              <w:rPr>
                <w:rFonts w:ascii="Times New Roman" w:hAnsi="Times New Roman" w:cs="Times New Roman"/>
                <w:b/>
                <w:sz w:val="23"/>
                <w:szCs w:val="23"/>
              </w:rPr>
              <w:t>ВИКОНАВЕЦЬ</w:t>
            </w:r>
          </w:p>
        </w:tc>
      </w:tr>
      <w:tr w:rsidR="007421E5" w:rsidRPr="00305540" w14:paraId="67B0108E" w14:textId="77777777" w:rsidTr="007D1216">
        <w:trPr>
          <w:trHeight w:val="2405"/>
        </w:trPr>
        <w:tc>
          <w:tcPr>
            <w:tcW w:w="4921" w:type="dxa"/>
          </w:tcPr>
          <w:p w14:paraId="309C51D4" w14:textId="77777777" w:rsidR="007421E5" w:rsidRPr="00A61A60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</w:pPr>
            <w:r w:rsidRPr="00D9114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  <w:t>Військова частина А1962</w:t>
            </w:r>
            <w:r w:rsidRPr="00D91145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>Адреса: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смт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.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Черкаське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,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Новомосковський</w:t>
            </w:r>
            <w:r w:rsidRPr="008979A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 xml:space="preserve"> район Дніпропетровської області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.</w:t>
            </w:r>
          </w:p>
          <w:p w14:paraId="77FC0AF4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>ЄДРПОУ</w:t>
            </w:r>
            <w:r w:rsidRPr="00D911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  <w:t xml:space="preserve"> </w:t>
            </w:r>
            <w:r w:rsidRPr="00D9114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24973411</w:t>
            </w:r>
          </w:p>
          <w:p w14:paraId="1B3D23C9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р/р__________________________________</w:t>
            </w:r>
          </w:p>
          <w:p w14:paraId="1392944A" w14:textId="77777777" w:rsidR="007421E5" w:rsidRPr="00DA21B1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МФО 820172</w:t>
            </w:r>
          </w:p>
          <w:p w14:paraId="794F8C2F" w14:textId="77777777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</w:pP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zh-CN"/>
              </w:rPr>
              <w:t>в ДКСУ м. Київ</w:t>
            </w:r>
            <w:r w:rsidRPr="00DA21B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  <w:lang w:val="uk-UA" w:eastAsia="zh-CN"/>
              </w:rPr>
              <w:br/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t xml:space="preserve"> 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</w:p>
          <w:p w14:paraId="7BC1D4D7" w14:textId="77777777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</w:pP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>Командир військової частини А1962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val="uk-UA" w:eastAsia="zh-CN"/>
              </w:rPr>
              <w:br/>
            </w:r>
          </w:p>
          <w:p w14:paraId="560F405A" w14:textId="54310825" w:rsidR="007421E5" w:rsidRPr="00F951C8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в/зв           </w:t>
            </w:r>
            <w:r w:rsidRPr="00F951C8"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 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zh-CN"/>
              </w:rPr>
              <w:t>________________</w:t>
            </w:r>
          </w:p>
          <w:p w14:paraId="7C8EC204" w14:textId="2224AD77" w:rsidR="007421E5" w:rsidRPr="007421E5" w:rsidRDefault="007421E5" w:rsidP="007421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 CYR"/>
                <w:sz w:val="23"/>
                <w:szCs w:val="23"/>
                <w:lang w:val="uk-UA" w:eastAsia="zh-CN"/>
              </w:rPr>
            </w:pPr>
            <w:r w:rsidRPr="00F11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М.П.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ін. та прізвище)</w:t>
            </w:r>
          </w:p>
        </w:tc>
        <w:tc>
          <w:tcPr>
            <w:tcW w:w="4819" w:type="dxa"/>
          </w:tcPr>
          <w:p w14:paraId="751375FB" w14:textId="77777777" w:rsidR="007421E5" w:rsidRPr="007D1216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6A21267" w14:textId="77777777" w:rsidR="007421E5" w:rsidRPr="00586EBE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 w:eastAsia="uk-UA"/>
              </w:rPr>
            </w:pPr>
          </w:p>
          <w:p w14:paraId="12A8A268" w14:textId="77777777" w:rsidR="007421E5" w:rsidRPr="00586EBE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uk-UA" w:eastAsia="uk-UA"/>
              </w:rPr>
            </w:pPr>
          </w:p>
          <w:p w14:paraId="6A6B30F7" w14:textId="77777777" w:rsidR="007421E5" w:rsidRPr="000E7C32" w:rsidRDefault="007421E5" w:rsidP="007421E5">
            <w:pPr>
              <w:widowControl w:val="0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 w:rsidRPr="000E7C3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_________________</w:t>
            </w:r>
          </w:p>
          <w:p w14:paraId="2D4274FC" w14:textId="77777777" w:rsidR="007421E5" w:rsidRDefault="007421E5" w:rsidP="007421E5">
            <w:pPr>
              <w:widowControl w:val="0"/>
              <w:suppressAutoHyphens/>
              <w:spacing w:after="0" w:line="36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14:paraId="698EA7AF" w14:textId="77777777" w:rsidR="007421E5" w:rsidRPr="00B160DF" w:rsidRDefault="007421E5" w:rsidP="007421E5">
            <w:pPr>
              <w:widowControl w:val="0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</w:pPr>
            <w:r w:rsidRPr="00B160D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          </w:t>
            </w:r>
            <w:r w:rsidRPr="00B160D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 w:eastAsia="uk-UA"/>
              </w:rPr>
              <w:t>___________________</w:t>
            </w:r>
          </w:p>
          <w:p w14:paraId="51D1A6CD" w14:textId="20C3D0FF" w:rsidR="007421E5" w:rsidRPr="00D06308" w:rsidRDefault="007421E5" w:rsidP="007421E5">
            <w:pPr>
              <w:widowControl w:val="0"/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3"/>
                <w:szCs w:val="23"/>
                <w:lang w:val="uk-UA" w:eastAsia="zh-CN"/>
              </w:rPr>
              <w:t xml:space="preserve"> </w:t>
            </w:r>
            <w:r w:rsidRPr="00F11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М.П.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підпис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</w:t>
            </w:r>
            <w:r w:rsidRPr="001431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ін. та прізвище)</w:t>
            </w:r>
          </w:p>
        </w:tc>
        <w:tc>
          <w:tcPr>
            <w:tcW w:w="4819" w:type="dxa"/>
          </w:tcPr>
          <w:p w14:paraId="49FF7172" w14:textId="2104ECFD" w:rsidR="007421E5" w:rsidRPr="00146651" w:rsidRDefault="007421E5" w:rsidP="007421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3"/>
                <w:lang w:val="uk-UA" w:eastAsia="zh-CN"/>
              </w:rPr>
            </w:pPr>
          </w:p>
        </w:tc>
      </w:tr>
    </w:tbl>
    <w:p w14:paraId="38218E1F" w14:textId="7A5614F3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536E9860" w14:textId="54D87C81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02D54B5" w14:textId="36175030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376C1043" w14:textId="47B8B77A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46394B2" w14:textId="4B4C2E2E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494796C" w14:textId="0F02EE7E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E840B78" w14:textId="2AB90789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762DFE0" w14:textId="47334454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4D12DF3" w14:textId="37DC782D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FFB3955" w14:textId="39D83043" w:rsidR="005946E5" w:rsidRDefault="005946E5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35C04E7C" w14:textId="2D8FC437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F672B4C" w14:textId="33F50117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59379A35" w14:textId="4523CEB3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9BD9501" w14:textId="4909F106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D704CB9" w14:textId="783C0B01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327F0F3D" w14:textId="4F7863F6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572F49" w14:textId="6184F497" w:rsidR="00042F9C" w:rsidRDefault="00042F9C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4A82284" w14:textId="0140FDBF" w:rsidR="00445F3E" w:rsidRDefault="00445F3E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3553290E" w14:textId="525ADF6B" w:rsidR="00445F3E" w:rsidRDefault="00445F3E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339EF58" w14:textId="77777777" w:rsidR="00445F3E" w:rsidRDefault="00445F3E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52DDAF09" w14:textId="1DD2AB4F" w:rsidR="00321ADF" w:rsidRDefault="00321ADF" w:rsidP="00EF234D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3602B8FC" w14:textId="77777777" w:rsidR="0032607C" w:rsidRDefault="0032607C" w:rsidP="00EF234D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1B8CCE9B" w14:textId="7FDF545F" w:rsidR="00EF234D" w:rsidRDefault="00EF234D" w:rsidP="00EF234D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08859219" w14:textId="42145404" w:rsidR="00154004" w:rsidRPr="00063599" w:rsidRDefault="002613F4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lastRenderedPageBreak/>
        <w:t>ВИДАТКОВА</w:t>
      </w:r>
      <w:r w:rsidR="005F2E93">
        <w:rPr>
          <w:rFonts w:ascii="Times New Roman" w:hAnsi="Times New Roman" w:cs="Times New Roman"/>
          <w:bCs/>
          <w:lang w:val="uk-UA"/>
        </w:rPr>
        <w:t xml:space="preserve"> </w:t>
      </w:r>
      <w:r w:rsidR="00154004" w:rsidRPr="00063599">
        <w:rPr>
          <w:rFonts w:ascii="Times New Roman" w:hAnsi="Times New Roman" w:cs="Times New Roman"/>
          <w:bCs/>
          <w:lang w:val="uk-UA"/>
        </w:rPr>
        <w:t>НАКЛАДНА</w:t>
      </w:r>
    </w:p>
    <w:p w14:paraId="4B796A0E" w14:textId="4EAFC788" w:rsidR="002613F4" w:rsidRDefault="002613F4" w:rsidP="002613F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t>до дого</w:t>
      </w:r>
      <w:r w:rsidR="00A33DD5">
        <w:rPr>
          <w:rFonts w:ascii="Times New Roman" w:hAnsi="Times New Roman" w:cs="Times New Roman"/>
          <w:bCs/>
          <w:lang w:val="uk-UA"/>
        </w:rPr>
        <w:t>вору №____від "___"_________2024</w:t>
      </w:r>
      <w:r w:rsidRPr="00063599">
        <w:rPr>
          <w:rFonts w:ascii="Times New Roman" w:hAnsi="Times New Roman" w:cs="Times New Roman"/>
          <w:bCs/>
          <w:lang w:val="uk-UA"/>
        </w:rPr>
        <w:t xml:space="preserve"> року</w:t>
      </w:r>
    </w:p>
    <w:p w14:paraId="1706321C" w14:textId="77777777" w:rsidR="00C43793" w:rsidRPr="00063599" w:rsidRDefault="00C43793" w:rsidP="002613F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E50E9EB" w14:textId="1D317799" w:rsidR="002613F4" w:rsidRDefault="002613F4" w:rsidP="002613F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tbl>
      <w:tblPr>
        <w:tblStyle w:val="a8"/>
        <w:tblW w:w="9858" w:type="dxa"/>
        <w:tblLook w:val="04A0" w:firstRow="1" w:lastRow="0" w:firstColumn="1" w:lastColumn="0" w:noHBand="0" w:noVBand="1"/>
      </w:tblPr>
      <w:tblGrid>
        <w:gridCol w:w="3863"/>
        <w:gridCol w:w="1059"/>
        <w:gridCol w:w="1202"/>
        <w:gridCol w:w="1864"/>
        <w:gridCol w:w="1870"/>
      </w:tblGrid>
      <w:tr w:rsidR="00EF234D" w:rsidRPr="00063599" w14:paraId="329FC258" w14:textId="77777777" w:rsidTr="00A72C55">
        <w:tc>
          <w:tcPr>
            <w:tcW w:w="3863" w:type="dxa"/>
          </w:tcPr>
          <w:p w14:paraId="0F7F11BB" w14:textId="77777777" w:rsidR="00EF234D" w:rsidRPr="00063599" w:rsidRDefault="00EF234D" w:rsidP="00A72C5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Найменування товару</w:t>
            </w:r>
          </w:p>
        </w:tc>
        <w:tc>
          <w:tcPr>
            <w:tcW w:w="1059" w:type="dxa"/>
          </w:tcPr>
          <w:p w14:paraId="18D7F0C1" w14:textId="77777777" w:rsidR="00EF234D" w:rsidRPr="00063599" w:rsidRDefault="00EF234D" w:rsidP="00A72C5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1202" w:type="dxa"/>
          </w:tcPr>
          <w:p w14:paraId="2F3BC9F9" w14:textId="77777777" w:rsidR="00EF234D" w:rsidRPr="00063599" w:rsidRDefault="00EF234D" w:rsidP="00A72C5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Загальна кількість</w:t>
            </w:r>
          </w:p>
        </w:tc>
        <w:tc>
          <w:tcPr>
            <w:tcW w:w="1864" w:type="dxa"/>
          </w:tcPr>
          <w:p w14:paraId="23C00F3B" w14:textId="0632DD66" w:rsidR="00EF234D" w:rsidRPr="00063599" w:rsidRDefault="00EF234D" w:rsidP="00A72C5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Ціна за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одиницю виміру товару в грн (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762E35">
              <w:rPr>
                <w:rFonts w:ascii="Times New Roman" w:hAnsi="Times New Roman" w:cs="Times New Roman"/>
                <w:bCs/>
                <w:lang w:val="uk-UA"/>
              </w:rPr>
              <w:t>/без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 xml:space="preserve"> ПДВ)</w:t>
            </w:r>
          </w:p>
        </w:tc>
        <w:tc>
          <w:tcPr>
            <w:tcW w:w="1870" w:type="dxa"/>
          </w:tcPr>
          <w:p w14:paraId="1A14FFA3" w14:textId="5D97518C" w:rsidR="00EF234D" w:rsidRPr="00063599" w:rsidRDefault="00EF234D" w:rsidP="00A72C5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63599">
              <w:rPr>
                <w:rFonts w:ascii="Times New Roman" w:hAnsi="Times New Roman" w:cs="Times New Roman"/>
                <w:bCs/>
                <w:lang w:val="uk-UA"/>
              </w:rPr>
              <w:t>Загальна су</w:t>
            </w:r>
            <w:r>
              <w:rPr>
                <w:rFonts w:ascii="Times New Roman" w:hAnsi="Times New Roman" w:cs="Times New Roman"/>
                <w:bCs/>
                <w:lang w:val="uk-UA"/>
              </w:rPr>
              <w:t>ма вартості продукції в грн. (</w:t>
            </w:r>
            <w:r w:rsidR="007421E5">
              <w:rPr>
                <w:rFonts w:ascii="Times New Roman" w:hAnsi="Times New Roman" w:cs="Times New Roman"/>
                <w:bCs/>
                <w:lang w:val="uk-UA"/>
              </w:rPr>
              <w:t>з</w:t>
            </w:r>
            <w:r w:rsidR="00762E35">
              <w:rPr>
                <w:rFonts w:ascii="Times New Roman" w:hAnsi="Times New Roman" w:cs="Times New Roman"/>
                <w:bCs/>
                <w:lang w:val="uk-UA"/>
              </w:rPr>
              <w:t>/без</w:t>
            </w:r>
            <w:r w:rsidR="007421E5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63599">
              <w:rPr>
                <w:rFonts w:ascii="Times New Roman" w:hAnsi="Times New Roman" w:cs="Times New Roman"/>
                <w:bCs/>
                <w:lang w:val="uk-UA"/>
              </w:rPr>
              <w:t>ПДВ)</w:t>
            </w:r>
          </w:p>
        </w:tc>
      </w:tr>
      <w:tr w:rsidR="0045402D" w:rsidRPr="0032607C" w14:paraId="7BEF519E" w14:textId="77777777" w:rsidTr="00A72C55">
        <w:tc>
          <w:tcPr>
            <w:tcW w:w="3863" w:type="dxa"/>
          </w:tcPr>
          <w:p w14:paraId="35EF714D" w14:textId="48D06CB9" w:rsidR="0045402D" w:rsidRPr="0032607C" w:rsidRDefault="0045402D" w:rsidP="0045402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059" w:type="dxa"/>
          </w:tcPr>
          <w:p w14:paraId="3DDA6DD1" w14:textId="490BA5E7" w:rsidR="0045402D" w:rsidRPr="00423330" w:rsidRDefault="0045402D" w:rsidP="0045402D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202" w:type="dxa"/>
          </w:tcPr>
          <w:p w14:paraId="7FB3B267" w14:textId="191D15BC" w:rsidR="0045402D" w:rsidRPr="00423330" w:rsidRDefault="0045402D" w:rsidP="0045402D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</w:p>
        </w:tc>
        <w:tc>
          <w:tcPr>
            <w:tcW w:w="1864" w:type="dxa"/>
          </w:tcPr>
          <w:p w14:paraId="2BD02490" w14:textId="5F665FF4" w:rsidR="0045402D" w:rsidRPr="00423330" w:rsidRDefault="0045402D" w:rsidP="004540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70" w:type="dxa"/>
          </w:tcPr>
          <w:p w14:paraId="6B1767A0" w14:textId="436D9E80" w:rsidR="0045402D" w:rsidRPr="00423330" w:rsidRDefault="0045402D" w:rsidP="004540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0E7C32" w:rsidRPr="00063599" w14:paraId="580F0A52" w14:textId="77777777" w:rsidTr="00A72C55">
        <w:tc>
          <w:tcPr>
            <w:tcW w:w="7988" w:type="dxa"/>
            <w:gridSpan w:val="4"/>
          </w:tcPr>
          <w:p w14:paraId="2E24056E" w14:textId="5959EF68" w:rsidR="000E7C32" w:rsidRPr="000E7C32" w:rsidRDefault="000E7C32" w:rsidP="000E7C3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Сума:</w:t>
            </w:r>
          </w:p>
        </w:tc>
        <w:tc>
          <w:tcPr>
            <w:tcW w:w="1870" w:type="dxa"/>
          </w:tcPr>
          <w:p w14:paraId="36F109BB" w14:textId="08DE4209" w:rsidR="000E7C32" w:rsidRPr="000E7C32" w:rsidRDefault="000E7C32" w:rsidP="000E7C3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0E7C32" w:rsidRPr="00063599" w14:paraId="6E2B0BE3" w14:textId="77777777" w:rsidTr="00A72C55">
        <w:tc>
          <w:tcPr>
            <w:tcW w:w="7988" w:type="dxa"/>
            <w:gridSpan w:val="4"/>
          </w:tcPr>
          <w:p w14:paraId="540BDF41" w14:textId="0EE532B1" w:rsidR="000E7C32" w:rsidRPr="000E7C32" w:rsidRDefault="000E7C32" w:rsidP="000E7C3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В тому числі ПДВ:</w:t>
            </w:r>
          </w:p>
        </w:tc>
        <w:tc>
          <w:tcPr>
            <w:tcW w:w="1870" w:type="dxa"/>
          </w:tcPr>
          <w:p w14:paraId="668096EE" w14:textId="51980D43" w:rsidR="000E7C32" w:rsidRPr="000E7C32" w:rsidRDefault="000E7C32" w:rsidP="000E7C32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0E7C32" w:rsidRPr="00063599" w14:paraId="47F37676" w14:textId="77777777" w:rsidTr="00A72C55">
        <w:tc>
          <w:tcPr>
            <w:tcW w:w="9858" w:type="dxa"/>
            <w:gridSpan w:val="5"/>
          </w:tcPr>
          <w:p w14:paraId="3476ADBA" w14:textId="6567D18E" w:rsidR="000E7C32" w:rsidRPr="000E7C32" w:rsidRDefault="000E7C32" w:rsidP="000E7C32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0E7C3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Загальна вартість: </w:t>
            </w:r>
            <w:r w:rsidR="00445F3E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... , … грн (… гривень … копійок</w:t>
            </w:r>
            <w:r w:rsidRPr="000E7C3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 xml:space="preserve">) </w:t>
            </w:r>
            <w:r w:rsidRPr="000E7C3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з урахуванням податку на додану вартість: </w:t>
            </w:r>
            <w:r w:rsidRPr="000E7C3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… грн … коп.</w:t>
            </w:r>
            <w:r w:rsidRPr="000E7C32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/без ПДВ.</w:t>
            </w:r>
            <w:r w:rsidRPr="000E7C32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</w:t>
            </w:r>
          </w:p>
        </w:tc>
      </w:tr>
    </w:tbl>
    <w:p w14:paraId="318DB870" w14:textId="78D7186B" w:rsidR="00154004" w:rsidRPr="00B160DF" w:rsidRDefault="00154004" w:rsidP="00EF234D">
      <w:pPr>
        <w:spacing w:after="0" w:line="240" w:lineRule="auto"/>
        <w:rPr>
          <w:rFonts w:ascii="Times New Roman" w:hAnsi="Times New Roman" w:cs="Times New Roman"/>
          <w:bCs/>
        </w:rPr>
      </w:pPr>
    </w:p>
    <w:p w14:paraId="24E9707D" w14:textId="3AF0E0E7" w:rsidR="00154004" w:rsidRPr="00063599" w:rsidRDefault="00154004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5F0E34C" w14:textId="454CAB3B" w:rsidR="00FA0327" w:rsidRPr="00063599" w:rsidRDefault="00FA0327" w:rsidP="00154004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69EB51FA" w14:textId="0815ACBA" w:rsidR="00FA0327" w:rsidRDefault="00FA0327" w:rsidP="00D7225E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42900229" w14:textId="77777777" w:rsidR="00C34486" w:rsidRPr="00063599" w:rsidRDefault="00C34486" w:rsidP="00D7225E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</w:p>
    <w:p w14:paraId="2A8D300C" w14:textId="579BD5CD" w:rsidR="00154004" w:rsidRPr="00063599" w:rsidRDefault="002613F4" w:rsidP="00154004">
      <w:pPr>
        <w:spacing w:after="0"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63599">
        <w:rPr>
          <w:rFonts w:ascii="Times New Roman" w:hAnsi="Times New Roman" w:cs="Times New Roman"/>
          <w:bCs/>
          <w:lang w:val="uk-UA"/>
        </w:rPr>
        <w:t xml:space="preserve">Від </w:t>
      </w:r>
      <w:r w:rsidR="00154004" w:rsidRPr="00063599">
        <w:rPr>
          <w:rFonts w:ascii="Times New Roman" w:hAnsi="Times New Roman" w:cs="Times New Roman"/>
          <w:bCs/>
          <w:lang w:val="uk-UA"/>
        </w:rPr>
        <w:t>ЗАМОВНИК</w:t>
      </w:r>
      <w:r w:rsidRPr="00063599">
        <w:rPr>
          <w:rFonts w:ascii="Times New Roman" w:hAnsi="Times New Roman" w:cs="Times New Roman"/>
          <w:bCs/>
          <w:lang w:val="uk-UA"/>
        </w:rPr>
        <w:t>А</w:t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="00154004" w:rsidRPr="00063599">
        <w:rPr>
          <w:rFonts w:ascii="Times New Roman" w:hAnsi="Times New Roman" w:cs="Times New Roman"/>
          <w:bCs/>
          <w:lang w:val="uk-UA"/>
        </w:rPr>
        <w:tab/>
      </w:r>
      <w:r w:rsidRPr="00063599">
        <w:rPr>
          <w:rFonts w:ascii="Times New Roman" w:hAnsi="Times New Roman" w:cs="Times New Roman"/>
          <w:bCs/>
          <w:lang w:val="uk-UA"/>
        </w:rPr>
        <w:t xml:space="preserve">Від </w:t>
      </w:r>
      <w:r w:rsidR="00154004" w:rsidRPr="00063599">
        <w:rPr>
          <w:rFonts w:ascii="Times New Roman" w:hAnsi="Times New Roman" w:cs="Times New Roman"/>
          <w:bCs/>
          <w:lang w:val="uk-UA"/>
        </w:rPr>
        <w:t>ПОСТАЧАЛЬНИК</w:t>
      </w:r>
      <w:r w:rsidRPr="00063599">
        <w:rPr>
          <w:rFonts w:ascii="Times New Roman" w:hAnsi="Times New Roman" w:cs="Times New Roman"/>
          <w:bCs/>
          <w:lang w:val="uk-UA"/>
        </w:rPr>
        <w:t>А</w:t>
      </w:r>
    </w:p>
    <w:p w14:paraId="435C3E6F" w14:textId="77777777" w:rsidR="00C62122" w:rsidRDefault="00C62122" w:rsidP="002613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4FE1E7F" w14:textId="188BBECE" w:rsidR="00167036" w:rsidRPr="00063599" w:rsidRDefault="002613F4" w:rsidP="002613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63599">
        <w:rPr>
          <w:rFonts w:ascii="Times New Roman" w:hAnsi="Times New Roman" w:cs="Times New Roman"/>
          <w:bCs/>
          <w:sz w:val="24"/>
          <w:szCs w:val="24"/>
          <w:lang w:val="uk-UA"/>
        </w:rPr>
        <w:t>Отримав: _________________</w:t>
      </w:r>
      <w:r w:rsidR="00FA0327" w:rsidRPr="00063599">
        <w:rPr>
          <w:rFonts w:ascii="Times New Roman" w:hAnsi="Times New Roman" w:cs="Times New Roman"/>
          <w:bCs/>
          <w:sz w:val="24"/>
          <w:szCs w:val="24"/>
          <w:lang w:val="uk-UA"/>
        </w:rPr>
        <w:t>____</w:t>
      </w:r>
      <w:r w:rsidRPr="0006359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FA0327" w:rsidRPr="00063599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Cs/>
          <w:sz w:val="24"/>
          <w:szCs w:val="24"/>
          <w:lang w:val="uk-UA"/>
        </w:rPr>
        <w:t>Відвантажив: ___________</w:t>
      </w:r>
      <w:r w:rsidR="007421E5">
        <w:rPr>
          <w:rFonts w:ascii="Times New Roman" w:hAnsi="Times New Roman" w:cs="Times New Roman"/>
          <w:bCs/>
          <w:sz w:val="24"/>
          <w:szCs w:val="24"/>
          <w:lang w:val="uk-UA"/>
        </w:rPr>
        <w:t>______</w:t>
      </w:r>
    </w:p>
    <w:p w14:paraId="1F76866E" w14:textId="7B69FAC4" w:rsidR="002613F4" w:rsidRPr="00063599" w:rsidRDefault="007421E5" w:rsidP="002613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 w:rsidR="002613F4" w:rsidRPr="007421E5">
        <w:rPr>
          <w:rFonts w:ascii="Times New Roman" w:hAnsi="Times New Roman" w:cs="Times New Roman"/>
          <w:bCs/>
          <w:sz w:val="16"/>
          <w:szCs w:val="16"/>
          <w:lang w:val="uk-UA"/>
        </w:rPr>
        <w:t>(підпис</w:t>
      </w:r>
      <w:r>
        <w:rPr>
          <w:rFonts w:ascii="Times New Roman" w:hAnsi="Times New Roman" w:cs="Times New Roman"/>
          <w:bCs/>
          <w:sz w:val="16"/>
          <w:szCs w:val="16"/>
          <w:lang w:val="uk-UA"/>
        </w:rPr>
        <w:t>,</w:t>
      </w:r>
      <w:r w:rsidRPr="007421E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>ін. та прізвище</w:t>
      </w:r>
      <w:r w:rsidR="002613F4" w:rsidRPr="007421E5">
        <w:rPr>
          <w:rFonts w:ascii="Times New Roman" w:hAnsi="Times New Roman" w:cs="Times New Roman"/>
          <w:bCs/>
          <w:sz w:val="16"/>
          <w:szCs w:val="16"/>
          <w:lang w:val="uk-UA"/>
        </w:rPr>
        <w:t>)</w:t>
      </w:r>
      <w:r w:rsidR="002613F4" w:rsidRPr="007421E5">
        <w:rPr>
          <w:rFonts w:ascii="Times New Roman" w:hAnsi="Times New Roman" w:cs="Times New Roman"/>
          <w:bCs/>
          <w:sz w:val="16"/>
          <w:szCs w:val="16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2613F4" w:rsidRPr="00063599">
        <w:rPr>
          <w:rFonts w:ascii="Times New Roman" w:hAnsi="Times New Roman" w:cs="Times New Roman"/>
          <w:bCs/>
          <w:sz w:val="20"/>
          <w:szCs w:val="20"/>
          <w:lang w:val="uk-UA"/>
        </w:rPr>
        <w:tab/>
      </w:r>
      <w:r w:rsidR="00C6212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  </w:t>
      </w:r>
      <w:r w:rsidR="002613F4" w:rsidRPr="007421E5">
        <w:rPr>
          <w:rFonts w:ascii="Times New Roman" w:hAnsi="Times New Roman" w:cs="Times New Roman"/>
          <w:bCs/>
          <w:sz w:val="16"/>
          <w:szCs w:val="16"/>
          <w:lang w:val="uk-UA"/>
        </w:rPr>
        <w:t>(підпис</w:t>
      </w:r>
      <w:r>
        <w:rPr>
          <w:rFonts w:ascii="Times New Roman" w:hAnsi="Times New Roman" w:cs="Times New Roman"/>
          <w:bCs/>
          <w:sz w:val="16"/>
          <w:szCs w:val="16"/>
          <w:lang w:val="uk-UA"/>
        </w:rPr>
        <w:t>, ін. та прізвище</w:t>
      </w:r>
      <w:r w:rsidR="002613F4" w:rsidRPr="007421E5">
        <w:rPr>
          <w:rFonts w:ascii="Times New Roman" w:hAnsi="Times New Roman" w:cs="Times New Roman"/>
          <w:bCs/>
          <w:sz w:val="16"/>
          <w:szCs w:val="16"/>
          <w:lang w:val="uk-UA"/>
        </w:rPr>
        <w:t>)</w:t>
      </w:r>
    </w:p>
    <w:p w14:paraId="18BB8D48" w14:textId="42943565" w:rsidR="002613F4" w:rsidRDefault="002613F4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63599">
        <w:rPr>
          <w:rFonts w:ascii="Times New Roman" w:hAnsi="Times New Roman" w:cs="Times New Roman"/>
          <w:b/>
          <w:sz w:val="24"/>
          <w:szCs w:val="24"/>
          <w:lang w:val="uk-UA"/>
        </w:rPr>
        <w:tab/>
        <w:t>М.П.</w:t>
      </w:r>
    </w:p>
    <w:p w14:paraId="4AD132AA" w14:textId="56918ED4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864C52" w14:textId="60BAD63C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1F7D05" w14:textId="660C0174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A0BAC5" w14:textId="322A0C88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2F85B7" w14:textId="44297BD2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8005ED" w14:textId="3A3E607C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F993EA" w14:textId="05AC5BE4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4DF22D" w14:textId="0950729B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495802" w14:textId="0EC22B4F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041C70" w14:textId="1AC3CB02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4FC8CB" w14:textId="63D6EF02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9C02B5" w14:textId="4720B192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90362" w14:textId="28139C2C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5B0819" w14:textId="26525ED5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0CCA40" w14:textId="22B7CDEC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6393F4" w14:textId="072FBA7B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11B50F" w14:textId="3B5BE764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C8C7E9" w14:textId="64AA14A7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E730CB" w14:textId="1F47CBB1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5E072A" w14:textId="5245A322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903720" w14:textId="3B9FB66B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260102" w14:textId="42019746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15217C" w14:textId="0FB26FB6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744E8A" w14:textId="47F5F187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3FA960" w14:textId="42519FD7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6DDE63" w14:textId="21F9494B" w:rsidR="000F659F" w:rsidRDefault="000F659F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B64C27" w14:textId="26DE8880" w:rsidR="003E7D47" w:rsidRPr="00063599" w:rsidRDefault="003E7D47" w:rsidP="002613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E7D47" w:rsidRPr="00063599" w:rsidSect="00762E35">
      <w:pgSz w:w="11906" w:h="16838"/>
      <w:pgMar w:top="567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1686" w14:textId="77777777" w:rsidR="005937C3" w:rsidRDefault="005937C3" w:rsidP="00AF1784">
      <w:pPr>
        <w:spacing w:after="0" w:line="240" w:lineRule="auto"/>
      </w:pPr>
      <w:r>
        <w:separator/>
      </w:r>
    </w:p>
  </w:endnote>
  <w:endnote w:type="continuationSeparator" w:id="0">
    <w:p w14:paraId="5AF889A5" w14:textId="77777777" w:rsidR="005937C3" w:rsidRDefault="005937C3" w:rsidP="00A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0183" w14:textId="77777777" w:rsidR="005937C3" w:rsidRDefault="005937C3" w:rsidP="00AF1784">
      <w:pPr>
        <w:spacing w:after="0" w:line="240" w:lineRule="auto"/>
      </w:pPr>
      <w:r>
        <w:separator/>
      </w:r>
    </w:p>
  </w:footnote>
  <w:footnote w:type="continuationSeparator" w:id="0">
    <w:p w14:paraId="7E40D228" w14:textId="77777777" w:rsidR="005937C3" w:rsidRDefault="005937C3" w:rsidP="00A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16"/>
    <w:multiLevelType w:val="hybridMultilevel"/>
    <w:tmpl w:val="A9C0CCFA"/>
    <w:lvl w:ilvl="0" w:tplc="56764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4"/>
    <w:rsid w:val="00014F5A"/>
    <w:rsid w:val="00015EAB"/>
    <w:rsid w:val="000161CD"/>
    <w:rsid w:val="00042F9C"/>
    <w:rsid w:val="00063599"/>
    <w:rsid w:val="00070C86"/>
    <w:rsid w:val="000728ED"/>
    <w:rsid w:val="000766AB"/>
    <w:rsid w:val="000A2D2F"/>
    <w:rsid w:val="000B1D97"/>
    <w:rsid w:val="000B2AA6"/>
    <w:rsid w:val="000B502A"/>
    <w:rsid w:val="000C0812"/>
    <w:rsid w:val="000D2D86"/>
    <w:rsid w:val="000D3DBD"/>
    <w:rsid w:val="000E38F1"/>
    <w:rsid w:val="000E7C32"/>
    <w:rsid w:val="000F659F"/>
    <w:rsid w:val="00103837"/>
    <w:rsid w:val="0011138A"/>
    <w:rsid w:val="00124130"/>
    <w:rsid w:val="0012442D"/>
    <w:rsid w:val="001367F3"/>
    <w:rsid w:val="0014312B"/>
    <w:rsid w:val="00143661"/>
    <w:rsid w:val="00146651"/>
    <w:rsid w:val="00150105"/>
    <w:rsid w:val="00154004"/>
    <w:rsid w:val="001543DA"/>
    <w:rsid w:val="0016149B"/>
    <w:rsid w:val="00167036"/>
    <w:rsid w:val="001838FF"/>
    <w:rsid w:val="001A0CEB"/>
    <w:rsid w:val="001C0957"/>
    <w:rsid w:val="001C0BBA"/>
    <w:rsid w:val="001C4EBB"/>
    <w:rsid w:val="001D40F9"/>
    <w:rsid w:val="001E43DC"/>
    <w:rsid w:val="001E765D"/>
    <w:rsid w:val="001F1F26"/>
    <w:rsid w:val="001F3D0C"/>
    <w:rsid w:val="001F5ADF"/>
    <w:rsid w:val="002074CC"/>
    <w:rsid w:val="002407C8"/>
    <w:rsid w:val="00242B98"/>
    <w:rsid w:val="00257304"/>
    <w:rsid w:val="00260AE2"/>
    <w:rsid w:val="002613F4"/>
    <w:rsid w:val="00263020"/>
    <w:rsid w:val="0026487A"/>
    <w:rsid w:val="00284057"/>
    <w:rsid w:val="002945FA"/>
    <w:rsid w:val="002976B3"/>
    <w:rsid w:val="002A7930"/>
    <w:rsid w:val="002D5065"/>
    <w:rsid w:val="002D7D40"/>
    <w:rsid w:val="002E1398"/>
    <w:rsid w:val="002F35FE"/>
    <w:rsid w:val="00305540"/>
    <w:rsid w:val="00306854"/>
    <w:rsid w:val="00321ADF"/>
    <w:rsid w:val="00324260"/>
    <w:rsid w:val="0032607C"/>
    <w:rsid w:val="00326547"/>
    <w:rsid w:val="00341868"/>
    <w:rsid w:val="00360DD3"/>
    <w:rsid w:val="00366F4E"/>
    <w:rsid w:val="003670BE"/>
    <w:rsid w:val="003836C4"/>
    <w:rsid w:val="0038676B"/>
    <w:rsid w:val="003928C6"/>
    <w:rsid w:val="003965CC"/>
    <w:rsid w:val="003A4DF3"/>
    <w:rsid w:val="003D71D1"/>
    <w:rsid w:val="003D7FD6"/>
    <w:rsid w:val="003E7138"/>
    <w:rsid w:val="003E7D47"/>
    <w:rsid w:val="003F2CF2"/>
    <w:rsid w:val="00414C35"/>
    <w:rsid w:val="00421A9D"/>
    <w:rsid w:val="00423330"/>
    <w:rsid w:val="00424020"/>
    <w:rsid w:val="0043519C"/>
    <w:rsid w:val="0043708B"/>
    <w:rsid w:val="00440D3E"/>
    <w:rsid w:val="00445F3E"/>
    <w:rsid w:val="0045402D"/>
    <w:rsid w:val="00470E94"/>
    <w:rsid w:val="0047398A"/>
    <w:rsid w:val="00487350"/>
    <w:rsid w:val="004915E1"/>
    <w:rsid w:val="004921CD"/>
    <w:rsid w:val="00497460"/>
    <w:rsid w:val="004B4DAD"/>
    <w:rsid w:val="004D1C2F"/>
    <w:rsid w:val="004D28BA"/>
    <w:rsid w:val="004E474B"/>
    <w:rsid w:val="004E4920"/>
    <w:rsid w:val="004F23E7"/>
    <w:rsid w:val="00501BD0"/>
    <w:rsid w:val="0051528A"/>
    <w:rsid w:val="00520A23"/>
    <w:rsid w:val="00540335"/>
    <w:rsid w:val="00555415"/>
    <w:rsid w:val="00562C93"/>
    <w:rsid w:val="00576D67"/>
    <w:rsid w:val="005833FB"/>
    <w:rsid w:val="00586EBE"/>
    <w:rsid w:val="005937C3"/>
    <w:rsid w:val="005946E5"/>
    <w:rsid w:val="005B6096"/>
    <w:rsid w:val="005D6171"/>
    <w:rsid w:val="005F056A"/>
    <w:rsid w:val="005F2D87"/>
    <w:rsid w:val="005F2E93"/>
    <w:rsid w:val="00604D68"/>
    <w:rsid w:val="00617DBD"/>
    <w:rsid w:val="0062222A"/>
    <w:rsid w:val="00623E18"/>
    <w:rsid w:val="00630259"/>
    <w:rsid w:val="00641614"/>
    <w:rsid w:val="00680405"/>
    <w:rsid w:val="0068041D"/>
    <w:rsid w:val="006877D0"/>
    <w:rsid w:val="006A5ACE"/>
    <w:rsid w:val="006E6E50"/>
    <w:rsid w:val="006F1522"/>
    <w:rsid w:val="006F4237"/>
    <w:rsid w:val="007421E5"/>
    <w:rsid w:val="007436C7"/>
    <w:rsid w:val="00743FA6"/>
    <w:rsid w:val="00746404"/>
    <w:rsid w:val="007620BB"/>
    <w:rsid w:val="00762E35"/>
    <w:rsid w:val="00764F3C"/>
    <w:rsid w:val="00766F57"/>
    <w:rsid w:val="0078468B"/>
    <w:rsid w:val="00786889"/>
    <w:rsid w:val="007B056B"/>
    <w:rsid w:val="007B5596"/>
    <w:rsid w:val="007B73C0"/>
    <w:rsid w:val="007C34EE"/>
    <w:rsid w:val="007C687B"/>
    <w:rsid w:val="007D00C8"/>
    <w:rsid w:val="007D1216"/>
    <w:rsid w:val="007D2929"/>
    <w:rsid w:val="007D4F95"/>
    <w:rsid w:val="007D6847"/>
    <w:rsid w:val="007E548B"/>
    <w:rsid w:val="007E6071"/>
    <w:rsid w:val="0080320A"/>
    <w:rsid w:val="00803341"/>
    <w:rsid w:val="00805CC5"/>
    <w:rsid w:val="00850EE3"/>
    <w:rsid w:val="00865972"/>
    <w:rsid w:val="00882559"/>
    <w:rsid w:val="00885330"/>
    <w:rsid w:val="008979A5"/>
    <w:rsid w:val="008A4DAB"/>
    <w:rsid w:val="008A69F0"/>
    <w:rsid w:val="008D2651"/>
    <w:rsid w:val="008D553D"/>
    <w:rsid w:val="008D5F4C"/>
    <w:rsid w:val="008E5C39"/>
    <w:rsid w:val="008E5D24"/>
    <w:rsid w:val="008F035C"/>
    <w:rsid w:val="009249CB"/>
    <w:rsid w:val="00933A39"/>
    <w:rsid w:val="009521C9"/>
    <w:rsid w:val="00973BFA"/>
    <w:rsid w:val="009741E0"/>
    <w:rsid w:val="00975781"/>
    <w:rsid w:val="00990949"/>
    <w:rsid w:val="00994BDE"/>
    <w:rsid w:val="009C14C0"/>
    <w:rsid w:val="009C3E75"/>
    <w:rsid w:val="009D35D0"/>
    <w:rsid w:val="009E18A1"/>
    <w:rsid w:val="00A01F39"/>
    <w:rsid w:val="00A05B70"/>
    <w:rsid w:val="00A136D0"/>
    <w:rsid w:val="00A16321"/>
    <w:rsid w:val="00A276EF"/>
    <w:rsid w:val="00A33DD5"/>
    <w:rsid w:val="00A426DF"/>
    <w:rsid w:val="00A570E1"/>
    <w:rsid w:val="00A61A60"/>
    <w:rsid w:val="00A6740E"/>
    <w:rsid w:val="00A73035"/>
    <w:rsid w:val="00A875E0"/>
    <w:rsid w:val="00A87F55"/>
    <w:rsid w:val="00AA2BE0"/>
    <w:rsid w:val="00AF1784"/>
    <w:rsid w:val="00B027C4"/>
    <w:rsid w:val="00B04175"/>
    <w:rsid w:val="00B057FF"/>
    <w:rsid w:val="00B160DF"/>
    <w:rsid w:val="00B22BB2"/>
    <w:rsid w:val="00B32410"/>
    <w:rsid w:val="00B379BF"/>
    <w:rsid w:val="00B4636C"/>
    <w:rsid w:val="00B55A03"/>
    <w:rsid w:val="00B61C77"/>
    <w:rsid w:val="00B760D0"/>
    <w:rsid w:val="00B76DC8"/>
    <w:rsid w:val="00B80288"/>
    <w:rsid w:val="00B979A0"/>
    <w:rsid w:val="00BA688E"/>
    <w:rsid w:val="00BB7247"/>
    <w:rsid w:val="00BC25BB"/>
    <w:rsid w:val="00BD1CD7"/>
    <w:rsid w:val="00BE0381"/>
    <w:rsid w:val="00BE62EC"/>
    <w:rsid w:val="00BE7727"/>
    <w:rsid w:val="00BF3E29"/>
    <w:rsid w:val="00C05412"/>
    <w:rsid w:val="00C066E6"/>
    <w:rsid w:val="00C13F18"/>
    <w:rsid w:val="00C2094A"/>
    <w:rsid w:val="00C305CB"/>
    <w:rsid w:val="00C34486"/>
    <w:rsid w:val="00C43793"/>
    <w:rsid w:val="00C46D83"/>
    <w:rsid w:val="00C52E07"/>
    <w:rsid w:val="00C56242"/>
    <w:rsid w:val="00C57663"/>
    <w:rsid w:val="00C577BB"/>
    <w:rsid w:val="00C62122"/>
    <w:rsid w:val="00C76E4E"/>
    <w:rsid w:val="00C81228"/>
    <w:rsid w:val="00CA41E1"/>
    <w:rsid w:val="00CC35E7"/>
    <w:rsid w:val="00CC59BB"/>
    <w:rsid w:val="00CC5C42"/>
    <w:rsid w:val="00CE5736"/>
    <w:rsid w:val="00CF01FA"/>
    <w:rsid w:val="00D06308"/>
    <w:rsid w:val="00D114F4"/>
    <w:rsid w:val="00D21FA3"/>
    <w:rsid w:val="00D23BE6"/>
    <w:rsid w:val="00D311A8"/>
    <w:rsid w:val="00D3150A"/>
    <w:rsid w:val="00D424B1"/>
    <w:rsid w:val="00D53716"/>
    <w:rsid w:val="00D7225E"/>
    <w:rsid w:val="00D7724B"/>
    <w:rsid w:val="00D82275"/>
    <w:rsid w:val="00D8353F"/>
    <w:rsid w:val="00D84A74"/>
    <w:rsid w:val="00D91145"/>
    <w:rsid w:val="00DA0CA3"/>
    <w:rsid w:val="00DA21B1"/>
    <w:rsid w:val="00DB0D7E"/>
    <w:rsid w:val="00DC7D0B"/>
    <w:rsid w:val="00DF4C06"/>
    <w:rsid w:val="00E03FD9"/>
    <w:rsid w:val="00E11CBD"/>
    <w:rsid w:val="00E27136"/>
    <w:rsid w:val="00E30BAB"/>
    <w:rsid w:val="00E33BF0"/>
    <w:rsid w:val="00E34216"/>
    <w:rsid w:val="00E53201"/>
    <w:rsid w:val="00E60018"/>
    <w:rsid w:val="00E60A8E"/>
    <w:rsid w:val="00E63020"/>
    <w:rsid w:val="00E75DBD"/>
    <w:rsid w:val="00E86871"/>
    <w:rsid w:val="00EA0390"/>
    <w:rsid w:val="00EB2D69"/>
    <w:rsid w:val="00EB474C"/>
    <w:rsid w:val="00ED28FC"/>
    <w:rsid w:val="00EE1ACF"/>
    <w:rsid w:val="00EF234D"/>
    <w:rsid w:val="00F05A45"/>
    <w:rsid w:val="00F11787"/>
    <w:rsid w:val="00F14D57"/>
    <w:rsid w:val="00F24F67"/>
    <w:rsid w:val="00F3453C"/>
    <w:rsid w:val="00F44D08"/>
    <w:rsid w:val="00F535DB"/>
    <w:rsid w:val="00F6074B"/>
    <w:rsid w:val="00F63806"/>
    <w:rsid w:val="00F77047"/>
    <w:rsid w:val="00F951C8"/>
    <w:rsid w:val="00FA0327"/>
    <w:rsid w:val="00FA1E55"/>
    <w:rsid w:val="00FC376D"/>
    <w:rsid w:val="00FD020B"/>
    <w:rsid w:val="00FD0530"/>
    <w:rsid w:val="00FD37DF"/>
    <w:rsid w:val="00FD6389"/>
    <w:rsid w:val="00FE0185"/>
    <w:rsid w:val="00FE723F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D9AD"/>
  <w15:docId w15:val="{08DCBF47-AE75-4681-A6C6-ED6E9732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4D"/>
  </w:style>
  <w:style w:type="paragraph" w:styleId="1">
    <w:name w:val="heading 1"/>
    <w:basedOn w:val="a"/>
    <w:next w:val="a"/>
    <w:link w:val="10"/>
    <w:uiPriority w:val="9"/>
    <w:qFormat/>
    <w:rsid w:val="00257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784"/>
  </w:style>
  <w:style w:type="paragraph" w:styleId="a5">
    <w:name w:val="footer"/>
    <w:basedOn w:val="a"/>
    <w:link w:val="a6"/>
    <w:uiPriority w:val="99"/>
    <w:unhideWhenUsed/>
    <w:rsid w:val="00AF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784"/>
  </w:style>
  <w:style w:type="paragraph" w:styleId="a7">
    <w:name w:val="List Paragraph"/>
    <w:basedOn w:val="a"/>
    <w:uiPriority w:val="34"/>
    <w:qFormat/>
    <w:rsid w:val="006804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3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C8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6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38AA-C8D0-4778-8066-66ECC9D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8385</Words>
  <Characters>4781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59</cp:revision>
  <cp:lastPrinted>2023-09-15T09:21:00Z</cp:lastPrinted>
  <dcterms:created xsi:type="dcterms:W3CDTF">2023-08-29T06:29:00Z</dcterms:created>
  <dcterms:modified xsi:type="dcterms:W3CDTF">2024-04-18T09:04:00Z</dcterms:modified>
</cp:coreProperties>
</file>