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F50" w:rsidRPr="00E57AAB" w:rsidRDefault="00D501E5" w:rsidP="00144E50">
      <w:pPr>
        <w:pageBreakBefore/>
        <w:spacing w:after="0" w:line="240" w:lineRule="auto"/>
        <w:ind w:left="142"/>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Договір</w:t>
      </w:r>
    </w:p>
    <w:p w:rsidR="00B14CAD" w:rsidRDefault="00081857" w:rsidP="00144E50">
      <w:pPr>
        <w:spacing w:after="0" w:line="240" w:lineRule="auto"/>
        <w:ind w:left="142"/>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про закупівлю</w:t>
      </w:r>
      <w:r w:rsidR="00D501E5">
        <w:rPr>
          <w:rFonts w:ascii="Times New Roman" w:eastAsia="Times New Roman" w:hAnsi="Times New Roman" w:cs="Times New Roman"/>
          <w:b/>
          <w:bCs/>
          <w:sz w:val="24"/>
          <w:szCs w:val="24"/>
          <w:lang w:val="uk-UA" w:eastAsia="ru-RU"/>
        </w:rPr>
        <w:t xml:space="preserve"> </w:t>
      </w:r>
      <w:r w:rsidR="00D501E5" w:rsidRPr="00E57AAB">
        <w:rPr>
          <w:rFonts w:ascii="Times New Roman" w:eastAsia="Times New Roman" w:hAnsi="Times New Roman" w:cs="Times New Roman"/>
          <w:b/>
          <w:bCs/>
          <w:sz w:val="24"/>
          <w:szCs w:val="24"/>
          <w:lang w:val="uk-UA" w:eastAsia="ru-RU"/>
        </w:rPr>
        <w:t>№___</w:t>
      </w:r>
    </w:p>
    <w:p w:rsidR="00893F50" w:rsidRDefault="00893F50" w:rsidP="00144E50">
      <w:pPr>
        <w:spacing w:after="0" w:line="240" w:lineRule="auto"/>
        <w:ind w:left="142"/>
        <w:jc w:val="center"/>
        <w:rPr>
          <w:rFonts w:ascii="Times New Roman" w:eastAsia="Times New Roman" w:hAnsi="Times New Roman" w:cs="Times New Roman"/>
          <w:b/>
          <w:bCs/>
          <w:sz w:val="24"/>
          <w:szCs w:val="24"/>
          <w:lang w:val="uk-UA" w:eastAsia="ru-RU"/>
        </w:rPr>
      </w:pPr>
      <w:r w:rsidRPr="00E57AAB">
        <w:rPr>
          <w:rFonts w:ascii="Times New Roman" w:eastAsia="Times New Roman" w:hAnsi="Times New Roman" w:cs="Times New Roman"/>
          <w:b/>
          <w:bCs/>
          <w:sz w:val="24"/>
          <w:szCs w:val="24"/>
          <w:lang w:val="uk-UA" w:eastAsia="ru-RU"/>
        </w:rPr>
        <w:t>м</w:t>
      </w:r>
      <w:r w:rsidRPr="00E57AAB">
        <w:rPr>
          <w:rFonts w:ascii="Times New Roman" w:eastAsia="Times New Roman" w:hAnsi="Times New Roman" w:cs="Times New Roman"/>
          <w:sz w:val="24"/>
          <w:szCs w:val="24"/>
          <w:lang w:val="uk-UA" w:eastAsia="ru-RU"/>
        </w:rPr>
        <w:t>.</w:t>
      </w:r>
      <w:r w:rsidR="00D15EB7">
        <w:rPr>
          <w:rFonts w:ascii="Times New Roman" w:eastAsia="Times New Roman" w:hAnsi="Times New Roman" w:cs="Times New Roman"/>
          <w:sz w:val="24"/>
          <w:szCs w:val="24"/>
          <w:lang w:val="uk-UA" w:eastAsia="ru-RU"/>
        </w:rPr>
        <w:t xml:space="preserve"> </w:t>
      </w:r>
      <w:r w:rsidRPr="00E57AAB">
        <w:rPr>
          <w:rFonts w:ascii="Times New Roman" w:eastAsia="Times New Roman" w:hAnsi="Times New Roman" w:cs="Times New Roman"/>
          <w:b/>
          <w:bCs/>
          <w:sz w:val="24"/>
          <w:szCs w:val="24"/>
          <w:lang w:val="uk-UA" w:eastAsia="ru-RU"/>
        </w:rPr>
        <w:t xml:space="preserve">Хмельницький </w:t>
      </w:r>
      <w:r w:rsidR="00144E50" w:rsidRPr="00E57AAB">
        <w:rPr>
          <w:rFonts w:ascii="Times New Roman" w:eastAsia="Times New Roman" w:hAnsi="Times New Roman" w:cs="Times New Roman"/>
          <w:b/>
          <w:bCs/>
          <w:sz w:val="24"/>
          <w:szCs w:val="24"/>
          <w:lang w:val="uk-UA" w:eastAsia="ru-RU"/>
        </w:rPr>
        <w:t xml:space="preserve">    </w:t>
      </w:r>
      <w:r w:rsidRPr="00E57AAB">
        <w:rPr>
          <w:rFonts w:ascii="Times New Roman" w:eastAsia="Times New Roman" w:hAnsi="Times New Roman" w:cs="Times New Roman"/>
          <w:b/>
          <w:bCs/>
          <w:sz w:val="24"/>
          <w:szCs w:val="24"/>
          <w:lang w:val="uk-UA" w:eastAsia="ru-RU"/>
        </w:rPr>
        <w:t xml:space="preserve">                                                                   « ___</w:t>
      </w:r>
      <w:r w:rsidR="001951B3" w:rsidRPr="00E57AAB">
        <w:rPr>
          <w:rFonts w:ascii="Times New Roman" w:eastAsia="Times New Roman" w:hAnsi="Times New Roman" w:cs="Times New Roman"/>
          <w:b/>
          <w:bCs/>
          <w:sz w:val="24"/>
          <w:szCs w:val="24"/>
          <w:lang w:val="uk-UA" w:eastAsia="ru-RU"/>
        </w:rPr>
        <w:t>»</w:t>
      </w:r>
      <w:r w:rsidRPr="00E57AAB">
        <w:rPr>
          <w:rFonts w:ascii="Times New Roman" w:eastAsia="Times New Roman" w:hAnsi="Times New Roman" w:cs="Times New Roman"/>
          <w:b/>
          <w:bCs/>
          <w:sz w:val="24"/>
          <w:szCs w:val="24"/>
          <w:lang w:val="uk-UA" w:eastAsia="ru-RU"/>
        </w:rPr>
        <w:t>______</w:t>
      </w:r>
      <w:r w:rsidR="001951B3" w:rsidRPr="00E57AAB">
        <w:rPr>
          <w:rFonts w:ascii="Times New Roman" w:eastAsia="Times New Roman" w:hAnsi="Times New Roman" w:cs="Times New Roman"/>
          <w:b/>
          <w:bCs/>
          <w:sz w:val="24"/>
          <w:szCs w:val="24"/>
          <w:lang w:val="uk-UA" w:eastAsia="ru-RU"/>
        </w:rPr>
        <w:t>______</w:t>
      </w:r>
      <w:r w:rsidRPr="00E57AAB">
        <w:rPr>
          <w:rFonts w:ascii="Times New Roman" w:eastAsia="Times New Roman" w:hAnsi="Times New Roman" w:cs="Times New Roman"/>
          <w:b/>
          <w:bCs/>
          <w:sz w:val="24"/>
          <w:szCs w:val="24"/>
          <w:lang w:val="uk-UA" w:eastAsia="ru-RU"/>
        </w:rPr>
        <w:t>____ 20</w:t>
      </w:r>
      <w:r w:rsidR="007978F6">
        <w:rPr>
          <w:rFonts w:ascii="Times New Roman" w:eastAsia="Times New Roman" w:hAnsi="Times New Roman" w:cs="Times New Roman"/>
          <w:b/>
          <w:bCs/>
          <w:sz w:val="24"/>
          <w:szCs w:val="24"/>
          <w:lang w:val="uk-UA" w:eastAsia="ru-RU"/>
        </w:rPr>
        <w:t>2</w:t>
      </w:r>
      <w:r w:rsidR="00081857">
        <w:rPr>
          <w:rFonts w:ascii="Times New Roman" w:eastAsia="Times New Roman" w:hAnsi="Times New Roman" w:cs="Times New Roman"/>
          <w:b/>
          <w:bCs/>
          <w:sz w:val="24"/>
          <w:szCs w:val="24"/>
          <w:lang w:val="uk-UA" w:eastAsia="ru-RU"/>
        </w:rPr>
        <w:t>3</w:t>
      </w:r>
      <w:r w:rsidRPr="00E57AAB">
        <w:rPr>
          <w:rFonts w:ascii="Times New Roman" w:eastAsia="Times New Roman" w:hAnsi="Times New Roman" w:cs="Times New Roman"/>
          <w:b/>
          <w:bCs/>
          <w:sz w:val="24"/>
          <w:szCs w:val="24"/>
          <w:lang w:val="uk-UA" w:eastAsia="ru-RU"/>
        </w:rPr>
        <w:t xml:space="preserve"> р.</w:t>
      </w:r>
    </w:p>
    <w:p w:rsidR="00B14CAD" w:rsidRPr="0085605A" w:rsidRDefault="00B14CAD" w:rsidP="00144E50">
      <w:pPr>
        <w:spacing w:after="0" w:line="240" w:lineRule="auto"/>
        <w:ind w:left="142"/>
        <w:jc w:val="center"/>
        <w:rPr>
          <w:rFonts w:ascii="Times New Roman" w:eastAsia="Times New Roman" w:hAnsi="Times New Roman" w:cs="Times New Roman"/>
          <w:sz w:val="24"/>
          <w:szCs w:val="24"/>
          <w:lang w:val="uk-UA" w:eastAsia="ru-RU"/>
        </w:rPr>
      </w:pPr>
    </w:p>
    <w:p w:rsidR="0085605A" w:rsidRDefault="00E86401" w:rsidP="004C102B">
      <w:pPr>
        <w:pStyle w:val="a3"/>
        <w:spacing w:before="0" w:beforeAutospacing="0"/>
        <w:ind w:firstLine="567"/>
        <w:rPr>
          <w:b/>
          <w:lang w:val="uk-UA"/>
        </w:rPr>
      </w:pPr>
      <w:r w:rsidRPr="00E57AAB">
        <w:rPr>
          <w:b/>
          <w:bCs/>
          <w:lang w:val="uk-UA"/>
        </w:rPr>
        <w:t>Замовник: Управління житлово</w:t>
      </w:r>
      <w:r w:rsidR="0085605A">
        <w:rPr>
          <w:b/>
          <w:bCs/>
          <w:lang w:val="uk-UA"/>
        </w:rPr>
        <w:t>ї політики і майна</w:t>
      </w:r>
      <w:r w:rsidRPr="00E57AAB">
        <w:rPr>
          <w:b/>
          <w:bCs/>
          <w:lang w:val="uk-UA"/>
        </w:rPr>
        <w:t xml:space="preserve"> Хмельницької міської ради</w:t>
      </w:r>
      <w:r w:rsidRPr="00E57AAB">
        <w:rPr>
          <w:rFonts w:eastAsia="Lucida Sans Unicode"/>
          <w:kern w:val="1"/>
          <w:lang w:val="uk-UA"/>
        </w:rPr>
        <w:t xml:space="preserve"> в особі </w:t>
      </w:r>
      <w:r w:rsidR="0085605A">
        <w:rPr>
          <w:rFonts w:eastAsia="Lucida Sans Unicode"/>
          <w:kern w:val="1"/>
          <w:lang w:val="uk-UA"/>
        </w:rPr>
        <w:t xml:space="preserve">заступника директора департаменту інфраструктури міста - </w:t>
      </w:r>
      <w:r w:rsidR="0085605A" w:rsidRPr="00E57AAB">
        <w:rPr>
          <w:rFonts w:eastAsia="Lucida Sans Unicode"/>
          <w:kern w:val="1"/>
          <w:lang w:val="uk-UA"/>
        </w:rPr>
        <w:t xml:space="preserve">начальника управління </w:t>
      </w:r>
      <w:proofErr w:type="spellStart"/>
      <w:r w:rsidR="0085605A">
        <w:rPr>
          <w:rFonts w:eastAsia="Lucida Sans Unicode"/>
          <w:kern w:val="1"/>
          <w:lang w:val="uk-UA"/>
        </w:rPr>
        <w:t>Вітковської</w:t>
      </w:r>
      <w:proofErr w:type="spellEnd"/>
      <w:r w:rsidR="0085605A">
        <w:rPr>
          <w:rFonts w:eastAsia="Lucida Sans Unicode"/>
          <w:kern w:val="1"/>
          <w:lang w:val="uk-UA"/>
        </w:rPr>
        <w:t xml:space="preserve"> Наталії Володимирівни</w:t>
      </w:r>
      <w:r w:rsidR="0085605A" w:rsidRPr="00E57AAB">
        <w:rPr>
          <w:rFonts w:eastAsia="Lucida Sans Unicode"/>
          <w:kern w:val="1"/>
          <w:lang w:val="uk-UA"/>
        </w:rPr>
        <w:t xml:space="preserve">, </w:t>
      </w:r>
      <w:r w:rsidR="0085605A">
        <w:rPr>
          <w:rFonts w:eastAsia="Lucida Sans Unicode"/>
          <w:kern w:val="1"/>
          <w:lang w:val="uk-UA"/>
        </w:rPr>
        <w:t xml:space="preserve">що </w:t>
      </w:r>
      <w:r w:rsidR="0085605A" w:rsidRPr="00E57AAB">
        <w:rPr>
          <w:rFonts w:eastAsia="Lucida Sans Unicode"/>
          <w:kern w:val="1"/>
          <w:lang w:val="uk-UA"/>
        </w:rPr>
        <w:t>діє на підставі Положення з однієї сторони, та</w:t>
      </w:r>
      <w:r w:rsidR="0085605A" w:rsidRPr="00715674">
        <w:rPr>
          <w:b/>
          <w:lang w:val="uk-UA"/>
        </w:rPr>
        <w:t xml:space="preserve"> </w:t>
      </w:r>
    </w:p>
    <w:p w:rsidR="005964C3" w:rsidRDefault="00715674" w:rsidP="005964C3">
      <w:pPr>
        <w:pStyle w:val="a3"/>
        <w:spacing w:before="0" w:beforeAutospacing="0"/>
        <w:ind w:firstLine="567"/>
        <w:rPr>
          <w:rFonts w:eastAsia="Lucida Sans Unicode"/>
          <w:kern w:val="1"/>
          <w:lang w:val="uk-UA"/>
        </w:rPr>
      </w:pPr>
      <w:r w:rsidRPr="00715674">
        <w:rPr>
          <w:b/>
          <w:lang w:val="uk-UA"/>
        </w:rPr>
        <w:t>Підрядник:</w:t>
      </w:r>
      <w:r w:rsidR="00081857">
        <w:rPr>
          <w:rFonts w:eastAsia="Lucida Sans Unicode"/>
          <w:kern w:val="1"/>
          <w:lang w:val="uk-UA"/>
        </w:rPr>
        <w:t>_______________________________</w:t>
      </w:r>
      <w:r w:rsidR="005964C3">
        <w:rPr>
          <w:rFonts w:eastAsia="Lucida Sans Unicode"/>
          <w:kern w:val="1"/>
          <w:lang w:val="uk-UA"/>
        </w:rPr>
        <w:t>,</w:t>
      </w:r>
      <w:r w:rsidR="005964C3">
        <w:rPr>
          <w:lang w:val="uk-UA"/>
        </w:rPr>
        <w:t xml:space="preserve"> який діє на підставі </w:t>
      </w:r>
      <w:r w:rsidR="00081857">
        <w:rPr>
          <w:lang w:val="uk-UA"/>
        </w:rPr>
        <w:t>______________________________</w:t>
      </w:r>
      <w:r w:rsidR="005964C3" w:rsidRPr="00A225FF">
        <w:rPr>
          <w:lang w:val="uk-UA"/>
        </w:rPr>
        <w:t xml:space="preserve"> та є платником</w:t>
      </w:r>
      <w:r w:rsidR="005964C3" w:rsidRPr="00A225FF">
        <w:rPr>
          <w:rFonts w:eastAsia="Lucida Sans Unicode"/>
          <w:kern w:val="1"/>
          <w:lang w:val="uk-UA"/>
        </w:rPr>
        <w:t xml:space="preserve"> </w:t>
      </w:r>
      <w:r w:rsidR="00081857">
        <w:rPr>
          <w:rFonts w:eastAsia="Lucida Sans Unicode"/>
          <w:kern w:val="1"/>
          <w:lang w:val="uk-UA"/>
        </w:rPr>
        <w:t>__________________</w:t>
      </w:r>
      <w:r w:rsidR="005964C3">
        <w:rPr>
          <w:rFonts w:eastAsia="Lucida Sans Unicode"/>
          <w:kern w:val="1"/>
          <w:lang w:val="uk-UA"/>
        </w:rPr>
        <w:t xml:space="preserve"> відповідно до ПКУ</w:t>
      </w:r>
      <w:r w:rsidR="005964C3" w:rsidRPr="00A225FF">
        <w:rPr>
          <w:rFonts w:eastAsia="Lucida Sans Unicode"/>
          <w:kern w:val="1"/>
          <w:lang w:val="uk-UA"/>
        </w:rPr>
        <w:t xml:space="preserve"> та є суб’єктом</w:t>
      </w:r>
      <w:r w:rsidR="005964C3" w:rsidRPr="00A225FF">
        <w:rPr>
          <w:rFonts w:eastAsia="Courier New"/>
          <w:lang w:val="uk-UA"/>
        </w:rPr>
        <w:t xml:space="preserve"> </w:t>
      </w:r>
      <w:r w:rsidR="00081857">
        <w:rPr>
          <w:rFonts w:eastAsia="Lucida Sans Unicode"/>
          <w:kern w:val="1"/>
          <w:lang w:val="uk-UA"/>
        </w:rPr>
        <w:t>__________</w:t>
      </w:r>
      <w:r w:rsidR="005964C3">
        <w:rPr>
          <w:rFonts w:eastAsia="Lucida Sans Unicode"/>
          <w:kern w:val="1"/>
          <w:lang w:val="uk-UA"/>
        </w:rPr>
        <w:t>,</w:t>
      </w:r>
      <w:r w:rsidR="005964C3" w:rsidRPr="00FF4B31">
        <w:rPr>
          <w:rFonts w:eastAsia="Courier New"/>
          <w:lang w:val="uk-UA"/>
        </w:rPr>
        <w:t xml:space="preserve"> </w:t>
      </w:r>
      <w:r w:rsidR="005964C3" w:rsidRPr="00E57AAB">
        <w:rPr>
          <w:rFonts w:eastAsia="Lucida Sans Unicode"/>
          <w:kern w:val="1"/>
          <w:lang w:val="uk-UA"/>
        </w:rPr>
        <w:t>надалі разом іменовані «Сторони» уклали цей договір про виконання робіт (далі по тексту - Договір) про нижченаведене:</w:t>
      </w:r>
    </w:p>
    <w:p w:rsidR="00893F50" w:rsidRPr="00E57AAB" w:rsidRDefault="00893F50" w:rsidP="004C102B">
      <w:pPr>
        <w:spacing w:after="0" w:line="240" w:lineRule="auto"/>
        <w:ind w:firstLine="567"/>
        <w:jc w:val="center"/>
        <w:rPr>
          <w:rFonts w:ascii="Times New Roman" w:eastAsia="Times New Roman" w:hAnsi="Times New Roman" w:cs="Times New Roman"/>
          <w:b/>
          <w:bCs/>
          <w:sz w:val="24"/>
          <w:szCs w:val="24"/>
          <w:lang w:val="uk-UA" w:eastAsia="ru-RU"/>
        </w:rPr>
      </w:pPr>
      <w:r w:rsidRPr="00E57AAB">
        <w:rPr>
          <w:rFonts w:ascii="Times New Roman" w:eastAsia="Times New Roman" w:hAnsi="Times New Roman" w:cs="Times New Roman"/>
          <w:b/>
          <w:bCs/>
          <w:sz w:val="24"/>
          <w:szCs w:val="24"/>
          <w:lang w:val="uk-UA" w:eastAsia="ru-RU"/>
        </w:rPr>
        <w:t>1.</w:t>
      </w:r>
      <w:r w:rsidR="00144E50" w:rsidRPr="00E57AAB">
        <w:rPr>
          <w:rFonts w:ascii="Times New Roman" w:eastAsia="Times New Roman" w:hAnsi="Times New Roman" w:cs="Times New Roman"/>
          <w:b/>
          <w:bCs/>
          <w:sz w:val="24"/>
          <w:szCs w:val="24"/>
          <w:lang w:val="uk-UA" w:eastAsia="ru-RU"/>
        </w:rPr>
        <w:t xml:space="preserve"> </w:t>
      </w:r>
      <w:r w:rsidRPr="00E57AAB">
        <w:rPr>
          <w:rFonts w:ascii="Times New Roman" w:eastAsia="Times New Roman" w:hAnsi="Times New Roman" w:cs="Times New Roman"/>
          <w:b/>
          <w:bCs/>
          <w:sz w:val="24"/>
          <w:szCs w:val="24"/>
          <w:lang w:val="uk-UA" w:eastAsia="ru-RU"/>
        </w:rPr>
        <w:t>ПРЕДМЕТ ДОГОВОРУ</w:t>
      </w:r>
    </w:p>
    <w:p w:rsidR="001570AA" w:rsidRDefault="0085605A" w:rsidP="001570AA">
      <w:pPr>
        <w:pStyle w:val="a3"/>
        <w:spacing w:before="0" w:beforeAutospacing="0"/>
        <w:ind w:firstLine="284"/>
        <w:rPr>
          <w:rFonts w:eastAsia="Lucida Sans Unicode"/>
          <w:kern w:val="1"/>
          <w:lang w:val="uk-UA"/>
        </w:rPr>
      </w:pPr>
      <w:r w:rsidRPr="00E57AAB">
        <w:rPr>
          <w:rFonts w:eastAsia="Lucida Sans Unicode"/>
          <w:kern w:val="1"/>
          <w:lang w:val="uk-UA"/>
        </w:rPr>
        <w:t>1.1. Підрядник</w:t>
      </w:r>
      <w:r>
        <w:rPr>
          <w:rFonts w:eastAsia="Lucida Sans Unicode"/>
          <w:kern w:val="1"/>
          <w:lang w:val="uk-UA"/>
        </w:rPr>
        <w:t xml:space="preserve"> зобов’язується до </w:t>
      </w:r>
      <w:r w:rsidR="000A7D0B">
        <w:rPr>
          <w:rFonts w:eastAsia="Lucida Sans Unicode"/>
          <w:kern w:val="1"/>
          <w:lang w:val="uk-UA"/>
        </w:rPr>
        <w:t>1</w:t>
      </w:r>
      <w:r w:rsidR="00D3760F">
        <w:rPr>
          <w:rFonts w:eastAsia="Lucida Sans Unicode"/>
          <w:b/>
          <w:color w:val="000000" w:themeColor="text1"/>
          <w:kern w:val="1"/>
          <w:lang w:val="uk-UA"/>
        </w:rPr>
        <w:t>5</w:t>
      </w:r>
      <w:r w:rsidR="00081857" w:rsidRPr="00A70112">
        <w:rPr>
          <w:rFonts w:eastAsia="Lucida Sans Unicode"/>
          <w:b/>
          <w:color w:val="000000" w:themeColor="text1"/>
          <w:kern w:val="1"/>
          <w:lang w:val="uk-UA"/>
        </w:rPr>
        <w:t>.</w:t>
      </w:r>
      <w:r w:rsidR="00F208C9">
        <w:rPr>
          <w:rFonts w:eastAsia="Lucida Sans Unicode"/>
          <w:b/>
          <w:color w:val="000000" w:themeColor="text1"/>
          <w:kern w:val="1"/>
          <w:lang w:val="uk-UA"/>
        </w:rPr>
        <w:t>1</w:t>
      </w:r>
      <w:r w:rsidR="000A7D0B">
        <w:rPr>
          <w:rFonts w:eastAsia="Lucida Sans Unicode"/>
          <w:b/>
          <w:color w:val="000000" w:themeColor="text1"/>
          <w:kern w:val="1"/>
          <w:lang w:val="uk-UA"/>
        </w:rPr>
        <w:t>2</w:t>
      </w:r>
      <w:r w:rsidR="00520D7C" w:rsidRPr="00A70112">
        <w:rPr>
          <w:rFonts w:eastAsia="Lucida Sans Unicode"/>
          <w:b/>
          <w:color w:val="000000" w:themeColor="text1"/>
          <w:kern w:val="1"/>
          <w:lang w:val="uk-UA"/>
        </w:rPr>
        <w:t>.202</w:t>
      </w:r>
      <w:r w:rsidR="00081857" w:rsidRPr="00A70112">
        <w:rPr>
          <w:rFonts w:eastAsia="Lucida Sans Unicode"/>
          <w:b/>
          <w:color w:val="000000" w:themeColor="text1"/>
          <w:kern w:val="1"/>
          <w:lang w:val="uk-UA"/>
        </w:rPr>
        <w:t>3</w:t>
      </w:r>
      <w:r w:rsidRPr="00C21E84">
        <w:rPr>
          <w:rFonts w:eastAsia="Lucida Sans Unicode"/>
          <w:color w:val="000000" w:themeColor="text1"/>
          <w:kern w:val="1"/>
          <w:lang w:val="uk-UA"/>
        </w:rPr>
        <w:t xml:space="preserve"> року </w:t>
      </w:r>
      <w:r>
        <w:rPr>
          <w:rFonts w:eastAsia="Lucida Sans Unicode"/>
          <w:kern w:val="1"/>
          <w:lang w:val="uk-UA"/>
        </w:rPr>
        <w:t>надати Замовнику послуги, а Замовник – прийняти і оплатити такі послуги.</w:t>
      </w:r>
    </w:p>
    <w:p w:rsidR="00C51630" w:rsidRDefault="0085605A" w:rsidP="00C51630">
      <w:pPr>
        <w:pStyle w:val="a3"/>
        <w:ind w:firstLine="284"/>
        <w:rPr>
          <w:rFonts w:eastAsia="Lucida Sans Unicode"/>
          <w:bCs/>
          <w:iCs/>
          <w:kern w:val="1"/>
          <w:lang w:val="uk-UA"/>
        </w:rPr>
      </w:pPr>
      <w:r>
        <w:rPr>
          <w:rFonts w:eastAsia="Lucida Sans Unicode"/>
          <w:kern w:val="1"/>
          <w:lang w:val="uk-UA"/>
        </w:rPr>
        <w:t xml:space="preserve">1.2. </w:t>
      </w:r>
      <w:r w:rsidRPr="00E57AAB">
        <w:rPr>
          <w:rFonts w:eastAsia="Lucida Sans Unicode"/>
          <w:kern w:val="1"/>
          <w:lang w:val="uk-UA"/>
        </w:rPr>
        <w:t xml:space="preserve">Підрядник бере на себе зобов'язання </w:t>
      </w:r>
      <w:bookmarkStart w:id="0" w:name="_GoBack"/>
      <w:bookmarkEnd w:id="0"/>
      <w:r w:rsidRPr="00E57AAB">
        <w:rPr>
          <w:rFonts w:eastAsia="Lucida Sans Unicode"/>
          <w:kern w:val="1"/>
          <w:lang w:val="uk-UA"/>
        </w:rPr>
        <w:t>за завданням Замовника виконати</w:t>
      </w:r>
      <w:r w:rsidR="00AA030F">
        <w:rPr>
          <w:rFonts w:eastAsia="Lucida Sans Unicode"/>
          <w:kern w:val="1"/>
          <w:lang w:val="uk-UA"/>
        </w:rPr>
        <w:t>:</w:t>
      </w:r>
      <w:r>
        <w:rPr>
          <w:rFonts w:eastAsia="Lucida Sans Unicode"/>
          <w:kern w:val="1"/>
          <w:lang w:val="uk-UA"/>
        </w:rPr>
        <w:t xml:space="preserve"> </w:t>
      </w:r>
      <w:r w:rsidR="00D3760F" w:rsidRPr="00D3760F">
        <w:rPr>
          <w:rFonts w:eastAsia="Lucida Sans Unicode"/>
          <w:b/>
          <w:bCs/>
          <w:i/>
          <w:iCs/>
          <w:kern w:val="1"/>
          <w:lang w:val="uk-UA"/>
        </w:rPr>
        <w:t>«Поточний ремонт</w:t>
      </w:r>
      <w:r w:rsidR="000A7D0B">
        <w:rPr>
          <w:rFonts w:eastAsia="Lucida Sans Unicode"/>
          <w:b/>
          <w:bCs/>
          <w:i/>
          <w:iCs/>
          <w:kern w:val="1"/>
          <w:lang w:val="uk-UA"/>
        </w:rPr>
        <w:t xml:space="preserve"> прибудинкової території житлового будинку розташованого за </w:t>
      </w:r>
      <w:proofErr w:type="spellStart"/>
      <w:r w:rsidR="000A7D0B">
        <w:rPr>
          <w:rFonts w:eastAsia="Lucida Sans Unicode"/>
          <w:b/>
          <w:bCs/>
          <w:i/>
          <w:iCs/>
          <w:kern w:val="1"/>
          <w:lang w:val="uk-UA"/>
        </w:rPr>
        <w:t>адресою</w:t>
      </w:r>
      <w:proofErr w:type="spellEnd"/>
      <w:r w:rsidR="000A7D0B">
        <w:rPr>
          <w:rFonts w:eastAsia="Lucida Sans Unicode"/>
          <w:b/>
          <w:bCs/>
          <w:i/>
          <w:iCs/>
          <w:kern w:val="1"/>
          <w:lang w:val="uk-UA"/>
        </w:rPr>
        <w:t>:</w:t>
      </w:r>
      <w:r w:rsidR="00D3760F" w:rsidRPr="00D3760F">
        <w:rPr>
          <w:rFonts w:eastAsia="Lucida Sans Unicode"/>
          <w:b/>
          <w:bCs/>
          <w:i/>
          <w:iCs/>
          <w:kern w:val="1"/>
          <w:lang w:val="uk-UA"/>
        </w:rPr>
        <w:t xml:space="preserve">  вул. </w:t>
      </w:r>
      <w:proofErr w:type="spellStart"/>
      <w:r w:rsidR="000A7D0B">
        <w:rPr>
          <w:rFonts w:eastAsia="Lucida Sans Unicode"/>
          <w:b/>
          <w:bCs/>
          <w:i/>
          <w:iCs/>
          <w:kern w:val="1"/>
          <w:lang w:val="uk-UA"/>
        </w:rPr>
        <w:t>Майборського</w:t>
      </w:r>
      <w:proofErr w:type="spellEnd"/>
      <w:r w:rsidR="000A7D0B">
        <w:rPr>
          <w:rFonts w:eastAsia="Lucida Sans Unicode"/>
          <w:b/>
          <w:bCs/>
          <w:i/>
          <w:iCs/>
          <w:kern w:val="1"/>
          <w:lang w:val="uk-UA"/>
        </w:rPr>
        <w:t>, 4</w:t>
      </w:r>
      <w:r w:rsidR="00D3760F" w:rsidRPr="00D3760F">
        <w:rPr>
          <w:rFonts w:eastAsia="Lucida Sans Unicode"/>
          <w:b/>
          <w:bCs/>
          <w:i/>
          <w:iCs/>
          <w:kern w:val="1"/>
          <w:lang w:val="uk-UA"/>
        </w:rPr>
        <w:t>/1 в м. Хмельницькому»</w:t>
      </w:r>
      <w:r w:rsidR="00D3760F">
        <w:rPr>
          <w:rFonts w:eastAsia="Lucida Sans Unicode"/>
          <w:b/>
          <w:bCs/>
          <w:i/>
          <w:iCs/>
          <w:kern w:val="1"/>
          <w:lang w:val="uk-UA"/>
        </w:rPr>
        <w:t xml:space="preserve"> </w:t>
      </w:r>
      <w:r w:rsidR="00D3760F" w:rsidRPr="00D3760F">
        <w:rPr>
          <w:rFonts w:eastAsia="Lucida Sans Unicode"/>
          <w:b/>
          <w:bCs/>
          <w:i/>
          <w:iCs/>
          <w:kern w:val="1"/>
          <w:lang w:val="uk-UA"/>
        </w:rPr>
        <w:t>(Код ДК 021:2015: 45450000-6 Інші завершальні будівельні роботи)</w:t>
      </w:r>
      <w:r w:rsidR="00C51630">
        <w:rPr>
          <w:rFonts w:eastAsia="Lucida Sans Unicode"/>
          <w:b/>
          <w:bCs/>
          <w:i/>
          <w:iCs/>
          <w:kern w:val="1"/>
          <w:lang w:val="uk-UA"/>
        </w:rPr>
        <w:t>,</w:t>
      </w:r>
      <w:r w:rsidR="00C51630" w:rsidRPr="00C51630">
        <w:rPr>
          <w:lang w:val="uk-UA" w:eastAsia="zh-CN"/>
        </w:rPr>
        <w:t xml:space="preserve"> </w:t>
      </w:r>
      <w:r w:rsidR="00C51630" w:rsidRPr="00C51630">
        <w:rPr>
          <w:rFonts w:eastAsia="Lucida Sans Unicode"/>
          <w:bCs/>
          <w:iCs/>
          <w:kern w:val="1"/>
          <w:lang w:val="uk-UA"/>
        </w:rPr>
        <w:t>а Замовник - прийняти і оплатити надані послуги</w:t>
      </w:r>
      <w:r w:rsidR="00C51630">
        <w:rPr>
          <w:rFonts w:eastAsia="Lucida Sans Unicode"/>
          <w:bCs/>
          <w:iCs/>
          <w:kern w:val="1"/>
          <w:lang w:val="uk-UA"/>
        </w:rPr>
        <w:t xml:space="preserve">. </w:t>
      </w:r>
    </w:p>
    <w:p w:rsidR="0085605A" w:rsidRPr="00C51630" w:rsidRDefault="00C51630" w:rsidP="00C51630">
      <w:pPr>
        <w:pStyle w:val="a3"/>
        <w:rPr>
          <w:rFonts w:eastAsia="Lucida Sans Unicode"/>
          <w:bCs/>
          <w:iCs/>
          <w:kern w:val="1"/>
          <w:lang w:val="uk-UA"/>
        </w:rPr>
      </w:pPr>
      <w:r>
        <w:rPr>
          <w:rFonts w:eastAsia="Lucida Sans Unicode"/>
          <w:b/>
          <w:bCs/>
          <w:i/>
          <w:iCs/>
          <w:kern w:val="1"/>
          <w:lang w:val="uk-UA"/>
        </w:rPr>
        <w:t xml:space="preserve"> </w:t>
      </w:r>
      <w:r w:rsidR="00D3760F">
        <w:rPr>
          <w:rFonts w:eastAsia="Lucida Sans Unicode"/>
          <w:b/>
          <w:bCs/>
          <w:i/>
          <w:iCs/>
          <w:kern w:val="1"/>
          <w:lang w:val="uk-UA"/>
        </w:rPr>
        <w:t xml:space="preserve"> </w:t>
      </w:r>
      <w:r w:rsidR="0085605A" w:rsidRPr="00E57AAB">
        <w:rPr>
          <w:rFonts w:eastAsia="Lucida Sans Unicode"/>
          <w:kern w:val="1"/>
          <w:lang w:val="uk-UA"/>
        </w:rPr>
        <w:t>1.</w:t>
      </w:r>
      <w:r w:rsidR="0085605A">
        <w:rPr>
          <w:rFonts w:eastAsia="Lucida Sans Unicode"/>
          <w:kern w:val="1"/>
          <w:lang w:val="uk-UA"/>
        </w:rPr>
        <w:t>3</w:t>
      </w:r>
      <w:r w:rsidR="0085605A" w:rsidRPr="00E57AAB">
        <w:rPr>
          <w:rFonts w:eastAsia="Lucida Sans Unicode"/>
          <w:kern w:val="1"/>
          <w:lang w:val="uk-UA"/>
        </w:rPr>
        <w:t xml:space="preserve">. Перелік та склад </w:t>
      </w:r>
      <w:r w:rsidR="0085605A">
        <w:rPr>
          <w:rFonts w:eastAsia="Lucida Sans Unicode"/>
          <w:kern w:val="1"/>
          <w:lang w:val="uk-UA"/>
        </w:rPr>
        <w:t xml:space="preserve">послуг </w:t>
      </w:r>
      <w:r w:rsidR="0085605A" w:rsidRPr="00E57AAB">
        <w:rPr>
          <w:rFonts w:eastAsia="Lucida Sans Unicode"/>
          <w:kern w:val="1"/>
          <w:lang w:val="uk-UA"/>
        </w:rPr>
        <w:t xml:space="preserve">визначені </w:t>
      </w:r>
      <w:r w:rsidR="0085605A">
        <w:rPr>
          <w:rFonts w:eastAsia="Lucida Sans Unicode"/>
          <w:kern w:val="1"/>
          <w:lang w:val="uk-UA"/>
        </w:rPr>
        <w:t xml:space="preserve">дефектним актом </w:t>
      </w:r>
      <w:r w:rsidR="0085605A" w:rsidRPr="00E57AAB">
        <w:rPr>
          <w:rFonts w:eastAsia="Lucida Sans Unicode"/>
          <w:kern w:val="1"/>
          <w:lang w:val="uk-UA"/>
        </w:rPr>
        <w:t>та локальними кошторисами з підсумковими відомостями ресурсів (додатки), які є невід’ємною частиною Договору.</w:t>
      </w:r>
    </w:p>
    <w:p w:rsidR="0085605A" w:rsidRPr="00E57AAB" w:rsidRDefault="0085605A" w:rsidP="0085605A">
      <w:pPr>
        <w:pStyle w:val="a3"/>
        <w:spacing w:before="0" w:beforeAutospacing="0"/>
        <w:ind w:firstLine="284"/>
        <w:rPr>
          <w:rFonts w:eastAsia="Lucida Sans Unicode"/>
          <w:kern w:val="1"/>
          <w:lang w:val="uk-UA"/>
        </w:rPr>
      </w:pPr>
      <w:r>
        <w:rPr>
          <w:rFonts w:eastAsia="Lucida Sans Unicode"/>
          <w:kern w:val="1"/>
          <w:lang w:val="uk-UA"/>
        </w:rPr>
        <w:t>1.4.</w:t>
      </w:r>
      <w:r w:rsidRPr="00526655">
        <w:rPr>
          <w:rFonts w:eastAsia="Lucida Sans Unicode"/>
          <w:kern w:val="1"/>
          <w:lang w:val="uk-UA"/>
        </w:rPr>
        <w:t xml:space="preserve"> </w:t>
      </w:r>
      <w:r w:rsidRPr="00E57AAB">
        <w:rPr>
          <w:rFonts w:eastAsia="Lucida Sans Unicode"/>
          <w:kern w:val="1"/>
          <w:lang w:val="uk-UA"/>
        </w:rPr>
        <w:t>Сторони погодили, що обсяги закупівлі</w:t>
      </w:r>
      <w:r>
        <w:rPr>
          <w:rFonts w:eastAsia="Lucida Sans Unicode"/>
          <w:kern w:val="1"/>
          <w:lang w:val="uk-UA"/>
        </w:rPr>
        <w:t xml:space="preserve"> послуг </w:t>
      </w:r>
      <w:r w:rsidRPr="00E57AAB">
        <w:rPr>
          <w:rFonts w:eastAsia="Lucida Sans Unicode"/>
          <w:kern w:val="1"/>
          <w:lang w:val="uk-UA"/>
        </w:rPr>
        <w:t xml:space="preserve">можуть бути зменшені залежно від </w:t>
      </w:r>
      <w:r>
        <w:rPr>
          <w:rFonts w:eastAsia="Lucida Sans Unicode"/>
          <w:kern w:val="1"/>
          <w:lang w:val="uk-UA"/>
        </w:rPr>
        <w:t xml:space="preserve">реального </w:t>
      </w:r>
      <w:r w:rsidRPr="00E57AAB">
        <w:rPr>
          <w:rFonts w:eastAsia="Lucida Sans Unicode"/>
          <w:kern w:val="1"/>
          <w:lang w:val="uk-UA"/>
        </w:rPr>
        <w:t>фінансування видатків Замовника.</w:t>
      </w:r>
    </w:p>
    <w:p w:rsidR="0085605A" w:rsidRPr="00614146" w:rsidRDefault="0085605A" w:rsidP="0085605A">
      <w:pPr>
        <w:pStyle w:val="Standard"/>
        <w:ind w:firstLine="284"/>
      </w:pPr>
      <w:r>
        <w:t xml:space="preserve">1.5. Фінансування робіт здійснюється за рахунок таких джерел і в таких сумах </w:t>
      </w:r>
      <w:r>
        <w:rPr>
          <w:i/>
          <w:iCs/>
          <w:u w:val="single"/>
        </w:rPr>
        <w:tab/>
      </w:r>
      <w:r w:rsidRPr="005964C3">
        <w:rPr>
          <w:i/>
          <w:iCs/>
        </w:rPr>
        <w:t xml:space="preserve">кошти бюджету Хмельницької міської територіальної громади  </w:t>
      </w:r>
      <w:r w:rsidRPr="00283421">
        <w:rPr>
          <w:b/>
          <w:iCs/>
          <w:u w:val="single"/>
        </w:rPr>
        <w:t>К</w:t>
      </w:r>
      <w:r w:rsidRPr="00144D96">
        <w:rPr>
          <w:b/>
          <w:iCs/>
          <w:u w:val="single"/>
        </w:rPr>
        <w:t xml:space="preserve">ПКВКМБ </w:t>
      </w:r>
      <w:r w:rsidR="00753500">
        <w:rPr>
          <w:b/>
          <w:iCs/>
          <w:u w:val="single"/>
        </w:rPr>
        <w:t xml:space="preserve">            </w:t>
      </w:r>
      <w:r w:rsidRPr="00144D96">
        <w:rPr>
          <w:b/>
          <w:iCs/>
          <w:u w:val="single"/>
        </w:rPr>
        <w:t xml:space="preserve">  КЕКВ </w:t>
      </w:r>
      <w:r w:rsidR="00D3760F">
        <w:rPr>
          <w:b/>
          <w:iCs/>
          <w:u w:val="single"/>
        </w:rPr>
        <w:t xml:space="preserve">     </w:t>
      </w:r>
      <w:proofErr w:type="spellStart"/>
      <w:r w:rsidRPr="00144D96">
        <w:rPr>
          <w:b/>
          <w:iCs/>
          <w:u w:val="single"/>
        </w:rPr>
        <w:t>з.ф</w:t>
      </w:r>
      <w:proofErr w:type="spellEnd"/>
      <w:r w:rsidRPr="005964C3">
        <w:rPr>
          <w:iCs/>
          <w:u w:val="single"/>
        </w:rPr>
        <w:t>.</w:t>
      </w:r>
      <w:r w:rsidRPr="005964C3">
        <w:rPr>
          <w:i/>
          <w:iCs/>
          <w:u w:val="single"/>
        </w:rPr>
        <w:tab/>
      </w:r>
    </w:p>
    <w:p w:rsidR="0085605A" w:rsidRDefault="0085605A" w:rsidP="004C102B">
      <w:pPr>
        <w:pStyle w:val="a3"/>
        <w:spacing w:before="0" w:beforeAutospacing="0"/>
        <w:ind w:firstLine="567"/>
        <w:rPr>
          <w:rFonts w:eastAsia="Lucida Sans Unicode"/>
          <w:kern w:val="1"/>
          <w:lang w:val="uk-UA"/>
        </w:rPr>
      </w:pPr>
    </w:p>
    <w:p w:rsidR="0085605A" w:rsidRPr="00E57AAB" w:rsidRDefault="0085605A" w:rsidP="0085605A">
      <w:pPr>
        <w:spacing w:after="0" w:line="240" w:lineRule="auto"/>
        <w:ind w:firstLine="284"/>
        <w:jc w:val="center"/>
        <w:rPr>
          <w:rFonts w:ascii="Times New Roman" w:eastAsia="Times New Roman" w:hAnsi="Times New Roman" w:cs="Times New Roman"/>
          <w:b/>
          <w:bCs/>
          <w:sz w:val="24"/>
          <w:szCs w:val="24"/>
          <w:lang w:val="uk-UA" w:eastAsia="ru-RU"/>
        </w:rPr>
      </w:pPr>
      <w:r w:rsidRPr="00E57AAB">
        <w:rPr>
          <w:rFonts w:ascii="Times New Roman" w:eastAsia="Times New Roman" w:hAnsi="Times New Roman" w:cs="Times New Roman"/>
          <w:b/>
          <w:bCs/>
          <w:sz w:val="24"/>
          <w:szCs w:val="24"/>
          <w:lang w:val="uk-UA" w:eastAsia="ru-RU"/>
        </w:rPr>
        <w:t>2. ЦІНА ДОГОВОРУ</w:t>
      </w:r>
    </w:p>
    <w:p w:rsidR="005964C3" w:rsidRDefault="0085605A" w:rsidP="002A3A68">
      <w:pPr>
        <w:pStyle w:val="a3"/>
        <w:spacing w:before="0" w:beforeAutospacing="0"/>
        <w:rPr>
          <w:b/>
          <w:u w:val="single"/>
          <w:lang w:val="uk-UA"/>
        </w:rPr>
      </w:pPr>
      <w:r w:rsidRPr="00E57AAB">
        <w:rPr>
          <w:rFonts w:eastAsia="Lucida Sans Unicode"/>
          <w:kern w:val="1"/>
          <w:lang w:val="uk-UA"/>
        </w:rPr>
        <w:t>2.1.</w:t>
      </w:r>
      <w:r w:rsidRPr="00DC5DAA">
        <w:rPr>
          <w:lang w:val="uk-UA"/>
        </w:rPr>
        <w:t xml:space="preserve"> </w:t>
      </w:r>
      <w:r w:rsidRPr="00897DD6">
        <w:rPr>
          <w:lang w:val="uk-UA"/>
        </w:rPr>
        <w:t>Ціна цього Договору</w:t>
      </w:r>
      <w:r>
        <w:rPr>
          <w:lang w:val="uk-UA"/>
        </w:rPr>
        <w:t xml:space="preserve"> є динамічною та</w:t>
      </w:r>
      <w:r w:rsidRPr="00897DD6">
        <w:rPr>
          <w:lang w:val="uk-UA"/>
        </w:rPr>
        <w:t xml:space="preserve"> </w:t>
      </w:r>
      <w:r w:rsidRPr="00D702D2">
        <w:rPr>
          <w:lang w:val="uk-UA"/>
        </w:rPr>
        <w:t>становить</w:t>
      </w:r>
      <w:r w:rsidRPr="00E57AAB">
        <w:rPr>
          <w:rFonts w:eastAsia="Lucida Sans Unicode"/>
          <w:kern w:val="1"/>
          <w:lang w:val="uk-UA"/>
        </w:rPr>
        <w:t xml:space="preserve"> </w:t>
      </w:r>
      <w:r w:rsidR="00081857">
        <w:rPr>
          <w:b/>
          <w:u w:val="single"/>
          <w:lang w:val="uk-UA"/>
        </w:rPr>
        <w:t>_____________________</w:t>
      </w:r>
    </w:p>
    <w:p w:rsidR="00CF0AD3" w:rsidRPr="00CF0AD3" w:rsidRDefault="00CF0AD3" w:rsidP="00C82EB8">
      <w:pPr>
        <w:pStyle w:val="a3"/>
        <w:spacing w:before="0" w:beforeAutospacing="0"/>
        <w:ind w:firstLine="567"/>
        <w:rPr>
          <w:i/>
          <w:lang w:val="uk-UA"/>
        </w:rPr>
      </w:pPr>
      <w:r w:rsidRPr="00CF0AD3">
        <w:rPr>
          <w:i/>
          <w:lang w:val="uk-UA"/>
        </w:rPr>
        <w:t xml:space="preserve">У разі якщо вартість пропозиції учасника </w:t>
      </w:r>
      <w:r w:rsidR="00F34C87">
        <w:rPr>
          <w:i/>
          <w:lang w:val="uk-UA"/>
        </w:rPr>
        <w:t xml:space="preserve">за результатами аукціону </w:t>
      </w:r>
      <w:r w:rsidRPr="00CF0AD3">
        <w:rPr>
          <w:i/>
          <w:lang w:val="uk-UA"/>
        </w:rPr>
        <w:t>нижча більше ніж на 10 % від очікуваної вартості закупівлі Замовником визначається вид договірної ціни – тверда.</w:t>
      </w:r>
    </w:p>
    <w:p w:rsidR="0085605A" w:rsidRDefault="0085605A" w:rsidP="0085605A">
      <w:pPr>
        <w:pStyle w:val="a3"/>
        <w:spacing w:before="0" w:beforeAutospacing="0"/>
        <w:ind w:firstLine="284"/>
        <w:rPr>
          <w:rFonts w:eastAsia="Lucida Sans Unicode"/>
          <w:kern w:val="1"/>
          <w:lang w:val="uk-UA"/>
        </w:rPr>
      </w:pPr>
      <w:r w:rsidRPr="00E57AAB">
        <w:rPr>
          <w:rFonts w:eastAsia="Lucida Sans Unicode"/>
          <w:kern w:val="1"/>
          <w:lang w:val="uk-UA"/>
        </w:rPr>
        <w:t>2.2. Бюджетні зобов'язання за цим Договором виникають за наявністю та в межах виділених бюджетних асигнувань за напрямками фінансування.</w:t>
      </w:r>
    </w:p>
    <w:p w:rsidR="0085605A" w:rsidRDefault="0085605A" w:rsidP="0085605A">
      <w:pPr>
        <w:pStyle w:val="a3"/>
        <w:spacing w:before="0" w:beforeAutospacing="0"/>
        <w:ind w:firstLine="284"/>
        <w:rPr>
          <w:lang w:val="uk-UA"/>
        </w:rPr>
      </w:pPr>
      <w:r>
        <w:rPr>
          <w:rFonts w:eastAsia="Lucida Sans Unicode"/>
          <w:kern w:val="1"/>
          <w:lang w:val="uk-UA"/>
        </w:rPr>
        <w:t xml:space="preserve">2.3. </w:t>
      </w:r>
      <w:r>
        <w:rPr>
          <w:lang w:val="uk-UA"/>
        </w:rPr>
        <w:t>Вартість послуг, що є предметом договору, визначена з врахуванням вартості матеріалів, що використовуються для їх виконання.</w:t>
      </w:r>
    </w:p>
    <w:p w:rsidR="0085605A" w:rsidRDefault="0085605A" w:rsidP="0085605A">
      <w:pPr>
        <w:pStyle w:val="a3"/>
        <w:spacing w:before="0" w:beforeAutospacing="0"/>
        <w:ind w:firstLine="284"/>
        <w:rPr>
          <w:bCs/>
          <w:lang w:val="uk-UA" w:eastAsia="zh-CN"/>
        </w:rPr>
      </w:pPr>
      <w:r>
        <w:rPr>
          <w:lang w:val="uk-UA"/>
        </w:rPr>
        <w:t xml:space="preserve">2.4. Вартість </w:t>
      </w:r>
      <w:r w:rsidRPr="00674548">
        <w:rPr>
          <w:bCs/>
          <w:lang w:val="uk-UA" w:eastAsia="zh-CN"/>
        </w:rPr>
        <w:t>цього Договору може бути зменшена за взаємною згодою Сторін.</w:t>
      </w:r>
    </w:p>
    <w:p w:rsidR="0085605A" w:rsidRPr="00524EE4" w:rsidRDefault="0085605A" w:rsidP="0085605A">
      <w:pPr>
        <w:spacing w:after="0" w:line="240" w:lineRule="auto"/>
        <w:ind w:firstLine="284"/>
        <w:jc w:val="both"/>
        <w:rPr>
          <w:rFonts w:ascii="Times New Roman" w:hAnsi="Times New Roman" w:cs="Times New Roman"/>
          <w:sz w:val="24"/>
          <w:szCs w:val="24"/>
          <w:lang w:val="uk-UA"/>
        </w:rPr>
      </w:pPr>
      <w:r w:rsidRPr="00524EE4">
        <w:rPr>
          <w:rFonts w:ascii="Times New Roman" w:eastAsia="Lucida Sans Unicode" w:hAnsi="Times New Roman" w:cs="Times New Roman"/>
          <w:kern w:val="1"/>
          <w:sz w:val="24"/>
          <w:szCs w:val="24"/>
          <w:lang w:val="uk-UA"/>
        </w:rPr>
        <w:t>2.</w:t>
      </w:r>
      <w:r>
        <w:rPr>
          <w:rFonts w:ascii="Times New Roman" w:eastAsia="Lucida Sans Unicode" w:hAnsi="Times New Roman" w:cs="Times New Roman"/>
          <w:kern w:val="1"/>
          <w:sz w:val="24"/>
          <w:szCs w:val="24"/>
          <w:lang w:val="uk-UA"/>
        </w:rPr>
        <w:t>5</w:t>
      </w:r>
      <w:r w:rsidRPr="00524EE4">
        <w:rPr>
          <w:rFonts w:ascii="Times New Roman" w:eastAsia="Lucida Sans Unicode" w:hAnsi="Times New Roman" w:cs="Times New Roman"/>
          <w:kern w:val="1"/>
          <w:sz w:val="24"/>
          <w:szCs w:val="24"/>
          <w:lang w:val="uk-UA"/>
        </w:rPr>
        <w:t xml:space="preserve">. Визначення вартості послуг проводиться згідно з </w:t>
      </w:r>
      <w:r w:rsidRPr="00524EE4">
        <w:rPr>
          <w:rFonts w:ascii="Times New Roman" w:hAnsi="Times New Roman" w:cs="Times New Roman"/>
          <w:sz w:val="24"/>
          <w:szCs w:val="24"/>
          <w:lang w:val="uk-UA"/>
        </w:rPr>
        <w:t>діючи</w:t>
      </w:r>
      <w:r>
        <w:rPr>
          <w:rFonts w:ascii="Times New Roman" w:hAnsi="Times New Roman" w:cs="Times New Roman"/>
          <w:sz w:val="24"/>
          <w:szCs w:val="24"/>
          <w:lang w:val="uk-UA"/>
        </w:rPr>
        <w:t>ми</w:t>
      </w:r>
      <w:r w:rsidRPr="00524EE4">
        <w:rPr>
          <w:rFonts w:ascii="Times New Roman" w:hAnsi="Times New Roman" w:cs="Times New Roman"/>
          <w:sz w:val="24"/>
          <w:szCs w:val="24"/>
          <w:lang w:val="uk-UA"/>
        </w:rPr>
        <w:t xml:space="preserve"> державни</w:t>
      </w:r>
      <w:r>
        <w:rPr>
          <w:rFonts w:ascii="Times New Roman" w:hAnsi="Times New Roman" w:cs="Times New Roman"/>
          <w:sz w:val="24"/>
          <w:szCs w:val="24"/>
          <w:lang w:val="uk-UA"/>
        </w:rPr>
        <w:t>ми</w:t>
      </w:r>
      <w:r w:rsidRPr="00524EE4">
        <w:rPr>
          <w:rFonts w:ascii="Times New Roman" w:hAnsi="Times New Roman" w:cs="Times New Roman"/>
          <w:sz w:val="24"/>
          <w:szCs w:val="24"/>
          <w:lang w:val="uk-UA"/>
        </w:rPr>
        <w:t xml:space="preserve"> норм</w:t>
      </w:r>
      <w:r>
        <w:rPr>
          <w:rFonts w:ascii="Times New Roman" w:hAnsi="Times New Roman" w:cs="Times New Roman"/>
          <w:sz w:val="24"/>
          <w:szCs w:val="24"/>
          <w:lang w:val="uk-UA"/>
        </w:rPr>
        <w:t>ами</w:t>
      </w:r>
      <w:r w:rsidRPr="00524EE4">
        <w:rPr>
          <w:rFonts w:ascii="Times New Roman" w:hAnsi="Times New Roman" w:cs="Times New Roman"/>
          <w:sz w:val="24"/>
          <w:szCs w:val="24"/>
          <w:lang w:val="uk-UA"/>
        </w:rPr>
        <w:t xml:space="preserve"> та стандарт</w:t>
      </w:r>
      <w:r>
        <w:rPr>
          <w:rFonts w:ascii="Times New Roman" w:hAnsi="Times New Roman" w:cs="Times New Roman"/>
          <w:sz w:val="24"/>
          <w:szCs w:val="24"/>
          <w:lang w:val="uk-UA"/>
        </w:rPr>
        <w:t>ами.</w:t>
      </w:r>
    </w:p>
    <w:p w:rsidR="00F315E1" w:rsidRDefault="00893F50" w:rsidP="004C102B">
      <w:pPr>
        <w:spacing w:after="0" w:line="240" w:lineRule="auto"/>
        <w:ind w:firstLine="567"/>
        <w:jc w:val="center"/>
        <w:rPr>
          <w:rFonts w:ascii="Times New Roman" w:eastAsia="Times New Roman" w:hAnsi="Times New Roman" w:cs="Times New Roman"/>
          <w:b/>
          <w:bCs/>
          <w:sz w:val="24"/>
          <w:szCs w:val="24"/>
          <w:lang w:val="uk-UA" w:eastAsia="ru-RU"/>
        </w:rPr>
      </w:pPr>
      <w:r w:rsidRPr="00E57AAB">
        <w:rPr>
          <w:rFonts w:ascii="Times New Roman" w:eastAsia="Times New Roman" w:hAnsi="Times New Roman" w:cs="Times New Roman"/>
          <w:b/>
          <w:bCs/>
          <w:sz w:val="24"/>
          <w:szCs w:val="24"/>
          <w:lang w:val="uk-UA" w:eastAsia="ru-RU"/>
        </w:rPr>
        <w:t>3.</w:t>
      </w:r>
      <w:r w:rsidR="00144E50" w:rsidRPr="00E57AAB">
        <w:rPr>
          <w:rFonts w:ascii="Times New Roman" w:eastAsia="Times New Roman" w:hAnsi="Times New Roman" w:cs="Times New Roman"/>
          <w:b/>
          <w:bCs/>
          <w:sz w:val="24"/>
          <w:szCs w:val="24"/>
          <w:lang w:val="uk-UA" w:eastAsia="ru-RU"/>
        </w:rPr>
        <w:t xml:space="preserve"> </w:t>
      </w:r>
      <w:r w:rsidR="002219B3">
        <w:rPr>
          <w:rFonts w:ascii="Times New Roman" w:eastAsia="Times New Roman" w:hAnsi="Times New Roman" w:cs="Times New Roman"/>
          <w:b/>
          <w:bCs/>
          <w:sz w:val="24"/>
          <w:szCs w:val="24"/>
          <w:lang w:val="uk-UA" w:eastAsia="ru-RU"/>
        </w:rPr>
        <w:t>ПРАВА ТА ОБОВ</w:t>
      </w:r>
      <w:r w:rsidR="00147C0E" w:rsidRPr="00AC6C0E">
        <w:rPr>
          <w:rFonts w:ascii="Times New Roman" w:eastAsia="Times New Roman" w:hAnsi="Times New Roman" w:cs="Times New Roman"/>
          <w:b/>
          <w:bCs/>
          <w:sz w:val="24"/>
          <w:szCs w:val="24"/>
          <w:lang w:eastAsia="ru-RU"/>
        </w:rPr>
        <w:t>’</w:t>
      </w:r>
      <w:r w:rsidR="002219B3">
        <w:rPr>
          <w:rFonts w:ascii="Times New Roman" w:eastAsia="Times New Roman" w:hAnsi="Times New Roman" w:cs="Times New Roman"/>
          <w:b/>
          <w:bCs/>
          <w:sz w:val="24"/>
          <w:szCs w:val="24"/>
          <w:lang w:val="uk-UA" w:eastAsia="ru-RU"/>
        </w:rPr>
        <w:t xml:space="preserve">ЯЗКИ СТОРІН </w:t>
      </w:r>
    </w:p>
    <w:p w:rsidR="000441A6" w:rsidRPr="00AC4DC0" w:rsidRDefault="009968AD" w:rsidP="004C102B">
      <w:pPr>
        <w:spacing w:after="0" w:line="240" w:lineRule="auto"/>
        <w:ind w:firstLine="567"/>
        <w:jc w:val="both"/>
        <w:rPr>
          <w:rFonts w:ascii="Times New Roman" w:hAnsi="Times New Roman" w:cs="Times New Roman"/>
          <w:b/>
          <w:sz w:val="24"/>
          <w:szCs w:val="24"/>
          <w:lang w:val="uk-UA"/>
        </w:rPr>
      </w:pPr>
      <w:r w:rsidRPr="00AC4DC0">
        <w:rPr>
          <w:rFonts w:ascii="Times New Roman" w:hAnsi="Times New Roman" w:cs="Times New Roman"/>
          <w:b/>
          <w:sz w:val="24"/>
          <w:szCs w:val="24"/>
          <w:lang w:val="uk-UA"/>
        </w:rPr>
        <w:t>3.</w:t>
      </w:r>
      <w:r w:rsidR="00AC4DC0">
        <w:rPr>
          <w:rFonts w:ascii="Times New Roman" w:hAnsi="Times New Roman" w:cs="Times New Roman"/>
          <w:b/>
          <w:sz w:val="24"/>
          <w:szCs w:val="24"/>
          <w:lang w:val="uk-UA"/>
        </w:rPr>
        <w:t>1</w:t>
      </w:r>
      <w:r w:rsidRPr="00AC4DC0">
        <w:rPr>
          <w:rFonts w:ascii="Times New Roman" w:hAnsi="Times New Roman" w:cs="Times New Roman"/>
          <w:b/>
          <w:sz w:val="24"/>
          <w:szCs w:val="24"/>
          <w:lang w:val="uk-UA"/>
        </w:rPr>
        <w:t>.</w:t>
      </w:r>
      <w:r w:rsidR="00F315E1" w:rsidRPr="00AC4DC0">
        <w:rPr>
          <w:rFonts w:ascii="Times New Roman" w:hAnsi="Times New Roman" w:cs="Times New Roman"/>
          <w:b/>
          <w:sz w:val="24"/>
          <w:szCs w:val="24"/>
          <w:lang w:val="uk-UA"/>
        </w:rPr>
        <w:t xml:space="preserve"> Замовник має право:</w:t>
      </w:r>
    </w:p>
    <w:p w:rsidR="005D6E6C" w:rsidRPr="0079014F" w:rsidRDefault="005D6E6C" w:rsidP="005D6E6C">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79014F">
        <w:rPr>
          <w:rFonts w:ascii="Times New Roman" w:hAnsi="Times New Roman" w:cs="Times New Roman"/>
          <w:sz w:val="24"/>
          <w:szCs w:val="24"/>
          <w:lang w:val="uk-UA"/>
        </w:rPr>
        <w:t>дійснювати у будь-який час, не втручаючись у господарську діяльність підрядника, контроль за ходом, якістю, вартістю та обсягами наданих послуг;</w:t>
      </w:r>
    </w:p>
    <w:p w:rsidR="005D6E6C" w:rsidRPr="0079014F" w:rsidRDefault="005D6E6C" w:rsidP="005D6E6C">
      <w:pPr>
        <w:spacing w:after="0" w:line="240" w:lineRule="auto"/>
        <w:ind w:firstLine="284"/>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t>-</w:t>
      </w:r>
      <w:r w:rsidRPr="0079014F">
        <w:rPr>
          <w:rFonts w:ascii="Times New Roman" w:eastAsia="Lucida Sans Unicode" w:hAnsi="Times New Roman" w:cs="Times New Roman"/>
          <w:kern w:val="1"/>
          <w:sz w:val="24"/>
          <w:szCs w:val="24"/>
          <w:lang w:val="uk-UA"/>
        </w:rPr>
        <w:t xml:space="preserve"> </w:t>
      </w:r>
      <w:r>
        <w:rPr>
          <w:rFonts w:ascii="Times New Roman" w:eastAsia="Lucida Sans Unicode" w:hAnsi="Times New Roman" w:cs="Times New Roman"/>
          <w:kern w:val="1"/>
          <w:sz w:val="24"/>
          <w:szCs w:val="24"/>
          <w:lang w:val="uk-UA"/>
        </w:rPr>
        <w:t>д</w:t>
      </w:r>
      <w:r w:rsidRPr="0079014F">
        <w:rPr>
          <w:rFonts w:ascii="Times New Roman" w:eastAsia="Lucida Sans Unicode" w:hAnsi="Times New Roman" w:cs="Times New Roman"/>
          <w:kern w:val="1"/>
          <w:sz w:val="24"/>
          <w:szCs w:val="24"/>
          <w:lang w:val="uk-UA"/>
        </w:rPr>
        <w:t>остроково розірвати цей Договір у разі невиконання зобов'язань Підрядником за Договором (в тому числі якщо Підрядник своєчасно не розпочав</w:t>
      </w:r>
      <w:r>
        <w:rPr>
          <w:rFonts w:ascii="Times New Roman" w:eastAsia="Lucida Sans Unicode" w:hAnsi="Times New Roman" w:cs="Times New Roman"/>
          <w:kern w:val="1"/>
          <w:sz w:val="24"/>
          <w:szCs w:val="24"/>
          <w:lang w:val="uk-UA"/>
        </w:rPr>
        <w:t xml:space="preserve"> надання послуг </w:t>
      </w:r>
      <w:r w:rsidRPr="0079014F">
        <w:rPr>
          <w:rFonts w:ascii="Times New Roman" w:eastAsia="Lucida Sans Unicode" w:hAnsi="Times New Roman" w:cs="Times New Roman"/>
          <w:kern w:val="1"/>
          <w:sz w:val="24"/>
          <w:szCs w:val="24"/>
          <w:lang w:val="uk-UA"/>
        </w:rPr>
        <w:t>або виконує їх настільки повільно, що закінчення їх у строк, визначений Договором, стає неможливим</w:t>
      </w:r>
      <w:r>
        <w:rPr>
          <w:rFonts w:ascii="Times New Roman" w:eastAsia="Lucida Sans Unicode" w:hAnsi="Times New Roman" w:cs="Times New Roman"/>
          <w:kern w:val="1"/>
          <w:sz w:val="24"/>
          <w:szCs w:val="24"/>
          <w:lang w:val="uk-UA"/>
        </w:rPr>
        <w:t>, надав послуги з істотними недоліками і не забезпечив їх усунення у визначений Замовником строк</w:t>
      </w:r>
      <w:r w:rsidRPr="0079014F">
        <w:rPr>
          <w:rFonts w:ascii="Times New Roman" w:eastAsia="Lucida Sans Unicode" w:hAnsi="Times New Roman" w:cs="Times New Roman"/>
          <w:kern w:val="1"/>
          <w:sz w:val="24"/>
          <w:szCs w:val="24"/>
          <w:lang w:val="uk-UA"/>
        </w:rPr>
        <w:t>) повідомивши його про це у строк за 5 (п’ять) робочих днів до дати розірвання Договору;</w:t>
      </w:r>
    </w:p>
    <w:p w:rsidR="005D6E6C" w:rsidRPr="0079014F" w:rsidRDefault="005D6E6C" w:rsidP="005D6E6C">
      <w:pPr>
        <w:spacing w:after="0" w:line="240" w:lineRule="auto"/>
        <w:ind w:firstLine="284"/>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t>-</w:t>
      </w:r>
      <w:r w:rsidRPr="0079014F">
        <w:rPr>
          <w:rFonts w:ascii="Times New Roman" w:eastAsia="Lucida Sans Unicode" w:hAnsi="Times New Roman" w:cs="Times New Roman"/>
          <w:kern w:val="1"/>
          <w:sz w:val="24"/>
          <w:szCs w:val="24"/>
          <w:lang w:val="uk-UA"/>
        </w:rPr>
        <w:t xml:space="preserve"> </w:t>
      </w:r>
      <w:r>
        <w:rPr>
          <w:rFonts w:ascii="Times New Roman" w:eastAsia="Lucida Sans Unicode" w:hAnsi="Times New Roman" w:cs="Times New Roman"/>
          <w:kern w:val="1"/>
          <w:sz w:val="24"/>
          <w:szCs w:val="24"/>
          <w:lang w:val="uk-UA"/>
        </w:rPr>
        <w:t>п</w:t>
      </w:r>
      <w:r w:rsidRPr="0079014F">
        <w:rPr>
          <w:rFonts w:ascii="Times New Roman" w:eastAsia="Lucida Sans Unicode" w:hAnsi="Times New Roman" w:cs="Times New Roman"/>
          <w:kern w:val="1"/>
          <w:sz w:val="24"/>
          <w:szCs w:val="24"/>
          <w:lang w:val="uk-UA"/>
        </w:rPr>
        <w:t>овернути Акти виконаних робіт (форма КБ-2в), Довідку про вартість виконаних робіт (форма КБ-3) Підряднику без здійснення оплати в разі неналежного їх оформлення, на підставі яких здійснюється оплата Робіт (відсу</w:t>
      </w:r>
      <w:r>
        <w:rPr>
          <w:rFonts w:ascii="Times New Roman" w:eastAsia="Lucida Sans Unicode" w:hAnsi="Times New Roman" w:cs="Times New Roman"/>
          <w:kern w:val="1"/>
          <w:sz w:val="24"/>
          <w:szCs w:val="24"/>
          <w:lang w:val="uk-UA"/>
        </w:rPr>
        <w:t>тність печатки, підписів, тощо);</w:t>
      </w:r>
    </w:p>
    <w:p w:rsidR="005D6E6C" w:rsidRPr="00E80EFF" w:rsidRDefault="005D6E6C" w:rsidP="005D6E6C">
      <w:pPr>
        <w:spacing w:after="0" w:line="240" w:lineRule="auto"/>
        <w:ind w:firstLine="284"/>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t>- д</w:t>
      </w:r>
      <w:r w:rsidRPr="00E80EFF">
        <w:rPr>
          <w:rFonts w:ascii="Times New Roman" w:eastAsia="Lucida Sans Unicode" w:hAnsi="Times New Roman" w:cs="Times New Roman"/>
          <w:kern w:val="1"/>
          <w:sz w:val="24"/>
          <w:szCs w:val="24"/>
          <w:lang w:val="uk-UA"/>
        </w:rPr>
        <w:t xml:space="preserve">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з визначенням у Договорі їх повноважень. </w:t>
      </w:r>
    </w:p>
    <w:p w:rsidR="005D6E6C" w:rsidRDefault="005D6E6C" w:rsidP="005D6E6C">
      <w:pPr>
        <w:spacing w:after="0" w:line="240" w:lineRule="auto"/>
        <w:ind w:firstLine="284"/>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t>- в</w:t>
      </w:r>
      <w:r w:rsidRPr="00E80EFF">
        <w:rPr>
          <w:rFonts w:ascii="Times New Roman" w:eastAsia="Lucida Sans Unicode" w:hAnsi="Times New Roman" w:cs="Times New Roman"/>
          <w:kern w:val="1"/>
          <w:sz w:val="24"/>
          <w:szCs w:val="24"/>
          <w:lang w:val="uk-UA"/>
        </w:rPr>
        <w:t>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w:t>
      </w:r>
      <w:r>
        <w:rPr>
          <w:rFonts w:ascii="Times New Roman" w:eastAsia="Lucida Sans Unicode" w:hAnsi="Times New Roman" w:cs="Times New Roman"/>
          <w:kern w:val="1"/>
          <w:sz w:val="24"/>
          <w:szCs w:val="24"/>
          <w:lang w:val="uk-UA"/>
        </w:rPr>
        <w:t>дного зниження договірної ціни.</w:t>
      </w:r>
    </w:p>
    <w:p w:rsidR="005D6E6C" w:rsidRPr="00E80EFF" w:rsidRDefault="005D6E6C" w:rsidP="005D6E6C">
      <w:pPr>
        <w:spacing w:after="0" w:line="240" w:lineRule="auto"/>
        <w:ind w:firstLine="284"/>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t>- вносити зміни у кошторисну документацію згідно з чинним законодавством.</w:t>
      </w:r>
    </w:p>
    <w:p w:rsidR="005D6E6C" w:rsidRDefault="005D6E6C" w:rsidP="005D6E6C">
      <w:pPr>
        <w:spacing w:after="0" w:line="240" w:lineRule="auto"/>
        <w:ind w:firstLine="284"/>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lastRenderedPageBreak/>
        <w:t>- і</w:t>
      </w:r>
      <w:r w:rsidRPr="00E80EFF">
        <w:rPr>
          <w:rFonts w:ascii="Times New Roman" w:eastAsia="Lucida Sans Unicode" w:hAnsi="Times New Roman" w:cs="Times New Roman"/>
          <w:kern w:val="1"/>
          <w:sz w:val="24"/>
          <w:szCs w:val="24"/>
          <w:lang w:val="uk-UA"/>
        </w:rPr>
        <w:t>нші права передбачені даним Договором та чинним законодавством України.</w:t>
      </w:r>
    </w:p>
    <w:p w:rsidR="00C70D0F" w:rsidRPr="00AC4DC0" w:rsidRDefault="00C70D0F" w:rsidP="005D6E6C">
      <w:pPr>
        <w:spacing w:after="0" w:line="240" w:lineRule="auto"/>
        <w:ind w:firstLine="567"/>
        <w:jc w:val="both"/>
        <w:rPr>
          <w:rFonts w:ascii="Times New Roman" w:eastAsia="Lucida Sans Unicode" w:hAnsi="Times New Roman" w:cs="Times New Roman"/>
          <w:b/>
          <w:kern w:val="1"/>
          <w:sz w:val="24"/>
          <w:szCs w:val="24"/>
          <w:lang w:val="uk-UA"/>
        </w:rPr>
      </w:pPr>
      <w:r w:rsidRPr="00AC4DC0">
        <w:rPr>
          <w:rFonts w:ascii="Times New Roman" w:eastAsia="Lucida Sans Unicode" w:hAnsi="Times New Roman" w:cs="Times New Roman"/>
          <w:b/>
          <w:kern w:val="1"/>
          <w:sz w:val="24"/>
          <w:szCs w:val="24"/>
          <w:lang w:val="uk-UA"/>
        </w:rPr>
        <w:t>3.</w:t>
      </w:r>
      <w:r w:rsidR="00F315E1" w:rsidRPr="00AC4DC0">
        <w:rPr>
          <w:rFonts w:ascii="Times New Roman" w:eastAsia="Lucida Sans Unicode" w:hAnsi="Times New Roman" w:cs="Times New Roman"/>
          <w:b/>
          <w:kern w:val="1"/>
          <w:sz w:val="24"/>
          <w:szCs w:val="24"/>
          <w:lang w:val="uk-UA"/>
        </w:rPr>
        <w:t>2. Замовник зобов'язаний:</w:t>
      </w:r>
    </w:p>
    <w:p w:rsidR="005D6E6C" w:rsidRDefault="005D6E6C" w:rsidP="005D6E6C">
      <w:pPr>
        <w:spacing w:after="0" w:line="240" w:lineRule="auto"/>
        <w:ind w:firstLine="284"/>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t>- п</w:t>
      </w:r>
      <w:r w:rsidRPr="00E80EFF">
        <w:rPr>
          <w:rFonts w:ascii="Times New Roman" w:eastAsia="Lucida Sans Unicode" w:hAnsi="Times New Roman" w:cs="Times New Roman"/>
          <w:kern w:val="1"/>
          <w:sz w:val="24"/>
          <w:szCs w:val="24"/>
          <w:lang w:val="uk-UA"/>
        </w:rPr>
        <w:t>рийняти Послуги, наданні на умовах та в строки</w:t>
      </w:r>
      <w:r>
        <w:rPr>
          <w:rFonts w:ascii="Times New Roman" w:eastAsia="Lucida Sans Unicode" w:hAnsi="Times New Roman" w:cs="Times New Roman"/>
          <w:kern w:val="1"/>
          <w:sz w:val="24"/>
          <w:szCs w:val="24"/>
          <w:lang w:val="uk-UA"/>
        </w:rPr>
        <w:t>, визначені даним Договором;</w:t>
      </w:r>
    </w:p>
    <w:p w:rsidR="005D6E6C" w:rsidRDefault="005D6E6C" w:rsidP="005D6E6C">
      <w:pPr>
        <w:spacing w:after="0" w:line="240" w:lineRule="auto"/>
        <w:ind w:firstLine="284"/>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t>- своєчасно та в повному обсязі оплатити Підряднику наданні Послуги.</w:t>
      </w:r>
    </w:p>
    <w:p w:rsidR="00C70D0F" w:rsidRPr="00AC4DC0" w:rsidRDefault="00AC4DC0" w:rsidP="004C102B">
      <w:pPr>
        <w:spacing w:after="0" w:line="240" w:lineRule="auto"/>
        <w:ind w:firstLine="567"/>
        <w:jc w:val="both"/>
        <w:rPr>
          <w:rFonts w:ascii="Times New Roman" w:eastAsia="Lucida Sans Unicode" w:hAnsi="Times New Roman" w:cs="Times New Roman"/>
          <w:b/>
          <w:kern w:val="1"/>
          <w:sz w:val="24"/>
          <w:szCs w:val="24"/>
          <w:lang w:val="uk-UA"/>
        </w:rPr>
      </w:pPr>
      <w:r>
        <w:rPr>
          <w:rFonts w:ascii="Times New Roman" w:eastAsia="Lucida Sans Unicode" w:hAnsi="Times New Roman" w:cs="Times New Roman"/>
          <w:b/>
          <w:kern w:val="1"/>
          <w:sz w:val="24"/>
          <w:szCs w:val="24"/>
          <w:lang w:val="uk-UA"/>
        </w:rPr>
        <w:t>3.3.</w:t>
      </w:r>
      <w:r w:rsidR="00C70D0F" w:rsidRPr="00AC4DC0">
        <w:rPr>
          <w:rFonts w:ascii="Times New Roman" w:eastAsia="Lucida Sans Unicode" w:hAnsi="Times New Roman" w:cs="Times New Roman"/>
          <w:b/>
          <w:kern w:val="1"/>
          <w:sz w:val="24"/>
          <w:szCs w:val="24"/>
          <w:lang w:val="uk-UA"/>
        </w:rPr>
        <w:t xml:space="preserve"> Підрядник має право:</w:t>
      </w:r>
    </w:p>
    <w:p w:rsidR="00C70D0F" w:rsidRPr="00AC4DC0" w:rsidRDefault="005D6E6C" w:rsidP="004C102B">
      <w:pPr>
        <w:spacing w:after="0" w:line="240" w:lineRule="auto"/>
        <w:ind w:firstLine="567"/>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t>-з</w:t>
      </w:r>
      <w:r w:rsidR="00C70D0F" w:rsidRPr="00AC4DC0">
        <w:rPr>
          <w:rFonts w:ascii="Times New Roman" w:eastAsia="Lucida Sans Unicode" w:hAnsi="Times New Roman" w:cs="Times New Roman"/>
          <w:kern w:val="1"/>
          <w:sz w:val="24"/>
          <w:szCs w:val="24"/>
          <w:lang w:val="uk-UA"/>
        </w:rPr>
        <w:t xml:space="preserve">упинити </w:t>
      </w:r>
      <w:r>
        <w:rPr>
          <w:rFonts w:ascii="Times New Roman" w:eastAsia="Lucida Sans Unicode" w:hAnsi="Times New Roman" w:cs="Times New Roman"/>
          <w:kern w:val="1"/>
          <w:sz w:val="24"/>
          <w:szCs w:val="24"/>
          <w:lang w:val="uk-UA"/>
        </w:rPr>
        <w:t>надання послуг</w:t>
      </w:r>
      <w:r w:rsidR="00C70D0F" w:rsidRPr="00AC4DC0">
        <w:rPr>
          <w:rFonts w:ascii="Times New Roman" w:eastAsia="Lucida Sans Unicode" w:hAnsi="Times New Roman" w:cs="Times New Roman"/>
          <w:kern w:val="1"/>
          <w:sz w:val="24"/>
          <w:szCs w:val="24"/>
          <w:lang w:val="uk-UA"/>
        </w:rPr>
        <w:t xml:space="preserve">, у разі невиконання Замовником своїх зобов’язань за Договором, що призвело до </w:t>
      </w:r>
      <w:r w:rsidR="00854CCA" w:rsidRPr="00AC4DC0">
        <w:rPr>
          <w:rFonts w:ascii="Times New Roman" w:eastAsia="Lucida Sans Unicode" w:hAnsi="Times New Roman" w:cs="Times New Roman"/>
          <w:kern w:val="1"/>
          <w:sz w:val="24"/>
          <w:szCs w:val="24"/>
          <w:lang w:val="uk-UA"/>
        </w:rPr>
        <w:t>ускладнення або до неможливості</w:t>
      </w:r>
      <w:r w:rsidR="00C70D0F" w:rsidRPr="00AC4DC0">
        <w:rPr>
          <w:rFonts w:ascii="Times New Roman" w:eastAsia="Lucida Sans Unicode" w:hAnsi="Times New Roman" w:cs="Times New Roman"/>
          <w:kern w:val="1"/>
          <w:sz w:val="24"/>
          <w:szCs w:val="24"/>
          <w:lang w:val="uk-UA"/>
        </w:rPr>
        <w:t xml:space="preserve"> продовження</w:t>
      </w:r>
      <w:r>
        <w:rPr>
          <w:rFonts w:ascii="Times New Roman" w:eastAsia="Lucida Sans Unicode" w:hAnsi="Times New Roman" w:cs="Times New Roman"/>
          <w:kern w:val="1"/>
          <w:sz w:val="24"/>
          <w:szCs w:val="24"/>
          <w:lang w:val="uk-UA"/>
        </w:rPr>
        <w:t xml:space="preserve"> надання послуг</w:t>
      </w:r>
      <w:r w:rsidR="00854CCA" w:rsidRPr="00AC4DC0">
        <w:rPr>
          <w:rFonts w:ascii="Times New Roman" w:eastAsia="Lucida Sans Unicode" w:hAnsi="Times New Roman" w:cs="Times New Roman"/>
          <w:kern w:val="1"/>
          <w:sz w:val="24"/>
          <w:szCs w:val="24"/>
          <w:lang w:val="uk-UA"/>
        </w:rPr>
        <w:t>,</w:t>
      </w:r>
      <w:r w:rsidR="00C70D0F" w:rsidRPr="00AC4DC0">
        <w:rPr>
          <w:rFonts w:ascii="Times New Roman" w:eastAsia="Lucida Sans Unicode" w:hAnsi="Times New Roman" w:cs="Times New Roman"/>
          <w:kern w:val="1"/>
          <w:sz w:val="24"/>
          <w:szCs w:val="24"/>
          <w:lang w:val="uk-UA"/>
        </w:rPr>
        <w:t xml:space="preserve"> про що Підрядник повинен без затримки письмово сповістити Замовника з обґрунтуванням негативного впливу окремих обставин на затримку</w:t>
      </w:r>
      <w:r>
        <w:rPr>
          <w:rFonts w:ascii="Times New Roman" w:eastAsia="Lucida Sans Unicode" w:hAnsi="Times New Roman" w:cs="Times New Roman"/>
          <w:kern w:val="1"/>
          <w:sz w:val="24"/>
          <w:szCs w:val="24"/>
          <w:lang w:val="uk-UA"/>
        </w:rPr>
        <w:t xml:space="preserve"> надання послуг</w:t>
      </w:r>
      <w:r w:rsidR="00C70D0F" w:rsidRPr="00AC4DC0">
        <w:rPr>
          <w:rFonts w:ascii="Times New Roman" w:eastAsia="Lucida Sans Unicode" w:hAnsi="Times New Roman" w:cs="Times New Roman"/>
          <w:kern w:val="1"/>
          <w:sz w:val="24"/>
          <w:szCs w:val="24"/>
          <w:lang w:val="uk-UA"/>
        </w:rPr>
        <w:t>.</w:t>
      </w:r>
    </w:p>
    <w:p w:rsidR="00C70D0F" w:rsidRPr="00AC4DC0" w:rsidRDefault="005D6E6C" w:rsidP="004C102B">
      <w:pPr>
        <w:spacing w:after="0" w:line="240" w:lineRule="auto"/>
        <w:ind w:firstLine="567"/>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t>- с</w:t>
      </w:r>
      <w:r w:rsidR="00C70D0F" w:rsidRPr="00AC4DC0">
        <w:rPr>
          <w:rFonts w:ascii="Times New Roman" w:eastAsia="Lucida Sans Unicode" w:hAnsi="Times New Roman" w:cs="Times New Roman"/>
          <w:kern w:val="1"/>
          <w:sz w:val="24"/>
          <w:szCs w:val="24"/>
          <w:lang w:val="uk-UA"/>
        </w:rPr>
        <w:t xml:space="preserve">воєчасно та в повному обсягу отримувати плату за </w:t>
      </w:r>
      <w:r>
        <w:rPr>
          <w:rFonts w:ascii="Times New Roman" w:eastAsia="Lucida Sans Unicode" w:hAnsi="Times New Roman" w:cs="Times New Roman"/>
          <w:kern w:val="1"/>
          <w:sz w:val="24"/>
          <w:szCs w:val="24"/>
          <w:lang w:val="uk-UA"/>
        </w:rPr>
        <w:t xml:space="preserve">наданні послуги </w:t>
      </w:r>
      <w:r w:rsidR="00C70D0F" w:rsidRPr="00AC4DC0">
        <w:rPr>
          <w:rFonts w:ascii="Times New Roman" w:eastAsia="Lucida Sans Unicode" w:hAnsi="Times New Roman" w:cs="Times New Roman"/>
          <w:kern w:val="1"/>
          <w:sz w:val="24"/>
          <w:szCs w:val="24"/>
          <w:lang w:val="uk-UA"/>
        </w:rPr>
        <w:t>на умовах і в строки визначені даним Договором;</w:t>
      </w:r>
    </w:p>
    <w:p w:rsidR="00C70D0F" w:rsidRPr="00AC4DC0" w:rsidRDefault="005D6E6C" w:rsidP="004C102B">
      <w:pPr>
        <w:spacing w:after="0" w:line="240" w:lineRule="auto"/>
        <w:ind w:firstLine="567"/>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t>- і</w:t>
      </w:r>
      <w:r w:rsidR="00C70D0F" w:rsidRPr="00AC4DC0">
        <w:rPr>
          <w:rFonts w:ascii="Times New Roman" w:eastAsia="Lucida Sans Unicode" w:hAnsi="Times New Roman" w:cs="Times New Roman"/>
          <w:kern w:val="1"/>
          <w:sz w:val="24"/>
          <w:szCs w:val="24"/>
          <w:lang w:val="uk-UA"/>
        </w:rPr>
        <w:t>нші права передбачені даним Договором.</w:t>
      </w:r>
    </w:p>
    <w:p w:rsidR="00F315E1" w:rsidRPr="00AC4DC0" w:rsidRDefault="00AC4DC0" w:rsidP="004C102B">
      <w:pPr>
        <w:spacing w:after="0" w:line="240" w:lineRule="auto"/>
        <w:ind w:firstLine="567"/>
        <w:jc w:val="both"/>
        <w:rPr>
          <w:rFonts w:ascii="Times New Roman" w:eastAsia="Lucida Sans Unicode" w:hAnsi="Times New Roman" w:cs="Times New Roman"/>
          <w:b/>
          <w:kern w:val="1"/>
          <w:sz w:val="24"/>
          <w:szCs w:val="24"/>
          <w:lang w:val="uk-UA"/>
        </w:rPr>
      </w:pPr>
      <w:r>
        <w:rPr>
          <w:rFonts w:ascii="Times New Roman" w:eastAsia="Lucida Sans Unicode" w:hAnsi="Times New Roman" w:cs="Times New Roman"/>
          <w:b/>
          <w:kern w:val="1"/>
          <w:sz w:val="24"/>
          <w:szCs w:val="24"/>
          <w:lang w:val="uk-UA"/>
        </w:rPr>
        <w:t>3</w:t>
      </w:r>
      <w:r w:rsidR="00F315E1" w:rsidRPr="00AC4DC0">
        <w:rPr>
          <w:rFonts w:ascii="Times New Roman" w:eastAsia="Lucida Sans Unicode" w:hAnsi="Times New Roman" w:cs="Times New Roman"/>
          <w:b/>
          <w:kern w:val="1"/>
          <w:sz w:val="24"/>
          <w:szCs w:val="24"/>
          <w:lang w:val="uk-UA"/>
        </w:rPr>
        <w:t>.4. Підрядник зобов'язаний:</w:t>
      </w:r>
    </w:p>
    <w:p w:rsidR="0001013F" w:rsidRDefault="005D6E6C" w:rsidP="004C102B">
      <w:pPr>
        <w:spacing w:after="0"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bCs/>
          <w:sz w:val="24"/>
          <w:szCs w:val="24"/>
          <w:lang w:val="uk-UA" w:eastAsia="ru-RU"/>
        </w:rPr>
        <w:t>- в</w:t>
      </w:r>
      <w:r w:rsidR="00854CCA" w:rsidRPr="00AC4DC0">
        <w:rPr>
          <w:rFonts w:ascii="Times New Roman" w:hAnsi="Times New Roman" w:cs="Times New Roman"/>
          <w:sz w:val="24"/>
          <w:szCs w:val="24"/>
          <w:lang w:val="uk-UA"/>
        </w:rPr>
        <w:t xml:space="preserve">часно та якісно </w:t>
      </w:r>
      <w:r>
        <w:rPr>
          <w:rFonts w:ascii="Times New Roman" w:hAnsi="Times New Roman" w:cs="Times New Roman"/>
          <w:sz w:val="24"/>
          <w:szCs w:val="24"/>
          <w:lang w:val="uk-UA"/>
        </w:rPr>
        <w:t>надати послуги</w:t>
      </w:r>
      <w:r w:rsidR="00854CCA" w:rsidRPr="00AC4DC0">
        <w:rPr>
          <w:rFonts w:ascii="Times New Roman" w:hAnsi="Times New Roman" w:cs="Times New Roman"/>
          <w:sz w:val="24"/>
          <w:szCs w:val="24"/>
          <w:lang w:val="uk-UA"/>
        </w:rPr>
        <w:t>, що є предметом цього Договору, використовуючи для цього матеріали, які відповідають вимогам діюч</w:t>
      </w:r>
      <w:r w:rsidR="002A5585">
        <w:rPr>
          <w:rFonts w:ascii="Times New Roman" w:hAnsi="Times New Roman" w:cs="Times New Roman"/>
          <w:sz w:val="24"/>
          <w:szCs w:val="24"/>
          <w:lang w:val="uk-UA"/>
        </w:rPr>
        <w:t>их державних норм та стандартів;</w:t>
      </w:r>
    </w:p>
    <w:p w:rsidR="0001013F" w:rsidRPr="0033022C" w:rsidRDefault="002A5585" w:rsidP="004C102B">
      <w:pPr>
        <w:spacing w:after="0" w:line="240" w:lineRule="auto"/>
        <w:ind w:firstLine="567"/>
        <w:jc w:val="both"/>
        <w:rPr>
          <w:rFonts w:ascii="Times New Roman" w:eastAsia="Lucida Sans Unicode" w:hAnsi="Times New Roman" w:cs="Times New Roman"/>
          <w:b/>
          <w:kern w:val="1"/>
          <w:sz w:val="24"/>
          <w:szCs w:val="24"/>
          <w:lang w:val="uk-UA"/>
        </w:rPr>
      </w:pPr>
      <w:r>
        <w:rPr>
          <w:rFonts w:ascii="Times New Roman" w:eastAsia="Lucida Sans Unicode" w:hAnsi="Times New Roman" w:cs="Times New Roman"/>
          <w:kern w:val="1"/>
          <w:sz w:val="24"/>
          <w:szCs w:val="24"/>
          <w:lang w:val="uk-UA"/>
        </w:rPr>
        <w:t>- с</w:t>
      </w:r>
      <w:r w:rsidR="0066221D" w:rsidRPr="0033022C">
        <w:rPr>
          <w:rFonts w:ascii="Times New Roman" w:eastAsia="Lucida Sans Unicode" w:hAnsi="Times New Roman" w:cs="Times New Roman"/>
          <w:kern w:val="1"/>
          <w:sz w:val="24"/>
          <w:szCs w:val="24"/>
          <w:lang w:val="uk-UA"/>
        </w:rPr>
        <w:t xml:space="preserve">воєчасно </w:t>
      </w:r>
      <w:r w:rsidR="0001013F" w:rsidRPr="0033022C">
        <w:rPr>
          <w:rFonts w:ascii="Times New Roman" w:eastAsia="Lucida Sans Unicode" w:hAnsi="Times New Roman" w:cs="Times New Roman"/>
          <w:kern w:val="1"/>
          <w:sz w:val="24"/>
          <w:szCs w:val="24"/>
          <w:lang w:val="uk-UA"/>
        </w:rPr>
        <w:t>зверн</w:t>
      </w:r>
      <w:r w:rsidR="0066221D" w:rsidRPr="0033022C">
        <w:rPr>
          <w:rFonts w:ascii="Times New Roman" w:eastAsia="Lucida Sans Unicode" w:hAnsi="Times New Roman" w:cs="Times New Roman"/>
          <w:kern w:val="1"/>
          <w:sz w:val="24"/>
          <w:szCs w:val="24"/>
          <w:lang w:val="uk-UA"/>
        </w:rPr>
        <w:t xml:space="preserve">утися </w:t>
      </w:r>
      <w:r w:rsidR="0001013F" w:rsidRPr="0033022C">
        <w:rPr>
          <w:rFonts w:ascii="Times New Roman" w:eastAsia="Lucida Sans Unicode" w:hAnsi="Times New Roman" w:cs="Times New Roman"/>
          <w:kern w:val="1"/>
          <w:sz w:val="24"/>
          <w:szCs w:val="24"/>
          <w:lang w:val="uk-UA"/>
        </w:rPr>
        <w:t>до організацій, що контролюють та дають дозвіл на виконання</w:t>
      </w:r>
      <w:r w:rsidR="0066221D" w:rsidRPr="0033022C">
        <w:rPr>
          <w:rFonts w:ascii="Times New Roman" w:eastAsia="Lucida Sans Unicode" w:hAnsi="Times New Roman" w:cs="Times New Roman"/>
          <w:kern w:val="1"/>
          <w:sz w:val="24"/>
          <w:szCs w:val="24"/>
          <w:lang w:val="uk-UA"/>
        </w:rPr>
        <w:t xml:space="preserve"> Робіт</w:t>
      </w:r>
      <w:r>
        <w:rPr>
          <w:rFonts w:ascii="Times New Roman" w:eastAsia="Lucida Sans Unicode" w:hAnsi="Times New Roman" w:cs="Times New Roman"/>
          <w:kern w:val="1"/>
          <w:sz w:val="24"/>
          <w:szCs w:val="24"/>
          <w:lang w:val="uk-UA"/>
        </w:rPr>
        <w:t>;</w:t>
      </w:r>
    </w:p>
    <w:p w:rsidR="00F315E1" w:rsidRPr="00AC4DC0" w:rsidRDefault="002A5585" w:rsidP="004C102B">
      <w:pPr>
        <w:pStyle w:val="a3"/>
        <w:spacing w:before="0" w:beforeAutospacing="0"/>
        <w:ind w:firstLine="567"/>
        <w:rPr>
          <w:rFonts w:eastAsia="Lucida Sans Unicode"/>
          <w:kern w:val="1"/>
          <w:lang w:val="uk-UA"/>
        </w:rPr>
      </w:pPr>
      <w:r>
        <w:rPr>
          <w:rFonts w:eastAsia="Lucida Sans Unicode"/>
          <w:kern w:val="1"/>
          <w:lang w:val="uk-UA"/>
        </w:rPr>
        <w:t>- с</w:t>
      </w:r>
      <w:r w:rsidR="00F315E1" w:rsidRPr="00AC4DC0">
        <w:rPr>
          <w:rFonts w:eastAsia="Lucida Sans Unicode"/>
          <w:kern w:val="1"/>
          <w:lang w:val="uk-UA"/>
        </w:rPr>
        <w:t>кладати та передавати уповноваженому представнику Замовника Акти приймання виконаних підрядних робіт (форма КБ-2В), копії документів на придбання матеріалів та обладнання та Довідки про вартість виконаних підрядних робіт (форма КБ-3) попередньо погоджені та підписані особою</w:t>
      </w:r>
      <w:r w:rsidR="00854CCA" w:rsidRPr="00AC4DC0">
        <w:rPr>
          <w:rFonts w:eastAsia="Lucida Sans Unicode"/>
          <w:kern w:val="1"/>
          <w:lang w:val="uk-UA"/>
        </w:rPr>
        <w:t>,</w:t>
      </w:r>
      <w:r w:rsidR="00F315E1" w:rsidRPr="00AC4DC0">
        <w:rPr>
          <w:rFonts w:eastAsia="Lucida Sans Unicode"/>
          <w:kern w:val="1"/>
          <w:lang w:val="uk-UA"/>
        </w:rPr>
        <w:t xml:space="preserve"> що здійснює технічний нагляд за х</w:t>
      </w:r>
      <w:r>
        <w:rPr>
          <w:rFonts w:eastAsia="Lucida Sans Unicode"/>
          <w:kern w:val="1"/>
          <w:lang w:val="uk-UA"/>
        </w:rPr>
        <w:t>одом виконання робіт на Об’єкті;</w:t>
      </w:r>
    </w:p>
    <w:p w:rsidR="00F315E1" w:rsidRPr="00AC4DC0" w:rsidRDefault="002A5585" w:rsidP="004C102B">
      <w:pPr>
        <w:pStyle w:val="a3"/>
        <w:spacing w:before="0" w:beforeAutospacing="0"/>
        <w:ind w:firstLine="567"/>
        <w:rPr>
          <w:rFonts w:eastAsia="Lucida Sans Unicode"/>
          <w:kern w:val="1"/>
          <w:lang w:val="uk-UA"/>
        </w:rPr>
      </w:pPr>
      <w:r>
        <w:rPr>
          <w:rFonts w:eastAsia="Lucida Sans Unicode"/>
          <w:kern w:val="1"/>
          <w:lang w:val="uk-UA"/>
        </w:rPr>
        <w:t>- за</w:t>
      </w:r>
      <w:r w:rsidR="00F315E1" w:rsidRPr="00AC4DC0">
        <w:rPr>
          <w:rFonts w:eastAsia="Lucida Sans Unicode"/>
          <w:kern w:val="1"/>
          <w:lang w:val="uk-UA"/>
        </w:rPr>
        <w:t xml:space="preserve">безпечити під час </w:t>
      </w:r>
      <w:r>
        <w:rPr>
          <w:rFonts w:eastAsia="Lucida Sans Unicode"/>
          <w:kern w:val="1"/>
          <w:lang w:val="uk-UA"/>
        </w:rPr>
        <w:t>надання послуг</w:t>
      </w:r>
      <w:r w:rsidR="00F315E1" w:rsidRPr="00AC4DC0">
        <w:rPr>
          <w:rFonts w:eastAsia="Lucida Sans Unicode"/>
          <w:kern w:val="1"/>
          <w:lang w:val="uk-UA"/>
        </w:rPr>
        <w:t xml:space="preserve"> на Об’єкті дотримання правил техніки безпеки, </w:t>
      </w:r>
      <w:r w:rsidR="00854CCA" w:rsidRPr="00AC4DC0">
        <w:rPr>
          <w:rFonts w:eastAsia="Lucida Sans Unicode"/>
          <w:kern w:val="1"/>
          <w:lang w:val="uk-UA"/>
        </w:rPr>
        <w:t xml:space="preserve">пожежної безпеки та </w:t>
      </w:r>
      <w:r w:rsidR="00F315E1" w:rsidRPr="00AC4DC0">
        <w:rPr>
          <w:rFonts w:eastAsia="Lucida Sans Unicode"/>
          <w:kern w:val="1"/>
          <w:lang w:val="uk-UA"/>
        </w:rPr>
        <w:t>охорони навколишньог</w:t>
      </w:r>
      <w:r>
        <w:rPr>
          <w:rFonts w:eastAsia="Lucida Sans Unicode"/>
          <w:kern w:val="1"/>
          <w:lang w:val="uk-UA"/>
        </w:rPr>
        <w:t>о середовища;</w:t>
      </w:r>
    </w:p>
    <w:p w:rsidR="00F315E1" w:rsidRPr="00AC4DC0" w:rsidRDefault="002A5585" w:rsidP="004C102B">
      <w:pPr>
        <w:pStyle w:val="a3"/>
        <w:spacing w:before="0" w:beforeAutospacing="0"/>
        <w:ind w:firstLine="567"/>
        <w:rPr>
          <w:rFonts w:eastAsia="Lucida Sans Unicode"/>
          <w:kern w:val="1"/>
          <w:lang w:val="uk-UA"/>
        </w:rPr>
      </w:pPr>
      <w:r>
        <w:rPr>
          <w:rFonts w:eastAsia="Lucida Sans Unicode"/>
          <w:kern w:val="1"/>
          <w:lang w:val="uk-UA"/>
        </w:rPr>
        <w:t>- з</w:t>
      </w:r>
      <w:r w:rsidR="00F315E1" w:rsidRPr="00AC4DC0">
        <w:rPr>
          <w:rFonts w:eastAsia="Lucida Sans Unicode"/>
          <w:kern w:val="1"/>
          <w:lang w:val="uk-UA"/>
        </w:rPr>
        <w:t>абезпечити до введення Об’єкту в експлуатацію охорону майна та</w:t>
      </w:r>
      <w:r>
        <w:rPr>
          <w:rFonts w:eastAsia="Lucida Sans Unicode"/>
          <w:kern w:val="1"/>
          <w:lang w:val="uk-UA"/>
        </w:rPr>
        <w:t xml:space="preserve"> наданих послуг;</w:t>
      </w:r>
    </w:p>
    <w:p w:rsidR="00F315E1" w:rsidRPr="00AC4DC0" w:rsidRDefault="002A5585" w:rsidP="004C102B">
      <w:pPr>
        <w:pStyle w:val="a3"/>
        <w:spacing w:before="0" w:beforeAutospacing="0"/>
        <w:ind w:firstLine="567"/>
        <w:rPr>
          <w:rFonts w:eastAsia="Lucida Sans Unicode"/>
          <w:kern w:val="1"/>
          <w:lang w:val="uk-UA"/>
        </w:rPr>
      </w:pPr>
      <w:r>
        <w:rPr>
          <w:rFonts w:eastAsia="Lucida Sans Unicode"/>
          <w:kern w:val="1"/>
          <w:lang w:val="uk-UA"/>
        </w:rPr>
        <w:t>- н</w:t>
      </w:r>
      <w:r w:rsidR="00F315E1" w:rsidRPr="00AC4DC0">
        <w:rPr>
          <w:rFonts w:eastAsia="Lucida Sans Unicode"/>
          <w:kern w:val="1"/>
          <w:lang w:val="uk-UA"/>
        </w:rPr>
        <w:t>ести відповідальність за поведінку своїх працівників та, вживати відповідні заходи щодо попередження порушень працівниками технологічної і виробничої дисципліни, громадського порядку, недопущення про</w:t>
      </w:r>
      <w:r>
        <w:rPr>
          <w:rFonts w:eastAsia="Lucida Sans Unicode"/>
          <w:kern w:val="1"/>
          <w:lang w:val="uk-UA"/>
        </w:rPr>
        <w:t>тизаконної поведінки на Об’єкті;</w:t>
      </w:r>
    </w:p>
    <w:p w:rsidR="00F315E1" w:rsidRPr="00AC4DC0" w:rsidRDefault="002A5585" w:rsidP="004C102B">
      <w:pPr>
        <w:pStyle w:val="a3"/>
        <w:spacing w:before="0" w:beforeAutospacing="0"/>
        <w:ind w:firstLine="567"/>
        <w:rPr>
          <w:rFonts w:eastAsia="Lucida Sans Unicode"/>
          <w:kern w:val="1"/>
          <w:lang w:val="uk-UA"/>
        </w:rPr>
      </w:pPr>
      <w:r>
        <w:rPr>
          <w:rFonts w:eastAsia="Lucida Sans Unicode"/>
          <w:kern w:val="1"/>
          <w:lang w:val="uk-UA"/>
        </w:rPr>
        <w:t>- н</w:t>
      </w:r>
      <w:r w:rsidR="00F315E1" w:rsidRPr="00AC4DC0">
        <w:rPr>
          <w:rFonts w:eastAsia="Lucida Sans Unicode"/>
          <w:kern w:val="1"/>
          <w:lang w:val="uk-UA"/>
        </w:rPr>
        <w:t xml:space="preserve">ести відповідальність за цільове використання </w:t>
      </w:r>
      <w:r>
        <w:rPr>
          <w:rFonts w:eastAsia="Lucida Sans Unicode"/>
          <w:kern w:val="1"/>
          <w:lang w:val="uk-UA"/>
        </w:rPr>
        <w:t>коштів, одержаних від Замовника;</w:t>
      </w:r>
    </w:p>
    <w:p w:rsidR="000644A6" w:rsidRDefault="002A5585" w:rsidP="004C102B">
      <w:pPr>
        <w:pStyle w:val="a3"/>
        <w:spacing w:before="0" w:beforeAutospacing="0"/>
        <w:ind w:firstLine="567"/>
        <w:rPr>
          <w:rFonts w:eastAsia="Lucida Sans Unicode"/>
          <w:kern w:val="1"/>
          <w:lang w:val="uk-UA"/>
        </w:rPr>
      </w:pPr>
      <w:r>
        <w:rPr>
          <w:rFonts w:eastAsia="Lucida Sans Unicode"/>
          <w:kern w:val="1"/>
          <w:lang w:val="uk-UA"/>
        </w:rPr>
        <w:t>- н</w:t>
      </w:r>
      <w:r w:rsidR="00F315E1" w:rsidRPr="00AC4DC0">
        <w:rPr>
          <w:rFonts w:eastAsia="Lucida Sans Unicode"/>
          <w:kern w:val="1"/>
          <w:lang w:val="uk-UA"/>
        </w:rPr>
        <w:t xml:space="preserve">а вимогу Замовника </w:t>
      </w:r>
      <w:r w:rsidR="00AC4DC0">
        <w:rPr>
          <w:rFonts w:eastAsia="Lucida Sans Unicode"/>
          <w:kern w:val="1"/>
          <w:lang w:val="uk-UA"/>
        </w:rPr>
        <w:t>Підрядник</w:t>
      </w:r>
      <w:r w:rsidR="00F315E1" w:rsidRPr="00AC4DC0">
        <w:rPr>
          <w:rFonts w:eastAsia="Lucida Sans Unicode"/>
          <w:kern w:val="1"/>
          <w:lang w:val="uk-UA"/>
        </w:rPr>
        <w:t xml:space="preserve"> зобов’язаний надавати будь-які документи, що стосуються предмету Договору.</w:t>
      </w:r>
    </w:p>
    <w:p w:rsidR="0066221D" w:rsidRPr="00E57AAB" w:rsidRDefault="000644A6" w:rsidP="004C102B">
      <w:pPr>
        <w:pStyle w:val="a3"/>
        <w:spacing w:before="0" w:beforeAutospacing="0"/>
        <w:ind w:firstLine="567"/>
        <w:rPr>
          <w:rFonts w:eastAsia="Lucida Sans Unicode"/>
          <w:kern w:val="1"/>
          <w:lang w:val="uk-UA"/>
        </w:rPr>
      </w:pPr>
      <w:r>
        <w:rPr>
          <w:rFonts w:eastAsia="Lucida Sans Unicode"/>
          <w:kern w:val="1"/>
          <w:lang w:val="uk-UA"/>
        </w:rPr>
        <w:t>3.5</w:t>
      </w:r>
      <w:r w:rsidR="0066221D" w:rsidRPr="00E57AAB">
        <w:rPr>
          <w:rFonts w:eastAsia="Lucida Sans Unicode"/>
          <w:kern w:val="1"/>
          <w:lang w:val="uk-UA"/>
        </w:rPr>
        <w:t>. Підрядник зобов’язаний протягом 10 (десяти) днів після завершення</w:t>
      </w:r>
      <w:r w:rsidR="002A5585">
        <w:rPr>
          <w:rFonts w:eastAsia="Lucida Sans Unicode"/>
          <w:kern w:val="1"/>
          <w:lang w:val="uk-UA"/>
        </w:rPr>
        <w:t xml:space="preserve"> надання послуг </w:t>
      </w:r>
      <w:r w:rsidR="0066221D" w:rsidRPr="00E57AAB">
        <w:rPr>
          <w:rFonts w:eastAsia="Lucida Sans Unicode"/>
          <w:kern w:val="1"/>
          <w:lang w:val="uk-UA"/>
        </w:rPr>
        <w:t>звільнити Об’єкт від сміття, будівельних машин та механізмів, тимчасових споруд.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своїми силами або із залученням третіх осіб з компенсацією витрат, понесених Замовником.</w:t>
      </w:r>
    </w:p>
    <w:p w:rsidR="00853237" w:rsidRDefault="000644A6" w:rsidP="00853237">
      <w:pPr>
        <w:pStyle w:val="a3"/>
        <w:spacing w:before="0" w:beforeAutospacing="0"/>
        <w:ind w:firstLine="567"/>
        <w:rPr>
          <w:rFonts w:eastAsia="Lucida Sans Unicode"/>
          <w:kern w:val="1"/>
          <w:lang w:val="uk-UA"/>
        </w:rPr>
      </w:pPr>
      <w:r>
        <w:rPr>
          <w:rFonts w:eastAsia="Lucida Sans Unicode"/>
          <w:kern w:val="1"/>
          <w:lang w:val="uk-UA"/>
        </w:rPr>
        <w:t>3.6.</w:t>
      </w:r>
      <w:r w:rsidR="00AC4DC0">
        <w:rPr>
          <w:rFonts w:eastAsia="Lucida Sans Unicode"/>
          <w:kern w:val="1"/>
          <w:lang w:val="uk-UA"/>
        </w:rPr>
        <w:t xml:space="preserve"> </w:t>
      </w:r>
      <w:r w:rsidR="00AC4DC0" w:rsidRPr="00AC4DC0">
        <w:rPr>
          <w:rFonts w:eastAsia="Lucida Sans Unicode"/>
          <w:kern w:val="1"/>
          <w:lang w:val="uk-UA"/>
        </w:rPr>
        <w:t>Виконувати інші обов´язки передбачені даним Договором та чинним законодавством України.</w:t>
      </w:r>
      <w:r w:rsidR="00853237" w:rsidRPr="00853237">
        <w:rPr>
          <w:rFonts w:eastAsia="Lucida Sans Unicode"/>
          <w:kern w:val="1"/>
          <w:lang w:val="uk-UA"/>
        </w:rPr>
        <w:t xml:space="preserve"> </w:t>
      </w:r>
    </w:p>
    <w:p w:rsidR="00F50D37" w:rsidRDefault="00F50D37" w:rsidP="002A5585">
      <w:pPr>
        <w:pStyle w:val="a3"/>
        <w:spacing w:before="0" w:beforeAutospacing="0"/>
        <w:ind w:firstLine="567"/>
        <w:jc w:val="center"/>
        <w:rPr>
          <w:rFonts w:eastAsia="Lucida Sans Unicode"/>
          <w:b/>
          <w:kern w:val="1"/>
          <w:lang w:val="uk-UA"/>
        </w:rPr>
      </w:pPr>
    </w:p>
    <w:p w:rsidR="002A5585" w:rsidRDefault="00AC4DC0" w:rsidP="002A5585">
      <w:pPr>
        <w:pStyle w:val="a3"/>
        <w:spacing w:before="0" w:beforeAutospacing="0"/>
        <w:ind w:firstLine="567"/>
        <w:jc w:val="center"/>
        <w:rPr>
          <w:b/>
          <w:bCs/>
          <w:lang w:val="uk-UA"/>
        </w:rPr>
      </w:pPr>
      <w:r w:rsidRPr="00AC4DC0">
        <w:rPr>
          <w:rFonts w:eastAsia="Lucida Sans Unicode"/>
          <w:b/>
          <w:kern w:val="1"/>
          <w:lang w:val="uk-UA"/>
        </w:rPr>
        <w:t>4.</w:t>
      </w:r>
      <w:r>
        <w:rPr>
          <w:rFonts w:eastAsia="Lucida Sans Unicode"/>
          <w:kern w:val="1"/>
          <w:lang w:val="uk-UA"/>
        </w:rPr>
        <w:t xml:space="preserve"> </w:t>
      </w:r>
      <w:r w:rsidR="00893F50" w:rsidRPr="00E57AAB">
        <w:rPr>
          <w:b/>
          <w:bCs/>
          <w:lang w:val="uk-UA"/>
        </w:rPr>
        <w:t>ПОРЯДОК РОЗРАХУНКІВ</w:t>
      </w:r>
    </w:p>
    <w:p w:rsidR="002A5585" w:rsidRDefault="002A5585" w:rsidP="002A5585">
      <w:pPr>
        <w:pStyle w:val="a3"/>
        <w:spacing w:before="0" w:beforeAutospacing="0"/>
        <w:ind w:firstLine="567"/>
        <w:rPr>
          <w:lang w:val="uk-UA"/>
        </w:rPr>
      </w:pPr>
      <w:r>
        <w:rPr>
          <w:lang w:val="uk-UA"/>
        </w:rPr>
        <w:t xml:space="preserve">4.1 Оплата </w:t>
      </w:r>
      <w:r w:rsidR="008611A3">
        <w:rPr>
          <w:lang w:val="uk-UA"/>
        </w:rPr>
        <w:t xml:space="preserve">наданих послуг </w:t>
      </w:r>
      <w:r>
        <w:rPr>
          <w:lang w:val="uk-UA"/>
        </w:rPr>
        <w:t xml:space="preserve"> здійснюється Замовником проміжними </w:t>
      </w:r>
      <w:proofErr w:type="spellStart"/>
      <w:r>
        <w:rPr>
          <w:lang w:val="uk-UA"/>
        </w:rPr>
        <w:t>платежами</w:t>
      </w:r>
      <w:proofErr w:type="spellEnd"/>
      <w:r>
        <w:rPr>
          <w:lang w:val="uk-UA"/>
        </w:rPr>
        <w:t xml:space="preserve"> на підставі актів виконаних робіт</w:t>
      </w:r>
      <w:r w:rsidR="008611A3">
        <w:rPr>
          <w:lang w:val="uk-UA"/>
        </w:rPr>
        <w:t>/наданих послуг</w:t>
      </w:r>
      <w:r>
        <w:rPr>
          <w:lang w:val="uk-UA"/>
        </w:rPr>
        <w:t>, погоджених Сторонами</w:t>
      </w:r>
      <w:r w:rsidR="008611A3">
        <w:rPr>
          <w:lang w:val="uk-UA"/>
        </w:rPr>
        <w:t>, протягом 10 робочих днів з дня їх підписання</w:t>
      </w:r>
      <w:r>
        <w:rPr>
          <w:lang w:val="uk-UA"/>
        </w:rPr>
        <w:t>.</w:t>
      </w:r>
    </w:p>
    <w:p w:rsidR="002A5585" w:rsidRDefault="002A5585" w:rsidP="002A5585">
      <w:pPr>
        <w:pStyle w:val="a3"/>
        <w:spacing w:before="0" w:beforeAutospacing="0"/>
        <w:ind w:firstLine="567"/>
        <w:rPr>
          <w:lang w:val="uk-UA"/>
        </w:rPr>
      </w:pPr>
      <w:r>
        <w:rPr>
          <w:lang w:val="uk-UA"/>
        </w:rPr>
        <w:t>4.2. Остаточний розрахунок по договору здійснюється Замовником після виконання всього об’єму послуг, передбачених кошторисною документацією.</w:t>
      </w:r>
    </w:p>
    <w:p w:rsidR="002A5585" w:rsidRDefault="002A5585" w:rsidP="002A5585">
      <w:pPr>
        <w:pStyle w:val="a3"/>
        <w:spacing w:before="0" w:beforeAutospacing="0"/>
        <w:ind w:firstLine="567"/>
        <w:rPr>
          <w:lang w:val="uk-UA"/>
        </w:rPr>
      </w:pPr>
      <w:r>
        <w:rPr>
          <w:lang w:val="uk-UA"/>
        </w:rPr>
        <w:t>4.3. Вартість наданих послуг, що підлягають оплаті визначається в межах вартості послуг, передбачених договірною ціною, із урахуванням наданих послуг та їх вартості за одиницю виміру.</w:t>
      </w:r>
    </w:p>
    <w:p w:rsidR="002A5585" w:rsidRDefault="002A5585" w:rsidP="002A5585">
      <w:pPr>
        <w:pStyle w:val="a3"/>
        <w:spacing w:before="0" w:beforeAutospacing="0"/>
        <w:ind w:firstLine="567"/>
        <w:rPr>
          <w:lang w:val="uk-UA"/>
        </w:rPr>
      </w:pPr>
      <w:r>
        <w:rPr>
          <w:lang w:val="uk-UA"/>
        </w:rPr>
        <w:t>4.4.У разі затримки бюджетного фінансування розрахунок за наданні послуги здійснюється протягом 7 банківських днів з дати отримання Замовником бюджетного призначення на фінансування робіт на свій реєстраційний рахунок.</w:t>
      </w:r>
    </w:p>
    <w:p w:rsidR="002A5585" w:rsidRDefault="002A5585" w:rsidP="002A5585">
      <w:pPr>
        <w:pStyle w:val="a3"/>
        <w:spacing w:before="0" w:beforeAutospacing="0"/>
        <w:ind w:firstLine="567"/>
        <w:rPr>
          <w:lang w:val="uk-UA"/>
        </w:rPr>
      </w:pPr>
      <w:r>
        <w:rPr>
          <w:lang w:val="uk-UA"/>
        </w:rPr>
        <w:t>4.5. Оплата за наданні послуги здійснюється в межах фактичних надходжень на реєстраційний рахунок Замовника.</w:t>
      </w:r>
    </w:p>
    <w:p w:rsidR="00893F50" w:rsidRPr="00E57AAB" w:rsidRDefault="000644A6" w:rsidP="004C102B">
      <w:pPr>
        <w:spacing w:after="0" w:line="240" w:lineRule="auto"/>
        <w:ind w:firstLine="56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5</w:t>
      </w:r>
      <w:r w:rsidR="00893F50" w:rsidRPr="00E57AAB">
        <w:rPr>
          <w:rFonts w:ascii="Times New Roman" w:eastAsia="Times New Roman" w:hAnsi="Times New Roman" w:cs="Times New Roman"/>
          <w:b/>
          <w:bCs/>
          <w:sz w:val="24"/>
          <w:szCs w:val="24"/>
          <w:lang w:val="uk-UA" w:eastAsia="ru-RU"/>
        </w:rPr>
        <w:t>.</w:t>
      </w:r>
      <w:r w:rsidR="00144E50" w:rsidRPr="00E57AAB">
        <w:rPr>
          <w:rFonts w:ascii="Times New Roman" w:eastAsia="Times New Roman" w:hAnsi="Times New Roman" w:cs="Times New Roman"/>
          <w:b/>
          <w:bCs/>
          <w:sz w:val="24"/>
          <w:szCs w:val="24"/>
          <w:lang w:val="uk-UA" w:eastAsia="ru-RU"/>
        </w:rPr>
        <w:t xml:space="preserve"> </w:t>
      </w:r>
      <w:r w:rsidR="00893F50" w:rsidRPr="00E57AAB">
        <w:rPr>
          <w:rFonts w:ascii="Times New Roman" w:eastAsia="Times New Roman" w:hAnsi="Times New Roman" w:cs="Times New Roman"/>
          <w:b/>
          <w:bCs/>
          <w:sz w:val="24"/>
          <w:szCs w:val="24"/>
          <w:lang w:val="uk-UA" w:eastAsia="ru-RU"/>
        </w:rPr>
        <w:t>ЯКІСТЬ РОБІТ</w:t>
      </w:r>
    </w:p>
    <w:p w:rsidR="00893F50" w:rsidRPr="00E57AAB" w:rsidRDefault="000644A6" w:rsidP="004C102B">
      <w:pPr>
        <w:pStyle w:val="a3"/>
        <w:spacing w:before="0" w:beforeAutospacing="0"/>
        <w:ind w:firstLine="567"/>
        <w:rPr>
          <w:rFonts w:eastAsia="Lucida Sans Unicode"/>
          <w:kern w:val="1"/>
          <w:lang w:val="uk-UA"/>
        </w:rPr>
      </w:pPr>
      <w:r>
        <w:rPr>
          <w:rFonts w:eastAsia="Lucida Sans Unicode"/>
          <w:kern w:val="1"/>
          <w:lang w:val="uk-UA"/>
        </w:rPr>
        <w:t>5</w:t>
      </w:r>
      <w:r w:rsidR="00893F50" w:rsidRPr="00E57AAB">
        <w:rPr>
          <w:rFonts w:eastAsia="Lucida Sans Unicode"/>
          <w:kern w:val="1"/>
          <w:lang w:val="uk-UA"/>
        </w:rPr>
        <w:t>.1. Якість</w:t>
      </w:r>
      <w:r w:rsidR="002A5585">
        <w:rPr>
          <w:rFonts w:eastAsia="Lucida Sans Unicode"/>
          <w:kern w:val="1"/>
          <w:lang w:val="uk-UA"/>
        </w:rPr>
        <w:t xml:space="preserve"> Послуг</w:t>
      </w:r>
      <w:r w:rsidR="00893F50" w:rsidRPr="00E57AAB">
        <w:rPr>
          <w:rFonts w:eastAsia="Lucida Sans Unicode"/>
          <w:kern w:val="1"/>
          <w:lang w:val="uk-UA"/>
        </w:rPr>
        <w:t xml:space="preserve"> та матеріалів, які використовуються Підрядником при наданні</w:t>
      </w:r>
      <w:r w:rsidR="002A5585">
        <w:rPr>
          <w:rFonts w:eastAsia="Lucida Sans Unicode"/>
          <w:kern w:val="1"/>
          <w:lang w:val="uk-UA"/>
        </w:rPr>
        <w:t xml:space="preserve"> Послуг</w:t>
      </w:r>
      <w:r w:rsidR="00893F50" w:rsidRPr="00E57AAB">
        <w:rPr>
          <w:rFonts w:eastAsia="Lucida Sans Unicode"/>
          <w:kern w:val="1"/>
          <w:lang w:val="uk-UA"/>
        </w:rPr>
        <w:t xml:space="preserve">, повинні відповідати державним стандартам та/або технічним умовам, що підтверджується сертифікатами відповідності, декларацією виробника, протоколами досліджень продукції, тощо. Належним чином засвідчені копії документів про якість </w:t>
      </w:r>
      <w:r w:rsidR="002A5585">
        <w:rPr>
          <w:rFonts w:eastAsia="Lucida Sans Unicode"/>
          <w:kern w:val="1"/>
          <w:lang w:val="uk-UA"/>
        </w:rPr>
        <w:t xml:space="preserve">Послуг </w:t>
      </w:r>
      <w:r w:rsidR="00893F50" w:rsidRPr="00E57AAB">
        <w:rPr>
          <w:rFonts w:eastAsia="Lucida Sans Unicode"/>
          <w:kern w:val="1"/>
          <w:lang w:val="uk-UA"/>
        </w:rPr>
        <w:t xml:space="preserve">та матеріалів, які </w:t>
      </w:r>
      <w:r w:rsidR="00893F50" w:rsidRPr="00E57AAB">
        <w:rPr>
          <w:rFonts w:eastAsia="Lucida Sans Unicode"/>
          <w:kern w:val="1"/>
          <w:lang w:val="uk-UA"/>
        </w:rPr>
        <w:lastRenderedPageBreak/>
        <w:t xml:space="preserve">використовуються Підрядником при наданні </w:t>
      </w:r>
      <w:r w:rsidR="002A5585">
        <w:rPr>
          <w:rFonts w:eastAsia="Lucida Sans Unicode"/>
          <w:kern w:val="1"/>
          <w:lang w:val="uk-UA"/>
        </w:rPr>
        <w:t>послуг</w:t>
      </w:r>
      <w:r w:rsidR="00893F50" w:rsidRPr="00E57AAB">
        <w:rPr>
          <w:rFonts w:eastAsia="Lucida Sans Unicode"/>
          <w:kern w:val="1"/>
          <w:lang w:val="uk-UA"/>
        </w:rPr>
        <w:t>, надаються Підрядником Технічному нагляду в момент здійснення приймання-передачі результатів Робіт.</w:t>
      </w:r>
    </w:p>
    <w:p w:rsidR="00893F50" w:rsidRPr="00E57AAB" w:rsidRDefault="000644A6" w:rsidP="004C102B">
      <w:pPr>
        <w:pStyle w:val="a3"/>
        <w:spacing w:before="0" w:beforeAutospacing="0"/>
        <w:ind w:firstLine="567"/>
        <w:rPr>
          <w:rFonts w:eastAsia="Lucida Sans Unicode"/>
          <w:kern w:val="1"/>
          <w:lang w:val="uk-UA"/>
        </w:rPr>
      </w:pPr>
      <w:r>
        <w:rPr>
          <w:rFonts w:eastAsia="Lucida Sans Unicode"/>
          <w:kern w:val="1"/>
          <w:lang w:val="uk-UA"/>
        </w:rPr>
        <w:t>5</w:t>
      </w:r>
      <w:r w:rsidR="00893F50" w:rsidRPr="00E57AAB">
        <w:rPr>
          <w:rFonts w:eastAsia="Lucida Sans Unicode"/>
          <w:kern w:val="1"/>
          <w:lang w:val="uk-UA"/>
        </w:rPr>
        <w:t xml:space="preserve">.2. Замовник має право вимагати від Підрядника додаткові документи про якість </w:t>
      </w:r>
      <w:r w:rsidR="002A5585">
        <w:rPr>
          <w:rFonts w:eastAsia="Lucida Sans Unicode"/>
          <w:kern w:val="1"/>
          <w:lang w:val="uk-UA"/>
        </w:rPr>
        <w:t>послуг</w:t>
      </w:r>
      <w:r w:rsidR="00893F50" w:rsidRPr="00E57AAB">
        <w:rPr>
          <w:rFonts w:eastAsia="Lucida Sans Unicode"/>
          <w:kern w:val="1"/>
          <w:lang w:val="uk-UA"/>
        </w:rPr>
        <w:t xml:space="preserve"> та матеріалів, які використовуються Підрядником при наданні </w:t>
      </w:r>
      <w:r w:rsidR="002A5585">
        <w:rPr>
          <w:rFonts w:eastAsia="Lucida Sans Unicode"/>
          <w:kern w:val="1"/>
          <w:lang w:val="uk-UA"/>
        </w:rPr>
        <w:t>послуг</w:t>
      </w:r>
      <w:r w:rsidR="00893F50" w:rsidRPr="00E57AAB">
        <w:rPr>
          <w:rFonts w:eastAsia="Lucida Sans Unicode"/>
          <w:kern w:val="1"/>
          <w:lang w:val="uk-UA"/>
        </w:rPr>
        <w:t xml:space="preserve">, в разі якщо обов´язковість їх наявності встановлена законодавством України, діючим на момент </w:t>
      </w:r>
      <w:r w:rsidR="002A5585">
        <w:rPr>
          <w:rFonts w:eastAsia="Lucida Sans Unicode"/>
          <w:kern w:val="1"/>
          <w:lang w:val="uk-UA"/>
        </w:rPr>
        <w:t>надання послуг</w:t>
      </w:r>
      <w:r w:rsidR="00893F50" w:rsidRPr="00E57AAB">
        <w:rPr>
          <w:rFonts w:eastAsia="Lucida Sans Unicode"/>
          <w:kern w:val="1"/>
          <w:lang w:val="uk-UA"/>
        </w:rPr>
        <w:t>.</w:t>
      </w:r>
    </w:p>
    <w:p w:rsidR="00893F50" w:rsidRDefault="000644A6" w:rsidP="004C102B">
      <w:pPr>
        <w:pStyle w:val="a3"/>
        <w:spacing w:before="0" w:beforeAutospacing="0"/>
        <w:ind w:firstLine="567"/>
        <w:rPr>
          <w:rFonts w:eastAsia="Lucida Sans Unicode"/>
          <w:kern w:val="1"/>
          <w:lang w:val="uk-UA"/>
        </w:rPr>
      </w:pPr>
      <w:r>
        <w:rPr>
          <w:rFonts w:eastAsia="Lucida Sans Unicode"/>
          <w:kern w:val="1"/>
          <w:lang w:val="uk-UA"/>
        </w:rPr>
        <w:t>5</w:t>
      </w:r>
      <w:r w:rsidR="00893F50" w:rsidRPr="00E57AAB">
        <w:rPr>
          <w:rFonts w:eastAsia="Lucida Sans Unicode"/>
          <w:kern w:val="1"/>
          <w:lang w:val="uk-UA"/>
        </w:rPr>
        <w:t xml:space="preserve">.3. Не надання Підрядником документів про якість </w:t>
      </w:r>
      <w:r w:rsidR="002A5585">
        <w:rPr>
          <w:rFonts w:eastAsia="Lucida Sans Unicode"/>
          <w:kern w:val="1"/>
          <w:lang w:val="uk-UA"/>
        </w:rPr>
        <w:t>послуг</w:t>
      </w:r>
      <w:r w:rsidR="00893F50" w:rsidRPr="00E57AAB">
        <w:rPr>
          <w:rFonts w:eastAsia="Lucida Sans Unicode"/>
          <w:kern w:val="1"/>
          <w:lang w:val="uk-UA"/>
        </w:rPr>
        <w:t xml:space="preserve"> та матеріалів, які використовуються Підрядником при наданні </w:t>
      </w:r>
      <w:r w:rsidR="002A5585">
        <w:rPr>
          <w:rFonts w:eastAsia="Lucida Sans Unicode"/>
          <w:kern w:val="1"/>
          <w:lang w:val="uk-UA"/>
        </w:rPr>
        <w:t>послуг</w:t>
      </w:r>
      <w:r w:rsidR="00893F50" w:rsidRPr="00E57AAB">
        <w:rPr>
          <w:rFonts w:eastAsia="Lucida Sans Unicode"/>
          <w:kern w:val="1"/>
          <w:lang w:val="uk-UA"/>
        </w:rPr>
        <w:t>, надає Замовнику право відмовитись від прийняття Робіт та припинити Договір в односторонньому порядку, без відшкодування будь-яких збитків (шкоди) Підряднику. В такому випадку Договір буде вважатися розірваним з вини підрядника через 10 днів після направлення повідомлення про розірвання Договору.</w:t>
      </w:r>
    </w:p>
    <w:p w:rsidR="00F50D37" w:rsidRDefault="00F50D37" w:rsidP="002A5585">
      <w:pPr>
        <w:pStyle w:val="a3"/>
        <w:spacing w:before="0" w:beforeAutospacing="0"/>
        <w:ind w:firstLine="284"/>
        <w:jc w:val="center"/>
        <w:rPr>
          <w:b/>
          <w:bCs/>
          <w:lang w:val="uk-UA"/>
        </w:rPr>
      </w:pPr>
    </w:p>
    <w:p w:rsidR="002A5585" w:rsidRPr="00AD5F8A" w:rsidRDefault="002A5585" w:rsidP="002A5585">
      <w:pPr>
        <w:pStyle w:val="a3"/>
        <w:spacing w:before="0" w:beforeAutospacing="0"/>
        <w:ind w:firstLine="284"/>
        <w:jc w:val="center"/>
        <w:rPr>
          <w:b/>
          <w:bCs/>
          <w:lang w:val="uk-UA"/>
        </w:rPr>
      </w:pPr>
      <w:r w:rsidRPr="00AD5F8A">
        <w:rPr>
          <w:b/>
          <w:bCs/>
          <w:lang w:val="uk-UA"/>
        </w:rPr>
        <w:t>6. НАДАННЯ ПОСЛУГ, ПОРЯДОК ПРИЙМАННЯ-ПЕРЕДАЧІ ПОСЛУГ</w:t>
      </w:r>
    </w:p>
    <w:p w:rsidR="002A5585" w:rsidRPr="00AD5F8A" w:rsidRDefault="002A5585" w:rsidP="002A5585">
      <w:pPr>
        <w:pStyle w:val="a3"/>
        <w:spacing w:before="0" w:beforeAutospacing="0"/>
        <w:ind w:firstLine="284"/>
        <w:rPr>
          <w:rFonts w:eastAsia="Lucida Sans Unicode"/>
          <w:kern w:val="1"/>
          <w:lang w:val="uk-UA"/>
        </w:rPr>
      </w:pPr>
      <w:r>
        <w:rPr>
          <w:rFonts w:eastAsia="Lucida Sans Unicode"/>
          <w:kern w:val="1"/>
          <w:lang w:val="uk-UA"/>
        </w:rPr>
        <w:t>6</w:t>
      </w:r>
      <w:r w:rsidRPr="00AD5F8A">
        <w:rPr>
          <w:rFonts w:eastAsia="Lucida Sans Unicode"/>
          <w:kern w:val="1"/>
          <w:lang w:val="uk-UA"/>
        </w:rPr>
        <w:t>.1. Надання послуг здійснюється за рахунок сил та матеріалів Підрядника, якщо інше не буде узгоджено Сторонами додатково.</w:t>
      </w:r>
    </w:p>
    <w:p w:rsidR="002A5585" w:rsidRPr="00A22C64" w:rsidRDefault="002A5585" w:rsidP="002A5585">
      <w:pPr>
        <w:pStyle w:val="a3"/>
        <w:spacing w:before="0" w:beforeAutospacing="0"/>
        <w:ind w:firstLine="284"/>
        <w:rPr>
          <w:rFonts w:eastAsia="Lucida Sans Unicode"/>
          <w:kern w:val="1"/>
          <w:lang w:val="uk-UA"/>
        </w:rPr>
      </w:pPr>
      <w:r>
        <w:rPr>
          <w:rFonts w:eastAsia="Lucida Sans Unicode"/>
          <w:kern w:val="1"/>
          <w:lang w:val="uk-UA"/>
        </w:rPr>
        <w:t>6</w:t>
      </w:r>
      <w:r w:rsidRPr="00AD5F8A">
        <w:rPr>
          <w:rFonts w:eastAsia="Lucida Sans Unicode"/>
          <w:kern w:val="1"/>
          <w:lang w:val="uk-UA"/>
        </w:rPr>
        <w:t xml:space="preserve">.2. </w:t>
      </w:r>
      <w:r w:rsidRPr="00A22C64">
        <w:rPr>
          <w:rFonts w:eastAsia="Lucida Sans Unicode"/>
          <w:kern w:val="1"/>
          <w:lang w:val="uk-UA"/>
        </w:rPr>
        <w:t>Технічний нагляд згідно делегованих повноважень, за окремим договором з Замовником, виконує функції Замовника, при цьому при здійсненні Підрядником робіт технічний нагляд зобов’язаний керуватись Постановою Кабінету Міністрів України № 903 від 11.07.2007 р.</w:t>
      </w:r>
    </w:p>
    <w:p w:rsidR="002A5585" w:rsidRPr="00D03D85" w:rsidRDefault="002A5585" w:rsidP="002A5585">
      <w:pPr>
        <w:pStyle w:val="a3"/>
        <w:spacing w:before="0" w:beforeAutospacing="0"/>
        <w:ind w:firstLine="284"/>
        <w:rPr>
          <w:rFonts w:eastAsia="Lucida Sans Unicode"/>
          <w:kern w:val="1"/>
          <w:lang w:val="uk-UA"/>
        </w:rPr>
      </w:pPr>
      <w:r>
        <w:rPr>
          <w:rFonts w:eastAsia="Lucida Sans Unicode"/>
          <w:kern w:val="1"/>
          <w:lang w:val="uk-UA"/>
        </w:rPr>
        <w:t>6</w:t>
      </w:r>
      <w:r w:rsidRPr="00A22C64">
        <w:rPr>
          <w:rFonts w:eastAsia="Lucida Sans Unicode"/>
          <w:kern w:val="1"/>
          <w:lang w:val="uk-UA"/>
        </w:rPr>
        <w:t xml:space="preserve">.3. </w:t>
      </w:r>
      <w:r w:rsidRPr="00D03D85">
        <w:rPr>
          <w:rFonts w:eastAsia="Lucida Sans Unicode"/>
          <w:kern w:val="1"/>
          <w:lang w:val="uk-UA"/>
        </w:rPr>
        <w:t>Підрядник визначає обсяги та вартість виконання робіт, що підлягають оплаті, та готує Акти виконаних робіт (форма КБ-2в) і подає їх для підписання Технічному нагляду</w:t>
      </w:r>
      <w:r>
        <w:rPr>
          <w:rFonts w:eastAsia="Lucida Sans Unicode"/>
          <w:kern w:val="1"/>
          <w:lang w:val="uk-UA"/>
        </w:rPr>
        <w:t xml:space="preserve"> в межах строку в межах строку надання послуг </w:t>
      </w:r>
      <w:r w:rsidRPr="00D03D85">
        <w:rPr>
          <w:rFonts w:eastAsia="Lucida Sans Unicode"/>
          <w:kern w:val="1"/>
          <w:lang w:val="uk-UA"/>
        </w:rPr>
        <w:t>встановленого п. 1.</w:t>
      </w:r>
      <w:r>
        <w:rPr>
          <w:rFonts w:eastAsia="Lucida Sans Unicode"/>
          <w:kern w:val="1"/>
          <w:lang w:val="uk-UA"/>
        </w:rPr>
        <w:t>1</w:t>
      </w:r>
      <w:r w:rsidRPr="00D03D85">
        <w:rPr>
          <w:rFonts w:eastAsia="Lucida Sans Unicode"/>
          <w:kern w:val="1"/>
          <w:lang w:val="uk-UA"/>
        </w:rPr>
        <w:t>. Договору. Технічний нагляд підписує подані Підрядником Акти виконаних робіт (форма КБ-2в), що підтверджують виконання робіт або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Технічний нагляд має право за участю Підрядника скоригувати суму, що підлягає сплаті. Після підписання Технічним наглядом Актів виконаних робіт (форма КБ-2в) Підрядник надає їх Замовнику разом з Довідкою про вартість виконаних робіт (форма КБ-3). Замовник повертає Підряднику підписаний екземпляр Актів виконаних робіт (форма КБ-2в) та Довідку про вартість виконаних робіт (форма КБ-3).</w:t>
      </w:r>
    </w:p>
    <w:p w:rsidR="002A5585" w:rsidRDefault="002A5585" w:rsidP="002A5585">
      <w:pPr>
        <w:pStyle w:val="a3"/>
        <w:spacing w:before="0" w:beforeAutospacing="0"/>
        <w:ind w:firstLine="284"/>
        <w:rPr>
          <w:rFonts w:eastAsia="Lucida Sans Unicode"/>
          <w:kern w:val="1"/>
          <w:lang w:val="uk-UA"/>
        </w:rPr>
      </w:pPr>
      <w:r>
        <w:rPr>
          <w:rFonts w:eastAsia="Lucida Sans Unicode"/>
          <w:kern w:val="1"/>
          <w:lang w:val="uk-UA"/>
        </w:rPr>
        <w:t>6</w:t>
      </w:r>
      <w:r w:rsidRPr="00A22C64">
        <w:rPr>
          <w:rFonts w:eastAsia="Lucida Sans Unicode"/>
          <w:kern w:val="1"/>
          <w:lang w:val="uk-UA"/>
        </w:rPr>
        <w:t>.4. У випадку, якщо відповідальною особою Замовника або Технічного нагляду будуть виявлені неякісно виконані роботи складається відповідний акт дефектів за участю представників сторін з визначенням строків усунення дефектів. Підрядник своїми силами, у погоджений з Замовником термін, повинен усунути недоліки виконаних робіт.</w:t>
      </w:r>
    </w:p>
    <w:p w:rsidR="002A5585" w:rsidRDefault="002A5585" w:rsidP="002A5585">
      <w:pPr>
        <w:pStyle w:val="a3"/>
        <w:spacing w:before="0" w:beforeAutospacing="0"/>
        <w:ind w:firstLine="284"/>
        <w:rPr>
          <w:rFonts w:eastAsia="Lucida Sans Unicode"/>
          <w:kern w:val="1"/>
          <w:lang w:val="uk-UA"/>
        </w:rPr>
      </w:pPr>
      <w:r>
        <w:rPr>
          <w:rFonts w:eastAsia="Lucida Sans Unicode"/>
          <w:kern w:val="1"/>
          <w:lang w:val="uk-UA"/>
        </w:rPr>
        <w:t xml:space="preserve">6.5. </w:t>
      </w:r>
      <w:r w:rsidRPr="00AD5F8A">
        <w:rPr>
          <w:rFonts w:eastAsia="Lucida Sans Unicode"/>
          <w:kern w:val="1"/>
          <w:lang w:val="uk-UA"/>
        </w:rPr>
        <w:t>Остаточне передання-прийняття наданих послуг здійснюється шляхом підписання Акту приймання-передачу Робіт представниками Замовника, Підрядника та технічного нагляду.</w:t>
      </w:r>
    </w:p>
    <w:p w:rsidR="00F50D37" w:rsidRDefault="00F50D37" w:rsidP="002A5585">
      <w:pPr>
        <w:spacing w:after="0" w:line="240" w:lineRule="auto"/>
        <w:ind w:firstLine="284"/>
        <w:jc w:val="center"/>
        <w:rPr>
          <w:rFonts w:ascii="Times New Roman" w:eastAsia="Times New Roman" w:hAnsi="Times New Roman" w:cs="Times New Roman"/>
          <w:b/>
          <w:bCs/>
          <w:sz w:val="24"/>
          <w:szCs w:val="24"/>
          <w:lang w:val="uk-UA" w:eastAsia="ru-RU"/>
        </w:rPr>
      </w:pPr>
    </w:p>
    <w:p w:rsidR="002A5585" w:rsidRPr="00E57AAB" w:rsidRDefault="002A5585" w:rsidP="002A5585">
      <w:pPr>
        <w:spacing w:after="0" w:line="240" w:lineRule="auto"/>
        <w:ind w:firstLine="284"/>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7</w:t>
      </w:r>
      <w:r w:rsidRPr="00E57AAB">
        <w:rPr>
          <w:rFonts w:ascii="Times New Roman" w:eastAsia="Times New Roman" w:hAnsi="Times New Roman" w:cs="Times New Roman"/>
          <w:b/>
          <w:bCs/>
          <w:sz w:val="24"/>
          <w:szCs w:val="24"/>
          <w:lang w:val="uk-UA" w:eastAsia="ru-RU"/>
        </w:rPr>
        <w:t>. ВІДПОВІДАЛЬНІСТЬ СТОРІН</w:t>
      </w:r>
    </w:p>
    <w:p w:rsidR="002A5585" w:rsidRDefault="002A5585" w:rsidP="002A5585">
      <w:pPr>
        <w:pStyle w:val="a3"/>
        <w:spacing w:before="0" w:beforeAutospacing="0"/>
        <w:ind w:firstLine="284"/>
        <w:rPr>
          <w:rFonts w:eastAsia="Lucida Sans Unicode"/>
          <w:kern w:val="1"/>
          <w:lang w:val="uk-UA"/>
        </w:rPr>
      </w:pPr>
      <w:r>
        <w:rPr>
          <w:rFonts w:eastAsia="Lucida Sans Unicode"/>
          <w:kern w:val="1"/>
          <w:lang w:val="uk-UA"/>
        </w:rPr>
        <w:t>7</w:t>
      </w:r>
      <w:r w:rsidRPr="00E57AAB">
        <w:rPr>
          <w:rFonts w:eastAsia="Lucida Sans Unicode"/>
          <w:kern w:val="1"/>
          <w:lang w:val="uk-UA"/>
        </w:rPr>
        <w:t>.1. За порушення своїх зобов’язань за Договором Сторони несуть відповідальність передбачену чинним законодавством України та цим Договором.</w:t>
      </w:r>
    </w:p>
    <w:p w:rsidR="002A5585" w:rsidRDefault="002A5585" w:rsidP="002A5585">
      <w:pPr>
        <w:pStyle w:val="a3"/>
        <w:spacing w:before="0" w:beforeAutospacing="0"/>
        <w:ind w:firstLine="284"/>
        <w:rPr>
          <w:lang w:val="uk-UA"/>
        </w:rPr>
      </w:pPr>
      <w:r>
        <w:rPr>
          <w:rFonts w:eastAsia="Lucida Sans Unicode"/>
          <w:kern w:val="1"/>
          <w:lang w:val="uk-UA"/>
        </w:rPr>
        <w:t xml:space="preserve">7.2. Підрядник </w:t>
      </w:r>
      <w:r>
        <w:rPr>
          <w:lang w:val="uk-UA"/>
        </w:rPr>
        <w:t>несе відповідальність за порушення зі своєї вини таких зобов’язань за Договором і у таких сумах:</w:t>
      </w:r>
    </w:p>
    <w:p w:rsidR="002A5585" w:rsidRDefault="002A5585" w:rsidP="002A5585">
      <w:pPr>
        <w:pStyle w:val="a3"/>
        <w:spacing w:before="0" w:beforeAutospacing="0"/>
        <w:ind w:firstLine="284"/>
        <w:rPr>
          <w:lang w:val="uk-UA"/>
        </w:rPr>
      </w:pPr>
      <w:r>
        <w:rPr>
          <w:lang w:val="uk-UA"/>
        </w:rPr>
        <w:t>-</w:t>
      </w:r>
      <w:r w:rsidRPr="00897DD6">
        <w:rPr>
          <w:lang w:val="uk-UA"/>
        </w:rPr>
        <w:t>за неналежну якість послуг, що надаються за цим Договором, стягується штраф у розмірі двадцяти відсотків вартості неякісних послуг;</w:t>
      </w:r>
    </w:p>
    <w:p w:rsidR="002A5585" w:rsidRDefault="002A5585" w:rsidP="002A5585">
      <w:pPr>
        <w:pStyle w:val="a3"/>
        <w:spacing w:before="0" w:beforeAutospacing="0"/>
        <w:ind w:firstLine="284"/>
        <w:rPr>
          <w:lang w:val="uk-UA"/>
        </w:rPr>
      </w:pPr>
      <w:r>
        <w:rPr>
          <w:lang w:val="uk-UA"/>
        </w:rPr>
        <w:t>-</w:t>
      </w:r>
      <w:r w:rsidRPr="00897DD6">
        <w:rPr>
          <w:lang w:val="uk-UA"/>
        </w:rPr>
        <w:t xml:space="preserve">за порушення строків виконання зобов'язання стягується пеня у розмірі 1 </w:t>
      </w:r>
      <w:r>
        <w:rPr>
          <w:lang w:val="uk-UA"/>
        </w:rPr>
        <w:t>%</w:t>
      </w:r>
      <w:r w:rsidRPr="00897DD6">
        <w:rPr>
          <w:lang w:val="uk-UA"/>
        </w:rPr>
        <w:t xml:space="preserve">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w:t>
      </w:r>
      <w:r>
        <w:rPr>
          <w:lang w:val="uk-UA"/>
        </w:rPr>
        <w:t xml:space="preserve"> 7 % вказаної вартості; </w:t>
      </w:r>
    </w:p>
    <w:p w:rsidR="002A5585" w:rsidRDefault="002A5585" w:rsidP="002A5585">
      <w:pPr>
        <w:pStyle w:val="a3"/>
        <w:spacing w:before="0" w:beforeAutospacing="0"/>
        <w:ind w:firstLine="284"/>
        <w:rPr>
          <w:lang w:val="uk-UA"/>
        </w:rPr>
      </w:pPr>
      <w:r>
        <w:rPr>
          <w:lang w:val="uk-UA"/>
        </w:rPr>
        <w:t xml:space="preserve">-за </w:t>
      </w:r>
      <w:r w:rsidRPr="00897DD6">
        <w:rPr>
          <w:lang w:val="uk-UA"/>
        </w:rPr>
        <w:t>невчасн</w:t>
      </w:r>
      <w:r>
        <w:rPr>
          <w:lang w:val="uk-UA"/>
        </w:rPr>
        <w:t>е</w:t>
      </w:r>
      <w:r w:rsidRPr="00897DD6">
        <w:rPr>
          <w:lang w:val="uk-UA"/>
        </w:rPr>
        <w:t xml:space="preserve"> усуненн</w:t>
      </w:r>
      <w:r>
        <w:rPr>
          <w:lang w:val="uk-UA"/>
        </w:rPr>
        <w:t>я</w:t>
      </w:r>
      <w:r w:rsidRPr="00897DD6">
        <w:rPr>
          <w:lang w:val="uk-UA"/>
        </w:rPr>
        <w:t xml:space="preserve"> недоліків (дефектів) в роботах і конструкціях, виявлених при прийманні послуг, що виникли з вини Підрядника, Підрядник оплачує Замовнику за кожний день прострочення до фактичного усунення недоліків (дефектів) пеню, в розмірі облікової ставки НБУ від суми невиконаного або неналежним чином виконаного зобов’язання, діючої на період, за який нараховується пеня, та незалежно від цього відшкодовує Замовнику збитки в повному об'ємі.</w:t>
      </w:r>
      <w:r>
        <w:rPr>
          <w:lang w:val="uk-UA"/>
        </w:rPr>
        <w:t xml:space="preserve"> </w:t>
      </w:r>
    </w:p>
    <w:p w:rsidR="002A5585" w:rsidRDefault="002A5585" w:rsidP="002A5585">
      <w:pPr>
        <w:pStyle w:val="a3"/>
        <w:spacing w:before="0" w:beforeAutospacing="0"/>
        <w:ind w:firstLine="284"/>
        <w:rPr>
          <w:lang w:val="uk-UA"/>
        </w:rPr>
      </w:pPr>
      <w:r w:rsidRPr="00897DD6">
        <w:rPr>
          <w:lang w:val="uk-UA"/>
        </w:rPr>
        <w:t>У тому випадку, якщо Підрядник не усунув недоробки (дефекти) у встановлені актами терміни, Замовник має право доручити усунення недоробок (дефектів) іншому виконавцю за рахунок Підрядника та крім того стягнути з Підрядника збитки в повному об'ємі.</w:t>
      </w:r>
    </w:p>
    <w:p w:rsidR="002A5585" w:rsidRDefault="002A5585" w:rsidP="002A5585">
      <w:pPr>
        <w:pStyle w:val="a3"/>
        <w:spacing w:before="0" w:beforeAutospacing="0"/>
        <w:ind w:firstLine="284"/>
        <w:rPr>
          <w:lang w:val="uk-UA"/>
        </w:rPr>
      </w:pPr>
      <w:r>
        <w:rPr>
          <w:lang w:val="uk-UA"/>
        </w:rPr>
        <w:t>-</w:t>
      </w:r>
      <w:r w:rsidRPr="00897DD6">
        <w:rPr>
          <w:lang w:val="uk-UA"/>
        </w:rPr>
        <w:t>за правильність і достовірність відображення в первинних бухгалтерських документах списання матеріалів і</w:t>
      </w:r>
      <w:r>
        <w:rPr>
          <w:lang w:val="uk-UA"/>
        </w:rPr>
        <w:t xml:space="preserve"> паливно-мастильних матеріалів</w:t>
      </w:r>
      <w:r w:rsidRPr="00897DD6">
        <w:rPr>
          <w:lang w:val="uk-UA"/>
        </w:rPr>
        <w:t xml:space="preserve">, відповідно до норм і актів приймання наданих послуг (виконаних робіт), і відповідність їх фактичній кількості і вартості матеріалів і </w:t>
      </w:r>
      <w:r>
        <w:rPr>
          <w:lang w:val="uk-UA"/>
        </w:rPr>
        <w:t>паливно-мастильних матеріалів</w:t>
      </w:r>
      <w:r w:rsidRPr="00897DD6">
        <w:rPr>
          <w:lang w:val="uk-UA"/>
        </w:rPr>
        <w:t xml:space="preserve">, використаних в процесі виконання робіт; </w:t>
      </w:r>
    </w:p>
    <w:p w:rsidR="002A5585" w:rsidRDefault="002A5585" w:rsidP="002A5585">
      <w:pPr>
        <w:pStyle w:val="a3"/>
        <w:spacing w:before="0" w:beforeAutospacing="0"/>
        <w:ind w:firstLine="284"/>
        <w:rPr>
          <w:lang w:val="uk-UA"/>
        </w:rPr>
      </w:pPr>
      <w:r>
        <w:rPr>
          <w:lang w:val="uk-UA"/>
        </w:rPr>
        <w:lastRenderedPageBreak/>
        <w:t>-</w:t>
      </w:r>
      <w:r w:rsidRPr="00897DD6">
        <w:rPr>
          <w:lang w:val="uk-UA"/>
        </w:rPr>
        <w:t xml:space="preserve">за достовірність даних, що представляються </w:t>
      </w:r>
      <w:r>
        <w:rPr>
          <w:lang w:val="uk-UA"/>
        </w:rPr>
        <w:t>Технічному нагляду</w:t>
      </w:r>
      <w:r w:rsidRPr="00897DD6">
        <w:rPr>
          <w:lang w:val="uk-UA"/>
        </w:rPr>
        <w:t xml:space="preserve">, для розрахунків фактичної вартості виконаних робіт. </w:t>
      </w:r>
    </w:p>
    <w:p w:rsidR="002A5585" w:rsidRDefault="002A5585" w:rsidP="002A5585">
      <w:pPr>
        <w:pStyle w:val="a3"/>
        <w:spacing w:before="0" w:beforeAutospacing="0"/>
        <w:ind w:firstLine="284"/>
        <w:rPr>
          <w:lang w:val="uk-UA"/>
        </w:rPr>
      </w:pPr>
      <w:r w:rsidRPr="00897DD6">
        <w:rPr>
          <w:lang w:val="uk-UA"/>
        </w:rPr>
        <w:t>У разі допущення Підрядником неправильного або недостовірного відображення в бухгалтерських документах, що представляються Замовнику для оплати виконаних робіт, кількості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w:t>
      </w:r>
      <w:r>
        <w:rPr>
          <w:lang w:val="uk-UA"/>
        </w:rPr>
        <w:t xml:space="preserve"> </w:t>
      </w:r>
      <w:r w:rsidRPr="00897DD6">
        <w:rPr>
          <w:lang w:val="uk-UA"/>
        </w:rPr>
        <w:t>завищення вартості наданих послуг, Підрядник відшкодовує Замовнику понесені останнім у зв'язку з цим збитки в повному об'ємі.</w:t>
      </w:r>
    </w:p>
    <w:p w:rsidR="002A5585" w:rsidRDefault="002A5585" w:rsidP="002A5585">
      <w:pPr>
        <w:pStyle w:val="a3"/>
        <w:spacing w:before="0" w:beforeAutospacing="0"/>
        <w:ind w:firstLine="284"/>
        <w:rPr>
          <w:lang w:val="uk-UA"/>
        </w:rPr>
      </w:pPr>
      <w:r w:rsidRPr="00897DD6">
        <w:rPr>
          <w:lang w:val="uk-UA"/>
        </w:rPr>
        <w:t>7.</w:t>
      </w:r>
      <w:r>
        <w:rPr>
          <w:lang w:val="uk-UA"/>
        </w:rPr>
        <w:t>2.1.</w:t>
      </w:r>
      <w:r w:rsidRPr="00897DD6">
        <w:rPr>
          <w:lang w:val="uk-UA"/>
        </w:rPr>
        <w:t xml:space="preserve"> </w:t>
      </w:r>
      <w:r>
        <w:rPr>
          <w:lang w:val="uk-UA"/>
        </w:rPr>
        <w:t>У</w:t>
      </w:r>
      <w:r w:rsidRPr="00897DD6">
        <w:rPr>
          <w:lang w:val="uk-UA"/>
        </w:rPr>
        <w:t xml:space="preserve"> разі виникнення умов, які створюють загрозу безпеки руху автотранспорту і пішоходів, Підрядник, за узгодженням із Замовником, вживає заходи для закриття або обмеження руху в установленому порядку і відновлення безпечних умов руху.</w:t>
      </w:r>
    </w:p>
    <w:p w:rsidR="002A5585" w:rsidRDefault="002A5585" w:rsidP="002A5585">
      <w:pPr>
        <w:pStyle w:val="a3"/>
        <w:spacing w:before="0" w:beforeAutospacing="0"/>
        <w:ind w:firstLine="284"/>
        <w:rPr>
          <w:lang w:val="uk-UA"/>
        </w:rPr>
      </w:pPr>
      <w:r>
        <w:rPr>
          <w:lang w:val="uk-UA"/>
        </w:rPr>
        <w:t xml:space="preserve">7.3. Замовник несе відповідальність за порушення зі своєї вини таких зобов’язань за Договором і у таких сумах: </w:t>
      </w:r>
    </w:p>
    <w:p w:rsidR="002A5585" w:rsidRDefault="002A5585" w:rsidP="002A5585">
      <w:pPr>
        <w:pStyle w:val="a3"/>
        <w:spacing w:before="0" w:beforeAutospacing="0"/>
        <w:ind w:firstLine="284"/>
        <w:rPr>
          <w:lang w:val="uk-UA"/>
        </w:rPr>
      </w:pPr>
      <w:r w:rsidRPr="00897DD6">
        <w:rPr>
          <w:lang w:val="uk-UA"/>
        </w:rPr>
        <w:t>- за невчасну оплату наданих послуг (виконаних робіт) Замовник виплачує пеню в розмірі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Замовник не несе відповідальність за прострочення платежу за надані (виконані) Підрядником послуги (роботи) у випадку, якщо прострочення платежу викликано неотриманням коштів від розпорядника коштів на фінансування пе</w:t>
      </w:r>
      <w:r>
        <w:rPr>
          <w:lang w:val="uk-UA"/>
        </w:rPr>
        <w:t>редбачених цим Договором послуг.</w:t>
      </w:r>
    </w:p>
    <w:p w:rsidR="00F50D37" w:rsidRDefault="00F50D37" w:rsidP="002A5585">
      <w:pPr>
        <w:pStyle w:val="a3"/>
        <w:spacing w:before="0" w:beforeAutospacing="0"/>
        <w:ind w:firstLine="284"/>
        <w:jc w:val="center"/>
        <w:rPr>
          <w:b/>
          <w:bCs/>
          <w:lang w:val="uk-UA"/>
        </w:rPr>
      </w:pPr>
    </w:p>
    <w:p w:rsidR="002A5585" w:rsidRPr="00E57AAB" w:rsidRDefault="002A5585" w:rsidP="002A5585">
      <w:pPr>
        <w:pStyle w:val="a3"/>
        <w:spacing w:before="0" w:beforeAutospacing="0"/>
        <w:ind w:firstLine="284"/>
        <w:jc w:val="center"/>
        <w:rPr>
          <w:b/>
          <w:bCs/>
          <w:lang w:val="uk-UA"/>
        </w:rPr>
      </w:pPr>
      <w:r>
        <w:rPr>
          <w:b/>
          <w:bCs/>
          <w:lang w:val="uk-UA"/>
        </w:rPr>
        <w:t>8</w:t>
      </w:r>
      <w:r w:rsidRPr="00E57AAB">
        <w:rPr>
          <w:b/>
          <w:bCs/>
          <w:lang w:val="uk-UA"/>
        </w:rPr>
        <w:t>. ОБСТАВИНИ НЕПЕРЕБОРНОЇ СИЛИ</w:t>
      </w:r>
    </w:p>
    <w:p w:rsidR="002A5585" w:rsidRPr="00897DD6" w:rsidRDefault="002A5585" w:rsidP="002A5585">
      <w:pPr>
        <w:pStyle w:val="a8"/>
        <w:ind w:firstLine="284"/>
        <w:jc w:val="both"/>
        <w:rPr>
          <w:rFonts w:ascii="Times New Roman" w:hAnsi="Times New Roman"/>
          <w:sz w:val="24"/>
          <w:szCs w:val="24"/>
          <w:lang w:val="uk-UA"/>
        </w:rPr>
      </w:pPr>
      <w:r w:rsidRPr="00897DD6">
        <w:rPr>
          <w:rFonts w:ascii="Times New Roman" w:hAnsi="Times New Roman"/>
          <w:sz w:val="24"/>
          <w:szCs w:val="24"/>
          <w:lang w:val="uk-UA"/>
        </w:rPr>
        <w:t xml:space="preserve">8.1. Сторони звільняються від відповідальності за невиконання або неналежне виконання </w:t>
      </w:r>
      <w:r>
        <w:rPr>
          <w:rFonts w:ascii="Times New Roman" w:hAnsi="Times New Roman"/>
          <w:sz w:val="24"/>
          <w:szCs w:val="24"/>
          <w:lang w:val="uk-UA"/>
        </w:rPr>
        <w:t xml:space="preserve">зобов'язань за </w:t>
      </w:r>
      <w:r w:rsidRPr="00897DD6">
        <w:rPr>
          <w:rFonts w:ascii="Times New Roman" w:hAnsi="Times New Roman"/>
          <w:sz w:val="24"/>
          <w:szCs w:val="24"/>
          <w:lang w:val="uk-UA"/>
        </w:rPr>
        <w:t>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A5585" w:rsidRPr="00897DD6" w:rsidRDefault="002A5585" w:rsidP="002A5585">
      <w:pPr>
        <w:pStyle w:val="a8"/>
        <w:ind w:firstLine="284"/>
        <w:jc w:val="both"/>
        <w:rPr>
          <w:rFonts w:ascii="Times New Roman" w:hAnsi="Times New Roman"/>
          <w:sz w:val="24"/>
          <w:szCs w:val="24"/>
          <w:lang w:val="uk-UA"/>
        </w:rPr>
      </w:pPr>
      <w:r w:rsidRPr="00897DD6">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w:t>
      </w:r>
      <w:r>
        <w:rPr>
          <w:rFonts w:ascii="Times New Roman" w:hAnsi="Times New Roman"/>
          <w:sz w:val="24"/>
          <w:szCs w:val="24"/>
          <w:lang w:val="uk-UA"/>
        </w:rPr>
        <w:t xml:space="preserve">ї сили, повинна не пізніше ніж </w:t>
      </w:r>
      <w:r w:rsidRPr="00897DD6">
        <w:rPr>
          <w:rFonts w:ascii="Times New Roman" w:hAnsi="Times New Roman"/>
          <w:sz w:val="24"/>
          <w:szCs w:val="24"/>
          <w:lang w:val="uk-UA"/>
        </w:rPr>
        <w:t>протягом 7 днів з моменту їх виникнення повідомити про це іншу Сторону у письмовій формі.</w:t>
      </w:r>
    </w:p>
    <w:p w:rsidR="002A5585" w:rsidRPr="00897DD6" w:rsidRDefault="002A5585" w:rsidP="002A5585">
      <w:pPr>
        <w:pStyle w:val="a8"/>
        <w:ind w:firstLine="284"/>
        <w:jc w:val="both"/>
        <w:rPr>
          <w:rFonts w:ascii="Times New Roman" w:hAnsi="Times New Roman"/>
          <w:sz w:val="24"/>
          <w:szCs w:val="24"/>
          <w:lang w:val="uk-UA"/>
        </w:rPr>
      </w:pPr>
      <w:r w:rsidRPr="00897DD6">
        <w:rPr>
          <w:rFonts w:ascii="Times New Roman" w:hAnsi="Times New Roman"/>
          <w:sz w:val="24"/>
          <w:szCs w:val="24"/>
          <w:lang w:val="uk-UA"/>
        </w:rPr>
        <w:t>8.3. Доказом виникнення обставин непереборної сили та строку їх дії є відповідні документи встановленні чинним законодавством.</w:t>
      </w:r>
    </w:p>
    <w:p w:rsidR="002A5585" w:rsidRDefault="002A5585" w:rsidP="002A5585">
      <w:pPr>
        <w:pStyle w:val="a8"/>
        <w:ind w:firstLine="284"/>
        <w:jc w:val="both"/>
        <w:rPr>
          <w:rFonts w:ascii="Times New Roman" w:hAnsi="Times New Roman"/>
          <w:sz w:val="24"/>
          <w:szCs w:val="24"/>
          <w:lang w:val="uk-UA"/>
        </w:rPr>
      </w:pPr>
      <w:r w:rsidRPr="00897DD6">
        <w:rPr>
          <w:rFonts w:ascii="Times New Roman" w:hAnsi="Times New Roman"/>
          <w:sz w:val="24"/>
          <w:szCs w:val="24"/>
          <w:lang w:val="uk-UA"/>
        </w:rPr>
        <w:t>8.4. У разі коли строк</w:t>
      </w:r>
      <w:r>
        <w:rPr>
          <w:rFonts w:ascii="Times New Roman" w:hAnsi="Times New Roman"/>
          <w:sz w:val="24"/>
          <w:szCs w:val="24"/>
          <w:lang w:val="uk-UA"/>
        </w:rPr>
        <w:t xml:space="preserve"> </w:t>
      </w:r>
      <w:r w:rsidRPr="00897DD6">
        <w:rPr>
          <w:rFonts w:ascii="Times New Roman" w:hAnsi="Times New Roman"/>
          <w:sz w:val="24"/>
          <w:szCs w:val="24"/>
          <w:lang w:val="uk-UA"/>
        </w:rPr>
        <w:t>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2A5585" w:rsidRPr="00E57AAB" w:rsidRDefault="002A5585" w:rsidP="002A5585">
      <w:pPr>
        <w:spacing w:after="0" w:line="240" w:lineRule="auto"/>
        <w:ind w:firstLine="284"/>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w:t>
      </w:r>
      <w:r w:rsidRPr="00E57AAB">
        <w:rPr>
          <w:rFonts w:ascii="Times New Roman" w:eastAsia="Times New Roman" w:hAnsi="Times New Roman" w:cs="Times New Roman"/>
          <w:b/>
          <w:bCs/>
          <w:sz w:val="24"/>
          <w:szCs w:val="24"/>
          <w:lang w:val="uk-UA" w:eastAsia="ru-RU"/>
        </w:rPr>
        <w:t xml:space="preserve"> ГАРАНТІЙНІ СТРОКИ </w:t>
      </w:r>
      <w:r>
        <w:rPr>
          <w:rFonts w:ascii="Times New Roman" w:eastAsia="Times New Roman" w:hAnsi="Times New Roman" w:cs="Times New Roman"/>
          <w:b/>
          <w:bCs/>
          <w:sz w:val="24"/>
          <w:szCs w:val="24"/>
          <w:lang w:val="uk-UA" w:eastAsia="ru-RU"/>
        </w:rPr>
        <w:t>НАДАНИХ ПОСЛУГ</w:t>
      </w:r>
      <w:r w:rsidRPr="00E57AAB">
        <w:rPr>
          <w:rFonts w:ascii="Times New Roman" w:eastAsia="Times New Roman" w:hAnsi="Times New Roman" w:cs="Times New Roman"/>
          <w:b/>
          <w:bCs/>
          <w:sz w:val="24"/>
          <w:szCs w:val="24"/>
          <w:lang w:val="uk-UA" w:eastAsia="ru-RU"/>
        </w:rPr>
        <w:t xml:space="preserve"> ТА ПОРЯДОК УСУНЕННЯ ВИЯВЛЕНИХ НЕДОЛІКІВ (ДЕФЕКТІВ).</w:t>
      </w:r>
    </w:p>
    <w:p w:rsidR="002A5585" w:rsidRDefault="002A5585" w:rsidP="002A5585">
      <w:pPr>
        <w:pStyle w:val="a3"/>
        <w:spacing w:before="0" w:beforeAutospacing="0"/>
        <w:ind w:firstLine="284"/>
        <w:rPr>
          <w:rFonts w:eastAsia="Lucida Sans Unicode"/>
          <w:kern w:val="1"/>
          <w:lang w:val="uk-UA"/>
        </w:rPr>
      </w:pPr>
      <w:r>
        <w:rPr>
          <w:rFonts w:eastAsia="Lucida Sans Unicode"/>
          <w:kern w:val="1"/>
          <w:lang w:val="uk-UA"/>
        </w:rPr>
        <w:t>9.1.</w:t>
      </w:r>
      <w:r w:rsidRPr="00E57AAB">
        <w:rPr>
          <w:rFonts w:eastAsia="Lucida Sans Unicode"/>
          <w:kern w:val="1"/>
          <w:lang w:val="uk-UA"/>
        </w:rPr>
        <w:t xml:space="preserve"> Підрядник гарантує які</w:t>
      </w:r>
      <w:r>
        <w:rPr>
          <w:rFonts w:eastAsia="Lucida Sans Unicode"/>
          <w:kern w:val="1"/>
          <w:lang w:val="uk-UA"/>
        </w:rPr>
        <w:t>сть та можливість експлуатації о</w:t>
      </w:r>
      <w:r w:rsidRPr="00E57AAB">
        <w:rPr>
          <w:rFonts w:eastAsia="Lucida Sans Unicode"/>
          <w:kern w:val="1"/>
          <w:lang w:val="uk-UA"/>
        </w:rPr>
        <w:t xml:space="preserve">б’єкта відповідно до </w:t>
      </w:r>
      <w:r>
        <w:rPr>
          <w:rFonts w:eastAsia="Lucida Sans Unicode"/>
          <w:kern w:val="1"/>
          <w:lang w:val="uk-UA"/>
        </w:rPr>
        <w:t>Договору протягом 3 років після прийняття об’єкта Замовником.</w:t>
      </w:r>
    </w:p>
    <w:p w:rsidR="002A5585" w:rsidRPr="00E57AAB" w:rsidRDefault="002A5585" w:rsidP="002A5585">
      <w:pPr>
        <w:pStyle w:val="a3"/>
        <w:spacing w:before="0" w:beforeAutospacing="0"/>
        <w:ind w:firstLine="284"/>
        <w:rPr>
          <w:rFonts w:eastAsia="Lucida Sans Unicode"/>
          <w:kern w:val="1"/>
          <w:lang w:val="uk-UA"/>
        </w:rPr>
      </w:pPr>
      <w:r>
        <w:rPr>
          <w:rFonts w:eastAsia="Lucida Sans Unicode"/>
          <w:kern w:val="1"/>
          <w:lang w:val="uk-UA"/>
        </w:rPr>
        <w:t>9.2.</w:t>
      </w:r>
      <w:r w:rsidRPr="00E57AAB">
        <w:rPr>
          <w:rFonts w:eastAsia="Lucida Sans Unicode"/>
          <w:kern w:val="1"/>
          <w:lang w:val="uk-UA"/>
        </w:rPr>
        <w:t xml:space="preserve"> 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(особисто та/або рекомендованим листом із врученням) і запросити його для складання відповідного </w:t>
      </w:r>
      <w:proofErr w:type="spellStart"/>
      <w:r w:rsidRPr="00E57AAB">
        <w:rPr>
          <w:rFonts w:eastAsia="Lucida Sans Unicode"/>
          <w:kern w:val="1"/>
          <w:lang w:val="uk-UA"/>
        </w:rPr>
        <w:t>Акта</w:t>
      </w:r>
      <w:proofErr w:type="spellEnd"/>
      <w:r w:rsidRPr="00E57AAB">
        <w:rPr>
          <w:rFonts w:eastAsia="Lucida Sans Unicode"/>
          <w:kern w:val="1"/>
          <w:lang w:val="uk-UA"/>
        </w:rPr>
        <w:t xml:space="preserve"> з визначенням в ньому термінів усунення виявлених вад (недоліків).</w:t>
      </w:r>
    </w:p>
    <w:p w:rsidR="002A5585" w:rsidRPr="00E57AAB" w:rsidRDefault="002A5585" w:rsidP="002A5585">
      <w:pPr>
        <w:pStyle w:val="a3"/>
        <w:spacing w:before="0" w:beforeAutospacing="0"/>
        <w:ind w:firstLine="284"/>
        <w:rPr>
          <w:rFonts w:eastAsia="Lucida Sans Unicode"/>
          <w:kern w:val="1"/>
          <w:lang w:val="uk-UA"/>
        </w:rPr>
      </w:pPr>
      <w:r>
        <w:rPr>
          <w:rFonts w:eastAsia="Lucida Sans Unicode"/>
          <w:kern w:val="1"/>
          <w:lang w:val="uk-UA"/>
        </w:rPr>
        <w:t>9.3.</w:t>
      </w:r>
      <w:r w:rsidRPr="00E57AAB">
        <w:rPr>
          <w:rFonts w:eastAsia="Lucida Sans Unicode"/>
          <w:kern w:val="1"/>
          <w:lang w:val="uk-UA"/>
        </w:rPr>
        <w:t xml:space="preserve"> У випадку відмови (відмовою вважається відсутність підрядника в день складання </w:t>
      </w:r>
      <w:proofErr w:type="spellStart"/>
      <w:r w:rsidRPr="00E57AAB">
        <w:rPr>
          <w:rFonts w:eastAsia="Lucida Sans Unicode"/>
          <w:kern w:val="1"/>
          <w:lang w:val="uk-UA"/>
        </w:rPr>
        <w:t>акта</w:t>
      </w:r>
      <w:proofErr w:type="spellEnd"/>
      <w:r w:rsidRPr="00E57AAB">
        <w:rPr>
          <w:rFonts w:eastAsia="Lucida Sans Unicode"/>
          <w:kern w:val="1"/>
          <w:lang w:val="uk-UA"/>
        </w:rPr>
        <w:t xml:space="preserve"> виявлених дефектів, у разі повідомлення його про це належним чином) Підрядника взяти участь у складанні вищевказаного </w:t>
      </w:r>
      <w:proofErr w:type="spellStart"/>
      <w:r w:rsidRPr="00E57AAB">
        <w:rPr>
          <w:rFonts w:eastAsia="Lucida Sans Unicode"/>
          <w:kern w:val="1"/>
          <w:lang w:val="uk-UA"/>
        </w:rPr>
        <w:t>Акта</w:t>
      </w:r>
      <w:proofErr w:type="spellEnd"/>
      <w:r w:rsidRPr="00E57AAB">
        <w:rPr>
          <w:rFonts w:eastAsia="Lucida Sans Unicode"/>
          <w:kern w:val="1"/>
          <w:lang w:val="uk-UA"/>
        </w:rPr>
        <w:t xml:space="preserve">,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w:t>
      </w:r>
      <w:r>
        <w:rPr>
          <w:rFonts w:eastAsia="Lucida Sans Unicode"/>
          <w:kern w:val="1"/>
          <w:lang w:val="uk-UA"/>
        </w:rPr>
        <w:t xml:space="preserve">виконання робіт </w:t>
      </w:r>
      <w:r w:rsidRPr="00E57AAB">
        <w:rPr>
          <w:rFonts w:eastAsia="Lucida Sans Unicode"/>
          <w:kern w:val="1"/>
          <w:lang w:val="uk-UA"/>
        </w:rPr>
        <w:t xml:space="preserve">за рахунок Підрядника. </w:t>
      </w:r>
    </w:p>
    <w:p w:rsidR="002A5585" w:rsidRPr="00E57AAB" w:rsidRDefault="002A5585" w:rsidP="002A5585">
      <w:pPr>
        <w:pStyle w:val="a3"/>
        <w:spacing w:before="0" w:beforeAutospacing="0"/>
        <w:ind w:firstLine="284"/>
        <w:rPr>
          <w:rFonts w:eastAsia="Lucida Sans Unicode"/>
          <w:kern w:val="1"/>
          <w:lang w:val="uk-UA"/>
        </w:rPr>
      </w:pPr>
      <w:r>
        <w:rPr>
          <w:rFonts w:eastAsia="Lucida Sans Unicode"/>
          <w:kern w:val="1"/>
          <w:lang w:val="uk-UA"/>
        </w:rPr>
        <w:t>9.4.</w:t>
      </w:r>
      <w:r w:rsidRPr="00E57AAB">
        <w:rPr>
          <w:rFonts w:eastAsia="Lucida Sans Unicode"/>
          <w:kern w:val="1"/>
          <w:lang w:val="uk-UA"/>
        </w:rPr>
        <w:t xml:space="preserve"> Підрядник не нестиме відповідальності за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w:t>
      </w:r>
      <w:r>
        <w:rPr>
          <w:rFonts w:eastAsia="Lucida Sans Unicode"/>
          <w:kern w:val="1"/>
          <w:lang w:val="uk-UA"/>
        </w:rPr>
        <w:t>прийняття робіт, але не зазначених в акті</w:t>
      </w:r>
      <w:r w:rsidRPr="00E57AAB">
        <w:rPr>
          <w:rFonts w:eastAsia="Lucida Sans Unicode"/>
          <w:kern w:val="1"/>
          <w:lang w:val="uk-UA"/>
        </w:rPr>
        <w:t xml:space="preserve">. </w:t>
      </w:r>
    </w:p>
    <w:p w:rsidR="002A5585" w:rsidRPr="00E57AAB" w:rsidRDefault="002A5585" w:rsidP="002A5585">
      <w:pPr>
        <w:pStyle w:val="a3"/>
        <w:spacing w:before="0" w:beforeAutospacing="0"/>
        <w:ind w:firstLine="284"/>
        <w:rPr>
          <w:rFonts w:eastAsia="Lucida Sans Unicode"/>
          <w:kern w:val="1"/>
          <w:lang w:val="uk-UA"/>
        </w:rPr>
      </w:pPr>
      <w:r>
        <w:rPr>
          <w:rFonts w:eastAsia="Lucida Sans Unicode"/>
          <w:kern w:val="1"/>
          <w:lang w:val="uk-UA"/>
        </w:rPr>
        <w:t>9</w:t>
      </w:r>
      <w:r w:rsidRPr="00E57AAB">
        <w:rPr>
          <w:rFonts w:eastAsia="Lucida Sans Unicode"/>
          <w:kern w:val="1"/>
          <w:lang w:val="uk-UA"/>
        </w:rPr>
        <w:t>.</w:t>
      </w:r>
      <w:r>
        <w:rPr>
          <w:rFonts w:eastAsia="Lucida Sans Unicode"/>
          <w:kern w:val="1"/>
          <w:lang w:val="uk-UA"/>
        </w:rPr>
        <w:t>5</w:t>
      </w:r>
      <w:r w:rsidRPr="00E57AAB">
        <w:rPr>
          <w:rFonts w:eastAsia="Lucida Sans Unicode"/>
          <w:kern w:val="1"/>
          <w:lang w:val="uk-UA"/>
        </w:rPr>
        <w:t>. Недоліки у наданих послугах, виявлені в процесі приймання-передачі закінчених послуг (робіт), які виникли з вини Підрядника, повинні бути усунуті Підрядник</w:t>
      </w:r>
      <w:r>
        <w:rPr>
          <w:rFonts w:eastAsia="Lucida Sans Unicode"/>
          <w:kern w:val="1"/>
          <w:lang w:val="uk-UA"/>
        </w:rPr>
        <w:t>ом протягом п’яти робочих днів.</w:t>
      </w:r>
    </w:p>
    <w:p w:rsidR="002A5585" w:rsidRPr="00E57AAB" w:rsidRDefault="002A5585" w:rsidP="002A5585">
      <w:pPr>
        <w:pStyle w:val="a3"/>
        <w:spacing w:before="0" w:beforeAutospacing="0"/>
        <w:ind w:firstLine="284"/>
        <w:rPr>
          <w:rFonts w:eastAsia="Lucida Sans Unicode"/>
          <w:kern w:val="1"/>
          <w:lang w:val="uk-UA"/>
        </w:rPr>
      </w:pPr>
      <w:r>
        <w:rPr>
          <w:rFonts w:eastAsia="Lucida Sans Unicode"/>
          <w:kern w:val="1"/>
          <w:lang w:val="uk-UA"/>
        </w:rPr>
        <w:t>9</w:t>
      </w:r>
      <w:r w:rsidRPr="00E57AAB">
        <w:rPr>
          <w:rFonts w:eastAsia="Lucida Sans Unicode"/>
          <w:kern w:val="1"/>
          <w:lang w:val="uk-UA"/>
        </w:rPr>
        <w:t>.</w:t>
      </w:r>
      <w:r>
        <w:rPr>
          <w:rFonts w:eastAsia="Lucida Sans Unicode"/>
          <w:kern w:val="1"/>
          <w:lang w:val="uk-UA"/>
        </w:rPr>
        <w:t>6</w:t>
      </w:r>
      <w:r w:rsidRPr="00E57AAB">
        <w:rPr>
          <w:rFonts w:eastAsia="Lucida Sans Unicode"/>
          <w:kern w:val="1"/>
          <w:lang w:val="uk-UA"/>
        </w:rPr>
        <w:t xml:space="preserve">. Замовник має право вимагати безоплатного виправлення недоліків, що виникли внаслідок допущення Підрядником порушень, або виправити їх своїми силами, якщо інше не передбачено </w:t>
      </w:r>
      <w:r w:rsidRPr="00E57AAB">
        <w:rPr>
          <w:rFonts w:eastAsia="Lucida Sans Unicode"/>
          <w:kern w:val="1"/>
          <w:lang w:val="uk-UA"/>
        </w:rPr>
        <w:lastRenderedPageBreak/>
        <w:t xml:space="preserve">Договором </w:t>
      </w:r>
      <w:proofErr w:type="spellStart"/>
      <w:r w:rsidRPr="00E57AAB">
        <w:rPr>
          <w:rFonts w:eastAsia="Lucida Sans Unicode"/>
          <w:kern w:val="1"/>
          <w:lang w:val="uk-UA"/>
        </w:rPr>
        <w:t>підряду</w:t>
      </w:r>
      <w:proofErr w:type="spellEnd"/>
      <w:r w:rsidRPr="00E57AAB">
        <w:rPr>
          <w:rFonts w:eastAsia="Lucida Sans Unicode"/>
          <w:kern w:val="1"/>
          <w:lang w:val="uk-UA"/>
        </w:rPr>
        <w:t>. У такому разі збитки, завдані Замовнику, відшкодовуються Підрядником, у тому числі за рахунок відповідного зниження Договірної ціни.</w:t>
      </w:r>
    </w:p>
    <w:p w:rsidR="002A5585" w:rsidRPr="00E57AAB" w:rsidRDefault="002A5585" w:rsidP="002A5585">
      <w:pPr>
        <w:pStyle w:val="a3"/>
        <w:spacing w:before="0" w:beforeAutospacing="0"/>
        <w:ind w:firstLine="284"/>
        <w:rPr>
          <w:rFonts w:eastAsia="Lucida Sans Unicode"/>
          <w:kern w:val="1"/>
          <w:lang w:val="uk-UA"/>
        </w:rPr>
      </w:pPr>
      <w:r>
        <w:rPr>
          <w:rFonts w:eastAsia="Lucida Sans Unicode"/>
          <w:kern w:val="1"/>
          <w:lang w:val="uk-UA"/>
        </w:rPr>
        <w:t>9</w:t>
      </w:r>
      <w:r w:rsidRPr="00E57AAB">
        <w:rPr>
          <w:rFonts w:eastAsia="Lucida Sans Unicode"/>
          <w:kern w:val="1"/>
          <w:lang w:val="uk-UA"/>
        </w:rPr>
        <w:t>.</w:t>
      </w:r>
      <w:r>
        <w:rPr>
          <w:rFonts w:eastAsia="Lucida Sans Unicode"/>
          <w:kern w:val="1"/>
          <w:lang w:val="uk-UA"/>
        </w:rPr>
        <w:t>7</w:t>
      </w:r>
      <w:r w:rsidRPr="00E57AAB">
        <w:rPr>
          <w:rFonts w:eastAsia="Lucida Sans Unicode"/>
          <w:kern w:val="1"/>
          <w:lang w:val="uk-UA"/>
        </w:rPr>
        <w:t>. Гарантійний строк продовжується на час, протягом якого Об’єкт не міг експлуатуватися внаслідок недоліків, за які відповідає Підрядник. Підрядник зобов’язаний усунути за письмовою вимогою і за свій рахунок недоробки, що виникають протягом строку дії гарантії і зумовлені виконанням робіт з порушенням чинних норм і правил</w:t>
      </w:r>
      <w:r>
        <w:rPr>
          <w:rFonts w:eastAsia="Lucida Sans Unicode"/>
          <w:kern w:val="1"/>
          <w:lang w:val="uk-UA"/>
        </w:rPr>
        <w:t>, у</w:t>
      </w:r>
      <w:r w:rsidRPr="00E57AAB">
        <w:rPr>
          <w:rFonts w:eastAsia="Lucida Sans Unicode"/>
          <w:kern w:val="1"/>
          <w:lang w:val="uk-UA"/>
        </w:rPr>
        <w:t>мов Договору. Перелік недоробок визначається Дефектним актом, що складається сторонами.</w:t>
      </w:r>
    </w:p>
    <w:p w:rsidR="002A5585" w:rsidRPr="00E57AAB" w:rsidRDefault="002A5585" w:rsidP="002A5585">
      <w:pPr>
        <w:pStyle w:val="a3"/>
        <w:spacing w:before="0" w:beforeAutospacing="0"/>
        <w:ind w:firstLine="284"/>
        <w:rPr>
          <w:rFonts w:eastAsia="Lucida Sans Unicode"/>
          <w:kern w:val="1"/>
          <w:lang w:val="uk-UA"/>
        </w:rPr>
      </w:pPr>
      <w:r>
        <w:rPr>
          <w:rFonts w:eastAsia="Lucida Sans Unicode"/>
          <w:kern w:val="1"/>
          <w:lang w:val="uk-UA"/>
        </w:rPr>
        <w:t>9</w:t>
      </w:r>
      <w:r w:rsidRPr="00E57AAB">
        <w:rPr>
          <w:rFonts w:eastAsia="Lucida Sans Unicode"/>
          <w:kern w:val="1"/>
          <w:lang w:val="uk-UA"/>
        </w:rPr>
        <w:t>.</w:t>
      </w:r>
      <w:r>
        <w:rPr>
          <w:rFonts w:eastAsia="Lucida Sans Unicode"/>
          <w:kern w:val="1"/>
          <w:lang w:val="uk-UA"/>
        </w:rPr>
        <w:t>8</w:t>
      </w:r>
      <w:r w:rsidRPr="00E57AAB">
        <w:rPr>
          <w:rFonts w:eastAsia="Lucida Sans Unicode"/>
          <w:kern w:val="1"/>
          <w:lang w:val="uk-UA"/>
        </w:rPr>
        <w:t>.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2A5585" w:rsidRPr="00E57AAB" w:rsidRDefault="002A5585" w:rsidP="002A5585">
      <w:pPr>
        <w:pStyle w:val="a3"/>
        <w:spacing w:before="0" w:beforeAutospacing="0"/>
        <w:ind w:firstLine="284"/>
        <w:rPr>
          <w:rFonts w:eastAsia="Lucida Sans Unicode"/>
          <w:kern w:val="1"/>
          <w:lang w:val="uk-UA"/>
        </w:rPr>
      </w:pPr>
      <w:r>
        <w:rPr>
          <w:rFonts w:eastAsia="Lucida Sans Unicode"/>
          <w:kern w:val="1"/>
          <w:lang w:val="uk-UA"/>
        </w:rPr>
        <w:t>9.9</w:t>
      </w:r>
      <w:r w:rsidRPr="00E57AAB">
        <w:rPr>
          <w:rFonts w:eastAsia="Lucida Sans Unicode"/>
          <w:kern w:val="1"/>
          <w:lang w:val="uk-UA"/>
        </w:rPr>
        <w:t>.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експертів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покладаються на сторону, яка вимагала її проведення, а що</w:t>
      </w:r>
      <w:r>
        <w:rPr>
          <w:rFonts w:eastAsia="Lucida Sans Unicode"/>
          <w:kern w:val="1"/>
          <w:lang w:val="uk-UA"/>
        </w:rPr>
        <w:t>до експертизи</w:t>
      </w:r>
      <w:r w:rsidRPr="00E57AAB">
        <w:rPr>
          <w:rFonts w:eastAsia="Lucida Sans Unicode"/>
          <w:kern w:val="1"/>
          <w:lang w:val="uk-UA"/>
        </w:rPr>
        <w:t xml:space="preserve"> за згодою сторін, такі витрати покладаються на обидві сторони в рівних частинах.</w:t>
      </w:r>
    </w:p>
    <w:p w:rsidR="002A5585" w:rsidRPr="00E57AAB" w:rsidRDefault="002A5585" w:rsidP="002A5585">
      <w:pPr>
        <w:pStyle w:val="a3"/>
        <w:spacing w:before="0" w:beforeAutospacing="0"/>
        <w:ind w:firstLine="284"/>
        <w:rPr>
          <w:rFonts w:eastAsia="Lucida Sans Unicode"/>
          <w:kern w:val="1"/>
          <w:lang w:val="uk-UA"/>
        </w:rPr>
      </w:pPr>
      <w:r>
        <w:rPr>
          <w:rFonts w:eastAsia="Lucida Sans Unicode"/>
          <w:kern w:val="1"/>
          <w:lang w:val="uk-UA"/>
        </w:rPr>
        <w:t>9.10.</w:t>
      </w:r>
      <w:r w:rsidRPr="00E57AAB">
        <w:rPr>
          <w:rFonts w:eastAsia="Lucida Sans Unicode"/>
          <w:kern w:val="1"/>
          <w:lang w:val="uk-UA"/>
        </w:rPr>
        <w:t xml:space="preserve"> 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2A5585" w:rsidRPr="00E57AAB" w:rsidRDefault="002A5585" w:rsidP="002A5585">
      <w:pPr>
        <w:pStyle w:val="a3"/>
        <w:spacing w:before="0" w:beforeAutospacing="0"/>
        <w:ind w:firstLine="284"/>
        <w:rPr>
          <w:rFonts w:eastAsia="Lucida Sans Unicode"/>
          <w:kern w:val="1"/>
          <w:lang w:val="uk-UA"/>
        </w:rPr>
      </w:pPr>
      <w:r>
        <w:rPr>
          <w:rFonts w:eastAsia="Lucida Sans Unicode"/>
          <w:kern w:val="1"/>
          <w:lang w:val="uk-UA"/>
        </w:rPr>
        <w:t>9.11.</w:t>
      </w:r>
      <w:r w:rsidRPr="00E57AAB">
        <w:rPr>
          <w:rFonts w:eastAsia="Lucida Sans Unicode"/>
          <w:kern w:val="1"/>
          <w:lang w:val="uk-UA"/>
        </w:rPr>
        <w:t xml:space="preserve">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2A5585" w:rsidRDefault="002A5585" w:rsidP="002A5585">
      <w:pPr>
        <w:pStyle w:val="a3"/>
        <w:spacing w:before="0" w:beforeAutospacing="0"/>
        <w:ind w:firstLine="284"/>
        <w:rPr>
          <w:rFonts w:eastAsia="Lucida Sans Unicode"/>
          <w:kern w:val="1"/>
          <w:lang w:val="uk-UA"/>
        </w:rPr>
      </w:pPr>
      <w:r>
        <w:rPr>
          <w:rFonts w:eastAsia="Lucida Sans Unicode"/>
          <w:kern w:val="1"/>
          <w:lang w:val="uk-UA"/>
        </w:rPr>
        <w:t>9.12.</w:t>
      </w:r>
      <w:r w:rsidRPr="00E57AAB">
        <w:rPr>
          <w:rFonts w:eastAsia="Lucida Sans Unicode"/>
          <w:kern w:val="1"/>
          <w:lang w:val="uk-UA"/>
        </w:rPr>
        <w:t xml:space="preserve"> 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F50D37" w:rsidRDefault="00F50D37" w:rsidP="002A5585">
      <w:pPr>
        <w:pStyle w:val="a3"/>
        <w:spacing w:before="0" w:beforeAutospacing="0"/>
        <w:ind w:firstLine="284"/>
        <w:jc w:val="center"/>
        <w:rPr>
          <w:b/>
          <w:lang w:val="uk-UA"/>
        </w:rPr>
      </w:pPr>
    </w:p>
    <w:p w:rsidR="002A5585" w:rsidRDefault="002A5585" w:rsidP="002A5585">
      <w:pPr>
        <w:pStyle w:val="a3"/>
        <w:spacing w:before="0" w:beforeAutospacing="0"/>
        <w:ind w:firstLine="284"/>
        <w:jc w:val="center"/>
        <w:rPr>
          <w:b/>
          <w:lang w:val="uk-UA"/>
        </w:rPr>
      </w:pPr>
      <w:r>
        <w:rPr>
          <w:b/>
          <w:lang w:val="uk-UA"/>
        </w:rPr>
        <w:t>10</w:t>
      </w:r>
      <w:r w:rsidRPr="00897DD6">
        <w:rPr>
          <w:b/>
          <w:lang w:val="uk-UA"/>
        </w:rPr>
        <w:t xml:space="preserve">. </w:t>
      </w:r>
      <w:r>
        <w:rPr>
          <w:b/>
          <w:lang w:val="uk-UA"/>
        </w:rPr>
        <w:t xml:space="preserve">ПОРЯДОК </w:t>
      </w:r>
      <w:r w:rsidRPr="00897DD6">
        <w:rPr>
          <w:b/>
          <w:lang w:val="uk-UA"/>
        </w:rPr>
        <w:t>В</w:t>
      </w:r>
      <w:r>
        <w:rPr>
          <w:b/>
          <w:lang w:val="uk-UA"/>
        </w:rPr>
        <w:t xml:space="preserve">ИРІШЕННЯ СПОРІВ </w:t>
      </w:r>
    </w:p>
    <w:p w:rsidR="002A5585" w:rsidRDefault="002A5585" w:rsidP="002A5585">
      <w:pPr>
        <w:pStyle w:val="a3"/>
        <w:spacing w:before="0" w:beforeAutospacing="0"/>
        <w:ind w:firstLine="284"/>
        <w:rPr>
          <w:lang w:val="uk-UA"/>
        </w:rPr>
      </w:pPr>
      <w:r>
        <w:rPr>
          <w:lang w:val="uk-UA"/>
        </w:rPr>
        <w:t>10</w:t>
      </w:r>
      <w:r w:rsidRPr="00897DD6">
        <w:rPr>
          <w:lang w:val="uk-UA"/>
        </w:rPr>
        <w:t xml:space="preserve">.1. У випадку виникнення спорів або розбіжностей Сторони зобов’язуються вирішувати їх шляхом переговорів, консультацій. </w:t>
      </w:r>
    </w:p>
    <w:p w:rsidR="002A5585" w:rsidRDefault="002A5585" w:rsidP="002A5585">
      <w:pPr>
        <w:pStyle w:val="a3"/>
        <w:spacing w:before="0" w:beforeAutospacing="0"/>
        <w:ind w:firstLine="284"/>
        <w:rPr>
          <w:lang w:val="uk-UA"/>
        </w:rPr>
      </w:pPr>
      <w:r>
        <w:rPr>
          <w:lang w:val="uk-UA"/>
        </w:rPr>
        <w:t>10</w:t>
      </w:r>
      <w:r w:rsidRPr="00897DD6">
        <w:rPr>
          <w:lang w:val="uk-UA"/>
        </w:rPr>
        <w:t>.2. При неможливості досягнення згоди між Сторонами Договору стосовно спірного питання, спори (розбіжності) вирішуються у судовому порядку відповідно до</w:t>
      </w:r>
      <w:r>
        <w:rPr>
          <w:lang w:val="uk-UA"/>
        </w:rPr>
        <w:t xml:space="preserve"> чинного законодавства України.</w:t>
      </w:r>
    </w:p>
    <w:p w:rsidR="00F50D37" w:rsidRDefault="00F50D37" w:rsidP="00F50D37">
      <w:pPr>
        <w:suppressAutoHyphens/>
        <w:spacing w:after="0" w:line="240" w:lineRule="auto"/>
        <w:ind w:firstLine="567"/>
        <w:jc w:val="center"/>
        <w:rPr>
          <w:rFonts w:ascii="Times New Roman" w:eastAsia="Times New Roman" w:hAnsi="Times New Roman" w:cs="Times New Roman"/>
          <w:b/>
          <w:sz w:val="24"/>
          <w:szCs w:val="24"/>
          <w:lang w:val="uk-UA" w:eastAsia="ar-SA"/>
        </w:rPr>
      </w:pPr>
    </w:p>
    <w:p w:rsidR="00F50D37" w:rsidRPr="00F50D37" w:rsidRDefault="00F50D37" w:rsidP="00F50D37">
      <w:pPr>
        <w:suppressAutoHyphens/>
        <w:spacing w:after="0" w:line="240" w:lineRule="auto"/>
        <w:ind w:firstLine="567"/>
        <w:jc w:val="center"/>
        <w:rPr>
          <w:rFonts w:ascii="Times New Roman" w:eastAsia="Times New Roman" w:hAnsi="Times New Roman" w:cs="Times New Roman"/>
          <w:b/>
          <w:sz w:val="24"/>
          <w:szCs w:val="24"/>
          <w:lang w:val="uk-UA" w:eastAsia="ar-SA"/>
        </w:rPr>
      </w:pPr>
      <w:r w:rsidRPr="00F50D37">
        <w:rPr>
          <w:rFonts w:ascii="Times New Roman" w:eastAsia="Times New Roman" w:hAnsi="Times New Roman" w:cs="Times New Roman"/>
          <w:b/>
          <w:sz w:val="24"/>
          <w:szCs w:val="24"/>
          <w:lang w:val="uk-UA" w:eastAsia="ar-SA"/>
        </w:rPr>
        <w:t>11. ІНШІ УМОВИ ДОГОВОРУ</w:t>
      </w:r>
    </w:p>
    <w:p w:rsidR="00F50D37" w:rsidRPr="00F50D37" w:rsidRDefault="00F50D37" w:rsidP="00F50D37">
      <w:pPr>
        <w:suppressAutoHyphens/>
        <w:spacing w:after="0" w:line="240" w:lineRule="auto"/>
        <w:ind w:firstLine="567"/>
        <w:jc w:val="both"/>
        <w:rPr>
          <w:rFonts w:ascii="Times New Roman" w:eastAsia="Times New Roman" w:hAnsi="Times New Roman" w:cs="Times New Roman"/>
          <w:b/>
          <w:sz w:val="24"/>
          <w:szCs w:val="24"/>
          <w:lang w:val="uk-UA" w:eastAsia="ar-SA"/>
        </w:rPr>
      </w:pPr>
      <w:r w:rsidRPr="00F50D37">
        <w:rPr>
          <w:rFonts w:ascii="Times New Roman" w:eastAsia="Times New Roman" w:hAnsi="Times New Roman" w:cs="Times New Roman"/>
          <w:color w:val="000000"/>
          <w:sz w:val="24"/>
          <w:szCs w:val="24"/>
          <w:lang w:eastAsia="ar-SA"/>
        </w:rPr>
        <w:t xml:space="preserve">11.1. </w:t>
      </w:r>
      <w:proofErr w:type="spellStart"/>
      <w:r w:rsidRPr="00F50D37">
        <w:rPr>
          <w:rFonts w:ascii="Times New Roman" w:eastAsia="Times New Roman" w:hAnsi="Times New Roman" w:cs="Times New Roman"/>
          <w:color w:val="000000"/>
          <w:sz w:val="24"/>
          <w:szCs w:val="24"/>
          <w:lang w:eastAsia="ar-SA"/>
        </w:rPr>
        <w:t>Договір</w:t>
      </w:r>
      <w:proofErr w:type="spellEnd"/>
      <w:r w:rsidRPr="00F50D37">
        <w:rPr>
          <w:rFonts w:ascii="Times New Roman" w:eastAsia="Times New Roman" w:hAnsi="Times New Roman" w:cs="Times New Roman"/>
          <w:color w:val="000000"/>
          <w:sz w:val="24"/>
          <w:szCs w:val="24"/>
          <w:lang w:eastAsia="ar-SA"/>
        </w:rPr>
        <w:t xml:space="preserve"> </w:t>
      </w:r>
      <w:proofErr w:type="spellStart"/>
      <w:r w:rsidRPr="00F50D37">
        <w:rPr>
          <w:rFonts w:ascii="Times New Roman" w:eastAsia="Times New Roman" w:hAnsi="Times New Roman" w:cs="Times New Roman"/>
          <w:sz w:val="24"/>
          <w:szCs w:val="24"/>
          <w:lang w:eastAsia="ar-SA"/>
        </w:rPr>
        <w:t>набуває</w:t>
      </w:r>
      <w:proofErr w:type="spellEnd"/>
      <w:r w:rsidRPr="00F50D37">
        <w:rPr>
          <w:rFonts w:ascii="Times New Roman" w:eastAsia="Times New Roman" w:hAnsi="Times New Roman" w:cs="Times New Roman"/>
          <w:sz w:val="24"/>
          <w:szCs w:val="24"/>
          <w:lang w:eastAsia="ar-SA"/>
        </w:rPr>
        <w:t xml:space="preserve"> </w:t>
      </w:r>
      <w:proofErr w:type="spellStart"/>
      <w:r w:rsidRPr="00F50D37">
        <w:rPr>
          <w:rFonts w:ascii="Times New Roman" w:eastAsia="Times New Roman" w:hAnsi="Times New Roman" w:cs="Times New Roman"/>
          <w:sz w:val="24"/>
          <w:szCs w:val="24"/>
          <w:lang w:eastAsia="ar-SA"/>
        </w:rPr>
        <w:t>чинності</w:t>
      </w:r>
      <w:proofErr w:type="spellEnd"/>
      <w:r w:rsidRPr="00F50D37">
        <w:rPr>
          <w:rFonts w:ascii="Times New Roman" w:eastAsia="Times New Roman" w:hAnsi="Times New Roman" w:cs="Times New Roman"/>
          <w:sz w:val="24"/>
          <w:szCs w:val="24"/>
          <w:lang w:eastAsia="ar-SA"/>
        </w:rPr>
        <w:t xml:space="preserve"> з моменту </w:t>
      </w:r>
      <w:proofErr w:type="spellStart"/>
      <w:r w:rsidRPr="00F50D37">
        <w:rPr>
          <w:rFonts w:ascii="Times New Roman" w:eastAsia="Times New Roman" w:hAnsi="Times New Roman" w:cs="Times New Roman"/>
          <w:sz w:val="24"/>
          <w:szCs w:val="24"/>
          <w:lang w:eastAsia="ar-SA"/>
        </w:rPr>
        <w:t>його</w:t>
      </w:r>
      <w:proofErr w:type="spellEnd"/>
      <w:r w:rsidRPr="00F50D37">
        <w:rPr>
          <w:rFonts w:ascii="Times New Roman" w:eastAsia="Times New Roman" w:hAnsi="Times New Roman" w:cs="Times New Roman"/>
          <w:sz w:val="24"/>
          <w:szCs w:val="24"/>
          <w:lang w:eastAsia="ar-SA"/>
        </w:rPr>
        <w:t xml:space="preserve"> </w:t>
      </w:r>
      <w:proofErr w:type="spellStart"/>
      <w:r w:rsidRPr="00F50D37">
        <w:rPr>
          <w:rFonts w:ascii="Times New Roman" w:eastAsia="Times New Roman" w:hAnsi="Times New Roman" w:cs="Times New Roman"/>
          <w:sz w:val="24"/>
          <w:szCs w:val="24"/>
          <w:lang w:eastAsia="ar-SA"/>
        </w:rPr>
        <w:t>підписання</w:t>
      </w:r>
      <w:proofErr w:type="spellEnd"/>
      <w:r w:rsidRPr="00F50D37">
        <w:rPr>
          <w:rFonts w:ascii="Times New Roman" w:eastAsia="Times New Roman" w:hAnsi="Times New Roman" w:cs="Times New Roman"/>
          <w:sz w:val="24"/>
          <w:szCs w:val="24"/>
          <w:lang w:eastAsia="ar-SA"/>
        </w:rPr>
        <w:t xml:space="preserve"> і </w:t>
      </w:r>
      <w:proofErr w:type="spellStart"/>
      <w:r w:rsidRPr="00F50D37">
        <w:rPr>
          <w:rFonts w:ascii="Times New Roman" w:eastAsia="Times New Roman" w:hAnsi="Times New Roman" w:cs="Times New Roman"/>
          <w:sz w:val="24"/>
          <w:szCs w:val="24"/>
          <w:lang w:eastAsia="ar-SA"/>
        </w:rPr>
        <w:t>діє</w:t>
      </w:r>
      <w:proofErr w:type="spellEnd"/>
      <w:r w:rsidRPr="00F50D37">
        <w:rPr>
          <w:rFonts w:ascii="Times New Roman" w:eastAsia="Times New Roman" w:hAnsi="Times New Roman" w:cs="Times New Roman"/>
          <w:sz w:val="24"/>
          <w:szCs w:val="24"/>
          <w:lang w:eastAsia="ar-SA"/>
        </w:rPr>
        <w:t xml:space="preserve"> до 31 </w:t>
      </w:r>
      <w:proofErr w:type="spellStart"/>
      <w:r w:rsidRPr="00F50D37">
        <w:rPr>
          <w:rFonts w:ascii="Times New Roman" w:eastAsia="Times New Roman" w:hAnsi="Times New Roman" w:cs="Times New Roman"/>
          <w:sz w:val="24"/>
          <w:szCs w:val="24"/>
          <w:lang w:eastAsia="ar-SA"/>
        </w:rPr>
        <w:t>грудня</w:t>
      </w:r>
      <w:proofErr w:type="spellEnd"/>
      <w:r w:rsidRPr="00F50D37">
        <w:rPr>
          <w:rFonts w:ascii="Times New Roman" w:eastAsia="Times New Roman" w:hAnsi="Times New Roman" w:cs="Times New Roman"/>
          <w:sz w:val="24"/>
          <w:szCs w:val="24"/>
          <w:lang w:eastAsia="ar-SA"/>
        </w:rPr>
        <w:t xml:space="preserve"> 202</w:t>
      </w:r>
      <w:r w:rsidRPr="00F50D37">
        <w:rPr>
          <w:rFonts w:ascii="Times New Roman" w:eastAsia="Times New Roman" w:hAnsi="Times New Roman" w:cs="Times New Roman"/>
          <w:sz w:val="24"/>
          <w:szCs w:val="24"/>
          <w:lang w:val="uk-UA" w:eastAsia="ar-SA"/>
        </w:rPr>
        <w:t>3</w:t>
      </w:r>
      <w:r w:rsidRPr="00F50D37">
        <w:rPr>
          <w:rFonts w:ascii="Times New Roman" w:eastAsia="Times New Roman" w:hAnsi="Times New Roman" w:cs="Times New Roman"/>
          <w:sz w:val="24"/>
          <w:szCs w:val="24"/>
          <w:lang w:eastAsia="ar-SA"/>
        </w:rPr>
        <w:t xml:space="preserve"> року, а в </w:t>
      </w:r>
      <w:proofErr w:type="spellStart"/>
      <w:r w:rsidRPr="00F50D37">
        <w:rPr>
          <w:rFonts w:ascii="Times New Roman" w:eastAsia="Times New Roman" w:hAnsi="Times New Roman" w:cs="Times New Roman"/>
          <w:sz w:val="24"/>
          <w:szCs w:val="24"/>
          <w:lang w:eastAsia="ar-SA"/>
        </w:rPr>
        <w:t>частині</w:t>
      </w:r>
      <w:proofErr w:type="spellEnd"/>
      <w:r w:rsidRPr="00F50D37">
        <w:rPr>
          <w:rFonts w:ascii="Times New Roman" w:eastAsia="Times New Roman" w:hAnsi="Times New Roman" w:cs="Times New Roman"/>
          <w:sz w:val="24"/>
          <w:szCs w:val="24"/>
          <w:lang w:eastAsia="ar-SA"/>
        </w:rPr>
        <w:t xml:space="preserve"> </w:t>
      </w:r>
      <w:proofErr w:type="spellStart"/>
      <w:r w:rsidRPr="00F50D37">
        <w:rPr>
          <w:rFonts w:ascii="Times New Roman" w:eastAsia="Times New Roman" w:hAnsi="Times New Roman" w:cs="Times New Roman"/>
          <w:sz w:val="24"/>
          <w:szCs w:val="24"/>
          <w:lang w:eastAsia="ar-SA"/>
        </w:rPr>
        <w:t>розрахунків</w:t>
      </w:r>
      <w:proofErr w:type="spellEnd"/>
      <w:r w:rsidRPr="00F50D37">
        <w:rPr>
          <w:rFonts w:ascii="Times New Roman" w:eastAsia="Times New Roman" w:hAnsi="Times New Roman" w:cs="Times New Roman"/>
          <w:sz w:val="24"/>
          <w:szCs w:val="24"/>
          <w:lang w:eastAsia="ar-SA"/>
        </w:rPr>
        <w:t xml:space="preserve"> - до </w:t>
      </w:r>
      <w:proofErr w:type="spellStart"/>
      <w:r w:rsidRPr="00F50D37">
        <w:rPr>
          <w:rFonts w:ascii="Times New Roman" w:eastAsia="Times New Roman" w:hAnsi="Times New Roman" w:cs="Times New Roman"/>
          <w:sz w:val="24"/>
          <w:szCs w:val="24"/>
          <w:lang w:eastAsia="ar-SA"/>
        </w:rPr>
        <w:t>повного</w:t>
      </w:r>
      <w:proofErr w:type="spellEnd"/>
      <w:r w:rsidRPr="00F50D37">
        <w:rPr>
          <w:rFonts w:ascii="Times New Roman" w:eastAsia="Times New Roman" w:hAnsi="Times New Roman" w:cs="Times New Roman"/>
          <w:sz w:val="24"/>
          <w:szCs w:val="24"/>
          <w:lang w:eastAsia="ar-SA"/>
        </w:rPr>
        <w:t xml:space="preserve"> </w:t>
      </w:r>
      <w:proofErr w:type="spellStart"/>
      <w:r w:rsidRPr="00F50D37">
        <w:rPr>
          <w:rFonts w:ascii="Times New Roman" w:eastAsia="Times New Roman" w:hAnsi="Times New Roman" w:cs="Times New Roman"/>
          <w:sz w:val="24"/>
          <w:szCs w:val="24"/>
          <w:lang w:eastAsia="ar-SA"/>
        </w:rPr>
        <w:t>виконання</w:t>
      </w:r>
      <w:proofErr w:type="spellEnd"/>
      <w:r w:rsidRPr="00F50D37">
        <w:rPr>
          <w:rFonts w:ascii="Times New Roman" w:eastAsia="Times New Roman" w:hAnsi="Times New Roman" w:cs="Times New Roman"/>
          <w:sz w:val="24"/>
          <w:szCs w:val="24"/>
          <w:lang w:eastAsia="ar-SA"/>
        </w:rPr>
        <w:t xml:space="preserve"> Сторонами </w:t>
      </w:r>
      <w:proofErr w:type="spellStart"/>
      <w:r w:rsidRPr="00F50D37">
        <w:rPr>
          <w:rFonts w:ascii="Times New Roman" w:eastAsia="Times New Roman" w:hAnsi="Times New Roman" w:cs="Times New Roman"/>
          <w:sz w:val="24"/>
          <w:szCs w:val="24"/>
          <w:lang w:eastAsia="ar-SA"/>
        </w:rPr>
        <w:t>своїх</w:t>
      </w:r>
      <w:proofErr w:type="spellEnd"/>
      <w:r w:rsidRPr="00F50D37">
        <w:rPr>
          <w:rFonts w:ascii="Times New Roman" w:eastAsia="Times New Roman" w:hAnsi="Times New Roman" w:cs="Times New Roman"/>
          <w:sz w:val="24"/>
          <w:szCs w:val="24"/>
          <w:lang w:eastAsia="ar-SA"/>
        </w:rPr>
        <w:t xml:space="preserve"> </w:t>
      </w:r>
      <w:proofErr w:type="spellStart"/>
      <w:r w:rsidRPr="00F50D37">
        <w:rPr>
          <w:rFonts w:ascii="Times New Roman" w:eastAsia="Times New Roman" w:hAnsi="Times New Roman" w:cs="Times New Roman"/>
          <w:sz w:val="24"/>
          <w:szCs w:val="24"/>
          <w:lang w:eastAsia="ar-SA"/>
        </w:rPr>
        <w:t>зобов’язань</w:t>
      </w:r>
      <w:proofErr w:type="spellEnd"/>
      <w:r w:rsidRPr="00F50D37">
        <w:rPr>
          <w:rFonts w:ascii="Times New Roman" w:eastAsia="Times New Roman" w:hAnsi="Times New Roman" w:cs="Times New Roman"/>
          <w:sz w:val="24"/>
          <w:szCs w:val="24"/>
          <w:lang w:eastAsia="ar-SA"/>
        </w:rPr>
        <w:t>.</w:t>
      </w:r>
    </w:p>
    <w:p w:rsidR="00F50D37" w:rsidRPr="00F50D37" w:rsidRDefault="00F50D37" w:rsidP="00F50D37">
      <w:pPr>
        <w:suppressAutoHyphens/>
        <w:spacing w:after="0" w:line="240" w:lineRule="auto"/>
        <w:ind w:firstLine="567"/>
        <w:jc w:val="both"/>
        <w:rPr>
          <w:rFonts w:ascii="Times New Roman" w:eastAsia="Times New Roman" w:hAnsi="Times New Roman" w:cs="Times New Roman"/>
          <w:sz w:val="24"/>
          <w:szCs w:val="24"/>
          <w:lang w:val="x-none" w:eastAsia="ar-SA"/>
        </w:rPr>
      </w:pPr>
      <w:r w:rsidRPr="00F50D37">
        <w:rPr>
          <w:rFonts w:ascii="Times New Roman" w:eastAsia="Times New Roman" w:hAnsi="Times New Roman" w:cs="Times New Roman"/>
          <w:sz w:val="24"/>
          <w:szCs w:val="24"/>
          <w:lang w:val="x-none" w:eastAsia="ar-SA"/>
        </w:rPr>
        <w:t>11.2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A70112" w:rsidRDefault="00F50D37" w:rsidP="00F50D37">
      <w:pPr>
        <w:suppressAutoHyphens/>
        <w:spacing w:after="0" w:line="240" w:lineRule="auto"/>
        <w:ind w:firstLine="567"/>
        <w:jc w:val="both"/>
        <w:rPr>
          <w:rFonts w:ascii="Times New Roman" w:eastAsia="Times New Roman" w:hAnsi="Times New Roman" w:cs="Times New Roman"/>
          <w:sz w:val="24"/>
          <w:szCs w:val="24"/>
          <w:shd w:val="clear" w:color="auto" w:fill="FFFFFF"/>
          <w:lang w:val="uk-UA" w:eastAsia="ar-SA"/>
        </w:rPr>
      </w:pPr>
      <w:r w:rsidRPr="00F50D37">
        <w:rPr>
          <w:rFonts w:ascii="Times New Roman" w:eastAsia="Times New Roman" w:hAnsi="Times New Roman" w:cs="Times New Roman"/>
          <w:sz w:val="24"/>
          <w:szCs w:val="24"/>
          <w:shd w:val="clear" w:color="auto" w:fill="FFFFFF"/>
          <w:lang w:val="x-none" w:eastAsia="ar-SA"/>
        </w:rPr>
        <w:t>11.3.</w:t>
      </w:r>
      <w:r w:rsidRPr="00F50D37">
        <w:rPr>
          <w:rFonts w:ascii="Times New Roman" w:eastAsia="Times New Roman" w:hAnsi="Times New Roman" w:cs="Times New Roman"/>
          <w:sz w:val="24"/>
          <w:szCs w:val="24"/>
          <w:lang w:val="x-none" w:eastAsia="ar-SA"/>
        </w:rPr>
        <w:t xml:space="preserve"> </w:t>
      </w:r>
      <w:r w:rsidRPr="00F50D37">
        <w:rPr>
          <w:rFonts w:ascii="Times New Roman" w:eastAsia="Times New Roman" w:hAnsi="Times New Roman" w:cs="Times New Roman"/>
          <w:sz w:val="24"/>
          <w:szCs w:val="24"/>
          <w:shd w:val="clear" w:color="auto" w:fill="FFFFFF"/>
          <w:lang w:val="x-none" w:eastAsia="ar-SA"/>
        </w:rPr>
        <w:t xml:space="preserve">Умови договору про закупівлю не повинні відрізнятися від змісту тендерної пропозиції </w:t>
      </w:r>
      <w:r w:rsidR="00F34C87" w:rsidRPr="00F34C87">
        <w:rPr>
          <w:rFonts w:ascii="Times New Roman" w:hAnsi="Times New Roman" w:cs="Times New Roman"/>
          <w:sz w:val="24"/>
          <w:szCs w:val="24"/>
          <w:lang w:val="uk-UA"/>
        </w:rPr>
        <w:t xml:space="preserve">результатами </w:t>
      </w:r>
      <w:r w:rsidR="00F34C87" w:rsidRPr="00F34C87">
        <w:rPr>
          <w:rFonts w:ascii="Times New Roman" w:hAnsi="Times New Roman" w:cs="Times New Roman"/>
          <w:sz w:val="24"/>
          <w:szCs w:val="24"/>
          <w:lang w:val="uk-UA"/>
        </w:rPr>
        <w:t xml:space="preserve">електронного </w:t>
      </w:r>
      <w:r w:rsidR="00F34C87" w:rsidRPr="00F34C87">
        <w:rPr>
          <w:rFonts w:ascii="Times New Roman" w:hAnsi="Times New Roman" w:cs="Times New Roman"/>
          <w:sz w:val="24"/>
          <w:szCs w:val="24"/>
          <w:lang w:val="uk-UA"/>
        </w:rPr>
        <w:t>аукціону</w:t>
      </w:r>
      <w:r w:rsidR="00F34C87" w:rsidRPr="00F50D37">
        <w:rPr>
          <w:rFonts w:ascii="Times New Roman" w:eastAsia="Times New Roman" w:hAnsi="Times New Roman" w:cs="Times New Roman"/>
          <w:sz w:val="24"/>
          <w:szCs w:val="24"/>
          <w:shd w:val="clear" w:color="auto" w:fill="FFFFFF"/>
          <w:lang w:val="x-none" w:eastAsia="ar-SA"/>
        </w:rPr>
        <w:t xml:space="preserve"> </w:t>
      </w:r>
      <w:r w:rsidRPr="00F50D37">
        <w:rPr>
          <w:rFonts w:ascii="Times New Roman" w:eastAsia="Times New Roman" w:hAnsi="Times New Roman" w:cs="Times New Roman"/>
          <w:sz w:val="24"/>
          <w:szCs w:val="24"/>
          <w:shd w:val="clear" w:color="auto" w:fill="FFFFFF"/>
          <w:lang w:val="x-none" w:eastAsia="ar-SA"/>
        </w:rPr>
        <w:t>переможця процедури закупівлі,</w:t>
      </w:r>
      <w:r w:rsidR="002C6D76">
        <w:rPr>
          <w:rFonts w:ascii="Times New Roman" w:eastAsia="Times New Roman" w:hAnsi="Times New Roman" w:cs="Times New Roman"/>
          <w:sz w:val="24"/>
          <w:szCs w:val="24"/>
          <w:shd w:val="clear" w:color="auto" w:fill="FFFFFF"/>
          <w:lang w:val="uk-UA" w:eastAsia="ar-SA"/>
        </w:rPr>
        <w:t xml:space="preserve"> у тому числі за результатами електронного аукціону,</w:t>
      </w:r>
      <w:r w:rsidRPr="00F50D37">
        <w:rPr>
          <w:rFonts w:ascii="Times New Roman" w:eastAsia="Times New Roman" w:hAnsi="Times New Roman" w:cs="Times New Roman"/>
          <w:sz w:val="24"/>
          <w:szCs w:val="24"/>
          <w:shd w:val="clear" w:color="auto" w:fill="FFFFFF"/>
          <w:lang w:val="x-none" w:eastAsia="ar-SA"/>
        </w:rPr>
        <w:t xml:space="preserve"> крім випадків</w:t>
      </w:r>
      <w:r w:rsidRPr="00F50D37">
        <w:rPr>
          <w:rFonts w:ascii="Times New Roman" w:eastAsia="Times New Roman" w:hAnsi="Times New Roman" w:cs="Times New Roman"/>
          <w:sz w:val="24"/>
          <w:szCs w:val="24"/>
          <w:shd w:val="clear" w:color="auto" w:fill="FFFFFF"/>
          <w:lang w:val="uk-UA" w:eastAsia="ar-SA"/>
        </w:rPr>
        <w:t xml:space="preserve">, визначених </w:t>
      </w:r>
      <w:r w:rsidR="00A70112" w:rsidRPr="00A70112">
        <w:rPr>
          <w:rFonts w:ascii="Times New Roman" w:eastAsia="Times New Roman" w:hAnsi="Times New Roman" w:cs="Times New Roman"/>
          <w:sz w:val="24"/>
          <w:szCs w:val="24"/>
          <w:shd w:val="clear" w:color="auto" w:fill="FFFFFF"/>
          <w:lang w:val="uk-UA" w:eastAsia="ar-SA"/>
        </w:rPr>
        <w:t>Законом України «Про публічні закупівлі» з урахуванням Особливостей, визначених Постановою Кабінету Міністрів України від 12 жовтня 2022 р. № 1178.</w:t>
      </w:r>
    </w:p>
    <w:p w:rsidR="00F50D37" w:rsidRPr="00F50D37" w:rsidRDefault="00F50D37" w:rsidP="00F50D37">
      <w:pPr>
        <w:suppressAutoHyphens/>
        <w:spacing w:after="0" w:line="240" w:lineRule="auto"/>
        <w:ind w:firstLine="567"/>
        <w:jc w:val="both"/>
        <w:rPr>
          <w:rFonts w:ascii="Times New Roman" w:eastAsia="Times New Roman" w:hAnsi="Times New Roman" w:cs="Times New Roman"/>
          <w:sz w:val="24"/>
          <w:szCs w:val="24"/>
          <w:lang w:val="x-none" w:eastAsia="ar-SA"/>
        </w:rPr>
      </w:pPr>
      <w:r w:rsidRPr="00F50D37">
        <w:rPr>
          <w:rFonts w:ascii="Times New Roman" w:eastAsia="Times New Roman" w:hAnsi="Times New Roman" w:cs="Times New Roman"/>
          <w:sz w:val="24"/>
          <w:szCs w:val="24"/>
          <w:shd w:val="clear" w:color="auto" w:fill="FFFFFF"/>
          <w:lang w:val="x-none" w:eastAsia="ar-SA"/>
        </w:rPr>
        <w:t xml:space="preserve">11.4. </w:t>
      </w:r>
      <w:r w:rsidRPr="00F50D37">
        <w:rPr>
          <w:rFonts w:ascii="Times New Roman" w:eastAsia="Times New Roman" w:hAnsi="Times New Roman" w:cs="Times New Roman"/>
          <w:sz w:val="24"/>
          <w:szCs w:val="24"/>
          <w:lang w:val="x-none" w:eastAsia="ar-SA"/>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надання послуг, якість послуг. </w:t>
      </w:r>
    </w:p>
    <w:p w:rsidR="00F50D37" w:rsidRPr="00F50D37" w:rsidRDefault="00F50D37" w:rsidP="00F50D37">
      <w:pPr>
        <w:suppressAutoHyphens/>
        <w:spacing w:after="0" w:line="240" w:lineRule="auto"/>
        <w:ind w:firstLine="567"/>
        <w:jc w:val="both"/>
        <w:rPr>
          <w:rFonts w:ascii="Times New Roman" w:eastAsia="Times New Roman" w:hAnsi="Times New Roman" w:cs="Times New Roman"/>
          <w:sz w:val="24"/>
          <w:szCs w:val="24"/>
          <w:shd w:val="clear" w:color="auto" w:fill="FFFFFF"/>
          <w:lang w:val="x-none" w:eastAsia="ar-SA"/>
        </w:rPr>
      </w:pPr>
      <w:r w:rsidRPr="00F50D37">
        <w:rPr>
          <w:rFonts w:ascii="Times New Roman" w:eastAsia="Times New Roman" w:hAnsi="Times New Roman" w:cs="Times New Roman"/>
          <w:sz w:val="24"/>
          <w:szCs w:val="24"/>
          <w:shd w:val="clear" w:color="auto" w:fill="FFFFFF"/>
          <w:lang w:val="x-none" w:eastAsia="ar-SA"/>
        </w:rPr>
        <w:t xml:space="preserve">11.5. Зміна істотних (основних) умов договору може здійснюватися за згодою сторін у випадках, які передбачені </w:t>
      </w:r>
      <w:r w:rsidR="00A70112">
        <w:rPr>
          <w:rFonts w:ascii="Times New Roman" w:eastAsia="Times New Roman" w:hAnsi="Times New Roman" w:cs="Times New Roman"/>
          <w:sz w:val="24"/>
          <w:szCs w:val="24"/>
          <w:shd w:val="clear" w:color="auto" w:fill="FFFFFF"/>
          <w:lang w:val="uk-UA" w:eastAsia="ar-SA"/>
        </w:rPr>
        <w:t xml:space="preserve">Законом України </w:t>
      </w:r>
      <w:r w:rsidR="00A70112" w:rsidRPr="00A70112">
        <w:rPr>
          <w:rFonts w:ascii="Times New Roman" w:eastAsia="Times New Roman" w:hAnsi="Times New Roman" w:cs="Times New Roman"/>
          <w:sz w:val="24"/>
          <w:szCs w:val="24"/>
          <w:shd w:val="clear" w:color="auto" w:fill="FFFFFF"/>
          <w:lang w:val="uk-UA" w:eastAsia="ar-SA"/>
        </w:rPr>
        <w:t>«Про публічні закупівлі»</w:t>
      </w:r>
      <w:r w:rsidR="00A70112">
        <w:rPr>
          <w:rFonts w:ascii="Times New Roman" w:eastAsia="Times New Roman" w:hAnsi="Times New Roman" w:cs="Times New Roman"/>
          <w:sz w:val="24"/>
          <w:szCs w:val="24"/>
          <w:shd w:val="clear" w:color="auto" w:fill="FFFFFF"/>
          <w:lang w:val="uk-UA" w:eastAsia="ar-SA"/>
        </w:rPr>
        <w:t xml:space="preserve"> з урахуванням </w:t>
      </w:r>
      <w:r w:rsidR="00A70112">
        <w:rPr>
          <w:rFonts w:ascii="Times New Roman" w:eastAsia="Times New Roman" w:hAnsi="Times New Roman" w:cs="Times New Roman"/>
          <w:sz w:val="24"/>
          <w:szCs w:val="24"/>
          <w:shd w:val="clear" w:color="auto" w:fill="FFFFFF"/>
          <w:lang w:val="uk-UA" w:eastAsia="ar-SA"/>
        </w:rPr>
        <w:lastRenderedPageBreak/>
        <w:t>Особливостей, визначених</w:t>
      </w:r>
      <w:r w:rsidR="00A70112">
        <w:rPr>
          <w:rFonts w:ascii="Times New Roman" w:eastAsia="Times New Roman" w:hAnsi="Times New Roman" w:cs="Times New Roman"/>
          <w:sz w:val="24"/>
          <w:szCs w:val="24"/>
          <w:shd w:val="clear" w:color="auto" w:fill="FFFFFF"/>
          <w:lang w:val="x-none" w:eastAsia="ar-SA"/>
        </w:rPr>
        <w:t xml:space="preserve"> Постановою</w:t>
      </w:r>
      <w:r w:rsidRPr="00F50D37">
        <w:rPr>
          <w:rFonts w:ascii="Times New Roman" w:eastAsia="Times New Roman" w:hAnsi="Times New Roman" w:cs="Times New Roman"/>
          <w:sz w:val="24"/>
          <w:szCs w:val="24"/>
          <w:shd w:val="clear" w:color="auto" w:fill="FFFFFF"/>
          <w:lang w:val="x-none" w:eastAsia="ar-SA"/>
        </w:rPr>
        <w:t xml:space="preserve"> Кабінету Міністрів України від 12 жовтня 2022 р. № 1178., про що укладається відповідна додаткова угода, яка оприлюднюється відповідно до вимог Закону </w:t>
      </w:r>
      <w:r w:rsidR="00A70112">
        <w:rPr>
          <w:rFonts w:ascii="Times New Roman" w:eastAsia="Times New Roman" w:hAnsi="Times New Roman" w:cs="Times New Roman"/>
          <w:sz w:val="24"/>
          <w:szCs w:val="24"/>
          <w:shd w:val="clear" w:color="auto" w:fill="FFFFFF"/>
          <w:lang w:val="uk-UA" w:eastAsia="ar-SA"/>
        </w:rPr>
        <w:t>з врахуванням Особливостей</w:t>
      </w:r>
      <w:r w:rsidRPr="00F50D37">
        <w:rPr>
          <w:rFonts w:ascii="Times New Roman" w:eastAsia="Times New Roman" w:hAnsi="Times New Roman" w:cs="Times New Roman"/>
          <w:sz w:val="24"/>
          <w:szCs w:val="24"/>
          <w:shd w:val="clear" w:color="auto" w:fill="FFFFFF"/>
          <w:lang w:val="x-none" w:eastAsia="ar-SA"/>
        </w:rPr>
        <w:t>.</w:t>
      </w:r>
    </w:p>
    <w:p w:rsidR="00F50D37" w:rsidRPr="00F50D37" w:rsidRDefault="00F50D37" w:rsidP="00F50D37">
      <w:pPr>
        <w:suppressAutoHyphens/>
        <w:spacing w:after="0" w:line="240" w:lineRule="auto"/>
        <w:ind w:right="-86" w:firstLine="567"/>
        <w:jc w:val="both"/>
        <w:rPr>
          <w:rFonts w:ascii="Times New Roman" w:eastAsia="Times New Roman" w:hAnsi="Times New Roman" w:cs="Times New Roman"/>
          <w:sz w:val="24"/>
          <w:szCs w:val="24"/>
          <w:lang w:val="x-none" w:eastAsia="ar-SA"/>
        </w:rPr>
      </w:pPr>
      <w:r w:rsidRPr="00F50D37">
        <w:rPr>
          <w:rFonts w:ascii="Times New Roman" w:eastAsia="Times New Roman" w:hAnsi="Times New Roman" w:cs="Times New Roman"/>
          <w:sz w:val="24"/>
          <w:szCs w:val="24"/>
          <w:shd w:val="clear" w:color="auto" w:fill="FFFFFF"/>
          <w:lang w:val="x-none" w:eastAsia="ar-SA"/>
        </w:rPr>
        <w:t xml:space="preserve">11.6. Інші зміни, що не стосуються істотних (основних) умов договору, згідно ЦКУ, ГКУ та ЗУ «Про публічні закупівлі», </w:t>
      </w:r>
      <w:r w:rsidRPr="00F50D37">
        <w:rPr>
          <w:rFonts w:ascii="Times New Roman" w:eastAsia="Times New Roman" w:hAnsi="Times New Roman" w:cs="Times New Roman"/>
          <w:sz w:val="24"/>
          <w:szCs w:val="24"/>
          <w:shd w:val="clear" w:color="auto" w:fill="FFFFFF"/>
          <w:lang w:val="uk-UA" w:eastAsia="ar-SA"/>
        </w:rPr>
        <w:t>можуть вноситись</w:t>
      </w:r>
      <w:r w:rsidRPr="00F50D37">
        <w:rPr>
          <w:rFonts w:ascii="Times New Roman" w:eastAsia="Times New Roman" w:hAnsi="Times New Roman" w:cs="Times New Roman"/>
          <w:sz w:val="24"/>
          <w:szCs w:val="24"/>
          <w:shd w:val="clear" w:color="auto" w:fill="FFFFFF"/>
          <w:lang w:val="x-none" w:eastAsia="ar-SA"/>
        </w:rPr>
        <w:t xml:space="preserve"> шляхом укладання додаткової угоди без оприлюднення таких змін </w:t>
      </w:r>
    </w:p>
    <w:p w:rsidR="00F50D37" w:rsidRPr="00F50D37" w:rsidRDefault="00F50D37" w:rsidP="00F50D37">
      <w:pPr>
        <w:suppressAutoHyphens/>
        <w:spacing w:after="0" w:line="240" w:lineRule="auto"/>
        <w:ind w:firstLine="567"/>
        <w:jc w:val="both"/>
        <w:rPr>
          <w:rFonts w:ascii="Times New Roman" w:eastAsia="Times New Roman" w:hAnsi="Times New Roman" w:cs="Times New Roman"/>
          <w:sz w:val="24"/>
          <w:szCs w:val="24"/>
          <w:lang w:val="x-none" w:eastAsia="ar-SA"/>
        </w:rPr>
      </w:pPr>
      <w:r w:rsidRPr="00F50D37">
        <w:rPr>
          <w:rFonts w:ascii="Times New Roman" w:eastAsia="Times New Roman" w:hAnsi="Times New Roman" w:cs="Times New Roman"/>
          <w:sz w:val="24"/>
          <w:szCs w:val="24"/>
          <w:lang w:val="x-none" w:eastAsia="ar-SA"/>
        </w:rPr>
        <w:t xml:space="preserve">11.7. Якщо після укладення договору про закупівлю у Замовника виникла необхідність закупівлі додаткових аналогічних робіт чи послуг, </w:t>
      </w:r>
      <w:r w:rsidRPr="00F50D37">
        <w:rPr>
          <w:rFonts w:ascii="Times New Roman" w:eastAsia="Times New Roman" w:hAnsi="Times New Roman" w:cs="Times New Roman"/>
          <w:sz w:val="24"/>
          <w:szCs w:val="24"/>
          <w:lang w:val="uk-UA" w:eastAsia="ar-SA"/>
        </w:rPr>
        <w:t>виконання</w:t>
      </w:r>
      <w:r w:rsidRPr="00F50D37">
        <w:rPr>
          <w:rFonts w:ascii="Times New Roman" w:eastAsia="Times New Roman" w:hAnsi="Times New Roman" w:cs="Times New Roman"/>
          <w:sz w:val="24"/>
          <w:szCs w:val="24"/>
          <w:lang w:val="x-none" w:eastAsia="ar-SA"/>
        </w:rPr>
        <w:t xml:space="preserve"> таких додаткових робіт чи послуг може </w:t>
      </w:r>
      <w:proofErr w:type="spellStart"/>
      <w:r w:rsidRPr="00F50D37">
        <w:rPr>
          <w:rFonts w:ascii="Times New Roman" w:eastAsia="Times New Roman" w:hAnsi="Times New Roman" w:cs="Times New Roman"/>
          <w:sz w:val="24"/>
          <w:szCs w:val="24"/>
          <w:lang w:val="x-none" w:eastAsia="ar-SA"/>
        </w:rPr>
        <w:t>здійснюватись</w:t>
      </w:r>
      <w:proofErr w:type="spellEnd"/>
      <w:r w:rsidRPr="00F50D37">
        <w:rPr>
          <w:rFonts w:ascii="Times New Roman" w:eastAsia="Times New Roman" w:hAnsi="Times New Roman" w:cs="Times New Roman"/>
          <w:sz w:val="24"/>
          <w:szCs w:val="24"/>
          <w:lang w:val="x-none" w:eastAsia="ar-SA"/>
        </w:rPr>
        <w:t xml:space="preserve"> протягом трьох років після укладення договору, якщо загальна вартість таких робіт чи послуг не перевищує 50 відсотків ціни договору.</w:t>
      </w:r>
    </w:p>
    <w:p w:rsidR="00F50D37" w:rsidRPr="00F50D37" w:rsidRDefault="00F50D37" w:rsidP="00F50D37">
      <w:pPr>
        <w:suppressAutoHyphens/>
        <w:spacing w:after="0" w:line="240" w:lineRule="auto"/>
        <w:ind w:left="142" w:firstLine="425"/>
        <w:jc w:val="both"/>
        <w:rPr>
          <w:rFonts w:ascii="Times New Roman" w:eastAsia="Times New Roman" w:hAnsi="Times New Roman" w:cs="Times New Roman"/>
          <w:sz w:val="24"/>
          <w:szCs w:val="24"/>
          <w:lang w:val="x-none" w:eastAsia="ar-SA"/>
        </w:rPr>
      </w:pPr>
      <w:r w:rsidRPr="00F50D37">
        <w:rPr>
          <w:rFonts w:ascii="Times New Roman" w:eastAsia="Times New Roman" w:hAnsi="Times New Roman" w:cs="Times New Roman"/>
          <w:sz w:val="24"/>
          <w:szCs w:val="24"/>
          <w:lang w:val="x-none" w:eastAsia="ar-SA"/>
        </w:rPr>
        <w:t>11.8.</w:t>
      </w:r>
      <w:r w:rsidRPr="00F50D37">
        <w:rPr>
          <w:rFonts w:ascii="Times New Roman" w:eastAsia="Times New Roman" w:hAnsi="Times New Roman" w:cs="Times New Roman"/>
          <w:sz w:val="24"/>
          <w:szCs w:val="24"/>
          <w:shd w:val="clear" w:color="auto" w:fill="FFFFFF"/>
          <w:lang w:val="x-none" w:eastAsia="ar-S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0D37" w:rsidRPr="00F50D37" w:rsidRDefault="00F50D37" w:rsidP="00F50D37">
      <w:pPr>
        <w:suppressAutoHyphens/>
        <w:spacing w:after="0" w:line="240" w:lineRule="auto"/>
        <w:ind w:firstLine="567"/>
        <w:jc w:val="both"/>
        <w:rPr>
          <w:rFonts w:ascii="Times New Roman" w:eastAsia="Times New Roman" w:hAnsi="Times New Roman" w:cs="Times New Roman"/>
          <w:sz w:val="24"/>
          <w:szCs w:val="24"/>
          <w:lang w:val="x-none" w:eastAsia="ar-SA"/>
        </w:rPr>
      </w:pPr>
      <w:r w:rsidRPr="00F50D37">
        <w:rPr>
          <w:rFonts w:ascii="Times New Roman" w:eastAsia="Times New Roman" w:hAnsi="Times New Roman" w:cs="Times New Roman"/>
          <w:sz w:val="24"/>
          <w:szCs w:val="24"/>
          <w:lang w:val="x-none" w:eastAsia="ar-SA"/>
        </w:rPr>
        <w:t>11.9. Цей Договір укладається і підписується у 2 примірниках, що мають однакову юридичну силу.</w:t>
      </w:r>
    </w:p>
    <w:p w:rsidR="00F50D37" w:rsidRPr="00F50D37" w:rsidRDefault="00F50D37" w:rsidP="00F50D37">
      <w:pPr>
        <w:suppressAutoHyphens/>
        <w:spacing w:after="0" w:line="240" w:lineRule="auto"/>
        <w:ind w:firstLine="567"/>
        <w:jc w:val="both"/>
        <w:rPr>
          <w:rFonts w:ascii="Times New Roman" w:eastAsia="Times New Roman" w:hAnsi="Times New Roman" w:cs="Times New Roman"/>
          <w:color w:val="000000"/>
          <w:sz w:val="24"/>
          <w:szCs w:val="24"/>
          <w:lang w:val="x-none" w:eastAsia="ar-SA"/>
        </w:rPr>
      </w:pPr>
      <w:r w:rsidRPr="00F50D37">
        <w:rPr>
          <w:rFonts w:ascii="Times New Roman" w:eastAsia="Times New Roman" w:hAnsi="Times New Roman" w:cs="Times New Roman"/>
          <w:sz w:val="24"/>
          <w:szCs w:val="24"/>
          <w:lang w:val="x-none" w:eastAsia="ar-SA"/>
        </w:rPr>
        <w:t>11.10.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(коду ЄДРПОУ, номеру державної реєстрації</w:t>
      </w:r>
      <w:r w:rsidRPr="00F50D37">
        <w:rPr>
          <w:rFonts w:ascii="Times New Roman" w:eastAsia="Times New Roman" w:hAnsi="Times New Roman" w:cs="Times New Roman"/>
          <w:color w:val="000000"/>
          <w:sz w:val="24"/>
          <w:szCs w:val="24"/>
          <w:lang w:val="x-none" w:eastAsia="ar-SA"/>
        </w:rPr>
        <w:t xml:space="preserve">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е-</w:t>
      </w:r>
      <w:proofErr w:type="spellStart"/>
      <w:r w:rsidRPr="00F50D37">
        <w:rPr>
          <w:rFonts w:ascii="Times New Roman" w:eastAsia="Times New Roman" w:hAnsi="Times New Roman" w:cs="Times New Roman"/>
          <w:color w:val="000000"/>
          <w:sz w:val="24"/>
          <w:szCs w:val="24"/>
          <w:lang w:val="x-none" w:eastAsia="ar-SA"/>
        </w:rPr>
        <w:t>mail</w:t>
      </w:r>
      <w:proofErr w:type="spellEnd"/>
      <w:r w:rsidRPr="00F50D37">
        <w:rPr>
          <w:rFonts w:ascii="Times New Roman" w:eastAsia="Times New Roman" w:hAnsi="Times New Roman" w:cs="Times New Roman"/>
          <w:color w:val="000000"/>
          <w:sz w:val="24"/>
          <w:szCs w:val="24"/>
          <w:lang w:val="x-none" w:eastAsia="ar-SA"/>
        </w:rP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2A5585" w:rsidRDefault="00F50D37" w:rsidP="00F50D37">
      <w:pPr>
        <w:suppressAutoHyphens/>
        <w:spacing w:after="0" w:line="240" w:lineRule="auto"/>
        <w:ind w:firstLine="567"/>
        <w:jc w:val="both"/>
        <w:rPr>
          <w:rFonts w:eastAsia="Lucida Sans Unicode"/>
          <w:kern w:val="1"/>
          <w:lang w:val="uk-UA"/>
        </w:rPr>
      </w:pPr>
      <w:r w:rsidRPr="00F50D37">
        <w:rPr>
          <w:rFonts w:ascii="Times New Roman" w:eastAsia="Times New Roman" w:hAnsi="Times New Roman" w:cs="Times New Roman"/>
          <w:color w:val="333333"/>
          <w:sz w:val="24"/>
          <w:szCs w:val="24"/>
          <w:shd w:val="clear" w:color="auto" w:fill="FFFFFF"/>
          <w:lang w:val="uk-UA" w:eastAsia="ar-SA"/>
        </w:rPr>
        <w:t xml:space="preserve">11.11. </w:t>
      </w:r>
      <w:r w:rsidRPr="00F50D37">
        <w:rPr>
          <w:rFonts w:ascii="Times New Roman" w:eastAsia="Times New Roman" w:hAnsi="Times New Roman" w:cs="Times New Roman"/>
          <w:color w:val="000000"/>
          <w:sz w:val="24"/>
          <w:szCs w:val="24"/>
          <w:lang w:val="x-none" w:eastAsia="ar-SA"/>
        </w:rPr>
        <w:t xml:space="preserve">Невід’ємною частиною цього договору є: </w:t>
      </w:r>
      <w:r w:rsidRPr="00F50D37">
        <w:rPr>
          <w:rFonts w:ascii="Times New Roman" w:eastAsia="Times New Roman" w:hAnsi="Times New Roman" w:cs="Times New Roman"/>
          <w:color w:val="000000"/>
          <w:sz w:val="24"/>
          <w:szCs w:val="24"/>
          <w:u w:val="single"/>
          <w:lang w:val="uk-UA" w:eastAsia="ar-SA"/>
        </w:rPr>
        <w:t>договірна ціна,</w:t>
      </w:r>
      <w:r w:rsidRPr="00F50D37">
        <w:rPr>
          <w:rFonts w:ascii="Times New Roman" w:eastAsia="Times New Roman" w:hAnsi="Times New Roman" w:cs="Times New Roman"/>
          <w:color w:val="000000"/>
          <w:sz w:val="24"/>
          <w:szCs w:val="24"/>
          <w:lang w:val="uk-UA" w:eastAsia="ar-SA"/>
        </w:rPr>
        <w:t xml:space="preserve"> </w:t>
      </w:r>
      <w:r w:rsidRPr="00F50D37">
        <w:rPr>
          <w:rFonts w:ascii="Times New Roman" w:eastAsia="Times New Roman" w:hAnsi="Times New Roman" w:cs="Times New Roman"/>
          <w:color w:val="000000"/>
          <w:sz w:val="24"/>
          <w:szCs w:val="24"/>
          <w:u w:val="single"/>
          <w:lang w:val="x-none" w:eastAsia="ar-SA"/>
        </w:rPr>
        <w:t>дефектний акт, кошторисна документація</w:t>
      </w:r>
      <w:r w:rsidRPr="00F50D37">
        <w:rPr>
          <w:rFonts w:ascii="Times New Roman" w:eastAsia="Times New Roman" w:hAnsi="Times New Roman" w:cs="Times New Roman"/>
          <w:color w:val="000000"/>
          <w:sz w:val="24"/>
          <w:szCs w:val="24"/>
          <w:u w:val="single"/>
          <w:lang w:val="uk-UA" w:eastAsia="ar-SA"/>
        </w:rPr>
        <w:t>.</w:t>
      </w:r>
    </w:p>
    <w:p w:rsidR="00893F50" w:rsidRDefault="002A5585" w:rsidP="00144E50">
      <w:pPr>
        <w:spacing w:after="0" w:line="240" w:lineRule="auto"/>
        <w:ind w:left="142" w:firstLine="539"/>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uk-UA" w:eastAsia="ru-RU"/>
        </w:rPr>
        <w:t>12</w:t>
      </w:r>
      <w:r w:rsidR="00893F50" w:rsidRPr="00E57AAB">
        <w:rPr>
          <w:rFonts w:ascii="Times New Roman" w:eastAsia="Times New Roman" w:hAnsi="Times New Roman" w:cs="Times New Roman"/>
          <w:b/>
          <w:bCs/>
          <w:sz w:val="24"/>
          <w:szCs w:val="24"/>
          <w:lang w:val="uk-UA" w:eastAsia="ru-RU"/>
        </w:rPr>
        <w:t>.</w:t>
      </w:r>
      <w:r w:rsidR="000F14C3">
        <w:rPr>
          <w:rFonts w:ascii="Times New Roman" w:eastAsia="Times New Roman" w:hAnsi="Times New Roman" w:cs="Times New Roman"/>
          <w:b/>
          <w:bCs/>
          <w:sz w:val="24"/>
          <w:szCs w:val="24"/>
          <w:lang w:val="uk-UA" w:eastAsia="ru-RU"/>
        </w:rPr>
        <w:t xml:space="preserve">МІСЦЕЗНАХОДЖЕННЯ ТА </w:t>
      </w:r>
      <w:r w:rsidR="00893F50" w:rsidRPr="00E57AAB">
        <w:rPr>
          <w:rFonts w:ascii="Times New Roman" w:eastAsia="Times New Roman" w:hAnsi="Times New Roman" w:cs="Times New Roman"/>
          <w:b/>
          <w:bCs/>
          <w:sz w:val="24"/>
          <w:szCs w:val="24"/>
          <w:lang w:val="uk-UA" w:eastAsia="ru-RU"/>
        </w:rPr>
        <w:t>РЕКВІЗИТИ СТОРІН</w:t>
      </w:r>
    </w:p>
    <w:p w:rsidR="00C82EB8" w:rsidRPr="00C82EB8" w:rsidRDefault="00C82EB8" w:rsidP="00144E50">
      <w:pPr>
        <w:spacing w:after="0" w:line="240" w:lineRule="auto"/>
        <w:ind w:left="142" w:firstLine="539"/>
        <w:jc w:val="center"/>
        <w:rPr>
          <w:rFonts w:ascii="Times New Roman" w:eastAsia="Times New Roman" w:hAnsi="Times New Roman" w:cs="Times New Roman"/>
          <w:b/>
          <w:bCs/>
          <w:sz w:val="24"/>
          <w:szCs w:val="24"/>
          <w:lang w:val="en-US" w:eastAsia="ru-RU"/>
        </w:rPr>
      </w:pPr>
    </w:p>
    <w:tbl>
      <w:tblPr>
        <w:tblW w:w="14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4935"/>
        <w:gridCol w:w="4935"/>
      </w:tblGrid>
      <w:tr w:rsidR="005964C3" w:rsidRPr="00E57AAB" w:rsidTr="00673E08">
        <w:trPr>
          <w:trHeight w:val="329"/>
        </w:trPr>
        <w:tc>
          <w:tcPr>
            <w:tcW w:w="5012" w:type="dxa"/>
            <w:tcBorders>
              <w:top w:val="single" w:sz="4" w:space="0" w:color="auto"/>
              <w:left w:val="single" w:sz="4" w:space="0" w:color="auto"/>
              <w:bottom w:val="single" w:sz="4" w:space="0" w:color="auto"/>
              <w:right w:val="single" w:sz="4" w:space="0" w:color="auto"/>
            </w:tcBorders>
            <w:vAlign w:val="center"/>
          </w:tcPr>
          <w:p w:rsidR="005964C3" w:rsidRPr="00E57AAB" w:rsidRDefault="005964C3" w:rsidP="00E57AAB">
            <w:pPr>
              <w:autoSpaceDN w:val="0"/>
              <w:adjustRightInd w:val="0"/>
              <w:spacing w:after="0" w:line="264" w:lineRule="auto"/>
              <w:jc w:val="center"/>
              <w:rPr>
                <w:rFonts w:ascii="Times New Roman" w:hAnsi="Times New Roman" w:cs="Times New Roman"/>
                <w:b/>
                <w:color w:val="000000"/>
                <w:sz w:val="24"/>
                <w:szCs w:val="24"/>
                <w:lang w:val="uk-UA" w:eastAsia="uk-UA"/>
              </w:rPr>
            </w:pPr>
            <w:r w:rsidRPr="00E57AAB">
              <w:rPr>
                <w:rFonts w:ascii="Times New Roman" w:hAnsi="Times New Roman" w:cs="Times New Roman"/>
                <w:b/>
                <w:color w:val="000000"/>
                <w:sz w:val="24"/>
                <w:szCs w:val="24"/>
                <w:lang w:val="uk-UA" w:eastAsia="uk-UA"/>
              </w:rPr>
              <w:t>ЗАМОВНИК</w:t>
            </w:r>
          </w:p>
        </w:tc>
        <w:tc>
          <w:tcPr>
            <w:tcW w:w="4935" w:type="dxa"/>
            <w:tcBorders>
              <w:top w:val="single" w:sz="4" w:space="0" w:color="auto"/>
              <w:left w:val="single" w:sz="4" w:space="0" w:color="auto"/>
              <w:bottom w:val="single" w:sz="4" w:space="0" w:color="auto"/>
              <w:right w:val="single" w:sz="4" w:space="0" w:color="auto"/>
            </w:tcBorders>
            <w:vAlign w:val="center"/>
          </w:tcPr>
          <w:p w:rsidR="005964C3" w:rsidRPr="00E57AAB" w:rsidRDefault="005964C3" w:rsidP="00C205DF">
            <w:pPr>
              <w:autoSpaceDN w:val="0"/>
              <w:adjustRightInd w:val="0"/>
              <w:spacing w:after="0" w:line="264" w:lineRule="auto"/>
              <w:jc w:val="center"/>
              <w:rPr>
                <w:rFonts w:ascii="Times New Roman" w:hAnsi="Times New Roman" w:cs="Times New Roman"/>
                <w:b/>
                <w:color w:val="000000"/>
                <w:sz w:val="24"/>
                <w:szCs w:val="24"/>
                <w:lang w:val="uk-UA" w:eastAsia="uk-UA"/>
              </w:rPr>
            </w:pPr>
            <w:r w:rsidRPr="00E57AAB">
              <w:rPr>
                <w:rFonts w:ascii="Times New Roman" w:hAnsi="Times New Roman" w:cs="Times New Roman"/>
                <w:b/>
                <w:color w:val="000000"/>
                <w:sz w:val="24"/>
                <w:szCs w:val="24"/>
                <w:lang w:val="uk-UA" w:eastAsia="uk-UA"/>
              </w:rPr>
              <w:t>ПІДРЯДНИК</w:t>
            </w:r>
          </w:p>
        </w:tc>
        <w:tc>
          <w:tcPr>
            <w:tcW w:w="4935" w:type="dxa"/>
            <w:tcBorders>
              <w:top w:val="single" w:sz="4" w:space="0" w:color="auto"/>
              <w:left w:val="single" w:sz="4" w:space="0" w:color="auto"/>
              <w:bottom w:val="single" w:sz="4" w:space="0" w:color="auto"/>
              <w:right w:val="single" w:sz="4" w:space="0" w:color="auto"/>
            </w:tcBorders>
            <w:vAlign w:val="center"/>
          </w:tcPr>
          <w:p w:rsidR="005964C3" w:rsidRPr="00E57AAB" w:rsidRDefault="005964C3" w:rsidP="00E57AAB">
            <w:pPr>
              <w:autoSpaceDN w:val="0"/>
              <w:adjustRightInd w:val="0"/>
              <w:spacing w:after="0" w:line="264" w:lineRule="auto"/>
              <w:jc w:val="center"/>
              <w:rPr>
                <w:rFonts w:ascii="Times New Roman" w:hAnsi="Times New Roman" w:cs="Times New Roman"/>
                <w:b/>
                <w:color w:val="000000"/>
                <w:sz w:val="24"/>
                <w:szCs w:val="24"/>
                <w:lang w:val="uk-UA" w:eastAsia="uk-UA"/>
              </w:rPr>
            </w:pPr>
            <w:r w:rsidRPr="00E57AAB">
              <w:rPr>
                <w:rFonts w:ascii="Times New Roman" w:hAnsi="Times New Roman" w:cs="Times New Roman"/>
                <w:b/>
                <w:color w:val="000000"/>
                <w:sz w:val="24"/>
                <w:szCs w:val="24"/>
                <w:lang w:val="uk-UA" w:eastAsia="uk-UA"/>
              </w:rPr>
              <w:t>ПІДРЯДНИК</w:t>
            </w:r>
          </w:p>
        </w:tc>
      </w:tr>
      <w:tr w:rsidR="005964C3" w:rsidRPr="00E57AAB" w:rsidTr="00673E08">
        <w:trPr>
          <w:trHeight w:val="546"/>
        </w:trPr>
        <w:tc>
          <w:tcPr>
            <w:tcW w:w="5012" w:type="dxa"/>
            <w:tcBorders>
              <w:top w:val="single" w:sz="4" w:space="0" w:color="auto"/>
              <w:left w:val="single" w:sz="4" w:space="0" w:color="auto"/>
              <w:bottom w:val="single" w:sz="4" w:space="0" w:color="auto"/>
              <w:right w:val="single" w:sz="4" w:space="0" w:color="auto"/>
            </w:tcBorders>
            <w:vAlign w:val="center"/>
          </w:tcPr>
          <w:p w:rsidR="005964C3" w:rsidRPr="00F50D37" w:rsidRDefault="005964C3" w:rsidP="00147C0E">
            <w:pPr>
              <w:autoSpaceDN w:val="0"/>
              <w:adjustRightInd w:val="0"/>
              <w:spacing w:after="0" w:line="264" w:lineRule="auto"/>
              <w:jc w:val="center"/>
              <w:rPr>
                <w:rFonts w:ascii="Times New Roman" w:hAnsi="Times New Roman" w:cs="Times New Roman"/>
                <w:b/>
                <w:i/>
                <w:color w:val="000000"/>
                <w:sz w:val="24"/>
                <w:szCs w:val="24"/>
                <w:lang w:val="uk-UA" w:eastAsia="uk-UA"/>
              </w:rPr>
            </w:pPr>
            <w:r w:rsidRPr="00F50D37">
              <w:rPr>
                <w:rFonts w:ascii="Times New Roman" w:hAnsi="Times New Roman" w:cs="Times New Roman"/>
                <w:b/>
                <w:i/>
                <w:color w:val="000000"/>
                <w:sz w:val="24"/>
                <w:szCs w:val="24"/>
                <w:lang w:val="uk-UA" w:eastAsia="uk-UA"/>
              </w:rPr>
              <w:t>Управління житлової політики і майна Хмельницької міської ради</w:t>
            </w:r>
          </w:p>
        </w:tc>
        <w:tc>
          <w:tcPr>
            <w:tcW w:w="4935" w:type="dxa"/>
            <w:tcBorders>
              <w:top w:val="single" w:sz="4" w:space="0" w:color="auto"/>
              <w:left w:val="single" w:sz="4" w:space="0" w:color="auto"/>
              <w:bottom w:val="single" w:sz="4" w:space="0" w:color="auto"/>
              <w:right w:val="single" w:sz="4" w:space="0" w:color="auto"/>
            </w:tcBorders>
            <w:vAlign w:val="center"/>
          </w:tcPr>
          <w:p w:rsidR="005964C3" w:rsidRPr="00DC5DAA" w:rsidRDefault="005964C3" w:rsidP="00C205DF">
            <w:pPr>
              <w:pStyle w:val="Standard"/>
              <w:ind w:left="-33"/>
              <w:jc w:val="center"/>
              <w:rPr>
                <w:rFonts w:cs="Times New Roman"/>
                <w:b/>
                <w:color w:val="000000"/>
                <w:lang w:eastAsia="uk-UA"/>
              </w:rPr>
            </w:pPr>
          </w:p>
        </w:tc>
        <w:tc>
          <w:tcPr>
            <w:tcW w:w="4935" w:type="dxa"/>
            <w:tcBorders>
              <w:top w:val="single" w:sz="4" w:space="0" w:color="auto"/>
              <w:left w:val="single" w:sz="4" w:space="0" w:color="auto"/>
              <w:bottom w:val="single" w:sz="4" w:space="0" w:color="auto"/>
              <w:right w:val="single" w:sz="4" w:space="0" w:color="auto"/>
            </w:tcBorders>
            <w:vAlign w:val="center"/>
          </w:tcPr>
          <w:p w:rsidR="005964C3" w:rsidRPr="00DC5DAA" w:rsidRDefault="005964C3" w:rsidP="00AF5908">
            <w:pPr>
              <w:suppressAutoHyphens/>
              <w:jc w:val="center"/>
              <w:rPr>
                <w:rFonts w:ascii="Times New Roman" w:hAnsi="Times New Roman" w:cs="Times New Roman"/>
                <w:b/>
                <w:color w:val="000000"/>
                <w:sz w:val="24"/>
                <w:szCs w:val="24"/>
                <w:lang w:val="uk-UA" w:eastAsia="uk-UA"/>
              </w:rPr>
            </w:pPr>
          </w:p>
        </w:tc>
      </w:tr>
      <w:tr w:rsidR="005964C3" w:rsidRPr="00E57AAB" w:rsidTr="005964C3">
        <w:trPr>
          <w:trHeight w:val="3561"/>
        </w:trPr>
        <w:tc>
          <w:tcPr>
            <w:tcW w:w="5012" w:type="dxa"/>
            <w:tcBorders>
              <w:top w:val="single" w:sz="4" w:space="0" w:color="auto"/>
              <w:left w:val="single" w:sz="4" w:space="0" w:color="auto"/>
              <w:bottom w:val="single" w:sz="4" w:space="0" w:color="auto"/>
              <w:right w:val="single" w:sz="4" w:space="0" w:color="auto"/>
            </w:tcBorders>
          </w:tcPr>
          <w:p w:rsidR="00B74BBD" w:rsidRPr="00F50D37" w:rsidRDefault="00B74BBD" w:rsidP="00B74BBD">
            <w:pPr>
              <w:autoSpaceDN w:val="0"/>
              <w:adjustRightInd w:val="0"/>
              <w:spacing w:after="0" w:line="264" w:lineRule="auto"/>
              <w:jc w:val="both"/>
              <w:rPr>
                <w:rFonts w:ascii="Times New Roman" w:hAnsi="Times New Roman" w:cs="Times New Roman"/>
                <w:i/>
                <w:color w:val="000000"/>
                <w:sz w:val="24"/>
                <w:szCs w:val="24"/>
                <w:lang w:val="uk-UA" w:eastAsia="uk-UA"/>
              </w:rPr>
            </w:pPr>
            <w:r w:rsidRPr="00F50D37">
              <w:rPr>
                <w:rFonts w:ascii="Times New Roman" w:hAnsi="Times New Roman" w:cs="Times New Roman"/>
                <w:i/>
                <w:color w:val="000000"/>
                <w:sz w:val="24"/>
                <w:szCs w:val="24"/>
                <w:lang w:val="uk-UA" w:eastAsia="uk-UA"/>
              </w:rPr>
              <w:t>29013, м. Хмельницький, вул. Проскурівська,1</w:t>
            </w:r>
          </w:p>
          <w:p w:rsidR="00B74BBD" w:rsidRPr="001570AA" w:rsidRDefault="00B74BBD" w:rsidP="00B74BBD">
            <w:pPr>
              <w:snapToGrid w:val="0"/>
              <w:spacing w:after="0"/>
              <w:jc w:val="both"/>
              <w:rPr>
                <w:rFonts w:ascii="Times New Roman" w:hAnsi="Times New Roman" w:cs="Times New Roman"/>
                <w:i/>
                <w:sz w:val="24"/>
                <w:szCs w:val="24"/>
                <w:lang w:val="uk-UA"/>
              </w:rPr>
            </w:pPr>
            <w:r w:rsidRPr="00F50D37">
              <w:rPr>
                <w:rFonts w:ascii="Times New Roman" w:hAnsi="Times New Roman" w:cs="Times New Roman"/>
                <w:i/>
                <w:color w:val="000000"/>
                <w:sz w:val="24"/>
                <w:szCs w:val="24"/>
                <w:lang w:val="uk-UA" w:eastAsia="uk-UA"/>
              </w:rPr>
              <w:t>Р/р</w:t>
            </w:r>
            <w:r w:rsidR="001570AA">
              <w:rPr>
                <w:rFonts w:ascii="Times New Roman" w:hAnsi="Times New Roman" w:cs="Times New Roman"/>
                <w:i/>
                <w:color w:val="000000"/>
                <w:sz w:val="24"/>
                <w:szCs w:val="24"/>
                <w:lang w:val="uk-UA" w:eastAsia="uk-UA"/>
              </w:rPr>
              <w:t>__________________________________</w:t>
            </w:r>
          </w:p>
          <w:p w:rsidR="00B74BBD" w:rsidRPr="00F50D37" w:rsidRDefault="00B74BBD" w:rsidP="00B74BBD">
            <w:pPr>
              <w:snapToGrid w:val="0"/>
              <w:spacing w:after="0"/>
              <w:jc w:val="both"/>
              <w:rPr>
                <w:rFonts w:ascii="Times New Roman" w:hAnsi="Times New Roman" w:cs="Times New Roman"/>
                <w:i/>
                <w:color w:val="000000"/>
                <w:sz w:val="24"/>
                <w:szCs w:val="24"/>
                <w:lang w:val="uk-UA" w:eastAsia="uk-UA"/>
              </w:rPr>
            </w:pPr>
            <w:r w:rsidRPr="00F50D37">
              <w:rPr>
                <w:rFonts w:ascii="Times New Roman" w:hAnsi="Times New Roman" w:cs="Times New Roman"/>
                <w:i/>
                <w:color w:val="000000"/>
                <w:sz w:val="24"/>
                <w:szCs w:val="24"/>
                <w:lang w:val="uk-UA" w:eastAsia="uk-UA"/>
              </w:rPr>
              <w:t xml:space="preserve">в Державній казначейській службі України, </w:t>
            </w:r>
          </w:p>
          <w:p w:rsidR="00B74BBD" w:rsidRPr="00F50D37" w:rsidRDefault="00B74BBD" w:rsidP="00B74BBD">
            <w:pPr>
              <w:snapToGrid w:val="0"/>
              <w:spacing w:after="0"/>
              <w:jc w:val="both"/>
              <w:rPr>
                <w:rFonts w:ascii="Times New Roman" w:hAnsi="Times New Roman" w:cs="Times New Roman"/>
                <w:i/>
                <w:sz w:val="24"/>
                <w:szCs w:val="24"/>
                <w:lang w:val="uk-UA"/>
              </w:rPr>
            </w:pPr>
            <w:r w:rsidRPr="00F50D37">
              <w:rPr>
                <w:rFonts w:ascii="Times New Roman" w:hAnsi="Times New Roman" w:cs="Times New Roman"/>
                <w:i/>
                <w:color w:val="000000"/>
                <w:sz w:val="24"/>
                <w:szCs w:val="24"/>
                <w:lang w:val="uk-UA" w:eastAsia="uk-UA"/>
              </w:rPr>
              <w:t>м. Київ</w:t>
            </w:r>
          </w:p>
          <w:p w:rsidR="00B74BBD" w:rsidRPr="00F50D37" w:rsidRDefault="00B74BBD" w:rsidP="00B74BBD">
            <w:pPr>
              <w:autoSpaceDN w:val="0"/>
              <w:adjustRightInd w:val="0"/>
              <w:spacing w:after="0" w:line="264" w:lineRule="auto"/>
              <w:jc w:val="both"/>
              <w:rPr>
                <w:rFonts w:ascii="Times New Roman" w:hAnsi="Times New Roman" w:cs="Times New Roman"/>
                <w:i/>
                <w:color w:val="000000"/>
                <w:sz w:val="24"/>
                <w:szCs w:val="24"/>
                <w:lang w:val="uk-UA" w:eastAsia="uk-UA"/>
              </w:rPr>
            </w:pPr>
            <w:r w:rsidRPr="00F50D37">
              <w:rPr>
                <w:rFonts w:ascii="Times New Roman" w:hAnsi="Times New Roman" w:cs="Times New Roman"/>
                <w:i/>
                <w:color w:val="000000"/>
                <w:sz w:val="24"/>
                <w:szCs w:val="24"/>
                <w:lang w:val="uk-UA" w:eastAsia="uk-UA"/>
              </w:rPr>
              <w:t>код ЄДРПОУ 26381695</w:t>
            </w:r>
          </w:p>
          <w:p w:rsidR="005964C3" w:rsidRPr="00F50D37" w:rsidRDefault="00B2170D" w:rsidP="00E252B6">
            <w:pPr>
              <w:autoSpaceDN w:val="0"/>
              <w:adjustRightInd w:val="0"/>
              <w:spacing w:after="0" w:line="264" w:lineRule="auto"/>
              <w:jc w:val="both"/>
              <w:rPr>
                <w:rFonts w:ascii="Times New Roman" w:hAnsi="Times New Roman" w:cs="Times New Roman"/>
                <w:i/>
                <w:color w:val="000000"/>
                <w:sz w:val="24"/>
                <w:szCs w:val="24"/>
                <w:lang w:val="uk-UA" w:eastAsia="uk-UA"/>
              </w:rPr>
            </w:pPr>
            <w:r w:rsidRPr="00F50D37">
              <w:rPr>
                <w:rFonts w:ascii="Times New Roman" w:hAnsi="Times New Roman" w:cs="Times New Roman"/>
                <w:i/>
                <w:color w:val="000000"/>
                <w:sz w:val="24"/>
                <w:szCs w:val="24"/>
                <w:lang w:val="uk-UA" w:eastAsia="uk-UA"/>
              </w:rPr>
              <w:t>ІПН 263816922252</w:t>
            </w:r>
          </w:p>
          <w:p w:rsidR="00B74BBD" w:rsidRPr="00F50D37" w:rsidRDefault="00B74BBD" w:rsidP="00E252B6">
            <w:pPr>
              <w:autoSpaceDN w:val="0"/>
              <w:adjustRightInd w:val="0"/>
              <w:spacing w:after="0" w:line="264" w:lineRule="auto"/>
              <w:jc w:val="both"/>
              <w:rPr>
                <w:rFonts w:ascii="Times New Roman" w:hAnsi="Times New Roman" w:cs="Times New Roman"/>
                <w:b/>
                <w:i/>
                <w:color w:val="000000"/>
                <w:sz w:val="24"/>
                <w:szCs w:val="24"/>
                <w:lang w:val="uk-UA" w:eastAsia="uk-UA"/>
              </w:rPr>
            </w:pPr>
          </w:p>
          <w:p w:rsidR="005964C3" w:rsidRPr="00F50D37" w:rsidRDefault="005964C3" w:rsidP="00E57AAB">
            <w:pPr>
              <w:autoSpaceDN w:val="0"/>
              <w:adjustRightInd w:val="0"/>
              <w:spacing w:after="0" w:line="264" w:lineRule="auto"/>
              <w:rPr>
                <w:rFonts w:ascii="Times New Roman" w:hAnsi="Times New Roman" w:cs="Times New Roman"/>
                <w:b/>
                <w:bCs/>
                <w:i/>
                <w:color w:val="000000"/>
                <w:sz w:val="24"/>
                <w:szCs w:val="24"/>
                <w:lang w:val="uk-UA" w:eastAsia="uk-UA"/>
              </w:rPr>
            </w:pPr>
            <w:r w:rsidRPr="00F50D37">
              <w:rPr>
                <w:rFonts w:ascii="Times New Roman" w:hAnsi="Times New Roman" w:cs="Times New Roman"/>
                <w:b/>
                <w:bCs/>
                <w:i/>
                <w:color w:val="000000"/>
                <w:sz w:val="24"/>
                <w:szCs w:val="24"/>
                <w:lang w:val="uk-UA" w:eastAsia="uk-UA"/>
              </w:rPr>
              <w:t>Заступник директора департаменту -</w:t>
            </w:r>
          </w:p>
          <w:p w:rsidR="005964C3" w:rsidRPr="00F50D37" w:rsidRDefault="005964C3" w:rsidP="00E86401">
            <w:pPr>
              <w:autoSpaceDN w:val="0"/>
              <w:adjustRightInd w:val="0"/>
              <w:spacing w:after="0" w:line="264" w:lineRule="auto"/>
              <w:rPr>
                <w:rFonts w:ascii="Times New Roman" w:hAnsi="Times New Roman" w:cs="Times New Roman"/>
                <w:b/>
                <w:bCs/>
                <w:i/>
                <w:color w:val="000000"/>
                <w:sz w:val="24"/>
                <w:szCs w:val="24"/>
                <w:lang w:val="uk-UA" w:eastAsia="uk-UA"/>
              </w:rPr>
            </w:pPr>
            <w:r w:rsidRPr="00F50D37">
              <w:rPr>
                <w:rFonts w:ascii="Times New Roman" w:hAnsi="Times New Roman" w:cs="Times New Roman"/>
                <w:b/>
                <w:i/>
                <w:color w:val="000000"/>
                <w:sz w:val="24"/>
                <w:szCs w:val="24"/>
                <w:lang w:val="uk-UA"/>
              </w:rPr>
              <w:t>начальник управління</w:t>
            </w:r>
          </w:p>
          <w:p w:rsidR="005964C3" w:rsidRPr="00F50D37" w:rsidRDefault="005964C3" w:rsidP="00147C0E">
            <w:pPr>
              <w:autoSpaceDN w:val="0"/>
              <w:adjustRightInd w:val="0"/>
              <w:spacing w:after="0" w:line="264" w:lineRule="auto"/>
              <w:rPr>
                <w:rFonts w:ascii="Times New Roman" w:hAnsi="Times New Roman" w:cs="Times New Roman"/>
                <w:b/>
                <w:bCs/>
                <w:i/>
                <w:color w:val="000000"/>
                <w:sz w:val="24"/>
                <w:szCs w:val="24"/>
                <w:lang w:val="uk-UA" w:eastAsia="uk-UA"/>
              </w:rPr>
            </w:pPr>
            <w:r w:rsidRPr="00F50D37">
              <w:rPr>
                <w:rFonts w:ascii="Times New Roman" w:hAnsi="Times New Roman" w:cs="Times New Roman"/>
                <w:b/>
                <w:bCs/>
                <w:i/>
                <w:color w:val="000000"/>
                <w:sz w:val="24"/>
                <w:szCs w:val="24"/>
                <w:lang w:val="uk-UA" w:eastAsia="uk-UA"/>
              </w:rPr>
              <w:t xml:space="preserve">________________Наталія ВІТКОВСЬКА </w:t>
            </w:r>
          </w:p>
        </w:tc>
        <w:tc>
          <w:tcPr>
            <w:tcW w:w="4935" w:type="dxa"/>
            <w:tcBorders>
              <w:top w:val="single" w:sz="4" w:space="0" w:color="auto"/>
              <w:left w:val="single" w:sz="4" w:space="0" w:color="auto"/>
              <w:bottom w:val="single" w:sz="4" w:space="0" w:color="auto"/>
              <w:right w:val="single" w:sz="4" w:space="0" w:color="auto"/>
            </w:tcBorders>
          </w:tcPr>
          <w:p w:rsidR="005964C3" w:rsidRPr="001E5C3B" w:rsidRDefault="005964C3" w:rsidP="00081857">
            <w:pPr>
              <w:pStyle w:val="Standard"/>
              <w:ind w:left="-33"/>
              <w:jc w:val="both"/>
              <w:rPr>
                <w:rFonts w:cs="Times New Roman"/>
                <w:b/>
                <w:bCs/>
                <w:color w:val="000000"/>
                <w:lang w:eastAsia="uk-UA"/>
              </w:rPr>
            </w:pPr>
          </w:p>
        </w:tc>
        <w:tc>
          <w:tcPr>
            <w:tcW w:w="4935" w:type="dxa"/>
            <w:tcBorders>
              <w:top w:val="single" w:sz="4" w:space="0" w:color="auto"/>
              <w:left w:val="single" w:sz="4" w:space="0" w:color="auto"/>
              <w:bottom w:val="single" w:sz="4" w:space="0" w:color="auto"/>
              <w:right w:val="single" w:sz="4" w:space="0" w:color="auto"/>
            </w:tcBorders>
          </w:tcPr>
          <w:p w:rsidR="005964C3" w:rsidRPr="001E5C3B" w:rsidRDefault="005964C3" w:rsidP="00AF5908">
            <w:pPr>
              <w:rPr>
                <w:rFonts w:ascii="Times New Roman" w:hAnsi="Times New Roman" w:cs="Times New Roman"/>
                <w:b/>
                <w:bCs/>
                <w:color w:val="000000"/>
                <w:sz w:val="24"/>
                <w:szCs w:val="24"/>
                <w:lang w:val="uk-UA" w:eastAsia="uk-UA"/>
              </w:rPr>
            </w:pPr>
          </w:p>
        </w:tc>
      </w:tr>
    </w:tbl>
    <w:p w:rsidR="005964C3" w:rsidRPr="006755BC" w:rsidRDefault="005964C3" w:rsidP="00AC6C0E">
      <w:pPr>
        <w:spacing w:after="0" w:line="264" w:lineRule="auto"/>
        <w:rPr>
          <w:rFonts w:ascii="Times New Roman" w:hAnsi="Times New Roman" w:cs="Times New Roman"/>
          <w:sz w:val="20"/>
          <w:szCs w:val="20"/>
        </w:rPr>
      </w:pPr>
    </w:p>
    <w:p w:rsidR="00C82EB8" w:rsidRPr="006755BC" w:rsidRDefault="00C82EB8" w:rsidP="00AC6C0E">
      <w:pPr>
        <w:spacing w:after="0" w:line="264" w:lineRule="auto"/>
        <w:rPr>
          <w:rFonts w:ascii="Times New Roman" w:hAnsi="Times New Roman" w:cs="Times New Roman"/>
          <w:sz w:val="20"/>
          <w:szCs w:val="20"/>
        </w:rPr>
      </w:pPr>
    </w:p>
    <w:p w:rsidR="00AC6C0E" w:rsidRDefault="00AC6C0E" w:rsidP="00AC6C0E">
      <w:pPr>
        <w:spacing w:after="0" w:line="264" w:lineRule="auto"/>
        <w:rPr>
          <w:rFonts w:ascii="Times New Roman" w:hAnsi="Times New Roman" w:cs="Times New Roman"/>
          <w:sz w:val="20"/>
          <w:szCs w:val="20"/>
          <w:lang w:val="uk-UA"/>
        </w:rPr>
      </w:pPr>
      <w:r>
        <w:rPr>
          <w:rFonts w:ascii="Times New Roman" w:hAnsi="Times New Roman" w:cs="Times New Roman"/>
          <w:sz w:val="20"/>
          <w:szCs w:val="20"/>
          <w:lang w:val="uk-UA"/>
        </w:rPr>
        <w:t>Погоджено:</w:t>
      </w:r>
    </w:p>
    <w:p w:rsidR="005964C3" w:rsidRDefault="005964C3" w:rsidP="00AC6C0E">
      <w:pPr>
        <w:spacing w:after="0" w:line="264" w:lineRule="auto"/>
        <w:rPr>
          <w:rFonts w:ascii="Times New Roman" w:hAnsi="Times New Roman" w:cs="Times New Roman"/>
          <w:sz w:val="20"/>
          <w:szCs w:val="20"/>
          <w:lang w:val="uk-UA"/>
        </w:rPr>
      </w:pPr>
    </w:p>
    <w:p w:rsidR="005964C3" w:rsidRDefault="005964C3" w:rsidP="00AC6C0E">
      <w:pPr>
        <w:spacing w:after="0" w:line="264" w:lineRule="auto"/>
        <w:rPr>
          <w:rFonts w:ascii="Times New Roman" w:hAnsi="Times New Roman" w:cs="Times New Roman"/>
          <w:sz w:val="20"/>
          <w:szCs w:val="20"/>
          <w:lang w:val="uk-UA"/>
        </w:rPr>
      </w:pPr>
    </w:p>
    <w:sectPr w:rsidR="005964C3" w:rsidSect="00E44C02">
      <w:pgSz w:w="11906" w:h="16838"/>
      <w:pgMar w:top="568"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A"/>
    <w:rsid w:val="0001013F"/>
    <w:rsid w:val="000441A6"/>
    <w:rsid w:val="00045E14"/>
    <w:rsid w:val="000644A6"/>
    <w:rsid w:val="00081857"/>
    <w:rsid w:val="000A7D0B"/>
    <w:rsid w:val="000F14C3"/>
    <w:rsid w:val="000F26D9"/>
    <w:rsid w:val="00104C9A"/>
    <w:rsid w:val="00115F66"/>
    <w:rsid w:val="0012286E"/>
    <w:rsid w:val="0012734C"/>
    <w:rsid w:val="001302C7"/>
    <w:rsid w:val="00131A8A"/>
    <w:rsid w:val="001361D9"/>
    <w:rsid w:val="00144D96"/>
    <w:rsid w:val="00144E50"/>
    <w:rsid w:val="00147C0E"/>
    <w:rsid w:val="001570AA"/>
    <w:rsid w:val="00175034"/>
    <w:rsid w:val="00183582"/>
    <w:rsid w:val="001951B3"/>
    <w:rsid w:val="001A1318"/>
    <w:rsid w:val="001B0794"/>
    <w:rsid w:val="001B690D"/>
    <w:rsid w:val="001E5C3B"/>
    <w:rsid w:val="002219B3"/>
    <w:rsid w:val="00237A4F"/>
    <w:rsid w:val="00246C47"/>
    <w:rsid w:val="00272879"/>
    <w:rsid w:val="00283421"/>
    <w:rsid w:val="00290F29"/>
    <w:rsid w:val="002A3A68"/>
    <w:rsid w:val="002A5585"/>
    <w:rsid w:val="002B5D3F"/>
    <w:rsid w:val="002C5D10"/>
    <w:rsid w:val="002C6D76"/>
    <w:rsid w:val="002D17F9"/>
    <w:rsid w:val="0033022C"/>
    <w:rsid w:val="003410DE"/>
    <w:rsid w:val="00357A49"/>
    <w:rsid w:val="003970FA"/>
    <w:rsid w:val="003A2BCF"/>
    <w:rsid w:val="003C178D"/>
    <w:rsid w:val="003C2232"/>
    <w:rsid w:val="003D586B"/>
    <w:rsid w:val="003E2B71"/>
    <w:rsid w:val="0040259E"/>
    <w:rsid w:val="00405F83"/>
    <w:rsid w:val="00414E6B"/>
    <w:rsid w:val="00451ECA"/>
    <w:rsid w:val="0047403B"/>
    <w:rsid w:val="004B045D"/>
    <w:rsid w:val="004C102B"/>
    <w:rsid w:val="004D75E8"/>
    <w:rsid w:val="00520D7C"/>
    <w:rsid w:val="005402A1"/>
    <w:rsid w:val="005811E2"/>
    <w:rsid w:val="0058205A"/>
    <w:rsid w:val="0058737A"/>
    <w:rsid w:val="005923EF"/>
    <w:rsid w:val="005964C3"/>
    <w:rsid w:val="005D58BE"/>
    <w:rsid w:val="005D6E6C"/>
    <w:rsid w:val="00617993"/>
    <w:rsid w:val="00656DBA"/>
    <w:rsid w:val="00657022"/>
    <w:rsid w:val="0066221D"/>
    <w:rsid w:val="006755BC"/>
    <w:rsid w:val="006D3401"/>
    <w:rsid w:val="006F06F0"/>
    <w:rsid w:val="00715674"/>
    <w:rsid w:val="00753500"/>
    <w:rsid w:val="00765FB6"/>
    <w:rsid w:val="007978F6"/>
    <w:rsid w:val="007C272E"/>
    <w:rsid w:val="007E4032"/>
    <w:rsid w:val="007E75B3"/>
    <w:rsid w:val="008000DD"/>
    <w:rsid w:val="0080371A"/>
    <w:rsid w:val="00822879"/>
    <w:rsid w:val="00853237"/>
    <w:rsid w:val="00854CCA"/>
    <w:rsid w:val="0085605A"/>
    <w:rsid w:val="008611A3"/>
    <w:rsid w:val="00893F50"/>
    <w:rsid w:val="008A274C"/>
    <w:rsid w:val="008A5ACF"/>
    <w:rsid w:val="008C481A"/>
    <w:rsid w:val="008F3E35"/>
    <w:rsid w:val="009014D8"/>
    <w:rsid w:val="00906548"/>
    <w:rsid w:val="0097560E"/>
    <w:rsid w:val="00984250"/>
    <w:rsid w:val="009968AD"/>
    <w:rsid w:val="009D1330"/>
    <w:rsid w:val="009E0D2B"/>
    <w:rsid w:val="00A22C64"/>
    <w:rsid w:val="00A50A1E"/>
    <w:rsid w:val="00A561E8"/>
    <w:rsid w:val="00A70112"/>
    <w:rsid w:val="00A86DD2"/>
    <w:rsid w:val="00AA030F"/>
    <w:rsid w:val="00AA5E99"/>
    <w:rsid w:val="00AC4DC0"/>
    <w:rsid w:val="00AC6C0E"/>
    <w:rsid w:val="00AD6687"/>
    <w:rsid w:val="00AF42C1"/>
    <w:rsid w:val="00AF5908"/>
    <w:rsid w:val="00B14CAD"/>
    <w:rsid w:val="00B2170D"/>
    <w:rsid w:val="00B24050"/>
    <w:rsid w:val="00B624AA"/>
    <w:rsid w:val="00B64FA6"/>
    <w:rsid w:val="00B70DEC"/>
    <w:rsid w:val="00B74BBD"/>
    <w:rsid w:val="00B75C73"/>
    <w:rsid w:val="00B8044B"/>
    <w:rsid w:val="00B81474"/>
    <w:rsid w:val="00BD0F0F"/>
    <w:rsid w:val="00C21E84"/>
    <w:rsid w:val="00C51630"/>
    <w:rsid w:val="00C528B4"/>
    <w:rsid w:val="00C70D0F"/>
    <w:rsid w:val="00C82EB8"/>
    <w:rsid w:val="00CA73B9"/>
    <w:rsid w:val="00CA7A31"/>
    <w:rsid w:val="00CC0DDF"/>
    <w:rsid w:val="00CD2EDC"/>
    <w:rsid w:val="00CF0225"/>
    <w:rsid w:val="00CF0AD3"/>
    <w:rsid w:val="00D00C98"/>
    <w:rsid w:val="00D03485"/>
    <w:rsid w:val="00D03D85"/>
    <w:rsid w:val="00D11F0A"/>
    <w:rsid w:val="00D15EB7"/>
    <w:rsid w:val="00D24CFD"/>
    <w:rsid w:val="00D33476"/>
    <w:rsid w:val="00D3760F"/>
    <w:rsid w:val="00D501E5"/>
    <w:rsid w:val="00D81BD4"/>
    <w:rsid w:val="00D83545"/>
    <w:rsid w:val="00DC5DAA"/>
    <w:rsid w:val="00DE316D"/>
    <w:rsid w:val="00E12FA5"/>
    <w:rsid w:val="00E252B6"/>
    <w:rsid w:val="00E41CFA"/>
    <w:rsid w:val="00E44C02"/>
    <w:rsid w:val="00E57AAB"/>
    <w:rsid w:val="00E86401"/>
    <w:rsid w:val="00EC1821"/>
    <w:rsid w:val="00EE1F8F"/>
    <w:rsid w:val="00EE2E02"/>
    <w:rsid w:val="00EF153D"/>
    <w:rsid w:val="00F04537"/>
    <w:rsid w:val="00F208C9"/>
    <w:rsid w:val="00F24809"/>
    <w:rsid w:val="00F24AEB"/>
    <w:rsid w:val="00F315E1"/>
    <w:rsid w:val="00F34C87"/>
    <w:rsid w:val="00F415ED"/>
    <w:rsid w:val="00F50D37"/>
    <w:rsid w:val="00F6340A"/>
    <w:rsid w:val="00F814ED"/>
    <w:rsid w:val="00F839CD"/>
    <w:rsid w:val="00F91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0661B-AA62-4976-8B53-E01AC2E6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rsid w:val="00893F50"/>
    <w:pPr>
      <w:spacing w:before="100" w:beforeAutospacing="1" w:after="0" w:line="24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893F50"/>
    <w:pPr>
      <w:spacing w:before="100" w:beforeAutospacing="1" w:after="0" w:line="240" w:lineRule="auto"/>
      <w:jc w:val="both"/>
    </w:pPr>
    <w:rPr>
      <w:rFonts w:ascii="Times New Roman" w:eastAsia="Times New Roman" w:hAnsi="Times New Roman" w:cs="Times New Roman"/>
      <w:b/>
      <w:bCs/>
      <w:sz w:val="24"/>
      <w:szCs w:val="24"/>
      <w:lang w:eastAsia="ru-RU"/>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893F50"/>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3582"/>
    <w:pPr>
      <w:spacing w:after="120" w:line="240" w:lineRule="auto"/>
      <w:ind w:left="283"/>
    </w:pPr>
    <w:rPr>
      <w:rFonts w:ascii="Times New Roman CYR" w:eastAsia="Times New Roman" w:hAnsi="Times New Roman CYR" w:cs="Times New Roman"/>
      <w:sz w:val="16"/>
      <w:szCs w:val="16"/>
      <w:lang w:eastAsia="ru-RU"/>
    </w:rPr>
  </w:style>
  <w:style w:type="character" w:customStyle="1" w:styleId="30">
    <w:name w:val="Основний текст з відступом 3 Знак"/>
    <w:basedOn w:val="a0"/>
    <w:link w:val="3"/>
    <w:uiPriority w:val="99"/>
    <w:rsid w:val="00183582"/>
    <w:rPr>
      <w:rFonts w:ascii="Times New Roman CYR" w:eastAsia="Times New Roman" w:hAnsi="Times New Roman CYR" w:cs="Times New Roman"/>
      <w:sz w:val="16"/>
      <w:szCs w:val="16"/>
      <w:lang w:eastAsia="ru-RU"/>
    </w:rPr>
  </w:style>
  <w:style w:type="paragraph" w:styleId="a5">
    <w:name w:val="Balloon Text"/>
    <w:basedOn w:val="a"/>
    <w:link w:val="a6"/>
    <w:uiPriority w:val="99"/>
    <w:semiHidden/>
    <w:unhideWhenUsed/>
    <w:rsid w:val="00451EC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51ECA"/>
    <w:rPr>
      <w:rFonts w:ascii="Segoe UI" w:hAnsi="Segoe UI" w:cs="Segoe UI"/>
      <w:sz w:val="18"/>
      <w:szCs w:val="18"/>
    </w:rPr>
  </w:style>
  <w:style w:type="character" w:customStyle="1" w:styleId="1">
    <w:name w:val="Основной шрифт абзаца1"/>
    <w:rsid w:val="00175034"/>
  </w:style>
  <w:style w:type="paragraph" w:customStyle="1" w:styleId="Standard">
    <w:name w:val="Standard"/>
    <w:rsid w:val="00D83545"/>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7">
    <w:name w:val="No Spacing"/>
    <w:uiPriority w:val="1"/>
    <w:qFormat/>
    <w:rsid w:val="00D83545"/>
    <w:pPr>
      <w:spacing w:after="0" w:line="240" w:lineRule="auto"/>
    </w:pPr>
    <w:rPr>
      <w:rFonts w:ascii="Calibri" w:eastAsia="Calibri" w:hAnsi="Calibri" w:cs="Times New Roman"/>
      <w:lang w:val="uk-UA"/>
    </w:rPr>
  </w:style>
  <w:style w:type="character" w:customStyle="1" w:styleId="10">
    <w:name w:val="Шрифт абзацу за промовчанням1"/>
    <w:rsid w:val="001E5C3B"/>
  </w:style>
  <w:style w:type="paragraph" w:customStyle="1" w:styleId="rtejustify">
    <w:name w:val="rtejustify"/>
    <w:basedOn w:val="a"/>
    <w:rsid w:val="008C4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Текст в заданном формате"/>
    <w:basedOn w:val="a"/>
    <w:uiPriority w:val="99"/>
    <w:rsid w:val="002A5585"/>
    <w:pPr>
      <w:widowControl w:val="0"/>
      <w:suppressAutoHyphens/>
      <w:spacing w:after="0" w:line="240" w:lineRule="auto"/>
    </w:pPr>
    <w:rPr>
      <w:rFonts w:ascii="Courier New" w:eastAsia="Times New Roman" w:hAnsi="Courier New" w:cs="Courier New"/>
      <w:ker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115">
      <w:bodyDiv w:val="1"/>
      <w:marLeft w:val="0"/>
      <w:marRight w:val="0"/>
      <w:marTop w:val="0"/>
      <w:marBottom w:val="0"/>
      <w:divBdr>
        <w:top w:val="none" w:sz="0" w:space="0" w:color="auto"/>
        <w:left w:val="none" w:sz="0" w:space="0" w:color="auto"/>
        <w:bottom w:val="none" w:sz="0" w:space="0" w:color="auto"/>
        <w:right w:val="none" w:sz="0" w:space="0" w:color="auto"/>
      </w:divBdr>
    </w:div>
    <w:div w:id="340283380">
      <w:bodyDiv w:val="1"/>
      <w:marLeft w:val="0"/>
      <w:marRight w:val="0"/>
      <w:marTop w:val="0"/>
      <w:marBottom w:val="0"/>
      <w:divBdr>
        <w:top w:val="none" w:sz="0" w:space="0" w:color="auto"/>
        <w:left w:val="none" w:sz="0" w:space="0" w:color="auto"/>
        <w:bottom w:val="none" w:sz="0" w:space="0" w:color="auto"/>
        <w:right w:val="none" w:sz="0" w:space="0" w:color="auto"/>
      </w:divBdr>
    </w:div>
    <w:div w:id="547375541">
      <w:bodyDiv w:val="1"/>
      <w:marLeft w:val="0"/>
      <w:marRight w:val="0"/>
      <w:marTop w:val="0"/>
      <w:marBottom w:val="0"/>
      <w:divBdr>
        <w:top w:val="none" w:sz="0" w:space="0" w:color="auto"/>
        <w:left w:val="none" w:sz="0" w:space="0" w:color="auto"/>
        <w:bottom w:val="none" w:sz="0" w:space="0" w:color="auto"/>
        <w:right w:val="none" w:sz="0" w:space="0" w:color="auto"/>
      </w:divBdr>
    </w:div>
    <w:div w:id="687366574">
      <w:bodyDiv w:val="1"/>
      <w:marLeft w:val="0"/>
      <w:marRight w:val="0"/>
      <w:marTop w:val="0"/>
      <w:marBottom w:val="0"/>
      <w:divBdr>
        <w:top w:val="none" w:sz="0" w:space="0" w:color="auto"/>
        <w:left w:val="none" w:sz="0" w:space="0" w:color="auto"/>
        <w:bottom w:val="none" w:sz="0" w:space="0" w:color="auto"/>
        <w:right w:val="none" w:sz="0" w:space="0" w:color="auto"/>
      </w:divBdr>
    </w:div>
    <w:div w:id="852652678">
      <w:bodyDiv w:val="1"/>
      <w:marLeft w:val="0"/>
      <w:marRight w:val="0"/>
      <w:marTop w:val="0"/>
      <w:marBottom w:val="0"/>
      <w:divBdr>
        <w:top w:val="none" w:sz="0" w:space="0" w:color="auto"/>
        <w:left w:val="none" w:sz="0" w:space="0" w:color="auto"/>
        <w:bottom w:val="none" w:sz="0" w:space="0" w:color="auto"/>
        <w:right w:val="none" w:sz="0" w:space="0" w:color="auto"/>
      </w:divBdr>
    </w:div>
    <w:div w:id="17782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E7792-7133-41A8-BC99-04543C0D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14650</Words>
  <Characters>8352</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Бартащук Катерина Володимирівна</dc:creator>
  <cp:keywords/>
  <dc:description/>
  <cp:lastModifiedBy>Стасишена Ірина Миколаївна</cp:lastModifiedBy>
  <cp:revision>19</cp:revision>
  <cp:lastPrinted>2022-12-08T13:35:00Z</cp:lastPrinted>
  <dcterms:created xsi:type="dcterms:W3CDTF">2023-08-30T07:55:00Z</dcterms:created>
  <dcterms:modified xsi:type="dcterms:W3CDTF">2023-09-28T08:24:00Z</dcterms:modified>
</cp:coreProperties>
</file>