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F" w:rsidRPr="002C593F" w:rsidRDefault="002C593F" w:rsidP="002C593F">
      <w:pPr>
        <w:spacing w:after="0" w:line="240" w:lineRule="auto"/>
        <w:jc w:val="right"/>
        <w:rPr>
          <w:b/>
          <w:sz w:val="24"/>
          <w:szCs w:val="24"/>
          <w:lang w:val="ru-RU" w:eastAsia="ru-RU"/>
        </w:rPr>
      </w:pPr>
      <w:r w:rsidRPr="00833DDA">
        <w:rPr>
          <w:b/>
          <w:sz w:val="24"/>
          <w:szCs w:val="24"/>
          <w:lang w:eastAsia="ru-RU"/>
        </w:rPr>
        <w:t xml:space="preserve">ДОДАТОК </w:t>
      </w:r>
      <w:r w:rsidR="00B46473">
        <w:rPr>
          <w:b/>
          <w:sz w:val="24"/>
          <w:szCs w:val="24"/>
          <w:lang w:val="ru-RU" w:eastAsia="ru-RU"/>
        </w:rPr>
        <w:t>1</w:t>
      </w:r>
    </w:p>
    <w:p w:rsidR="002C593F" w:rsidRPr="00833DDA" w:rsidRDefault="002C593F" w:rsidP="002C593F">
      <w:pPr>
        <w:spacing w:after="0" w:line="240" w:lineRule="exact"/>
        <w:ind w:right="196"/>
        <w:jc w:val="both"/>
        <w:rPr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Форма «</w:t>
      </w:r>
      <w:r>
        <w:rPr>
          <w:i/>
          <w:iCs/>
          <w:sz w:val="20"/>
          <w:szCs w:val="20"/>
          <w:lang w:val="ru-RU" w:eastAsia="ru-RU"/>
        </w:rPr>
        <w:t xml:space="preserve">ЦІНОВА </w:t>
      </w:r>
      <w:r w:rsidRPr="00833DDA">
        <w:rPr>
          <w:i/>
          <w:iCs/>
          <w:sz w:val="20"/>
          <w:szCs w:val="20"/>
          <w:lang w:eastAsia="ru-RU"/>
        </w:rPr>
        <w:t xml:space="preserve">ПРОПОЗИЦІЯ» подається на фірмовому бланку </w:t>
      </w:r>
      <w:r w:rsidRPr="00833DDA">
        <w:rPr>
          <w:iCs/>
          <w:sz w:val="20"/>
          <w:szCs w:val="20"/>
          <w:lang w:eastAsia="ru-RU"/>
        </w:rPr>
        <w:t xml:space="preserve">Учасника </w:t>
      </w:r>
      <w:r w:rsidRPr="00833DDA">
        <w:rPr>
          <w:sz w:val="20"/>
          <w:szCs w:val="20"/>
          <w:lang w:eastAsia="ar-SA"/>
        </w:rPr>
        <w:t>у разі його наявності</w:t>
      </w:r>
      <w:r w:rsidRPr="00833DDA">
        <w:rPr>
          <w:iCs/>
          <w:sz w:val="20"/>
          <w:szCs w:val="20"/>
          <w:lang w:eastAsia="ru-RU"/>
        </w:rPr>
        <w:t xml:space="preserve"> у вигляді, наведеному нижче.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</w:p>
    <w:p w:rsidR="002C593F" w:rsidRDefault="002C593F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  <w:bookmarkStart w:id="0" w:name="_Toc410656264"/>
      <w:r w:rsidRPr="00833DDA">
        <w:rPr>
          <w:sz w:val="24"/>
          <w:szCs w:val="24"/>
          <w:lang w:eastAsia="ru-RU"/>
        </w:rPr>
        <w:t>____________№__________</w:t>
      </w:r>
      <w:bookmarkEnd w:id="0"/>
    </w:p>
    <w:p w:rsidR="00771BC0" w:rsidRPr="00833DDA" w:rsidRDefault="00771BC0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20"/>
          <w:szCs w:val="24"/>
          <w:vertAlign w:val="superscript"/>
          <w:lang w:eastAsia="ru-RU"/>
        </w:rPr>
      </w:pPr>
      <w:r w:rsidRPr="00833DDA">
        <w:rPr>
          <w:b/>
          <w:i/>
          <w:iCs/>
          <w:sz w:val="20"/>
          <w:szCs w:val="20"/>
          <w:lang w:eastAsia="ru-RU"/>
        </w:rPr>
        <w:t>Форма «</w:t>
      </w:r>
      <w:r>
        <w:rPr>
          <w:b/>
          <w:i/>
          <w:iCs/>
          <w:sz w:val="20"/>
          <w:szCs w:val="20"/>
          <w:lang w:val="ru-RU" w:eastAsia="ru-RU"/>
        </w:rPr>
        <w:t>ЦІНОВА</w:t>
      </w:r>
      <w:r w:rsidRPr="00833DDA">
        <w:rPr>
          <w:b/>
          <w:i/>
          <w:iCs/>
          <w:sz w:val="20"/>
          <w:szCs w:val="20"/>
          <w:lang w:eastAsia="ru-RU"/>
        </w:rPr>
        <w:t xml:space="preserve"> ПРОПОЗИЦІЯ» </w:t>
      </w: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4"/>
          <w:szCs w:val="4"/>
          <w:lang w:eastAsia="ru-RU"/>
        </w:rPr>
      </w:pP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2502"/>
        <w:gridCol w:w="841"/>
        <w:gridCol w:w="1373"/>
        <w:gridCol w:w="13"/>
      </w:tblGrid>
      <w:tr w:rsidR="002C593F" w:rsidRPr="00833DDA" w:rsidTr="002C593F">
        <w:tc>
          <w:tcPr>
            <w:tcW w:w="10053" w:type="dxa"/>
            <w:gridSpan w:val="5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33DDA">
              <w:rPr>
                <w:b/>
                <w:sz w:val="24"/>
                <w:szCs w:val="24"/>
                <w:lang w:eastAsia="ru-RU"/>
              </w:rPr>
              <w:t xml:space="preserve">Відомості про учасника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спрощеної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833DDA">
              <w:rPr>
                <w:b/>
                <w:sz w:val="24"/>
                <w:szCs w:val="24"/>
                <w:lang w:eastAsia="ru-RU"/>
              </w:rPr>
              <w:t xml:space="preserve">закупівлі </w:t>
            </w:r>
            <w:r w:rsidR="00AE5138">
              <w:rPr>
                <w:b/>
                <w:sz w:val="23"/>
                <w:szCs w:val="23"/>
                <w:vertAlign w:val="superscript"/>
                <w:lang w:eastAsia="ru-RU"/>
              </w:rPr>
              <w:t>1</w:t>
            </w: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Повне найменування  учасника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AE5138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val="ru-RU"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Ідентифікацій</w:t>
            </w:r>
            <w:r w:rsidR="00AE5138">
              <w:rPr>
                <w:sz w:val="23"/>
                <w:szCs w:val="23"/>
                <w:lang w:eastAsia="ru-RU"/>
              </w:rPr>
              <w:t>ний код за ЄДРПОУ</w:t>
            </w:r>
            <w:r w:rsidR="00AE5138">
              <w:rPr>
                <w:sz w:val="23"/>
                <w:szCs w:val="23"/>
                <w:lang w:val="ru-RU" w:eastAsia="ru-RU"/>
              </w:rPr>
              <w:t>/РНОКПП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Місцезнаходження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Назва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МФО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Поточний  рахунок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Адреса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Факс, електронна адреса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2C593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Категорія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підприємства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мале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середнє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велике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 xml:space="preserve">Інша інформація 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c>
          <w:tcPr>
            <w:tcW w:w="10053" w:type="dxa"/>
            <w:gridSpan w:val="5"/>
            <w:shd w:val="clear" w:color="auto" w:fill="F3F3F3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b/>
                <w:sz w:val="23"/>
                <w:szCs w:val="23"/>
                <w:lang w:eastAsia="ru-RU"/>
              </w:rPr>
              <w:t>Цінова пропозиція</w:t>
            </w:r>
          </w:p>
        </w:tc>
      </w:tr>
      <w:tr w:rsidR="002C593F" w:rsidRPr="00833DDA" w:rsidTr="002C593F">
        <w:tc>
          <w:tcPr>
            <w:tcW w:w="10053" w:type="dxa"/>
            <w:gridSpan w:val="5"/>
          </w:tcPr>
          <w:p w:rsidR="00771BC0" w:rsidRDefault="002C593F" w:rsidP="00FD2B02">
            <w:pPr>
              <w:suppressAutoHyphens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2D6B0E">
              <w:rPr>
                <w:sz w:val="23"/>
                <w:szCs w:val="23"/>
              </w:rPr>
              <w:t xml:space="preserve">      </w:t>
            </w:r>
            <w:r w:rsidRPr="002D6B0E">
              <w:rPr>
                <w:sz w:val="24"/>
                <w:szCs w:val="24"/>
              </w:rPr>
              <w:t xml:space="preserve">  </w:t>
            </w:r>
          </w:p>
          <w:p w:rsidR="002C593F" w:rsidRPr="00597FDE" w:rsidRDefault="002C593F" w:rsidP="00597FDE">
            <w:pPr>
              <w:pStyle w:val="a3"/>
              <w:tabs>
                <w:tab w:val="left" w:pos="0"/>
              </w:tabs>
              <w:ind w:firstLine="709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2D6B0E">
              <w:rPr>
                <w:sz w:val="24"/>
                <w:szCs w:val="24"/>
              </w:rPr>
              <w:t>Ми, _______________________ (</w:t>
            </w:r>
            <w:r w:rsidRPr="00FD2B02">
              <w:rPr>
                <w:sz w:val="24"/>
                <w:szCs w:val="24"/>
              </w:rPr>
              <w:t>назва Учасника), надаємо свою пропозицію щодо участі у спрощеній закупівлі на закупівлю</w:t>
            </w:r>
            <w:r w:rsidR="00901D12">
              <w:rPr>
                <w:sz w:val="24"/>
                <w:szCs w:val="24"/>
              </w:rPr>
              <w:t xml:space="preserve"> </w:t>
            </w:r>
            <w:r w:rsidR="00AF43E3" w:rsidRPr="00AF43E3">
              <w:rPr>
                <w:sz w:val="24"/>
                <w:szCs w:val="24"/>
              </w:rPr>
              <w:t xml:space="preserve">Розробка концептуального </w:t>
            </w:r>
            <w:proofErr w:type="spellStart"/>
            <w:r w:rsidR="00AF43E3" w:rsidRPr="00AF43E3">
              <w:rPr>
                <w:sz w:val="24"/>
                <w:szCs w:val="24"/>
              </w:rPr>
              <w:t>проєкту</w:t>
            </w:r>
            <w:proofErr w:type="spellEnd"/>
            <w:r w:rsidR="00AF43E3" w:rsidRPr="00AF43E3">
              <w:rPr>
                <w:sz w:val="24"/>
                <w:szCs w:val="24"/>
              </w:rPr>
              <w:t xml:space="preserve"> комплексу лабораторних приміщень</w:t>
            </w:r>
            <w:r w:rsidRPr="00FD2B02">
              <w:rPr>
                <w:sz w:val="24"/>
                <w:szCs w:val="24"/>
              </w:rPr>
              <w:t xml:space="preserve"> </w:t>
            </w:r>
            <w:r w:rsidR="00901D12" w:rsidRPr="00901D12">
              <w:rPr>
                <w:color w:val="auto"/>
                <w:sz w:val="24"/>
                <w:szCs w:val="24"/>
              </w:rPr>
              <w:t xml:space="preserve">за кодом </w:t>
            </w:r>
            <w:r w:rsidR="00BE0110" w:rsidRPr="00BE0110">
              <w:rPr>
                <w:color w:val="auto"/>
                <w:sz w:val="24"/>
                <w:szCs w:val="24"/>
              </w:rPr>
              <w:t>71220000-6 Послуги з архітектурного проектування</w:t>
            </w:r>
            <w:r w:rsidR="00901D12">
              <w:rPr>
                <w:color w:val="auto"/>
                <w:sz w:val="24"/>
                <w:szCs w:val="24"/>
              </w:rPr>
              <w:t xml:space="preserve"> </w:t>
            </w:r>
            <w:r w:rsidR="00901D12" w:rsidRPr="00901D12">
              <w:rPr>
                <w:color w:val="auto"/>
                <w:sz w:val="24"/>
                <w:szCs w:val="24"/>
              </w:rPr>
              <w:t xml:space="preserve">згідно Національного класифікатора України ДК 021:2015 «Єдиний закупівельний словник» </w:t>
            </w:r>
            <w:r w:rsidR="00262379" w:rsidRPr="009303AD">
              <w:rPr>
                <w:color w:val="auto"/>
                <w:sz w:val="24"/>
                <w:szCs w:val="24"/>
              </w:rPr>
              <w:t xml:space="preserve"> </w:t>
            </w:r>
            <w:r w:rsidRPr="00771BC0">
              <w:rPr>
                <w:sz w:val="24"/>
                <w:szCs w:val="24"/>
              </w:rPr>
              <w:t>згідно з технічними та іншими вимогами Замовника (номер оголошення про спрощену закупівлю</w:t>
            </w:r>
            <w:r w:rsidRPr="002C593F">
              <w:rPr>
                <w:sz w:val="24"/>
                <w:szCs w:val="24"/>
              </w:rPr>
              <w:t xml:space="preserve"> в електронній системі закупівель «</w:t>
            </w:r>
            <w:proofErr w:type="spellStart"/>
            <w:r>
              <w:rPr>
                <w:sz w:val="24"/>
                <w:szCs w:val="24"/>
                <w:lang w:val="en-US"/>
              </w:rPr>
              <w:t>ProZorro</w:t>
            </w:r>
            <w:proofErr w:type="spellEnd"/>
            <w:r w:rsidRPr="002C593F">
              <w:rPr>
                <w:sz w:val="24"/>
                <w:szCs w:val="24"/>
              </w:rPr>
              <w:t>»: _________________).</w:t>
            </w:r>
          </w:p>
          <w:p w:rsidR="002C593F" w:rsidRDefault="002C593F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2D6B0E">
              <w:rPr>
                <w:sz w:val="24"/>
                <w:szCs w:val="24"/>
              </w:rPr>
              <w:t xml:space="preserve">        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</w:t>
            </w:r>
            <w:r w:rsidRPr="00833DDA">
              <w:rPr>
                <w:i/>
                <w:sz w:val="24"/>
                <w:szCs w:val="24"/>
                <w:u w:val="single"/>
                <w:lang w:eastAsia="ru-RU"/>
              </w:rPr>
              <w:t xml:space="preserve"> (сума цифрами та прописом)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D6B0E">
              <w:rPr>
                <w:sz w:val="24"/>
                <w:szCs w:val="24"/>
              </w:rPr>
              <w:t xml:space="preserve">гривень </w:t>
            </w:r>
            <w:r w:rsidRPr="00833DDA">
              <w:rPr>
                <w:sz w:val="24"/>
                <w:szCs w:val="24"/>
                <w:lang w:eastAsia="ru-RU"/>
              </w:rPr>
              <w:t>(</w:t>
            </w:r>
            <w:r w:rsidRPr="002D6B0E">
              <w:rPr>
                <w:sz w:val="24"/>
                <w:szCs w:val="24"/>
              </w:rPr>
              <w:t>з ПДВ (у разі, якщо є платником ПДВ</w:t>
            </w:r>
            <w:r w:rsidR="00AF43E3">
              <w:rPr>
                <w:sz w:val="24"/>
                <w:szCs w:val="24"/>
                <w:lang w:val="ru-RU"/>
              </w:rPr>
              <w:t>)</w:t>
            </w:r>
            <w:r w:rsidRPr="00833DDA">
              <w:rPr>
                <w:sz w:val="24"/>
                <w:szCs w:val="24"/>
                <w:lang w:eastAsia="ru-RU"/>
              </w:rPr>
              <w:t xml:space="preserve"> за наступними цінами:</w:t>
            </w:r>
          </w:p>
          <w:p w:rsidR="00771BC0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p w:rsidR="00771BC0" w:rsidRPr="00833DDA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W w:w="9413" w:type="dxa"/>
              <w:tblInd w:w="134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338"/>
              <w:gridCol w:w="1131"/>
              <w:gridCol w:w="851"/>
              <w:gridCol w:w="1133"/>
              <w:gridCol w:w="851"/>
              <w:gridCol w:w="2549"/>
            </w:tblGrid>
            <w:tr w:rsidR="00AF43E3" w:rsidRPr="00833DDA" w:rsidTr="00AF43E3">
              <w:trPr>
                <w:trHeight w:hRule="exact" w:val="2012"/>
              </w:trPr>
              <w:tc>
                <w:tcPr>
                  <w:tcW w:w="2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F43E3" w:rsidRPr="00F71617" w:rsidRDefault="00AF43E3" w:rsidP="00E83032">
                  <w:pPr>
                    <w:spacing w:line="269" w:lineRule="exact"/>
                    <w:ind w:left="-60" w:firstLine="60"/>
                    <w:jc w:val="center"/>
                    <w:rPr>
                      <w:rFonts w:eastAsia="Arial"/>
                      <w:sz w:val="22"/>
                      <w:szCs w:val="24"/>
                      <w:lang w:eastAsia="ru-RU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№ </w:t>
                  </w:r>
                  <w:r w:rsidRPr="00F71617">
                    <w:rPr>
                      <w:rFonts w:eastAsia="Arial"/>
                      <w:sz w:val="22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2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F43E3" w:rsidRPr="00AF43E3" w:rsidRDefault="00AF43E3" w:rsidP="00AF43E3">
                  <w:pPr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Найменування </w:t>
                  </w:r>
                  <w:proofErr w:type="spellStart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послуги</w:t>
                  </w:r>
                  <w:proofErr w:type="spellEnd"/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F43E3" w:rsidRDefault="00AF43E3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 xml:space="preserve">    Од.</w:t>
                  </w:r>
                </w:p>
                <w:p w:rsidR="00AF43E3" w:rsidRPr="00F71617" w:rsidRDefault="00AF43E3" w:rsidP="00327EB9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вим</w:t>
                  </w:r>
                  <w:proofErr w:type="spellEnd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4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F43E3" w:rsidRPr="00F71617" w:rsidRDefault="00AF43E3" w:rsidP="002C593F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 w:rsidRPr="00F71617">
                    <w:rPr>
                      <w:rFonts w:eastAsia="Arial"/>
                      <w:sz w:val="22"/>
                      <w:szCs w:val="24"/>
                      <w:lang w:val="ru-RU"/>
                    </w:rPr>
                    <w:t>Кількість</w:t>
                  </w:r>
                  <w:proofErr w:type="spellEnd"/>
                  <w:r w:rsidRPr="00F71617">
                    <w:rPr>
                      <w:rFonts w:eastAsia="Arial"/>
                      <w:sz w:val="22"/>
                      <w:szCs w:val="24"/>
                      <w:lang w:val="ru-RU"/>
                    </w:rPr>
                    <w:t>,</w:t>
                  </w:r>
                </w:p>
                <w:p w:rsidR="00AF43E3" w:rsidRPr="00F71617" w:rsidRDefault="00AF43E3" w:rsidP="00327EB9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</w:p>
              </w:tc>
              <w:tc>
                <w:tcPr>
                  <w:tcW w:w="60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F43E3" w:rsidRPr="00F71617" w:rsidRDefault="00AF43E3" w:rsidP="00327EB9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Загальна вартість пропозиції *(без ПДВ)</w:t>
                  </w:r>
                </w:p>
              </w:tc>
              <w:tc>
                <w:tcPr>
                  <w:tcW w:w="45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F43E3" w:rsidRPr="00F71617" w:rsidRDefault="00AF43E3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ПДВ* </w:t>
                  </w:r>
                </w:p>
                <w:p w:rsidR="00AF43E3" w:rsidRPr="00F71617" w:rsidRDefault="00AF43E3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(для платників ПДВ)</w:t>
                  </w:r>
                </w:p>
              </w:tc>
              <w:tc>
                <w:tcPr>
                  <w:tcW w:w="135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F43E3" w:rsidRDefault="00AF43E3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Загальна вартість </w:t>
                  </w:r>
                </w:p>
                <w:p w:rsidR="00AF43E3" w:rsidRDefault="00AF43E3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пропозиції *(у </w:t>
                  </w:r>
                  <w:proofErr w:type="spellStart"/>
                  <w:r w:rsidRPr="00F71617">
                    <w:rPr>
                      <w:rFonts w:eastAsia="Arial"/>
                      <w:sz w:val="22"/>
                      <w:szCs w:val="24"/>
                    </w:rPr>
                    <w:t>т.ч</w:t>
                  </w:r>
                  <w:proofErr w:type="spellEnd"/>
                  <w:r w:rsidRPr="00F71617">
                    <w:rPr>
                      <w:rFonts w:eastAsia="Arial"/>
                      <w:sz w:val="22"/>
                      <w:szCs w:val="24"/>
                    </w:rPr>
                    <w:t>.</w:t>
                  </w:r>
                </w:p>
                <w:p w:rsidR="00AF43E3" w:rsidRPr="00F71617" w:rsidRDefault="00AF43E3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 ПДВ)</w:t>
                  </w:r>
                </w:p>
              </w:tc>
            </w:tr>
            <w:tr w:rsidR="00AF43E3" w:rsidRPr="00833DDA" w:rsidTr="00AF43E3">
              <w:trPr>
                <w:trHeight w:hRule="exact" w:val="1604"/>
              </w:trPr>
              <w:tc>
                <w:tcPr>
                  <w:tcW w:w="2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F43E3" w:rsidRPr="002D6B0E" w:rsidRDefault="00AF43E3" w:rsidP="00E83032">
                  <w:pPr>
                    <w:jc w:val="center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2D6B0E">
                    <w:rPr>
                      <w:rFonts w:eastAsia="Arial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F43E3" w:rsidRPr="000A7E72" w:rsidRDefault="00AF43E3" w:rsidP="00BA4FA8">
                  <w:pPr>
                    <w:spacing w:after="0" w:line="240" w:lineRule="auto"/>
                    <w:rPr>
                      <w:rFonts w:eastAsia="Arial"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F43E3" w:rsidRPr="00E45A9E" w:rsidRDefault="00AF43E3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4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3E3" w:rsidRPr="00F71617" w:rsidRDefault="00AF43E3" w:rsidP="00F71617">
                  <w:pPr>
                    <w:jc w:val="center"/>
                    <w:rPr>
                      <w:rFonts w:eastAsia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43E3" w:rsidRPr="001E4FE4" w:rsidRDefault="00AF43E3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3E3" w:rsidRPr="001E4FE4" w:rsidRDefault="00AF43E3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3E3" w:rsidRPr="00833DDA" w:rsidRDefault="00AF43E3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  <w:tr w:rsidR="00AF43E3" w:rsidRPr="00833DDA" w:rsidTr="00AF43E3">
              <w:trPr>
                <w:trHeight w:hRule="exact" w:val="1417"/>
              </w:trPr>
              <w:tc>
                <w:tcPr>
                  <w:tcW w:w="153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F43E3" w:rsidRPr="002D6B0E" w:rsidRDefault="00AF43E3" w:rsidP="00E83032">
                  <w:pPr>
                    <w:ind w:left="283"/>
                    <w:rPr>
                      <w:rFonts w:eastAsia="Arial"/>
                    </w:rPr>
                  </w:pPr>
                  <w:r w:rsidRPr="002C593F">
                    <w:rPr>
                      <w:b/>
                      <w:bCs/>
                      <w:i/>
                      <w:iCs/>
                      <w:sz w:val="24"/>
                    </w:rPr>
                    <w:t>Загальна сума пропозиції (вказати валюту пропозиції)*: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F43E3" w:rsidRPr="00833DDA" w:rsidRDefault="00AF43E3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45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43E3" w:rsidRPr="00833DDA" w:rsidRDefault="00AF43E3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43E3" w:rsidRPr="00833DDA" w:rsidRDefault="00AF43E3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43E3" w:rsidRPr="00833DDA" w:rsidRDefault="00AF43E3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43E3" w:rsidRPr="00833DDA" w:rsidRDefault="00AF43E3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C593F" w:rsidRDefault="002C593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</w:rPr>
            </w:pPr>
            <w:r w:rsidRPr="00BC0265">
              <w:rPr>
                <w:i/>
                <w:sz w:val="20"/>
                <w:szCs w:val="24"/>
              </w:rPr>
              <w:t>*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Цінової пропозиції довідку у довільній формі із зазначенням відповідного факту та з посиланням на нормативні документи, що його підтверджують</w:t>
            </w:r>
            <w:r w:rsidR="00BC0265" w:rsidRPr="00BC0265">
              <w:rPr>
                <w:i/>
                <w:sz w:val="20"/>
                <w:szCs w:val="24"/>
              </w:rPr>
              <w:t>.</w:t>
            </w:r>
          </w:p>
          <w:p w:rsidR="001A434F" w:rsidRPr="00BC0265" w:rsidRDefault="001A434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  <w:lang w:eastAsia="ru-RU"/>
              </w:rPr>
            </w:pP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rPr>
                <w:rFonts w:ascii="Times New Roman CYR" w:hAnsi="Times New Roman CYR" w:cs="Times New Roman CYR"/>
                <w:sz w:val="4"/>
                <w:szCs w:val="4"/>
                <w:lang w:eastAsia="ru-RU"/>
              </w:rPr>
            </w:pPr>
            <w:r w:rsidRPr="00833DDA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 xml:space="preserve">  </w:t>
            </w: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1. До акцепту нашої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цінової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пропозиції, Ваш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      </w:r>
          </w:p>
          <w:p w:rsidR="002C593F" w:rsidRPr="00833DDA" w:rsidRDefault="002C593F" w:rsidP="002C593F">
            <w:pPr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2. Ми погоджуємося з умовами, що Ви можете відхилити нашу чи всі пропозиції згідно з умовами </w:t>
            </w:r>
            <w:r w:rsidRPr="002C593F">
              <w:rPr>
                <w:sz w:val="24"/>
                <w:szCs w:val="24"/>
                <w:lang w:eastAsia="ru-RU"/>
              </w:rPr>
              <w:t>Оголошення</w:t>
            </w:r>
            <w:r w:rsidRPr="00833DDA">
              <w:rPr>
                <w:sz w:val="24"/>
                <w:szCs w:val="24"/>
                <w:lang w:eastAsia="ru-RU"/>
              </w:rPr>
              <w:t>, та розуміємо, що Ви не обмежені у прийнятті будь-якої іншої пропозиції з більш вигідними для Вас умовами.</w:t>
            </w:r>
          </w:p>
          <w:p w:rsidR="002C593F" w:rsidRPr="00833DDA" w:rsidRDefault="002C593F" w:rsidP="002C593F">
            <w:pPr>
              <w:spacing w:after="0" w:line="240" w:lineRule="auto"/>
              <w:ind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C593F">
              <w:rPr>
                <w:sz w:val="24"/>
                <w:szCs w:val="24"/>
                <w:lang w:eastAsia="ru-RU"/>
              </w:rPr>
              <w:t>3</w:t>
            </w:r>
            <w:r w:rsidRPr="00833DDA">
              <w:rPr>
                <w:sz w:val="24"/>
                <w:szCs w:val="24"/>
                <w:lang w:eastAsia="ru-RU"/>
              </w:rPr>
              <w:t>. Якщо наша пропозиція буде акцептована, ми зобов'язуємося підписати Договір із Замовником не пізніше ніж через 20 днів з дня прийняття рішення.</w:t>
            </w:r>
          </w:p>
          <w:p w:rsidR="002C593F" w:rsidRPr="0019713B" w:rsidRDefault="002C593F" w:rsidP="00C85B0F">
            <w:pPr>
              <w:spacing w:after="0" w:line="240" w:lineRule="auto"/>
              <w:ind w:firstLine="486"/>
              <w:jc w:val="both"/>
              <w:rPr>
                <w:i/>
                <w:sz w:val="24"/>
                <w:szCs w:val="24"/>
                <w:lang w:eastAsia="ru-RU"/>
              </w:rPr>
            </w:pPr>
            <w:r w:rsidRPr="00771BC0">
              <w:rPr>
                <w:sz w:val="24"/>
                <w:szCs w:val="24"/>
                <w:lang w:eastAsia="ru-RU"/>
              </w:rPr>
              <w:t>4</w:t>
            </w:r>
            <w:r w:rsidRPr="00833DDA">
              <w:rPr>
                <w:sz w:val="24"/>
                <w:szCs w:val="24"/>
                <w:lang w:eastAsia="ru-RU"/>
              </w:rPr>
              <w:t>.</w:t>
            </w:r>
            <w:r w:rsidR="00771BC0" w:rsidRPr="00771BC0">
              <w:rPr>
                <w:b/>
                <w:sz w:val="24"/>
                <w:szCs w:val="24"/>
                <w:lang w:eastAsia="ru-RU"/>
              </w:rPr>
              <w:tab/>
            </w:r>
            <w:r w:rsidR="00262379" w:rsidRPr="00262379">
              <w:rPr>
                <w:sz w:val="24"/>
                <w:szCs w:val="24"/>
                <w:lang w:eastAsia="ru-RU"/>
              </w:rPr>
              <w:t>Поставка товару здійснюється</w:t>
            </w:r>
            <w:r w:rsidR="00262379" w:rsidRPr="00262379">
              <w:rPr>
                <w:b/>
                <w:sz w:val="24"/>
                <w:szCs w:val="24"/>
                <w:lang w:eastAsia="ru-RU"/>
              </w:rPr>
              <w:t xml:space="preserve"> Постачальником </w:t>
            </w:r>
            <w:r w:rsidR="00262379" w:rsidRPr="00FD619B">
              <w:rPr>
                <w:sz w:val="24"/>
                <w:szCs w:val="24"/>
              </w:rPr>
              <w:t xml:space="preserve">на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умовах </w:t>
            </w:r>
            <w:proofErr w:type="spellStart"/>
            <w:r w:rsidR="00327EB9">
              <w:rPr>
                <w:bCs/>
                <w:sz w:val="24"/>
                <w:szCs w:val="24"/>
                <w:lang w:val="ru-RU" w:eastAsia="ru-RU"/>
              </w:rPr>
              <w:t>розділу</w:t>
            </w:r>
            <w:proofErr w:type="spellEnd"/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C85B0F">
              <w:rPr>
                <w:bCs/>
                <w:sz w:val="24"/>
                <w:szCs w:val="24"/>
                <w:lang w:val="ru-RU" w:eastAsia="ru-RU"/>
              </w:rPr>
              <w:t>3</w:t>
            </w:r>
            <w:r w:rsidR="00FD619B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>Договору.</w:t>
            </w:r>
          </w:p>
        </w:tc>
      </w:tr>
      <w:tr w:rsidR="002C593F" w:rsidRPr="00833DDA" w:rsidTr="002C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4" w:type="dxa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2C593F" w:rsidRPr="00BC0265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C0265">
              <w:rPr>
                <w:b/>
                <w:sz w:val="24"/>
                <w:szCs w:val="24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343" w:type="dxa"/>
            <w:gridSpan w:val="2"/>
          </w:tcPr>
          <w:p w:rsidR="002C593F" w:rsidRPr="00833DDA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>(підпис)</w:t>
            </w:r>
          </w:p>
        </w:tc>
        <w:tc>
          <w:tcPr>
            <w:tcW w:w="1386" w:type="dxa"/>
            <w:gridSpan w:val="2"/>
          </w:tcPr>
          <w:p w:rsidR="002C593F" w:rsidRPr="00833DDA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i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 xml:space="preserve">       (П.І.П.)</w:t>
            </w: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</w:tc>
      </w:tr>
    </w:tbl>
    <w:p w:rsidR="00CC343D" w:rsidRPr="00901D12" w:rsidRDefault="002C593F" w:rsidP="00BC0265">
      <w:pPr>
        <w:spacing w:after="0" w:line="240" w:lineRule="auto"/>
        <w:jc w:val="both"/>
        <w:rPr>
          <w:sz w:val="20"/>
          <w:szCs w:val="24"/>
          <w:lang w:eastAsia="ru-RU"/>
        </w:rPr>
      </w:pPr>
      <w:r w:rsidRPr="00746D5F">
        <w:rPr>
          <w:sz w:val="24"/>
          <w:szCs w:val="24"/>
          <w:vertAlign w:val="superscript"/>
          <w:lang w:eastAsia="ru-RU"/>
        </w:rPr>
        <w:t xml:space="preserve">1 </w:t>
      </w:r>
      <w:r w:rsidRPr="00833DDA">
        <w:rPr>
          <w:sz w:val="23"/>
          <w:szCs w:val="23"/>
          <w:lang w:eastAsia="ru-RU"/>
        </w:rPr>
        <w:t xml:space="preserve"> </w:t>
      </w:r>
      <w:r w:rsidRPr="00833DDA">
        <w:rPr>
          <w:sz w:val="20"/>
          <w:szCs w:val="24"/>
          <w:lang w:eastAsia="ru-RU"/>
        </w:rPr>
        <w:t xml:space="preserve">- </w:t>
      </w:r>
      <w:r w:rsidRPr="00833DDA">
        <w:rPr>
          <w:sz w:val="24"/>
          <w:szCs w:val="24"/>
          <w:lang w:eastAsia="ru-RU"/>
        </w:rPr>
        <w:t>інформація про учасника буде використана при укладанні договору</w:t>
      </w:r>
      <w:r w:rsidR="00BC0265">
        <w:rPr>
          <w:sz w:val="24"/>
          <w:szCs w:val="24"/>
          <w:lang w:val="ru-RU" w:eastAsia="ru-RU"/>
        </w:rPr>
        <w:t>.</w:t>
      </w:r>
    </w:p>
    <w:sectPr w:rsidR="00CC343D" w:rsidRPr="00901D12" w:rsidSect="00771BC0">
      <w:headerReference w:type="default" r:id="rId6"/>
      <w:pgSz w:w="12240" w:h="15840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84" w:rsidRDefault="00DD3684" w:rsidP="00771BC0">
      <w:pPr>
        <w:spacing w:after="0" w:line="240" w:lineRule="auto"/>
      </w:pPr>
      <w:r>
        <w:separator/>
      </w:r>
    </w:p>
  </w:endnote>
  <w:endnote w:type="continuationSeparator" w:id="0">
    <w:p w:rsidR="00DD3684" w:rsidRDefault="00DD3684" w:rsidP="007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84" w:rsidRDefault="00DD3684" w:rsidP="00771BC0">
      <w:pPr>
        <w:spacing w:after="0" w:line="240" w:lineRule="auto"/>
      </w:pPr>
      <w:r>
        <w:separator/>
      </w:r>
    </w:p>
  </w:footnote>
  <w:footnote w:type="continuationSeparator" w:id="0">
    <w:p w:rsidR="00DD3684" w:rsidRDefault="00DD3684" w:rsidP="0077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1692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71BC0" w:rsidRPr="00771BC0" w:rsidRDefault="00771BC0">
        <w:pPr>
          <w:pStyle w:val="a3"/>
          <w:jc w:val="center"/>
          <w:rPr>
            <w:sz w:val="24"/>
          </w:rPr>
        </w:pPr>
        <w:r w:rsidRPr="00771BC0">
          <w:rPr>
            <w:sz w:val="24"/>
          </w:rPr>
          <w:fldChar w:fldCharType="begin"/>
        </w:r>
        <w:r w:rsidRPr="00771BC0">
          <w:rPr>
            <w:sz w:val="24"/>
          </w:rPr>
          <w:instrText>PAGE   \* MERGEFORMAT</w:instrText>
        </w:r>
        <w:r w:rsidRPr="00771BC0">
          <w:rPr>
            <w:sz w:val="24"/>
          </w:rPr>
          <w:fldChar w:fldCharType="separate"/>
        </w:r>
        <w:r w:rsidR="00AF43E3" w:rsidRPr="00AF43E3">
          <w:rPr>
            <w:noProof/>
            <w:sz w:val="24"/>
            <w:lang w:val="ru-RU"/>
          </w:rPr>
          <w:t>2</w:t>
        </w:r>
        <w:r w:rsidRPr="00771BC0">
          <w:rPr>
            <w:sz w:val="24"/>
          </w:rPr>
          <w:fldChar w:fldCharType="end"/>
        </w:r>
      </w:p>
    </w:sdtContent>
  </w:sdt>
  <w:p w:rsidR="00771BC0" w:rsidRDefault="00771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F"/>
    <w:rsid w:val="0000392F"/>
    <w:rsid w:val="000A0C18"/>
    <w:rsid w:val="000A7E72"/>
    <w:rsid w:val="000C0DA1"/>
    <w:rsid w:val="000E7E9C"/>
    <w:rsid w:val="00120FDB"/>
    <w:rsid w:val="001A434F"/>
    <w:rsid w:val="001B47A9"/>
    <w:rsid w:val="00244E9F"/>
    <w:rsid w:val="00262379"/>
    <w:rsid w:val="002C593F"/>
    <w:rsid w:val="00327EB9"/>
    <w:rsid w:val="00397772"/>
    <w:rsid w:val="003A7FDA"/>
    <w:rsid w:val="003B0DEE"/>
    <w:rsid w:val="004847F2"/>
    <w:rsid w:val="0051215D"/>
    <w:rsid w:val="00535B11"/>
    <w:rsid w:val="00597FDE"/>
    <w:rsid w:val="006021D8"/>
    <w:rsid w:val="006147AB"/>
    <w:rsid w:val="00673B91"/>
    <w:rsid w:val="006A6DA4"/>
    <w:rsid w:val="00701408"/>
    <w:rsid w:val="00735AE9"/>
    <w:rsid w:val="00771BC0"/>
    <w:rsid w:val="00774676"/>
    <w:rsid w:val="007853F4"/>
    <w:rsid w:val="00874C5E"/>
    <w:rsid w:val="00891AE5"/>
    <w:rsid w:val="00901D12"/>
    <w:rsid w:val="00913659"/>
    <w:rsid w:val="009303AD"/>
    <w:rsid w:val="009B4A41"/>
    <w:rsid w:val="009E3395"/>
    <w:rsid w:val="00A0067E"/>
    <w:rsid w:val="00AE5138"/>
    <w:rsid w:val="00AF43E3"/>
    <w:rsid w:val="00AF6BDD"/>
    <w:rsid w:val="00B46473"/>
    <w:rsid w:val="00B65069"/>
    <w:rsid w:val="00BA4FA8"/>
    <w:rsid w:val="00BC0265"/>
    <w:rsid w:val="00BE0110"/>
    <w:rsid w:val="00C85B0F"/>
    <w:rsid w:val="00D22D14"/>
    <w:rsid w:val="00D42477"/>
    <w:rsid w:val="00DB405E"/>
    <w:rsid w:val="00DD3684"/>
    <w:rsid w:val="00E0262A"/>
    <w:rsid w:val="00E26BF5"/>
    <w:rsid w:val="00E45A9E"/>
    <w:rsid w:val="00E91642"/>
    <w:rsid w:val="00E96B06"/>
    <w:rsid w:val="00F71617"/>
    <w:rsid w:val="00FD2B02"/>
    <w:rsid w:val="00FD619B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35B1"/>
  <w15:chartTrackingRefBased/>
  <w15:docId w15:val="{65D9BB19-9F24-4358-B4DE-6E30CAD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Яковчук Інна</cp:lastModifiedBy>
  <cp:revision>28</cp:revision>
  <dcterms:created xsi:type="dcterms:W3CDTF">2020-06-19T13:44:00Z</dcterms:created>
  <dcterms:modified xsi:type="dcterms:W3CDTF">2022-09-22T10:42:00Z</dcterms:modified>
</cp:coreProperties>
</file>