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0C" w:rsidRDefault="0052630C" w:rsidP="0052630C">
      <w:pPr>
        <w:jc w:val="right"/>
        <w:outlineLvl w:val="2"/>
        <w:rPr>
          <w:rFonts w:ascii="Times New Roman" w:eastAsia="Times New Roman" w:hAnsi="Times New Roman"/>
          <w:b/>
          <w:bCs/>
          <w:lang w:eastAsia="ru-RU"/>
        </w:rPr>
      </w:pPr>
    </w:p>
    <w:p w:rsidR="002D2374" w:rsidRDefault="002D2374" w:rsidP="002D2374">
      <w:pPr>
        <w:jc w:val="center"/>
        <w:outlineLvl w:val="2"/>
        <w:rPr>
          <w:rFonts w:ascii="Times New Roman" w:eastAsia="Times New Roman" w:hAnsi="Times New Roman"/>
          <w:b/>
          <w:bCs/>
          <w:lang w:eastAsia="ru-RU"/>
        </w:rPr>
      </w:pPr>
      <w:r>
        <w:rPr>
          <w:rFonts w:ascii="Times New Roman" w:eastAsia="Times New Roman" w:hAnsi="Times New Roman"/>
          <w:b/>
          <w:bCs/>
          <w:lang w:eastAsia="ru-RU"/>
        </w:rPr>
        <w:t>ДОГОВІР</w:t>
      </w:r>
    </w:p>
    <w:p w:rsidR="002D2374" w:rsidRDefault="002D2374" w:rsidP="002D2374">
      <w:pPr>
        <w:jc w:val="center"/>
        <w:outlineLvl w:val="2"/>
        <w:rPr>
          <w:rFonts w:ascii="Times New Roman" w:eastAsia="Times New Roman" w:hAnsi="Times New Roman"/>
          <w:b/>
          <w:bCs/>
          <w:lang w:eastAsia="ru-RU"/>
        </w:rPr>
      </w:pPr>
      <w:r>
        <w:rPr>
          <w:rFonts w:ascii="Times New Roman" w:eastAsia="Times New Roman" w:hAnsi="Times New Roman"/>
          <w:b/>
          <w:bCs/>
          <w:lang w:eastAsia="ru-RU"/>
        </w:rPr>
        <w:t xml:space="preserve">         </w:t>
      </w:r>
      <w:r w:rsidRPr="002D49DA">
        <w:rPr>
          <w:rFonts w:ascii="Times New Roman" w:eastAsia="Times New Roman" w:hAnsi="Times New Roman"/>
          <w:b/>
          <w:bCs/>
          <w:lang w:eastAsia="ru-RU"/>
        </w:rPr>
        <w:t xml:space="preserve"> </w:t>
      </w:r>
      <w:r>
        <w:rPr>
          <w:rFonts w:ascii="Times New Roman" w:eastAsia="Times New Roman" w:hAnsi="Times New Roman"/>
          <w:b/>
          <w:bCs/>
          <w:lang w:eastAsia="ru-RU"/>
        </w:rPr>
        <w:t xml:space="preserve">про постачання продукції </w:t>
      </w:r>
      <w:r w:rsidRPr="002D49DA">
        <w:rPr>
          <w:rFonts w:ascii="Times New Roman" w:eastAsia="Times New Roman" w:hAnsi="Times New Roman"/>
          <w:b/>
          <w:bCs/>
          <w:lang w:eastAsia="ru-RU"/>
        </w:rPr>
        <w:t>№____________</w:t>
      </w:r>
    </w:p>
    <w:p w:rsidR="002D2374" w:rsidRDefault="002D2374" w:rsidP="002D2374">
      <w:pPr>
        <w:jc w:val="center"/>
        <w:outlineLvl w:val="2"/>
        <w:rPr>
          <w:rFonts w:ascii="Times New Roman" w:eastAsia="Times New Roman" w:hAnsi="Times New Roman"/>
          <w:b/>
          <w:bCs/>
          <w:lang w:eastAsia="ru-RU"/>
        </w:rPr>
      </w:pPr>
    </w:p>
    <w:p w:rsidR="002D2374" w:rsidRPr="00333598" w:rsidRDefault="0052630C" w:rsidP="002D2374">
      <w:pPr>
        <w:jc w:val="both"/>
        <w:rPr>
          <w:rFonts w:ascii="Times New Roman" w:hAnsi="Times New Roman"/>
          <w:b/>
        </w:rPr>
      </w:pPr>
      <w:proofErr w:type="spellStart"/>
      <w:r>
        <w:rPr>
          <w:rFonts w:ascii="Times New Roman" w:hAnsi="Times New Roman"/>
          <w:b/>
        </w:rPr>
        <w:t>м.Дубровиця</w:t>
      </w:r>
      <w:proofErr w:type="spellEnd"/>
      <w:r w:rsidR="002D2374">
        <w:rPr>
          <w:rFonts w:ascii="Times New Roman" w:hAnsi="Times New Roman"/>
          <w:b/>
        </w:rPr>
        <w:t xml:space="preserve">    </w:t>
      </w:r>
      <w:r w:rsidR="002D2374" w:rsidRPr="00333598">
        <w:rPr>
          <w:rFonts w:ascii="Times New Roman" w:hAnsi="Times New Roman"/>
          <w:b/>
        </w:rPr>
        <w:tab/>
      </w:r>
      <w:r w:rsidR="002D2374">
        <w:rPr>
          <w:rFonts w:ascii="Times New Roman" w:hAnsi="Times New Roman"/>
          <w:b/>
        </w:rPr>
        <w:t xml:space="preserve">                   </w:t>
      </w:r>
      <w:r w:rsidR="00AE6A1B">
        <w:rPr>
          <w:rFonts w:ascii="Times New Roman" w:hAnsi="Times New Roman"/>
          <w:b/>
        </w:rPr>
        <w:tab/>
      </w:r>
      <w:r w:rsidR="00AE6A1B">
        <w:rPr>
          <w:rFonts w:ascii="Times New Roman" w:hAnsi="Times New Roman"/>
          <w:b/>
        </w:rPr>
        <w:tab/>
        <w:t xml:space="preserve">  </w:t>
      </w:r>
      <w:r w:rsidR="002D2374" w:rsidRPr="00333598">
        <w:rPr>
          <w:rFonts w:ascii="Times New Roman" w:hAnsi="Times New Roman"/>
          <w:b/>
        </w:rPr>
        <w:tab/>
        <w:t xml:space="preserve"> </w:t>
      </w:r>
      <w:r w:rsidR="002D2374">
        <w:rPr>
          <w:rFonts w:ascii="Times New Roman" w:hAnsi="Times New Roman"/>
          <w:b/>
        </w:rPr>
        <w:t xml:space="preserve">  </w:t>
      </w:r>
      <w:r>
        <w:rPr>
          <w:rFonts w:ascii="Times New Roman" w:hAnsi="Times New Roman"/>
          <w:b/>
        </w:rPr>
        <w:t xml:space="preserve">   </w:t>
      </w:r>
      <w:r w:rsidR="002D2374">
        <w:rPr>
          <w:rFonts w:ascii="Times New Roman" w:hAnsi="Times New Roman"/>
          <w:b/>
        </w:rPr>
        <w:t xml:space="preserve">           </w:t>
      </w:r>
      <w:r w:rsidR="002D2374" w:rsidRPr="00333598">
        <w:rPr>
          <w:rFonts w:ascii="Times New Roman" w:hAnsi="Times New Roman"/>
          <w:b/>
        </w:rPr>
        <w:t xml:space="preserve">       «____» ___________ 202</w:t>
      </w:r>
      <w:r w:rsidR="00F92ED2">
        <w:rPr>
          <w:rFonts w:ascii="Times New Roman" w:hAnsi="Times New Roman"/>
          <w:b/>
        </w:rPr>
        <w:t>4</w:t>
      </w:r>
      <w:bookmarkStart w:id="0" w:name="_GoBack"/>
      <w:bookmarkEnd w:id="0"/>
      <w:r w:rsidR="002D2374" w:rsidRPr="00333598">
        <w:rPr>
          <w:rFonts w:ascii="Times New Roman" w:hAnsi="Times New Roman"/>
          <w:b/>
        </w:rPr>
        <w:t xml:space="preserve"> року</w:t>
      </w:r>
    </w:p>
    <w:p w:rsidR="002D2374" w:rsidRPr="00333598" w:rsidRDefault="002D2374" w:rsidP="002D2374">
      <w:pPr>
        <w:jc w:val="both"/>
        <w:rPr>
          <w:rFonts w:ascii="Times New Roman" w:hAnsi="Times New Roman"/>
        </w:rPr>
      </w:pPr>
    </w:p>
    <w:p w:rsidR="002D2374" w:rsidRPr="00A1557F" w:rsidRDefault="002D2374" w:rsidP="002D2374">
      <w:pPr>
        <w:jc w:val="both"/>
        <w:rPr>
          <w:rStyle w:val="FontStyle25"/>
          <w:color w:val="000000"/>
          <w:spacing w:val="5"/>
          <w:sz w:val="24"/>
          <w:szCs w:val="24"/>
        </w:rPr>
      </w:pPr>
      <w:r w:rsidRPr="00A1557F">
        <w:rPr>
          <w:rFonts w:ascii="Times New Roman" w:hAnsi="Times New Roman"/>
          <w:b/>
        </w:rPr>
        <w:t xml:space="preserve">Комунальне некомерційне підприємство « </w:t>
      </w:r>
      <w:proofErr w:type="spellStart"/>
      <w:r w:rsidRPr="00A1557F">
        <w:rPr>
          <w:rFonts w:ascii="Times New Roman" w:hAnsi="Times New Roman"/>
          <w:b/>
        </w:rPr>
        <w:t>Дубровицька</w:t>
      </w:r>
      <w:proofErr w:type="spellEnd"/>
      <w:r w:rsidRPr="00A1557F">
        <w:rPr>
          <w:rFonts w:ascii="Times New Roman" w:hAnsi="Times New Roman"/>
          <w:b/>
        </w:rPr>
        <w:t xml:space="preserve"> </w:t>
      </w:r>
      <w:r>
        <w:rPr>
          <w:rFonts w:ascii="Times New Roman" w:hAnsi="Times New Roman"/>
          <w:b/>
        </w:rPr>
        <w:t>міська</w:t>
      </w:r>
      <w:r w:rsidRPr="00A1557F">
        <w:rPr>
          <w:rFonts w:ascii="Times New Roman" w:hAnsi="Times New Roman"/>
          <w:b/>
        </w:rPr>
        <w:t xml:space="preserve"> лікарня» </w:t>
      </w:r>
      <w:proofErr w:type="spellStart"/>
      <w:r w:rsidRPr="00A1557F">
        <w:rPr>
          <w:rFonts w:ascii="Times New Roman" w:hAnsi="Times New Roman"/>
          <w:b/>
        </w:rPr>
        <w:t>Дубровицької</w:t>
      </w:r>
      <w:proofErr w:type="spellEnd"/>
      <w:r w:rsidRPr="00A1557F">
        <w:rPr>
          <w:rFonts w:ascii="Times New Roman" w:hAnsi="Times New Roman"/>
          <w:b/>
        </w:rPr>
        <w:t xml:space="preserve"> </w:t>
      </w:r>
      <w:r>
        <w:rPr>
          <w:rFonts w:ascii="Times New Roman" w:hAnsi="Times New Roman"/>
          <w:b/>
        </w:rPr>
        <w:t>міської</w:t>
      </w:r>
      <w:r w:rsidRPr="00A1557F">
        <w:rPr>
          <w:rFonts w:ascii="Times New Roman" w:hAnsi="Times New Roman"/>
          <w:b/>
        </w:rPr>
        <w:t xml:space="preserve"> ради</w:t>
      </w:r>
      <w:r w:rsidRPr="00A1557F">
        <w:rPr>
          <w:rFonts w:ascii="Times New Roman" w:hAnsi="Times New Roman"/>
          <w:i/>
          <w:iCs/>
          <w:color w:val="000000"/>
          <w:spacing w:val="-1"/>
        </w:rPr>
        <w:t xml:space="preserve">, </w:t>
      </w:r>
      <w:r w:rsidRPr="00A1557F">
        <w:rPr>
          <w:rFonts w:ascii="Times New Roman" w:hAnsi="Times New Roman"/>
          <w:color w:val="000000"/>
          <w:spacing w:val="-1"/>
        </w:rPr>
        <w:t xml:space="preserve">в особі </w:t>
      </w:r>
      <w:r w:rsidR="00D462A9">
        <w:rPr>
          <w:rFonts w:ascii="Times New Roman" w:hAnsi="Times New Roman"/>
          <w:color w:val="000000"/>
          <w:spacing w:val="-1"/>
        </w:rPr>
        <w:t>д</w:t>
      </w:r>
      <w:r w:rsidRPr="00A1557F">
        <w:rPr>
          <w:rFonts w:ascii="Times New Roman" w:hAnsi="Times New Roman"/>
          <w:color w:val="000000"/>
          <w:spacing w:val="-1"/>
        </w:rPr>
        <w:t xml:space="preserve">иректора </w:t>
      </w:r>
      <w:proofErr w:type="spellStart"/>
      <w:r w:rsidRPr="00A1557F">
        <w:rPr>
          <w:rFonts w:ascii="Times New Roman" w:hAnsi="Times New Roman"/>
          <w:color w:val="000000"/>
          <w:spacing w:val="-1"/>
        </w:rPr>
        <w:t>Бовгирі</w:t>
      </w:r>
      <w:proofErr w:type="spellEnd"/>
      <w:r w:rsidRPr="00A1557F">
        <w:rPr>
          <w:rFonts w:ascii="Times New Roman" w:hAnsi="Times New Roman"/>
          <w:color w:val="000000"/>
          <w:spacing w:val="-1"/>
        </w:rPr>
        <w:t xml:space="preserve"> Руслана Володимировича, </w:t>
      </w:r>
      <w:r w:rsidRPr="00A1557F">
        <w:rPr>
          <w:rFonts w:ascii="Times New Roman" w:hAnsi="Times New Roman"/>
          <w:color w:val="000000"/>
          <w:spacing w:val="1"/>
        </w:rPr>
        <w:t xml:space="preserve">що діє на підставі </w:t>
      </w:r>
      <w:r w:rsidRPr="00A1557F">
        <w:rPr>
          <w:rFonts w:ascii="Times New Roman" w:hAnsi="Times New Roman"/>
          <w:b/>
          <w:color w:val="000000"/>
          <w:spacing w:val="1"/>
        </w:rPr>
        <w:t>Статут</w:t>
      </w:r>
      <w:r w:rsidRPr="00A1557F">
        <w:rPr>
          <w:rFonts w:ascii="Times New Roman" w:hAnsi="Times New Roman"/>
          <w:color w:val="000000"/>
          <w:spacing w:val="1"/>
        </w:rPr>
        <w:t xml:space="preserve">у </w:t>
      </w:r>
      <w:r w:rsidRPr="00A1557F">
        <w:rPr>
          <w:rFonts w:ascii="Times New Roman" w:hAnsi="Times New Roman"/>
          <w:color w:val="000000"/>
        </w:rPr>
        <w:t xml:space="preserve">(у подальшому </w:t>
      </w:r>
      <w:r w:rsidRPr="00A1557F">
        <w:rPr>
          <w:rFonts w:ascii="Times New Roman" w:hAnsi="Times New Roman"/>
          <w:b/>
          <w:iCs/>
          <w:color w:val="000000"/>
        </w:rPr>
        <w:t>Покупець</w:t>
      </w:r>
      <w:r w:rsidRPr="00A1557F">
        <w:rPr>
          <w:rFonts w:ascii="Times New Roman" w:hAnsi="Times New Roman"/>
          <w:iCs/>
          <w:color w:val="000000"/>
        </w:rPr>
        <w:t>),</w:t>
      </w:r>
      <w:r w:rsidRPr="00A1557F">
        <w:rPr>
          <w:rFonts w:ascii="Times New Roman" w:hAnsi="Times New Roman"/>
          <w:i/>
          <w:iCs/>
          <w:color w:val="000000"/>
        </w:rPr>
        <w:t xml:space="preserve"> </w:t>
      </w:r>
      <w:r w:rsidRPr="00A1557F">
        <w:rPr>
          <w:rFonts w:ascii="Times New Roman" w:hAnsi="Times New Roman"/>
          <w:color w:val="000000"/>
        </w:rPr>
        <w:t xml:space="preserve">з однієї </w:t>
      </w:r>
      <w:r w:rsidRPr="00A1557F">
        <w:rPr>
          <w:rFonts w:ascii="Times New Roman" w:hAnsi="Times New Roman"/>
          <w:color w:val="000000"/>
          <w:spacing w:val="5"/>
        </w:rPr>
        <w:t xml:space="preserve">сторони, і _________________________________________ </w:t>
      </w:r>
      <w:r w:rsidRPr="00BF4ECF">
        <w:rPr>
          <w:rFonts w:ascii="Times New Roman" w:hAnsi="Times New Roman"/>
          <w:iCs/>
          <w:color w:val="000000"/>
        </w:rPr>
        <w:t>, в особі ________</w:t>
      </w:r>
      <w:r w:rsidRPr="00A1557F">
        <w:rPr>
          <w:rFonts w:ascii="Times New Roman" w:hAnsi="Times New Roman"/>
          <w:iCs/>
          <w:color w:val="000000"/>
        </w:rPr>
        <w:t>_____________________</w:t>
      </w:r>
      <w:r w:rsidRPr="00BF4ECF">
        <w:rPr>
          <w:rFonts w:ascii="Times New Roman" w:hAnsi="Times New Roman"/>
          <w:iCs/>
          <w:color w:val="000000"/>
        </w:rPr>
        <w:t xml:space="preserve">____, </w:t>
      </w:r>
      <w:r w:rsidRPr="00BF4ECF">
        <w:rPr>
          <w:rFonts w:ascii="Times New Roman" w:hAnsi="Times New Roman"/>
          <w:color w:val="000000"/>
        </w:rPr>
        <w:t xml:space="preserve">що діє на підставі ______________ </w:t>
      </w:r>
      <w:r w:rsidRPr="00BF4ECF">
        <w:rPr>
          <w:rFonts w:ascii="Times New Roman" w:hAnsi="Times New Roman"/>
          <w:color w:val="000000"/>
          <w:spacing w:val="1"/>
        </w:rPr>
        <w:t xml:space="preserve">(у подальшому </w:t>
      </w:r>
      <w:r w:rsidRPr="00BF4ECF">
        <w:rPr>
          <w:rFonts w:ascii="Times New Roman" w:hAnsi="Times New Roman"/>
          <w:b/>
          <w:iCs/>
          <w:color w:val="000000"/>
          <w:spacing w:val="1"/>
        </w:rPr>
        <w:t>Постачальник</w:t>
      </w:r>
      <w:r w:rsidRPr="00BF4ECF">
        <w:rPr>
          <w:rFonts w:ascii="Times New Roman" w:hAnsi="Times New Roman"/>
          <w:i/>
          <w:iCs/>
          <w:color w:val="000000"/>
          <w:spacing w:val="1"/>
        </w:rPr>
        <w:t xml:space="preserve">), </w:t>
      </w:r>
      <w:r w:rsidRPr="00BF4ECF">
        <w:rPr>
          <w:rFonts w:ascii="Times New Roman" w:hAnsi="Times New Roman"/>
          <w:color w:val="000000"/>
          <w:spacing w:val="1"/>
        </w:rPr>
        <w:t xml:space="preserve">з </w:t>
      </w:r>
      <w:r w:rsidR="00AE6A1B">
        <w:rPr>
          <w:rFonts w:ascii="Times New Roman" w:hAnsi="Times New Roman"/>
          <w:color w:val="000000"/>
          <w:spacing w:val="1"/>
        </w:rPr>
        <w:t>іншої сторони, разом – Сторони</w:t>
      </w:r>
      <w:r w:rsidRPr="00AE6A1B">
        <w:rPr>
          <w:rFonts w:ascii="Times New Roman" w:hAnsi="Times New Roman"/>
          <w:color w:val="000000"/>
          <w:spacing w:val="-5"/>
        </w:rPr>
        <w:t xml:space="preserve">, </w:t>
      </w:r>
      <w:r w:rsidR="00AE6A1B" w:rsidRPr="00AE6A1B">
        <w:rPr>
          <w:rFonts w:ascii="Times New Roman" w:hAnsi="Times New Roman"/>
        </w:rPr>
        <w:t>відповідно до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w:t>
      </w:r>
      <w:r w:rsidR="00AE6A1B">
        <w:rPr>
          <w:rFonts w:ascii="Times New Roman" w:hAnsi="Times New Roman"/>
        </w:rPr>
        <w:t>ового режиму воєнного стану в У</w:t>
      </w:r>
      <w:r w:rsidR="00AE6A1B" w:rsidRPr="00AE6A1B">
        <w:rPr>
          <w:rFonts w:ascii="Times New Roman" w:hAnsi="Times New Roman"/>
        </w:rPr>
        <w:t>країні та протягом 90 днів з дня його припинення або скасування» від 12.10.2022 №1178</w:t>
      </w:r>
      <w:r w:rsidR="00AE6A1B">
        <w:rPr>
          <w:rFonts w:ascii="Times New Roman" w:hAnsi="Times New Roman"/>
        </w:rPr>
        <w:t>,</w:t>
      </w:r>
      <w:r w:rsidRPr="00BF4ECF">
        <w:rPr>
          <w:rFonts w:ascii="Times New Roman" w:hAnsi="Times New Roman"/>
          <w:color w:val="000000"/>
          <w:spacing w:val="1"/>
        </w:rPr>
        <w:t xml:space="preserve"> уклали цей договір про таке (далі – Договір):</w:t>
      </w:r>
    </w:p>
    <w:p w:rsidR="002D2374" w:rsidRPr="00C3583C" w:rsidRDefault="002D2374" w:rsidP="002D2374">
      <w:pPr>
        <w:jc w:val="center"/>
        <w:rPr>
          <w:rStyle w:val="FontStyle24"/>
          <w:sz w:val="24"/>
          <w:szCs w:val="24"/>
        </w:rPr>
      </w:pPr>
      <w:r w:rsidRPr="00C3583C">
        <w:rPr>
          <w:rStyle w:val="FontStyle24"/>
          <w:sz w:val="24"/>
          <w:szCs w:val="24"/>
        </w:rPr>
        <w:t>1. Предмет договору.</w:t>
      </w:r>
    </w:p>
    <w:p w:rsidR="002D2374" w:rsidRPr="00A233BD" w:rsidRDefault="002D2374" w:rsidP="0052630C">
      <w:pPr>
        <w:tabs>
          <w:tab w:val="left" w:pos="426"/>
        </w:tabs>
        <w:rPr>
          <w:rStyle w:val="FontStyle25"/>
          <w:b/>
          <w:sz w:val="24"/>
          <w:szCs w:val="24"/>
        </w:rPr>
      </w:pPr>
      <w:r w:rsidRPr="00C3583C">
        <w:rPr>
          <w:rStyle w:val="FontStyle25"/>
          <w:sz w:val="24"/>
          <w:szCs w:val="24"/>
        </w:rPr>
        <w:t xml:space="preserve">1.1. Постачальник зобов'язується поставити, а Покупець прийняти та оплатити </w:t>
      </w:r>
      <w:r w:rsidRPr="00A233BD">
        <w:rPr>
          <w:rFonts w:ascii="Times New Roman" w:hAnsi="Times New Roman"/>
          <w:b/>
        </w:rPr>
        <w:t>ДК 021:2015</w:t>
      </w:r>
      <w:r w:rsidRPr="00A1557F">
        <w:rPr>
          <w:rFonts w:ascii="Times New Roman" w:hAnsi="Times New Roman"/>
          <w:b/>
        </w:rPr>
        <w:t xml:space="preserve"> </w:t>
      </w:r>
      <w:r w:rsidR="0052630C">
        <w:rPr>
          <w:rFonts w:ascii="Times New Roman" w:hAnsi="Times New Roman"/>
          <w:b/>
        </w:rPr>
        <w:t>код</w:t>
      </w:r>
      <w:r>
        <w:rPr>
          <w:rFonts w:ascii="Times New Roman" w:hAnsi="Times New Roman"/>
          <w:b/>
        </w:rPr>
        <w:t>____________________________________________________________________________________________________________________________________</w:t>
      </w:r>
      <w:r w:rsidR="0052630C">
        <w:rPr>
          <w:rFonts w:ascii="Times New Roman" w:hAnsi="Times New Roman"/>
          <w:b/>
        </w:rPr>
        <w:t>________________________</w:t>
      </w:r>
      <w:r>
        <w:rPr>
          <w:rFonts w:ascii="Times New Roman" w:hAnsi="Times New Roman"/>
          <w:b/>
        </w:rPr>
        <w:t xml:space="preserve">, </w:t>
      </w:r>
      <w:proofErr w:type="spellStart"/>
      <w:r>
        <w:rPr>
          <w:rFonts w:ascii="Times New Roman" w:hAnsi="Times New Roman"/>
          <w:b/>
        </w:rPr>
        <w:t>далі-</w:t>
      </w:r>
      <w:proofErr w:type="spellEnd"/>
      <w:r>
        <w:rPr>
          <w:rFonts w:ascii="Times New Roman" w:hAnsi="Times New Roman"/>
          <w:b/>
        </w:rPr>
        <w:t xml:space="preserve"> (Товар)</w:t>
      </w:r>
      <w:r>
        <w:rPr>
          <w:rStyle w:val="FontStyle25"/>
          <w:sz w:val="24"/>
          <w:szCs w:val="24"/>
        </w:rPr>
        <w:t xml:space="preserve"> </w:t>
      </w:r>
      <w:r w:rsidRPr="00C3583C">
        <w:rPr>
          <w:rStyle w:val="FontStyle25"/>
          <w:sz w:val="24"/>
          <w:szCs w:val="24"/>
        </w:rPr>
        <w:t>по цінах, в кількості, асортименті що вказані в Додатку № 1 (Специфікації), що є невід'ємною частиною цього договору.</w:t>
      </w:r>
    </w:p>
    <w:p w:rsidR="002D2374" w:rsidRPr="00B14F87" w:rsidRDefault="002D2374" w:rsidP="002D2374">
      <w:pPr>
        <w:jc w:val="both"/>
        <w:rPr>
          <w:rStyle w:val="FontStyle24"/>
          <w:rFonts w:asciiTheme="minorHAnsi" w:hAnsiTheme="minorHAnsi"/>
          <w:b w:val="0"/>
          <w:bCs w:val="0"/>
          <w:color w:val="000000"/>
          <w:spacing w:val="-6"/>
          <w:sz w:val="24"/>
          <w:szCs w:val="24"/>
        </w:rPr>
      </w:pPr>
      <w:r w:rsidRPr="00A1557F">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2D2374" w:rsidRPr="00A1557F" w:rsidRDefault="002D2374" w:rsidP="002D2374">
      <w:pPr>
        <w:jc w:val="center"/>
        <w:rPr>
          <w:rStyle w:val="FontStyle24"/>
          <w:sz w:val="24"/>
          <w:szCs w:val="24"/>
        </w:rPr>
      </w:pPr>
      <w:r w:rsidRPr="00A1557F">
        <w:rPr>
          <w:rStyle w:val="FontStyle24"/>
          <w:sz w:val="24"/>
          <w:szCs w:val="24"/>
        </w:rPr>
        <w:t>2. Умови поставки.</w:t>
      </w:r>
    </w:p>
    <w:p w:rsidR="002D2374" w:rsidRPr="00A1557F" w:rsidRDefault="002D2374" w:rsidP="002D2374">
      <w:pPr>
        <w:jc w:val="both"/>
      </w:pPr>
      <w:r w:rsidRPr="00A1557F">
        <w:rPr>
          <w:rStyle w:val="FontStyle25"/>
          <w:sz w:val="24"/>
          <w:szCs w:val="24"/>
        </w:rPr>
        <w:t>2.1. Поставка товару Покупцю здійснюється силами та за рахунок Постачальника за  адресою</w:t>
      </w:r>
      <w:r>
        <w:rPr>
          <w:rStyle w:val="FontStyle25"/>
          <w:sz w:val="24"/>
          <w:szCs w:val="24"/>
        </w:rPr>
        <w:t xml:space="preserve"> </w:t>
      </w:r>
      <w:r w:rsidR="00D462A9">
        <w:rPr>
          <w:rStyle w:val="FontStyle25"/>
          <w:sz w:val="24"/>
          <w:szCs w:val="24"/>
        </w:rPr>
        <w:t>Покупця</w:t>
      </w:r>
      <w:r w:rsidRPr="00A1557F">
        <w:rPr>
          <w:rStyle w:val="FontStyle25"/>
          <w:sz w:val="24"/>
          <w:szCs w:val="24"/>
        </w:rPr>
        <w:t>.</w:t>
      </w:r>
    </w:p>
    <w:p w:rsidR="002D2374" w:rsidRPr="00A1557F" w:rsidRDefault="002D2374" w:rsidP="00243E55">
      <w:pPr>
        <w:shd w:val="clear" w:color="auto" w:fill="FFFFFF" w:themeFill="background1"/>
        <w:jc w:val="both"/>
        <w:rPr>
          <w:rFonts w:ascii="Times New Roman" w:hAnsi="Times New Roman"/>
        </w:rPr>
      </w:pPr>
      <w:r w:rsidRPr="00A1557F">
        <w:rPr>
          <w:rFonts w:ascii="Times New Roman" w:hAnsi="Times New Roman"/>
        </w:rPr>
        <w:t>2.2.</w:t>
      </w:r>
      <w:r w:rsidR="00243E55" w:rsidRPr="00243E55">
        <w:rPr>
          <w:rFonts w:ascii="Times New Roman" w:hAnsi="Times New Roman"/>
        </w:rPr>
        <w:t xml:space="preserve"> </w:t>
      </w:r>
      <w:r w:rsidR="00243E55" w:rsidRPr="00600BB7">
        <w:rPr>
          <w:rFonts w:ascii="Times New Roman" w:hAnsi="Times New Roman"/>
        </w:rPr>
        <w:t xml:space="preserve">Поставка Товару здійснюється з </w:t>
      </w:r>
      <w:r w:rsidR="00F92ED2" w:rsidRPr="00F92ED2">
        <w:rPr>
          <w:rFonts w:ascii="Times New Roman" w:hAnsi="Times New Roman"/>
        </w:rPr>
        <w:t>моменту підписання договору</w:t>
      </w:r>
      <w:r w:rsidR="00243E55" w:rsidRPr="00600BB7">
        <w:rPr>
          <w:rFonts w:ascii="Times New Roman" w:hAnsi="Times New Roman"/>
        </w:rPr>
        <w:t xml:space="preserve"> </w:t>
      </w:r>
      <w:r w:rsidR="00EC13E5">
        <w:rPr>
          <w:rFonts w:ascii="Times New Roman" w:hAnsi="Times New Roman"/>
        </w:rPr>
        <w:t>по</w:t>
      </w:r>
      <w:r w:rsidR="00243E55" w:rsidRPr="00600BB7">
        <w:rPr>
          <w:rFonts w:ascii="Times New Roman" w:hAnsi="Times New Roman"/>
        </w:rPr>
        <w:t xml:space="preserve"> </w:t>
      </w:r>
      <w:r w:rsidR="00385927" w:rsidRPr="00385927">
        <w:rPr>
          <w:rFonts w:ascii="Times New Roman" w:hAnsi="Times New Roman"/>
          <w:b/>
        </w:rPr>
        <w:t>«</w:t>
      </w:r>
      <w:r w:rsidR="00EC13E5">
        <w:rPr>
          <w:rFonts w:ascii="Times New Roman" w:hAnsi="Times New Roman"/>
          <w:b/>
        </w:rPr>
        <w:t>31</w:t>
      </w:r>
      <w:r w:rsidR="00385927" w:rsidRPr="00385927">
        <w:rPr>
          <w:rFonts w:ascii="Times New Roman" w:hAnsi="Times New Roman"/>
          <w:b/>
        </w:rPr>
        <w:t>» грудня</w:t>
      </w:r>
      <w:r w:rsidR="00243E55" w:rsidRPr="00570FA6">
        <w:rPr>
          <w:rFonts w:ascii="Times New Roman" w:hAnsi="Times New Roman"/>
          <w:shd w:val="clear" w:color="auto" w:fill="FFFFFF" w:themeFill="background1"/>
        </w:rPr>
        <w:t xml:space="preserve"> </w:t>
      </w:r>
      <w:r w:rsidR="00EC13E5">
        <w:rPr>
          <w:rFonts w:ascii="Times New Roman" w:hAnsi="Times New Roman"/>
          <w:b/>
          <w:shd w:val="clear" w:color="auto" w:fill="FFFFFF" w:themeFill="background1"/>
        </w:rPr>
        <w:t>2024</w:t>
      </w:r>
      <w:r w:rsidR="00243E55" w:rsidRPr="008D3DE3">
        <w:rPr>
          <w:rFonts w:ascii="Times New Roman" w:hAnsi="Times New Roman"/>
          <w:b/>
          <w:shd w:val="clear" w:color="auto" w:fill="FFFFFF" w:themeFill="background1"/>
        </w:rPr>
        <w:t xml:space="preserve"> </w:t>
      </w:r>
      <w:r w:rsidR="00243E55" w:rsidRPr="00570FA6">
        <w:rPr>
          <w:rFonts w:ascii="Times New Roman" w:hAnsi="Times New Roman"/>
          <w:shd w:val="clear" w:color="auto" w:fill="FFFFFF" w:themeFill="background1"/>
        </w:rPr>
        <w:t>року</w:t>
      </w:r>
      <w:r w:rsidR="00243E55" w:rsidRPr="00600BB7">
        <w:rPr>
          <w:rFonts w:ascii="Times New Roman" w:hAnsi="Times New Roman"/>
        </w:rPr>
        <w:t xml:space="preserve"> </w:t>
      </w:r>
      <w:r w:rsidR="00EC13E5">
        <w:rPr>
          <w:rFonts w:ascii="Times New Roman" w:hAnsi="Times New Roman"/>
        </w:rPr>
        <w:t xml:space="preserve">(включно) </w:t>
      </w:r>
      <w:r w:rsidR="00243E55" w:rsidRPr="00600BB7">
        <w:rPr>
          <w:rFonts w:ascii="Times New Roman" w:hAnsi="Times New Roman"/>
        </w:rPr>
        <w:t xml:space="preserve">або в </w:t>
      </w:r>
      <w:r w:rsidR="00243E55" w:rsidRPr="00600BB7">
        <w:rPr>
          <w:rFonts w:ascii="Times New Roman" w:eastAsia="Times New Roman" w:hAnsi="Times New Roman"/>
          <w:lang w:eastAsia="zh-CN"/>
        </w:rPr>
        <w:t>термін до 5 робочих днів з дати отримання заявки</w:t>
      </w:r>
      <w:r w:rsidRPr="00600BB7">
        <w:rPr>
          <w:rFonts w:ascii="Times New Roman" w:eastAsia="Times New Roman" w:hAnsi="Times New Roman"/>
          <w:lang w:eastAsia="zh-CN"/>
        </w:rPr>
        <w:t>.</w:t>
      </w:r>
    </w:p>
    <w:p w:rsidR="002D2374" w:rsidRPr="00A1557F" w:rsidRDefault="002D2374" w:rsidP="002D2374">
      <w:pPr>
        <w:jc w:val="both"/>
      </w:pPr>
      <w:r w:rsidRPr="00A1557F">
        <w:rPr>
          <w:rFonts w:ascii="Times New Roman" w:hAnsi="Times New Roman"/>
        </w:rPr>
        <w:t>2.</w:t>
      </w:r>
      <w:r w:rsidR="00C42920">
        <w:rPr>
          <w:rFonts w:ascii="Times New Roman" w:hAnsi="Times New Roman"/>
        </w:rPr>
        <w:t>3</w:t>
      </w:r>
      <w:r w:rsidRPr="00A1557F">
        <w:rPr>
          <w:rFonts w:ascii="Times New Roman" w:hAnsi="Times New Roman"/>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D2374" w:rsidRPr="00B14F87" w:rsidRDefault="002D2374" w:rsidP="002D2374">
      <w:pPr>
        <w:jc w:val="both"/>
        <w:rPr>
          <w:rStyle w:val="FontStyle24"/>
          <w:b w:val="0"/>
          <w:bCs w:val="0"/>
          <w:sz w:val="24"/>
          <w:szCs w:val="24"/>
        </w:rPr>
      </w:pPr>
      <w:r w:rsidRPr="00A1557F">
        <w:rPr>
          <w:rFonts w:ascii="Times New Roman" w:hAnsi="Times New Roman"/>
        </w:rPr>
        <w:t>2.</w:t>
      </w:r>
      <w:r w:rsidR="00C42920">
        <w:rPr>
          <w:rFonts w:ascii="Times New Roman" w:hAnsi="Times New Roman"/>
        </w:rPr>
        <w:t>4</w:t>
      </w:r>
      <w:r w:rsidRPr="00A1557F">
        <w:rPr>
          <w:rFonts w:ascii="Times New Roman" w:hAnsi="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2D2374" w:rsidRPr="00A1557F" w:rsidRDefault="002D2374" w:rsidP="002D2374">
      <w:pPr>
        <w:jc w:val="center"/>
        <w:rPr>
          <w:rStyle w:val="FontStyle24"/>
          <w:sz w:val="24"/>
          <w:szCs w:val="24"/>
        </w:rPr>
      </w:pPr>
      <w:r w:rsidRPr="00A1557F">
        <w:rPr>
          <w:rStyle w:val="FontStyle24"/>
          <w:sz w:val="24"/>
          <w:szCs w:val="24"/>
        </w:rPr>
        <w:t>3. Ціни і порядок розрахунків.</w:t>
      </w:r>
    </w:p>
    <w:p w:rsidR="002D2374" w:rsidRPr="00A1557F" w:rsidRDefault="002D2374" w:rsidP="002D2374">
      <w:pPr>
        <w:jc w:val="both"/>
        <w:rPr>
          <w:rStyle w:val="FontStyle25"/>
          <w:sz w:val="24"/>
          <w:szCs w:val="24"/>
        </w:rPr>
      </w:pPr>
      <w:r w:rsidRPr="00A1557F">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2D2374" w:rsidRPr="00A1557F" w:rsidRDefault="002D2374" w:rsidP="002D2374">
      <w:pPr>
        <w:jc w:val="both"/>
        <w:rPr>
          <w:rStyle w:val="FontStyle25"/>
          <w:b/>
          <w:sz w:val="24"/>
          <w:szCs w:val="24"/>
        </w:rPr>
      </w:pPr>
      <w:r w:rsidRPr="00A1557F">
        <w:rPr>
          <w:rStyle w:val="FontStyle25"/>
          <w:sz w:val="24"/>
          <w:szCs w:val="24"/>
        </w:rPr>
        <w:t xml:space="preserve">3.2. Загальна вартість договору складає </w:t>
      </w:r>
      <w:r>
        <w:rPr>
          <w:rStyle w:val="FontStyle25"/>
          <w:b/>
          <w:sz w:val="24"/>
          <w:szCs w:val="24"/>
        </w:rPr>
        <w:t>____________</w:t>
      </w:r>
      <w:r w:rsidRPr="00A1557F">
        <w:rPr>
          <w:rStyle w:val="FontStyle25"/>
          <w:b/>
          <w:sz w:val="24"/>
          <w:szCs w:val="24"/>
        </w:rPr>
        <w:t xml:space="preserve">___ в тому числі ПДВ ( </w:t>
      </w:r>
      <w:r>
        <w:rPr>
          <w:rStyle w:val="FontStyle25"/>
          <w:i/>
          <w:sz w:val="24"/>
          <w:szCs w:val="24"/>
          <w:u w:val="single"/>
        </w:rPr>
        <w:t>_______________________________________________________________________________________________________________________________________________________________</w:t>
      </w:r>
      <w:r w:rsidRPr="00A1557F">
        <w:rPr>
          <w:rStyle w:val="FontStyle25"/>
          <w:b/>
          <w:sz w:val="24"/>
          <w:szCs w:val="24"/>
        </w:rPr>
        <w:t xml:space="preserve"> )</w:t>
      </w:r>
    </w:p>
    <w:p w:rsidR="002D2374" w:rsidRPr="00A1557F" w:rsidRDefault="002D2374" w:rsidP="002D2374">
      <w:pPr>
        <w:jc w:val="both"/>
        <w:rPr>
          <w:rStyle w:val="FontStyle25"/>
          <w:sz w:val="24"/>
          <w:szCs w:val="24"/>
        </w:rPr>
      </w:pPr>
      <w:r w:rsidRPr="00A1557F">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2D2374" w:rsidRPr="00A1557F" w:rsidRDefault="002D2374" w:rsidP="002D2374">
      <w:pPr>
        <w:jc w:val="both"/>
        <w:rPr>
          <w:rStyle w:val="FontStyle25"/>
          <w:sz w:val="24"/>
          <w:szCs w:val="24"/>
        </w:rPr>
      </w:pPr>
      <w:r w:rsidRPr="00A1557F">
        <w:rPr>
          <w:rStyle w:val="FontStyle25"/>
          <w:sz w:val="24"/>
          <w:szCs w:val="24"/>
        </w:rPr>
        <w:t xml:space="preserve">3.4. </w:t>
      </w:r>
      <w:r w:rsidRPr="00A1557F">
        <w:rPr>
          <w:rFonts w:ascii="Times New Roman" w:hAnsi="Times New Roman"/>
        </w:rPr>
        <w:t>Розрахунок здійснюється в безготівковій формі в національній грошовій одиниці України.</w:t>
      </w:r>
    </w:p>
    <w:p w:rsidR="002D2374" w:rsidRPr="00A1557F" w:rsidRDefault="002D2374" w:rsidP="002D2374">
      <w:pPr>
        <w:jc w:val="both"/>
        <w:rPr>
          <w:rStyle w:val="FontStyle25"/>
          <w:sz w:val="24"/>
          <w:szCs w:val="24"/>
        </w:rPr>
      </w:pPr>
      <w:r w:rsidRPr="00A1557F">
        <w:rPr>
          <w:rStyle w:val="FontStyle25"/>
          <w:sz w:val="24"/>
          <w:szCs w:val="24"/>
        </w:rPr>
        <w:t xml:space="preserve">3.5. </w:t>
      </w:r>
      <w:r w:rsidRPr="00A1557F">
        <w:rPr>
          <w:rFonts w:ascii="Times New Roman" w:hAnsi="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A1557F">
        <w:rPr>
          <w:rFonts w:ascii="Times New Roman" w:hAnsi="Times New Roman"/>
        </w:rPr>
        <w:t>обгрунтовуючі</w:t>
      </w:r>
      <w:proofErr w:type="spellEnd"/>
      <w:r w:rsidRPr="00A1557F">
        <w:rPr>
          <w:rFonts w:ascii="Times New Roman" w:hAnsi="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2D2374" w:rsidRPr="00767A87" w:rsidRDefault="002D2374" w:rsidP="002D2374">
      <w:pPr>
        <w:jc w:val="both"/>
        <w:rPr>
          <w:rStyle w:val="FontStyle24"/>
          <w:b w:val="0"/>
          <w:sz w:val="24"/>
          <w:szCs w:val="24"/>
        </w:rPr>
      </w:pPr>
      <w:r w:rsidRPr="002776CD">
        <w:rPr>
          <w:rStyle w:val="FontStyle25"/>
          <w:sz w:val="24"/>
          <w:szCs w:val="24"/>
        </w:rPr>
        <w:lastRenderedPageBreak/>
        <w:t>3.6. Умови оплати</w:t>
      </w:r>
      <w:r w:rsidRPr="00767A87">
        <w:rPr>
          <w:rStyle w:val="FontStyle25"/>
          <w:b/>
          <w:sz w:val="24"/>
          <w:szCs w:val="24"/>
        </w:rPr>
        <w:t xml:space="preserve">: </w:t>
      </w:r>
      <w:r w:rsidRPr="00767A87">
        <w:rPr>
          <w:rStyle w:val="FontStyle24"/>
          <w:b w:val="0"/>
          <w:sz w:val="24"/>
          <w:szCs w:val="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2D2374" w:rsidRPr="002776CD" w:rsidRDefault="002D2374" w:rsidP="002D2374">
      <w:pPr>
        <w:jc w:val="both"/>
        <w:rPr>
          <w:rStyle w:val="FontStyle24"/>
          <w:b w:val="0"/>
          <w:bCs w:val="0"/>
          <w:sz w:val="24"/>
          <w:szCs w:val="24"/>
        </w:rPr>
      </w:pPr>
      <w:r w:rsidRPr="00767A87">
        <w:rPr>
          <w:rStyle w:val="FontStyle24"/>
          <w:b w:val="0"/>
          <w:sz w:val="24"/>
          <w:szCs w:val="24"/>
        </w:rPr>
        <w:t>3.7.</w:t>
      </w:r>
      <w:r w:rsidRPr="002776CD">
        <w:rPr>
          <w:rStyle w:val="FontStyle24"/>
          <w:sz w:val="24"/>
          <w:szCs w:val="24"/>
        </w:rPr>
        <w:t xml:space="preserve"> </w:t>
      </w:r>
      <w:r w:rsidRPr="002776CD">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2D2374" w:rsidRPr="002776CD" w:rsidRDefault="002D2374" w:rsidP="002D2374">
      <w:pPr>
        <w:jc w:val="center"/>
        <w:rPr>
          <w:rStyle w:val="FontStyle24"/>
          <w:sz w:val="24"/>
          <w:szCs w:val="24"/>
        </w:rPr>
      </w:pPr>
      <w:r w:rsidRPr="002776CD">
        <w:rPr>
          <w:rStyle w:val="FontStyle24"/>
          <w:sz w:val="24"/>
          <w:szCs w:val="24"/>
        </w:rPr>
        <w:t>4. Приймання товару.</w:t>
      </w:r>
    </w:p>
    <w:p w:rsidR="002D2374" w:rsidRPr="00D462A9" w:rsidRDefault="002D2374" w:rsidP="002D2374">
      <w:pPr>
        <w:jc w:val="both"/>
        <w:rPr>
          <w:rFonts w:ascii="Times New Roman" w:hAnsi="Times New Roman"/>
        </w:rPr>
      </w:pPr>
      <w:r w:rsidRPr="00D462A9">
        <w:rPr>
          <w:rFonts w:ascii="Times New Roman" w:hAnsi="Times New Roman"/>
        </w:rPr>
        <w:t>4.1. Датою поставки  є дата передачі Покупцю Товару відповідно до видаткової накладної.</w:t>
      </w:r>
    </w:p>
    <w:p w:rsidR="002D2374" w:rsidRPr="00D462A9" w:rsidRDefault="002D2374" w:rsidP="002D2374">
      <w:pPr>
        <w:jc w:val="both"/>
        <w:rPr>
          <w:rFonts w:ascii="Times New Roman" w:hAnsi="Times New Roman"/>
          <w:spacing w:val="-12"/>
        </w:rPr>
      </w:pPr>
      <w:r w:rsidRPr="00D462A9">
        <w:rPr>
          <w:rFonts w:ascii="Times New Roman" w:hAnsi="Times New Roman"/>
        </w:rPr>
        <w:t xml:space="preserve">4.2. </w:t>
      </w:r>
      <w:r w:rsidRPr="00D462A9">
        <w:rPr>
          <w:rFonts w:ascii="Times New Roman" w:hAnsi="Times New Roman"/>
          <w:spacing w:val="-12"/>
        </w:rPr>
        <w:t>Поставка товарів здійснюється Постачальником протягом строку дії Договору відповідно до</w:t>
      </w:r>
      <w:r w:rsidRPr="00D462A9">
        <w:rPr>
          <w:rFonts w:ascii="Times New Roman" w:hAnsi="Times New Roman"/>
        </w:rPr>
        <w:t xml:space="preserve"> </w:t>
      </w:r>
      <w:r w:rsidRPr="00D462A9">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D462A9">
        <w:rPr>
          <w:rFonts w:ascii="Times New Roman" w:hAnsi="Times New Roman"/>
          <w:spacing w:val="-12"/>
        </w:rPr>
        <w:t>mail</w:t>
      </w:r>
      <w:proofErr w:type="spellEnd"/>
      <w:r w:rsidRPr="00D462A9">
        <w:rPr>
          <w:rFonts w:ascii="Times New Roman" w:hAnsi="Times New Roman"/>
          <w:spacing w:val="-12"/>
        </w:rPr>
        <w:t xml:space="preserve"> або надаватися через представника Постачальника.</w:t>
      </w:r>
    </w:p>
    <w:p w:rsidR="002D2374" w:rsidRPr="00D462A9" w:rsidRDefault="002D2374" w:rsidP="002D2374">
      <w:pPr>
        <w:jc w:val="both"/>
        <w:rPr>
          <w:rFonts w:ascii="Times New Roman" w:hAnsi="Times New Roman"/>
        </w:rPr>
      </w:pPr>
      <w:r w:rsidRPr="00D462A9">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2D2374" w:rsidRPr="00D462A9" w:rsidRDefault="002D2374" w:rsidP="002D2374">
      <w:pPr>
        <w:jc w:val="both"/>
        <w:rPr>
          <w:rStyle w:val="FontStyle25"/>
          <w:sz w:val="24"/>
          <w:szCs w:val="24"/>
        </w:rPr>
      </w:pPr>
      <w:r w:rsidRPr="00D462A9">
        <w:rPr>
          <w:rFonts w:ascii="Times New Roman" w:hAnsi="Times New Roman"/>
        </w:rPr>
        <w:t xml:space="preserve">4.4. </w:t>
      </w:r>
      <w:r w:rsidRPr="00D462A9">
        <w:rPr>
          <w:rStyle w:val="FontStyle25"/>
          <w:sz w:val="24"/>
          <w:szCs w:val="24"/>
        </w:rPr>
        <w:t>Приймання товару здійснюється Покупцем  (його представником):</w:t>
      </w:r>
    </w:p>
    <w:p w:rsidR="002D2374" w:rsidRPr="00D462A9" w:rsidRDefault="002D2374" w:rsidP="002D2374">
      <w:pPr>
        <w:jc w:val="both"/>
        <w:rPr>
          <w:rStyle w:val="FontStyle25"/>
          <w:sz w:val="24"/>
          <w:szCs w:val="24"/>
        </w:rPr>
      </w:pPr>
      <w:r w:rsidRPr="00D462A9">
        <w:rPr>
          <w:rStyle w:val="FontStyle25"/>
          <w:sz w:val="24"/>
          <w:szCs w:val="24"/>
        </w:rPr>
        <w:t>за якістю відповідно із сертифікатом якості  (якщо товар підлягає сертифікації), декларації про відповідність або паспортом, а також повинен відповідати умовам договору та інформації про товар;</w:t>
      </w:r>
    </w:p>
    <w:p w:rsidR="002D2374" w:rsidRPr="00D462A9" w:rsidRDefault="002D2374" w:rsidP="002D2374">
      <w:pPr>
        <w:jc w:val="both"/>
        <w:rPr>
          <w:rStyle w:val="FontStyle25"/>
          <w:color w:val="000000"/>
          <w:sz w:val="24"/>
          <w:szCs w:val="24"/>
        </w:rPr>
      </w:pPr>
      <w:r w:rsidRPr="00D462A9">
        <w:rPr>
          <w:rStyle w:val="FontStyle25"/>
          <w:sz w:val="24"/>
          <w:szCs w:val="24"/>
        </w:rPr>
        <w:t>за кількістю відповідно до найменування товару, зазначеного у видатковій накладній</w:t>
      </w:r>
    </w:p>
    <w:p w:rsidR="002D2374" w:rsidRPr="00D462A9" w:rsidRDefault="002D2374" w:rsidP="002D2374">
      <w:pPr>
        <w:jc w:val="both"/>
        <w:rPr>
          <w:rFonts w:ascii="Times New Roman" w:hAnsi="Times New Roman"/>
        </w:rPr>
      </w:pPr>
      <w:r w:rsidRPr="00D462A9">
        <w:rPr>
          <w:rStyle w:val="FontStyle25"/>
          <w:sz w:val="24"/>
          <w:szCs w:val="24"/>
        </w:rPr>
        <w:t xml:space="preserve">4.5. </w:t>
      </w:r>
      <w:r w:rsidRPr="00D462A9">
        <w:rPr>
          <w:rFonts w:ascii="Times New Roman" w:hAnsi="Times New Roman"/>
          <w:spacing w:val="-12"/>
        </w:rPr>
        <w:t xml:space="preserve">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00910222">
        <w:rPr>
          <w:rFonts w:ascii="Times New Roman" w:hAnsi="Times New Roman"/>
          <w:spacing w:val="-12"/>
        </w:rPr>
        <w:t>п’яти</w:t>
      </w:r>
      <w:r w:rsidRPr="00D462A9">
        <w:rPr>
          <w:rFonts w:ascii="Times New Roman" w:hAnsi="Times New Roman"/>
          <w:spacing w:val="-12"/>
        </w:rPr>
        <w:t xml:space="preserve"> днів з моменту складання відповідного Акту.</w:t>
      </w:r>
    </w:p>
    <w:p w:rsidR="002D2374" w:rsidRPr="00D462A9" w:rsidRDefault="002D2374" w:rsidP="002D2374">
      <w:pPr>
        <w:jc w:val="both"/>
        <w:rPr>
          <w:rFonts w:ascii="Times New Roman" w:hAnsi="Times New Roman"/>
          <w:color w:val="000000"/>
        </w:rPr>
      </w:pPr>
      <w:r w:rsidRPr="00D462A9">
        <w:rPr>
          <w:rFonts w:ascii="Times New Roman" w:hAnsi="Times New Roman"/>
        </w:rPr>
        <w:t xml:space="preserve">4.6. Постачальник гарантує, що поставлений товар є якісним,  відповідає </w:t>
      </w:r>
      <w:r w:rsidRPr="00D462A9">
        <w:rPr>
          <w:rFonts w:ascii="Times New Roman" w:hAnsi="Times New Roman"/>
          <w:color w:val="000000"/>
        </w:rPr>
        <w:t xml:space="preserve">всім санітарним, гігієнічним, технічним та іншим нормам, стандартам та правилам, встановленим чинним законодавством України для товарів даного виду, з терміном придатності </w:t>
      </w:r>
      <w:r w:rsidR="000E05DE">
        <w:rPr>
          <w:rFonts w:ascii="Times New Roman" w:hAnsi="Times New Roman"/>
          <w:color w:val="000000"/>
        </w:rPr>
        <w:t xml:space="preserve">не менше, ніж строк </w:t>
      </w:r>
      <w:r w:rsidR="000E05DE">
        <w:rPr>
          <w:rFonts w:ascii="Times New Roman" w:hAnsi="Times New Roman"/>
        </w:rPr>
        <w:t>зазначений</w:t>
      </w:r>
      <w:r w:rsidRPr="00D462A9">
        <w:rPr>
          <w:rFonts w:ascii="Times New Roman" w:hAnsi="Times New Roman"/>
        </w:rPr>
        <w:t xml:space="preserve"> виробником.</w:t>
      </w:r>
    </w:p>
    <w:p w:rsidR="002D2374" w:rsidRPr="00B14F87" w:rsidRDefault="002D2374" w:rsidP="002D2374">
      <w:pPr>
        <w:jc w:val="both"/>
        <w:rPr>
          <w:rStyle w:val="FontStyle24"/>
          <w:b w:val="0"/>
          <w:bCs w:val="0"/>
          <w:color w:val="000000"/>
          <w:spacing w:val="-12"/>
          <w:sz w:val="24"/>
          <w:szCs w:val="24"/>
        </w:rPr>
      </w:pPr>
      <w:r w:rsidRPr="00D462A9">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2D2374" w:rsidRPr="002776CD" w:rsidRDefault="002D2374" w:rsidP="002D2374">
      <w:pPr>
        <w:jc w:val="center"/>
      </w:pPr>
      <w:r w:rsidRPr="002776CD">
        <w:rPr>
          <w:rFonts w:ascii="Times New Roman" w:hAnsi="Times New Roman"/>
          <w:b/>
          <w:color w:val="000000"/>
          <w:spacing w:val="-7"/>
        </w:rPr>
        <w:t>5. Права та обов′язки сторін.</w:t>
      </w:r>
    </w:p>
    <w:p w:rsidR="002D2374" w:rsidRPr="002776CD" w:rsidRDefault="002D2374" w:rsidP="002D2374">
      <w:pPr>
        <w:jc w:val="both"/>
        <w:rPr>
          <w:rFonts w:ascii="Times New Roman" w:hAnsi="Times New Roman"/>
          <w:color w:val="000000"/>
          <w:spacing w:val="-7"/>
        </w:rPr>
      </w:pPr>
      <w:r w:rsidRPr="002776CD">
        <w:rPr>
          <w:rFonts w:ascii="Times New Roman" w:hAnsi="Times New Roman"/>
          <w:color w:val="000000"/>
          <w:spacing w:val="-7"/>
        </w:rPr>
        <w:t>5.1. Постачальник зобов′язується:</w:t>
      </w:r>
    </w:p>
    <w:p w:rsidR="002D2374" w:rsidRPr="002776CD" w:rsidRDefault="002D2374" w:rsidP="002D2374">
      <w:pPr>
        <w:jc w:val="both"/>
        <w:rPr>
          <w:rFonts w:ascii="Times New Roman" w:hAnsi="Times New Roman"/>
          <w:color w:val="000000"/>
          <w:spacing w:val="-7"/>
        </w:rPr>
      </w:pPr>
      <w:r w:rsidRPr="002776CD">
        <w:rPr>
          <w:rFonts w:ascii="Times New Roman" w:hAnsi="Times New Roman"/>
          <w:color w:val="000000"/>
          <w:spacing w:val="-7"/>
        </w:rPr>
        <w:t>- постачати Покупцю товари в строк на умовах даного Договору;</w:t>
      </w:r>
    </w:p>
    <w:p w:rsidR="002D2374" w:rsidRPr="002776CD" w:rsidRDefault="002D2374" w:rsidP="002D2374">
      <w:pPr>
        <w:jc w:val="both"/>
        <w:rPr>
          <w:rFonts w:ascii="Times New Roman" w:hAnsi="Times New Roman"/>
          <w:color w:val="000000"/>
          <w:spacing w:val="-7"/>
        </w:rPr>
      </w:pPr>
      <w:r w:rsidRPr="002776CD">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2D2374" w:rsidRPr="002776CD" w:rsidRDefault="002D2374" w:rsidP="002D2374">
      <w:pPr>
        <w:jc w:val="both"/>
        <w:rPr>
          <w:rFonts w:ascii="Times New Roman" w:hAnsi="Times New Roman"/>
        </w:rPr>
      </w:pPr>
      <w:r w:rsidRPr="002776CD">
        <w:rPr>
          <w:rFonts w:ascii="Times New Roman" w:hAnsi="Times New Roman"/>
        </w:rPr>
        <w:t>- надавати Покупцю відповідну товаросупроводжувальну документацію (видаткову накладну,  товарно-транспортну накладну, документи, що підтверджують якість товару) при  кожній поставці товару;</w:t>
      </w:r>
    </w:p>
    <w:p w:rsidR="002D2374" w:rsidRPr="00B965A6" w:rsidRDefault="002D2374" w:rsidP="002D2374">
      <w:pPr>
        <w:jc w:val="both"/>
        <w:rPr>
          <w:rFonts w:ascii="Times New Roman" w:hAnsi="Times New Roman"/>
        </w:rPr>
      </w:pPr>
      <w:r w:rsidRPr="002776CD">
        <w:rPr>
          <w:rFonts w:ascii="Times New Roman" w:hAnsi="Times New Roman"/>
        </w:rPr>
        <w:t>- своєчасно попереджати Покупця про зміни цін на продукцію</w:t>
      </w:r>
      <w:r w:rsidR="00B965A6">
        <w:rPr>
          <w:rFonts w:ascii="Times New Roman" w:hAnsi="Times New Roman"/>
        </w:rPr>
        <w:t>;</w:t>
      </w:r>
    </w:p>
    <w:p w:rsidR="002D2374" w:rsidRPr="002776CD" w:rsidRDefault="002D2374" w:rsidP="002D2374">
      <w:pPr>
        <w:jc w:val="both"/>
        <w:rPr>
          <w:rFonts w:ascii="Times New Roman" w:hAnsi="Times New Roman"/>
        </w:rPr>
      </w:pPr>
      <w:r w:rsidRPr="002776CD">
        <w:rPr>
          <w:rFonts w:ascii="Times New Roman" w:hAnsi="Times New Roman"/>
        </w:rPr>
        <w:t>- не розголошувати інформацію про Покупця, отриману при виконанні умов даного Договору;</w:t>
      </w:r>
    </w:p>
    <w:p w:rsidR="002D2374" w:rsidRPr="002776CD" w:rsidRDefault="002D2374" w:rsidP="002D2374">
      <w:pPr>
        <w:jc w:val="both"/>
        <w:rPr>
          <w:rFonts w:ascii="Times New Roman" w:hAnsi="Times New Roman"/>
        </w:rPr>
      </w:pPr>
      <w:r w:rsidRPr="002776CD">
        <w:rPr>
          <w:rFonts w:ascii="Times New Roman" w:hAnsi="Times New Roman"/>
        </w:rPr>
        <w:t>- при виконанні своїх зобов’язань керуватися даним Договором та вимогами чинного законодавства України.</w:t>
      </w:r>
    </w:p>
    <w:p w:rsidR="002D2374" w:rsidRPr="002776CD" w:rsidRDefault="002D2374" w:rsidP="002D2374">
      <w:pPr>
        <w:jc w:val="both"/>
        <w:rPr>
          <w:rFonts w:ascii="Times New Roman" w:hAnsi="Times New Roman"/>
        </w:rPr>
      </w:pPr>
      <w:r w:rsidRPr="002776CD">
        <w:rPr>
          <w:rFonts w:ascii="Times New Roman" w:hAnsi="Times New Roman"/>
        </w:rPr>
        <w:t>5.2. Постачальник має право:</w:t>
      </w:r>
    </w:p>
    <w:p w:rsidR="002D2374" w:rsidRPr="002776CD" w:rsidRDefault="002D2374" w:rsidP="002D2374">
      <w:pPr>
        <w:jc w:val="both"/>
        <w:rPr>
          <w:rFonts w:ascii="Times New Roman" w:hAnsi="Times New Roman"/>
        </w:rPr>
      </w:pPr>
      <w:r w:rsidRPr="002776CD">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2D2374" w:rsidRPr="002776CD" w:rsidRDefault="002D2374" w:rsidP="002D2374">
      <w:pPr>
        <w:jc w:val="both"/>
        <w:rPr>
          <w:rFonts w:ascii="Times New Roman" w:hAnsi="Times New Roman"/>
        </w:rPr>
      </w:pPr>
      <w:r w:rsidRPr="002776CD">
        <w:rPr>
          <w:rFonts w:ascii="Times New Roman" w:hAnsi="Times New Roman"/>
        </w:rPr>
        <w:t>- вимагати від Покупця своєчасної оплати за поставлений товар;</w:t>
      </w:r>
    </w:p>
    <w:p w:rsidR="002D2374" w:rsidRPr="002776CD" w:rsidRDefault="002D2374" w:rsidP="002D2374">
      <w:pPr>
        <w:jc w:val="both"/>
        <w:rPr>
          <w:rFonts w:ascii="Times New Roman" w:hAnsi="Times New Roman"/>
        </w:rPr>
      </w:pPr>
      <w:r w:rsidRPr="002776CD">
        <w:rPr>
          <w:rFonts w:ascii="Times New Roman" w:hAnsi="Times New Roman"/>
        </w:rPr>
        <w:t>- вимагати від Покупця належного виконання умов даного Договору;</w:t>
      </w:r>
    </w:p>
    <w:p w:rsidR="002D2374" w:rsidRPr="002776CD" w:rsidRDefault="002D2374" w:rsidP="002D2374">
      <w:pPr>
        <w:jc w:val="both"/>
        <w:rPr>
          <w:rFonts w:ascii="Times New Roman" w:hAnsi="Times New Roman"/>
        </w:rPr>
      </w:pPr>
      <w:r w:rsidRPr="002776CD">
        <w:rPr>
          <w:rFonts w:ascii="Times New Roman" w:hAnsi="Times New Roman"/>
        </w:rPr>
        <w:t>- відмовитись від поставки товару у випадках порушення умов даного договору.</w:t>
      </w:r>
    </w:p>
    <w:p w:rsidR="002D2374" w:rsidRPr="002776CD" w:rsidRDefault="002D2374" w:rsidP="002D2374">
      <w:pPr>
        <w:jc w:val="both"/>
        <w:rPr>
          <w:rFonts w:ascii="Times New Roman" w:hAnsi="Times New Roman"/>
        </w:rPr>
      </w:pPr>
      <w:r w:rsidRPr="002776CD">
        <w:rPr>
          <w:rFonts w:ascii="Times New Roman" w:hAnsi="Times New Roman"/>
        </w:rPr>
        <w:t>5.3. Покупець зобов’язаний:</w:t>
      </w:r>
    </w:p>
    <w:p w:rsidR="002D2374" w:rsidRPr="002776CD" w:rsidRDefault="002D2374" w:rsidP="002D2374">
      <w:pPr>
        <w:jc w:val="both"/>
        <w:rPr>
          <w:rFonts w:ascii="Times New Roman" w:hAnsi="Times New Roman"/>
        </w:rPr>
      </w:pPr>
      <w:r w:rsidRPr="002776CD">
        <w:rPr>
          <w:rFonts w:ascii="Times New Roman" w:hAnsi="Times New Roman"/>
        </w:rPr>
        <w:t>- прийняти та оплатити поставлені товари відповідно до вимог даного Договору;</w:t>
      </w:r>
    </w:p>
    <w:p w:rsidR="002D2374" w:rsidRPr="00B94F04" w:rsidRDefault="002D2374" w:rsidP="00B94F04">
      <w:pPr>
        <w:pStyle w:val="a6"/>
        <w:rPr>
          <w:rFonts w:ascii="Times New Roman" w:hAnsi="Times New Roman"/>
          <w:szCs w:val="24"/>
        </w:rPr>
      </w:pPr>
      <w:r w:rsidRPr="00B94F04">
        <w:rPr>
          <w:rFonts w:ascii="Times New Roman" w:hAnsi="Times New Roman"/>
          <w:szCs w:val="24"/>
        </w:rPr>
        <w:t xml:space="preserve">- забезпечувати Постачальника копіями документів </w:t>
      </w:r>
      <w:r w:rsidR="00B94F04" w:rsidRPr="00B94F04">
        <w:rPr>
          <w:rFonts w:ascii="Times New Roman" w:hAnsi="Times New Roman"/>
          <w:szCs w:val="24"/>
        </w:rPr>
        <w:t xml:space="preserve">та інформацією, необхідними для </w:t>
      </w:r>
      <w:r w:rsidRPr="00B94F04">
        <w:rPr>
          <w:rFonts w:ascii="Times New Roman" w:hAnsi="Times New Roman"/>
          <w:szCs w:val="24"/>
        </w:rPr>
        <w:t>виконання зазначеного Договору;</w:t>
      </w:r>
    </w:p>
    <w:p w:rsidR="002D2374" w:rsidRPr="00A1557F" w:rsidRDefault="002D2374" w:rsidP="002D2374">
      <w:pPr>
        <w:jc w:val="both"/>
        <w:rPr>
          <w:rFonts w:ascii="Times New Roman" w:hAnsi="Times New Roman"/>
        </w:rPr>
      </w:pPr>
      <w:r w:rsidRPr="00A1557F">
        <w:rPr>
          <w:rFonts w:ascii="Times New Roman" w:hAnsi="Times New Roman"/>
        </w:rPr>
        <w:lastRenderedPageBreak/>
        <w:t xml:space="preserve">- при виконанні своїх зобов’язань керуватися даним Договором та вимогами чинного законодавства України. </w:t>
      </w:r>
    </w:p>
    <w:p w:rsidR="002D2374" w:rsidRPr="00A1557F" w:rsidRDefault="002D2374" w:rsidP="002D2374">
      <w:pPr>
        <w:jc w:val="both"/>
        <w:rPr>
          <w:rFonts w:ascii="Times New Roman" w:hAnsi="Times New Roman"/>
        </w:rPr>
      </w:pPr>
      <w:r w:rsidRPr="00A1557F">
        <w:rPr>
          <w:rFonts w:ascii="Times New Roman" w:hAnsi="Times New Roman"/>
        </w:rPr>
        <w:t>5.4. Покупець має право:</w:t>
      </w:r>
    </w:p>
    <w:p w:rsidR="002D2374" w:rsidRPr="00A1557F" w:rsidRDefault="002D2374" w:rsidP="002D2374">
      <w:pPr>
        <w:jc w:val="both"/>
        <w:rPr>
          <w:rFonts w:ascii="Times New Roman" w:hAnsi="Times New Roman"/>
        </w:rPr>
      </w:pPr>
      <w:r w:rsidRPr="00A1557F">
        <w:rPr>
          <w:rFonts w:ascii="Times New Roman" w:hAnsi="Times New Roman"/>
        </w:rPr>
        <w:t xml:space="preserve">- вимагати від Постачальника поставки якісного і </w:t>
      </w:r>
      <w:proofErr w:type="spellStart"/>
      <w:r w:rsidRPr="00A1557F">
        <w:rPr>
          <w:rFonts w:ascii="Times New Roman" w:hAnsi="Times New Roman"/>
        </w:rPr>
        <w:t>конкурентноздатного</w:t>
      </w:r>
      <w:proofErr w:type="spellEnd"/>
      <w:r w:rsidRPr="00A1557F">
        <w:rPr>
          <w:rFonts w:ascii="Times New Roman" w:hAnsi="Times New Roman"/>
        </w:rPr>
        <w:t xml:space="preserve"> товару в кількості і строк передбаченого Замовленням Покупця і даним Договором;</w:t>
      </w:r>
    </w:p>
    <w:p w:rsidR="002D2374" w:rsidRPr="00A1557F" w:rsidRDefault="002D2374" w:rsidP="002D2374">
      <w:pPr>
        <w:jc w:val="both"/>
        <w:rPr>
          <w:rFonts w:ascii="Times New Roman" w:hAnsi="Times New Roman"/>
        </w:rPr>
      </w:pPr>
      <w:r w:rsidRPr="00A1557F">
        <w:rPr>
          <w:rFonts w:ascii="Times New Roman" w:hAnsi="Times New Roman"/>
        </w:rPr>
        <w:t>- вимагати від Постачальника належного виконання його обов’язків.</w:t>
      </w:r>
    </w:p>
    <w:p w:rsidR="002D2374" w:rsidRPr="00A1557F" w:rsidRDefault="002D2374" w:rsidP="002D2374">
      <w:pPr>
        <w:jc w:val="both"/>
        <w:rPr>
          <w:rFonts w:ascii="Times New Roman" w:hAnsi="Times New Roman"/>
        </w:rPr>
      </w:pPr>
      <w:r w:rsidRPr="00A1557F">
        <w:rPr>
          <w:rFonts w:ascii="Times New Roman" w:hAnsi="Times New Roman"/>
        </w:rPr>
        <w:t>5.5. Сторони зобов’язуються:</w:t>
      </w:r>
    </w:p>
    <w:p w:rsidR="002D2374" w:rsidRPr="00A1557F" w:rsidRDefault="002D2374" w:rsidP="002D2374">
      <w:pPr>
        <w:jc w:val="both"/>
        <w:rPr>
          <w:rFonts w:ascii="Times New Roman" w:hAnsi="Times New Roman"/>
        </w:rPr>
      </w:pPr>
      <w:r w:rsidRPr="00A1557F">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2D2374" w:rsidRPr="00B14F87" w:rsidRDefault="002D2374" w:rsidP="002D2374">
      <w:pPr>
        <w:jc w:val="both"/>
        <w:rPr>
          <w:rStyle w:val="FontStyle24"/>
          <w:b w:val="0"/>
          <w:bCs w:val="0"/>
          <w:sz w:val="24"/>
          <w:szCs w:val="24"/>
        </w:rPr>
      </w:pPr>
      <w:r w:rsidRPr="00A1557F">
        <w:rPr>
          <w:rFonts w:ascii="Times New Roman" w:hAnsi="Times New Roman"/>
        </w:rPr>
        <w:t>- дотримуватися комерційної тає</w:t>
      </w:r>
      <w:r w:rsidR="00B14F87">
        <w:rPr>
          <w:rFonts w:ascii="Times New Roman" w:hAnsi="Times New Roman"/>
        </w:rPr>
        <w:t>мниці  і конфіденційність угоди.</w:t>
      </w:r>
    </w:p>
    <w:p w:rsidR="002D2374" w:rsidRPr="00A1557F" w:rsidRDefault="002D2374" w:rsidP="002D2374">
      <w:pPr>
        <w:jc w:val="center"/>
        <w:rPr>
          <w:rStyle w:val="FontStyle24"/>
          <w:sz w:val="24"/>
          <w:szCs w:val="24"/>
        </w:rPr>
      </w:pPr>
      <w:r w:rsidRPr="00A1557F">
        <w:rPr>
          <w:rStyle w:val="FontStyle24"/>
          <w:sz w:val="24"/>
          <w:szCs w:val="24"/>
        </w:rPr>
        <w:t>6. Відповідальність сторін.</w:t>
      </w:r>
    </w:p>
    <w:p w:rsidR="002D2374" w:rsidRPr="00A1557F" w:rsidRDefault="002D2374" w:rsidP="002D2374">
      <w:pPr>
        <w:jc w:val="both"/>
        <w:rPr>
          <w:rStyle w:val="FontStyle25"/>
          <w:sz w:val="24"/>
          <w:szCs w:val="24"/>
        </w:rPr>
      </w:pPr>
      <w:r w:rsidRPr="00A1557F">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D2374" w:rsidRPr="00A1557F" w:rsidRDefault="002D2374" w:rsidP="002D2374">
      <w:pPr>
        <w:jc w:val="both"/>
        <w:rPr>
          <w:rStyle w:val="FontStyle25"/>
          <w:sz w:val="24"/>
          <w:szCs w:val="24"/>
        </w:rPr>
      </w:pPr>
      <w:r w:rsidRPr="00A1557F">
        <w:rPr>
          <w:rStyle w:val="FontStyle25"/>
          <w:sz w:val="24"/>
          <w:szCs w:val="24"/>
        </w:rPr>
        <w:t xml:space="preserve">6.2. </w:t>
      </w:r>
      <w:r w:rsidRPr="00A1557F">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D2374" w:rsidRPr="00A1557F" w:rsidRDefault="002D2374" w:rsidP="002D2374">
      <w:pPr>
        <w:jc w:val="both"/>
        <w:rPr>
          <w:rStyle w:val="FontStyle25"/>
          <w:sz w:val="24"/>
          <w:szCs w:val="24"/>
        </w:rPr>
      </w:pPr>
      <w:r w:rsidRPr="00A1557F">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D2374" w:rsidRPr="00A1557F" w:rsidRDefault="002D2374" w:rsidP="002D2374">
      <w:pPr>
        <w:jc w:val="both"/>
        <w:rPr>
          <w:rStyle w:val="FontStyle25"/>
          <w:sz w:val="24"/>
          <w:szCs w:val="24"/>
        </w:rPr>
      </w:pPr>
      <w:r w:rsidRPr="00A1557F">
        <w:rPr>
          <w:rStyle w:val="FontStyle25"/>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A1557F">
        <w:rPr>
          <w:rStyle w:val="FontStyle25"/>
          <w:sz w:val="24"/>
          <w:szCs w:val="24"/>
        </w:rPr>
        <w:t>допоставити</w:t>
      </w:r>
      <w:proofErr w:type="spellEnd"/>
      <w:r w:rsidRPr="00A1557F">
        <w:rPr>
          <w:rStyle w:val="FontStyle25"/>
          <w:sz w:val="24"/>
          <w:szCs w:val="24"/>
        </w:rPr>
        <w:t xml:space="preserve"> Продукцію у </w:t>
      </w:r>
      <w:r w:rsidR="00102FBF">
        <w:rPr>
          <w:rStyle w:val="FontStyle25"/>
          <w:sz w:val="24"/>
          <w:szCs w:val="24"/>
        </w:rPr>
        <w:t>5-ти</w:t>
      </w:r>
      <w:r w:rsidRPr="00A1557F">
        <w:rPr>
          <w:rStyle w:val="FontStyle25"/>
          <w:sz w:val="24"/>
          <w:szCs w:val="24"/>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2D2374" w:rsidRDefault="002D2374" w:rsidP="002D2374">
      <w:pPr>
        <w:jc w:val="both"/>
        <w:rPr>
          <w:rStyle w:val="FontStyle25"/>
          <w:sz w:val="24"/>
          <w:szCs w:val="24"/>
        </w:rPr>
      </w:pPr>
      <w:r w:rsidRPr="00A1557F">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w:t>
      </w:r>
      <w:r w:rsidR="00417C1D">
        <w:rPr>
          <w:rStyle w:val="FontStyle25"/>
          <w:sz w:val="24"/>
          <w:szCs w:val="24"/>
        </w:rPr>
        <w:t xml:space="preserve"> невиконаних зобов’язань за </w:t>
      </w:r>
      <w:r w:rsidRPr="00A1557F">
        <w:rPr>
          <w:rStyle w:val="FontStyle25"/>
          <w:sz w:val="24"/>
          <w:szCs w:val="24"/>
        </w:rPr>
        <w:t xml:space="preserve"> Договор</w:t>
      </w:r>
      <w:r w:rsidR="00417C1D">
        <w:rPr>
          <w:rStyle w:val="FontStyle25"/>
          <w:sz w:val="24"/>
          <w:szCs w:val="24"/>
        </w:rPr>
        <w:t>ом</w:t>
      </w:r>
      <w:r w:rsidRPr="00A1557F">
        <w:rPr>
          <w:rStyle w:val="FontStyle25"/>
          <w:sz w:val="24"/>
          <w:szCs w:val="24"/>
        </w:rPr>
        <w:t>.</w:t>
      </w:r>
    </w:p>
    <w:p w:rsidR="002D2374" w:rsidRPr="00EE7AA4" w:rsidRDefault="002D2374" w:rsidP="002D2374">
      <w:pPr>
        <w:jc w:val="both"/>
        <w:rPr>
          <w:rStyle w:val="FontStyle25"/>
          <w:sz w:val="24"/>
          <w:szCs w:val="24"/>
        </w:rPr>
      </w:pPr>
      <w:r>
        <w:rPr>
          <w:rStyle w:val="FontStyle25"/>
          <w:sz w:val="24"/>
          <w:szCs w:val="24"/>
        </w:rPr>
        <w:t>6.6. Покупець, у випадку порушення строків оплати, передбачених п.3.6 Договору, сплачує Постачальнику пеню у розмірі подвійної ставки НБУ за кожен день прострочення.</w:t>
      </w:r>
    </w:p>
    <w:p w:rsidR="002D2374" w:rsidRDefault="0071469E" w:rsidP="002D2374">
      <w:pPr>
        <w:jc w:val="both"/>
        <w:rPr>
          <w:rFonts w:ascii="Times New Roman" w:hAnsi="Times New Roman"/>
        </w:rPr>
      </w:pPr>
      <w:r>
        <w:rPr>
          <w:rFonts w:ascii="Times New Roman" w:hAnsi="Times New Roman"/>
        </w:rPr>
        <w:t>6.7</w:t>
      </w:r>
      <w:r w:rsidR="002D2374" w:rsidRPr="00A1557F">
        <w:rPr>
          <w:rFonts w:ascii="Times New Roman" w:hAnsi="Times New Roman"/>
        </w:rPr>
        <w:t>. Притягнення винної Сторони до відповідальності не звільняє її від виконання зобов’язань за даним Договором.</w:t>
      </w:r>
    </w:p>
    <w:p w:rsidR="00417C1D" w:rsidRDefault="0071469E" w:rsidP="002D2374">
      <w:pPr>
        <w:jc w:val="both"/>
        <w:rPr>
          <w:rFonts w:ascii="Times New Roman" w:hAnsi="Times New Roman"/>
        </w:rPr>
      </w:pPr>
      <w:r>
        <w:rPr>
          <w:rFonts w:ascii="Times New Roman" w:hAnsi="Times New Roman"/>
        </w:rPr>
        <w:t>6.8</w:t>
      </w:r>
      <w:r w:rsidR="00417C1D">
        <w:rPr>
          <w:rFonts w:ascii="Times New Roman" w:hAnsi="Times New Roman"/>
        </w:rPr>
        <w:t>. Сторони підтверджують та гарантують, що на них не розповсюджується дія мораторію, визначеного Постановою Кабінету Міністрів України</w:t>
      </w:r>
      <w:r w:rsidR="006A70EF">
        <w:rPr>
          <w:rFonts w:ascii="Times New Roman" w:hAnsi="Times New Roman"/>
        </w:rPr>
        <w:t xml:space="preserve">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w:t>
      </w:r>
      <w:r w:rsidR="000E06E4">
        <w:rPr>
          <w:rFonts w:ascii="Times New Roman" w:hAnsi="Times New Roman"/>
        </w:rPr>
        <w:t>»,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11106" w:rsidRPr="00F11106" w:rsidRDefault="00C831CE" w:rsidP="00F11106">
      <w:pPr>
        <w:ind w:firstLine="700"/>
        <w:jc w:val="center"/>
        <w:rPr>
          <w:rFonts w:ascii="Times New Roman" w:eastAsia="Times New Roman" w:hAnsi="Times New Roman"/>
          <w:b/>
        </w:rPr>
      </w:pPr>
      <w:r>
        <w:rPr>
          <w:rFonts w:ascii="Times New Roman" w:eastAsia="Times New Roman" w:hAnsi="Times New Roman"/>
          <w:b/>
        </w:rPr>
        <w:t>7</w:t>
      </w:r>
      <w:r w:rsidR="00F11106" w:rsidRPr="00F11106">
        <w:rPr>
          <w:rFonts w:ascii="Times New Roman" w:eastAsia="Times New Roman" w:hAnsi="Times New Roman"/>
          <w:b/>
        </w:rPr>
        <w:t>. Оперативно-господарські санкції</w:t>
      </w:r>
    </w:p>
    <w:p w:rsidR="00F11106" w:rsidRPr="00F11106" w:rsidRDefault="00C831CE" w:rsidP="00C831CE">
      <w:pPr>
        <w:jc w:val="both"/>
        <w:rPr>
          <w:rFonts w:ascii="Times New Roman" w:eastAsia="Times New Roman" w:hAnsi="Times New Roman"/>
        </w:rPr>
      </w:pPr>
      <w:r>
        <w:rPr>
          <w:rFonts w:ascii="Times New Roman" w:eastAsia="Times New Roman" w:hAnsi="Times New Roman"/>
        </w:rPr>
        <w:t>7.1</w:t>
      </w:r>
      <w:r w:rsidR="00F11106" w:rsidRPr="00F11106">
        <w:rPr>
          <w:rFonts w:ascii="Times New Roman" w:eastAsia="Times New Roman" w:hAnsi="Times New Roman"/>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11106" w:rsidRDefault="00C831CE" w:rsidP="00C831CE">
      <w:pPr>
        <w:jc w:val="both"/>
        <w:rPr>
          <w:rFonts w:ascii="Times New Roman" w:eastAsia="Times New Roman" w:hAnsi="Times New Roman"/>
        </w:rPr>
      </w:pPr>
      <w:r>
        <w:rPr>
          <w:rFonts w:ascii="Times New Roman" w:eastAsia="Times New Roman" w:hAnsi="Times New Roman"/>
        </w:rPr>
        <w:t>7.2.</w:t>
      </w:r>
      <w:r w:rsidR="00F11106">
        <w:rPr>
          <w:rFonts w:ascii="Times New Roman" w:eastAsia="Times New Roman" w:hAnsi="Times New Roman"/>
        </w:rPr>
        <w:t xml:space="preserve"> Відмова від встановлення на майбутнє господарських відносин із стороною, яка порушує зобов’язання, може застосовуватися </w:t>
      </w:r>
      <w:r w:rsidR="00D462A9">
        <w:rPr>
          <w:rFonts w:ascii="Times New Roman" w:eastAsia="Times New Roman" w:hAnsi="Times New Roman"/>
        </w:rPr>
        <w:t>Покупцем</w:t>
      </w:r>
      <w:r w:rsidR="00F11106">
        <w:rPr>
          <w:rFonts w:ascii="Times New Roman" w:eastAsia="Times New Roman" w:hAnsi="Times New Roman"/>
        </w:rPr>
        <w:t xml:space="preserve"> до Постачальника за невиконання Постачальником своїх зобов’язань перед Замовником в частині, що стосується:</w:t>
      </w:r>
    </w:p>
    <w:p w:rsidR="00F11106" w:rsidRPr="00C831CE" w:rsidRDefault="00F11106" w:rsidP="00C831CE">
      <w:pPr>
        <w:jc w:val="both"/>
        <w:rPr>
          <w:rFonts w:ascii="Times New Roman" w:eastAsia="Times New Roman" w:hAnsi="Times New Roman"/>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sidRPr="00C831CE">
        <w:rPr>
          <w:rFonts w:ascii="Times New Roman" w:eastAsia="Times New Roman" w:hAnsi="Times New Roman"/>
        </w:rPr>
        <w:t>якості поставленого товару;</w:t>
      </w:r>
    </w:p>
    <w:p w:rsidR="00F11106" w:rsidRPr="00C831CE" w:rsidRDefault="00F11106" w:rsidP="00C831CE">
      <w:pPr>
        <w:jc w:val="both"/>
        <w:rPr>
          <w:rFonts w:ascii="Times New Roman" w:eastAsia="Times New Roman" w:hAnsi="Times New Roman"/>
        </w:rPr>
      </w:pPr>
      <w:r>
        <w:rPr>
          <w:rFonts w:ascii="Noto Sans" w:eastAsia="Noto Sans" w:hAnsi="Noto Sans" w:cs="Noto Sans"/>
          <w:sz w:val="20"/>
          <w:szCs w:val="20"/>
        </w:rPr>
        <w:lastRenderedPageBreak/>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rPr>
        <w:t xml:space="preserve">розірвання аналогічного за своєю природою договору про закупівлю із </w:t>
      </w:r>
      <w:r w:rsidR="00E37839">
        <w:rPr>
          <w:rFonts w:ascii="Times New Roman" w:eastAsia="Times New Roman" w:hAnsi="Times New Roman"/>
        </w:rPr>
        <w:t>Покупцем</w:t>
      </w:r>
      <w:r>
        <w:rPr>
          <w:rFonts w:ascii="Times New Roman" w:eastAsia="Times New Roman" w:hAnsi="Times New Roman"/>
        </w:rPr>
        <w:t xml:space="preserve"> у разі прострочення строку </w:t>
      </w:r>
      <w:r w:rsidR="00C831CE">
        <w:rPr>
          <w:rFonts w:ascii="Times New Roman" w:eastAsia="Times New Roman" w:hAnsi="Times New Roman"/>
        </w:rPr>
        <w:t>поставки товару</w:t>
      </w:r>
      <w:r w:rsidRPr="00C831CE">
        <w:rPr>
          <w:rFonts w:ascii="Times New Roman" w:eastAsia="Times New Roman" w:hAnsi="Times New Roman"/>
        </w:rPr>
        <w:t>;</w:t>
      </w:r>
    </w:p>
    <w:p w:rsidR="00F11106" w:rsidRDefault="00F11106" w:rsidP="00C831CE">
      <w:pPr>
        <w:jc w:val="both"/>
        <w:rPr>
          <w:rFonts w:ascii="Times New Roman" w:eastAsia="Times New Roman" w:hAnsi="Times New Roman"/>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rPr>
        <w:t xml:space="preserve">розірвання аналогічного за своєю природою договору про закупівлю із </w:t>
      </w:r>
      <w:r w:rsidR="00E37839">
        <w:rPr>
          <w:rFonts w:ascii="Times New Roman" w:eastAsia="Times New Roman" w:hAnsi="Times New Roman"/>
        </w:rPr>
        <w:t>Покупцем</w:t>
      </w:r>
      <w:r>
        <w:rPr>
          <w:rFonts w:ascii="Times New Roman" w:eastAsia="Times New Roman" w:hAnsi="Times New Roman"/>
        </w:rPr>
        <w:t xml:space="preserve"> у разі прострочення строку усунення дефектів.</w:t>
      </w:r>
    </w:p>
    <w:p w:rsidR="00F11106" w:rsidRDefault="00C831CE" w:rsidP="00C831CE">
      <w:pPr>
        <w:jc w:val="both"/>
        <w:rPr>
          <w:rFonts w:ascii="Times New Roman" w:eastAsia="Times New Roman" w:hAnsi="Times New Roman"/>
        </w:rPr>
      </w:pPr>
      <w:r>
        <w:rPr>
          <w:rFonts w:ascii="Times New Roman" w:eastAsia="Times New Roman" w:hAnsi="Times New Roman"/>
        </w:rPr>
        <w:t>7</w:t>
      </w:r>
      <w:r w:rsidR="00F11106">
        <w:rPr>
          <w:rFonts w:ascii="Times New Roman" w:eastAsia="Times New Roman" w:hAnsi="Times New Roman"/>
        </w:rPr>
        <w:t>.</w:t>
      </w:r>
      <w:r>
        <w:rPr>
          <w:rFonts w:ascii="Times New Roman" w:eastAsia="Times New Roman" w:hAnsi="Times New Roman"/>
        </w:rPr>
        <w:t>3</w:t>
      </w:r>
      <w:r w:rsidR="00F11106">
        <w:rPr>
          <w:rFonts w:ascii="Times New Roman" w:eastAsia="Times New Roman" w:hAnsi="Times New Roman"/>
        </w:rPr>
        <w:t xml:space="preserve"> У разі порушення Постачальником умов щодо порядку та строків </w:t>
      </w:r>
      <w:r w:rsidR="00F11106" w:rsidRPr="00C831CE">
        <w:rPr>
          <w:rFonts w:ascii="Times New Roman" w:eastAsia="Times New Roman" w:hAnsi="Times New Roman"/>
        </w:rPr>
        <w:t xml:space="preserve">постачання товару , якості поставленого товару  </w:t>
      </w:r>
      <w:r w:rsidR="00E37839">
        <w:rPr>
          <w:rFonts w:ascii="Times New Roman" w:eastAsia="Times New Roman" w:hAnsi="Times New Roman"/>
        </w:rPr>
        <w:t>Покупець</w:t>
      </w:r>
      <w:r w:rsidR="00F11106" w:rsidRPr="00C831CE">
        <w:rPr>
          <w:rFonts w:ascii="Times New Roman" w:eastAsia="Times New Roman" w:hAnsi="Times New Roman"/>
        </w:rPr>
        <w:t xml:space="preserve"> має право в будь-який час, як протягом строку дії цього договору про</w:t>
      </w:r>
      <w:r w:rsidR="00F11106">
        <w:rPr>
          <w:rFonts w:ascii="Times New Roman" w:eastAsia="Times New Roman" w:hAnsi="Times New Roman"/>
        </w:rPr>
        <w:t xml:space="preserve">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11106" w:rsidRDefault="00C831CE" w:rsidP="00C831CE">
      <w:pPr>
        <w:jc w:val="both"/>
        <w:rPr>
          <w:rFonts w:ascii="Times New Roman" w:eastAsia="Times New Roman" w:hAnsi="Times New Roman"/>
        </w:rPr>
      </w:pPr>
      <w:r>
        <w:rPr>
          <w:rFonts w:ascii="Times New Roman" w:eastAsia="Times New Roman" w:hAnsi="Times New Roman"/>
        </w:rPr>
        <w:t>7.4</w:t>
      </w:r>
      <w:r w:rsidR="00F11106">
        <w:rPr>
          <w:rFonts w:ascii="Times New Roman" w:eastAsia="Times New Roman" w:hAnsi="Times New Roman"/>
        </w:rPr>
        <w:t xml:space="preserve"> Строк дії Санкції визначає </w:t>
      </w:r>
      <w:r w:rsidR="00E37839">
        <w:rPr>
          <w:rFonts w:ascii="Times New Roman" w:eastAsia="Times New Roman" w:hAnsi="Times New Roman"/>
        </w:rPr>
        <w:t>Покупець</w:t>
      </w:r>
      <w:r w:rsidR="00F11106">
        <w:rPr>
          <w:rFonts w:ascii="Times New Roman" w:eastAsia="Times New Roman" w:hAnsi="Times New Roman"/>
        </w:rPr>
        <w:t xml:space="preserve">, але він не буде перевищувати трьох років з моменту початку її застосування. </w:t>
      </w:r>
      <w:r w:rsidR="00E37839">
        <w:rPr>
          <w:rFonts w:ascii="Times New Roman" w:eastAsia="Times New Roman" w:hAnsi="Times New Roman"/>
        </w:rPr>
        <w:t>Покупець</w:t>
      </w:r>
      <w:r w:rsidR="00F11106">
        <w:rPr>
          <w:rFonts w:ascii="Times New Roman" w:eastAsia="Times New Roman" w:hAnsi="Times New Roman"/>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7839">
        <w:rPr>
          <w:rFonts w:ascii="Times New Roman" w:eastAsia="Times New Roman" w:hAnsi="Times New Roman"/>
        </w:rPr>
        <w:t>Покупцем</w:t>
      </w:r>
      <w:r w:rsidR="00F11106">
        <w:rPr>
          <w:rFonts w:ascii="Times New Roman" w:eastAsia="Times New Roman" w:hAnsi="Times New Roman"/>
        </w:rPr>
        <w:t xml:space="preserve"> на електронну адресу Постачальника </w:t>
      </w:r>
      <w:r w:rsidR="00F11106" w:rsidRPr="00C831CE">
        <w:rPr>
          <w:rFonts w:ascii="Times New Roman" w:eastAsia="Times New Roman" w:hAnsi="Times New Roman"/>
        </w:rPr>
        <w:t>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w:t>
      </w:r>
      <w:r w:rsidR="00F11106">
        <w:rPr>
          <w:rFonts w:ascii="Times New Roman" w:eastAsia="Times New Roman" w:hAnsi="Times New Roman"/>
        </w:rPr>
        <w:t xml:space="preserve"> договором про закупівлю. Усі документи (листи, повідомлення, інша кореспонденція та ін.), що будуть відправлені </w:t>
      </w:r>
      <w:r w:rsidR="00E37839">
        <w:rPr>
          <w:rFonts w:ascii="Times New Roman" w:eastAsia="Times New Roman" w:hAnsi="Times New Roman"/>
        </w:rPr>
        <w:t>Покупцем</w:t>
      </w:r>
      <w:r w:rsidR="00F11106">
        <w:rPr>
          <w:rFonts w:ascii="Times New Roman" w:eastAsia="Times New Roman" w:hAnsi="Times New Roman"/>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E37839">
        <w:rPr>
          <w:rFonts w:ascii="Times New Roman" w:eastAsia="Times New Roman" w:hAnsi="Times New Roman"/>
        </w:rPr>
        <w:t>Покупця</w:t>
      </w:r>
      <w:r w:rsidR="00F11106">
        <w:rPr>
          <w:rFonts w:ascii="Times New Roman" w:eastAsia="Times New Roman" w:hAnsi="Times New Roman"/>
        </w:rPr>
        <w:t xml:space="preserve"> про зміну свого місцезнаходження (із доказами про отримання </w:t>
      </w:r>
      <w:r w:rsidR="00E37839">
        <w:rPr>
          <w:rFonts w:ascii="Times New Roman" w:eastAsia="Times New Roman" w:hAnsi="Times New Roman"/>
        </w:rPr>
        <w:t>Покупцем</w:t>
      </w:r>
      <w:r w:rsidR="00F11106">
        <w:rPr>
          <w:rFonts w:ascii="Times New Roman" w:eastAsia="Times New Roman" w:hAnsi="Times New Roman"/>
        </w:rPr>
        <w:t xml:space="preserve"> такого повідомлення). Уся кореспонденція, що направляється </w:t>
      </w:r>
      <w:r w:rsidR="00E37839">
        <w:rPr>
          <w:rFonts w:ascii="Times New Roman" w:eastAsia="Times New Roman" w:hAnsi="Times New Roman"/>
        </w:rPr>
        <w:t>Покупцем</w:t>
      </w:r>
      <w:r w:rsidR="00F11106">
        <w:rPr>
          <w:rFonts w:ascii="Times New Roman" w:eastAsia="Times New Roman" w:hAnsi="Times New Roman"/>
        </w:rPr>
        <w:t xml:space="preserve">, вважається отриманою Постачальником не пізніше 14-ти днів з моменту її відправки </w:t>
      </w:r>
      <w:r w:rsidR="00E37839">
        <w:rPr>
          <w:rFonts w:ascii="Times New Roman" w:eastAsia="Times New Roman" w:hAnsi="Times New Roman"/>
        </w:rPr>
        <w:t>Покупцем</w:t>
      </w:r>
      <w:r w:rsidR="00F11106">
        <w:rPr>
          <w:rFonts w:ascii="Times New Roman" w:eastAsia="Times New Roman" w:hAnsi="Times New Roman"/>
        </w:rPr>
        <w:t xml:space="preserve"> на адресу Постачальника, зазначену в цьому договорі про закупівлю.</w:t>
      </w:r>
    </w:p>
    <w:p w:rsidR="002D2374" w:rsidRPr="00A1557F" w:rsidRDefault="00C831CE" w:rsidP="002D2374">
      <w:pPr>
        <w:jc w:val="center"/>
        <w:rPr>
          <w:rStyle w:val="FontStyle24"/>
          <w:sz w:val="24"/>
          <w:szCs w:val="24"/>
        </w:rPr>
      </w:pPr>
      <w:r>
        <w:rPr>
          <w:rStyle w:val="FontStyle24"/>
          <w:sz w:val="24"/>
          <w:szCs w:val="24"/>
        </w:rPr>
        <w:t>8</w:t>
      </w:r>
      <w:r w:rsidR="002D2374" w:rsidRPr="00A1557F">
        <w:rPr>
          <w:rStyle w:val="FontStyle24"/>
          <w:sz w:val="24"/>
          <w:szCs w:val="24"/>
        </w:rPr>
        <w:t>. Вирішення спорів.</w:t>
      </w:r>
    </w:p>
    <w:p w:rsidR="002D2374" w:rsidRPr="00B14F87" w:rsidRDefault="00C831CE" w:rsidP="00B14F87">
      <w:pPr>
        <w:jc w:val="both"/>
        <w:rPr>
          <w:rStyle w:val="FontStyle24"/>
          <w:rFonts w:asciiTheme="minorHAnsi" w:hAnsiTheme="minorHAnsi"/>
          <w:b w:val="0"/>
          <w:bCs w:val="0"/>
          <w:sz w:val="24"/>
          <w:szCs w:val="24"/>
        </w:rPr>
      </w:pPr>
      <w:r>
        <w:rPr>
          <w:rStyle w:val="FontStyle25"/>
          <w:sz w:val="24"/>
          <w:szCs w:val="24"/>
        </w:rPr>
        <w:t>8</w:t>
      </w:r>
      <w:r w:rsidR="002D2374" w:rsidRPr="00E17104">
        <w:rPr>
          <w:rStyle w:val="FontStyle25"/>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2D2374" w:rsidRPr="00A1557F" w:rsidRDefault="00C831CE" w:rsidP="002D2374">
      <w:pPr>
        <w:jc w:val="center"/>
        <w:rPr>
          <w:rStyle w:val="FontStyle24"/>
          <w:sz w:val="24"/>
          <w:szCs w:val="24"/>
        </w:rPr>
      </w:pPr>
      <w:r>
        <w:rPr>
          <w:rStyle w:val="FontStyle24"/>
          <w:sz w:val="24"/>
          <w:szCs w:val="24"/>
        </w:rPr>
        <w:t>9</w:t>
      </w:r>
      <w:r w:rsidR="002D2374" w:rsidRPr="00A1557F">
        <w:rPr>
          <w:rStyle w:val="FontStyle24"/>
          <w:sz w:val="24"/>
          <w:szCs w:val="24"/>
        </w:rPr>
        <w:t>. Термін дії договору.</w:t>
      </w:r>
    </w:p>
    <w:p w:rsidR="002D2374" w:rsidRPr="00A1557F" w:rsidRDefault="00C831CE" w:rsidP="002D2374">
      <w:pPr>
        <w:jc w:val="both"/>
        <w:rPr>
          <w:rStyle w:val="FontStyle25"/>
          <w:sz w:val="24"/>
          <w:szCs w:val="24"/>
        </w:rPr>
      </w:pPr>
      <w:r>
        <w:rPr>
          <w:rStyle w:val="FontStyle25"/>
          <w:sz w:val="24"/>
          <w:szCs w:val="24"/>
        </w:rPr>
        <w:t>9</w:t>
      </w:r>
      <w:r w:rsidR="002D2374" w:rsidRPr="00A1557F">
        <w:rPr>
          <w:rStyle w:val="FontStyle25"/>
          <w:sz w:val="24"/>
          <w:szCs w:val="24"/>
        </w:rPr>
        <w:t xml:space="preserve">.1. Договір набирає чинності з </w:t>
      </w:r>
      <w:r w:rsidR="00F92ED2">
        <w:rPr>
          <w:rStyle w:val="FontStyle25"/>
          <w:sz w:val="24"/>
          <w:szCs w:val="24"/>
        </w:rPr>
        <w:t>моменту підписання договору</w:t>
      </w:r>
      <w:r w:rsidR="00EC13E5">
        <w:rPr>
          <w:rStyle w:val="FontStyle25"/>
          <w:sz w:val="24"/>
          <w:szCs w:val="24"/>
        </w:rPr>
        <w:t xml:space="preserve"> по «31» грудня </w:t>
      </w:r>
      <w:r w:rsidR="002D2374" w:rsidRPr="00C831CE">
        <w:rPr>
          <w:rStyle w:val="FontStyle25"/>
          <w:sz w:val="24"/>
          <w:szCs w:val="24"/>
        </w:rPr>
        <w:t>202</w:t>
      </w:r>
      <w:r w:rsidR="00EC13E5">
        <w:rPr>
          <w:rStyle w:val="FontStyle25"/>
          <w:sz w:val="24"/>
          <w:szCs w:val="24"/>
        </w:rPr>
        <w:t xml:space="preserve">4 </w:t>
      </w:r>
      <w:r w:rsidR="002D2374" w:rsidRPr="00C831CE">
        <w:rPr>
          <w:rStyle w:val="FontStyle25"/>
          <w:sz w:val="24"/>
          <w:szCs w:val="24"/>
        </w:rPr>
        <w:t>р</w:t>
      </w:r>
      <w:r w:rsidR="00EC13E5">
        <w:rPr>
          <w:rStyle w:val="FontStyle25"/>
          <w:sz w:val="24"/>
          <w:szCs w:val="24"/>
        </w:rPr>
        <w:t>оку (включно)</w:t>
      </w:r>
      <w:r w:rsidR="002D2374" w:rsidRPr="00A1557F">
        <w:rPr>
          <w:rStyle w:val="FontStyle25"/>
          <w:sz w:val="24"/>
          <w:szCs w:val="24"/>
        </w:rPr>
        <w:t xml:space="preserve"> та  повного виконання сторонами своїх зобов'язань.</w:t>
      </w:r>
    </w:p>
    <w:p w:rsidR="002D2374" w:rsidRPr="00A1557F" w:rsidRDefault="00C831CE" w:rsidP="002D2374">
      <w:pPr>
        <w:jc w:val="both"/>
        <w:rPr>
          <w:rStyle w:val="FontStyle25"/>
          <w:sz w:val="24"/>
          <w:szCs w:val="24"/>
        </w:rPr>
      </w:pPr>
      <w:r>
        <w:rPr>
          <w:rStyle w:val="FontStyle25"/>
          <w:sz w:val="24"/>
          <w:szCs w:val="24"/>
        </w:rPr>
        <w:t>9</w:t>
      </w:r>
      <w:r w:rsidR="002D2374" w:rsidRPr="00A1557F">
        <w:rPr>
          <w:rStyle w:val="FontStyle25"/>
          <w:sz w:val="24"/>
          <w:szCs w:val="24"/>
        </w:rPr>
        <w:t>.2.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D2374" w:rsidRPr="00A1557F" w:rsidRDefault="00C831CE" w:rsidP="002D2374">
      <w:pPr>
        <w:jc w:val="both"/>
        <w:rPr>
          <w:rStyle w:val="FontStyle25"/>
          <w:sz w:val="24"/>
          <w:szCs w:val="24"/>
        </w:rPr>
      </w:pPr>
      <w:r>
        <w:rPr>
          <w:rStyle w:val="FontStyle25"/>
          <w:sz w:val="24"/>
          <w:szCs w:val="24"/>
        </w:rPr>
        <w:t>9</w:t>
      </w:r>
      <w:r w:rsidR="002D2374" w:rsidRPr="00A1557F">
        <w:rPr>
          <w:rStyle w:val="FontStyle25"/>
          <w:sz w:val="24"/>
          <w:szCs w:val="24"/>
        </w:rPr>
        <w:t>.3.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D2374" w:rsidRPr="00540AAA" w:rsidRDefault="00540AAA" w:rsidP="002D2374">
      <w:pPr>
        <w:jc w:val="both"/>
        <w:rPr>
          <w:rStyle w:val="FontStyle25"/>
          <w:sz w:val="24"/>
          <w:szCs w:val="24"/>
        </w:rPr>
      </w:pPr>
      <w:r>
        <w:rPr>
          <w:rStyle w:val="FontStyle25"/>
          <w:sz w:val="24"/>
          <w:szCs w:val="24"/>
        </w:rPr>
        <w:t>9</w:t>
      </w:r>
      <w:r w:rsidR="002D2374" w:rsidRPr="00540AAA">
        <w:rPr>
          <w:rStyle w:val="FontStyle25"/>
          <w:sz w:val="24"/>
          <w:szCs w:val="24"/>
        </w:rPr>
        <w:t>.4.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D2374" w:rsidRPr="00A1557F" w:rsidRDefault="00540AAA" w:rsidP="002D2374">
      <w:pPr>
        <w:jc w:val="both"/>
        <w:rPr>
          <w:rStyle w:val="FontStyle25"/>
          <w:sz w:val="24"/>
          <w:szCs w:val="24"/>
        </w:rPr>
      </w:pPr>
      <w:r>
        <w:rPr>
          <w:rStyle w:val="FontStyle25"/>
          <w:sz w:val="24"/>
          <w:szCs w:val="24"/>
        </w:rPr>
        <w:t>9</w:t>
      </w:r>
      <w:r w:rsidR="002D2374" w:rsidRPr="00A1557F">
        <w:rPr>
          <w:rStyle w:val="FontStyle25"/>
          <w:sz w:val="24"/>
          <w:szCs w:val="24"/>
        </w:rPr>
        <w:t>.5.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D2374" w:rsidRPr="00B14F87" w:rsidRDefault="00540AAA" w:rsidP="002D2374">
      <w:pPr>
        <w:jc w:val="both"/>
        <w:rPr>
          <w:rFonts w:ascii="Times New Roman" w:hAnsi="Times New Roman"/>
        </w:rPr>
      </w:pPr>
      <w:r>
        <w:rPr>
          <w:rStyle w:val="FontStyle25"/>
          <w:sz w:val="24"/>
          <w:szCs w:val="24"/>
        </w:rPr>
        <w:t>9</w:t>
      </w:r>
      <w:r w:rsidR="002D2374" w:rsidRPr="00A1557F">
        <w:rPr>
          <w:rStyle w:val="FontStyle25"/>
          <w:sz w:val="24"/>
          <w:szCs w:val="24"/>
        </w:rPr>
        <w:t xml:space="preserve">.6. В разі укладення зазначеної угоди, відповідно до вимог ЗУ «Про публічні закупівлі», </w:t>
      </w:r>
      <w:r w:rsidR="002D2374" w:rsidRPr="00A1557F">
        <w:rPr>
          <w:rStyle w:val="rvts0"/>
          <w:rFonts w:ascii="Times New Roman" w:hAnsi="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E7C49" w:rsidRPr="00540AAA" w:rsidRDefault="00540AAA" w:rsidP="00DE7C49">
      <w:pPr>
        <w:ind w:right="-34"/>
        <w:jc w:val="center"/>
        <w:rPr>
          <w:rFonts w:ascii="Times New Roman" w:eastAsia="Times New Roman" w:hAnsi="Times New Roman"/>
          <w:b/>
        </w:rPr>
      </w:pPr>
      <w:r w:rsidRPr="00540AAA">
        <w:rPr>
          <w:rFonts w:ascii="Times New Roman" w:eastAsia="Times New Roman" w:hAnsi="Times New Roman"/>
          <w:b/>
        </w:rPr>
        <w:t>10</w:t>
      </w:r>
      <w:r w:rsidR="00DE7C49" w:rsidRPr="00540AAA">
        <w:rPr>
          <w:rFonts w:ascii="Times New Roman" w:eastAsia="Times New Roman" w:hAnsi="Times New Roman"/>
          <w:b/>
        </w:rPr>
        <w:t>. Обставини непереборної сили (форс-мажор)</w:t>
      </w:r>
    </w:p>
    <w:p w:rsidR="00DE7C49" w:rsidRPr="00DE0CAD" w:rsidRDefault="00846328" w:rsidP="00846328">
      <w:pPr>
        <w:ind w:right="-34"/>
        <w:jc w:val="both"/>
        <w:rPr>
          <w:rFonts w:ascii="Times New Roman" w:eastAsia="Times New Roman" w:hAnsi="Times New Roman"/>
          <w:highlight w:val="white"/>
        </w:rPr>
      </w:pPr>
      <w:r>
        <w:rPr>
          <w:rFonts w:ascii="Times New Roman" w:eastAsia="Times New Roman" w:hAnsi="Times New Roman"/>
        </w:rPr>
        <w:t>10</w:t>
      </w:r>
      <w:r w:rsidR="00DE7C49" w:rsidRPr="00540AAA">
        <w:rPr>
          <w:rFonts w:ascii="Times New Roman" w:eastAsia="Times New Roman" w:hAnsi="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00DE7C49" w:rsidRPr="00540AAA">
        <w:rPr>
          <w:rFonts w:ascii="Times New Roman" w:eastAsia="Times New Roman" w:hAnsi="Times New Roman"/>
        </w:rPr>
        <w:lastRenderedPageBreak/>
        <w:t xml:space="preserve">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sidR="00DE7C49" w:rsidRPr="00DE0CAD">
        <w:rPr>
          <w:rFonts w:ascii="Times New Roman" w:eastAsia="Times New Roman" w:hAnsi="Times New Roman"/>
        </w:rPr>
        <w:t xml:space="preserve">машин і устаткування, масові епідемії та ін.), </w:t>
      </w:r>
      <w:r w:rsidR="008D3DE3">
        <w:rPr>
          <w:rFonts w:ascii="Times New Roman" w:eastAsia="Times New Roman" w:hAnsi="Times New Roman"/>
        </w:rPr>
        <w:t>карантин, встановлений Кабінетом Міністрів України,</w:t>
      </w:r>
      <w:r w:rsidR="00DE7C49" w:rsidRPr="00DE0CAD">
        <w:rPr>
          <w:rFonts w:ascii="Times New Roman" w:eastAsia="Times New Roman" w:hAnsi="Times New Roman"/>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DE7C49" w:rsidRPr="00DE0CAD" w:rsidRDefault="00846328" w:rsidP="00846328">
      <w:pPr>
        <w:ind w:right="-34"/>
        <w:jc w:val="both"/>
        <w:rPr>
          <w:rFonts w:ascii="Times New Roman" w:eastAsia="Times New Roman" w:hAnsi="Times New Roman"/>
          <w:highlight w:val="white"/>
        </w:rPr>
      </w:pPr>
      <w:r>
        <w:rPr>
          <w:rFonts w:ascii="Times New Roman" w:eastAsia="Times New Roman" w:hAnsi="Times New Roman"/>
          <w:highlight w:val="white"/>
        </w:rPr>
        <w:t>10</w:t>
      </w:r>
      <w:r w:rsidR="00DE7C49" w:rsidRPr="00DE0CAD">
        <w:rPr>
          <w:rFonts w:ascii="Times New Roman" w:eastAsia="Times New Roman" w:hAnsi="Times New Roman"/>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E7C49" w:rsidRPr="00DE0CAD" w:rsidRDefault="00846328" w:rsidP="00846328">
      <w:pPr>
        <w:ind w:right="-34"/>
        <w:jc w:val="both"/>
        <w:rPr>
          <w:rFonts w:ascii="Times New Roman" w:eastAsia="Times New Roman" w:hAnsi="Times New Roman"/>
          <w:highlight w:val="white"/>
        </w:rPr>
      </w:pPr>
      <w:r>
        <w:rPr>
          <w:rFonts w:ascii="Times New Roman" w:eastAsia="Times New Roman" w:hAnsi="Times New Roman"/>
          <w:highlight w:val="white"/>
        </w:rPr>
        <w:t>10</w:t>
      </w:r>
      <w:r w:rsidR="00DE7C49" w:rsidRPr="00DE0CAD">
        <w:rPr>
          <w:rFonts w:ascii="Times New Roman" w:eastAsia="Times New Roman" w:hAnsi="Times New Roman"/>
          <w:highlight w:val="white"/>
        </w:rPr>
        <w:t>.3. Сторона, для якої склались форс-мажорні обставини (</w:t>
      </w:r>
      <w:proofErr w:type="spellStart"/>
      <w:r w:rsidR="00DE7C49" w:rsidRPr="00DE0CAD">
        <w:rPr>
          <w:rFonts w:ascii="Times New Roman" w:eastAsia="Times New Roman" w:hAnsi="Times New Roman"/>
          <w:highlight w:val="white"/>
        </w:rPr>
        <w:t>обставини</w:t>
      </w:r>
      <w:proofErr w:type="spellEnd"/>
      <w:r w:rsidR="00DE7C49" w:rsidRPr="00DE0CAD">
        <w:rPr>
          <w:rFonts w:ascii="Times New Roman" w:eastAsia="Times New Roman" w:hAnsi="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DE7C49" w:rsidRPr="00DE0CAD">
        <w:rPr>
          <w:rFonts w:ascii="Times New Roman" w:eastAsia="Times New Roman" w:hAnsi="Times New Roman"/>
          <w:highlight w:val="white"/>
        </w:rPr>
        <w:t>обставин</w:t>
      </w:r>
      <w:proofErr w:type="spellEnd"/>
      <w:r w:rsidR="00DE7C49" w:rsidRPr="00DE0CAD">
        <w:rPr>
          <w:rFonts w:ascii="Times New Roman" w:eastAsia="Times New Roman" w:hAnsi="Times New Roman"/>
          <w:highlight w:val="white"/>
        </w:rPr>
        <w:t xml:space="preserve"> непереборної сили).</w:t>
      </w:r>
    </w:p>
    <w:p w:rsidR="00DE7C49" w:rsidRPr="00DE0CAD" w:rsidRDefault="00DE7C49" w:rsidP="00DE7C49">
      <w:pPr>
        <w:ind w:right="-34"/>
        <w:jc w:val="both"/>
        <w:rPr>
          <w:rFonts w:ascii="Times New Roman" w:eastAsia="Times New Roman" w:hAnsi="Times New Roman"/>
          <w:highlight w:val="white"/>
        </w:rPr>
      </w:pPr>
      <w:r w:rsidRPr="00DE0CAD">
        <w:rPr>
          <w:rFonts w:ascii="Times New Roman" w:eastAsia="Times New Roman" w:hAnsi="Times New Roman"/>
          <w:highlight w:val="white"/>
        </w:rPr>
        <w:t>Сторона, для якої склались форс-мажорні обставини (</w:t>
      </w:r>
      <w:proofErr w:type="spellStart"/>
      <w:r w:rsidRPr="00DE0CAD">
        <w:rPr>
          <w:rFonts w:ascii="Times New Roman" w:eastAsia="Times New Roman" w:hAnsi="Times New Roman"/>
          <w:highlight w:val="white"/>
        </w:rPr>
        <w:t>обставини</w:t>
      </w:r>
      <w:proofErr w:type="spellEnd"/>
      <w:r w:rsidRPr="00DE0CAD">
        <w:rPr>
          <w:rFonts w:ascii="Times New Roman" w:eastAsia="Times New Roman" w:hAnsi="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DE0CAD">
        <w:rPr>
          <w:rFonts w:ascii="Times New Roman" w:eastAsia="Times New Roman" w:hAnsi="Times New Roman"/>
          <w:highlight w:val="white"/>
        </w:rPr>
        <w:t>обставини</w:t>
      </w:r>
      <w:proofErr w:type="spellEnd"/>
      <w:r w:rsidRPr="00DE0CAD">
        <w:rPr>
          <w:rFonts w:ascii="Times New Roman" w:eastAsia="Times New Roman" w:hAnsi="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DE0CAD">
        <w:rPr>
          <w:rFonts w:ascii="Times New Roman" w:eastAsia="Times New Roman" w:hAnsi="Times New Roman"/>
          <w:highlight w:val="white"/>
        </w:rPr>
        <w:t>обставин</w:t>
      </w:r>
      <w:proofErr w:type="spellEnd"/>
      <w:r w:rsidRPr="00DE0CAD">
        <w:rPr>
          <w:rFonts w:ascii="Times New Roman" w:eastAsia="Times New Roman" w:hAnsi="Times New Roman"/>
          <w:highlight w:val="white"/>
        </w:rPr>
        <w:t xml:space="preserve"> непереборної сили).</w:t>
      </w:r>
    </w:p>
    <w:p w:rsidR="00DE7C49" w:rsidRPr="00691246" w:rsidRDefault="00CD3523" w:rsidP="00CD3523">
      <w:pPr>
        <w:ind w:right="-34"/>
        <w:jc w:val="both"/>
        <w:rPr>
          <w:rFonts w:ascii="Times New Roman" w:eastAsia="Times New Roman" w:hAnsi="Times New Roman"/>
          <w:highlight w:val="white"/>
        </w:rPr>
      </w:pPr>
      <w:r>
        <w:rPr>
          <w:rFonts w:ascii="Times New Roman" w:eastAsia="Times New Roman" w:hAnsi="Times New Roman"/>
          <w:highlight w:val="white"/>
        </w:rPr>
        <w:t xml:space="preserve">     </w:t>
      </w:r>
      <w:r w:rsidR="00DE7C49" w:rsidRPr="00691246">
        <w:rPr>
          <w:rFonts w:ascii="Times New Roman" w:eastAsia="Times New Roman" w:hAnsi="Times New Roman"/>
          <w:highlight w:val="white"/>
        </w:rPr>
        <w:t>Документи, зазначені у цьому пункті, Сторона, для якої склались форс-мажорні обставини (</w:t>
      </w:r>
      <w:proofErr w:type="spellStart"/>
      <w:r w:rsidR="00DE7C49" w:rsidRPr="00691246">
        <w:rPr>
          <w:rFonts w:ascii="Times New Roman" w:eastAsia="Times New Roman" w:hAnsi="Times New Roman"/>
          <w:highlight w:val="white"/>
        </w:rPr>
        <w:t>обставини</w:t>
      </w:r>
      <w:proofErr w:type="spellEnd"/>
      <w:r w:rsidR="00DE7C49" w:rsidRPr="00691246">
        <w:rPr>
          <w:rFonts w:ascii="Times New Roman" w:eastAsia="Times New Roman" w:hAnsi="Times New Roman"/>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00DE7C49" w:rsidRPr="00691246">
        <w:rPr>
          <w:rFonts w:ascii="Times New Roman" w:eastAsia="Times New Roman" w:hAnsi="Times New Roman"/>
          <w:highlight w:val="white"/>
        </w:rPr>
        <w:t>обставин</w:t>
      </w:r>
      <w:proofErr w:type="spellEnd"/>
      <w:r w:rsidR="00DE7C49" w:rsidRPr="00691246">
        <w:rPr>
          <w:rFonts w:ascii="Times New Roman" w:eastAsia="Times New Roman" w:hAnsi="Times New Roman"/>
          <w:highlight w:val="white"/>
        </w:rPr>
        <w:t xml:space="preserve"> непереборної сили) та їх наслідків.</w:t>
      </w:r>
    </w:p>
    <w:p w:rsidR="00DE7C49" w:rsidRPr="00DE0CAD" w:rsidRDefault="00846328" w:rsidP="00846328">
      <w:pPr>
        <w:ind w:right="-34"/>
        <w:jc w:val="both"/>
        <w:rPr>
          <w:rFonts w:ascii="Times New Roman" w:eastAsia="Times New Roman" w:hAnsi="Times New Roman"/>
          <w:highlight w:val="white"/>
        </w:rPr>
      </w:pPr>
      <w:r>
        <w:rPr>
          <w:rFonts w:ascii="Times New Roman" w:eastAsia="Times New Roman" w:hAnsi="Times New Roman"/>
          <w:highlight w:val="white"/>
        </w:rPr>
        <w:t>10</w:t>
      </w:r>
      <w:r w:rsidR="00DE7C49" w:rsidRPr="00DE0CAD">
        <w:rPr>
          <w:rFonts w:ascii="Times New Roman" w:eastAsia="Times New Roman" w:hAnsi="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E7C49" w:rsidRPr="00DE0CAD" w:rsidRDefault="00846328" w:rsidP="00846328">
      <w:pPr>
        <w:ind w:right="-34"/>
        <w:jc w:val="both"/>
        <w:rPr>
          <w:rFonts w:ascii="Times New Roman" w:eastAsia="Times New Roman" w:hAnsi="Times New Roman"/>
          <w:highlight w:val="white"/>
        </w:rPr>
      </w:pPr>
      <w:r>
        <w:rPr>
          <w:rFonts w:ascii="Times New Roman" w:eastAsia="Times New Roman" w:hAnsi="Times New Roman"/>
          <w:highlight w:val="white"/>
        </w:rPr>
        <w:t>10</w:t>
      </w:r>
      <w:r w:rsidR="00DE7C49" w:rsidRPr="00DE0CAD">
        <w:rPr>
          <w:rFonts w:ascii="Times New Roman" w:eastAsia="Times New Roman" w:hAnsi="Times New Roman"/>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E7C49" w:rsidRPr="00DE0CAD" w:rsidRDefault="00846328" w:rsidP="00846328">
      <w:pPr>
        <w:ind w:right="-34"/>
        <w:jc w:val="both"/>
        <w:rPr>
          <w:rFonts w:ascii="Times New Roman" w:eastAsia="Times New Roman" w:hAnsi="Times New Roman"/>
          <w:highlight w:val="white"/>
        </w:rPr>
      </w:pPr>
      <w:r>
        <w:rPr>
          <w:rFonts w:ascii="Times New Roman" w:eastAsia="Times New Roman" w:hAnsi="Times New Roman"/>
          <w:highlight w:val="white"/>
        </w:rPr>
        <w:t>10</w:t>
      </w:r>
      <w:r w:rsidR="00DE7C49" w:rsidRPr="00DE0CAD">
        <w:rPr>
          <w:rFonts w:ascii="Times New Roman" w:eastAsia="Times New Roman" w:hAnsi="Times New Roman"/>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E7C49" w:rsidRPr="00CD309C" w:rsidRDefault="00846328" w:rsidP="00846328">
      <w:pPr>
        <w:ind w:right="-34"/>
        <w:jc w:val="both"/>
        <w:rPr>
          <w:rFonts w:ascii="Times New Roman" w:eastAsia="Times New Roman" w:hAnsi="Times New Roman"/>
          <w:b/>
        </w:rPr>
      </w:pPr>
      <w:r>
        <w:rPr>
          <w:rFonts w:ascii="Times New Roman" w:eastAsia="Times New Roman" w:hAnsi="Times New Roman"/>
          <w:highlight w:val="white"/>
        </w:rPr>
        <w:t>10</w:t>
      </w:r>
      <w:r w:rsidR="00DE7C49" w:rsidRPr="00DE0CAD">
        <w:rPr>
          <w:rFonts w:ascii="Times New Roman" w:eastAsia="Times New Roman" w:hAnsi="Times New Roman"/>
          <w:highlight w:val="white"/>
        </w:rPr>
        <w:t xml:space="preserve">.7. Наслідки розірвання даного Договору, у тому числі його одностороннього розірвання, </w:t>
      </w:r>
      <w:r w:rsidR="00DE7C49" w:rsidRPr="00CD309C">
        <w:rPr>
          <w:rFonts w:ascii="Times New Roman" w:eastAsia="Times New Roman" w:hAnsi="Times New Roman"/>
        </w:rPr>
        <w:t>визначаються відповідно до умов цього Договору та чинного законодавства України.</w:t>
      </w:r>
    </w:p>
    <w:p w:rsidR="002D2374" w:rsidRDefault="002D2374" w:rsidP="002D2374">
      <w:pPr>
        <w:jc w:val="center"/>
        <w:rPr>
          <w:rStyle w:val="FontStyle24"/>
          <w:sz w:val="24"/>
          <w:szCs w:val="24"/>
        </w:rPr>
      </w:pPr>
      <w:r w:rsidRPr="00A1557F">
        <w:rPr>
          <w:rStyle w:val="FontStyle24"/>
          <w:sz w:val="24"/>
          <w:szCs w:val="24"/>
        </w:rPr>
        <w:t>1</w:t>
      </w:r>
      <w:r w:rsidR="00203D6B">
        <w:rPr>
          <w:rStyle w:val="FontStyle24"/>
          <w:sz w:val="24"/>
          <w:szCs w:val="24"/>
        </w:rPr>
        <w:t>1</w:t>
      </w:r>
      <w:r w:rsidRPr="00A1557F">
        <w:rPr>
          <w:rStyle w:val="FontStyle24"/>
          <w:sz w:val="24"/>
          <w:szCs w:val="24"/>
        </w:rPr>
        <w:t xml:space="preserve">. </w:t>
      </w:r>
      <w:r w:rsidR="004877B3">
        <w:rPr>
          <w:rStyle w:val="FontStyle24"/>
          <w:sz w:val="24"/>
          <w:szCs w:val="24"/>
        </w:rPr>
        <w:t>Порядок зміни умов Договору</w:t>
      </w:r>
      <w:r w:rsidRPr="00A1557F">
        <w:rPr>
          <w:rStyle w:val="FontStyle24"/>
          <w:sz w:val="24"/>
          <w:szCs w:val="24"/>
        </w:rPr>
        <w:t>.</w:t>
      </w:r>
    </w:p>
    <w:p w:rsidR="00323D40" w:rsidRPr="00C57C53" w:rsidRDefault="00C57C53" w:rsidP="00C57C53">
      <w:pPr>
        <w:jc w:val="both"/>
        <w:rPr>
          <w:rStyle w:val="FontStyle24"/>
          <w:rFonts w:eastAsia="Times New Roman"/>
          <w:b w:val="0"/>
          <w:bCs w:val="0"/>
          <w:sz w:val="24"/>
          <w:szCs w:val="24"/>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.1.</w:t>
      </w:r>
      <w:r w:rsidR="00323D40">
        <w:rPr>
          <w:rFonts w:ascii="Times New Roman" w:eastAsia="Times New Roman" w:hAnsi="Times New Roman"/>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00323D40">
        <w:rPr>
          <w:rFonts w:ascii="Times New Roman" w:eastAsia="Times New Roman" w:hAnsi="Times New Roman"/>
        </w:rPr>
        <w:lastRenderedPageBreak/>
        <w:t>істотними не є та можуть змінюватися відповідно до норм Господарського та Цивільного кодексів.</w:t>
      </w:r>
    </w:p>
    <w:p w:rsidR="002D2374" w:rsidRDefault="002D2374" w:rsidP="002D2374">
      <w:pPr>
        <w:jc w:val="both"/>
        <w:rPr>
          <w:rFonts w:ascii="Times New Roman" w:hAnsi="Times New Roman"/>
        </w:rPr>
      </w:pPr>
      <w:r w:rsidRPr="00A1557F">
        <w:rPr>
          <w:rFonts w:ascii="Times New Roman" w:hAnsi="Times New Roman"/>
        </w:rPr>
        <w:t>1</w:t>
      </w:r>
      <w:r w:rsidR="00561EC7">
        <w:rPr>
          <w:rFonts w:ascii="Times New Roman" w:hAnsi="Times New Roman"/>
        </w:rPr>
        <w:t>1</w:t>
      </w:r>
      <w:r w:rsidRPr="00A1557F">
        <w:rPr>
          <w:rFonts w:ascii="Times New Roman" w:hAnsi="Times New Roman"/>
        </w:rPr>
        <w:t>.</w:t>
      </w:r>
      <w:r w:rsidR="00C57C53">
        <w:rPr>
          <w:rFonts w:ascii="Times New Roman" w:hAnsi="Times New Roman"/>
        </w:rPr>
        <w:t>2</w:t>
      </w:r>
      <w:r w:rsidRPr="00A1557F">
        <w:rPr>
          <w:rFonts w:ascii="Times New Roman" w:hAnsi="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071B" w:rsidRDefault="00CD071B" w:rsidP="002D2374">
      <w:pPr>
        <w:jc w:val="both"/>
        <w:rPr>
          <w:rFonts w:ascii="Times New Roman" w:hAnsi="Times New Roman"/>
        </w:rPr>
      </w:pPr>
    </w:p>
    <w:p w:rsidR="00CD071B" w:rsidRDefault="00CD071B" w:rsidP="00784592">
      <w:pPr>
        <w:jc w:val="both"/>
        <w:rPr>
          <w:rFonts w:ascii="Times New Roman" w:eastAsia="Times New Roman" w:hAnsi="Times New Roman"/>
        </w:rPr>
      </w:pPr>
      <w:r w:rsidRPr="00784592">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r w:rsidR="00DE5E57" w:rsidRPr="00784592">
        <w:rPr>
          <w:rFonts w:ascii="Times New Roman" w:eastAsia="Times New Roman" w:hAnsi="Times New Roman"/>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w:t>
      </w:r>
      <w:r w:rsidR="00B70D38" w:rsidRPr="00784592">
        <w:rPr>
          <w:rFonts w:ascii="Times New Roman" w:eastAsia="Times New Roman" w:hAnsi="Times New Roman"/>
        </w:rPr>
        <w:t xml:space="preserve">. У такому випадку ціна договору про закупівлю зменшується </w:t>
      </w:r>
      <w:r w:rsidR="002B3C49">
        <w:rPr>
          <w:rFonts w:ascii="Times New Roman" w:eastAsia="Times New Roman" w:hAnsi="Times New Roman"/>
        </w:rPr>
        <w:t>залежно від зміни таких обсягів;</w:t>
      </w:r>
    </w:p>
    <w:p w:rsidR="00784592" w:rsidRPr="00784592" w:rsidRDefault="00784592" w:rsidP="00784592">
      <w:pPr>
        <w:jc w:val="both"/>
        <w:rPr>
          <w:rFonts w:ascii="Times New Roman" w:eastAsia="Times New Roman" w:hAnsi="Times New Roman"/>
        </w:rPr>
      </w:pPr>
    </w:p>
    <w:p w:rsidR="00CD071B" w:rsidRPr="00784592" w:rsidRDefault="00CD071B" w:rsidP="00784592">
      <w:pPr>
        <w:jc w:val="both"/>
        <w:rPr>
          <w:rFonts w:ascii="Times New Roman" w:hAnsi="Times New Roman"/>
        </w:rPr>
      </w:pPr>
      <w:r w:rsidRPr="00784592">
        <w:rPr>
          <w:rFonts w:ascii="Times New Roman" w:eastAsia="Times New Roman" w:hAnsi="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84592">
        <w:rPr>
          <w:rFonts w:ascii="Times New Roman" w:hAnsi="Times New Roman"/>
        </w:rPr>
        <w:t>У цьому випадку Сторони погоджуються, що зміну ціни здійснюють у такому порядку:</w:t>
      </w:r>
    </w:p>
    <w:p w:rsidR="00CD071B" w:rsidRPr="00E52C5C" w:rsidRDefault="00CD071B" w:rsidP="00784592">
      <w:pPr>
        <w:jc w:val="both"/>
        <w:rPr>
          <w:rFonts w:ascii="Times New Roman" w:hAnsi="Times New Roman"/>
        </w:rPr>
      </w:pPr>
      <w:r w:rsidRPr="00784592">
        <w:rPr>
          <w:rFonts w:ascii="Times New Roman" w:hAnsi="Times New Roman"/>
        </w:rPr>
        <w:t>Підставою для зміни ціни є письмове звернення Сторони Дого</w:t>
      </w:r>
      <w:r w:rsidR="00E52C5C">
        <w:rPr>
          <w:rFonts w:ascii="Times New Roman" w:hAnsi="Times New Roman"/>
        </w:rPr>
        <w:t xml:space="preserve">вору та коливання ціни на ринку. </w:t>
      </w:r>
      <w:r w:rsidR="00E52C5C" w:rsidRPr="00E52C5C">
        <w:rPr>
          <w:rFonts w:ascii="Times New Roman" w:hAnsi="Times New Roman"/>
        </w:rPr>
        <w:t>В письмовому зверненні Постачальник наводить розрахунок щодо зміни ціни, посилання на зміни в нормативно-правових актах щодо формування ціни або умов постачання Товару, на підставі яких вносяться зміни/доповнення в Порядок визначення та зміни ціни, підтвердження того, що Постачальник поніс збитки та що підвищення ціни є непрогнозованим (його неможливо було передбачити і закласти в ціну товару на момент подання постачальником тендерної пропозиції);</w:t>
      </w:r>
    </w:p>
    <w:p w:rsidR="00CD071B" w:rsidRPr="00784592" w:rsidRDefault="00CD071B" w:rsidP="00784592">
      <w:pPr>
        <w:jc w:val="both"/>
        <w:rPr>
          <w:rFonts w:ascii="Times New Roman" w:hAnsi="Times New Roman"/>
        </w:rPr>
      </w:pPr>
      <w:r w:rsidRPr="00784592">
        <w:rPr>
          <w:rFonts w:ascii="Times New Roman" w:hAnsi="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D071B" w:rsidRPr="00784592" w:rsidRDefault="00CD071B" w:rsidP="00784592">
      <w:pPr>
        <w:jc w:val="both"/>
        <w:rPr>
          <w:rFonts w:ascii="Times New Roman" w:hAnsi="Times New Roman"/>
        </w:rPr>
      </w:pPr>
      <w:r w:rsidRPr="00784592">
        <w:rPr>
          <w:rFonts w:ascii="Times New Roman" w:hAnsi="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071B" w:rsidRPr="00784592" w:rsidRDefault="00CD071B" w:rsidP="00784592">
      <w:pPr>
        <w:jc w:val="both"/>
        <w:rPr>
          <w:rFonts w:ascii="Times New Roman" w:hAnsi="Times New Roman"/>
        </w:rPr>
      </w:pPr>
      <w:r w:rsidRPr="00784592">
        <w:rPr>
          <w:rFonts w:ascii="Times New Roman" w:hAnsi="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784592">
        <w:rPr>
          <w:rFonts w:ascii="Times New Roman" w:hAnsi="Times New Roman"/>
        </w:rPr>
        <w:t>Зовнішінформ</w:t>
      </w:r>
      <w:proofErr w:type="spellEnd"/>
      <w:r w:rsidRPr="00784592">
        <w:rPr>
          <w:rFonts w:ascii="Times New Roman" w:hAnsi="Times New Rom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D071B" w:rsidRPr="00784592" w:rsidRDefault="00CD071B" w:rsidP="00784592">
      <w:pPr>
        <w:jc w:val="both"/>
        <w:rPr>
          <w:rFonts w:ascii="Times New Roman" w:hAnsi="Times New Roman"/>
        </w:rPr>
      </w:pPr>
      <w:r w:rsidRPr="00784592">
        <w:rPr>
          <w:rFonts w:ascii="Times New Roman" w:hAnsi="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52C5C" w:rsidRDefault="00CD071B" w:rsidP="00784592">
      <w:pPr>
        <w:jc w:val="both"/>
        <w:rPr>
          <w:rFonts w:ascii="Times New Roman" w:hAnsi="Times New Roman"/>
        </w:rPr>
      </w:pPr>
      <w:r w:rsidRPr="00784592">
        <w:rPr>
          <w:rFonts w:ascii="Times New Roman" w:hAnsi="Times New Roman"/>
        </w:rPr>
        <w:t>-  результат порівняння цін у відсотковому вираженні;</w:t>
      </w:r>
    </w:p>
    <w:p w:rsidR="00784592" w:rsidRPr="00784592" w:rsidRDefault="00784592" w:rsidP="00784592">
      <w:pPr>
        <w:jc w:val="both"/>
        <w:rPr>
          <w:rFonts w:ascii="Times New Roman" w:hAnsi="Times New Roman"/>
        </w:rPr>
      </w:pPr>
    </w:p>
    <w:p w:rsidR="00CD071B" w:rsidRPr="00784592" w:rsidRDefault="00CD071B" w:rsidP="00784592">
      <w:pPr>
        <w:jc w:val="both"/>
        <w:rPr>
          <w:rFonts w:ascii="Times New Roman" w:hAnsi="Times New Roman"/>
        </w:rPr>
      </w:pPr>
      <w:r w:rsidRPr="00784592">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84592">
        <w:rPr>
          <w:rFonts w:ascii="Times New Roman" w:hAnsi="Times New Roman"/>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784592">
        <w:rPr>
          <w:rFonts w:ascii="Times New Roman" w:hAnsi="Times New Roman"/>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rsidR="00CD071B" w:rsidRPr="00784592" w:rsidRDefault="00CD071B" w:rsidP="00784592">
      <w:pPr>
        <w:jc w:val="both"/>
        <w:rPr>
          <w:rFonts w:ascii="Times New Roman" w:hAnsi="Times New Roman"/>
        </w:rPr>
      </w:pPr>
    </w:p>
    <w:p w:rsidR="00CD071B" w:rsidRPr="00784592" w:rsidRDefault="00CD071B" w:rsidP="00784592">
      <w:pPr>
        <w:jc w:val="both"/>
        <w:rPr>
          <w:rFonts w:ascii="Times New Roman" w:hAnsi="Times New Roman"/>
        </w:rPr>
      </w:pPr>
      <w:r w:rsidRPr="00784592">
        <w:rPr>
          <w:rFonts w:ascii="Times New Roman" w:hAnsi="Times New Roman"/>
        </w:rPr>
        <w:t>4) продовження строку дії договору про закупівлю та/або</w:t>
      </w:r>
      <w:r w:rsidR="000379FD" w:rsidRPr="00784592">
        <w:rPr>
          <w:rFonts w:ascii="Times New Roman" w:hAnsi="Times New Roman"/>
        </w:rPr>
        <w:t xml:space="preserve"> </w:t>
      </w:r>
      <w:r w:rsidRPr="00784592">
        <w:rPr>
          <w:rFonts w:ascii="Times New Roman" w:hAnsi="Times New Roman"/>
        </w:rPr>
        <w:t xml:space="preserve">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D071B" w:rsidRPr="00784592" w:rsidRDefault="00CD071B" w:rsidP="00784592">
      <w:pPr>
        <w:jc w:val="both"/>
        <w:rPr>
          <w:rFonts w:ascii="Times New Roman" w:hAnsi="Times New Roman"/>
        </w:rPr>
      </w:pPr>
    </w:p>
    <w:p w:rsidR="00CD071B" w:rsidRPr="00784592" w:rsidRDefault="00CD071B" w:rsidP="00784592">
      <w:pPr>
        <w:jc w:val="both"/>
        <w:rPr>
          <w:rFonts w:ascii="Times New Roman" w:hAnsi="Times New Roman"/>
        </w:rPr>
      </w:pPr>
      <w:r w:rsidRPr="00784592">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 робіт і послуг );</w:t>
      </w:r>
    </w:p>
    <w:p w:rsidR="00CD071B" w:rsidRPr="00784592" w:rsidRDefault="00CD071B" w:rsidP="00784592">
      <w:pPr>
        <w:ind w:firstLine="720"/>
        <w:jc w:val="both"/>
        <w:rPr>
          <w:rFonts w:ascii="Times New Roman" w:eastAsia="Times New Roman" w:hAnsi="Times New Roman"/>
          <w:color w:val="4A86E8"/>
        </w:rPr>
      </w:pPr>
    </w:p>
    <w:p w:rsidR="00CD071B" w:rsidRPr="00784592" w:rsidRDefault="00CD071B" w:rsidP="00784592">
      <w:pPr>
        <w:jc w:val="both"/>
        <w:rPr>
          <w:rFonts w:ascii="Times New Roman" w:hAnsi="Times New Roman"/>
        </w:rPr>
      </w:pPr>
      <w:r w:rsidRPr="00784592">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w:t>
      </w:r>
      <w:r w:rsidRPr="00784592">
        <w:rPr>
          <w:rFonts w:ascii="Times New Roman" w:hAnsi="Times New Roman"/>
        </w:rPr>
        <w:t>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CD071B" w:rsidRPr="00784592" w:rsidRDefault="00CD071B" w:rsidP="00784592">
      <w:pPr>
        <w:jc w:val="both"/>
        <w:rPr>
          <w:rFonts w:ascii="Times New Roman" w:hAnsi="Times New Roman"/>
        </w:rPr>
      </w:pPr>
      <w:r w:rsidRPr="00784592">
        <w:rPr>
          <w:rFonts w:ascii="Times New Roman" w:hAnsi="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D071B" w:rsidRPr="00784592" w:rsidRDefault="00CD071B" w:rsidP="00784592">
      <w:pPr>
        <w:jc w:val="both"/>
        <w:rPr>
          <w:rFonts w:ascii="Times New Roman" w:hAnsi="Times New Roman"/>
        </w:rPr>
      </w:pPr>
      <w:r w:rsidRPr="00784592">
        <w:rPr>
          <w:rFonts w:ascii="Times New Roman" w:hAnsi="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D071B" w:rsidRPr="00784592" w:rsidRDefault="00CD071B" w:rsidP="00784592">
      <w:pPr>
        <w:jc w:val="both"/>
        <w:rPr>
          <w:rFonts w:ascii="Times New Roman" w:hAnsi="Times New Roman"/>
        </w:rPr>
      </w:pPr>
      <w:r w:rsidRPr="00784592">
        <w:rPr>
          <w:rFonts w:ascii="Times New Roman" w:hAnsi="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D071B" w:rsidRPr="00784592" w:rsidRDefault="00CD071B" w:rsidP="00784592">
      <w:pPr>
        <w:jc w:val="both"/>
        <w:rPr>
          <w:rFonts w:ascii="Times New Roman" w:hAnsi="Times New Roman"/>
        </w:rPr>
      </w:pPr>
      <w:r w:rsidRPr="00784592">
        <w:rPr>
          <w:rFonts w:ascii="Times New Roman" w:hAnsi="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w:t>
      </w:r>
      <w:r w:rsidR="002B3C49">
        <w:rPr>
          <w:rFonts w:ascii="Times New Roman" w:hAnsi="Times New Roman"/>
        </w:rPr>
        <w:t>змін без зміни обсягу закупівлі;</w:t>
      </w:r>
      <w:r w:rsidRPr="00784592">
        <w:rPr>
          <w:rFonts w:ascii="Times New Roman" w:hAnsi="Times New Roman"/>
        </w:rPr>
        <w:t> </w:t>
      </w:r>
    </w:p>
    <w:p w:rsidR="00CD071B" w:rsidRPr="00784592" w:rsidRDefault="00CD071B" w:rsidP="00784592">
      <w:pPr>
        <w:ind w:firstLine="567"/>
        <w:jc w:val="both"/>
        <w:rPr>
          <w:rFonts w:ascii="Times New Roman" w:eastAsia="Times New Roman" w:hAnsi="Times New Roman"/>
        </w:rPr>
      </w:pPr>
    </w:p>
    <w:p w:rsidR="00CD071B" w:rsidRPr="00784592" w:rsidRDefault="00CD071B" w:rsidP="00784592">
      <w:pPr>
        <w:jc w:val="both"/>
        <w:rPr>
          <w:rFonts w:ascii="Times New Roman" w:eastAsia="Times New Roman" w:hAnsi="Times New Roman"/>
        </w:rPr>
      </w:pPr>
      <w:r w:rsidRPr="00784592">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4592">
        <w:rPr>
          <w:rFonts w:ascii="Times New Roman" w:eastAsia="Times New Roman" w:hAnsi="Times New Roman"/>
        </w:rPr>
        <w:t>Platts</w:t>
      </w:r>
      <w:proofErr w:type="spellEnd"/>
      <w:r w:rsidRPr="00784592">
        <w:rPr>
          <w:rFonts w:ascii="Times New Roman" w:eastAsia="Times New Roman" w:hAnsi="Times New Roman"/>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r w:rsidRPr="00784592">
        <w:rPr>
          <w:rFonts w:ascii="Times New Roman" w:hAnsi="Times New Roman"/>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D071B" w:rsidRPr="00784592" w:rsidRDefault="00CD071B" w:rsidP="00784592">
      <w:pPr>
        <w:ind w:firstLine="720"/>
        <w:jc w:val="both"/>
        <w:rPr>
          <w:rFonts w:ascii="Times New Roman" w:eastAsia="Times New Roman" w:hAnsi="Times New Roman"/>
          <w:i/>
          <w:color w:val="4A86E8"/>
          <w14:textOutline w14:w="9525" w14:cap="rnd" w14:cmpd="sng" w14:algn="ctr">
            <w14:solidFill>
              <w14:schemeClr w14:val="tx1"/>
            </w14:solidFill>
            <w14:prstDash w14:val="solid"/>
            <w14:bevel/>
          </w14:textOutline>
        </w:rPr>
      </w:pPr>
    </w:p>
    <w:p w:rsidR="00CD071B" w:rsidRPr="002B3C49" w:rsidRDefault="00CD071B" w:rsidP="002D2374">
      <w:pPr>
        <w:jc w:val="both"/>
        <w:rPr>
          <w:rFonts w:ascii="Times New Roman" w:hAnsi="Times New Roman"/>
        </w:rPr>
      </w:pPr>
      <w:r w:rsidRPr="00784592">
        <w:rPr>
          <w:rFonts w:ascii="Times New Roman" w:eastAsia="Times New Roman" w:hAnsi="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84592">
        <w:rPr>
          <w:rFonts w:ascii="Times New Roman" w:hAnsi="Times New Roman"/>
        </w:rPr>
        <w:t xml:space="preserve">. Ці зміни можуть бути внесені до закінчення терміну дії договору про закупівлю. 20 % будуть </w:t>
      </w:r>
      <w:r w:rsidRPr="00784592">
        <w:rPr>
          <w:rFonts w:ascii="Times New Roman" w:hAnsi="Times New Roman"/>
        </w:rPr>
        <w:lastRenderedPageBreak/>
        <w:t>відраховуватись від початкової суми укладеного договору про закупівлю на момент укладення договору про закупівлю згідно з ціно</w:t>
      </w:r>
      <w:r w:rsidR="002B3C49">
        <w:rPr>
          <w:rFonts w:ascii="Times New Roman" w:hAnsi="Times New Roman"/>
        </w:rPr>
        <w:t>ю переможця процедури закупівлі;</w:t>
      </w:r>
    </w:p>
    <w:p w:rsidR="00AC59FB" w:rsidRPr="00BB3459" w:rsidRDefault="00AC59FB" w:rsidP="002D2374">
      <w:pPr>
        <w:jc w:val="both"/>
        <w:rPr>
          <w:rFonts w:ascii="Times New Roman" w:hAnsi="Times New Roman"/>
          <w:lang w:val="ru-RU"/>
        </w:rPr>
      </w:pPr>
    </w:p>
    <w:p w:rsidR="00AC59FB" w:rsidRPr="00C53486" w:rsidRDefault="00AC59FB" w:rsidP="00AC59FB">
      <w:pPr>
        <w:jc w:val="both"/>
        <w:rPr>
          <w:rFonts w:ascii="Times New Roman" w:hAnsi="Times New Roman"/>
          <w:lang w:val="ru-RU"/>
        </w:rPr>
      </w:pPr>
      <w:r w:rsidRPr="00C53486">
        <w:rPr>
          <w:rFonts w:ascii="Times New Roman" w:hAnsi="Times New Roman"/>
          <w:lang w:val="ru-RU"/>
        </w:rPr>
        <w:t xml:space="preserve">9) </w:t>
      </w:r>
      <w:r w:rsidRPr="002B3C49">
        <w:rPr>
          <w:rFonts w:ascii="Times New Roman" w:hAnsi="Times New Roman"/>
        </w:rPr>
        <w:t>зменшення</w:t>
      </w:r>
      <w:r w:rsidRPr="00C53486">
        <w:rPr>
          <w:rFonts w:ascii="Times New Roman" w:hAnsi="Times New Roman"/>
          <w:lang w:val="ru-RU"/>
        </w:rPr>
        <w:t xml:space="preserve"> </w:t>
      </w:r>
      <w:proofErr w:type="spellStart"/>
      <w:r w:rsidRPr="00AC59FB">
        <w:rPr>
          <w:rFonts w:ascii="Times New Roman" w:hAnsi="Times New Roman"/>
          <w:lang w:val="ru-RU"/>
        </w:rPr>
        <w:t>обсягів</w:t>
      </w:r>
      <w:proofErr w:type="spellEnd"/>
      <w:r w:rsidRPr="00C53486">
        <w:rPr>
          <w:rFonts w:ascii="Times New Roman" w:hAnsi="Times New Roman"/>
          <w:lang w:val="ru-RU"/>
        </w:rPr>
        <w:t xml:space="preserve"> </w:t>
      </w:r>
      <w:proofErr w:type="spellStart"/>
      <w:r w:rsidRPr="00AC59FB">
        <w:rPr>
          <w:rFonts w:ascii="Times New Roman" w:hAnsi="Times New Roman"/>
          <w:lang w:val="ru-RU"/>
        </w:rPr>
        <w:t>закупі</w:t>
      </w:r>
      <w:proofErr w:type="gramStart"/>
      <w:r w:rsidRPr="00AC59FB">
        <w:rPr>
          <w:rFonts w:ascii="Times New Roman" w:hAnsi="Times New Roman"/>
          <w:lang w:val="ru-RU"/>
        </w:rPr>
        <w:t>вл</w:t>
      </w:r>
      <w:proofErr w:type="gramEnd"/>
      <w:r w:rsidRPr="00AC59FB">
        <w:rPr>
          <w:rFonts w:ascii="Times New Roman" w:hAnsi="Times New Roman"/>
          <w:lang w:val="ru-RU"/>
        </w:rPr>
        <w:t>і</w:t>
      </w:r>
      <w:proofErr w:type="spellEnd"/>
      <w:r w:rsidRPr="00C53486">
        <w:rPr>
          <w:rFonts w:ascii="Times New Roman" w:hAnsi="Times New Roman"/>
          <w:lang w:val="ru-RU"/>
        </w:rPr>
        <w:t xml:space="preserve"> </w:t>
      </w:r>
      <w:r w:rsidRPr="00AC59FB">
        <w:rPr>
          <w:rFonts w:ascii="Times New Roman" w:hAnsi="Times New Roman"/>
          <w:lang w:val="ru-RU"/>
        </w:rPr>
        <w:t>та</w:t>
      </w:r>
      <w:r w:rsidRPr="00C53486">
        <w:rPr>
          <w:rFonts w:ascii="Times New Roman" w:hAnsi="Times New Roman"/>
          <w:lang w:val="ru-RU"/>
        </w:rPr>
        <w:t>/</w:t>
      </w:r>
      <w:proofErr w:type="spellStart"/>
      <w:r w:rsidRPr="00AC59FB">
        <w:rPr>
          <w:rFonts w:ascii="Times New Roman" w:hAnsi="Times New Roman"/>
          <w:lang w:val="ru-RU"/>
        </w:rPr>
        <w:t>або</w:t>
      </w:r>
      <w:proofErr w:type="spellEnd"/>
      <w:r w:rsidRPr="00C53486">
        <w:rPr>
          <w:rFonts w:ascii="Times New Roman" w:hAnsi="Times New Roman"/>
          <w:lang w:val="ru-RU"/>
        </w:rPr>
        <w:t xml:space="preserve"> </w:t>
      </w:r>
      <w:proofErr w:type="spellStart"/>
      <w:r w:rsidRPr="00AC59FB">
        <w:rPr>
          <w:rFonts w:ascii="Times New Roman" w:hAnsi="Times New Roman"/>
          <w:lang w:val="ru-RU"/>
        </w:rPr>
        <w:t>ціни</w:t>
      </w:r>
      <w:proofErr w:type="spellEnd"/>
      <w:r w:rsidRPr="00C53486">
        <w:rPr>
          <w:rFonts w:ascii="Times New Roman" w:hAnsi="Times New Roman"/>
          <w:lang w:val="ru-RU"/>
        </w:rPr>
        <w:t xml:space="preserve"> </w:t>
      </w:r>
      <w:proofErr w:type="spellStart"/>
      <w:r w:rsidRPr="00AC59FB">
        <w:rPr>
          <w:rFonts w:ascii="Times New Roman" w:hAnsi="Times New Roman"/>
          <w:lang w:val="ru-RU"/>
        </w:rPr>
        <w:t>згідно</w:t>
      </w:r>
      <w:proofErr w:type="spellEnd"/>
      <w:r w:rsidRPr="00C53486">
        <w:rPr>
          <w:rFonts w:ascii="Times New Roman" w:hAnsi="Times New Roman"/>
          <w:lang w:val="ru-RU"/>
        </w:rPr>
        <w:t xml:space="preserve"> </w:t>
      </w:r>
      <w:r w:rsidRPr="00AC59FB">
        <w:rPr>
          <w:rFonts w:ascii="Times New Roman" w:hAnsi="Times New Roman"/>
          <w:lang w:val="ru-RU"/>
        </w:rPr>
        <w:t>з</w:t>
      </w:r>
      <w:r w:rsidRPr="00C53486">
        <w:rPr>
          <w:rFonts w:ascii="Times New Roman" w:hAnsi="Times New Roman"/>
          <w:lang w:val="ru-RU"/>
        </w:rPr>
        <w:t xml:space="preserve"> </w:t>
      </w:r>
      <w:r w:rsidRPr="00AC59FB">
        <w:rPr>
          <w:rFonts w:ascii="Times New Roman" w:hAnsi="Times New Roman"/>
          <w:lang w:val="ru-RU"/>
        </w:rPr>
        <w:t>д</w:t>
      </w:r>
      <w:r>
        <w:rPr>
          <w:rFonts w:ascii="Times New Roman" w:hAnsi="Times New Roman"/>
          <w:lang w:val="ru-RU"/>
        </w:rPr>
        <w:t>оговорами</w:t>
      </w:r>
      <w:r w:rsidRPr="00C53486">
        <w:rPr>
          <w:rFonts w:ascii="Times New Roman" w:hAnsi="Times New Roman"/>
          <w:lang w:val="ru-RU"/>
        </w:rPr>
        <w:t xml:space="preserve"> </w:t>
      </w:r>
      <w:r>
        <w:rPr>
          <w:rFonts w:ascii="Times New Roman" w:hAnsi="Times New Roman"/>
          <w:lang w:val="ru-RU"/>
        </w:rPr>
        <w:t>про</w:t>
      </w:r>
      <w:r w:rsidRPr="00C53486">
        <w:rPr>
          <w:rFonts w:ascii="Times New Roman" w:hAnsi="Times New Roman"/>
          <w:lang w:val="ru-RU"/>
        </w:rPr>
        <w:t xml:space="preserve"> </w:t>
      </w:r>
      <w:proofErr w:type="spellStart"/>
      <w:r>
        <w:rPr>
          <w:rFonts w:ascii="Times New Roman" w:hAnsi="Times New Roman"/>
          <w:lang w:val="ru-RU"/>
        </w:rPr>
        <w:t>закупівлю</w:t>
      </w:r>
      <w:proofErr w:type="spellEnd"/>
      <w:r w:rsidRPr="00C53486">
        <w:rPr>
          <w:rFonts w:ascii="Times New Roman" w:hAnsi="Times New Roman"/>
          <w:lang w:val="ru-RU"/>
        </w:rPr>
        <w:t xml:space="preserve"> </w:t>
      </w:r>
      <w:proofErr w:type="spellStart"/>
      <w:r>
        <w:rPr>
          <w:rFonts w:ascii="Times New Roman" w:hAnsi="Times New Roman"/>
          <w:lang w:val="ru-RU"/>
        </w:rPr>
        <w:t>робіт</w:t>
      </w:r>
      <w:proofErr w:type="spellEnd"/>
      <w:r w:rsidRPr="00C53486">
        <w:rPr>
          <w:rFonts w:ascii="Times New Roman" w:hAnsi="Times New Roman"/>
          <w:lang w:val="ru-RU"/>
        </w:rPr>
        <w:t xml:space="preserve"> </w:t>
      </w:r>
      <w:r>
        <w:rPr>
          <w:rFonts w:ascii="Times New Roman" w:hAnsi="Times New Roman"/>
          <w:lang w:val="ru-RU"/>
        </w:rPr>
        <w:t>з</w:t>
      </w:r>
      <w:r w:rsidRPr="00C53486">
        <w:rPr>
          <w:rFonts w:ascii="Times New Roman" w:hAnsi="Times New Roman"/>
          <w:lang w:val="ru-RU"/>
        </w:rPr>
        <w:t xml:space="preserve"> </w:t>
      </w:r>
      <w:proofErr w:type="spellStart"/>
      <w:r w:rsidRPr="00AC59FB">
        <w:rPr>
          <w:rFonts w:ascii="Times New Roman" w:hAnsi="Times New Roman"/>
          <w:lang w:val="ru-RU"/>
        </w:rPr>
        <w:t>будівництва</w:t>
      </w:r>
      <w:proofErr w:type="spellEnd"/>
      <w:r w:rsidRPr="00C53486">
        <w:rPr>
          <w:rFonts w:ascii="Times New Roman" w:hAnsi="Times New Roman"/>
          <w:lang w:val="ru-RU"/>
        </w:rPr>
        <w:t xml:space="preserve"> </w:t>
      </w:r>
      <w:proofErr w:type="spellStart"/>
      <w:r w:rsidRPr="00AC59FB">
        <w:rPr>
          <w:rFonts w:ascii="Times New Roman" w:hAnsi="Times New Roman"/>
          <w:lang w:val="ru-RU"/>
        </w:rPr>
        <w:t>об</w:t>
      </w:r>
      <w:r w:rsidRPr="00C53486">
        <w:rPr>
          <w:rFonts w:ascii="Times New Roman" w:hAnsi="Times New Roman"/>
          <w:lang w:val="ru-RU"/>
        </w:rPr>
        <w:t>’</w:t>
      </w:r>
      <w:r w:rsidRPr="00AC59FB">
        <w:rPr>
          <w:rFonts w:ascii="Times New Roman" w:hAnsi="Times New Roman"/>
          <w:lang w:val="ru-RU"/>
        </w:rPr>
        <w:t>єктів</w:t>
      </w:r>
      <w:proofErr w:type="spellEnd"/>
      <w:r w:rsidRPr="00C53486">
        <w:rPr>
          <w:rFonts w:ascii="Times New Roman" w:hAnsi="Times New Roman"/>
          <w:lang w:val="ru-RU"/>
        </w:rPr>
        <w:t xml:space="preserve"> </w:t>
      </w:r>
      <w:proofErr w:type="spellStart"/>
      <w:r w:rsidRPr="00AC59FB">
        <w:rPr>
          <w:rFonts w:ascii="Times New Roman" w:hAnsi="Times New Roman"/>
          <w:lang w:val="ru-RU"/>
        </w:rPr>
        <w:t>нерухомого</w:t>
      </w:r>
      <w:proofErr w:type="spellEnd"/>
      <w:r w:rsidRPr="00C53486">
        <w:rPr>
          <w:rFonts w:ascii="Times New Roman" w:hAnsi="Times New Roman"/>
          <w:lang w:val="ru-RU"/>
        </w:rPr>
        <w:t xml:space="preserve"> </w:t>
      </w:r>
      <w:r w:rsidRPr="00AC59FB">
        <w:rPr>
          <w:rFonts w:ascii="Times New Roman" w:hAnsi="Times New Roman"/>
          <w:lang w:val="ru-RU"/>
        </w:rPr>
        <w:t>майна</w:t>
      </w:r>
      <w:r w:rsidRPr="00C53486">
        <w:rPr>
          <w:rFonts w:ascii="Times New Roman" w:hAnsi="Times New Roman"/>
          <w:lang w:val="ru-RU"/>
        </w:rPr>
        <w:t xml:space="preserve"> </w:t>
      </w:r>
      <w:proofErr w:type="spellStart"/>
      <w:r w:rsidRPr="00AC59FB">
        <w:rPr>
          <w:rFonts w:ascii="Times New Roman" w:hAnsi="Times New Roman"/>
          <w:lang w:val="ru-RU"/>
        </w:rPr>
        <w:t>відповідно</w:t>
      </w:r>
      <w:proofErr w:type="spellEnd"/>
      <w:r w:rsidRPr="00C53486">
        <w:rPr>
          <w:rFonts w:ascii="Times New Roman" w:hAnsi="Times New Roman"/>
          <w:lang w:val="ru-RU"/>
        </w:rPr>
        <w:t xml:space="preserve"> </w:t>
      </w:r>
      <w:r w:rsidRPr="00AC59FB">
        <w:rPr>
          <w:rFonts w:ascii="Times New Roman" w:hAnsi="Times New Roman"/>
          <w:lang w:val="ru-RU"/>
        </w:rPr>
        <w:t>до</w:t>
      </w:r>
      <w:r w:rsidRPr="00C53486">
        <w:rPr>
          <w:rFonts w:ascii="Times New Roman" w:hAnsi="Times New Roman"/>
          <w:lang w:val="ru-RU"/>
        </w:rPr>
        <w:t xml:space="preserve"> </w:t>
      </w:r>
      <w:r w:rsidRPr="00AC59FB">
        <w:rPr>
          <w:rFonts w:ascii="Times New Roman" w:hAnsi="Times New Roman"/>
          <w:lang w:val="ru-RU"/>
        </w:rPr>
        <w:t>постанови</w:t>
      </w:r>
      <w:r w:rsidRPr="00C53486">
        <w:rPr>
          <w:rFonts w:ascii="Times New Roman" w:hAnsi="Times New Roman"/>
          <w:lang w:val="ru-RU"/>
        </w:rPr>
        <w:t xml:space="preserve"> </w:t>
      </w:r>
      <w:proofErr w:type="spellStart"/>
      <w:r w:rsidRPr="00AC59FB">
        <w:rPr>
          <w:rFonts w:ascii="Times New Roman" w:hAnsi="Times New Roman"/>
          <w:lang w:val="ru-RU"/>
        </w:rPr>
        <w:t>Кабінету</w:t>
      </w:r>
      <w:proofErr w:type="spellEnd"/>
      <w:r w:rsidRPr="00C53486">
        <w:rPr>
          <w:rFonts w:ascii="Times New Roman" w:hAnsi="Times New Roman"/>
          <w:lang w:val="ru-RU"/>
        </w:rPr>
        <w:t xml:space="preserve"> </w:t>
      </w:r>
      <w:proofErr w:type="spellStart"/>
      <w:r w:rsidRPr="00AC59FB">
        <w:rPr>
          <w:rFonts w:ascii="Times New Roman" w:hAnsi="Times New Roman"/>
          <w:lang w:val="ru-RU"/>
        </w:rPr>
        <w:t>Міністрів</w:t>
      </w:r>
      <w:proofErr w:type="spellEnd"/>
      <w:r w:rsidRPr="00C53486">
        <w:rPr>
          <w:rFonts w:ascii="Times New Roman" w:hAnsi="Times New Roman"/>
          <w:lang w:val="ru-RU"/>
        </w:rPr>
        <w:t xml:space="preserve"> </w:t>
      </w:r>
      <w:proofErr w:type="spellStart"/>
      <w:r w:rsidRPr="00AC59FB">
        <w:rPr>
          <w:rFonts w:ascii="Times New Roman" w:hAnsi="Times New Roman"/>
          <w:lang w:val="ru-RU"/>
        </w:rPr>
        <w:t>України</w:t>
      </w:r>
      <w:proofErr w:type="spellEnd"/>
    </w:p>
    <w:p w:rsidR="00AC59FB" w:rsidRPr="00AC59FB" w:rsidRDefault="00AC59FB" w:rsidP="00AC59FB">
      <w:pPr>
        <w:jc w:val="both"/>
        <w:rPr>
          <w:rFonts w:ascii="Times New Roman" w:hAnsi="Times New Roman"/>
          <w:lang w:val="ru-RU"/>
        </w:rPr>
      </w:pPr>
      <w:proofErr w:type="spellStart"/>
      <w:r w:rsidRPr="00AC59FB">
        <w:rPr>
          <w:rFonts w:ascii="Times New Roman" w:hAnsi="Times New Roman"/>
          <w:lang w:val="ru-RU"/>
        </w:rPr>
        <w:t>від</w:t>
      </w:r>
      <w:proofErr w:type="spellEnd"/>
      <w:r w:rsidRPr="00AC59FB">
        <w:rPr>
          <w:rFonts w:ascii="Times New Roman" w:hAnsi="Times New Roman"/>
          <w:lang w:val="ru-RU"/>
        </w:rPr>
        <w:t xml:space="preserve"> 25 </w:t>
      </w:r>
      <w:proofErr w:type="spellStart"/>
      <w:r w:rsidRPr="00AC59FB">
        <w:rPr>
          <w:rFonts w:ascii="Times New Roman" w:hAnsi="Times New Roman"/>
          <w:lang w:val="ru-RU"/>
        </w:rPr>
        <w:t>квітня</w:t>
      </w:r>
      <w:proofErr w:type="spellEnd"/>
      <w:r w:rsidRPr="00AC59FB">
        <w:rPr>
          <w:rFonts w:ascii="Times New Roman" w:hAnsi="Times New Roman"/>
          <w:lang w:val="ru-RU"/>
        </w:rPr>
        <w:t xml:space="preserve"> 2023 р. № 382 “Про </w:t>
      </w:r>
      <w:proofErr w:type="spellStart"/>
      <w:r w:rsidRPr="00AC59FB">
        <w:rPr>
          <w:rFonts w:ascii="Times New Roman" w:hAnsi="Times New Roman"/>
          <w:lang w:val="ru-RU"/>
        </w:rPr>
        <w:t>реалізацію</w:t>
      </w:r>
      <w:proofErr w:type="spellEnd"/>
      <w:r w:rsidRPr="00AC59FB">
        <w:rPr>
          <w:rFonts w:ascii="Times New Roman" w:hAnsi="Times New Roman"/>
          <w:lang w:val="ru-RU"/>
        </w:rPr>
        <w:t xml:space="preserve"> </w:t>
      </w:r>
      <w:proofErr w:type="spellStart"/>
      <w:r w:rsidRPr="00AC59FB">
        <w:rPr>
          <w:rFonts w:ascii="Times New Roman" w:hAnsi="Times New Roman"/>
          <w:lang w:val="ru-RU"/>
        </w:rPr>
        <w:t>експериментального</w:t>
      </w:r>
      <w:proofErr w:type="spellEnd"/>
      <w:r w:rsidRPr="00AC59FB">
        <w:rPr>
          <w:rFonts w:ascii="Times New Roman" w:hAnsi="Times New Roman"/>
          <w:lang w:val="ru-RU"/>
        </w:rPr>
        <w:t xml:space="preserve"> проекту </w:t>
      </w:r>
      <w:proofErr w:type="spellStart"/>
      <w:r w:rsidRPr="00AC59FB">
        <w:rPr>
          <w:rFonts w:ascii="Times New Roman" w:hAnsi="Times New Roman"/>
          <w:lang w:val="ru-RU"/>
        </w:rPr>
        <w:t>щодо</w:t>
      </w:r>
      <w:proofErr w:type="spellEnd"/>
      <w:r w:rsidRPr="00AC59FB">
        <w:rPr>
          <w:rFonts w:ascii="Times New Roman" w:hAnsi="Times New Roman"/>
          <w:lang w:val="ru-RU"/>
        </w:rPr>
        <w:t xml:space="preserve"> </w:t>
      </w:r>
      <w:proofErr w:type="spellStart"/>
      <w:r w:rsidRPr="00AC59FB">
        <w:rPr>
          <w:rFonts w:ascii="Times New Roman" w:hAnsi="Times New Roman"/>
          <w:lang w:val="ru-RU"/>
        </w:rPr>
        <w:t>відновлення</w:t>
      </w:r>
      <w:proofErr w:type="spellEnd"/>
    </w:p>
    <w:p w:rsidR="00AC59FB" w:rsidRPr="00AC59FB" w:rsidRDefault="00AC59FB" w:rsidP="00AC59FB">
      <w:pPr>
        <w:jc w:val="both"/>
        <w:rPr>
          <w:rFonts w:ascii="Times New Roman" w:hAnsi="Times New Roman"/>
          <w:lang w:val="ru-RU"/>
        </w:rPr>
      </w:pPr>
      <w:proofErr w:type="spellStart"/>
      <w:r w:rsidRPr="00AC59FB">
        <w:rPr>
          <w:rFonts w:ascii="Times New Roman" w:hAnsi="Times New Roman"/>
          <w:lang w:val="ru-RU"/>
        </w:rPr>
        <w:t>населених</w:t>
      </w:r>
      <w:proofErr w:type="spellEnd"/>
      <w:r w:rsidRPr="00AC59FB">
        <w:rPr>
          <w:rFonts w:ascii="Times New Roman" w:hAnsi="Times New Roman"/>
          <w:lang w:val="ru-RU"/>
        </w:rPr>
        <w:t xml:space="preserve"> </w:t>
      </w:r>
      <w:proofErr w:type="spellStart"/>
      <w:r w:rsidRPr="00AC59FB">
        <w:rPr>
          <w:rFonts w:ascii="Times New Roman" w:hAnsi="Times New Roman"/>
          <w:lang w:val="ru-RU"/>
        </w:rPr>
        <w:t>пунктів</w:t>
      </w:r>
      <w:proofErr w:type="spellEnd"/>
      <w:r w:rsidRPr="00AC59FB">
        <w:rPr>
          <w:rFonts w:ascii="Times New Roman" w:hAnsi="Times New Roman"/>
          <w:lang w:val="ru-RU"/>
        </w:rPr>
        <w:t xml:space="preserve">, </w:t>
      </w:r>
      <w:proofErr w:type="spellStart"/>
      <w:r w:rsidRPr="00AC59FB">
        <w:rPr>
          <w:rFonts w:ascii="Times New Roman" w:hAnsi="Times New Roman"/>
          <w:lang w:val="ru-RU"/>
        </w:rPr>
        <w:t>які</w:t>
      </w:r>
      <w:proofErr w:type="spellEnd"/>
      <w:r w:rsidRPr="00AC59FB">
        <w:rPr>
          <w:rFonts w:ascii="Times New Roman" w:hAnsi="Times New Roman"/>
          <w:lang w:val="ru-RU"/>
        </w:rPr>
        <w:t xml:space="preserve"> </w:t>
      </w:r>
      <w:proofErr w:type="spellStart"/>
      <w:r w:rsidRPr="00AC59FB">
        <w:rPr>
          <w:rFonts w:ascii="Times New Roman" w:hAnsi="Times New Roman"/>
          <w:lang w:val="ru-RU"/>
        </w:rPr>
        <w:t>постраждали</w:t>
      </w:r>
      <w:proofErr w:type="spellEnd"/>
      <w:r w:rsidRPr="00AC59FB">
        <w:rPr>
          <w:rFonts w:ascii="Times New Roman" w:hAnsi="Times New Roman"/>
          <w:lang w:val="ru-RU"/>
        </w:rPr>
        <w:t xml:space="preserve"> </w:t>
      </w:r>
      <w:proofErr w:type="spellStart"/>
      <w:r w:rsidRPr="00AC59FB">
        <w:rPr>
          <w:rFonts w:ascii="Times New Roman" w:hAnsi="Times New Roman"/>
          <w:lang w:val="ru-RU"/>
        </w:rPr>
        <w:t>внаслідок</w:t>
      </w:r>
      <w:proofErr w:type="spellEnd"/>
      <w:r w:rsidRPr="00AC59FB">
        <w:rPr>
          <w:rFonts w:ascii="Times New Roman" w:hAnsi="Times New Roman"/>
          <w:lang w:val="ru-RU"/>
        </w:rPr>
        <w:t xml:space="preserve"> </w:t>
      </w:r>
      <w:proofErr w:type="spellStart"/>
      <w:r w:rsidRPr="00AC59FB">
        <w:rPr>
          <w:rFonts w:ascii="Times New Roman" w:hAnsi="Times New Roman"/>
          <w:lang w:val="ru-RU"/>
        </w:rPr>
        <w:t>збройно</w:t>
      </w:r>
      <w:r>
        <w:rPr>
          <w:rFonts w:ascii="Times New Roman" w:hAnsi="Times New Roman"/>
          <w:lang w:val="ru-RU"/>
        </w:rPr>
        <w:t>ї</w:t>
      </w:r>
      <w:proofErr w:type="spellEnd"/>
      <w:r>
        <w:rPr>
          <w:rFonts w:ascii="Times New Roman" w:hAnsi="Times New Roman"/>
          <w:lang w:val="ru-RU"/>
        </w:rPr>
        <w:t xml:space="preserve"> </w:t>
      </w:r>
      <w:proofErr w:type="spellStart"/>
      <w:r>
        <w:rPr>
          <w:rFonts w:ascii="Times New Roman" w:hAnsi="Times New Roman"/>
          <w:lang w:val="ru-RU"/>
        </w:rPr>
        <w:t>агресії</w:t>
      </w:r>
      <w:proofErr w:type="spellEnd"/>
      <w:r>
        <w:rPr>
          <w:rFonts w:ascii="Times New Roman" w:hAnsi="Times New Roman"/>
          <w:lang w:val="ru-RU"/>
        </w:rPr>
        <w:t xml:space="preserve"> </w:t>
      </w:r>
      <w:proofErr w:type="spellStart"/>
      <w:r>
        <w:rPr>
          <w:rFonts w:ascii="Times New Roman" w:hAnsi="Times New Roman"/>
          <w:lang w:val="ru-RU"/>
        </w:rPr>
        <w:t>Російської</w:t>
      </w:r>
      <w:proofErr w:type="spellEnd"/>
      <w:r>
        <w:rPr>
          <w:rFonts w:ascii="Times New Roman" w:hAnsi="Times New Roman"/>
          <w:lang w:val="ru-RU"/>
        </w:rPr>
        <w:t xml:space="preserve"> </w:t>
      </w:r>
      <w:proofErr w:type="spellStart"/>
      <w:r>
        <w:rPr>
          <w:rFonts w:ascii="Times New Roman" w:hAnsi="Times New Roman"/>
          <w:lang w:val="ru-RU"/>
        </w:rPr>
        <w:t>Федерації</w:t>
      </w:r>
      <w:proofErr w:type="spellEnd"/>
      <w:r>
        <w:rPr>
          <w:rFonts w:ascii="Times New Roman" w:hAnsi="Times New Roman"/>
          <w:lang w:val="ru-RU"/>
        </w:rPr>
        <w:t>”</w:t>
      </w:r>
      <w:r w:rsidRPr="00AC59FB">
        <w:rPr>
          <w:rFonts w:ascii="Times New Roman" w:hAnsi="Times New Roman"/>
          <w:lang w:val="ru-RU"/>
        </w:rPr>
        <w:t xml:space="preserve"> (</w:t>
      </w:r>
      <w:proofErr w:type="spellStart"/>
      <w:r w:rsidRPr="00AC59FB">
        <w:rPr>
          <w:rFonts w:ascii="Times New Roman" w:hAnsi="Times New Roman"/>
          <w:lang w:val="ru-RU"/>
        </w:rPr>
        <w:t>Офіційний</w:t>
      </w:r>
      <w:proofErr w:type="spellEnd"/>
      <w:r w:rsidRPr="00AC59FB">
        <w:rPr>
          <w:rFonts w:ascii="Times New Roman" w:hAnsi="Times New Roman"/>
          <w:lang w:val="ru-RU"/>
        </w:rPr>
        <w:t xml:space="preserve"> </w:t>
      </w:r>
      <w:proofErr w:type="spellStart"/>
      <w:r w:rsidRPr="00AC59FB">
        <w:rPr>
          <w:rFonts w:ascii="Times New Roman" w:hAnsi="Times New Roman"/>
          <w:lang w:val="ru-RU"/>
        </w:rPr>
        <w:t>вісник</w:t>
      </w:r>
      <w:proofErr w:type="spellEnd"/>
      <w:r w:rsidRPr="00AC59FB">
        <w:rPr>
          <w:rFonts w:ascii="Times New Roman" w:hAnsi="Times New Roman"/>
          <w:lang w:val="ru-RU"/>
        </w:rPr>
        <w:t xml:space="preserve"> </w:t>
      </w:r>
      <w:proofErr w:type="spellStart"/>
      <w:r w:rsidRPr="00AC59FB">
        <w:rPr>
          <w:rFonts w:ascii="Times New Roman" w:hAnsi="Times New Roman"/>
          <w:lang w:val="ru-RU"/>
        </w:rPr>
        <w:t>України</w:t>
      </w:r>
      <w:proofErr w:type="spellEnd"/>
      <w:r w:rsidRPr="00AC59FB">
        <w:rPr>
          <w:rFonts w:ascii="Times New Roman" w:hAnsi="Times New Roman"/>
          <w:lang w:val="ru-RU"/>
        </w:rPr>
        <w:t>, 2023 р., № 46, ст. 24</w:t>
      </w:r>
      <w:r>
        <w:rPr>
          <w:rFonts w:ascii="Times New Roman" w:hAnsi="Times New Roman"/>
          <w:lang w:val="ru-RU"/>
        </w:rPr>
        <w:t xml:space="preserve">66), </w:t>
      </w:r>
      <w:proofErr w:type="spellStart"/>
      <w:r>
        <w:rPr>
          <w:rFonts w:ascii="Times New Roman" w:hAnsi="Times New Roman"/>
          <w:lang w:val="ru-RU"/>
        </w:rPr>
        <w:t>якщо</w:t>
      </w:r>
      <w:proofErr w:type="spellEnd"/>
      <w:r>
        <w:rPr>
          <w:rFonts w:ascii="Times New Roman" w:hAnsi="Times New Roman"/>
          <w:lang w:val="ru-RU"/>
        </w:rPr>
        <w:t xml:space="preserve"> </w:t>
      </w:r>
      <w:proofErr w:type="spellStart"/>
      <w:r>
        <w:rPr>
          <w:rFonts w:ascii="Times New Roman" w:hAnsi="Times New Roman"/>
          <w:lang w:val="ru-RU"/>
        </w:rPr>
        <w:t>розроблення</w:t>
      </w:r>
      <w:proofErr w:type="spellEnd"/>
      <w:r>
        <w:rPr>
          <w:rFonts w:ascii="Times New Roman" w:hAnsi="Times New Roman"/>
          <w:lang w:val="ru-RU"/>
        </w:rPr>
        <w:t xml:space="preserve"> </w:t>
      </w:r>
      <w:proofErr w:type="spellStart"/>
      <w:r>
        <w:rPr>
          <w:rFonts w:ascii="Times New Roman" w:hAnsi="Times New Roman"/>
          <w:lang w:val="ru-RU"/>
        </w:rPr>
        <w:t>проектної</w:t>
      </w:r>
      <w:proofErr w:type="spellEnd"/>
      <w:r w:rsidRPr="00AC59FB">
        <w:rPr>
          <w:rFonts w:ascii="Times New Roman" w:hAnsi="Times New Roman"/>
          <w:lang w:val="ru-RU"/>
        </w:rPr>
        <w:t xml:space="preserve"> </w:t>
      </w:r>
      <w:proofErr w:type="spellStart"/>
      <w:r w:rsidRPr="00AC59FB">
        <w:rPr>
          <w:rFonts w:ascii="Times New Roman" w:hAnsi="Times New Roman"/>
          <w:lang w:val="ru-RU"/>
        </w:rPr>
        <w:t>документації</w:t>
      </w:r>
      <w:proofErr w:type="spellEnd"/>
      <w:r w:rsidRPr="00AC59FB">
        <w:rPr>
          <w:rFonts w:ascii="Times New Roman" w:hAnsi="Times New Roman"/>
          <w:lang w:val="ru-RU"/>
        </w:rPr>
        <w:t xml:space="preserve"> </w:t>
      </w:r>
      <w:proofErr w:type="spellStart"/>
      <w:r w:rsidRPr="00AC59FB">
        <w:rPr>
          <w:rFonts w:ascii="Times New Roman" w:hAnsi="Times New Roman"/>
          <w:lang w:val="ru-RU"/>
        </w:rPr>
        <w:t>покладено</w:t>
      </w:r>
      <w:proofErr w:type="spellEnd"/>
      <w:r w:rsidRPr="00AC59FB">
        <w:rPr>
          <w:rFonts w:ascii="Times New Roman" w:hAnsi="Times New Roman"/>
          <w:lang w:val="ru-RU"/>
        </w:rPr>
        <w:t xml:space="preserve"> на </w:t>
      </w:r>
      <w:proofErr w:type="spellStart"/>
      <w:proofErr w:type="gramStart"/>
      <w:r w:rsidRPr="00AC59FB">
        <w:rPr>
          <w:rFonts w:ascii="Times New Roman" w:hAnsi="Times New Roman"/>
          <w:lang w:val="ru-RU"/>
        </w:rPr>
        <w:t>п</w:t>
      </w:r>
      <w:proofErr w:type="gramEnd"/>
      <w:r w:rsidRPr="00AC59FB">
        <w:rPr>
          <w:rFonts w:ascii="Times New Roman" w:hAnsi="Times New Roman"/>
          <w:lang w:val="ru-RU"/>
        </w:rPr>
        <w:t>ідрядника</w:t>
      </w:r>
      <w:proofErr w:type="spellEnd"/>
      <w:r w:rsidRPr="00AC59FB">
        <w:rPr>
          <w:rFonts w:ascii="Times New Roman" w:hAnsi="Times New Roman"/>
          <w:lang w:val="ru-RU"/>
        </w:rPr>
        <w:t xml:space="preserve">, </w:t>
      </w:r>
      <w:proofErr w:type="spellStart"/>
      <w:r w:rsidRPr="00AC59FB">
        <w:rPr>
          <w:rFonts w:ascii="Times New Roman" w:hAnsi="Times New Roman"/>
          <w:lang w:val="ru-RU"/>
        </w:rPr>
        <w:t>після</w:t>
      </w:r>
      <w:proofErr w:type="spellEnd"/>
      <w:r w:rsidRPr="00AC59FB">
        <w:rPr>
          <w:rFonts w:ascii="Times New Roman" w:hAnsi="Times New Roman"/>
          <w:lang w:val="ru-RU"/>
        </w:rPr>
        <w:t xml:space="preserve"> </w:t>
      </w:r>
      <w:proofErr w:type="spellStart"/>
      <w:r w:rsidRPr="00AC59FB">
        <w:rPr>
          <w:rFonts w:ascii="Times New Roman" w:hAnsi="Times New Roman"/>
          <w:lang w:val="ru-RU"/>
        </w:rPr>
        <w:t>провед</w:t>
      </w:r>
      <w:r>
        <w:rPr>
          <w:rFonts w:ascii="Times New Roman" w:hAnsi="Times New Roman"/>
          <w:lang w:val="ru-RU"/>
        </w:rPr>
        <w:t>ення</w:t>
      </w:r>
      <w:proofErr w:type="spellEnd"/>
      <w:r>
        <w:rPr>
          <w:rFonts w:ascii="Times New Roman" w:hAnsi="Times New Roman"/>
          <w:lang w:val="ru-RU"/>
        </w:rPr>
        <w:t xml:space="preserve"> </w:t>
      </w:r>
      <w:proofErr w:type="spellStart"/>
      <w:r>
        <w:rPr>
          <w:rFonts w:ascii="Times New Roman" w:hAnsi="Times New Roman"/>
          <w:lang w:val="ru-RU"/>
        </w:rPr>
        <w:t>експертизи</w:t>
      </w:r>
      <w:proofErr w:type="spellEnd"/>
      <w:r>
        <w:rPr>
          <w:rFonts w:ascii="Times New Roman" w:hAnsi="Times New Roman"/>
          <w:lang w:val="ru-RU"/>
        </w:rPr>
        <w:t xml:space="preserve"> та </w:t>
      </w:r>
      <w:proofErr w:type="spellStart"/>
      <w:r>
        <w:rPr>
          <w:rFonts w:ascii="Times New Roman" w:hAnsi="Times New Roman"/>
          <w:lang w:val="ru-RU"/>
        </w:rPr>
        <w:t>затвердження</w:t>
      </w:r>
      <w:proofErr w:type="spellEnd"/>
      <w:r w:rsidRPr="00AC59FB">
        <w:rPr>
          <w:rFonts w:ascii="Times New Roman" w:hAnsi="Times New Roman"/>
          <w:lang w:val="ru-RU"/>
        </w:rPr>
        <w:t xml:space="preserve"> </w:t>
      </w:r>
      <w:proofErr w:type="spellStart"/>
      <w:r w:rsidRPr="00AC59FB">
        <w:rPr>
          <w:rFonts w:ascii="Times New Roman" w:hAnsi="Times New Roman"/>
          <w:lang w:val="ru-RU"/>
        </w:rPr>
        <w:t>проектної</w:t>
      </w:r>
      <w:proofErr w:type="spellEnd"/>
      <w:r w:rsidRPr="00AC59FB">
        <w:rPr>
          <w:rFonts w:ascii="Times New Roman" w:hAnsi="Times New Roman"/>
          <w:lang w:val="ru-RU"/>
        </w:rPr>
        <w:t xml:space="preserve"> </w:t>
      </w:r>
      <w:proofErr w:type="spellStart"/>
      <w:r w:rsidRPr="00AC59FB">
        <w:rPr>
          <w:rFonts w:ascii="Times New Roman" w:hAnsi="Times New Roman"/>
          <w:lang w:val="ru-RU"/>
        </w:rPr>
        <w:t>документації</w:t>
      </w:r>
      <w:proofErr w:type="spellEnd"/>
      <w:r w:rsidRPr="00AC59FB">
        <w:rPr>
          <w:rFonts w:ascii="Times New Roman" w:hAnsi="Times New Roman"/>
          <w:lang w:val="ru-RU"/>
        </w:rPr>
        <w:t xml:space="preserve"> в </w:t>
      </w:r>
      <w:proofErr w:type="spellStart"/>
      <w:r w:rsidRPr="00AC59FB">
        <w:rPr>
          <w:rFonts w:ascii="Times New Roman" w:hAnsi="Times New Roman"/>
          <w:lang w:val="ru-RU"/>
        </w:rPr>
        <w:t>установленому</w:t>
      </w:r>
      <w:proofErr w:type="spellEnd"/>
      <w:r w:rsidRPr="00AC59FB">
        <w:rPr>
          <w:rFonts w:ascii="Times New Roman" w:hAnsi="Times New Roman"/>
          <w:lang w:val="ru-RU"/>
        </w:rPr>
        <w:t xml:space="preserve"> </w:t>
      </w:r>
      <w:proofErr w:type="spellStart"/>
      <w:r w:rsidRPr="00AC59FB">
        <w:rPr>
          <w:rFonts w:ascii="Times New Roman" w:hAnsi="Times New Roman"/>
          <w:lang w:val="ru-RU"/>
        </w:rPr>
        <w:t>законодавством</w:t>
      </w:r>
      <w:proofErr w:type="spellEnd"/>
      <w:r w:rsidRPr="00AC59FB">
        <w:rPr>
          <w:rFonts w:ascii="Times New Roman" w:hAnsi="Times New Roman"/>
          <w:lang w:val="ru-RU"/>
        </w:rPr>
        <w:t xml:space="preserve"> порядку.</w:t>
      </w:r>
    </w:p>
    <w:p w:rsidR="00546308" w:rsidRDefault="00546308" w:rsidP="00616F0C">
      <w:pPr>
        <w:pBdr>
          <w:top w:val="nil"/>
          <w:left w:val="nil"/>
          <w:bottom w:val="nil"/>
          <w:right w:val="nil"/>
          <w:between w:val="nil"/>
        </w:pBdr>
        <w:jc w:val="both"/>
        <w:rPr>
          <w:rFonts w:ascii="Times New Roman" w:eastAsia="Times New Roman" w:hAnsi="Times New Roman"/>
          <w:color w:val="1F1F1F"/>
        </w:rPr>
      </w:pPr>
      <w:r>
        <w:rPr>
          <w:rFonts w:ascii="Times New Roman" w:eastAsia="Times New Roman" w:hAnsi="Times New Roman"/>
          <w:color w:val="1F1F1F"/>
        </w:rPr>
        <w:t>1</w:t>
      </w:r>
      <w:r w:rsidR="00561EC7">
        <w:rPr>
          <w:rFonts w:ascii="Times New Roman" w:eastAsia="Times New Roman" w:hAnsi="Times New Roman"/>
          <w:color w:val="1F1F1F"/>
        </w:rPr>
        <w:t>1</w:t>
      </w:r>
      <w:r>
        <w:rPr>
          <w:rFonts w:ascii="Times New Roman" w:eastAsia="Times New Roman" w:hAnsi="Times New Roman"/>
          <w:color w:val="1F1F1F"/>
        </w:rPr>
        <w:t>.</w:t>
      </w:r>
      <w:r w:rsidR="00616F0C">
        <w:rPr>
          <w:rFonts w:ascii="Times New Roman" w:eastAsia="Times New Roman" w:hAnsi="Times New Roman"/>
          <w:color w:val="1F1F1F"/>
        </w:rPr>
        <w:t>3</w:t>
      </w:r>
      <w:r>
        <w:rPr>
          <w:rFonts w:ascii="Times New Roman" w:eastAsia="Times New Roman" w:hAnsi="Times New Roman"/>
          <w:color w:val="1F1F1F"/>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46308" w:rsidRPr="00546308" w:rsidRDefault="00546308" w:rsidP="00616F0C">
      <w:pPr>
        <w:pBdr>
          <w:top w:val="nil"/>
          <w:left w:val="nil"/>
          <w:bottom w:val="nil"/>
          <w:right w:val="nil"/>
          <w:between w:val="nil"/>
        </w:pBdr>
        <w:jc w:val="both"/>
        <w:rPr>
          <w:rFonts w:ascii="Times New Roman" w:eastAsia="Times New Roman" w:hAnsi="Times New Roman"/>
          <w:color w:val="1F1F1F"/>
        </w:rPr>
      </w:pPr>
      <w:r>
        <w:rPr>
          <w:rFonts w:ascii="Times New Roman" w:eastAsia="Times New Roman" w:hAnsi="Times New Roman"/>
          <w:color w:val="1F1F1F"/>
        </w:rPr>
        <w:t>1</w:t>
      </w:r>
      <w:r w:rsidR="00561EC7">
        <w:rPr>
          <w:rFonts w:ascii="Times New Roman" w:eastAsia="Times New Roman" w:hAnsi="Times New Roman"/>
          <w:color w:val="1F1F1F"/>
        </w:rPr>
        <w:t>1</w:t>
      </w:r>
      <w:r>
        <w:rPr>
          <w:rFonts w:ascii="Times New Roman" w:eastAsia="Times New Roman" w:hAnsi="Times New Roman"/>
          <w:color w:val="1F1F1F"/>
        </w:rPr>
        <w:t>.</w:t>
      </w:r>
      <w:r w:rsidR="00616F0C">
        <w:rPr>
          <w:rFonts w:ascii="Times New Roman" w:eastAsia="Times New Roman" w:hAnsi="Times New Roman"/>
          <w:color w:val="1F1F1F"/>
        </w:rPr>
        <w:t>4</w:t>
      </w:r>
      <w:r>
        <w:rPr>
          <w:rFonts w:ascii="Times New Roman" w:eastAsia="Times New Roman" w:hAnsi="Times New Roman"/>
          <w:color w:val="1F1F1F"/>
        </w:rPr>
        <w:t>. Пропоз</w:t>
      </w:r>
      <w:r>
        <w:rPr>
          <w:rFonts w:ascii="Times New Roman" w:eastAsia="Times New Roman" w:hAnsi="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olor w:val="1F1F1F"/>
        </w:rPr>
        <w:t xml:space="preserve">тороні в </w:t>
      </w:r>
      <w:r w:rsidRPr="00546308">
        <w:rPr>
          <w:rFonts w:ascii="Times New Roman" w:eastAsia="Times New Roman" w:hAnsi="Times New Roman"/>
          <w:color w:val="1F1F1F"/>
        </w:rPr>
        <w:t>письмовій / електронній формі.</w:t>
      </w:r>
    </w:p>
    <w:p w:rsidR="00546308" w:rsidRDefault="00546308" w:rsidP="00546308">
      <w:pPr>
        <w:pBdr>
          <w:top w:val="nil"/>
          <w:left w:val="nil"/>
          <w:bottom w:val="nil"/>
          <w:right w:val="nil"/>
          <w:between w:val="nil"/>
        </w:pBdr>
        <w:ind w:firstLine="700"/>
        <w:jc w:val="both"/>
        <w:rPr>
          <w:rFonts w:ascii="Times New Roman" w:eastAsia="Times New Roman" w:hAnsi="Times New Roman"/>
        </w:rPr>
      </w:pPr>
      <w:r>
        <w:rPr>
          <w:rFonts w:ascii="Times New Roman" w:eastAsia="Times New Roman" w:hAnsi="Times New Roman"/>
        </w:rPr>
        <w:t xml:space="preserve">У разі направлення листа в електронній формі </w:t>
      </w:r>
      <w:r>
        <w:rPr>
          <w:rFonts w:ascii="Times New Roman" w:eastAsia="Times New Roman" w:hAnsi="Times New Roman"/>
          <w:highlight w:val="white"/>
        </w:rPr>
        <w:t>обов’язковим реквізитом електронного(</w:t>
      </w:r>
      <w:proofErr w:type="spellStart"/>
      <w:r>
        <w:rPr>
          <w:rFonts w:ascii="Times New Roman" w:eastAsia="Times New Roman" w:hAnsi="Times New Roman"/>
          <w:highlight w:val="white"/>
        </w:rPr>
        <w:t>их</w:t>
      </w:r>
      <w:proofErr w:type="spellEnd"/>
      <w:r>
        <w:rPr>
          <w:rFonts w:ascii="Times New Roman" w:eastAsia="Times New Roman" w:hAnsi="Times New Roman"/>
          <w:highlight w:val="white"/>
        </w:rPr>
        <w:t>) документа(</w:t>
      </w:r>
      <w:proofErr w:type="spellStart"/>
      <w:r>
        <w:rPr>
          <w:rFonts w:ascii="Times New Roman" w:eastAsia="Times New Roman" w:hAnsi="Times New Roman"/>
          <w:highlight w:val="white"/>
        </w:rPr>
        <w:t>ів</w:t>
      </w:r>
      <w:proofErr w:type="spellEnd"/>
      <w:r>
        <w:rPr>
          <w:rFonts w:ascii="Times New Roman" w:eastAsia="Times New Roman" w:hAnsi="Times New Roman"/>
          <w:highlight w:val="white"/>
        </w:rPr>
        <w:t>)</w:t>
      </w:r>
      <w:r>
        <w:rPr>
          <w:rFonts w:ascii="Times New Roman" w:eastAsia="Times New Roman" w:hAnsi="Times New Roman"/>
        </w:rPr>
        <w:t>, який(і) надсилається(</w:t>
      </w:r>
      <w:proofErr w:type="spellStart"/>
      <w:r>
        <w:rPr>
          <w:rFonts w:ascii="Times New Roman" w:eastAsia="Times New Roman" w:hAnsi="Times New Roman"/>
        </w:rPr>
        <w:t>ються</w:t>
      </w:r>
      <w:proofErr w:type="spellEnd"/>
      <w:r>
        <w:rPr>
          <w:rFonts w:ascii="Times New Roman" w:eastAsia="Times New Roman" w:hAnsi="Times New Roman"/>
        </w:rPr>
        <w:t xml:space="preserve">) Сторонами шляхом електронного зв'язку на електронні адреси,  є </w:t>
      </w:r>
      <w:r>
        <w:rPr>
          <w:rFonts w:ascii="Times New Roman" w:eastAsia="Times New Roman" w:hAnsi="Times New Roman"/>
          <w:highlight w:val="white"/>
        </w:rPr>
        <w:t>кваліфікований електронний підпис (КЕП).</w:t>
      </w:r>
      <w:r>
        <w:rPr>
          <w:rFonts w:ascii="Times New Roman" w:eastAsia="Times New Roman" w:hAnsi="Times New Roman"/>
        </w:rPr>
        <w:t xml:space="preserve"> Відсутність КЕП в електронному документі виключає підстави вважати такий документ оригінальним.</w:t>
      </w:r>
    </w:p>
    <w:p w:rsidR="00546308" w:rsidRDefault="00546308" w:rsidP="00546308">
      <w:pPr>
        <w:pBdr>
          <w:top w:val="nil"/>
          <w:left w:val="nil"/>
          <w:bottom w:val="nil"/>
          <w:right w:val="nil"/>
          <w:between w:val="nil"/>
        </w:pBdr>
        <w:ind w:firstLine="700"/>
        <w:jc w:val="both"/>
        <w:rPr>
          <w:rFonts w:ascii="Times New Roman" w:eastAsia="Times New Roman" w:hAnsi="Times New Roman"/>
        </w:rPr>
      </w:pPr>
      <w:r>
        <w:rPr>
          <w:rFonts w:ascii="Times New Roman" w:eastAsia="Times New Roman" w:hAnsi="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546308" w:rsidRDefault="00546308" w:rsidP="00546308">
      <w:pPr>
        <w:pBdr>
          <w:top w:val="nil"/>
          <w:left w:val="nil"/>
          <w:bottom w:val="nil"/>
          <w:right w:val="nil"/>
          <w:between w:val="nil"/>
        </w:pBdr>
        <w:ind w:firstLine="700"/>
        <w:jc w:val="both"/>
        <w:rPr>
          <w:rFonts w:ascii="Times New Roman" w:eastAsia="Times New Roman" w:hAnsi="Times New Roman"/>
          <w:color w:val="1F1F1F"/>
          <w:highlight w:val="white"/>
        </w:rPr>
      </w:pPr>
      <w:r>
        <w:rPr>
          <w:rFonts w:ascii="Times New Roman" w:eastAsia="Times New Roman" w:hAnsi="Times New Roman"/>
        </w:rPr>
        <w:t xml:space="preserve">Сторони домовились, що роздруківка Стороною </w:t>
      </w:r>
      <w:r>
        <w:rPr>
          <w:rFonts w:ascii="Times New Roman" w:eastAsia="Times New Roman" w:hAnsi="Times New Roman"/>
          <w:color w:val="1F1F1F"/>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rPr>
        <w:t xml:space="preserve">цього договору про закупівлю, </w:t>
      </w:r>
      <w:r>
        <w:rPr>
          <w:rFonts w:ascii="Times New Roman" w:eastAsia="Times New Roman" w:hAnsi="Times New Roman"/>
          <w:color w:val="1F1F1F"/>
          <w:highlight w:val="white"/>
        </w:rPr>
        <w:t>є належним доказом повідомлення іншої Сторони згідно з умовами цього договору.</w:t>
      </w:r>
    </w:p>
    <w:p w:rsidR="00546308" w:rsidRDefault="00546308" w:rsidP="00546308">
      <w:pPr>
        <w:pBdr>
          <w:top w:val="nil"/>
          <w:left w:val="nil"/>
          <w:bottom w:val="nil"/>
          <w:right w:val="nil"/>
          <w:between w:val="nil"/>
        </w:pBdr>
        <w:ind w:firstLine="700"/>
        <w:jc w:val="both"/>
        <w:rPr>
          <w:rFonts w:ascii="Times New Roman" w:eastAsia="Times New Roman" w:hAnsi="Times New Roman"/>
        </w:rPr>
      </w:pPr>
      <w:r>
        <w:rPr>
          <w:rFonts w:ascii="Times New Roman" w:eastAsia="Times New Roman" w:hAnsi="Times New Roman"/>
        </w:rPr>
        <w:t xml:space="preserve">У разі направлення листа в письмовій формі поштою, </w:t>
      </w:r>
      <w:r>
        <w:rPr>
          <w:rFonts w:ascii="Times New Roman" w:eastAsia="Times New Roman" w:hAnsi="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46308" w:rsidRDefault="00546308" w:rsidP="007F7114">
      <w:pPr>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w:t>
      </w:r>
      <w:r w:rsidR="00616F0C">
        <w:rPr>
          <w:rFonts w:ascii="Times New Roman" w:eastAsia="Times New Roman" w:hAnsi="Times New Roman"/>
        </w:rPr>
        <w:t>5</w:t>
      </w:r>
      <w:r>
        <w:rPr>
          <w:rFonts w:ascii="Times New Roman" w:eastAsia="Times New Roman" w:hAnsi="Times New Roman"/>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46308" w:rsidRDefault="00546308" w:rsidP="007F7114">
      <w:pPr>
        <w:ind w:right="120"/>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w:t>
      </w:r>
      <w:r w:rsidR="00616F0C">
        <w:rPr>
          <w:rFonts w:ascii="Times New Roman" w:eastAsia="Times New Roman" w:hAnsi="Times New Roman"/>
        </w:rPr>
        <w:t>6</w:t>
      </w:r>
      <w:r>
        <w:rPr>
          <w:rFonts w:ascii="Times New Roman" w:eastAsia="Times New Roman" w:hAnsi="Times New Roman"/>
        </w:rPr>
        <w:t xml:space="preserve">. Сторона, що отримала пропозицію щодо внесення змін до договору про закупівлю, має </w:t>
      </w:r>
      <w:r w:rsidRPr="00EB18CE">
        <w:rPr>
          <w:rFonts w:ascii="Times New Roman" w:eastAsia="Times New Roman" w:hAnsi="Times New Roman"/>
        </w:rPr>
        <w:t>протягом 20 робочих днів</w:t>
      </w:r>
      <w:r>
        <w:rPr>
          <w:rFonts w:ascii="Times New Roman" w:eastAsia="Times New Roman" w:hAnsi="Times New Roman"/>
        </w:rPr>
        <w:t xml:space="preserve"> розглянути пропозицію та погодитись із нею чи надати аргументовану відмову.</w:t>
      </w:r>
    </w:p>
    <w:p w:rsidR="00546308" w:rsidRDefault="00546308" w:rsidP="007F7114">
      <w:pPr>
        <w:ind w:right="120"/>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w:t>
      </w:r>
      <w:r w:rsidR="00616F0C">
        <w:rPr>
          <w:rFonts w:ascii="Times New Roman" w:eastAsia="Times New Roman" w:hAnsi="Times New Roman"/>
        </w:rPr>
        <w:t>7</w:t>
      </w:r>
      <w:r>
        <w:rPr>
          <w:rFonts w:ascii="Times New Roman" w:eastAsia="Times New Roman" w:hAnsi="Times New Roman"/>
        </w:rPr>
        <w:t xml:space="preserve">. </w:t>
      </w:r>
      <w:r w:rsidRPr="00EB18CE">
        <w:rPr>
          <w:rFonts w:ascii="Times New Roman" w:eastAsia="Times New Roman" w:hAnsi="Times New Roman"/>
        </w:rPr>
        <w:t>Зміна цього договору про закупівлю допускається лише за згодою сторін, якщо інше не встановлено цим договором про закупівлю або законом</w:t>
      </w:r>
      <w:r>
        <w:rPr>
          <w:rFonts w:ascii="Times New Roman" w:eastAsia="Times New Roman" w:hAnsi="Times New Roman"/>
        </w:rPr>
        <w:t>.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46308" w:rsidRDefault="00546308" w:rsidP="007F7114">
      <w:pPr>
        <w:ind w:right="120"/>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w:t>
      </w:r>
      <w:r w:rsidR="00616F0C">
        <w:rPr>
          <w:rFonts w:ascii="Times New Roman" w:eastAsia="Times New Roman" w:hAnsi="Times New Roman"/>
        </w:rPr>
        <w:t>8</w:t>
      </w:r>
      <w:r>
        <w:rPr>
          <w:rFonts w:ascii="Times New Roman" w:eastAsia="Times New Roman" w:hAnsi="Times New Roman"/>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8D3DE3">
        <w:rPr>
          <w:rFonts w:ascii="Times New Roman" w:eastAsia="Times New Roman" w:hAnsi="Times New Roman"/>
        </w:rPr>
        <w:t>3</w:t>
      </w:r>
      <w:r w:rsidRPr="00EB18CE">
        <w:rPr>
          <w:rFonts w:ascii="Times New Roman" w:eastAsia="Times New Roman" w:hAnsi="Times New Roman"/>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EB18CE">
        <w:rPr>
          <w:rFonts w:ascii="Times New Roman" w:eastAsia="Times New Roman" w:hAnsi="Times New Roman"/>
        </w:rPr>
        <w:t>„</w:t>
      </w:r>
      <w:r w:rsidR="00CD3523">
        <w:rPr>
          <w:rFonts w:ascii="Times New Roman" w:eastAsia="Times New Roman" w:hAnsi="Times New Roman"/>
        </w:rPr>
        <w:t>Юридичні</w:t>
      </w:r>
      <w:proofErr w:type="spellEnd"/>
      <w:r w:rsidR="00CD3523">
        <w:rPr>
          <w:rFonts w:ascii="Times New Roman" w:eastAsia="Times New Roman" w:hAnsi="Times New Roman"/>
        </w:rPr>
        <w:t xml:space="preserve"> та банківські реквізити</w:t>
      </w:r>
      <w:r w:rsidRPr="00EB18CE">
        <w:rPr>
          <w:rFonts w:ascii="Times New Roman" w:eastAsia="Times New Roman" w:hAnsi="Times New Roman"/>
        </w:rPr>
        <w:t>“.</w:t>
      </w:r>
      <w:r w:rsidR="00CD3523">
        <w:rPr>
          <w:rFonts w:ascii="Times New Roman" w:eastAsia="Times New Roman" w:hAnsi="Times New Roman"/>
        </w:rPr>
        <w:t xml:space="preserve"> </w:t>
      </w:r>
      <w:r w:rsidRPr="00EB18CE">
        <w:rPr>
          <w:rFonts w:ascii="Times New Roman" w:eastAsia="Times New Roman" w:hAnsi="Times New Roman"/>
        </w:rPr>
        <w:t xml:space="preserve"> Договір про закупівлю</w:t>
      </w:r>
      <w:r>
        <w:rPr>
          <w:rFonts w:ascii="Times New Roman" w:eastAsia="Times New Roman" w:hAnsi="Times New Roman"/>
        </w:rPr>
        <w:t xml:space="preserve"> вважається розірваним з дати розірвання, зазначеної в листі-повідомленні про розірвання договору про закупівлю.</w:t>
      </w:r>
    </w:p>
    <w:p w:rsidR="00546308" w:rsidRDefault="00546308" w:rsidP="00616F0C">
      <w:pPr>
        <w:ind w:right="120"/>
        <w:jc w:val="both"/>
        <w:rPr>
          <w:rFonts w:ascii="Times New Roman" w:eastAsia="Times New Roman" w:hAnsi="Times New Roman"/>
        </w:rPr>
      </w:pPr>
      <w:r>
        <w:rPr>
          <w:rFonts w:ascii="Times New Roman" w:eastAsia="Times New Roman" w:hAnsi="Times New Roman"/>
        </w:rPr>
        <w:lastRenderedPageBreak/>
        <w:t>1</w:t>
      </w:r>
      <w:r w:rsidR="00561EC7">
        <w:rPr>
          <w:rFonts w:ascii="Times New Roman" w:eastAsia="Times New Roman" w:hAnsi="Times New Roman"/>
        </w:rPr>
        <w:t>1</w:t>
      </w:r>
      <w:r>
        <w:rPr>
          <w:rFonts w:ascii="Times New Roman" w:eastAsia="Times New Roman" w:hAnsi="Times New Roman"/>
        </w:rPr>
        <w:t>.</w:t>
      </w:r>
      <w:r w:rsidR="00616F0C">
        <w:rPr>
          <w:rFonts w:ascii="Times New Roman" w:eastAsia="Times New Roman" w:hAnsi="Times New Roman"/>
        </w:rPr>
        <w:t>9</w:t>
      </w:r>
      <w:r>
        <w:rPr>
          <w:rFonts w:ascii="Times New Roman" w:eastAsia="Times New Roman" w:hAnsi="Times New Roman"/>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EB18CE">
        <w:rPr>
          <w:rFonts w:ascii="Times New Roman" w:eastAsia="Times New Roman" w:hAnsi="Times New Roman"/>
        </w:rPr>
        <w:t>у строк за 20 (двадцять) календарних днів</w:t>
      </w:r>
      <w:r>
        <w:rPr>
          <w:rFonts w:ascii="Times New Roman" w:eastAsia="Times New Roman" w:hAnsi="Times New Roman"/>
        </w:rPr>
        <w:t xml:space="preserve"> до бажаної дати розірвання цього договору про закупівлю, у разі:</w:t>
      </w:r>
    </w:p>
    <w:p w:rsidR="00546308" w:rsidRDefault="00546308" w:rsidP="00546308">
      <w:pPr>
        <w:ind w:right="120" w:firstLine="720"/>
        <w:jc w:val="both"/>
        <w:rPr>
          <w:rFonts w:ascii="Times New Roman" w:eastAsia="Times New Roman" w:hAnsi="Times New Roman"/>
        </w:rPr>
      </w:pPr>
      <w:r>
        <w:rPr>
          <w:rFonts w:ascii="Times New Roman" w:eastAsia="Times New Roman" w:hAnsi="Times New Roman"/>
        </w:rPr>
        <w:t xml:space="preserve">— невиконання або неналежного виконання протилежною стороною своїх зобов’язань за цим договором про закупівлю більш як на </w:t>
      </w:r>
      <w:r w:rsidR="00691246">
        <w:rPr>
          <w:rFonts w:ascii="Times New Roman" w:eastAsia="Times New Roman" w:hAnsi="Times New Roman"/>
        </w:rPr>
        <w:t>10 днів</w:t>
      </w:r>
      <w:r>
        <w:rPr>
          <w:rFonts w:ascii="Times New Roman" w:eastAsia="Times New Roman" w:hAnsi="Times New Roman"/>
        </w:rPr>
        <w:t xml:space="preserve"> понад строку, визначеного пунктом </w:t>
      </w:r>
      <w:r w:rsidR="00691246">
        <w:rPr>
          <w:rFonts w:ascii="Times New Roman" w:eastAsia="Times New Roman" w:hAnsi="Times New Roman"/>
        </w:rPr>
        <w:t>2.2, 3.6</w:t>
      </w:r>
      <w:r>
        <w:rPr>
          <w:rFonts w:ascii="Times New Roman" w:eastAsia="Times New Roman" w:hAnsi="Times New Roman"/>
        </w:rPr>
        <w:t xml:space="preserve"> договору про закупівлю;</w:t>
      </w:r>
    </w:p>
    <w:p w:rsidR="00546308" w:rsidRDefault="00546308" w:rsidP="00546308">
      <w:pPr>
        <w:ind w:right="120" w:firstLine="720"/>
        <w:jc w:val="both"/>
        <w:rPr>
          <w:rFonts w:ascii="Times New Roman" w:eastAsia="Times New Roman" w:hAnsi="Times New Roman"/>
        </w:rPr>
      </w:pPr>
      <w:r>
        <w:rPr>
          <w:rFonts w:ascii="Times New Roman" w:eastAsia="Times New Roman" w:hAnsi="Times New Roman"/>
        </w:rPr>
        <w:t>— в інших випадках, передбачених договором про закупівлю та чинним законодавством України.</w:t>
      </w:r>
    </w:p>
    <w:p w:rsidR="00546308" w:rsidRDefault="00546308" w:rsidP="00616F0C">
      <w:pPr>
        <w:ind w:right="120"/>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w:t>
      </w:r>
      <w:r w:rsidR="00616F0C">
        <w:rPr>
          <w:rFonts w:ascii="Times New Roman" w:eastAsia="Times New Roman" w:hAnsi="Times New Roman"/>
        </w:rPr>
        <w:t>10</w:t>
      </w:r>
      <w:r>
        <w:rPr>
          <w:rFonts w:ascii="Times New Roman" w:eastAsia="Times New Roman" w:hAnsi="Times New Roman"/>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46308" w:rsidRDefault="00546308" w:rsidP="00616F0C">
      <w:pPr>
        <w:ind w:right="120"/>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w:t>
      </w:r>
      <w:r w:rsidR="00616F0C">
        <w:rPr>
          <w:rFonts w:ascii="Times New Roman" w:eastAsia="Times New Roman" w:hAnsi="Times New Roman"/>
        </w:rPr>
        <w:t>11</w:t>
      </w:r>
      <w:r>
        <w:rPr>
          <w:rFonts w:ascii="Times New Roman" w:eastAsia="Times New Roman" w:hAnsi="Times New Roman"/>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46308" w:rsidRDefault="00546308" w:rsidP="00616F0C">
      <w:pPr>
        <w:ind w:right="120"/>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.1</w:t>
      </w:r>
      <w:r w:rsidR="00616F0C">
        <w:rPr>
          <w:rFonts w:ascii="Times New Roman" w:eastAsia="Times New Roman" w:hAnsi="Times New Roman"/>
        </w:rPr>
        <w:t>2</w:t>
      </w:r>
      <w:r>
        <w:rPr>
          <w:rFonts w:ascii="Times New Roman" w:eastAsia="Times New Roman" w:hAnsi="Times New Roman"/>
        </w:rPr>
        <w:t>. У випадках, не передбачених дійсним договором про закупівлю, Сторони керуються чинним законодавством України.</w:t>
      </w:r>
    </w:p>
    <w:p w:rsidR="00546308" w:rsidRDefault="00546308" w:rsidP="00616F0C">
      <w:pPr>
        <w:ind w:right="120"/>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.1</w:t>
      </w:r>
      <w:r w:rsidR="00616F0C">
        <w:rPr>
          <w:rFonts w:ascii="Times New Roman" w:eastAsia="Times New Roman" w:hAnsi="Times New Roman"/>
        </w:rPr>
        <w:t>3</w:t>
      </w:r>
      <w:r>
        <w:rPr>
          <w:rFonts w:ascii="Times New Roman" w:eastAsia="Times New Roman" w:hAnsi="Times New Roman"/>
        </w:rPr>
        <w:t>. Жодна зі Сторін не має права передавати права та обов’язки за цим Договором третім особам без отримання письмової згоди другої Сторони.</w:t>
      </w:r>
    </w:p>
    <w:p w:rsidR="00546308" w:rsidRDefault="00546308" w:rsidP="00C903E2">
      <w:pPr>
        <w:ind w:right="120"/>
        <w:jc w:val="both"/>
        <w:rPr>
          <w:rFonts w:ascii="Times New Roman" w:eastAsia="Times New Roman" w:hAnsi="Times New Roman"/>
        </w:rPr>
      </w:pPr>
      <w:r>
        <w:rPr>
          <w:rFonts w:ascii="Times New Roman" w:eastAsia="Times New Roman" w:hAnsi="Times New Roman"/>
        </w:rPr>
        <w:t>1</w:t>
      </w:r>
      <w:r w:rsidR="00561EC7">
        <w:rPr>
          <w:rFonts w:ascii="Times New Roman" w:eastAsia="Times New Roman" w:hAnsi="Times New Roman"/>
        </w:rPr>
        <w:t>1</w:t>
      </w:r>
      <w:r>
        <w:rPr>
          <w:rFonts w:ascii="Times New Roman" w:eastAsia="Times New Roman" w:hAnsi="Times New Roman"/>
        </w:rPr>
        <w:t>.1</w:t>
      </w:r>
      <w:r w:rsidR="00616F0C">
        <w:rPr>
          <w:rFonts w:ascii="Times New Roman" w:eastAsia="Times New Roman" w:hAnsi="Times New Roman"/>
        </w:rPr>
        <w:t>4</w:t>
      </w:r>
      <w:r>
        <w:rPr>
          <w:rFonts w:ascii="Times New Roman" w:eastAsia="Times New Roman" w:hAnsi="Times New Roman"/>
        </w:rPr>
        <w:t>. Договір викладений українською мовою в двох примірниках, які мають однакову юридичну силу, по одному для кожної зі Сторін.</w:t>
      </w:r>
    </w:p>
    <w:p w:rsidR="00D1333C" w:rsidRDefault="00D1333C" w:rsidP="00D1333C">
      <w:pPr>
        <w:jc w:val="center"/>
        <w:rPr>
          <w:rFonts w:ascii="Times New Roman" w:eastAsia="Times New Roman" w:hAnsi="Times New Roman"/>
          <w:b/>
        </w:rPr>
      </w:pPr>
      <w:r>
        <w:rPr>
          <w:rFonts w:ascii="Times New Roman" w:eastAsia="Times New Roman" w:hAnsi="Times New Roman"/>
          <w:b/>
        </w:rPr>
        <w:t>12. Антикорупційне застереження</w:t>
      </w:r>
    </w:p>
    <w:p w:rsidR="00D1333C" w:rsidRDefault="00D1333C" w:rsidP="00D1333C">
      <w:pPr>
        <w:jc w:val="both"/>
        <w:rPr>
          <w:rFonts w:ascii="Times New Roman" w:eastAsia="Times New Roman" w:hAnsi="Times New Roman"/>
        </w:rPr>
      </w:pPr>
      <w:r>
        <w:rPr>
          <w:rFonts w:ascii="Times New Roman" w:eastAsia="Times New Roman" w:hAnsi="Times New Roman"/>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rPr>
        <w:t>негрошового</w:t>
      </w:r>
      <w:proofErr w:type="spellEnd"/>
      <w:r>
        <w:rPr>
          <w:rFonts w:ascii="Times New Roman" w:eastAsia="Times New Roman" w:hAnsi="Times New Roman"/>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rPr>
        <w:t>невчинення</w:t>
      </w:r>
      <w:proofErr w:type="spellEnd"/>
      <w:r>
        <w:rPr>
          <w:rFonts w:ascii="Times New Roman" w:eastAsia="Times New Roman" w:hAnsi="Times New Roman"/>
        </w:rPr>
        <w:t xml:space="preserve"> такою особою будь-яких дій з метою отримання неправомірної вигоди (обіцянки неправомірної вигоди) від таких осіб.</w:t>
      </w:r>
    </w:p>
    <w:p w:rsidR="002D2374" w:rsidRDefault="00D1333C" w:rsidP="00B3168D">
      <w:pPr>
        <w:jc w:val="both"/>
        <w:rPr>
          <w:rFonts w:ascii="Times New Roman" w:eastAsia="Times New Roman" w:hAnsi="Times New Roman"/>
        </w:rPr>
      </w:pPr>
      <w:r>
        <w:rPr>
          <w:rFonts w:ascii="Times New Roman" w:eastAsia="Times New Roman" w:hAnsi="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Default="002B3C49" w:rsidP="00B3168D">
      <w:pPr>
        <w:jc w:val="both"/>
        <w:rPr>
          <w:rFonts w:ascii="Times New Roman" w:eastAsia="Times New Roman" w:hAnsi="Times New Roman"/>
        </w:rPr>
      </w:pPr>
    </w:p>
    <w:p w:rsidR="002B3C49" w:rsidRPr="00B3168D" w:rsidRDefault="002B3C49" w:rsidP="00B3168D">
      <w:pPr>
        <w:jc w:val="both"/>
        <w:rPr>
          <w:rFonts w:ascii="Times New Roman" w:eastAsia="Times New Roman" w:hAnsi="Times New Roman"/>
        </w:rPr>
      </w:pPr>
    </w:p>
    <w:p w:rsidR="002D2374" w:rsidRPr="00D1333C" w:rsidRDefault="002D2374" w:rsidP="00D1333C">
      <w:pPr>
        <w:pStyle w:val="a3"/>
        <w:numPr>
          <w:ilvl w:val="0"/>
          <w:numId w:val="3"/>
        </w:numPr>
        <w:jc w:val="center"/>
        <w:rPr>
          <w:rFonts w:ascii="Times New Roman" w:hAnsi="Times New Roman"/>
          <w:b/>
        </w:rPr>
      </w:pPr>
      <w:r w:rsidRPr="00D1333C">
        <w:rPr>
          <w:rFonts w:ascii="Times New Roman" w:hAnsi="Times New Roman"/>
          <w:b/>
        </w:rPr>
        <w:lastRenderedPageBreak/>
        <w:t>Юридичні та банківські реквізити</w:t>
      </w:r>
    </w:p>
    <w:p w:rsidR="002D2374" w:rsidRDefault="002D2374" w:rsidP="002D2374">
      <w:pPr>
        <w:rPr>
          <w:rFonts w:ascii="Times New Roman" w:hAnsi="Times New Roman"/>
        </w:rPr>
      </w:pPr>
    </w:p>
    <w:tbl>
      <w:tblPr>
        <w:tblW w:w="5030" w:type="pct"/>
        <w:tblLook w:val="00A0" w:firstRow="1" w:lastRow="0" w:firstColumn="1" w:lastColumn="0" w:noHBand="0" w:noVBand="0"/>
      </w:tblPr>
      <w:tblGrid>
        <w:gridCol w:w="5229"/>
        <w:gridCol w:w="4685"/>
      </w:tblGrid>
      <w:tr w:rsidR="002D2374" w:rsidTr="002D2374">
        <w:trPr>
          <w:trHeight w:val="380"/>
        </w:trPr>
        <w:tc>
          <w:tcPr>
            <w:tcW w:w="2637" w:type="pct"/>
            <w:hideMark/>
          </w:tcPr>
          <w:p w:rsidR="002D2374" w:rsidRDefault="002D2374" w:rsidP="00DE0CAD">
            <w:pPr>
              <w:jc w:val="center"/>
              <w:rPr>
                <w:rFonts w:ascii="Times New Roman" w:hAnsi="Times New Roman"/>
                <w:position w:val="-6"/>
                <w:lang w:eastAsia="ru-RU"/>
              </w:rPr>
            </w:pPr>
            <w:r>
              <w:rPr>
                <w:rFonts w:ascii="Times New Roman" w:hAnsi="Times New Roman"/>
                <w:b/>
                <w:position w:val="-6"/>
                <w:lang w:eastAsia="ru-RU"/>
              </w:rPr>
              <w:t>ПОСТАЧАЛЬНИК</w:t>
            </w:r>
          </w:p>
        </w:tc>
        <w:tc>
          <w:tcPr>
            <w:tcW w:w="2363" w:type="pct"/>
            <w:hideMark/>
          </w:tcPr>
          <w:p w:rsidR="002D2374" w:rsidRPr="00296670" w:rsidRDefault="00296670" w:rsidP="00DE0CAD">
            <w:pPr>
              <w:jc w:val="center"/>
              <w:rPr>
                <w:rFonts w:ascii="Times New Roman" w:hAnsi="Times New Roman"/>
                <w:b/>
                <w:position w:val="-6"/>
                <w:lang w:eastAsia="ru-RU"/>
              </w:rPr>
            </w:pPr>
            <w:r w:rsidRPr="00296670">
              <w:rPr>
                <w:rFonts w:ascii="Times New Roman" w:hAnsi="Times New Roman"/>
                <w:b/>
                <w:position w:val="-6"/>
                <w:lang w:eastAsia="ru-RU"/>
              </w:rPr>
              <w:t>ПОКУПЕЦЬ</w:t>
            </w:r>
          </w:p>
        </w:tc>
      </w:tr>
      <w:tr w:rsidR="002D2374" w:rsidTr="002D2374">
        <w:trPr>
          <w:trHeight w:val="1843"/>
        </w:trPr>
        <w:tc>
          <w:tcPr>
            <w:tcW w:w="2637" w:type="pct"/>
          </w:tcPr>
          <w:p w:rsidR="002D2374" w:rsidRDefault="002D2374" w:rsidP="00DE0CAD">
            <w:pPr>
              <w:jc w:val="both"/>
              <w:rPr>
                <w:rFonts w:ascii="Times New Roman" w:hAnsi="Times New Roman"/>
                <w:position w:val="-6"/>
                <w:lang w:eastAsia="ru-RU"/>
              </w:rPr>
            </w:pPr>
          </w:p>
        </w:tc>
        <w:tc>
          <w:tcPr>
            <w:tcW w:w="2363" w:type="pct"/>
          </w:tcPr>
          <w:p w:rsidR="002D2374" w:rsidRDefault="002D2374" w:rsidP="00DE0CAD">
            <w:pPr>
              <w:rPr>
                <w:rFonts w:ascii="Times New Roman" w:hAnsi="Times New Roman"/>
                <w:b/>
              </w:rPr>
            </w:pPr>
            <w:r>
              <w:rPr>
                <w:rFonts w:ascii="Times New Roman" w:hAnsi="Times New Roman"/>
                <w:b/>
              </w:rPr>
              <w:t>Комунальне некомерційне підприємство «</w:t>
            </w:r>
            <w:proofErr w:type="spellStart"/>
            <w:r>
              <w:rPr>
                <w:rFonts w:ascii="Times New Roman" w:hAnsi="Times New Roman"/>
                <w:b/>
              </w:rPr>
              <w:t>Дубровицька</w:t>
            </w:r>
            <w:proofErr w:type="spellEnd"/>
            <w:r>
              <w:rPr>
                <w:rFonts w:ascii="Times New Roman" w:hAnsi="Times New Roman"/>
                <w:b/>
              </w:rPr>
              <w:t xml:space="preserve"> міська лікарня» </w:t>
            </w:r>
            <w:proofErr w:type="spellStart"/>
            <w:r>
              <w:rPr>
                <w:rFonts w:ascii="Times New Roman" w:hAnsi="Times New Roman"/>
                <w:b/>
              </w:rPr>
              <w:t>Дубровицької</w:t>
            </w:r>
            <w:proofErr w:type="spellEnd"/>
            <w:r>
              <w:rPr>
                <w:rFonts w:ascii="Times New Roman" w:hAnsi="Times New Roman"/>
                <w:b/>
              </w:rPr>
              <w:t xml:space="preserve"> міської ради  </w:t>
            </w:r>
          </w:p>
          <w:p w:rsidR="002D2374" w:rsidRDefault="002D2374" w:rsidP="00DE0CAD">
            <w:pPr>
              <w:widowControl w:val="0"/>
              <w:contextualSpacing/>
              <w:rPr>
                <w:rFonts w:ascii="Times New Roman" w:hAnsi="Times New Roman"/>
                <w:color w:val="000000"/>
              </w:rPr>
            </w:pPr>
            <w:r>
              <w:rPr>
                <w:rFonts w:ascii="Times New Roman" w:hAnsi="Times New Roman"/>
                <w:color w:val="000000"/>
              </w:rPr>
              <w:t>Юридична адреса:</w:t>
            </w:r>
          </w:p>
          <w:p w:rsidR="002D2374" w:rsidRDefault="002D2374" w:rsidP="00DE0CAD">
            <w:pPr>
              <w:widowControl w:val="0"/>
              <w:contextualSpacing/>
              <w:rPr>
                <w:rFonts w:ascii="Times New Roman" w:hAnsi="Times New Roman"/>
                <w:color w:val="000000"/>
                <w:lang w:eastAsia="uk-UA"/>
              </w:rPr>
            </w:pPr>
            <w:r>
              <w:rPr>
                <w:rFonts w:ascii="Times New Roman" w:hAnsi="Times New Roman"/>
                <w:color w:val="000000"/>
              </w:rPr>
              <w:t xml:space="preserve"> 34100, вул. </w:t>
            </w:r>
            <w:proofErr w:type="spellStart"/>
            <w:r>
              <w:rPr>
                <w:rFonts w:ascii="Times New Roman" w:hAnsi="Times New Roman"/>
                <w:color w:val="000000"/>
              </w:rPr>
              <w:t>Воробинська</w:t>
            </w:r>
            <w:proofErr w:type="spellEnd"/>
            <w:r>
              <w:rPr>
                <w:rFonts w:ascii="Times New Roman" w:hAnsi="Times New Roman"/>
                <w:color w:val="000000"/>
              </w:rPr>
              <w:t xml:space="preserve">, 180, м. </w:t>
            </w:r>
            <w:proofErr w:type="spellStart"/>
            <w:r>
              <w:rPr>
                <w:rFonts w:ascii="Times New Roman" w:hAnsi="Times New Roman"/>
                <w:color w:val="000000"/>
              </w:rPr>
              <w:t>Дубровиця</w:t>
            </w:r>
            <w:proofErr w:type="spellEnd"/>
            <w:r>
              <w:rPr>
                <w:rFonts w:ascii="Times New Roman" w:hAnsi="Times New Roman"/>
                <w:color w:val="000000"/>
              </w:rPr>
              <w:t xml:space="preserve">, Рівненської області </w:t>
            </w:r>
          </w:p>
          <w:p w:rsidR="002D2374" w:rsidRDefault="002D2374" w:rsidP="00DE0CAD">
            <w:pPr>
              <w:rPr>
                <w:rFonts w:ascii="Times New Roman" w:hAnsi="Times New Roman"/>
              </w:rPr>
            </w:pPr>
            <w:r>
              <w:rPr>
                <w:rFonts w:ascii="Times New Roman" w:hAnsi="Times New Roman"/>
              </w:rPr>
              <w:t>р/</w:t>
            </w:r>
            <w:proofErr w:type="spellStart"/>
            <w:r>
              <w:rPr>
                <w:rFonts w:ascii="Times New Roman" w:hAnsi="Times New Roman"/>
              </w:rPr>
              <w:t>р</w:t>
            </w:r>
            <w:proofErr w:type="spellEnd"/>
            <w:r>
              <w:rPr>
                <w:rFonts w:ascii="Times New Roman" w:hAnsi="Times New Roman"/>
              </w:rPr>
              <w:t xml:space="preserve">  UA 49 333368 0000026008302849413 </w:t>
            </w:r>
          </w:p>
          <w:p w:rsidR="002D2374" w:rsidRPr="00333598" w:rsidRDefault="002D2374" w:rsidP="00DE0CAD">
            <w:pPr>
              <w:rPr>
                <w:rFonts w:ascii="Times New Roman" w:hAnsi="Times New Roman"/>
              </w:rPr>
            </w:pPr>
            <w:r w:rsidRPr="00333598">
              <w:rPr>
                <w:rFonts w:ascii="Times New Roman" w:hAnsi="Times New Roman"/>
              </w:rPr>
              <w:t>АТ «</w:t>
            </w:r>
            <w:r>
              <w:rPr>
                <w:rFonts w:ascii="Times New Roman" w:hAnsi="Times New Roman"/>
              </w:rPr>
              <w:t xml:space="preserve"> </w:t>
            </w:r>
            <w:r w:rsidRPr="00333598">
              <w:rPr>
                <w:rFonts w:ascii="Times New Roman" w:hAnsi="Times New Roman"/>
              </w:rPr>
              <w:t>Ощад</w:t>
            </w:r>
            <w:r>
              <w:rPr>
                <w:rFonts w:ascii="Times New Roman" w:hAnsi="Times New Roman"/>
              </w:rPr>
              <w:t xml:space="preserve">ний </w:t>
            </w:r>
            <w:r w:rsidRPr="00333598">
              <w:rPr>
                <w:rFonts w:ascii="Times New Roman" w:hAnsi="Times New Roman"/>
              </w:rPr>
              <w:t>банк</w:t>
            </w:r>
            <w:r>
              <w:rPr>
                <w:rFonts w:ascii="Times New Roman" w:hAnsi="Times New Roman"/>
              </w:rPr>
              <w:t xml:space="preserve"> </w:t>
            </w:r>
            <w:r w:rsidRPr="00333598">
              <w:rPr>
                <w:rFonts w:ascii="Times New Roman" w:hAnsi="Times New Roman"/>
              </w:rPr>
              <w:t>»</w:t>
            </w:r>
            <w:r>
              <w:rPr>
                <w:rFonts w:ascii="Times New Roman" w:hAnsi="Times New Roman"/>
              </w:rPr>
              <w:t>, МФО 333368</w:t>
            </w:r>
          </w:p>
          <w:p w:rsidR="002D2374" w:rsidRDefault="002D2374" w:rsidP="00DE0CAD">
            <w:pPr>
              <w:rPr>
                <w:rFonts w:ascii="Times New Roman" w:hAnsi="Times New Roman"/>
              </w:rPr>
            </w:pPr>
            <w:r w:rsidRPr="00333598">
              <w:rPr>
                <w:rFonts w:ascii="Times New Roman" w:hAnsi="Times New Roman"/>
              </w:rPr>
              <w:t>ЄДРПОУ 0199978</w:t>
            </w:r>
            <w:r>
              <w:rPr>
                <w:rFonts w:ascii="Times New Roman" w:hAnsi="Times New Roman"/>
              </w:rPr>
              <w:t>8, ІПН 019997817054</w:t>
            </w:r>
          </w:p>
          <w:p w:rsidR="002D2374" w:rsidRPr="00333598" w:rsidRDefault="002D2374" w:rsidP="00DE0CAD">
            <w:pPr>
              <w:rPr>
                <w:rFonts w:ascii="Times New Roman" w:hAnsi="Times New Roman"/>
              </w:rPr>
            </w:pPr>
            <w:r>
              <w:rPr>
                <w:rFonts w:ascii="Times New Roman" w:hAnsi="Times New Roman"/>
              </w:rPr>
              <w:t>Телефон ( 03658 ) 2-00-31</w:t>
            </w:r>
          </w:p>
          <w:p w:rsidR="002D2374" w:rsidRPr="00616F0C" w:rsidRDefault="002D2374" w:rsidP="00DE0CAD">
            <w:pPr>
              <w:rPr>
                <w:rFonts w:ascii="Times New Roman" w:hAnsi="Times New Roman"/>
              </w:rPr>
            </w:pPr>
            <w:r>
              <w:rPr>
                <w:rFonts w:ascii="Times New Roman" w:hAnsi="Times New Roman"/>
              </w:rPr>
              <w:t>Факс (03658) 2-01-</w:t>
            </w:r>
            <w:r w:rsidR="00616F0C">
              <w:rPr>
                <w:rFonts w:ascii="Times New Roman" w:hAnsi="Times New Roman"/>
              </w:rPr>
              <w:t>87</w:t>
            </w:r>
          </w:p>
          <w:p w:rsidR="00B14F87" w:rsidRDefault="00B14F87" w:rsidP="00DE0CAD">
            <w:pPr>
              <w:rPr>
                <w:rFonts w:ascii="Times New Roman" w:hAnsi="Times New Roman"/>
                <w:b/>
                <w:color w:val="000000"/>
                <w:spacing w:val="-10"/>
              </w:rPr>
            </w:pPr>
          </w:p>
          <w:p w:rsidR="00B14F87" w:rsidRDefault="00B14F87" w:rsidP="00DE0CAD">
            <w:pPr>
              <w:rPr>
                <w:rFonts w:ascii="Times New Roman" w:hAnsi="Times New Roman"/>
                <w:b/>
                <w:color w:val="000000"/>
                <w:spacing w:val="-10"/>
              </w:rPr>
            </w:pPr>
          </w:p>
          <w:p w:rsidR="002D2374" w:rsidRDefault="002D2374" w:rsidP="00DE0CAD">
            <w:pPr>
              <w:rPr>
                <w:rFonts w:ascii="Times New Roman" w:hAnsi="Times New Roman"/>
                <w:b/>
                <w:color w:val="000000"/>
                <w:spacing w:val="-10"/>
              </w:rPr>
            </w:pPr>
            <w:r>
              <w:rPr>
                <w:rFonts w:ascii="Times New Roman" w:hAnsi="Times New Roman"/>
                <w:b/>
                <w:color w:val="000000"/>
                <w:spacing w:val="-10"/>
              </w:rPr>
              <w:t>Директор</w:t>
            </w:r>
          </w:p>
          <w:p w:rsidR="002D2374" w:rsidRDefault="002D2374" w:rsidP="00DE0CAD">
            <w:pPr>
              <w:rPr>
                <w:rFonts w:ascii="Times New Roman" w:hAnsi="Times New Roman"/>
                <w:b/>
                <w:color w:val="000000"/>
                <w:spacing w:val="-10"/>
              </w:rPr>
            </w:pPr>
          </w:p>
          <w:p w:rsidR="002D2374" w:rsidRDefault="002D2374" w:rsidP="00DE0CAD">
            <w:pPr>
              <w:rPr>
                <w:rFonts w:ascii="Times New Roman" w:hAnsi="Times New Roman"/>
                <w:b/>
                <w:color w:val="000000"/>
                <w:spacing w:val="-10"/>
              </w:rPr>
            </w:pPr>
            <w:r>
              <w:rPr>
                <w:rFonts w:ascii="Times New Roman" w:hAnsi="Times New Roman"/>
                <w:b/>
                <w:color w:val="000000"/>
                <w:spacing w:val="-10"/>
              </w:rPr>
              <w:t>____________________ Руслан БОВГИРЯ</w:t>
            </w:r>
          </w:p>
          <w:p w:rsidR="002D2374" w:rsidRPr="00766B23" w:rsidRDefault="002D2374" w:rsidP="00DE0CAD">
            <w:pPr>
              <w:rPr>
                <w:rFonts w:ascii="Times New Roman" w:hAnsi="Times New Roman"/>
                <w:position w:val="-6"/>
                <w:lang w:eastAsia="ru-RU"/>
              </w:rPr>
            </w:pPr>
            <w:r>
              <w:rPr>
                <w:rFonts w:ascii="Times New Roman" w:hAnsi="Times New Roman"/>
                <w:position w:val="-6"/>
                <w:lang w:eastAsia="ru-RU"/>
              </w:rPr>
              <w:t>МП.</w:t>
            </w:r>
          </w:p>
        </w:tc>
      </w:tr>
    </w:tbl>
    <w:p w:rsidR="002D2374" w:rsidRDefault="002D2374" w:rsidP="002D2374">
      <w:pPr>
        <w:outlineLvl w:val="2"/>
        <w:rPr>
          <w:rFonts w:ascii="Times New Roman" w:eastAsia="Times New Roman" w:hAnsi="Times New Roman"/>
          <w:b/>
          <w:bCs/>
          <w:lang w:eastAsia="ru-RU"/>
        </w:rPr>
      </w:pPr>
    </w:p>
    <w:p w:rsidR="002D2374" w:rsidRDefault="002D2374" w:rsidP="002D2374">
      <w:pPr>
        <w:outlineLvl w:val="2"/>
        <w:rPr>
          <w:rFonts w:ascii="Times New Roman" w:eastAsia="Times New Roman" w:hAnsi="Times New Roman"/>
          <w:b/>
          <w:bCs/>
          <w:lang w:eastAsia="ru-RU"/>
        </w:rPr>
      </w:pPr>
    </w:p>
    <w:p w:rsidR="002B3C49" w:rsidRDefault="002D2374" w:rsidP="00B14F87">
      <w:pPr>
        <w:tabs>
          <w:tab w:val="left" w:pos="1526"/>
        </w:tabs>
        <w:jc w:val="right"/>
        <w:rPr>
          <w:rFonts w:ascii="Times New Roman" w:eastAsia="Times New Roman" w:hAnsi="Times New Roman"/>
          <w:b/>
          <w:bCs/>
          <w:lang w:eastAsia="ru-RU"/>
        </w:rPr>
      </w:pPr>
      <w:r>
        <w:rPr>
          <w:rFonts w:ascii="Times New Roman" w:eastAsia="Times New Roman" w:hAnsi="Times New Roman"/>
          <w:b/>
          <w:bCs/>
          <w:lang w:eastAsia="ru-RU"/>
        </w:rPr>
        <w:t xml:space="preserve">                                                                 </w:t>
      </w: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B3C49" w:rsidRDefault="002B3C49" w:rsidP="00B14F87">
      <w:pPr>
        <w:tabs>
          <w:tab w:val="left" w:pos="1526"/>
        </w:tabs>
        <w:jc w:val="right"/>
        <w:rPr>
          <w:rFonts w:ascii="Times New Roman" w:eastAsia="Times New Roman" w:hAnsi="Times New Roman"/>
          <w:b/>
          <w:bCs/>
          <w:lang w:eastAsia="ru-RU"/>
        </w:rPr>
      </w:pPr>
    </w:p>
    <w:p w:rsidR="002D2374" w:rsidRPr="00D660BE" w:rsidRDefault="002D2374" w:rsidP="00B14F87">
      <w:pPr>
        <w:tabs>
          <w:tab w:val="left" w:pos="1526"/>
        </w:tabs>
        <w:jc w:val="right"/>
        <w:rPr>
          <w:rFonts w:ascii="Times New Roman" w:hAnsi="Times New Roman"/>
          <w:lang w:eastAsia="uk-UA"/>
        </w:rPr>
      </w:pPr>
      <w:r w:rsidRPr="00D660BE">
        <w:rPr>
          <w:rFonts w:ascii="Times New Roman" w:hAnsi="Times New Roman"/>
          <w:lang w:eastAsia="uk-UA"/>
        </w:rPr>
        <w:t>Додаток 1.</w:t>
      </w:r>
    </w:p>
    <w:p w:rsidR="002D2374" w:rsidRDefault="002D2374" w:rsidP="002D2374">
      <w:pPr>
        <w:shd w:val="clear" w:color="auto" w:fill="FFFFFF"/>
        <w:jc w:val="center"/>
        <w:rPr>
          <w:rFonts w:ascii="Times New Roman" w:eastAsia="Times New Roman" w:hAnsi="Times New Roman"/>
          <w:b/>
          <w:color w:val="23262B"/>
          <w:sz w:val="28"/>
          <w:szCs w:val="28"/>
          <w:lang w:eastAsia="uk-UA"/>
        </w:rPr>
      </w:pPr>
      <w:r w:rsidRPr="00D660BE">
        <w:rPr>
          <w:rFonts w:ascii="Times New Roman" w:eastAsia="Times New Roman" w:hAnsi="Times New Roman"/>
          <w:b/>
          <w:color w:val="23262B"/>
          <w:sz w:val="28"/>
          <w:szCs w:val="28"/>
          <w:lang w:eastAsia="uk-UA"/>
        </w:rPr>
        <w:t>СПЕЦИФІКАЦІЯ</w:t>
      </w:r>
    </w:p>
    <w:p w:rsidR="00B14F87" w:rsidRPr="00D660BE" w:rsidRDefault="00B14F87" w:rsidP="002D2374">
      <w:pPr>
        <w:shd w:val="clear" w:color="auto" w:fill="FFFFFF"/>
        <w:jc w:val="center"/>
        <w:rPr>
          <w:rFonts w:ascii="Times New Roman" w:eastAsia="Times New Roman" w:hAnsi="Times New Roman"/>
          <w:b/>
          <w:color w:val="23262B"/>
          <w:sz w:val="28"/>
          <w:szCs w:val="28"/>
          <w:lang w:eastAsia="uk-UA"/>
        </w:rPr>
      </w:pPr>
    </w:p>
    <w:p w:rsidR="002D2374" w:rsidRPr="00FC1A2C" w:rsidRDefault="002D2374" w:rsidP="002D2374">
      <w:pPr>
        <w:shd w:val="clear" w:color="auto" w:fill="FFFFFF"/>
        <w:jc w:val="center"/>
        <w:rPr>
          <w:rFonts w:ascii="Times New Roman" w:eastAsia="Times New Roman" w:hAnsi="Times New Roman"/>
          <w:color w:val="23262B"/>
          <w:lang w:eastAsia="uk-UA"/>
        </w:rPr>
      </w:pPr>
      <w:r w:rsidRPr="00FC1A2C">
        <w:rPr>
          <w:rFonts w:ascii="Times New Roman" w:eastAsia="Times New Roman" w:hAnsi="Times New Roman"/>
          <w:color w:val="23262B"/>
          <w:lang w:eastAsia="uk-UA"/>
        </w:rPr>
        <w:t xml:space="preserve">до договору  </w:t>
      </w:r>
      <w:r w:rsidR="0017114B">
        <w:rPr>
          <w:rFonts w:ascii="Times New Roman" w:eastAsia="Times New Roman" w:hAnsi="Times New Roman"/>
          <w:color w:val="23262B"/>
          <w:lang w:eastAsia="uk-UA"/>
        </w:rPr>
        <w:t xml:space="preserve">про </w:t>
      </w:r>
      <w:r w:rsidRPr="00FC1A2C">
        <w:rPr>
          <w:rFonts w:ascii="Times New Roman" w:eastAsia="Times New Roman" w:hAnsi="Times New Roman"/>
          <w:color w:val="23262B"/>
          <w:lang w:eastAsia="uk-UA"/>
        </w:rPr>
        <w:t>поста</w:t>
      </w:r>
      <w:r w:rsidR="0017114B">
        <w:rPr>
          <w:rFonts w:ascii="Times New Roman" w:eastAsia="Times New Roman" w:hAnsi="Times New Roman"/>
          <w:color w:val="23262B"/>
          <w:lang w:eastAsia="uk-UA"/>
        </w:rPr>
        <w:t>чання продукції</w:t>
      </w:r>
      <w:r w:rsidRPr="00FC1A2C">
        <w:rPr>
          <w:rFonts w:ascii="Times New Roman" w:eastAsia="Times New Roman" w:hAnsi="Times New Roman"/>
          <w:color w:val="23262B"/>
          <w:lang w:eastAsia="uk-UA"/>
        </w:rPr>
        <w:t xml:space="preserve"> № ______ від   «_____»____________ 202</w:t>
      </w:r>
      <w:r w:rsidR="00F92ED2">
        <w:rPr>
          <w:rFonts w:ascii="Times New Roman" w:eastAsia="Times New Roman" w:hAnsi="Times New Roman"/>
          <w:color w:val="23262B"/>
          <w:lang w:eastAsia="uk-UA"/>
        </w:rPr>
        <w:t>4</w:t>
      </w:r>
      <w:r w:rsidRPr="00FC1A2C">
        <w:rPr>
          <w:rFonts w:ascii="Times New Roman" w:eastAsia="Times New Roman" w:hAnsi="Times New Roman"/>
          <w:color w:val="23262B"/>
          <w:lang w:eastAsia="uk-UA"/>
        </w:rPr>
        <w:t xml:space="preserve"> року</w:t>
      </w:r>
    </w:p>
    <w:p w:rsidR="002D2374" w:rsidRPr="00FC1A2C" w:rsidRDefault="002D2374" w:rsidP="002D2374">
      <w:pPr>
        <w:shd w:val="clear" w:color="auto" w:fill="FFFFFF"/>
        <w:jc w:val="center"/>
        <w:rPr>
          <w:rFonts w:ascii="Eurofurenceregular" w:eastAsia="Times New Roman" w:hAnsi="Eurofurenceregular"/>
          <w:color w:val="23262B"/>
          <w:lang w:eastAsia="uk-UA"/>
        </w:rPr>
      </w:pPr>
    </w:p>
    <w:tbl>
      <w:tblPr>
        <w:tblW w:w="5000" w:type="pct"/>
        <w:tblCellMar>
          <w:left w:w="40" w:type="dxa"/>
          <w:right w:w="40" w:type="dxa"/>
        </w:tblCellMar>
        <w:tblLook w:val="04A0" w:firstRow="1" w:lastRow="0" w:firstColumn="1" w:lastColumn="0" w:noHBand="0" w:noVBand="1"/>
      </w:tblPr>
      <w:tblGrid>
        <w:gridCol w:w="442"/>
        <w:gridCol w:w="3251"/>
        <w:gridCol w:w="986"/>
        <w:gridCol w:w="1046"/>
        <w:gridCol w:w="1201"/>
        <w:gridCol w:w="1397"/>
        <w:gridCol w:w="1396"/>
      </w:tblGrid>
      <w:tr w:rsidR="002D2374" w:rsidRPr="00D660BE" w:rsidTr="00DE0CAD">
        <w:trPr>
          <w:trHeight w:hRule="exact" w:val="1368"/>
        </w:trPr>
        <w:tc>
          <w:tcPr>
            <w:tcW w:w="230"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jc w:val="center"/>
              <w:rPr>
                <w:rFonts w:ascii="Times New Roman" w:eastAsia="Times New Roman" w:hAnsi="Times New Roman"/>
                <w:bCs/>
                <w:lang w:eastAsia="ar-SA"/>
              </w:rPr>
            </w:pPr>
            <w:r w:rsidRPr="00D660BE">
              <w:rPr>
                <w:rFonts w:ascii="Times New Roman" w:eastAsia="Times New Roman" w:hAnsi="Times New Roman"/>
                <w:bCs/>
                <w:lang w:eastAsia="ar-SA"/>
              </w:rPr>
              <w:t xml:space="preserve">№ </w:t>
            </w:r>
            <w:r w:rsidRPr="00D660BE">
              <w:rPr>
                <w:rFonts w:ascii="Times New Roman" w:eastAsia="Times New Roman" w:hAnsi="Times New Roman"/>
                <w:bCs/>
                <w:spacing w:val="-2"/>
                <w:lang w:eastAsia="ar-SA"/>
              </w:rPr>
              <w:t>з/п</w:t>
            </w:r>
          </w:p>
        </w:tc>
        <w:tc>
          <w:tcPr>
            <w:tcW w:w="1675"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Default="002D2374" w:rsidP="00DE0CAD">
            <w:pPr>
              <w:shd w:val="clear" w:color="auto" w:fill="FFFFFF"/>
              <w:suppressAutoHyphens/>
              <w:jc w:val="center"/>
              <w:rPr>
                <w:rFonts w:ascii="Times New Roman" w:eastAsia="Times New Roman" w:hAnsi="Times New Roman"/>
                <w:bCs/>
                <w:lang w:eastAsia="ar-SA"/>
              </w:rPr>
            </w:pPr>
            <w:r w:rsidRPr="00D660BE">
              <w:rPr>
                <w:rFonts w:ascii="Times New Roman" w:eastAsia="Times New Roman" w:hAnsi="Times New Roman"/>
                <w:bCs/>
                <w:lang w:eastAsia="ar-SA"/>
              </w:rPr>
              <w:t>Найменування товару, що є</w:t>
            </w:r>
            <w:r w:rsidRPr="00D660BE">
              <w:rPr>
                <w:rFonts w:ascii="Times New Roman" w:eastAsia="Times New Roman" w:hAnsi="Times New Roman"/>
                <w:lang w:eastAsia="ar-SA"/>
              </w:rPr>
              <w:t xml:space="preserve"> </w:t>
            </w:r>
            <w:r w:rsidRPr="00D660BE">
              <w:rPr>
                <w:rFonts w:ascii="Times New Roman" w:eastAsia="Times New Roman" w:hAnsi="Times New Roman"/>
                <w:bCs/>
                <w:lang w:eastAsia="ar-SA"/>
              </w:rPr>
              <w:t>предметом закупівлі</w:t>
            </w:r>
          </w:p>
          <w:p w:rsidR="00D1333C" w:rsidRPr="00D660BE" w:rsidRDefault="00D1333C" w:rsidP="00DE0CAD">
            <w:pPr>
              <w:shd w:val="clear" w:color="auto" w:fill="FFFFFF"/>
              <w:suppressAutoHyphens/>
              <w:jc w:val="center"/>
              <w:rPr>
                <w:rFonts w:ascii="Times New Roman" w:eastAsia="Times New Roman" w:hAnsi="Times New Roman"/>
                <w:bCs/>
                <w:i/>
                <w:iCs/>
                <w:lang w:eastAsia="ar-SA"/>
              </w:rPr>
            </w:pPr>
            <w:r>
              <w:rPr>
                <w:rFonts w:ascii="Times New Roman" w:eastAsia="Times New Roman" w:hAnsi="Times New Roman"/>
                <w:bCs/>
                <w:lang w:eastAsia="ar-SA"/>
              </w:rPr>
              <w:t>(країна виробник)</w:t>
            </w:r>
          </w:p>
        </w:tc>
        <w:tc>
          <w:tcPr>
            <w:tcW w:w="494"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jc w:val="center"/>
              <w:rPr>
                <w:rFonts w:ascii="Times New Roman" w:eastAsia="Times New Roman" w:hAnsi="Times New Roman"/>
                <w:bCs/>
                <w:spacing w:val="-1"/>
                <w:lang w:eastAsia="ar-SA"/>
              </w:rPr>
            </w:pPr>
            <w:r w:rsidRPr="00D660BE">
              <w:rPr>
                <w:rFonts w:ascii="Times New Roman" w:eastAsia="Times New Roman" w:hAnsi="Times New Roman"/>
                <w:bCs/>
                <w:spacing w:val="-2"/>
                <w:lang w:eastAsia="ar-SA"/>
              </w:rPr>
              <w:t xml:space="preserve">Одиниця </w:t>
            </w:r>
            <w:r w:rsidRPr="00D660BE">
              <w:rPr>
                <w:rFonts w:ascii="Times New Roman" w:eastAsia="Times New Roman" w:hAnsi="Times New Roman"/>
                <w:bCs/>
                <w:lang w:eastAsia="ar-SA"/>
              </w:rPr>
              <w:t>виміру</w:t>
            </w:r>
          </w:p>
        </w:tc>
        <w:tc>
          <w:tcPr>
            <w:tcW w:w="540"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jc w:val="center"/>
              <w:rPr>
                <w:rFonts w:ascii="Times New Roman" w:eastAsia="Times New Roman" w:hAnsi="Times New Roman"/>
                <w:bCs/>
                <w:lang w:eastAsia="ar-SA"/>
              </w:rPr>
            </w:pPr>
            <w:r w:rsidRPr="00D660BE">
              <w:rPr>
                <w:rFonts w:ascii="Times New Roman" w:eastAsia="Times New Roman" w:hAnsi="Times New Roman"/>
                <w:bCs/>
                <w:spacing w:val="-1"/>
                <w:lang w:eastAsia="ar-SA"/>
              </w:rPr>
              <w:t xml:space="preserve">Кількість </w:t>
            </w:r>
            <w:r w:rsidRPr="00D660BE">
              <w:rPr>
                <w:rFonts w:ascii="Times New Roman" w:eastAsia="Times New Roman" w:hAnsi="Times New Roman"/>
                <w:bCs/>
                <w:lang w:eastAsia="ar-SA"/>
              </w:rPr>
              <w:t>товару</w:t>
            </w:r>
          </w:p>
        </w:tc>
        <w:tc>
          <w:tcPr>
            <w:tcW w:w="620"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Default="002D2374" w:rsidP="00DE0CAD">
            <w:pPr>
              <w:shd w:val="clear" w:color="auto" w:fill="FFFFFF"/>
              <w:suppressAutoHyphens/>
              <w:jc w:val="center"/>
              <w:rPr>
                <w:rFonts w:ascii="Times New Roman" w:eastAsia="Times New Roman" w:hAnsi="Times New Roman"/>
                <w:bCs/>
                <w:spacing w:val="-1"/>
                <w:lang w:eastAsia="ar-SA"/>
              </w:rPr>
            </w:pPr>
            <w:r w:rsidRPr="00D660BE">
              <w:rPr>
                <w:rFonts w:ascii="Times New Roman" w:eastAsia="Times New Roman" w:hAnsi="Times New Roman"/>
                <w:bCs/>
                <w:lang w:eastAsia="ar-SA"/>
              </w:rPr>
              <w:t xml:space="preserve">Ціна за одиницю, </w:t>
            </w:r>
            <w:r w:rsidRPr="00D660BE">
              <w:rPr>
                <w:rFonts w:ascii="Times New Roman" w:eastAsia="Times New Roman" w:hAnsi="Times New Roman"/>
                <w:bCs/>
                <w:spacing w:val="-1"/>
                <w:lang w:eastAsia="ar-SA"/>
              </w:rPr>
              <w:t xml:space="preserve">грн., </w:t>
            </w:r>
          </w:p>
          <w:p w:rsidR="002D2374" w:rsidRPr="00D660BE" w:rsidRDefault="002D2374" w:rsidP="00DE0CAD">
            <w:pPr>
              <w:shd w:val="clear" w:color="auto" w:fill="FFFFFF"/>
              <w:suppressAutoHyphens/>
              <w:jc w:val="center"/>
              <w:rPr>
                <w:rFonts w:ascii="Times New Roman" w:eastAsia="Times New Roman" w:hAnsi="Times New Roman"/>
                <w:bCs/>
                <w:lang w:eastAsia="ar-SA"/>
              </w:rPr>
            </w:pPr>
            <w:r w:rsidRPr="00D660BE">
              <w:rPr>
                <w:rFonts w:ascii="Times New Roman" w:eastAsia="Times New Roman" w:hAnsi="Times New Roman"/>
                <w:bCs/>
                <w:spacing w:val="-1"/>
                <w:lang w:eastAsia="ar-SA"/>
              </w:rPr>
              <w:t>без ПДВ</w:t>
            </w:r>
          </w:p>
        </w:tc>
        <w:tc>
          <w:tcPr>
            <w:tcW w:w="721"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jc w:val="center"/>
              <w:rPr>
                <w:rFonts w:ascii="Times New Roman" w:eastAsia="Times New Roman" w:hAnsi="Times New Roman"/>
                <w:lang w:eastAsia="ar-SA"/>
              </w:rPr>
            </w:pPr>
            <w:r w:rsidRPr="00D660BE">
              <w:rPr>
                <w:rFonts w:ascii="Times New Roman" w:eastAsia="Times New Roman" w:hAnsi="Times New Roman"/>
                <w:bCs/>
                <w:lang w:eastAsia="ar-SA"/>
              </w:rPr>
              <w:t xml:space="preserve">Ціна за одиницю, </w:t>
            </w:r>
            <w:r w:rsidRPr="00D660BE">
              <w:rPr>
                <w:rFonts w:ascii="Times New Roman" w:eastAsia="Times New Roman" w:hAnsi="Times New Roman"/>
                <w:bCs/>
                <w:spacing w:val="-1"/>
                <w:lang w:eastAsia="ar-SA"/>
              </w:rPr>
              <w:t>грн., з ПДВ</w:t>
            </w:r>
          </w:p>
        </w:tc>
        <w:tc>
          <w:tcPr>
            <w:tcW w:w="720"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jc w:val="center"/>
              <w:rPr>
                <w:rFonts w:ascii="Times New Roman" w:eastAsia="Times New Roman" w:hAnsi="Times New Roman"/>
                <w:bCs/>
                <w:spacing w:val="-1"/>
                <w:lang w:eastAsia="ar-SA"/>
              </w:rPr>
            </w:pPr>
            <w:r w:rsidRPr="00D660BE">
              <w:rPr>
                <w:rFonts w:ascii="Times New Roman" w:eastAsia="Times New Roman" w:hAnsi="Times New Roman"/>
                <w:bCs/>
                <w:lang w:eastAsia="ar-SA"/>
              </w:rPr>
              <w:t>Загальна вартість,</w:t>
            </w:r>
          </w:p>
          <w:p w:rsidR="002D2374" w:rsidRPr="00D660BE" w:rsidRDefault="002D2374" w:rsidP="00DE0CAD">
            <w:pPr>
              <w:shd w:val="clear" w:color="auto" w:fill="FFFFFF"/>
              <w:suppressAutoHyphens/>
              <w:jc w:val="center"/>
              <w:rPr>
                <w:rFonts w:ascii="Times New Roman" w:eastAsia="Times New Roman" w:hAnsi="Times New Roman"/>
                <w:bCs/>
                <w:lang w:eastAsia="ar-SA"/>
              </w:rPr>
            </w:pPr>
            <w:r w:rsidRPr="00D660BE">
              <w:rPr>
                <w:rFonts w:ascii="Times New Roman" w:eastAsia="Times New Roman" w:hAnsi="Times New Roman"/>
                <w:bCs/>
                <w:spacing w:val="-1"/>
                <w:lang w:eastAsia="ar-SA"/>
              </w:rPr>
              <w:t>грн., з ПДВ</w:t>
            </w:r>
          </w:p>
        </w:tc>
      </w:tr>
      <w:tr w:rsidR="002D2374" w:rsidRPr="00D660BE" w:rsidTr="00DE0CAD">
        <w:trPr>
          <w:trHeight w:hRule="exact" w:val="783"/>
        </w:trPr>
        <w:tc>
          <w:tcPr>
            <w:tcW w:w="230"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jc w:val="center"/>
              <w:rPr>
                <w:rFonts w:ascii="Times New Roman" w:eastAsia="Times New Roman" w:hAnsi="Times New Roman"/>
                <w:lang w:eastAsia="ar-SA"/>
              </w:rPr>
            </w:pPr>
            <w:r w:rsidRPr="00D660BE">
              <w:rPr>
                <w:rFonts w:ascii="Times New Roman" w:eastAsia="Times New Roman" w:hAnsi="Times New Roman"/>
                <w:lang w:eastAsia="ar-SA"/>
              </w:rPr>
              <w:t>1.</w:t>
            </w:r>
          </w:p>
        </w:tc>
        <w:tc>
          <w:tcPr>
            <w:tcW w:w="1675"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uppressAutoHyphens/>
              <w:jc w:val="center"/>
              <w:rPr>
                <w:rFonts w:ascii="Times New Roman" w:eastAsia="Times New Roman" w:hAnsi="Times New Roman"/>
                <w:lang w:eastAsia="uk-UA"/>
              </w:rPr>
            </w:pPr>
          </w:p>
        </w:tc>
        <w:tc>
          <w:tcPr>
            <w:tcW w:w="494"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uppressAutoHyphens/>
              <w:jc w:val="center"/>
              <w:rPr>
                <w:rFonts w:ascii="Times New Roman" w:eastAsia="Times New Roman" w:hAnsi="Times New Roman"/>
                <w:lang w:eastAsia="ar-SA"/>
              </w:rPr>
            </w:pPr>
          </w:p>
        </w:tc>
        <w:tc>
          <w:tcPr>
            <w:tcW w:w="540"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uppressAutoHyphens/>
              <w:snapToGrid w:val="0"/>
              <w:jc w:val="center"/>
              <w:rPr>
                <w:rFonts w:ascii="Times New Roman" w:eastAsia="Times New Roman" w:hAnsi="Times New Roman"/>
                <w:lang w:eastAsia="ar-SA"/>
              </w:rPr>
            </w:pPr>
          </w:p>
        </w:tc>
        <w:tc>
          <w:tcPr>
            <w:tcW w:w="6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c>
          <w:tcPr>
            <w:tcW w:w="721"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c>
          <w:tcPr>
            <w:tcW w:w="7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r>
      <w:tr w:rsidR="002D2374" w:rsidRPr="00D660BE" w:rsidTr="00DE0CAD">
        <w:trPr>
          <w:trHeight w:hRule="exact" w:val="783"/>
        </w:trPr>
        <w:tc>
          <w:tcPr>
            <w:tcW w:w="23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jc w:val="center"/>
              <w:rPr>
                <w:rFonts w:ascii="Times New Roman" w:eastAsia="Times New Roman" w:hAnsi="Times New Roman"/>
                <w:lang w:eastAsia="ar-SA"/>
              </w:rPr>
            </w:pPr>
            <w:r w:rsidRPr="00D660BE">
              <w:rPr>
                <w:rFonts w:ascii="Times New Roman" w:eastAsia="Times New Roman" w:hAnsi="Times New Roman"/>
                <w:lang w:eastAsia="ar-SA"/>
              </w:rPr>
              <w:t>2.</w:t>
            </w:r>
          </w:p>
        </w:tc>
        <w:tc>
          <w:tcPr>
            <w:tcW w:w="1675"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uppressAutoHyphens/>
              <w:jc w:val="center"/>
              <w:rPr>
                <w:rFonts w:ascii="Times New Roman" w:eastAsia="Times New Roman" w:hAnsi="Times New Roman"/>
                <w:lang w:eastAsia="uk-UA"/>
              </w:rPr>
            </w:pPr>
          </w:p>
        </w:tc>
        <w:tc>
          <w:tcPr>
            <w:tcW w:w="494"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uppressAutoHyphens/>
              <w:jc w:val="center"/>
              <w:rPr>
                <w:rFonts w:ascii="Times New Roman" w:eastAsia="Times New Roman" w:hAnsi="Times New Roman"/>
                <w:lang w:eastAsia="ar-SA"/>
              </w:rPr>
            </w:pPr>
          </w:p>
        </w:tc>
        <w:tc>
          <w:tcPr>
            <w:tcW w:w="54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uppressAutoHyphens/>
              <w:snapToGrid w:val="0"/>
              <w:jc w:val="center"/>
              <w:rPr>
                <w:rFonts w:ascii="Times New Roman" w:eastAsia="Times New Roman" w:hAnsi="Times New Roman"/>
                <w:lang w:eastAsia="ar-SA"/>
              </w:rPr>
            </w:pPr>
          </w:p>
        </w:tc>
        <w:tc>
          <w:tcPr>
            <w:tcW w:w="6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c>
          <w:tcPr>
            <w:tcW w:w="721"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c>
          <w:tcPr>
            <w:tcW w:w="7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r>
      <w:tr w:rsidR="002D2374" w:rsidRPr="00D660BE" w:rsidTr="00DE0CAD">
        <w:trPr>
          <w:trHeight w:hRule="exact" w:val="783"/>
        </w:trPr>
        <w:tc>
          <w:tcPr>
            <w:tcW w:w="23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jc w:val="center"/>
              <w:rPr>
                <w:rFonts w:ascii="Times New Roman" w:eastAsia="Times New Roman" w:hAnsi="Times New Roman"/>
                <w:lang w:eastAsia="ar-SA"/>
              </w:rPr>
            </w:pPr>
            <w:r w:rsidRPr="00D660BE">
              <w:rPr>
                <w:rFonts w:ascii="Times New Roman" w:eastAsia="Times New Roman" w:hAnsi="Times New Roman"/>
                <w:lang w:eastAsia="ar-SA"/>
              </w:rPr>
              <w:t>3.</w:t>
            </w:r>
          </w:p>
        </w:tc>
        <w:tc>
          <w:tcPr>
            <w:tcW w:w="1675"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uppressAutoHyphens/>
              <w:jc w:val="center"/>
              <w:rPr>
                <w:rFonts w:ascii="Times New Roman" w:eastAsia="Times New Roman" w:hAnsi="Times New Roman"/>
                <w:lang w:eastAsia="uk-UA"/>
              </w:rPr>
            </w:pPr>
          </w:p>
        </w:tc>
        <w:tc>
          <w:tcPr>
            <w:tcW w:w="494"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uppressAutoHyphens/>
              <w:jc w:val="center"/>
              <w:rPr>
                <w:rFonts w:ascii="Times New Roman" w:eastAsia="Times New Roman" w:hAnsi="Times New Roman"/>
                <w:lang w:eastAsia="ar-SA"/>
              </w:rPr>
            </w:pPr>
          </w:p>
        </w:tc>
        <w:tc>
          <w:tcPr>
            <w:tcW w:w="54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uppressAutoHyphens/>
              <w:snapToGrid w:val="0"/>
              <w:jc w:val="center"/>
              <w:rPr>
                <w:rFonts w:ascii="Times New Roman" w:eastAsia="Times New Roman" w:hAnsi="Times New Roman"/>
                <w:lang w:eastAsia="ar-SA"/>
              </w:rPr>
            </w:pPr>
          </w:p>
        </w:tc>
        <w:tc>
          <w:tcPr>
            <w:tcW w:w="6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c>
          <w:tcPr>
            <w:tcW w:w="721"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c>
          <w:tcPr>
            <w:tcW w:w="7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r>
      <w:tr w:rsidR="002D2374" w:rsidRPr="00D660BE" w:rsidTr="00DE0CAD">
        <w:trPr>
          <w:trHeight w:hRule="exact" w:val="454"/>
        </w:trPr>
        <w:tc>
          <w:tcPr>
            <w:tcW w:w="4280" w:type="pct"/>
            <w:gridSpan w:val="6"/>
            <w:tcBorders>
              <w:top w:val="single" w:sz="4" w:space="0" w:color="000000"/>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snapToGrid w:val="0"/>
              <w:jc w:val="right"/>
              <w:rPr>
                <w:rFonts w:ascii="Times New Roman" w:eastAsia="Times New Roman" w:hAnsi="Times New Roman"/>
                <w:b/>
                <w:lang w:eastAsia="ar-SA"/>
              </w:rPr>
            </w:pPr>
            <w:r w:rsidRPr="00D660BE">
              <w:rPr>
                <w:rFonts w:ascii="Times New Roman" w:eastAsia="Times New Roman" w:hAnsi="Times New Roman"/>
                <w:b/>
                <w:lang w:eastAsia="ar-SA"/>
              </w:rPr>
              <w:t xml:space="preserve">Загальна вартість без ПДВ, </w:t>
            </w:r>
            <w:proofErr w:type="spellStart"/>
            <w:r w:rsidRPr="00D660BE">
              <w:rPr>
                <w:rFonts w:ascii="Times New Roman" w:eastAsia="Times New Roman" w:hAnsi="Times New Roman"/>
                <w:b/>
                <w:lang w:eastAsia="ar-SA"/>
              </w:rPr>
              <w:t>грн</w:t>
            </w:r>
            <w:proofErr w:type="spellEnd"/>
          </w:p>
        </w:tc>
        <w:tc>
          <w:tcPr>
            <w:tcW w:w="7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r>
      <w:tr w:rsidR="002D2374" w:rsidRPr="00D660BE" w:rsidTr="00DE0CAD">
        <w:trPr>
          <w:trHeight w:hRule="exact" w:val="454"/>
        </w:trPr>
        <w:tc>
          <w:tcPr>
            <w:tcW w:w="4280" w:type="pct"/>
            <w:gridSpan w:val="6"/>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snapToGrid w:val="0"/>
              <w:jc w:val="right"/>
              <w:rPr>
                <w:rFonts w:ascii="Times New Roman" w:eastAsia="Times New Roman" w:hAnsi="Times New Roman"/>
                <w:b/>
                <w:lang w:eastAsia="ar-SA"/>
              </w:rPr>
            </w:pPr>
            <w:r w:rsidRPr="00D660BE">
              <w:rPr>
                <w:rFonts w:ascii="Times New Roman" w:eastAsia="Times New Roman" w:hAnsi="Times New Roman"/>
                <w:b/>
                <w:lang w:eastAsia="ar-SA"/>
              </w:rPr>
              <w:t xml:space="preserve">Сума ПДВ, </w:t>
            </w:r>
            <w:proofErr w:type="spellStart"/>
            <w:r w:rsidRPr="00D660BE">
              <w:rPr>
                <w:rFonts w:ascii="Times New Roman" w:eastAsia="Times New Roman" w:hAnsi="Times New Roman"/>
                <w:b/>
                <w:lang w:eastAsia="ar-SA"/>
              </w:rPr>
              <w:t>грн</w:t>
            </w:r>
            <w:proofErr w:type="spellEnd"/>
          </w:p>
        </w:tc>
        <w:tc>
          <w:tcPr>
            <w:tcW w:w="7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r>
      <w:tr w:rsidR="002D2374" w:rsidRPr="00D660BE" w:rsidTr="00DE0CAD">
        <w:trPr>
          <w:trHeight w:hRule="exact" w:val="454"/>
        </w:trPr>
        <w:tc>
          <w:tcPr>
            <w:tcW w:w="4280" w:type="pct"/>
            <w:gridSpan w:val="6"/>
            <w:tcBorders>
              <w:top w:val="double" w:sz="4" w:space="0" w:color="auto"/>
              <w:left w:val="double" w:sz="4" w:space="0" w:color="auto"/>
              <w:bottom w:val="double" w:sz="4" w:space="0" w:color="auto"/>
              <w:right w:val="double" w:sz="4" w:space="0" w:color="auto"/>
            </w:tcBorders>
            <w:shd w:val="clear" w:color="auto" w:fill="FFFFFF"/>
            <w:vAlign w:val="center"/>
            <w:hideMark/>
          </w:tcPr>
          <w:p w:rsidR="002D2374" w:rsidRPr="00D660BE" w:rsidRDefault="002D2374" w:rsidP="00DE0CAD">
            <w:pPr>
              <w:shd w:val="clear" w:color="auto" w:fill="FFFFFF"/>
              <w:suppressAutoHyphens/>
              <w:snapToGrid w:val="0"/>
              <w:jc w:val="right"/>
              <w:rPr>
                <w:rFonts w:ascii="Times New Roman" w:eastAsia="Times New Roman" w:hAnsi="Times New Roman"/>
                <w:b/>
                <w:lang w:eastAsia="ar-SA"/>
              </w:rPr>
            </w:pPr>
            <w:r w:rsidRPr="00D660BE">
              <w:rPr>
                <w:rFonts w:ascii="Times New Roman" w:eastAsia="Times New Roman" w:hAnsi="Times New Roman"/>
                <w:b/>
                <w:lang w:eastAsia="ar-SA"/>
              </w:rPr>
              <w:t xml:space="preserve">Загальна вартість з ПДВ, </w:t>
            </w:r>
            <w:proofErr w:type="spellStart"/>
            <w:r w:rsidRPr="00D660BE">
              <w:rPr>
                <w:rFonts w:ascii="Times New Roman" w:eastAsia="Times New Roman" w:hAnsi="Times New Roman"/>
                <w:b/>
                <w:lang w:eastAsia="ar-SA"/>
              </w:rPr>
              <w:t>грн</w:t>
            </w:r>
            <w:proofErr w:type="spellEnd"/>
          </w:p>
        </w:tc>
        <w:tc>
          <w:tcPr>
            <w:tcW w:w="720" w:type="pct"/>
            <w:tcBorders>
              <w:top w:val="double" w:sz="4" w:space="0" w:color="auto"/>
              <w:left w:val="double" w:sz="4" w:space="0" w:color="auto"/>
              <w:bottom w:val="double" w:sz="4" w:space="0" w:color="auto"/>
              <w:right w:val="double" w:sz="4" w:space="0" w:color="auto"/>
            </w:tcBorders>
            <w:shd w:val="clear" w:color="auto" w:fill="FFFFFF"/>
            <w:vAlign w:val="center"/>
          </w:tcPr>
          <w:p w:rsidR="002D2374" w:rsidRPr="00D660BE" w:rsidRDefault="002D2374" w:rsidP="00DE0CAD">
            <w:pPr>
              <w:shd w:val="clear" w:color="auto" w:fill="FFFFFF"/>
              <w:suppressAutoHyphens/>
              <w:snapToGrid w:val="0"/>
              <w:jc w:val="center"/>
              <w:rPr>
                <w:rFonts w:ascii="Times New Roman" w:eastAsia="Times New Roman" w:hAnsi="Times New Roman"/>
                <w:lang w:eastAsia="ar-SA"/>
              </w:rPr>
            </w:pPr>
          </w:p>
        </w:tc>
      </w:tr>
    </w:tbl>
    <w:p w:rsidR="002D2374" w:rsidRPr="00746C29" w:rsidRDefault="002D2374" w:rsidP="002D2374">
      <w:pPr>
        <w:tabs>
          <w:tab w:val="left" w:pos="1526"/>
        </w:tabs>
        <w:rPr>
          <w:rFonts w:ascii="Times New Roman" w:hAnsi="Times New Roman"/>
          <w:lang w:eastAsia="uk-UA"/>
        </w:rPr>
      </w:pPr>
    </w:p>
    <w:tbl>
      <w:tblPr>
        <w:tblW w:w="5000" w:type="pct"/>
        <w:tblLook w:val="00A0" w:firstRow="1" w:lastRow="0" w:firstColumn="1" w:lastColumn="0" w:noHBand="0" w:noVBand="0"/>
      </w:tblPr>
      <w:tblGrid>
        <w:gridCol w:w="5198"/>
        <w:gridCol w:w="4657"/>
      </w:tblGrid>
      <w:tr w:rsidR="002D2374" w:rsidTr="00DE0CAD">
        <w:trPr>
          <w:trHeight w:val="383"/>
        </w:trPr>
        <w:tc>
          <w:tcPr>
            <w:tcW w:w="2637" w:type="pct"/>
            <w:hideMark/>
          </w:tcPr>
          <w:p w:rsidR="002D2374" w:rsidRDefault="002D2374" w:rsidP="00DE0CAD">
            <w:pPr>
              <w:jc w:val="center"/>
              <w:rPr>
                <w:rFonts w:ascii="Times New Roman" w:hAnsi="Times New Roman"/>
                <w:position w:val="-6"/>
                <w:lang w:eastAsia="ru-RU"/>
              </w:rPr>
            </w:pPr>
            <w:r>
              <w:rPr>
                <w:rFonts w:ascii="Times New Roman" w:hAnsi="Times New Roman"/>
                <w:b/>
                <w:position w:val="-6"/>
                <w:lang w:eastAsia="ru-RU"/>
              </w:rPr>
              <w:t>ПОСТАЧАЛЬНИК</w:t>
            </w:r>
          </w:p>
        </w:tc>
        <w:tc>
          <w:tcPr>
            <w:tcW w:w="2363" w:type="pct"/>
            <w:hideMark/>
          </w:tcPr>
          <w:p w:rsidR="002D2374" w:rsidRPr="00296670" w:rsidRDefault="00296670" w:rsidP="00DE0CAD">
            <w:pPr>
              <w:jc w:val="center"/>
              <w:rPr>
                <w:rFonts w:ascii="Times New Roman" w:hAnsi="Times New Roman"/>
                <w:b/>
                <w:position w:val="-6"/>
                <w:lang w:eastAsia="ru-RU"/>
              </w:rPr>
            </w:pPr>
            <w:r w:rsidRPr="00296670">
              <w:rPr>
                <w:rFonts w:ascii="Times New Roman" w:hAnsi="Times New Roman"/>
                <w:b/>
                <w:position w:val="-6"/>
                <w:lang w:eastAsia="ru-RU"/>
              </w:rPr>
              <w:t>ПОКУПЕЦЬ</w:t>
            </w:r>
          </w:p>
        </w:tc>
      </w:tr>
      <w:tr w:rsidR="002D2374" w:rsidTr="00DE0CAD">
        <w:trPr>
          <w:trHeight w:val="1860"/>
        </w:trPr>
        <w:tc>
          <w:tcPr>
            <w:tcW w:w="2637" w:type="pct"/>
          </w:tcPr>
          <w:p w:rsidR="002D2374" w:rsidRDefault="002D2374" w:rsidP="00DE0CAD">
            <w:pPr>
              <w:jc w:val="both"/>
              <w:rPr>
                <w:rFonts w:ascii="Times New Roman" w:hAnsi="Times New Roman"/>
                <w:position w:val="-6"/>
                <w:lang w:eastAsia="ru-RU"/>
              </w:rPr>
            </w:pPr>
          </w:p>
        </w:tc>
        <w:tc>
          <w:tcPr>
            <w:tcW w:w="2363" w:type="pct"/>
          </w:tcPr>
          <w:p w:rsidR="002D2374" w:rsidRDefault="002D2374" w:rsidP="00DE0CAD">
            <w:pPr>
              <w:rPr>
                <w:rFonts w:ascii="Times New Roman" w:hAnsi="Times New Roman"/>
                <w:b/>
              </w:rPr>
            </w:pPr>
            <w:r>
              <w:rPr>
                <w:rFonts w:ascii="Times New Roman" w:hAnsi="Times New Roman"/>
                <w:b/>
              </w:rPr>
              <w:t>Комунальне некомерційне підприємство «</w:t>
            </w:r>
            <w:proofErr w:type="spellStart"/>
            <w:r>
              <w:rPr>
                <w:rFonts w:ascii="Times New Roman" w:hAnsi="Times New Roman"/>
                <w:b/>
              </w:rPr>
              <w:t>Дубровицька</w:t>
            </w:r>
            <w:proofErr w:type="spellEnd"/>
            <w:r>
              <w:rPr>
                <w:rFonts w:ascii="Times New Roman" w:hAnsi="Times New Roman"/>
                <w:b/>
              </w:rPr>
              <w:t xml:space="preserve"> міська лікарня» </w:t>
            </w:r>
            <w:proofErr w:type="spellStart"/>
            <w:r>
              <w:rPr>
                <w:rFonts w:ascii="Times New Roman" w:hAnsi="Times New Roman"/>
                <w:b/>
              </w:rPr>
              <w:t>Дубровицької</w:t>
            </w:r>
            <w:proofErr w:type="spellEnd"/>
            <w:r>
              <w:rPr>
                <w:rFonts w:ascii="Times New Roman" w:hAnsi="Times New Roman"/>
                <w:b/>
              </w:rPr>
              <w:t xml:space="preserve"> міської ради  » </w:t>
            </w:r>
          </w:p>
          <w:p w:rsidR="002D2374" w:rsidRDefault="002D2374" w:rsidP="00DE0CAD">
            <w:pPr>
              <w:widowControl w:val="0"/>
              <w:contextualSpacing/>
              <w:rPr>
                <w:rFonts w:ascii="Times New Roman" w:hAnsi="Times New Roman"/>
                <w:color w:val="000000"/>
              </w:rPr>
            </w:pPr>
            <w:r>
              <w:rPr>
                <w:rFonts w:ascii="Times New Roman" w:hAnsi="Times New Roman"/>
                <w:color w:val="000000"/>
              </w:rPr>
              <w:t>Юридична адреса:</w:t>
            </w:r>
          </w:p>
          <w:p w:rsidR="002D2374" w:rsidRDefault="002D2374" w:rsidP="00DE0CAD">
            <w:pPr>
              <w:widowControl w:val="0"/>
              <w:contextualSpacing/>
              <w:rPr>
                <w:rFonts w:ascii="Times New Roman" w:hAnsi="Times New Roman"/>
                <w:color w:val="000000"/>
                <w:lang w:eastAsia="uk-UA"/>
              </w:rPr>
            </w:pPr>
            <w:r>
              <w:rPr>
                <w:rFonts w:ascii="Times New Roman" w:hAnsi="Times New Roman"/>
                <w:color w:val="000000"/>
              </w:rPr>
              <w:t xml:space="preserve"> 34100, вул. </w:t>
            </w:r>
            <w:proofErr w:type="spellStart"/>
            <w:r>
              <w:rPr>
                <w:rFonts w:ascii="Times New Roman" w:hAnsi="Times New Roman"/>
                <w:color w:val="000000"/>
              </w:rPr>
              <w:t>Воробинська</w:t>
            </w:r>
            <w:proofErr w:type="spellEnd"/>
            <w:r>
              <w:rPr>
                <w:rFonts w:ascii="Times New Roman" w:hAnsi="Times New Roman"/>
                <w:color w:val="000000"/>
              </w:rPr>
              <w:t xml:space="preserve">, 180, м. </w:t>
            </w:r>
            <w:proofErr w:type="spellStart"/>
            <w:r>
              <w:rPr>
                <w:rFonts w:ascii="Times New Roman" w:hAnsi="Times New Roman"/>
                <w:color w:val="000000"/>
              </w:rPr>
              <w:t>Дубровиця</w:t>
            </w:r>
            <w:proofErr w:type="spellEnd"/>
            <w:r>
              <w:rPr>
                <w:rFonts w:ascii="Times New Roman" w:hAnsi="Times New Roman"/>
                <w:color w:val="000000"/>
              </w:rPr>
              <w:t xml:space="preserve">, Рівненської області </w:t>
            </w:r>
          </w:p>
          <w:p w:rsidR="002D2374" w:rsidRDefault="002D2374" w:rsidP="00DE0CAD">
            <w:pPr>
              <w:rPr>
                <w:rFonts w:ascii="Times New Roman" w:hAnsi="Times New Roman"/>
              </w:rPr>
            </w:pPr>
            <w:r>
              <w:rPr>
                <w:rFonts w:ascii="Times New Roman" w:hAnsi="Times New Roman"/>
              </w:rPr>
              <w:t>р/</w:t>
            </w:r>
            <w:proofErr w:type="spellStart"/>
            <w:r>
              <w:rPr>
                <w:rFonts w:ascii="Times New Roman" w:hAnsi="Times New Roman"/>
              </w:rPr>
              <w:t>р</w:t>
            </w:r>
            <w:proofErr w:type="spellEnd"/>
            <w:r>
              <w:rPr>
                <w:rFonts w:ascii="Times New Roman" w:hAnsi="Times New Roman"/>
              </w:rPr>
              <w:t xml:space="preserve">  UA 49 333368 0000026008302849413 </w:t>
            </w:r>
          </w:p>
          <w:p w:rsidR="002D2374" w:rsidRPr="00333598" w:rsidRDefault="002D2374" w:rsidP="00DE0CAD">
            <w:pPr>
              <w:rPr>
                <w:rFonts w:ascii="Times New Roman" w:hAnsi="Times New Roman"/>
              </w:rPr>
            </w:pPr>
            <w:r w:rsidRPr="00333598">
              <w:rPr>
                <w:rFonts w:ascii="Times New Roman" w:hAnsi="Times New Roman"/>
              </w:rPr>
              <w:t>АТ «</w:t>
            </w:r>
            <w:r>
              <w:rPr>
                <w:rFonts w:ascii="Times New Roman" w:hAnsi="Times New Roman"/>
              </w:rPr>
              <w:t xml:space="preserve"> </w:t>
            </w:r>
            <w:r w:rsidRPr="00333598">
              <w:rPr>
                <w:rFonts w:ascii="Times New Roman" w:hAnsi="Times New Roman"/>
              </w:rPr>
              <w:t>Ощад</w:t>
            </w:r>
            <w:r>
              <w:rPr>
                <w:rFonts w:ascii="Times New Roman" w:hAnsi="Times New Roman"/>
              </w:rPr>
              <w:t xml:space="preserve">ний </w:t>
            </w:r>
            <w:r w:rsidRPr="00333598">
              <w:rPr>
                <w:rFonts w:ascii="Times New Roman" w:hAnsi="Times New Roman"/>
              </w:rPr>
              <w:t>банк</w:t>
            </w:r>
            <w:r>
              <w:rPr>
                <w:rFonts w:ascii="Times New Roman" w:hAnsi="Times New Roman"/>
              </w:rPr>
              <w:t xml:space="preserve"> </w:t>
            </w:r>
            <w:r w:rsidRPr="00333598">
              <w:rPr>
                <w:rFonts w:ascii="Times New Roman" w:hAnsi="Times New Roman"/>
              </w:rPr>
              <w:t>»</w:t>
            </w:r>
            <w:r>
              <w:rPr>
                <w:rFonts w:ascii="Times New Roman" w:hAnsi="Times New Roman"/>
              </w:rPr>
              <w:t>, МФО 333368</w:t>
            </w:r>
          </w:p>
          <w:p w:rsidR="002D2374" w:rsidRDefault="002D2374" w:rsidP="00DE0CAD">
            <w:pPr>
              <w:rPr>
                <w:rFonts w:ascii="Times New Roman" w:hAnsi="Times New Roman"/>
              </w:rPr>
            </w:pPr>
            <w:r w:rsidRPr="00333598">
              <w:rPr>
                <w:rFonts w:ascii="Times New Roman" w:hAnsi="Times New Roman"/>
              </w:rPr>
              <w:t>ЄДРПОУ 0199978</w:t>
            </w:r>
            <w:r>
              <w:rPr>
                <w:rFonts w:ascii="Times New Roman" w:hAnsi="Times New Roman"/>
              </w:rPr>
              <w:t>8, ІПН 019997817054</w:t>
            </w:r>
          </w:p>
          <w:p w:rsidR="002D2374" w:rsidRPr="00333598" w:rsidRDefault="002D2374" w:rsidP="00DE0CAD">
            <w:pPr>
              <w:rPr>
                <w:rFonts w:ascii="Times New Roman" w:hAnsi="Times New Roman"/>
              </w:rPr>
            </w:pPr>
            <w:proofErr w:type="spellStart"/>
            <w:r>
              <w:rPr>
                <w:rFonts w:ascii="Times New Roman" w:hAnsi="Times New Roman"/>
              </w:rPr>
              <w:t>Тел</w:t>
            </w:r>
            <w:proofErr w:type="spellEnd"/>
            <w:r w:rsidR="00746C29">
              <w:rPr>
                <w:rFonts w:ascii="Times New Roman" w:hAnsi="Times New Roman"/>
              </w:rPr>
              <w:t>/факс</w:t>
            </w:r>
            <w:r>
              <w:rPr>
                <w:rFonts w:ascii="Times New Roman" w:hAnsi="Times New Roman"/>
              </w:rPr>
              <w:t xml:space="preserve"> ( 03658 ) 2-00-31</w:t>
            </w:r>
          </w:p>
          <w:p w:rsidR="002D2374" w:rsidRDefault="002D2374" w:rsidP="00DE0CAD">
            <w:pPr>
              <w:rPr>
                <w:rFonts w:ascii="Times New Roman" w:hAnsi="Times New Roman"/>
                <w:b/>
                <w:color w:val="000000"/>
                <w:spacing w:val="-10"/>
              </w:rPr>
            </w:pPr>
          </w:p>
          <w:p w:rsidR="002D2374" w:rsidRDefault="002D2374" w:rsidP="00DE0CAD">
            <w:pPr>
              <w:rPr>
                <w:rFonts w:ascii="Times New Roman" w:hAnsi="Times New Roman"/>
                <w:b/>
                <w:color w:val="000000"/>
                <w:spacing w:val="-10"/>
              </w:rPr>
            </w:pPr>
          </w:p>
          <w:p w:rsidR="002D2374" w:rsidRDefault="002D2374" w:rsidP="00DE0CAD">
            <w:pPr>
              <w:rPr>
                <w:rFonts w:ascii="Times New Roman" w:hAnsi="Times New Roman"/>
                <w:b/>
                <w:color w:val="000000"/>
                <w:spacing w:val="-10"/>
              </w:rPr>
            </w:pPr>
            <w:r>
              <w:rPr>
                <w:rFonts w:ascii="Times New Roman" w:hAnsi="Times New Roman"/>
                <w:b/>
                <w:color w:val="000000"/>
                <w:spacing w:val="-10"/>
              </w:rPr>
              <w:t>Директор</w:t>
            </w:r>
          </w:p>
          <w:p w:rsidR="002D2374" w:rsidRDefault="002D2374" w:rsidP="00DE0CAD">
            <w:pPr>
              <w:rPr>
                <w:rFonts w:ascii="Times New Roman" w:hAnsi="Times New Roman"/>
                <w:b/>
                <w:color w:val="000000"/>
                <w:spacing w:val="-10"/>
              </w:rPr>
            </w:pPr>
          </w:p>
          <w:p w:rsidR="002D2374" w:rsidRDefault="002D2374" w:rsidP="00DE0CAD">
            <w:pPr>
              <w:rPr>
                <w:rFonts w:ascii="Times New Roman" w:hAnsi="Times New Roman"/>
                <w:b/>
                <w:color w:val="000000"/>
                <w:spacing w:val="-10"/>
              </w:rPr>
            </w:pPr>
            <w:r>
              <w:rPr>
                <w:rFonts w:ascii="Times New Roman" w:hAnsi="Times New Roman"/>
                <w:b/>
                <w:color w:val="000000"/>
                <w:spacing w:val="-10"/>
              </w:rPr>
              <w:t>____________________ Руслан БОВГИРЯ</w:t>
            </w:r>
          </w:p>
          <w:p w:rsidR="002D2374" w:rsidRDefault="002D2374" w:rsidP="00DE0CAD">
            <w:pPr>
              <w:rPr>
                <w:rFonts w:ascii="Times New Roman" w:hAnsi="Times New Roman"/>
                <w:position w:val="-6"/>
                <w:lang w:eastAsia="ru-RU"/>
              </w:rPr>
            </w:pPr>
            <w:r>
              <w:rPr>
                <w:rFonts w:ascii="Times New Roman" w:hAnsi="Times New Roman"/>
                <w:position w:val="-6"/>
                <w:lang w:eastAsia="ru-RU"/>
              </w:rPr>
              <w:t>МП.</w:t>
            </w:r>
          </w:p>
          <w:p w:rsidR="002D2374" w:rsidRDefault="002D2374" w:rsidP="00DE0CAD">
            <w:pPr>
              <w:rPr>
                <w:rFonts w:ascii="Times New Roman" w:hAnsi="Times New Roman"/>
                <w:position w:val="-6"/>
                <w:lang w:eastAsia="ru-RU"/>
              </w:rPr>
            </w:pPr>
          </w:p>
        </w:tc>
      </w:tr>
    </w:tbl>
    <w:p w:rsidR="002D2374" w:rsidRPr="00D660BE" w:rsidRDefault="002D2374" w:rsidP="002D2374">
      <w:pPr>
        <w:tabs>
          <w:tab w:val="left" w:pos="1526"/>
        </w:tabs>
        <w:rPr>
          <w:rFonts w:ascii="Times New Roman" w:hAnsi="Times New Roman"/>
          <w:lang w:eastAsia="uk-UA"/>
        </w:rPr>
      </w:pPr>
    </w:p>
    <w:sectPr w:rsidR="002D2374" w:rsidRPr="00D66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Eurofurence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CC4"/>
    <w:multiLevelType w:val="hybridMultilevel"/>
    <w:tmpl w:val="9188B55C"/>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6F4099F"/>
    <w:multiLevelType w:val="hybridMultilevel"/>
    <w:tmpl w:val="27926892"/>
    <w:lvl w:ilvl="0" w:tplc="0422000F">
      <w:start w:val="1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363289B"/>
    <w:multiLevelType w:val="hybridMultilevel"/>
    <w:tmpl w:val="E1D2D98A"/>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6C"/>
    <w:rsid w:val="00016201"/>
    <w:rsid w:val="000379FD"/>
    <w:rsid w:val="00041226"/>
    <w:rsid w:val="00052E23"/>
    <w:rsid w:val="000875CF"/>
    <w:rsid w:val="000E05DE"/>
    <w:rsid w:val="000E06E4"/>
    <w:rsid w:val="00102FBF"/>
    <w:rsid w:val="00106050"/>
    <w:rsid w:val="001164A0"/>
    <w:rsid w:val="00137DA8"/>
    <w:rsid w:val="001415E1"/>
    <w:rsid w:val="0017114B"/>
    <w:rsid w:val="00203D6B"/>
    <w:rsid w:val="00243226"/>
    <w:rsid w:val="00243E55"/>
    <w:rsid w:val="002903A3"/>
    <w:rsid w:val="00296670"/>
    <w:rsid w:val="002A72E5"/>
    <w:rsid w:val="002B3C49"/>
    <w:rsid w:val="002D2374"/>
    <w:rsid w:val="002D6B5E"/>
    <w:rsid w:val="00323D40"/>
    <w:rsid w:val="0035366C"/>
    <w:rsid w:val="00385927"/>
    <w:rsid w:val="0039190F"/>
    <w:rsid w:val="00417C1D"/>
    <w:rsid w:val="00446A76"/>
    <w:rsid w:val="004736E5"/>
    <w:rsid w:val="004877B3"/>
    <w:rsid w:val="00507260"/>
    <w:rsid w:val="005224F5"/>
    <w:rsid w:val="0052630C"/>
    <w:rsid w:val="00540AAA"/>
    <w:rsid w:val="00546308"/>
    <w:rsid w:val="00561444"/>
    <w:rsid w:val="00561EC7"/>
    <w:rsid w:val="00570FA6"/>
    <w:rsid w:val="005B60A6"/>
    <w:rsid w:val="00600BB7"/>
    <w:rsid w:val="00616F0C"/>
    <w:rsid w:val="00691246"/>
    <w:rsid w:val="006A70EF"/>
    <w:rsid w:val="006C1860"/>
    <w:rsid w:val="006D05B8"/>
    <w:rsid w:val="0071469E"/>
    <w:rsid w:val="00746C29"/>
    <w:rsid w:val="007565FC"/>
    <w:rsid w:val="00767A87"/>
    <w:rsid w:val="00784592"/>
    <w:rsid w:val="007C21B6"/>
    <w:rsid w:val="007F5191"/>
    <w:rsid w:val="007F7114"/>
    <w:rsid w:val="00805E12"/>
    <w:rsid w:val="00812E54"/>
    <w:rsid w:val="00846328"/>
    <w:rsid w:val="00855607"/>
    <w:rsid w:val="008D3DE3"/>
    <w:rsid w:val="008D6117"/>
    <w:rsid w:val="008D7EEB"/>
    <w:rsid w:val="008E76CE"/>
    <w:rsid w:val="00910222"/>
    <w:rsid w:val="009178BA"/>
    <w:rsid w:val="00933B0F"/>
    <w:rsid w:val="00A249E6"/>
    <w:rsid w:val="00A472F7"/>
    <w:rsid w:val="00A47BE4"/>
    <w:rsid w:val="00AC2F84"/>
    <w:rsid w:val="00AC59FB"/>
    <w:rsid w:val="00AE6A1B"/>
    <w:rsid w:val="00B14F87"/>
    <w:rsid w:val="00B3168D"/>
    <w:rsid w:val="00B548B9"/>
    <w:rsid w:val="00B70D38"/>
    <w:rsid w:val="00B94F04"/>
    <w:rsid w:val="00B965A6"/>
    <w:rsid w:val="00B97769"/>
    <w:rsid w:val="00BB3459"/>
    <w:rsid w:val="00C3503C"/>
    <w:rsid w:val="00C42920"/>
    <w:rsid w:val="00C53486"/>
    <w:rsid w:val="00C54075"/>
    <w:rsid w:val="00C57C53"/>
    <w:rsid w:val="00C62756"/>
    <w:rsid w:val="00C711C9"/>
    <w:rsid w:val="00C831CE"/>
    <w:rsid w:val="00C84BCA"/>
    <w:rsid w:val="00C903E2"/>
    <w:rsid w:val="00C927F4"/>
    <w:rsid w:val="00CC11C1"/>
    <w:rsid w:val="00CD071B"/>
    <w:rsid w:val="00CD309C"/>
    <w:rsid w:val="00CD3523"/>
    <w:rsid w:val="00CF468E"/>
    <w:rsid w:val="00D01EE1"/>
    <w:rsid w:val="00D1333C"/>
    <w:rsid w:val="00D4288A"/>
    <w:rsid w:val="00D462A9"/>
    <w:rsid w:val="00D533A3"/>
    <w:rsid w:val="00D71180"/>
    <w:rsid w:val="00DE0CAD"/>
    <w:rsid w:val="00DE5E57"/>
    <w:rsid w:val="00DE7C49"/>
    <w:rsid w:val="00E07DFC"/>
    <w:rsid w:val="00E37839"/>
    <w:rsid w:val="00E52C5C"/>
    <w:rsid w:val="00E93450"/>
    <w:rsid w:val="00EB18CE"/>
    <w:rsid w:val="00EC13E5"/>
    <w:rsid w:val="00F0387F"/>
    <w:rsid w:val="00F11106"/>
    <w:rsid w:val="00F92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B8"/>
    <w:rPr>
      <w:sz w:val="24"/>
      <w:szCs w:val="24"/>
    </w:rPr>
  </w:style>
  <w:style w:type="paragraph" w:styleId="1">
    <w:name w:val="heading 1"/>
    <w:basedOn w:val="a"/>
    <w:next w:val="a"/>
    <w:link w:val="10"/>
    <w:uiPriority w:val="9"/>
    <w:qFormat/>
    <w:rsid w:val="006D05B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D05B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D05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D05B8"/>
    <w:pPr>
      <w:keepNext/>
      <w:spacing w:before="240" w:after="60"/>
      <w:outlineLvl w:val="3"/>
    </w:pPr>
    <w:rPr>
      <w:b/>
      <w:bCs/>
      <w:sz w:val="28"/>
      <w:szCs w:val="28"/>
    </w:rPr>
  </w:style>
  <w:style w:type="paragraph" w:styleId="5">
    <w:name w:val="heading 5"/>
    <w:basedOn w:val="a"/>
    <w:next w:val="a"/>
    <w:link w:val="50"/>
    <w:uiPriority w:val="9"/>
    <w:semiHidden/>
    <w:unhideWhenUsed/>
    <w:qFormat/>
    <w:rsid w:val="006D05B8"/>
    <w:pPr>
      <w:spacing w:before="240" w:after="60"/>
      <w:outlineLvl w:val="4"/>
    </w:pPr>
    <w:rPr>
      <w:b/>
      <w:bCs/>
      <w:i/>
      <w:iCs/>
      <w:sz w:val="26"/>
      <w:szCs w:val="26"/>
    </w:rPr>
  </w:style>
  <w:style w:type="paragraph" w:styleId="6">
    <w:name w:val="heading 6"/>
    <w:basedOn w:val="a"/>
    <w:next w:val="a"/>
    <w:link w:val="60"/>
    <w:uiPriority w:val="9"/>
    <w:semiHidden/>
    <w:unhideWhenUsed/>
    <w:qFormat/>
    <w:rsid w:val="006D05B8"/>
    <w:pPr>
      <w:spacing w:before="240" w:after="60"/>
      <w:outlineLvl w:val="5"/>
    </w:pPr>
    <w:rPr>
      <w:b/>
      <w:bCs/>
      <w:sz w:val="22"/>
      <w:szCs w:val="22"/>
    </w:rPr>
  </w:style>
  <w:style w:type="paragraph" w:styleId="7">
    <w:name w:val="heading 7"/>
    <w:basedOn w:val="a"/>
    <w:next w:val="a"/>
    <w:link w:val="70"/>
    <w:uiPriority w:val="9"/>
    <w:semiHidden/>
    <w:unhideWhenUsed/>
    <w:qFormat/>
    <w:rsid w:val="006D05B8"/>
    <w:pPr>
      <w:spacing w:before="240" w:after="60"/>
      <w:outlineLvl w:val="6"/>
    </w:pPr>
  </w:style>
  <w:style w:type="paragraph" w:styleId="8">
    <w:name w:val="heading 8"/>
    <w:basedOn w:val="a"/>
    <w:next w:val="a"/>
    <w:link w:val="80"/>
    <w:uiPriority w:val="9"/>
    <w:semiHidden/>
    <w:unhideWhenUsed/>
    <w:qFormat/>
    <w:rsid w:val="006D05B8"/>
    <w:pPr>
      <w:spacing w:before="240" w:after="60"/>
      <w:outlineLvl w:val="7"/>
    </w:pPr>
    <w:rPr>
      <w:i/>
      <w:iCs/>
    </w:rPr>
  </w:style>
  <w:style w:type="paragraph" w:styleId="9">
    <w:name w:val="heading 9"/>
    <w:basedOn w:val="a"/>
    <w:next w:val="a"/>
    <w:link w:val="90"/>
    <w:uiPriority w:val="9"/>
    <w:semiHidden/>
    <w:unhideWhenUsed/>
    <w:qFormat/>
    <w:rsid w:val="006D05B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2D2374"/>
    <w:rPr>
      <w:rFonts w:cs="Times New Roman"/>
    </w:rPr>
  </w:style>
  <w:style w:type="paragraph" w:customStyle="1" w:styleId="rvps2">
    <w:name w:val="rvps2"/>
    <w:basedOn w:val="a"/>
    <w:rsid w:val="002D2374"/>
    <w:pPr>
      <w:spacing w:before="100" w:beforeAutospacing="1" w:after="100" w:afterAutospacing="1"/>
    </w:pPr>
    <w:rPr>
      <w:rFonts w:ascii="Times New Roman" w:eastAsia="Times New Roman" w:hAnsi="Times New Roman"/>
      <w:lang w:eastAsia="ru-RU"/>
    </w:rPr>
  </w:style>
  <w:style w:type="paragraph" w:customStyle="1" w:styleId="Oaeno">
    <w:name w:val="Oaeno"/>
    <w:rsid w:val="002D2374"/>
    <w:pPr>
      <w:widowControl w:val="0"/>
      <w:spacing w:line="210" w:lineRule="atLeast"/>
      <w:ind w:firstLine="454"/>
      <w:jc w:val="both"/>
    </w:pPr>
    <w:rPr>
      <w:rFonts w:ascii="Times New Roman" w:eastAsia="Times New Roman" w:hAnsi="Times New Roman"/>
      <w:color w:val="000000"/>
      <w:sz w:val="20"/>
      <w:szCs w:val="20"/>
      <w:lang w:val="ru-RU" w:eastAsia="ru-RU"/>
    </w:rPr>
  </w:style>
  <w:style w:type="character" w:customStyle="1" w:styleId="FontStyle24">
    <w:name w:val="Font Style24"/>
    <w:rsid w:val="002D2374"/>
    <w:rPr>
      <w:rFonts w:ascii="Times New Roman" w:hAnsi="Times New Roman" w:cs="Times New Roman" w:hint="default"/>
      <w:b/>
      <w:bCs/>
      <w:sz w:val="22"/>
      <w:szCs w:val="22"/>
    </w:rPr>
  </w:style>
  <w:style w:type="character" w:customStyle="1" w:styleId="FontStyle25">
    <w:name w:val="Font Style25"/>
    <w:rsid w:val="002D2374"/>
    <w:rPr>
      <w:rFonts w:ascii="Times New Roman" w:hAnsi="Times New Roman" w:cs="Times New Roman" w:hint="default"/>
      <w:sz w:val="22"/>
      <w:szCs w:val="22"/>
    </w:rPr>
  </w:style>
  <w:style w:type="paragraph" w:styleId="a3">
    <w:name w:val="List Paragraph"/>
    <w:basedOn w:val="a"/>
    <w:uiPriority w:val="34"/>
    <w:qFormat/>
    <w:rsid w:val="006D05B8"/>
    <w:pPr>
      <w:ind w:left="720"/>
      <w:contextualSpacing/>
    </w:pPr>
  </w:style>
  <w:style w:type="paragraph" w:styleId="a4">
    <w:name w:val="Balloon Text"/>
    <w:basedOn w:val="a"/>
    <w:link w:val="a5"/>
    <w:uiPriority w:val="99"/>
    <w:semiHidden/>
    <w:unhideWhenUsed/>
    <w:rsid w:val="00C42920"/>
    <w:rPr>
      <w:rFonts w:ascii="Tahoma" w:hAnsi="Tahoma" w:cs="Tahoma"/>
      <w:sz w:val="16"/>
      <w:szCs w:val="16"/>
    </w:rPr>
  </w:style>
  <w:style w:type="character" w:customStyle="1" w:styleId="a5">
    <w:name w:val="Текст выноски Знак"/>
    <w:basedOn w:val="a0"/>
    <w:link w:val="a4"/>
    <w:uiPriority w:val="99"/>
    <w:semiHidden/>
    <w:rsid w:val="00C42920"/>
    <w:rPr>
      <w:rFonts w:ascii="Tahoma" w:eastAsia="Calibri" w:hAnsi="Tahoma" w:cs="Tahoma"/>
      <w:sz w:val="16"/>
      <w:szCs w:val="16"/>
      <w:lang w:val="ru-RU"/>
    </w:rPr>
  </w:style>
  <w:style w:type="paragraph" w:styleId="a6">
    <w:name w:val="No Spacing"/>
    <w:basedOn w:val="a"/>
    <w:uiPriority w:val="1"/>
    <w:qFormat/>
    <w:rsid w:val="006D05B8"/>
    <w:rPr>
      <w:szCs w:val="32"/>
    </w:rPr>
  </w:style>
  <w:style w:type="character" w:customStyle="1" w:styleId="10">
    <w:name w:val="Заголовок 1 Знак"/>
    <w:basedOn w:val="a0"/>
    <w:link w:val="1"/>
    <w:uiPriority w:val="9"/>
    <w:rsid w:val="006D05B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D05B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D05B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D05B8"/>
    <w:rPr>
      <w:b/>
      <w:bCs/>
      <w:sz w:val="28"/>
      <w:szCs w:val="28"/>
    </w:rPr>
  </w:style>
  <w:style w:type="character" w:customStyle="1" w:styleId="50">
    <w:name w:val="Заголовок 5 Знак"/>
    <w:basedOn w:val="a0"/>
    <w:link w:val="5"/>
    <w:uiPriority w:val="9"/>
    <w:semiHidden/>
    <w:rsid w:val="006D05B8"/>
    <w:rPr>
      <w:b/>
      <w:bCs/>
      <w:i/>
      <w:iCs/>
      <w:sz w:val="26"/>
      <w:szCs w:val="26"/>
    </w:rPr>
  </w:style>
  <w:style w:type="character" w:customStyle="1" w:styleId="60">
    <w:name w:val="Заголовок 6 Знак"/>
    <w:basedOn w:val="a0"/>
    <w:link w:val="6"/>
    <w:uiPriority w:val="9"/>
    <w:semiHidden/>
    <w:rsid w:val="006D05B8"/>
    <w:rPr>
      <w:b/>
      <w:bCs/>
    </w:rPr>
  </w:style>
  <w:style w:type="character" w:customStyle="1" w:styleId="70">
    <w:name w:val="Заголовок 7 Знак"/>
    <w:basedOn w:val="a0"/>
    <w:link w:val="7"/>
    <w:uiPriority w:val="9"/>
    <w:semiHidden/>
    <w:rsid w:val="006D05B8"/>
    <w:rPr>
      <w:sz w:val="24"/>
      <w:szCs w:val="24"/>
    </w:rPr>
  </w:style>
  <w:style w:type="character" w:customStyle="1" w:styleId="80">
    <w:name w:val="Заголовок 8 Знак"/>
    <w:basedOn w:val="a0"/>
    <w:link w:val="8"/>
    <w:uiPriority w:val="9"/>
    <w:semiHidden/>
    <w:rsid w:val="006D05B8"/>
    <w:rPr>
      <w:i/>
      <w:iCs/>
      <w:sz w:val="24"/>
      <w:szCs w:val="24"/>
    </w:rPr>
  </w:style>
  <w:style w:type="character" w:customStyle="1" w:styleId="90">
    <w:name w:val="Заголовок 9 Знак"/>
    <w:basedOn w:val="a0"/>
    <w:link w:val="9"/>
    <w:uiPriority w:val="9"/>
    <w:semiHidden/>
    <w:rsid w:val="006D05B8"/>
    <w:rPr>
      <w:rFonts w:asciiTheme="majorHAnsi" w:eastAsiaTheme="majorEastAsia" w:hAnsiTheme="majorHAnsi"/>
    </w:rPr>
  </w:style>
  <w:style w:type="paragraph" w:styleId="a7">
    <w:name w:val="Title"/>
    <w:basedOn w:val="a"/>
    <w:next w:val="a"/>
    <w:link w:val="a8"/>
    <w:uiPriority w:val="10"/>
    <w:qFormat/>
    <w:rsid w:val="006D05B8"/>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6D05B8"/>
    <w:rPr>
      <w:rFonts w:asciiTheme="majorHAnsi" w:eastAsiaTheme="majorEastAsia" w:hAnsiTheme="majorHAnsi"/>
      <w:b/>
      <w:bCs/>
      <w:kern w:val="28"/>
      <w:sz w:val="32"/>
      <w:szCs w:val="32"/>
    </w:rPr>
  </w:style>
  <w:style w:type="paragraph" w:styleId="a9">
    <w:name w:val="Subtitle"/>
    <w:basedOn w:val="a"/>
    <w:next w:val="a"/>
    <w:link w:val="aa"/>
    <w:uiPriority w:val="11"/>
    <w:qFormat/>
    <w:rsid w:val="006D05B8"/>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6D05B8"/>
    <w:rPr>
      <w:rFonts w:asciiTheme="majorHAnsi" w:eastAsiaTheme="majorEastAsia" w:hAnsiTheme="majorHAnsi"/>
      <w:sz w:val="24"/>
      <w:szCs w:val="24"/>
    </w:rPr>
  </w:style>
  <w:style w:type="character" w:styleId="ab">
    <w:name w:val="Strong"/>
    <w:basedOn w:val="a0"/>
    <w:uiPriority w:val="22"/>
    <w:qFormat/>
    <w:rsid w:val="006D05B8"/>
    <w:rPr>
      <w:b/>
      <w:bCs/>
    </w:rPr>
  </w:style>
  <w:style w:type="character" w:styleId="ac">
    <w:name w:val="Emphasis"/>
    <w:basedOn w:val="a0"/>
    <w:uiPriority w:val="20"/>
    <w:qFormat/>
    <w:rsid w:val="006D05B8"/>
    <w:rPr>
      <w:rFonts w:asciiTheme="minorHAnsi" w:hAnsiTheme="minorHAnsi"/>
      <w:b/>
      <w:i/>
      <w:iCs/>
    </w:rPr>
  </w:style>
  <w:style w:type="paragraph" w:styleId="21">
    <w:name w:val="Quote"/>
    <w:basedOn w:val="a"/>
    <w:next w:val="a"/>
    <w:link w:val="22"/>
    <w:uiPriority w:val="29"/>
    <w:qFormat/>
    <w:rsid w:val="006D05B8"/>
    <w:rPr>
      <w:i/>
    </w:rPr>
  </w:style>
  <w:style w:type="character" w:customStyle="1" w:styleId="22">
    <w:name w:val="Цитата 2 Знак"/>
    <w:basedOn w:val="a0"/>
    <w:link w:val="21"/>
    <w:uiPriority w:val="29"/>
    <w:rsid w:val="006D05B8"/>
    <w:rPr>
      <w:i/>
      <w:sz w:val="24"/>
      <w:szCs w:val="24"/>
    </w:rPr>
  </w:style>
  <w:style w:type="paragraph" w:styleId="ad">
    <w:name w:val="Intense Quote"/>
    <w:basedOn w:val="a"/>
    <w:next w:val="a"/>
    <w:link w:val="ae"/>
    <w:uiPriority w:val="30"/>
    <w:qFormat/>
    <w:rsid w:val="006D05B8"/>
    <w:pPr>
      <w:ind w:left="720" w:right="720"/>
    </w:pPr>
    <w:rPr>
      <w:b/>
      <w:i/>
      <w:szCs w:val="22"/>
    </w:rPr>
  </w:style>
  <w:style w:type="character" w:customStyle="1" w:styleId="ae">
    <w:name w:val="Выделенная цитата Знак"/>
    <w:basedOn w:val="a0"/>
    <w:link w:val="ad"/>
    <w:uiPriority w:val="30"/>
    <w:rsid w:val="006D05B8"/>
    <w:rPr>
      <w:b/>
      <w:i/>
      <w:sz w:val="24"/>
    </w:rPr>
  </w:style>
  <w:style w:type="character" w:styleId="af">
    <w:name w:val="Subtle Emphasis"/>
    <w:uiPriority w:val="19"/>
    <w:qFormat/>
    <w:rsid w:val="006D05B8"/>
    <w:rPr>
      <w:i/>
      <w:color w:val="5A5A5A" w:themeColor="text1" w:themeTint="A5"/>
    </w:rPr>
  </w:style>
  <w:style w:type="character" w:styleId="af0">
    <w:name w:val="Intense Emphasis"/>
    <w:basedOn w:val="a0"/>
    <w:uiPriority w:val="21"/>
    <w:qFormat/>
    <w:rsid w:val="006D05B8"/>
    <w:rPr>
      <w:b/>
      <w:i/>
      <w:sz w:val="24"/>
      <w:szCs w:val="24"/>
      <w:u w:val="single"/>
    </w:rPr>
  </w:style>
  <w:style w:type="character" w:styleId="af1">
    <w:name w:val="Subtle Reference"/>
    <w:basedOn w:val="a0"/>
    <w:uiPriority w:val="31"/>
    <w:qFormat/>
    <w:rsid w:val="006D05B8"/>
    <w:rPr>
      <w:sz w:val="24"/>
      <w:szCs w:val="24"/>
      <w:u w:val="single"/>
    </w:rPr>
  </w:style>
  <w:style w:type="character" w:styleId="af2">
    <w:name w:val="Intense Reference"/>
    <w:basedOn w:val="a0"/>
    <w:uiPriority w:val="32"/>
    <w:qFormat/>
    <w:rsid w:val="006D05B8"/>
    <w:rPr>
      <w:b/>
      <w:sz w:val="24"/>
      <w:u w:val="single"/>
    </w:rPr>
  </w:style>
  <w:style w:type="character" w:styleId="af3">
    <w:name w:val="Book Title"/>
    <w:basedOn w:val="a0"/>
    <w:uiPriority w:val="33"/>
    <w:qFormat/>
    <w:rsid w:val="006D05B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D05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B8"/>
    <w:rPr>
      <w:sz w:val="24"/>
      <w:szCs w:val="24"/>
    </w:rPr>
  </w:style>
  <w:style w:type="paragraph" w:styleId="1">
    <w:name w:val="heading 1"/>
    <w:basedOn w:val="a"/>
    <w:next w:val="a"/>
    <w:link w:val="10"/>
    <w:uiPriority w:val="9"/>
    <w:qFormat/>
    <w:rsid w:val="006D05B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D05B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D05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D05B8"/>
    <w:pPr>
      <w:keepNext/>
      <w:spacing w:before="240" w:after="60"/>
      <w:outlineLvl w:val="3"/>
    </w:pPr>
    <w:rPr>
      <w:b/>
      <w:bCs/>
      <w:sz w:val="28"/>
      <w:szCs w:val="28"/>
    </w:rPr>
  </w:style>
  <w:style w:type="paragraph" w:styleId="5">
    <w:name w:val="heading 5"/>
    <w:basedOn w:val="a"/>
    <w:next w:val="a"/>
    <w:link w:val="50"/>
    <w:uiPriority w:val="9"/>
    <w:semiHidden/>
    <w:unhideWhenUsed/>
    <w:qFormat/>
    <w:rsid w:val="006D05B8"/>
    <w:pPr>
      <w:spacing w:before="240" w:after="60"/>
      <w:outlineLvl w:val="4"/>
    </w:pPr>
    <w:rPr>
      <w:b/>
      <w:bCs/>
      <w:i/>
      <w:iCs/>
      <w:sz w:val="26"/>
      <w:szCs w:val="26"/>
    </w:rPr>
  </w:style>
  <w:style w:type="paragraph" w:styleId="6">
    <w:name w:val="heading 6"/>
    <w:basedOn w:val="a"/>
    <w:next w:val="a"/>
    <w:link w:val="60"/>
    <w:uiPriority w:val="9"/>
    <w:semiHidden/>
    <w:unhideWhenUsed/>
    <w:qFormat/>
    <w:rsid w:val="006D05B8"/>
    <w:pPr>
      <w:spacing w:before="240" w:after="60"/>
      <w:outlineLvl w:val="5"/>
    </w:pPr>
    <w:rPr>
      <w:b/>
      <w:bCs/>
      <w:sz w:val="22"/>
      <w:szCs w:val="22"/>
    </w:rPr>
  </w:style>
  <w:style w:type="paragraph" w:styleId="7">
    <w:name w:val="heading 7"/>
    <w:basedOn w:val="a"/>
    <w:next w:val="a"/>
    <w:link w:val="70"/>
    <w:uiPriority w:val="9"/>
    <w:semiHidden/>
    <w:unhideWhenUsed/>
    <w:qFormat/>
    <w:rsid w:val="006D05B8"/>
    <w:pPr>
      <w:spacing w:before="240" w:after="60"/>
      <w:outlineLvl w:val="6"/>
    </w:pPr>
  </w:style>
  <w:style w:type="paragraph" w:styleId="8">
    <w:name w:val="heading 8"/>
    <w:basedOn w:val="a"/>
    <w:next w:val="a"/>
    <w:link w:val="80"/>
    <w:uiPriority w:val="9"/>
    <w:semiHidden/>
    <w:unhideWhenUsed/>
    <w:qFormat/>
    <w:rsid w:val="006D05B8"/>
    <w:pPr>
      <w:spacing w:before="240" w:after="60"/>
      <w:outlineLvl w:val="7"/>
    </w:pPr>
    <w:rPr>
      <w:i/>
      <w:iCs/>
    </w:rPr>
  </w:style>
  <w:style w:type="paragraph" w:styleId="9">
    <w:name w:val="heading 9"/>
    <w:basedOn w:val="a"/>
    <w:next w:val="a"/>
    <w:link w:val="90"/>
    <w:uiPriority w:val="9"/>
    <w:semiHidden/>
    <w:unhideWhenUsed/>
    <w:qFormat/>
    <w:rsid w:val="006D05B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2D2374"/>
    <w:rPr>
      <w:rFonts w:cs="Times New Roman"/>
    </w:rPr>
  </w:style>
  <w:style w:type="paragraph" w:customStyle="1" w:styleId="rvps2">
    <w:name w:val="rvps2"/>
    <w:basedOn w:val="a"/>
    <w:rsid w:val="002D2374"/>
    <w:pPr>
      <w:spacing w:before="100" w:beforeAutospacing="1" w:after="100" w:afterAutospacing="1"/>
    </w:pPr>
    <w:rPr>
      <w:rFonts w:ascii="Times New Roman" w:eastAsia="Times New Roman" w:hAnsi="Times New Roman"/>
      <w:lang w:eastAsia="ru-RU"/>
    </w:rPr>
  </w:style>
  <w:style w:type="paragraph" w:customStyle="1" w:styleId="Oaeno">
    <w:name w:val="Oaeno"/>
    <w:rsid w:val="002D2374"/>
    <w:pPr>
      <w:widowControl w:val="0"/>
      <w:spacing w:line="210" w:lineRule="atLeast"/>
      <w:ind w:firstLine="454"/>
      <w:jc w:val="both"/>
    </w:pPr>
    <w:rPr>
      <w:rFonts w:ascii="Times New Roman" w:eastAsia="Times New Roman" w:hAnsi="Times New Roman"/>
      <w:color w:val="000000"/>
      <w:sz w:val="20"/>
      <w:szCs w:val="20"/>
      <w:lang w:val="ru-RU" w:eastAsia="ru-RU"/>
    </w:rPr>
  </w:style>
  <w:style w:type="character" w:customStyle="1" w:styleId="FontStyle24">
    <w:name w:val="Font Style24"/>
    <w:rsid w:val="002D2374"/>
    <w:rPr>
      <w:rFonts w:ascii="Times New Roman" w:hAnsi="Times New Roman" w:cs="Times New Roman" w:hint="default"/>
      <w:b/>
      <w:bCs/>
      <w:sz w:val="22"/>
      <w:szCs w:val="22"/>
    </w:rPr>
  </w:style>
  <w:style w:type="character" w:customStyle="1" w:styleId="FontStyle25">
    <w:name w:val="Font Style25"/>
    <w:rsid w:val="002D2374"/>
    <w:rPr>
      <w:rFonts w:ascii="Times New Roman" w:hAnsi="Times New Roman" w:cs="Times New Roman" w:hint="default"/>
      <w:sz w:val="22"/>
      <w:szCs w:val="22"/>
    </w:rPr>
  </w:style>
  <w:style w:type="paragraph" w:styleId="a3">
    <w:name w:val="List Paragraph"/>
    <w:basedOn w:val="a"/>
    <w:uiPriority w:val="34"/>
    <w:qFormat/>
    <w:rsid w:val="006D05B8"/>
    <w:pPr>
      <w:ind w:left="720"/>
      <w:contextualSpacing/>
    </w:pPr>
  </w:style>
  <w:style w:type="paragraph" w:styleId="a4">
    <w:name w:val="Balloon Text"/>
    <w:basedOn w:val="a"/>
    <w:link w:val="a5"/>
    <w:uiPriority w:val="99"/>
    <w:semiHidden/>
    <w:unhideWhenUsed/>
    <w:rsid w:val="00C42920"/>
    <w:rPr>
      <w:rFonts w:ascii="Tahoma" w:hAnsi="Tahoma" w:cs="Tahoma"/>
      <w:sz w:val="16"/>
      <w:szCs w:val="16"/>
    </w:rPr>
  </w:style>
  <w:style w:type="character" w:customStyle="1" w:styleId="a5">
    <w:name w:val="Текст выноски Знак"/>
    <w:basedOn w:val="a0"/>
    <w:link w:val="a4"/>
    <w:uiPriority w:val="99"/>
    <w:semiHidden/>
    <w:rsid w:val="00C42920"/>
    <w:rPr>
      <w:rFonts w:ascii="Tahoma" w:eastAsia="Calibri" w:hAnsi="Tahoma" w:cs="Tahoma"/>
      <w:sz w:val="16"/>
      <w:szCs w:val="16"/>
      <w:lang w:val="ru-RU"/>
    </w:rPr>
  </w:style>
  <w:style w:type="paragraph" w:styleId="a6">
    <w:name w:val="No Spacing"/>
    <w:basedOn w:val="a"/>
    <w:uiPriority w:val="1"/>
    <w:qFormat/>
    <w:rsid w:val="006D05B8"/>
    <w:rPr>
      <w:szCs w:val="32"/>
    </w:rPr>
  </w:style>
  <w:style w:type="character" w:customStyle="1" w:styleId="10">
    <w:name w:val="Заголовок 1 Знак"/>
    <w:basedOn w:val="a0"/>
    <w:link w:val="1"/>
    <w:uiPriority w:val="9"/>
    <w:rsid w:val="006D05B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D05B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D05B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D05B8"/>
    <w:rPr>
      <w:b/>
      <w:bCs/>
      <w:sz w:val="28"/>
      <w:szCs w:val="28"/>
    </w:rPr>
  </w:style>
  <w:style w:type="character" w:customStyle="1" w:styleId="50">
    <w:name w:val="Заголовок 5 Знак"/>
    <w:basedOn w:val="a0"/>
    <w:link w:val="5"/>
    <w:uiPriority w:val="9"/>
    <w:semiHidden/>
    <w:rsid w:val="006D05B8"/>
    <w:rPr>
      <w:b/>
      <w:bCs/>
      <w:i/>
      <w:iCs/>
      <w:sz w:val="26"/>
      <w:szCs w:val="26"/>
    </w:rPr>
  </w:style>
  <w:style w:type="character" w:customStyle="1" w:styleId="60">
    <w:name w:val="Заголовок 6 Знак"/>
    <w:basedOn w:val="a0"/>
    <w:link w:val="6"/>
    <w:uiPriority w:val="9"/>
    <w:semiHidden/>
    <w:rsid w:val="006D05B8"/>
    <w:rPr>
      <w:b/>
      <w:bCs/>
    </w:rPr>
  </w:style>
  <w:style w:type="character" w:customStyle="1" w:styleId="70">
    <w:name w:val="Заголовок 7 Знак"/>
    <w:basedOn w:val="a0"/>
    <w:link w:val="7"/>
    <w:uiPriority w:val="9"/>
    <w:semiHidden/>
    <w:rsid w:val="006D05B8"/>
    <w:rPr>
      <w:sz w:val="24"/>
      <w:szCs w:val="24"/>
    </w:rPr>
  </w:style>
  <w:style w:type="character" w:customStyle="1" w:styleId="80">
    <w:name w:val="Заголовок 8 Знак"/>
    <w:basedOn w:val="a0"/>
    <w:link w:val="8"/>
    <w:uiPriority w:val="9"/>
    <w:semiHidden/>
    <w:rsid w:val="006D05B8"/>
    <w:rPr>
      <w:i/>
      <w:iCs/>
      <w:sz w:val="24"/>
      <w:szCs w:val="24"/>
    </w:rPr>
  </w:style>
  <w:style w:type="character" w:customStyle="1" w:styleId="90">
    <w:name w:val="Заголовок 9 Знак"/>
    <w:basedOn w:val="a0"/>
    <w:link w:val="9"/>
    <w:uiPriority w:val="9"/>
    <w:semiHidden/>
    <w:rsid w:val="006D05B8"/>
    <w:rPr>
      <w:rFonts w:asciiTheme="majorHAnsi" w:eastAsiaTheme="majorEastAsia" w:hAnsiTheme="majorHAnsi"/>
    </w:rPr>
  </w:style>
  <w:style w:type="paragraph" w:styleId="a7">
    <w:name w:val="Title"/>
    <w:basedOn w:val="a"/>
    <w:next w:val="a"/>
    <w:link w:val="a8"/>
    <w:uiPriority w:val="10"/>
    <w:qFormat/>
    <w:rsid w:val="006D05B8"/>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6D05B8"/>
    <w:rPr>
      <w:rFonts w:asciiTheme="majorHAnsi" w:eastAsiaTheme="majorEastAsia" w:hAnsiTheme="majorHAnsi"/>
      <w:b/>
      <w:bCs/>
      <w:kern w:val="28"/>
      <w:sz w:val="32"/>
      <w:szCs w:val="32"/>
    </w:rPr>
  </w:style>
  <w:style w:type="paragraph" w:styleId="a9">
    <w:name w:val="Subtitle"/>
    <w:basedOn w:val="a"/>
    <w:next w:val="a"/>
    <w:link w:val="aa"/>
    <w:uiPriority w:val="11"/>
    <w:qFormat/>
    <w:rsid w:val="006D05B8"/>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6D05B8"/>
    <w:rPr>
      <w:rFonts w:asciiTheme="majorHAnsi" w:eastAsiaTheme="majorEastAsia" w:hAnsiTheme="majorHAnsi"/>
      <w:sz w:val="24"/>
      <w:szCs w:val="24"/>
    </w:rPr>
  </w:style>
  <w:style w:type="character" w:styleId="ab">
    <w:name w:val="Strong"/>
    <w:basedOn w:val="a0"/>
    <w:uiPriority w:val="22"/>
    <w:qFormat/>
    <w:rsid w:val="006D05B8"/>
    <w:rPr>
      <w:b/>
      <w:bCs/>
    </w:rPr>
  </w:style>
  <w:style w:type="character" w:styleId="ac">
    <w:name w:val="Emphasis"/>
    <w:basedOn w:val="a0"/>
    <w:uiPriority w:val="20"/>
    <w:qFormat/>
    <w:rsid w:val="006D05B8"/>
    <w:rPr>
      <w:rFonts w:asciiTheme="minorHAnsi" w:hAnsiTheme="minorHAnsi"/>
      <w:b/>
      <w:i/>
      <w:iCs/>
    </w:rPr>
  </w:style>
  <w:style w:type="paragraph" w:styleId="21">
    <w:name w:val="Quote"/>
    <w:basedOn w:val="a"/>
    <w:next w:val="a"/>
    <w:link w:val="22"/>
    <w:uiPriority w:val="29"/>
    <w:qFormat/>
    <w:rsid w:val="006D05B8"/>
    <w:rPr>
      <w:i/>
    </w:rPr>
  </w:style>
  <w:style w:type="character" w:customStyle="1" w:styleId="22">
    <w:name w:val="Цитата 2 Знак"/>
    <w:basedOn w:val="a0"/>
    <w:link w:val="21"/>
    <w:uiPriority w:val="29"/>
    <w:rsid w:val="006D05B8"/>
    <w:rPr>
      <w:i/>
      <w:sz w:val="24"/>
      <w:szCs w:val="24"/>
    </w:rPr>
  </w:style>
  <w:style w:type="paragraph" w:styleId="ad">
    <w:name w:val="Intense Quote"/>
    <w:basedOn w:val="a"/>
    <w:next w:val="a"/>
    <w:link w:val="ae"/>
    <w:uiPriority w:val="30"/>
    <w:qFormat/>
    <w:rsid w:val="006D05B8"/>
    <w:pPr>
      <w:ind w:left="720" w:right="720"/>
    </w:pPr>
    <w:rPr>
      <w:b/>
      <w:i/>
      <w:szCs w:val="22"/>
    </w:rPr>
  </w:style>
  <w:style w:type="character" w:customStyle="1" w:styleId="ae">
    <w:name w:val="Выделенная цитата Знак"/>
    <w:basedOn w:val="a0"/>
    <w:link w:val="ad"/>
    <w:uiPriority w:val="30"/>
    <w:rsid w:val="006D05B8"/>
    <w:rPr>
      <w:b/>
      <w:i/>
      <w:sz w:val="24"/>
    </w:rPr>
  </w:style>
  <w:style w:type="character" w:styleId="af">
    <w:name w:val="Subtle Emphasis"/>
    <w:uiPriority w:val="19"/>
    <w:qFormat/>
    <w:rsid w:val="006D05B8"/>
    <w:rPr>
      <w:i/>
      <w:color w:val="5A5A5A" w:themeColor="text1" w:themeTint="A5"/>
    </w:rPr>
  </w:style>
  <w:style w:type="character" w:styleId="af0">
    <w:name w:val="Intense Emphasis"/>
    <w:basedOn w:val="a0"/>
    <w:uiPriority w:val="21"/>
    <w:qFormat/>
    <w:rsid w:val="006D05B8"/>
    <w:rPr>
      <w:b/>
      <w:i/>
      <w:sz w:val="24"/>
      <w:szCs w:val="24"/>
      <w:u w:val="single"/>
    </w:rPr>
  </w:style>
  <w:style w:type="character" w:styleId="af1">
    <w:name w:val="Subtle Reference"/>
    <w:basedOn w:val="a0"/>
    <w:uiPriority w:val="31"/>
    <w:qFormat/>
    <w:rsid w:val="006D05B8"/>
    <w:rPr>
      <w:sz w:val="24"/>
      <w:szCs w:val="24"/>
      <w:u w:val="single"/>
    </w:rPr>
  </w:style>
  <w:style w:type="character" w:styleId="af2">
    <w:name w:val="Intense Reference"/>
    <w:basedOn w:val="a0"/>
    <w:uiPriority w:val="32"/>
    <w:qFormat/>
    <w:rsid w:val="006D05B8"/>
    <w:rPr>
      <w:b/>
      <w:sz w:val="24"/>
      <w:u w:val="single"/>
    </w:rPr>
  </w:style>
  <w:style w:type="character" w:styleId="af3">
    <w:name w:val="Book Title"/>
    <w:basedOn w:val="a0"/>
    <w:uiPriority w:val="33"/>
    <w:qFormat/>
    <w:rsid w:val="006D05B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D05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FFA6-D6BA-4701-A294-C7D02423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22319</Words>
  <Characters>12723</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InnaFah</dc:creator>
  <cp:lastModifiedBy>InnaFah</cp:lastModifiedBy>
  <cp:revision>16</cp:revision>
  <cp:lastPrinted>2023-12-06T09:50:00Z</cp:lastPrinted>
  <dcterms:created xsi:type="dcterms:W3CDTF">2023-10-17T11:06:00Z</dcterms:created>
  <dcterms:modified xsi:type="dcterms:W3CDTF">2024-01-04T13:28:00Z</dcterms:modified>
</cp:coreProperties>
</file>