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CE0" w:rsidRPr="007A2B86" w:rsidRDefault="006E2CE0" w:rsidP="008766BF">
      <w:pPr>
        <w:autoSpaceDN w:val="0"/>
        <w:ind w:left="7820" w:firstLine="100"/>
      </w:pPr>
      <w:bookmarkStart w:id="0" w:name="_GoBack"/>
      <w:r w:rsidRPr="007A2B86">
        <w:rPr>
          <w:b/>
          <w:bCs/>
        </w:rPr>
        <w:t>ДОДАТОК 3</w:t>
      </w:r>
    </w:p>
    <w:p w:rsidR="006E2CE0" w:rsidRPr="007A2B86" w:rsidRDefault="006E2CE0" w:rsidP="008766BF">
      <w:pPr>
        <w:widowControl w:val="0"/>
        <w:autoSpaceDE w:val="0"/>
        <w:autoSpaceDN w:val="0"/>
        <w:jc w:val="right"/>
        <w:rPr>
          <w:i/>
          <w:iCs/>
        </w:rPr>
      </w:pPr>
      <w:r w:rsidRPr="007A2B86">
        <w:rPr>
          <w:i/>
          <w:iCs/>
        </w:rPr>
        <w:t>                                                                           до тендерної документації </w:t>
      </w:r>
    </w:p>
    <w:p w:rsidR="006E2CE0" w:rsidRPr="007A2B86" w:rsidRDefault="006E2CE0" w:rsidP="008766BF">
      <w:pPr>
        <w:widowControl w:val="0"/>
        <w:autoSpaceDE w:val="0"/>
        <w:autoSpaceDN w:val="0"/>
        <w:spacing w:before="240" w:after="240"/>
        <w:jc w:val="center"/>
        <w:rPr>
          <w:b/>
          <w:bCs/>
          <w:i/>
          <w:iCs/>
        </w:rPr>
      </w:pPr>
      <w:r w:rsidRPr="007A2B86">
        <w:rPr>
          <w:b/>
          <w:bCs/>
          <w:i/>
          <w:iCs/>
        </w:rPr>
        <w:t>Проект договору про закупівлю</w:t>
      </w:r>
    </w:p>
    <w:bookmarkEnd w:id="0"/>
    <w:p w:rsidR="006E2CE0" w:rsidRPr="008766BF" w:rsidRDefault="006E2CE0" w:rsidP="008766BF">
      <w:pPr>
        <w:widowControl w:val="0"/>
        <w:autoSpaceDE w:val="0"/>
        <w:autoSpaceDN w:val="0"/>
        <w:jc w:val="center"/>
        <w:rPr>
          <w:b/>
          <w:sz w:val="22"/>
          <w:szCs w:val="22"/>
          <w:lang w:eastAsia="en-US"/>
        </w:rPr>
      </w:pPr>
      <w:r w:rsidRPr="008766BF">
        <w:rPr>
          <w:b/>
          <w:sz w:val="22"/>
          <w:szCs w:val="22"/>
          <w:lang w:eastAsia="en-US"/>
        </w:rPr>
        <w:t>ДОГОВІР №________</w:t>
      </w:r>
    </w:p>
    <w:p w:rsidR="006E2CE0" w:rsidRPr="008766BF" w:rsidRDefault="006E2CE0" w:rsidP="008766BF">
      <w:pPr>
        <w:widowControl w:val="0"/>
        <w:autoSpaceDE w:val="0"/>
        <w:autoSpaceDN w:val="0"/>
        <w:jc w:val="center"/>
        <w:rPr>
          <w:b/>
          <w:sz w:val="22"/>
          <w:szCs w:val="22"/>
          <w:lang w:eastAsia="en-US"/>
        </w:rPr>
      </w:pPr>
      <w:r w:rsidRPr="008766BF">
        <w:rPr>
          <w:b/>
          <w:sz w:val="22"/>
          <w:szCs w:val="22"/>
          <w:lang w:eastAsia="en-US"/>
        </w:rPr>
        <w:t>про постачання електричної енергії споживачу</w:t>
      </w:r>
    </w:p>
    <w:p w:rsidR="006E2CE0" w:rsidRPr="008766BF" w:rsidRDefault="006E2CE0" w:rsidP="008766BF">
      <w:pPr>
        <w:widowControl w:val="0"/>
        <w:autoSpaceDE w:val="0"/>
        <w:autoSpaceDN w:val="0"/>
        <w:jc w:val="center"/>
        <w:rPr>
          <w:b/>
          <w:sz w:val="22"/>
          <w:szCs w:val="22"/>
          <w:lang w:eastAsia="en-US"/>
        </w:rPr>
      </w:pPr>
    </w:p>
    <w:p w:rsidR="006E2CE0" w:rsidRPr="008766BF" w:rsidRDefault="006E2CE0" w:rsidP="008766BF">
      <w:pPr>
        <w:widowControl w:val="0"/>
        <w:autoSpaceDE w:val="0"/>
        <w:autoSpaceDN w:val="0"/>
        <w:ind w:left="14"/>
        <w:rPr>
          <w:bCs/>
          <w:sz w:val="22"/>
          <w:szCs w:val="22"/>
          <w:lang w:eastAsia="en-US"/>
        </w:rPr>
      </w:pPr>
      <w:r w:rsidRPr="008766BF">
        <w:rPr>
          <w:sz w:val="22"/>
          <w:szCs w:val="22"/>
          <w:lang w:eastAsia="en-US"/>
        </w:rPr>
        <w:t xml:space="preserve">м.Біла Церква                                                                                          </w:t>
      </w:r>
      <w:r w:rsidRPr="008766BF">
        <w:rPr>
          <w:bCs/>
          <w:sz w:val="22"/>
          <w:szCs w:val="22"/>
          <w:lang w:eastAsia="en-US"/>
        </w:rPr>
        <w:t>«»  20___ року</w:t>
      </w:r>
    </w:p>
    <w:p w:rsidR="006E2CE0" w:rsidRPr="008766BF" w:rsidRDefault="006E2CE0" w:rsidP="008766BF">
      <w:pPr>
        <w:widowControl w:val="0"/>
        <w:autoSpaceDE w:val="0"/>
        <w:autoSpaceDN w:val="0"/>
        <w:jc w:val="center"/>
        <w:rPr>
          <w:b/>
          <w:sz w:val="16"/>
          <w:szCs w:val="16"/>
          <w:lang w:eastAsia="en-US"/>
        </w:rPr>
      </w:pPr>
    </w:p>
    <w:p w:rsidR="006E2CE0" w:rsidRPr="008766BF" w:rsidRDefault="006E2CE0" w:rsidP="008766BF">
      <w:pPr>
        <w:jc w:val="both"/>
        <w:rPr>
          <w:sz w:val="22"/>
          <w:szCs w:val="22"/>
        </w:rPr>
      </w:pPr>
      <w:r w:rsidRPr="008766BF">
        <w:rPr>
          <w:sz w:val="22"/>
          <w:szCs w:val="22"/>
        </w:rPr>
        <w:t xml:space="preserve">Білоцерківська гімназія-початкова школа № </w:t>
      </w:r>
      <w:r>
        <w:rPr>
          <w:sz w:val="22"/>
          <w:szCs w:val="22"/>
        </w:rPr>
        <w:t xml:space="preserve">7 імені генерал-полковника Геннадія Воробйова </w:t>
      </w:r>
      <w:r w:rsidRPr="008766BF">
        <w:rPr>
          <w:sz w:val="22"/>
          <w:szCs w:val="22"/>
        </w:rPr>
        <w:t xml:space="preserve"> Білоцерківської міської ради Київської області</w:t>
      </w:r>
      <w:r w:rsidRPr="008766BF">
        <w:rPr>
          <w:b/>
          <w:sz w:val="22"/>
          <w:szCs w:val="22"/>
          <w:lang w:eastAsia="en-US"/>
        </w:rPr>
        <w:t>,</w:t>
      </w:r>
      <w:r w:rsidRPr="008766BF">
        <w:rPr>
          <w:sz w:val="22"/>
          <w:szCs w:val="22"/>
          <w:lang w:eastAsia="en-US"/>
        </w:rPr>
        <w:t xml:space="preserve"> в особі </w:t>
      </w:r>
      <w:r>
        <w:rPr>
          <w:sz w:val="22"/>
          <w:szCs w:val="22"/>
          <w:lang w:eastAsia="en-US"/>
        </w:rPr>
        <w:t>директора</w:t>
      </w:r>
      <w:r w:rsidRPr="008766BF">
        <w:rPr>
          <w:sz w:val="22"/>
          <w:szCs w:val="22"/>
          <w:lang w:eastAsia="en-US"/>
        </w:rPr>
        <w:t xml:space="preserve"> </w:t>
      </w:r>
      <w:r>
        <w:rPr>
          <w:sz w:val="22"/>
          <w:szCs w:val="22"/>
          <w:lang w:eastAsia="en-US"/>
        </w:rPr>
        <w:t xml:space="preserve">Шуліпи Наталії Борисівни </w:t>
      </w:r>
      <w:r w:rsidRPr="008766BF">
        <w:rPr>
          <w:sz w:val="22"/>
          <w:szCs w:val="22"/>
          <w:lang w:eastAsia="en-US"/>
        </w:rPr>
        <w:t>, яка діє на підставі Статуту  (далі – Замовник), з однієї сторони, та _______________________________, який діє на підставі ліцензії ___________________________ в особі ___________________________, що діє на підставі _____________________ (далі – Постачальник), з іншої сторони, разом – Сторони, уклали цей договір про таке (далі – Договір):</w:t>
      </w:r>
    </w:p>
    <w:p w:rsidR="006E2CE0" w:rsidRPr="008766BF" w:rsidRDefault="006E2CE0" w:rsidP="008766BF">
      <w:pPr>
        <w:widowControl w:val="0"/>
        <w:autoSpaceDE w:val="0"/>
        <w:autoSpaceDN w:val="0"/>
        <w:ind w:firstLine="709"/>
        <w:jc w:val="both"/>
        <w:rPr>
          <w:b/>
          <w:sz w:val="12"/>
          <w:szCs w:val="12"/>
          <w:lang w:eastAsia="en-US"/>
        </w:rPr>
      </w:pPr>
    </w:p>
    <w:p w:rsidR="006E2CE0" w:rsidRPr="008766BF" w:rsidRDefault="006E2CE0" w:rsidP="008766BF">
      <w:pPr>
        <w:widowControl w:val="0"/>
        <w:autoSpaceDE w:val="0"/>
        <w:autoSpaceDN w:val="0"/>
        <w:ind w:firstLine="709"/>
        <w:jc w:val="center"/>
        <w:rPr>
          <w:b/>
          <w:sz w:val="22"/>
          <w:szCs w:val="22"/>
          <w:lang w:eastAsia="en-US"/>
        </w:rPr>
      </w:pPr>
      <w:r w:rsidRPr="008766BF">
        <w:rPr>
          <w:b/>
          <w:sz w:val="22"/>
          <w:szCs w:val="22"/>
          <w:lang w:eastAsia="en-US"/>
        </w:rPr>
        <w:t>1. Загальні положення</w:t>
      </w:r>
    </w:p>
    <w:p w:rsidR="006E2CE0" w:rsidRPr="008766BF" w:rsidRDefault="006E2CE0" w:rsidP="008766BF">
      <w:pPr>
        <w:widowControl w:val="0"/>
        <w:autoSpaceDE w:val="0"/>
        <w:autoSpaceDN w:val="0"/>
        <w:ind w:firstLine="709"/>
        <w:jc w:val="center"/>
        <w:rPr>
          <w:b/>
          <w:sz w:val="12"/>
          <w:szCs w:val="12"/>
          <w:lang w:eastAsia="en-US"/>
        </w:rPr>
      </w:pPr>
    </w:p>
    <w:p w:rsidR="006E2CE0" w:rsidRPr="008766BF" w:rsidRDefault="006E2CE0" w:rsidP="008766BF">
      <w:pPr>
        <w:widowControl w:val="0"/>
        <w:autoSpaceDE w:val="0"/>
        <w:autoSpaceDN w:val="0"/>
        <w:ind w:firstLine="567"/>
        <w:jc w:val="both"/>
        <w:rPr>
          <w:sz w:val="22"/>
          <w:szCs w:val="22"/>
          <w:lang w:eastAsia="en-US"/>
        </w:rPr>
      </w:pPr>
      <w:r w:rsidRPr="008766BF">
        <w:rPr>
          <w:sz w:val="22"/>
          <w:szCs w:val="22"/>
          <w:lang w:eastAsia="en-US"/>
        </w:rPr>
        <w:t xml:space="preserve">1.1. Цей договір про постачання електричної енергії споживачу є договором, який встановлює порядок та умови постачання електричної енергії як товарної продукції Споживачу Постачальником електричної енергії. </w:t>
      </w:r>
    </w:p>
    <w:p w:rsidR="006E2CE0" w:rsidRPr="008766BF" w:rsidRDefault="006E2CE0" w:rsidP="008766BF">
      <w:pPr>
        <w:widowControl w:val="0"/>
        <w:autoSpaceDE w:val="0"/>
        <w:autoSpaceDN w:val="0"/>
        <w:ind w:firstLine="567"/>
        <w:jc w:val="both"/>
        <w:rPr>
          <w:sz w:val="22"/>
          <w:szCs w:val="22"/>
          <w:lang w:eastAsia="en-US"/>
        </w:rPr>
      </w:pPr>
      <w:r w:rsidRPr="008766BF">
        <w:rPr>
          <w:sz w:val="22"/>
          <w:szCs w:val="22"/>
          <w:lang w:eastAsia="en-US"/>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w:t>
      </w:r>
    </w:p>
    <w:p w:rsidR="006E2CE0" w:rsidRPr="008766BF" w:rsidRDefault="006E2CE0" w:rsidP="008766BF">
      <w:pPr>
        <w:widowControl w:val="0"/>
        <w:autoSpaceDE w:val="0"/>
        <w:autoSpaceDN w:val="0"/>
        <w:ind w:firstLine="567"/>
        <w:jc w:val="both"/>
        <w:rPr>
          <w:sz w:val="22"/>
          <w:szCs w:val="22"/>
          <w:lang w:eastAsia="uk-UA"/>
        </w:rPr>
      </w:pPr>
      <w:r w:rsidRPr="008766BF">
        <w:rPr>
          <w:sz w:val="22"/>
          <w:szCs w:val="22"/>
          <w:lang w:eastAsia="uk-UA"/>
        </w:rPr>
        <w:t>1.3. Терміни, що використовуються у Договорі використовуються в розумінні Закону України «Про ринок електричної енергії» та ПРРЕЕ.</w:t>
      </w:r>
    </w:p>
    <w:p w:rsidR="006E2CE0" w:rsidRPr="008766BF" w:rsidRDefault="006E2CE0" w:rsidP="008766BF">
      <w:pPr>
        <w:widowControl w:val="0"/>
        <w:autoSpaceDE w:val="0"/>
        <w:autoSpaceDN w:val="0"/>
        <w:ind w:firstLine="709"/>
        <w:jc w:val="both"/>
        <w:rPr>
          <w:sz w:val="12"/>
          <w:szCs w:val="12"/>
          <w:lang w:eastAsia="en-US"/>
        </w:rPr>
      </w:pPr>
    </w:p>
    <w:p w:rsidR="006E2CE0" w:rsidRPr="008766BF" w:rsidRDefault="006E2CE0" w:rsidP="008766BF">
      <w:pPr>
        <w:widowControl w:val="0"/>
        <w:autoSpaceDE w:val="0"/>
        <w:autoSpaceDN w:val="0"/>
        <w:ind w:firstLine="709"/>
        <w:jc w:val="center"/>
        <w:rPr>
          <w:b/>
          <w:sz w:val="22"/>
          <w:szCs w:val="22"/>
          <w:lang w:eastAsia="en-US"/>
        </w:rPr>
      </w:pPr>
      <w:r w:rsidRPr="008766BF">
        <w:rPr>
          <w:b/>
          <w:sz w:val="22"/>
          <w:szCs w:val="22"/>
          <w:lang w:eastAsia="en-US"/>
        </w:rPr>
        <w:t>2. Предмет Договору</w:t>
      </w:r>
    </w:p>
    <w:p w:rsidR="006E2CE0" w:rsidRPr="008766BF" w:rsidRDefault="006E2CE0" w:rsidP="008766BF">
      <w:pPr>
        <w:widowControl w:val="0"/>
        <w:autoSpaceDE w:val="0"/>
        <w:autoSpaceDN w:val="0"/>
        <w:ind w:firstLine="709"/>
        <w:jc w:val="center"/>
        <w:rPr>
          <w:b/>
          <w:sz w:val="16"/>
          <w:szCs w:val="16"/>
          <w:lang w:eastAsia="en-US"/>
        </w:rPr>
      </w:pPr>
    </w:p>
    <w:p w:rsidR="006E2CE0" w:rsidRPr="008766BF" w:rsidRDefault="006E2CE0" w:rsidP="008766BF">
      <w:pPr>
        <w:widowControl w:val="0"/>
        <w:autoSpaceDE w:val="0"/>
        <w:autoSpaceDN w:val="0"/>
        <w:ind w:firstLine="567"/>
        <w:jc w:val="both"/>
        <w:rPr>
          <w:sz w:val="22"/>
          <w:szCs w:val="22"/>
          <w:lang w:eastAsia="en-US"/>
        </w:rPr>
      </w:pPr>
      <w:r w:rsidRPr="008766BF">
        <w:rPr>
          <w:sz w:val="22"/>
          <w:szCs w:val="22"/>
          <w:lang w:eastAsia="en-US"/>
        </w:rPr>
        <w:t xml:space="preserve">2.1. За цим Договором Постачальник продає електричну енергію </w:t>
      </w:r>
      <w:r w:rsidRPr="00AB68BD">
        <w:rPr>
          <w:b/>
          <w:bCs/>
          <w:iCs/>
          <w:color w:val="000000"/>
          <w:spacing w:val="4"/>
          <w:lang w:eastAsia="ar-SA"/>
        </w:rPr>
        <w:t xml:space="preserve"> (ДК 021:2015 — 09310000-5 Електрична енергія</w:t>
      </w:r>
      <w:r>
        <w:rPr>
          <w:b/>
          <w:bCs/>
          <w:iCs/>
          <w:color w:val="000000"/>
          <w:spacing w:val="4"/>
          <w:lang w:eastAsia="ar-SA"/>
        </w:rPr>
        <w:t xml:space="preserve"> </w:t>
      </w:r>
      <w:r w:rsidRPr="00AB68BD">
        <w:rPr>
          <w:b/>
          <w:bCs/>
          <w:iCs/>
          <w:color w:val="000000"/>
          <w:spacing w:val="4"/>
          <w:lang w:eastAsia="ar-SA"/>
        </w:rPr>
        <w:t>)</w:t>
      </w:r>
      <w:r>
        <w:rPr>
          <w:b/>
          <w:bCs/>
          <w:iCs/>
          <w:color w:val="000000"/>
          <w:spacing w:val="4"/>
          <w:lang w:eastAsia="ar-SA"/>
        </w:rPr>
        <w:t xml:space="preserve"> </w:t>
      </w:r>
      <w:r w:rsidRPr="008766BF">
        <w:rPr>
          <w:sz w:val="22"/>
          <w:szCs w:val="22"/>
          <w:lang w:eastAsia="en-US"/>
        </w:rPr>
        <w:t>Споживачу для забезпечення потреб електроустановок Споживача, включно з тарифом на послуги з передачі електричної енергії, а Споживач оплачує Постачальнику вартість використаної  електричної енергії та здійснює інші платежі згідно з умовами цього Договору.</w:t>
      </w:r>
    </w:p>
    <w:p w:rsidR="006E2CE0" w:rsidRPr="008766BF" w:rsidRDefault="006E2CE0" w:rsidP="008766BF">
      <w:pPr>
        <w:widowControl w:val="0"/>
        <w:autoSpaceDE w:val="0"/>
        <w:autoSpaceDN w:val="0"/>
        <w:ind w:firstLine="567"/>
        <w:jc w:val="both"/>
        <w:rPr>
          <w:sz w:val="22"/>
          <w:szCs w:val="22"/>
          <w:lang w:eastAsia="en-US"/>
        </w:rPr>
      </w:pPr>
      <w:r w:rsidRPr="008766BF">
        <w:rPr>
          <w:sz w:val="22"/>
          <w:szCs w:val="22"/>
          <w:lang w:eastAsia="en-US"/>
        </w:rPr>
        <w:t>2.2. Обсяг продажу електроенергії у 202</w:t>
      </w:r>
      <w:r>
        <w:rPr>
          <w:sz w:val="22"/>
          <w:szCs w:val="22"/>
          <w:lang w:eastAsia="en-US"/>
        </w:rPr>
        <w:t>4</w:t>
      </w:r>
      <w:r w:rsidRPr="008766BF">
        <w:rPr>
          <w:sz w:val="22"/>
          <w:szCs w:val="22"/>
          <w:lang w:eastAsia="en-US"/>
        </w:rPr>
        <w:t xml:space="preserve"> році за Договором становить – </w:t>
      </w:r>
      <w:r>
        <w:rPr>
          <w:sz w:val="22"/>
          <w:szCs w:val="22"/>
          <w:lang w:eastAsia="en-US"/>
        </w:rPr>
        <w:t xml:space="preserve">48 000 </w:t>
      </w:r>
      <w:r w:rsidRPr="008766BF">
        <w:rPr>
          <w:sz w:val="22"/>
          <w:szCs w:val="22"/>
          <w:lang w:eastAsia="en-US"/>
        </w:rPr>
        <w:t xml:space="preserve"> кВт*год.</w:t>
      </w:r>
    </w:p>
    <w:p w:rsidR="006E2CE0" w:rsidRPr="008766BF" w:rsidRDefault="006E2CE0" w:rsidP="008766BF">
      <w:pPr>
        <w:widowControl w:val="0"/>
        <w:autoSpaceDE w:val="0"/>
        <w:autoSpaceDN w:val="0"/>
        <w:ind w:firstLine="567"/>
        <w:jc w:val="both"/>
        <w:rPr>
          <w:sz w:val="22"/>
          <w:szCs w:val="22"/>
          <w:lang w:eastAsia="en-US"/>
        </w:rPr>
      </w:pPr>
      <w:r w:rsidRPr="008766BF">
        <w:rPr>
          <w:sz w:val="22"/>
          <w:szCs w:val="22"/>
          <w:lang w:eastAsia="en-US"/>
        </w:rPr>
        <w:t>2.3. Обсяги закупівлі електричної енергії можуть бути зменшені залежно від реального фінансування видатків.</w:t>
      </w:r>
    </w:p>
    <w:p w:rsidR="006E2CE0" w:rsidRPr="008766BF" w:rsidRDefault="006E2CE0" w:rsidP="008766BF">
      <w:pPr>
        <w:widowControl w:val="0"/>
        <w:autoSpaceDE w:val="0"/>
        <w:autoSpaceDN w:val="0"/>
        <w:ind w:firstLine="567"/>
        <w:jc w:val="both"/>
        <w:rPr>
          <w:sz w:val="22"/>
          <w:szCs w:val="22"/>
          <w:lang w:eastAsia="en-US"/>
        </w:rPr>
      </w:pPr>
      <w:r w:rsidRPr="008766BF">
        <w:rPr>
          <w:sz w:val="22"/>
          <w:szCs w:val="22"/>
          <w:lang w:eastAsia="en-US"/>
        </w:rPr>
        <w:t>2.4.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6E2CE0" w:rsidRPr="008766BF" w:rsidRDefault="006E2CE0" w:rsidP="008766BF">
      <w:pPr>
        <w:widowControl w:val="0"/>
        <w:autoSpaceDE w:val="0"/>
        <w:autoSpaceDN w:val="0"/>
        <w:ind w:firstLine="709"/>
        <w:jc w:val="both"/>
        <w:rPr>
          <w:sz w:val="10"/>
          <w:szCs w:val="10"/>
          <w:lang w:eastAsia="en-US"/>
        </w:rPr>
      </w:pPr>
    </w:p>
    <w:p w:rsidR="006E2CE0" w:rsidRPr="008766BF" w:rsidRDefault="006E2CE0" w:rsidP="008766BF">
      <w:pPr>
        <w:widowControl w:val="0"/>
        <w:autoSpaceDE w:val="0"/>
        <w:autoSpaceDN w:val="0"/>
        <w:ind w:firstLine="709"/>
        <w:jc w:val="center"/>
        <w:rPr>
          <w:b/>
          <w:sz w:val="22"/>
          <w:szCs w:val="22"/>
          <w:lang w:eastAsia="en-US"/>
        </w:rPr>
      </w:pPr>
      <w:r w:rsidRPr="008766BF">
        <w:rPr>
          <w:b/>
          <w:sz w:val="22"/>
          <w:szCs w:val="22"/>
          <w:lang w:eastAsia="en-US"/>
        </w:rPr>
        <w:t>3. Умови постачання</w:t>
      </w:r>
    </w:p>
    <w:p w:rsidR="006E2CE0" w:rsidRPr="008766BF" w:rsidRDefault="006E2CE0" w:rsidP="008766BF">
      <w:pPr>
        <w:widowControl w:val="0"/>
        <w:autoSpaceDE w:val="0"/>
        <w:autoSpaceDN w:val="0"/>
        <w:ind w:firstLine="709"/>
        <w:jc w:val="center"/>
        <w:rPr>
          <w:b/>
          <w:sz w:val="10"/>
          <w:szCs w:val="10"/>
          <w:lang w:eastAsia="en-US"/>
        </w:rPr>
      </w:pPr>
    </w:p>
    <w:p w:rsidR="006E2CE0" w:rsidRPr="008766BF" w:rsidRDefault="006E2CE0" w:rsidP="008766BF">
      <w:pPr>
        <w:widowControl w:val="0"/>
        <w:numPr>
          <w:ilvl w:val="1"/>
          <w:numId w:val="1"/>
        </w:numPr>
        <w:tabs>
          <w:tab w:val="left" w:pos="993"/>
        </w:tabs>
        <w:autoSpaceDE w:val="0"/>
        <w:autoSpaceDN w:val="0"/>
        <w:ind w:left="0" w:firstLine="567"/>
        <w:jc w:val="both"/>
        <w:rPr>
          <w:sz w:val="22"/>
          <w:szCs w:val="22"/>
          <w:lang w:eastAsia="en-US"/>
        </w:rPr>
      </w:pPr>
      <w:r w:rsidRPr="008766BF">
        <w:rPr>
          <w:sz w:val="22"/>
          <w:szCs w:val="22"/>
          <w:lang w:eastAsia="en-US"/>
        </w:rPr>
        <w:t>Початком постачання електричної енергії Споживачу є дата, зазначена в заяві-приєднанні, яка є додатком 1 до цього Договору.</w:t>
      </w:r>
    </w:p>
    <w:p w:rsidR="006E2CE0" w:rsidRPr="008766BF" w:rsidRDefault="006E2CE0" w:rsidP="008766BF">
      <w:pPr>
        <w:widowControl w:val="0"/>
        <w:tabs>
          <w:tab w:val="left" w:pos="0"/>
          <w:tab w:val="left" w:pos="851"/>
        </w:tabs>
        <w:autoSpaceDE w:val="0"/>
        <w:autoSpaceDN w:val="0"/>
        <w:ind w:firstLine="567"/>
        <w:jc w:val="both"/>
        <w:rPr>
          <w:sz w:val="22"/>
          <w:szCs w:val="22"/>
          <w:lang w:eastAsia="en-US"/>
        </w:rPr>
      </w:pPr>
      <w:r w:rsidRPr="008766BF">
        <w:rPr>
          <w:sz w:val="22"/>
          <w:szCs w:val="22"/>
          <w:lang w:eastAsia="en-US"/>
        </w:rPr>
        <w:t xml:space="preserve">3.2. </w:t>
      </w:r>
      <w:r w:rsidRPr="008766BF">
        <w:rPr>
          <w:sz w:val="22"/>
          <w:szCs w:val="22"/>
        </w:rPr>
        <w:t>Строк (термін) постачання електричної енергії</w:t>
      </w:r>
      <w:r w:rsidRPr="008766BF">
        <w:rPr>
          <w:sz w:val="22"/>
          <w:szCs w:val="22"/>
          <w:lang w:eastAsia="en-US"/>
        </w:rPr>
        <w:t xml:space="preserve">: </w:t>
      </w:r>
      <w:r w:rsidRPr="008766BF">
        <w:rPr>
          <w:sz w:val="22"/>
          <w:szCs w:val="22"/>
        </w:rPr>
        <w:t xml:space="preserve">з </w:t>
      </w:r>
      <w:r>
        <w:rPr>
          <w:sz w:val="22"/>
          <w:szCs w:val="22"/>
        </w:rPr>
        <w:t xml:space="preserve">1 січня </w:t>
      </w:r>
      <w:r w:rsidRPr="008766BF">
        <w:rPr>
          <w:sz w:val="22"/>
          <w:szCs w:val="22"/>
        </w:rPr>
        <w:t xml:space="preserve"> до 31 грудня 202</w:t>
      </w:r>
      <w:r>
        <w:rPr>
          <w:sz w:val="22"/>
          <w:szCs w:val="22"/>
        </w:rPr>
        <w:t>4</w:t>
      </w:r>
      <w:r w:rsidRPr="008766BF">
        <w:rPr>
          <w:sz w:val="22"/>
          <w:szCs w:val="22"/>
        </w:rPr>
        <w:t xml:space="preserve"> року</w:t>
      </w:r>
      <w:r w:rsidRPr="008766BF">
        <w:rPr>
          <w:sz w:val="22"/>
          <w:szCs w:val="22"/>
          <w:lang w:eastAsia="en-US"/>
        </w:rPr>
        <w:t>.</w:t>
      </w:r>
    </w:p>
    <w:p w:rsidR="006E2CE0" w:rsidRPr="008766BF" w:rsidRDefault="006E2CE0" w:rsidP="008766BF">
      <w:pPr>
        <w:widowControl w:val="0"/>
        <w:autoSpaceDE w:val="0"/>
        <w:autoSpaceDN w:val="0"/>
        <w:ind w:firstLine="567"/>
        <w:jc w:val="both"/>
        <w:rPr>
          <w:sz w:val="22"/>
          <w:szCs w:val="22"/>
          <w:lang w:eastAsia="en-US"/>
        </w:rPr>
      </w:pPr>
      <w:r w:rsidRPr="008766BF">
        <w:rPr>
          <w:sz w:val="22"/>
          <w:szCs w:val="22"/>
          <w:lang w:eastAsia="en-US"/>
        </w:rPr>
        <w:t>3.3. Споживач має право вільно змінювати Постачальника відповідно до процедури, визначеної ПРРЕЕ, та умов цього Договору.</w:t>
      </w:r>
    </w:p>
    <w:p w:rsidR="006E2CE0" w:rsidRPr="008766BF" w:rsidRDefault="006E2CE0" w:rsidP="008766BF">
      <w:pPr>
        <w:widowControl w:val="0"/>
        <w:autoSpaceDE w:val="0"/>
        <w:autoSpaceDN w:val="0"/>
        <w:ind w:firstLine="567"/>
        <w:jc w:val="both"/>
        <w:rPr>
          <w:sz w:val="22"/>
          <w:szCs w:val="22"/>
          <w:lang w:eastAsia="en-US"/>
        </w:rPr>
      </w:pPr>
      <w:r w:rsidRPr="008766BF">
        <w:rPr>
          <w:sz w:val="22"/>
          <w:szCs w:val="22"/>
          <w:lang w:eastAsia="en-US"/>
        </w:rPr>
        <w:t>3.4.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6E2CE0" w:rsidRPr="008766BF" w:rsidRDefault="006E2CE0" w:rsidP="008766BF">
      <w:pPr>
        <w:ind w:firstLine="567"/>
        <w:jc w:val="both"/>
        <w:rPr>
          <w:sz w:val="22"/>
          <w:szCs w:val="22"/>
        </w:rPr>
      </w:pPr>
      <w:r w:rsidRPr="008766BF">
        <w:rPr>
          <w:sz w:val="22"/>
          <w:szCs w:val="22"/>
          <w:lang w:eastAsia="en-US"/>
        </w:rPr>
        <w:t>3.5. Місце постачання електроенергії: Київська область, місто Біла Церква,</w:t>
      </w:r>
      <w:r>
        <w:rPr>
          <w:sz w:val="22"/>
          <w:szCs w:val="22"/>
          <w:lang w:eastAsia="en-US"/>
        </w:rPr>
        <w:t xml:space="preserve"> б</w:t>
      </w:r>
      <w:r w:rsidRPr="008766BF">
        <w:rPr>
          <w:sz w:val="22"/>
          <w:szCs w:val="22"/>
        </w:rPr>
        <w:t>ул.</w:t>
      </w:r>
      <w:r>
        <w:rPr>
          <w:sz w:val="22"/>
          <w:szCs w:val="22"/>
        </w:rPr>
        <w:t xml:space="preserve">Олександрійський </w:t>
      </w:r>
      <w:r w:rsidRPr="008766BF">
        <w:rPr>
          <w:sz w:val="22"/>
          <w:szCs w:val="22"/>
        </w:rPr>
        <w:t xml:space="preserve">, </w:t>
      </w:r>
      <w:r>
        <w:rPr>
          <w:sz w:val="22"/>
          <w:szCs w:val="22"/>
        </w:rPr>
        <w:t xml:space="preserve">40 </w:t>
      </w:r>
    </w:p>
    <w:p w:rsidR="006E2CE0" w:rsidRPr="008766BF" w:rsidRDefault="006E2CE0" w:rsidP="008766BF">
      <w:pPr>
        <w:widowControl w:val="0"/>
        <w:autoSpaceDE w:val="0"/>
        <w:autoSpaceDN w:val="0"/>
        <w:ind w:firstLine="567"/>
        <w:jc w:val="center"/>
        <w:rPr>
          <w:b/>
          <w:sz w:val="22"/>
          <w:szCs w:val="22"/>
          <w:lang w:eastAsia="en-US"/>
        </w:rPr>
      </w:pPr>
      <w:r w:rsidRPr="008766BF">
        <w:rPr>
          <w:b/>
          <w:sz w:val="22"/>
          <w:szCs w:val="22"/>
          <w:lang w:eastAsia="en-US"/>
        </w:rPr>
        <w:t>4. Якість постачання електричної енергії</w:t>
      </w:r>
    </w:p>
    <w:p w:rsidR="006E2CE0" w:rsidRPr="008766BF" w:rsidRDefault="006E2CE0" w:rsidP="008766BF">
      <w:pPr>
        <w:widowControl w:val="0"/>
        <w:tabs>
          <w:tab w:val="left" w:pos="2927"/>
        </w:tabs>
        <w:autoSpaceDE w:val="0"/>
        <w:autoSpaceDN w:val="0"/>
        <w:ind w:firstLine="709"/>
        <w:rPr>
          <w:b/>
          <w:sz w:val="12"/>
          <w:szCs w:val="12"/>
          <w:lang w:eastAsia="en-US"/>
        </w:rPr>
      </w:pPr>
      <w:r w:rsidRPr="008766BF">
        <w:rPr>
          <w:b/>
          <w:sz w:val="16"/>
          <w:szCs w:val="16"/>
          <w:lang w:eastAsia="en-US"/>
        </w:rPr>
        <w:tab/>
      </w:r>
    </w:p>
    <w:p w:rsidR="006E2CE0" w:rsidRPr="008766BF" w:rsidRDefault="006E2CE0" w:rsidP="008766BF">
      <w:pPr>
        <w:widowControl w:val="0"/>
        <w:autoSpaceDE w:val="0"/>
        <w:autoSpaceDN w:val="0"/>
        <w:ind w:firstLine="567"/>
        <w:jc w:val="both"/>
        <w:rPr>
          <w:sz w:val="22"/>
          <w:szCs w:val="22"/>
          <w:lang w:eastAsia="en-US"/>
        </w:rPr>
      </w:pPr>
      <w:r w:rsidRPr="008766BF">
        <w:rPr>
          <w:sz w:val="22"/>
          <w:szCs w:val="22"/>
          <w:lang w:eastAsia="en-US"/>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6E2CE0" w:rsidRPr="008766BF" w:rsidRDefault="006E2CE0" w:rsidP="008766BF">
      <w:pPr>
        <w:widowControl w:val="0"/>
        <w:autoSpaceDE w:val="0"/>
        <w:autoSpaceDN w:val="0"/>
        <w:ind w:firstLine="567"/>
        <w:jc w:val="both"/>
        <w:rPr>
          <w:sz w:val="22"/>
          <w:szCs w:val="22"/>
          <w:lang w:eastAsia="en-US"/>
        </w:rPr>
      </w:pPr>
      <w:r w:rsidRPr="008766BF">
        <w:rPr>
          <w:sz w:val="22"/>
          <w:szCs w:val="22"/>
          <w:lang w:eastAsia="en-US"/>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6E2CE0" w:rsidRPr="008766BF" w:rsidRDefault="006E2CE0" w:rsidP="008766BF">
      <w:pPr>
        <w:widowControl w:val="0"/>
        <w:autoSpaceDE w:val="0"/>
        <w:autoSpaceDN w:val="0"/>
        <w:ind w:firstLine="567"/>
        <w:jc w:val="both"/>
        <w:rPr>
          <w:sz w:val="22"/>
          <w:szCs w:val="22"/>
          <w:lang w:eastAsia="en-US"/>
        </w:rPr>
      </w:pPr>
      <w:r w:rsidRPr="008766BF">
        <w:rPr>
          <w:sz w:val="22"/>
          <w:szCs w:val="22"/>
          <w:lang w:eastAsia="en-US"/>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6E2CE0" w:rsidRPr="008766BF" w:rsidRDefault="006E2CE0" w:rsidP="008766BF">
      <w:pPr>
        <w:widowControl w:val="0"/>
        <w:autoSpaceDE w:val="0"/>
        <w:autoSpaceDN w:val="0"/>
        <w:ind w:firstLine="709"/>
        <w:jc w:val="both"/>
        <w:rPr>
          <w:color w:val="FF0000"/>
          <w:sz w:val="12"/>
          <w:szCs w:val="12"/>
          <w:lang w:eastAsia="en-US"/>
        </w:rPr>
      </w:pPr>
    </w:p>
    <w:p w:rsidR="006E2CE0" w:rsidRPr="008766BF" w:rsidRDefault="006E2CE0" w:rsidP="008766BF">
      <w:pPr>
        <w:widowControl w:val="0"/>
        <w:autoSpaceDE w:val="0"/>
        <w:autoSpaceDN w:val="0"/>
        <w:ind w:firstLine="709"/>
        <w:jc w:val="center"/>
        <w:rPr>
          <w:b/>
          <w:sz w:val="22"/>
          <w:szCs w:val="22"/>
          <w:lang w:eastAsia="en-US"/>
        </w:rPr>
      </w:pPr>
      <w:r w:rsidRPr="008766BF">
        <w:rPr>
          <w:b/>
          <w:sz w:val="22"/>
          <w:szCs w:val="22"/>
          <w:lang w:eastAsia="en-US"/>
        </w:rPr>
        <w:t>5. Ціна, порядок обліку та оплати електричної енергії</w:t>
      </w:r>
    </w:p>
    <w:p w:rsidR="006E2CE0" w:rsidRPr="008766BF" w:rsidRDefault="006E2CE0" w:rsidP="008766BF">
      <w:pPr>
        <w:widowControl w:val="0"/>
        <w:autoSpaceDE w:val="0"/>
        <w:autoSpaceDN w:val="0"/>
        <w:ind w:firstLine="709"/>
        <w:jc w:val="center"/>
        <w:rPr>
          <w:b/>
          <w:sz w:val="12"/>
          <w:szCs w:val="12"/>
          <w:lang w:eastAsia="en-US"/>
        </w:rPr>
      </w:pPr>
    </w:p>
    <w:p w:rsidR="006E2CE0" w:rsidRPr="00F1638A" w:rsidRDefault="006E2CE0" w:rsidP="00F1638A">
      <w:pPr>
        <w:pStyle w:val="ListParagraph"/>
        <w:numPr>
          <w:ilvl w:val="0"/>
          <w:numId w:val="3"/>
        </w:numPr>
        <w:tabs>
          <w:tab w:val="left" w:pos="426"/>
        </w:tabs>
        <w:ind w:left="0" w:firstLine="0"/>
        <w:jc w:val="both"/>
        <w:rPr>
          <w:bCs/>
          <w:sz w:val="22"/>
          <w:szCs w:val="22"/>
          <w:lang w:val="uk-UA"/>
        </w:rPr>
      </w:pPr>
      <w:r w:rsidRPr="008766BF">
        <w:rPr>
          <w:sz w:val="22"/>
          <w:szCs w:val="22"/>
          <w:lang w:eastAsia="en-US"/>
        </w:rPr>
        <w:t>5.1.</w:t>
      </w:r>
      <w:r w:rsidRPr="00F1638A">
        <w:rPr>
          <w:b/>
          <w:bCs/>
        </w:rPr>
        <w:t xml:space="preserve"> </w:t>
      </w:r>
      <w:r w:rsidRPr="00F1638A">
        <w:rPr>
          <w:bCs/>
          <w:sz w:val="22"/>
          <w:szCs w:val="22"/>
          <w:lang w:val="uk-UA"/>
        </w:rPr>
        <w:t xml:space="preserve">Ціна за одиницю товару – за 1 кВт*год електричної енергії за цим Договором складає                     </w:t>
      </w:r>
    </w:p>
    <w:p w:rsidR="006E2CE0" w:rsidRPr="00F1638A" w:rsidRDefault="006E2CE0" w:rsidP="00F1638A">
      <w:pPr>
        <w:pStyle w:val="ListParagraph"/>
        <w:tabs>
          <w:tab w:val="left" w:pos="709"/>
        </w:tabs>
        <w:ind w:left="0"/>
        <w:jc w:val="both"/>
        <w:rPr>
          <w:bCs/>
          <w:sz w:val="22"/>
          <w:szCs w:val="22"/>
          <w:lang w:val="uk-UA"/>
        </w:rPr>
      </w:pPr>
      <w:r w:rsidRPr="00F1638A">
        <w:rPr>
          <w:sz w:val="22"/>
          <w:szCs w:val="22"/>
          <w:lang w:val="uk-UA"/>
        </w:rPr>
        <w:t xml:space="preserve">       ___________________</w:t>
      </w:r>
      <w:r w:rsidRPr="00F1638A">
        <w:rPr>
          <w:bCs/>
          <w:sz w:val="22"/>
          <w:szCs w:val="22"/>
          <w:lang w:val="uk-UA"/>
        </w:rPr>
        <w:t>грн, у тому числі:</w:t>
      </w:r>
    </w:p>
    <w:p w:rsidR="006E2CE0" w:rsidRPr="00F1638A" w:rsidRDefault="006E2CE0" w:rsidP="00F1638A">
      <w:pPr>
        <w:pStyle w:val="ListParagraph"/>
        <w:tabs>
          <w:tab w:val="left" w:pos="709"/>
        </w:tabs>
        <w:ind w:left="0"/>
        <w:jc w:val="both"/>
        <w:rPr>
          <w:bCs/>
          <w:sz w:val="22"/>
          <w:szCs w:val="22"/>
          <w:lang w:val="uk-UA"/>
        </w:rPr>
      </w:pPr>
      <w:r w:rsidRPr="00F1638A">
        <w:rPr>
          <w:bCs/>
          <w:sz w:val="22"/>
          <w:szCs w:val="22"/>
          <w:lang w:val="uk-UA"/>
        </w:rPr>
        <w:t xml:space="preserve">- ціна електричної енергії – </w:t>
      </w:r>
      <w:r w:rsidRPr="00F1638A">
        <w:rPr>
          <w:sz w:val="22"/>
          <w:szCs w:val="22"/>
          <w:lang w:val="uk-UA"/>
        </w:rPr>
        <w:t>___________________</w:t>
      </w:r>
      <w:r w:rsidRPr="00F1638A">
        <w:rPr>
          <w:bCs/>
          <w:sz w:val="22"/>
          <w:szCs w:val="22"/>
          <w:lang w:val="uk-UA"/>
        </w:rPr>
        <w:t xml:space="preserve"> грн;</w:t>
      </w:r>
    </w:p>
    <w:p w:rsidR="006E2CE0" w:rsidRPr="00F1638A" w:rsidRDefault="006E2CE0" w:rsidP="00F1638A">
      <w:pPr>
        <w:pStyle w:val="ListParagraph"/>
        <w:tabs>
          <w:tab w:val="left" w:pos="709"/>
        </w:tabs>
        <w:ind w:left="0"/>
        <w:jc w:val="both"/>
        <w:rPr>
          <w:bCs/>
          <w:sz w:val="22"/>
          <w:szCs w:val="22"/>
          <w:lang w:val="uk-UA"/>
        </w:rPr>
      </w:pPr>
      <w:r w:rsidRPr="00F1638A">
        <w:rPr>
          <w:bCs/>
          <w:sz w:val="22"/>
          <w:szCs w:val="22"/>
          <w:lang w:val="uk-UA"/>
        </w:rPr>
        <w:t xml:space="preserve">- тариф на послугу з передачі – </w:t>
      </w:r>
      <w:r w:rsidRPr="00F1638A">
        <w:rPr>
          <w:sz w:val="22"/>
          <w:szCs w:val="22"/>
          <w:lang w:val="uk-UA"/>
        </w:rPr>
        <w:t>___________________</w:t>
      </w:r>
      <w:r w:rsidRPr="00F1638A">
        <w:rPr>
          <w:bCs/>
          <w:sz w:val="22"/>
          <w:szCs w:val="22"/>
          <w:lang w:val="uk-UA"/>
        </w:rPr>
        <w:t xml:space="preserve">грн; </w:t>
      </w:r>
    </w:p>
    <w:p w:rsidR="006E2CE0" w:rsidRPr="008766BF" w:rsidRDefault="006E2CE0" w:rsidP="00F1638A">
      <w:pPr>
        <w:widowControl w:val="0"/>
        <w:tabs>
          <w:tab w:val="right" w:pos="8505"/>
        </w:tabs>
        <w:autoSpaceDE w:val="0"/>
        <w:autoSpaceDN w:val="0"/>
        <w:ind w:firstLine="567"/>
        <w:jc w:val="both"/>
        <w:rPr>
          <w:sz w:val="22"/>
          <w:szCs w:val="22"/>
          <w:lang w:eastAsia="en-US"/>
        </w:rPr>
      </w:pPr>
      <w:r w:rsidRPr="00F1638A">
        <w:rPr>
          <w:bCs/>
          <w:sz w:val="22"/>
          <w:szCs w:val="22"/>
        </w:rPr>
        <w:t xml:space="preserve">- податок на додану вартість у розмірі 20 % до ціни електричної енергії – </w:t>
      </w:r>
      <w:r w:rsidRPr="00F1638A">
        <w:rPr>
          <w:sz w:val="22"/>
          <w:szCs w:val="22"/>
        </w:rPr>
        <w:t>_______________</w:t>
      </w:r>
      <w:r w:rsidRPr="00F1638A">
        <w:rPr>
          <w:bCs/>
          <w:sz w:val="22"/>
          <w:szCs w:val="22"/>
        </w:rPr>
        <w:t xml:space="preserve"> грн</w:t>
      </w:r>
      <w:r w:rsidRPr="008766BF">
        <w:rPr>
          <w:sz w:val="22"/>
          <w:szCs w:val="22"/>
          <w:lang w:eastAsia="en-US"/>
        </w:rPr>
        <w:t xml:space="preserve"> </w:t>
      </w:r>
      <w:r>
        <w:rPr>
          <w:sz w:val="22"/>
          <w:szCs w:val="22"/>
          <w:lang w:eastAsia="en-US"/>
        </w:rPr>
        <w:t xml:space="preserve">    </w:t>
      </w:r>
      <w:r w:rsidRPr="008766BF">
        <w:rPr>
          <w:sz w:val="22"/>
          <w:szCs w:val="22"/>
          <w:lang w:eastAsia="en-US"/>
        </w:rPr>
        <w:t>Ціна  цього Договору становить ____________ грн. (цифрами та прописом), в т.ч. ПДВ ________________грн. (цифрами та прописом).</w:t>
      </w:r>
    </w:p>
    <w:p w:rsidR="006E2CE0" w:rsidRPr="008766BF" w:rsidRDefault="006E2CE0" w:rsidP="008766BF">
      <w:pPr>
        <w:widowControl w:val="0"/>
        <w:autoSpaceDE w:val="0"/>
        <w:autoSpaceDN w:val="0"/>
        <w:ind w:firstLine="567"/>
        <w:jc w:val="both"/>
        <w:rPr>
          <w:sz w:val="22"/>
          <w:szCs w:val="22"/>
          <w:lang w:eastAsia="en-US"/>
        </w:rPr>
      </w:pPr>
      <w:r w:rsidRPr="008766BF">
        <w:rPr>
          <w:sz w:val="22"/>
          <w:szCs w:val="22"/>
          <w:lang w:eastAsia="en-US"/>
        </w:rPr>
        <w:t>У разі н</w:t>
      </w:r>
      <w:r>
        <w:rPr>
          <w:sz w:val="22"/>
          <w:szCs w:val="22"/>
          <w:lang w:eastAsia="en-US"/>
        </w:rPr>
        <w:t>адання у встановленому порядку пос</w:t>
      </w:r>
      <w:r w:rsidRPr="008766BF">
        <w:rPr>
          <w:sz w:val="22"/>
          <w:szCs w:val="22"/>
          <w:lang w:eastAsia="en-US"/>
        </w:rPr>
        <w:t>тачальником споживачу повідомлення про зміни умов договору про постачання електричної енергії (у тому числі зміну ціни), що викликані змінами регульованих складових ціни (тарифу на послуги з передачі та/або розподілу електричної енергії, ціни (тарифу) на послуги постачальника універсальних послуг та/або «останньої надії») та/або змінами в нормативно-правових актах щодо формування цієї ціни або умов постачання електричної енергії, договір вважається із зазначеної в повідомленні дати зміни його умов (але не раніше ніж через 20 днів від дня надання споживачу повідомлення):</w:t>
      </w:r>
    </w:p>
    <w:p w:rsidR="006E2CE0" w:rsidRPr="008766BF" w:rsidRDefault="006E2CE0" w:rsidP="008766BF">
      <w:pPr>
        <w:widowControl w:val="0"/>
        <w:autoSpaceDE w:val="0"/>
        <w:autoSpaceDN w:val="0"/>
        <w:ind w:firstLine="567"/>
        <w:jc w:val="both"/>
        <w:rPr>
          <w:sz w:val="22"/>
          <w:szCs w:val="22"/>
          <w:lang w:eastAsia="en-US"/>
        </w:rPr>
      </w:pPr>
      <w:r w:rsidRPr="008766BF">
        <w:rPr>
          <w:sz w:val="22"/>
          <w:szCs w:val="22"/>
          <w:lang w:eastAsia="en-US"/>
        </w:rPr>
        <w:t>1) розірваним (без штрафних санкцій) за ініціативою споживача - у разі на</w:t>
      </w:r>
      <w:r>
        <w:rPr>
          <w:sz w:val="22"/>
          <w:szCs w:val="22"/>
          <w:lang w:eastAsia="en-US"/>
        </w:rPr>
        <w:t xml:space="preserve">дання </w:t>
      </w:r>
      <w:r w:rsidRPr="008766BF">
        <w:rPr>
          <w:sz w:val="22"/>
          <w:szCs w:val="22"/>
          <w:lang w:eastAsia="en-US"/>
        </w:rPr>
        <w:t>постачальнику письмової заяви споживача про незгоду/неприйняття змін;</w:t>
      </w:r>
    </w:p>
    <w:p w:rsidR="006E2CE0" w:rsidRPr="008766BF" w:rsidRDefault="006E2CE0" w:rsidP="008766BF">
      <w:pPr>
        <w:widowControl w:val="0"/>
        <w:autoSpaceDE w:val="0"/>
        <w:autoSpaceDN w:val="0"/>
        <w:ind w:firstLine="567"/>
        <w:jc w:val="both"/>
        <w:rPr>
          <w:sz w:val="22"/>
          <w:szCs w:val="22"/>
          <w:lang w:eastAsia="en-US"/>
        </w:rPr>
      </w:pPr>
      <w:r w:rsidRPr="008766BF">
        <w:rPr>
          <w:sz w:val="22"/>
          <w:szCs w:val="22"/>
          <w:lang w:eastAsia="en-US"/>
        </w:rPr>
        <w:t>2) зм</w:t>
      </w:r>
      <w:r>
        <w:rPr>
          <w:sz w:val="22"/>
          <w:szCs w:val="22"/>
          <w:lang w:eastAsia="en-US"/>
        </w:rPr>
        <w:t xml:space="preserve">іненим на запропонованих </w:t>
      </w:r>
      <w:r w:rsidRPr="008766BF">
        <w:rPr>
          <w:sz w:val="22"/>
          <w:szCs w:val="22"/>
          <w:lang w:eastAsia="en-US"/>
        </w:rPr>
        <w:t>постачальником умовах</w:t>
      </w:r>
      <w:r>
        <w:rPr>
          <w:sz w:val="22"/>
          <w:szCs w:val="22"/>
          <w:lang w:eastAsia="en-US"/>
        </w:rPr>
        <w:t xml:space="preserve"> - якщо споживач не надав </w:t>
      </w:r>
      <w:r w:rsidRPr="008766BF">
        <w:rPr>
          <w:sz w:val="22"/>
          <w:szCs w:val="22"/>
          <w:lang w:eastAsia="en-US"/>
        </w:rPr>
        <w:t>постачальнику письмову заяву про незгоду/неприйняття змін.</w:t>
      </w:r>
    </w:p>
    <w:p w:rsidR="006E2CE0" w:rsidRPr="008766BF" w:rsidRDefault="006E2CE0" w:rsidP="008766BF">
      <w:pPr>
        <w:widowControl w:val="0"/>
        <w:autoSpaceDE w:val="0"/>
        <w:autoSpaceDN w:val="0"/>
        <w:ind w:firstLine="567"/>
        <w:jc w:val="both"/>
        <w:rPr>
          <w:sz w:val="22"/>
          <w:szCs w:val="22"/>
          <w:lang w:eastAsia="en-US"/>
        </w:rPr>
      </w:pPr>
      <w:r w:rsidRPr="008766BF">
        <w:rPr>
          <w:sz w:val="22"/>
          <w:szCs w:val="22"/>
          <w:lang w:eastAsia="en-US"/>
        </w:rPr>
        <w:t xml:space="preserve">5.2. Спосіб визначення ціни (тарифу) електричної енергії зазначається в Комерційній пропозиції, яка є додатком 2 до цього Договору.  </w:t>
      </w:r>
    </w:p>
    <w:p w:rsidR="006E2CE0" w:rsidRPr="008766BF" w:rsidRDefault="006E2CE0" w:rsidP="008766BF">
      <w:pPr>
        <w:widowControl w:val="0"/>
        <w:autoSpaceDE w:val="0"/>
        <w:autoSpaceDN w:val="0"/>
        <w:ind w:firstLine="567"/>
        <w:jc w:val="both"/>
        <w:rPr>
          <w:sz w:val="22"/>
          <w:szCs w:val="22"/>
          <w:lang w:eastAsia="en-US"/>
        </w:rPr>
      </w:pPr>
      <w:r w:rsidRPr="008766BF">
        <w:rPr>
          <w:sz w:val="22"/>
          <w:szCs w:val="22"/>
          <w:lang w:eastAsia="en-US"/>
        </w:rPr>
        <w:t>5.3. Інформація про діючу ціну електричної енергії має бути розміщена на офіційному веб</w:t>
      </w:r>
      <w:r>
        <w:rPr>
          <w:sz w:val="22"/>
          <w:szCs w:val="22"/>
          <w:lang w:eastAsia="en-US"/>
        </w:rPr>
        <w:t>-</w:t>
      </w:r>
      <w:r w:rsidRPr="008766BF">
        <w:rPr>
          <w:sz w:val="22"/>
          <w:szCs w:val="22"/>
          <w:lang w:eastAsia="en-US"/>
        </w:rPr>
        <w:t xml:space="preserve">сайті Постачальника не пізніше ніж за 20 днів до початку її застосування із зазначенням порядку її формування. </w:t>
      </w:r>
    </w:p>
    <w:p w:rsidR="006E2CE0" w:rsidRPr="008766BF" w:rsidRDefault="006E2CE0" w:rsidP="008766BF">
      <w:pPr>
        <w:widowControl w:val="0"/>
        <w:autoSpaceDE w:val="0"/>
        <w:autoSpaceDN w:val="0"/>
        <w:ind w:firstLine="567"/>
        <w:jc w:val="both"/>
        <w:rPr>
          <w:sz w:val="22"/>
          <w:szCs w:val="22"/>
          <w:lang w:eastAsia="en-US"/>
        </w:rPr>
      </w:pPr>
      <w:r w:rsidRPr="008766BF">
        <w:rPr>
          <w:sz w:val="22"/>
          <w:szCs w:val="22"/>
          <w:lang w:eastAsia="en-US"/>
        </w:rPr>
        <w:t xml:space="preserve">5.4. Ціна електричної енергії має зазначатися Постачальником у рахунках про оплату електричної енергії за цим Договором, у тому числі у разі її зміни. 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 </w:t>
      </w:r>
    </w:p>
    <w:p w:rsidR="006E2CE0" w:rsidRPr="008766BF" w:rsidRDefault="006E2CE0" w:rsidP="008766BF">
      <w:pPr>
        <w:widowControl w:val="0"/>
        <w:autoSpaceDE w:val="0"/>
        <w:autoSpaceDN w:val="0"/>
        <w:ind w:firstLine="567"/>
        <w:jc w:val="both"/>
        <w:rPr>
          <w:sz w:val="22"/>
          <w:szCs w:val="22"/>
          <w:lang w:eastAsia="en-US"/>
        </w:rPr>
      </w:pPr>
      <w:r w:rsidRPr="008766BF">
        <w:rPr>
          <w:sz w:val="22"/>
          <w:szCs w:val="22"/>
          <w:lang w:eastAsia="en-US"/>
        </w:rPr>
        <w:t xml:space="preserve">5.5. Розрахунковим періодом за цим Договором є календарний місяць. </w:t>
      </w:r>
    </w:p>
    <w:p w:rsidR="006E2CE0" w:rsidRPr="008766BF" w:rsidRDefault="006E2CE0" w:rsidP="008766BF">
      <w:pPr>
        <w:widowControl w:val="0"/>
        <w:autoSpaceDE w:val="0"/>
        <w:autoSpaceDN w:val="0"/>
        <w:ind w:firstLine="567"/>
        <w:jc w:val="both"/>
        <w:rPr>
          <w:sz w:val="22"/>
          <w:szCs w:val="22"/>
          <w:lang w:eastAsia="en-US"/>
        </w:rPr>
      </w:pPr>
      <w:r w:rsidRPr="008766BF">
        <w:rPr>
          <w:sz w:val="22"/>
          <w:szCs w:val="22"/>
          <w:lang w:eastAsia="en-US"/>
        </w:rPr>
        <w:t xml:space="preserve">5.6. Розрахунки Споживача за цим Договором здійснюються на поточний рахунок із спеціальним режимом використання (далі - спецрахунок). 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Оплата вартості електричної енергії за цим Договором здійснюється Споживачем виключно шляхом перерахування коштів на спецрахунок Постачальника. 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 </w:t>
      </w:r>
    </w:p>
    <w:p w:rsidR="006E2CE0" w:rsidRPr="008766BF" w:rsidRDefault="006E2CE0" w:rsidP="008766BF">
      <w:pPr>
        <w:widowControl w:val="0"/>
        <w:autoSpaceDE w:val="0"/>
        <w:autoSpaceDN w:val="0"/>
        <w:ind w:firstLine="567"/>
        <w:jc w:val="both"/>
        <w:rPr>
          <w:sz w:val="22"/>
          <w:szCs w:val="22"/>
          <w:lang w:eastAsia="en-US"/>
        </w:rPr>
      </w:pPr>
      <w:r w:rsidRPr="008766BF">
        <w:rPr>
          <w:sz w:val="22"/>
          <w:szCs w:val="22"/>
          <w:lang w:eastAsia="en-US"/>
        </w:rPr>
        <w:t>5.7. Оплата за  фактично спожиту протягом розрахункового періоду електричну енергію має бути здійснена Споживачем до 20 числа наступного місяця за розрахунковим. Оплата за цим Договором здійснюється на підставі акту приймання-передачі товарної продукції, який надається Постачальником не пізніше 10 числа наступного місяця за розрахунковим.</w:t>
      </w:r>
    </w:p>
    <w:p w:rsidR="006E2CE0" w:rsidRPr="008766BF" w:rsidRDefault="006E2CE0" w:rsidP="008766BF">
      <w:pPr>
        <w:widowControl w:val="0"/>
        <w:autoSpaceDE w:val="0"/>
        <w:autoSpaceDN w:val="0"/>
        <w:ind w:firstLine="567"/>
        <w:jc w:val="both"/>
        <w:rPr>
          <w:sz w:val="22"/>
          <w:szCs w:val="22"/>
          <w:lang w:eastAsia="en-US"/>
        </w:rPr>
      </w:pPr>
      <w:r w:rsidRPr="008766BF">
        <w:rPr>
          <w:sz w:val="22"/>
          <w:szCs w:val="22"/>
          <w:lang w:eastAsia="en-US"/>
        </w:rPr>
        <w:t xml:space="preserve">5.8.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 Уразі порушення Споживачем строків оплати за цим Договором, Постачальник має право вимагати сплату пені. Пеня нараховується за кожен день прострочення оплати. 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 </w:t>
      </w:r>
    </w:p>
    <w:p w:rsidR="006E2CE0" w:rsidRPr="008766BF" w:rsidRDefault="006E2CE0" w:rsidP="008766BF">
      <w:pPr>
        <w:widowControl w:val="0"/>
        <w:autoSpaceDE w:val="0"/>
        <w:autoSpaceDN w:val="0"/>
        <w:ind w:firstLine="567"/>
        <w:jc w:val="both"/>
        <w:rPr>
          <w:sz w:val="22"/>
          <w:szCs w:val="22"/>
          <w:lang w:eastAsia="en-US"/>
        </w:rPr>
      </w:pPr>
      <w:r w:rsidRPr="008766BF">
        <w:rPr>
          <w:sz w:val="22"/>
          <w:szCs w:val="22"/>
          <w:lang w:eastAsia="en-US"/>
        </w:rPr>
        <w:t>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 Уразі недотримання графіка погашення заборгованості або прострочення оплати поточних платежів Постачальник має право здійснити</w:t>
      </w:r>
      <w:r>
        <w:rPr>
          <w:sz w:val="22"/>
          <w:szCs w:val="22"/>
          <w:lang w:eastAsia="en-US"/>
        </w:rPr>
        <w:t xml:space="preserve"> </w:t>
      </w:r>
      <w:r w:rsidRPr="008766BF">
        <w:rPr>
          <w:sz w:val="22"/>
          <w:szCs w:val="22"/>
          <w:lang w:eastAsia="en-US"/>
        </w:rPr>
        <w:t xml:space="preserve">заходи з припинення постачання електричної енергії Споживачу у порядку, визначеному цим Договором. </w:t>
      </w:r>
    </w:p>
    <w:p w:rsidR="006E2CE0" w:rsidRPr="008766BF" w:rsidRDefault="006E2CE0" w:rsidP="008766BF">
      <w:pPr>
        <w:widowControl w:val="0"/>
        <w:autoSpaceDE w:val="0"/>
        <w:autoSpaceDN w:val="0"/>
        <w:ind w:firstLine="567"/>
        <w:jc w:val="both"/>
        <w:rPr>
          <w:sz w:val="22"/>
          <w:szCs w:val="22"/>
          <w:lang w:eastAsia="en-US"/>
        </w:rPr>
      </w:pPr>
      <w:r w:rsidRPr="008766BF">
        <w:rPr>
          <w:sz w:val="22"/>
          <w:szCs w:val="22"/>
          <w:lang w:eastAsia="en-US"/>
        </w:rPr>
        <w:t xml:space="preserve">5.10. Споживач здійснює плату за послугу з розподілу (передачі) електричної енергії безпосередньо оператору системи. Спосіб оплати за послугу з розподілу (передачі) електричної енергії зазначається в комерційній пропозиції, яка є Додатком 2 до цього Договору. </w:t>
      </w:r>
    </w:p>
    <w:p w:rsidR="006E2CE0" w:rsidRPr="008766BF" w:rsidRDefault="006E2CE0" w:rsidP="008766BF">
      <w:pPr>
        <w:widowControl w:val="0"/>
        <w:autoSpaceDE w:val="0"/>
        <w:autoSpaceDN w:val="0"/>
        <w:ind w:firstLine="567"/>
        <w:jc w:val="both"/>
        <w:rPr>
          <w:sz w:val="22"/>
          <w:szCs w:val="22"/>
          <w:lang w:eastAsia="en-US"/>
        </w:rPr>
      </w:pPr>
      <w:r w:rsidRPr="008766BF">
        <w:rPr>
          <w:sz w:val="22"/>
          <w:szCs w:val="22"/>
          <w:lang w:eastAsia="en-US"/>
        </w:rPr>
        <w:t xml:space="preserve">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 </w:t>
      </w:r>
    </w:p>
    <w:p w:rsidR="006E2CE0" w:rsidRPr="008766BF" w:rsidRDefault="006E2CE0" w:rsidP="008766BF">
      <w:pPr>
        <w:widowControl w:val="0"/>
        <w:autoSpaceDE w:val="0"/>
        <w:autoSpaceDN w:val="0"/>
        <w:ind w:firstLine="567"/>
        <w:jc w:val="both"/>
        <w:rPr>
          <w:sz w:val="22"/>
          <w:szCs w:val="22"/>
          <w:lang w:eastAsia="en-US"/>
        </w:rPr>
      </w:pPr>
      <w:r w:rsidRPr="008766BF">
        <w:rPr>
          <w:sz w:val="22"/>
          <w:szCs w:val="22"/>
          <w:lang w:eastAsia="en-US"/>
        </w:rPr>
        <w:t xml:space="preserve">5.12.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 </w:t>
      </w:r>
    </w:p>
    <w:p w:rsidR="006E2CE0" w:rsidRPr="008766BF" w:rsidRDefault="006E2CE0" w:rsidP="008766BF">
      <w:pPr>
        <w:widowControl w:val="0"/>
        <w:autoSpaceDE w:val="0"/>
        <w:autoSpaceDN w:val="0"/>
        <w:ind w:firstLine="567"/>
        <w:jc w:val="both"/>
        <w:rPr>
          <w:sz w:val="22"/>
          <w:szCs w:val="22"/>
          <w:lang w:eastAsia="en-US"/>
        </w:rPr>
      </w:pPr>
      <w:r w:rsidRPr="008766BF">
        <w:rPr>
          <w:sz w:val="22"/>
          <w:szCs w:val="22"/>
          <w:lang w:eastAsia="en-US"/>
        </w:rPr>
        <w:t xml:space="preserve">5.13. У разі отримання субсидії та/або пільг з оплати електричної енергії, Споживач повинен здійснити оплату в рамках цього Договору на підставі встановленого порядку, згідно з яким визначається належність побутового споживача до категорії вразливих споживачів. Інформація про наявність пільг станом на день укладення цього Договору повинна бути зазначена в заяві-приєднанні, яка є Додатком 1 до цього Договору. Інформація про можливість надання пільг за цим Договором зазначається в комерційній пропозиції. Якщо в майбутньому Споживач або члени його сім'ї отримують право на пільги з оплати електричної енергії, Споживач повинен негайно звернутися до Постачальника з письмовою заявою та необхідними документами. Комерційна пропозиція, яка є Додатком 2 до цього Договору, має містити наступну інформацію: </w:t>
      </w:r>
    </w:p>
    <w:p w:rsidR="006E2CE0" w:rsidRPr="008766BF" w:rsidRDefault="006E2CE0" w:rsidP="008766BF">
      <w:pPr>
        <w:widowControl w:val="0"/>
        <w:autoSpaceDE w:val="0"/>
        <w:autoSpaceDN w:val="0"/>
        <w:ind w:firstLine="567"/>
        <w:jc w:val="both"/>
        <w:rPr>
          <w:sz w:val="22"/>
          <w:szCs w:val="22"/>
          <w:lang w:eastAsia="en-US"/>
        </w:rPr>
      </w:pPr>
      <w:r w:rsidRPr="008766BF">
        <w:rPr>
          <w:sz w:val="22"/>
          <w:szCs w:val="22"/>
          <w:lang w:eastAsia="en-US"/>
        </w:rPr>
        <w:t xml:space="preserve">1) ціну (тариф) електричної енергії, у тому числі диференційовані ціни (тарифи); </w:t>
      </w:r>
    </w:p>
    <w:p w:rsidR="006E2CE0" w:rsidRPr="008766BF" w:rsidRDefault="006E2CE0" w:rsidP="008766BF">
      <w:pPr>
        <w:widowControl w:val="0"/>
        <w:autoSpaceDE w:val="0"/>
        <w:autoSpaceDN w:val="0"/>
        <w:ind w:firstLine="567"/>
        <w:jc w:val="both"/>
        <w:rPr>
          <w:sz w:val="22"/>
          <w:szCs w:val="22"/>
          <w:lang w:eastAsia="en-US"/>
        </w:rPr>
      </w:pPr>
      <w:r w:rsidRPr="008766BF">
        <w:rPr>
          <w:sz w:val="22"/>
          <w:szCs w:val="22"/>
          <w:lang w:eastAsia="en-US"/>
        </w:rPr>
        <w:t xml:space="preserve">2) спосіб оплати (необхідно обрати лише один з варіантів: попередня оплата, по факту, плановий платіж); </w:t>
      </w:r>
    </w:p>
    <w:p w:rsidR="006E2CE0" w:rsidRPr="008766BF" w:rsidRDefault="006E2CE0" w:rsidP="008766BF">
      <w:pPr>
        <w:widowControl w:val="0"/>
        <w:autoSpaceDE w:val="0"/>
        <w:autoSpaceDN w:val="0"/>
        <w:ind w:firstLine="567"/>
        <w:jc w:val="both"/>
        <w:rPr>
          <w:sz w:val="22"/>
          <w:szCs w:val="22"/>
          <w:lang w:eastAsia="en-US"/>
        </w:rPr>
      </w:pPr>
      <w:r w:rsidRPr="008766BF">
        <w:rPr>
          <w:sz w:val="22"/>
          <w:szCs w:val="22"/>
          <w:lang w:eastAsia="en-US"/>
        </w:rPr>
        <w:t xml:space="preserve">3) термін надання рахунку за спожиту електричну енергію та строк його оплати; </w:t>
      </w:r>
    </w:p>
    <w:p w:rsidR="006E2CE0" w:rsidRPr="008766BF" w:rsidRDefault="006E2CE0" w:rsidP="008766BF">
      <w:pPr>
        <w:widowControl w:val="0"/>
        <w:autoSpaceDE w:val="0"/>
        <w:autoSpaceDN w:val="0"/>
        <w:ind w:firstLine="567"/>
        <w:jc w:val="both"/>
        <w:rPr>
          <w:sz w:val="22"/>
          <w:szCs w:val="22"/>
          <w:lang w:eastAsia="en-US"/>
        </w:rPr>
      </w:pPr>
      <w:r w:rsidRPr="008766BF">
        <w:rPr>
          <w:sz w:val="22"/>
          <w:szCs w:val="22"/>
          <w:lang w:eastAsia="en-US"/>
        </w:rPr>
        <w:t xml:space="preserve">4) визначення способу 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(необхідно обрати лише один з варіантів); </w:t>
      </w:r>
    </w:p>
    <w:p w:rsidR="006E2CE0" w:rsidRPr="008766BF" w:rsidRDefault="006E2CE0" w:rsidP="008766BF">
      <w:pPr>
        <w:widowControl w:val="0"/>
        <w:autoSpaceDE w:val="0"/>
        <w:autoSpaceDN w:val="0"/>
        <w:ind w:firstLine="567"/>
        <w:jc w:val="both"/>
        <w:rPr>
          <w:sz w:val="22"/>
          <w:szCs w:val="22"/>
          <w:lang w:eastAsia="en-US"/>
        </w:rPr>
      </w:pPr>
      <w:r w:rsidRPr="008766BF">
        <w:rPr>
          <w:sz w:val="22"/>
          <w:szCs w:val="22"/>
          <w:lang w:eastAsia="en-US"/>
        </w:rPr>
        <w:t xml:space="preserve">5) розмір пені за порушення строку оплати або штраф; </w:t>
      </w:r>
    </w:p>
    <w:p w:rsidR="006E2CE0" w:rsidRPr="008766BF" w:rsidRDefault="006E2CE0" w:rsidP="008766BF">
      <w:pPr>
        <w:widowControl w:val="0"/>
        <w:autoSpaceDE w:val="0"/>
        <w:autoSpaceDN w:val="0"/>
        <w:ind w:firstLine="567"/>
        <w:jc w:val="both"/>
        <w:rPr>
          <w:sz w:val="22"/>
          <w:szCs w:val="22"/>
          <w:lang w:eastAsia="en-US"/>
        </w:rPr>
      </w:pPr>
      <w:r w:rsidRPr="008766BF">
        <w:rPr>
          <w:sz w:val="22"/>
          <w:szCs w:val="22"/>
          <w:lang w:eastAsia="en-US"/>
        </w:rPr>
        <w:t xml:space="preserve">6) розмір компенсації Споживачу за недодержання Постачальником якості надання комерційних послуг; </w:t>
      </w:r>
    </w:p>
    <w:p w:rsidR="006E2CE0" w:rsidRPr="008766BF" w:rsidRDefault="006E2CE0" w:rsidP="008766BF">
      <w:pPr>
        <w:widowControl w:val="0"/>
        <w:autoSpaceDE w:val="0"/>
        <w:autoSpaceDN w:val="0"/>
        <w:ind w:firstLine="567"/>
        <w:jc w:val="both"/>
        <w:rPr>
          <w:sz w:val="22"/>
          <w:szCs w:val="22"/>
          <w:lang w:eastAsia="en-US"/>
        </w:rPr>
      </w:pPr>
      <w:r w:rsidRPr="008766BF">
        <w:rPr>
          <w:sz w:val="22"/>
          <w:szCs w:val="22"/>
          <w:lang w:eastAsia="en-US"/>
        </w:rPr>
        <w:t xml:space="preserve">7) розмір штрафу за дострокове розірвання Договору у випадках, не передбачених умовами Договору; </w:t>
      </w:r>
    </w:p>
    <w:p w:rsidR="006E2CE0" w:rsidRPr="008766BF" w:rsidRDefault="006E2CE0" w:rsidP="008766BF">
      <w:pPr>
        <w:widowControl w:val="0"/>
        <w:autoSpaceDE w:val="0"/>
        <w:autoSpaceDN w:val="0"/>
        <w:ind w:firstLine="567"/>
        <w:jc w:val="both"/>
        <w:rPr>
          <w:sz w:val="22"/>
          <w:szCs w:val="22"/>
          <w:lang w:eastAsia="en-US"/>
        </w:rPr>
      </w:pPr>
      <w:r w:rsidRPr="008766BF">
        <w:rPr>
          <w:sz w:val="22"/>
          <w:szCs w:val="22"/>
          <w:lang w:eastAsia="en-US"/>
        </w:rPr>
        <w:t xml:space="preserve">8) термін дії Договору та умови пролонгації; </w:t>
      </w:r>
    </w:p>
    <w:p w:rsidR="006E2CE0" w:rsidRPr="008766BF" w:rsidRDefault="006E2CE0" w:rsidP="008766BF">
      <w:pPr>
        <w:widowControl w:val="0"/>
        <w:autoSpaceDE w:val="0"/>
        <w:autoSpaceDN w:val="0"/>
        <w:ind w:firstLine="567"/>
        <w:jc w:val="both"/>
        <w:rPr>
          <w:sz w:val="22"/>
          <w:szCs w:val="22"/>
          <w:lang w:eastAsia="en-US"/>
        </w:rPr>
      </w:pPr>
      <w:r w:rsidRPr="008766BF">
        <w:rPr>
          <w:sz w:val="22"/>
          <w:szCs w:val="22"/>
          <w:lang w:eastAsia="en-US"/>
        </w:rPr>
        <w:t xml:space="preserve">9) дата та підпис споживача; </w:t>
      </w:r>
    </w:p>
    <w:p w:rsidR="006E2CE0" w:rsidRPr="008766BF" w:rsidRDefault="006E2CE0" w:rsidP="008766BF">
      <w:pPr>
        <w:widowControl w:val="0"/>
        <w:autoSpaceDE w:val="0"/>
        <w:autoSpaceDN w:val="0"/>
        <w:ind w:firstLine="567"/>
        <w:jc w:val="both"/>
        <w:rPr>
          <w:sz w:val="22"/>
          <w:szCs w:val="22"/>
          <w:lang w:eastAsia="en-US"/>
        </w:rPr>
      </w:pPr>
      <w:r w:rsidRPr="008766BF">
        <w:rPr>
          <w:sz w:val="22"/>
          <w:szCs w:val="22"/>
          <w:lang w:eastAsia="en-US"/>
        </w:rPr>
        <w:t>10) можливість надання пільг, субсидій. 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6E2CE0" w:rsidRPr="008766BF" w:rsidRDefault="006E2CE0" w:rsidP="008766BF">
      <w:pPr>
        <w:widowControl w:val="0"/>
        <w:autoSpaceDE w:val="0"/>
        <w:autoSpaceDN w:val="0"/>
        <w:ind w:firstLine="709"/>
        <w:jc w:val="both"/>
        <w:rPr>
          <w:sz w:val="12"/>
          <w:szCs w:val="12"/>
          <w:lang w:eastAsia="en-US"/>
        </w:rPr>
      </w:pPr>
    </w:p>
    <w:p w:rsidR="006E2CE0" w:rsidRPr="008766BF" w:rsidRDefault="006E2CE0" w:rsidP="008766BF">
      <w:pPr>
        <w:widowControl w:val="0"/>
        <w:autoSpaceDE w:val="0"/>
        <w:autoSpaceDN w:val="0"/>
        <w:ind w:firstLine="709"/>
        <w:jc w:val="center"/>
        <w:rPr>
          <w:b/>
          <w:sz w:val="22"/>
          <w:szCs w:val="22"/>
          <w:lang w:eastAsia="en-US"/>
        </w:rPr>
      </w:pPr>
      <w:r w:rsidRPr="008766BF">
        <w:rPr>
          <w:b/>
          <w:sz w:val="22"/>
          <w:szCs w:val="22"/>
          <w:lang w:eastAsia="en-US"/>
        </w:rPr>
        <w:t>6. Права та обов'язки Споживача</w:t>
      </w:r>
    </w:p>
    <w:p w:rsidR="006E2CE0" w:rsidRPr="008766BF" w:rsidRDefault="006E2CE0" w:rsidP="008766BF">
      <w:pPr>
        <w:widowControl w:val="0"/>
        <w:autoSpaceDE w:val="0"/>
        <w:autoSpaceDN w:val="0"/>
        <w:ind w:firstLine="709"/>
        <w:jc w:val="center"/>
        <w:rPr>
          <w:b/>
          <w:sz w:val="22"/>
          <w:szCs w:val="22"/>
          <w:lang w:eastAsia="en-US"/>
        </w:rPr>
      </w:pPr>
    </w:p>
    <w:p w:rsidR="006E2CE0" w:rsidRPr="008766BF" w:rsidRDefault="006E2CE0" w:rsidP="008766BF">
      <w:pPr>
        <w:widowControl w:val="0"/>
        <w:autoSpaceDE w:val="0"/>
        <w:autoSpaceDN w:val="0"/>
        <w:ind w:firstLine="567"/>
        <w:jc w:val="both"/>
        <w:rPr>
          <w:sz w:val="22"/>
          <w:szCs w:val="22"/>
          <w:lang w:eastAsia="en-US"/>
        </w:rPr>
      </w:pPr>
      <w:r w:rsidRPr="008766BF">
        <w:rPr>
          <w:sz w:val="22"/>
          <w:szCs w:val="22"/>
          <w:lang w:eastAsia="en-US"/>
        </w:rPr>
        <w:t xml:space="preserve">6.1. Споживач має право: </w:t>
      </w:r>
    </w:p>
    <w:p w:rsidR="006E2CE0" w:rsidRPr="008766BF" w:rsidRDefault="006E2CE0" w:rsidP="008766BF">
      <w:pPr>
        <w:widowControl w:val="0"/>
        <w:autoSpaceDE w:val="0"/>
        <w:autoSpaceDN w:val="0"/>
        <w:ind w:firstLine="567"/>
        <w:jc w:val="both"/>
        <w:rPr>
          <w:sz w:val="22"/>
          <w:szCs w:val="22"/>
          <w:lang w:eastAsia="en-US"/>
        </w:rPr>
      </w:pPr>
      <w:r w:rsidRPr="008766BF">
        <w:rPr>
          <w:sz w:val="22"/>
          <w:szCs w:val="22"/>
          <w:lang w:eastAsia="en-US"/>
        </w:rPr>
        <w:t xml:space="preserve">1) обирати спосіб визначення ціни за постачання електричної енергії на умовах, зазначених у комерційній пропозиції, обраній Споживачем; </w:t>
      </w:r>
    </w:p>
    <w:p w:rsidR="006E2CE0" w:rsidRPr="008766BF" w:rsidRDefault="006E2CE0" w:rsidP="008766BF">
      <w:pPr>
        <w:widowControl w:val="0"/>
        <w:autoSpaceDE w:val="0"/>
        <w:autoSpaceDN w:val="0"/>
        <w:ind w:firstLine="567"/>
        <w:jc w:val="both"/>
        <w:rPr>
          <w:sz w:val="22"/>
          <w:szCs w:val="22"/>
          <w:lang w:eastAsia="en-US"/>
        </w:rPr>
      </w:pPr>
      <w:r w:rsidRPr="008766BF">
        <w:rPr>
          <w:sz w:val="22"/>
          <w:szCs w:val="22"/>
          <w:lang w:eastAsia="en-US"/>
        </w:rPr>
        <w:t xml:space="preserve">2) отримувати електричну енергію на умовах, зазначених у цьому Договорі; </w:t>
      </w:r>
    </w:p>
    <w:p w:rsidR="006E2CE0" w:rsidRPr="008766BF" w:rsidRDefault="006E2CE0" w:rsidP="008766BF">
      <w:pPr>
        <w:widowControl w:val="0"/>
        <w:autoSpaceDE w:val="0"/>
        <w:autoSpaceDN w:val="0"/>
        <w:ind w:firstLine="567"/>
        <w:jc w:val="both"/>
        <w:rPr>
          <w:sz w:val="22"/>
          <w:szCs w:val="22"/>
          <w:lang w:eastAsia="en-US"/>
        </w:rPr>
      </w:pPr>
      <w:r w:rsidRPr="008766BF">
        <w:rPr>
          <w:sz w:val="22"/>
          <w:szCs w:val="22"/>
          <w:lang w:eastAsia="en-US"/>
        </w:rPr>
        <w:t xml:space="preserve">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 </w:t>
      </w:r>
    </w:p>
    <w:p w:rsidR="006E2CE0" w:rsidRPr="008766BF" w:rsidRDefault="006E2CE0" w:rsidP="008766BF">
      <w:pPr>
        <w:widowControl w:val="0"/>
        <w:autoSpaceDE w:val="0"/>
        <w:autoSpaceDN w:val="0"/>
        <w:ind w:firstLine="567"/>
        <w:jc w:val="both"/>
        <w:rPr>
          <w:sz w:val="22"/>
          <w:szCs w:val="22"/>
          <w:lang w:eastAsia="en-US"/>
        </w:rPr>
      </w:pPr>
      <w:r w:rsidRPr="008766BF">
        <w:rPr>
          <w:sz w:val="22"/>
          <w:szCs w:val="22"/>
          <w:lang w:eastAsia="en-US"/>
        </w:rPr>
        <w:t xml:space="preserve">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 </w:t>
      </w:r>
    </w:p>
    <w:p w:rsidR="006E2CE0" w:rsidRPr="008766BF" w:rsidRDefault="006E2CE0" w:rsidP="008766BF">
      <w:pPr>
        <w:widowControl w:val="0"/>
        <w:autoSpaceDE w:val="0"/>
        <w:autoSpaceDN w:val="0"/>
        <w:ind w:firstLine="567"/>
        <w:jc w:val="both"/>
        <w:rPr>
          <w:sz w:val="22"/>
          <w:szCs w:val="22"/>
          <w:lang w:eastAsia="en-US"/>
        </w:rPr>
      </w:pPr>
      <w:r w:rsidRPr="008766BF">
        <w:rPr>
          <w:sz w:val="22"/>
          <w:szCs w:val="22"/>
          <w:lang w:eastAsia="en-US"/>
        </w:rPr>
        <w:t xml:space="preserve">5) безоплатно отримувати інформацію про обсяги та інші параметри власного споживання електричної енергії; </w:t>
      </w:r>
    </w:p>
    <w:p w:rsidR="006E2CE0" w:rsidRPr="008766BF" w:rsidRDefault="006E2CE0" w:rsidP="008766BF">
      <w:pPr>
        <w:widowControl w:val="0"/>
        <w:autoSpaceDE w:val="0"/>
        <w:autoSpaceDN w:val="0"/>
        <w:ind w:firstLine="567"/>
        <w:jc w:val="both"/>
        <w:rPr>
          <w:sz w:val="22"/>
          <w:szCs w:val="22"/>
          <w:lang w:eastAsia="en-US"/>
        </w:rPr>
      </w:pPr>
      <w:r w:rsidRPr="008766BF">
        <w:rPr>
          <w:sz w:val="22"/>
          <w:szCs w:val="22"/>
          <w:lang w:eastAsia="en-US"/>
        </w:rPr>
        <w:t xml:space="preserve">6) звертатися до Постачальника для вирішення будь-яких питань, пов'язаних з виконанням цього Договору; </w:t>
      </w:r>
    </w:p>
    <w:p w:rsidR="006E2CE0" w:rsidRPr="008766BF" w:rsidRDefault="006E2CE0" w:rsidP="008766BF">
      <w:pPr>
        <w:widowControl w:val="0"/>
        <w:autoSpaceDE w:val="0"/>
        <w:autoSpaceDN w:val="0"/>
        <w:ind w:firstLine="567"/>
        <w:jc w:val="both"/>
        <w:rPr>
          <w:sz w:val="22"/>
          <w:szCs w:val="22"/>
          <w:lang w:eastAsia="en-US"/>
        </w:rPr>
      </w:pPr>
      <w:r w:rsidRPr="008766BF">
        <w:rPr>
          <w:sz w:val="22"/>
          <w:szCs w:val="22"/>
          <w:lang w:eastAsia="en-US"/>
        </w:rPr>
        <w:t xml:space="preserve">7) вимагати від Постачальника надання письмової форми цього Договору; </w:t>
      </w:r>
    </w:p>
    <w:p w:rsidR="006E2CE0" w:rsidRPr="008766BF" w:rsidRDefault="006E2CE0" w:rsidP="008766BF">
      <w:pPr>
        <w:widowControl w:val="0"/>
        <w:autoSpaceDE w:val="0"/>
        <w:autoSpaceDN w:val="0"/>
        <w:ind w:firstLine="567"/>
        <w:jc w:val="both"/>
        <w:rPr>
          <w:sz w:val="22"/>
          <w:szCs w:val="22"/>
          <w:lang w:eastAsia="en-US"/>
        </w:rPr>
      </w:pPr>
      <w:r w:rsidRPr="008766BF">
        <w:rPr>
          <w:sz w:val="22"/>
          <w:szCs w:val="22"/>
          <w:lang w:eastAsia="en-US"/>
        </w:rPr>
        <w:t xml:space="preserve">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 </w:t>
      </w:r>
    </w:p>
    <w:p w:rsidR="006E2CE0" w:rsidRPr="008766BF" w:rsidRDefault="006E2CE0" w:rsidP="008766BF">
      <w:pPr>
        <w:widowControl w:val="0"/>
        <w:autoSpaceDE w:val="0"/>
        <w:autoSpaceDN w:val="0"/>
        <w:ind w:firstLine="567"/>
        <w:jc w:val="both"/>
        <w:rPr>
          <w:sz w:val="22"/>
          <w:szCs w:val="22"/>
          <w:lang w:eastAsia="en-US"/>
        </w:rPr>
      </w:pPr>
      <w:r w:rsidRPr="008766BF">
        <w:rPr>
          <w:sz w:val="22"/>
          <w:szCs w:val="22"/>
          <w:lang w:eastAsia="en-US"/>
        </w:rPr>
        <w:t xml:space="preserve">9) проводити звіряння фактичних розрахунків в установленому ПРРЕЕ порядку з підписанням відповідного акта; </w:t>
      </w:r>
    </w:p>
    <w:p w:rsidR="006E2CE0" w:rsidRPr="008766BF" w:rsidRDefault="006E2CE0" w:rsidP="008766BF">
      <w:pPr>
        <w:widowControl w:val="0"/>
        <w:autoSpaceDE w:val="0"/>
        <w:autoSpaceDN w:val="0"/>
        <w:ind w:firstLine="567"/>
        <w:jc w:val="both"/>
        <w:rPr>
          <w:sz w:val="22"/>
          <w:szCs w:val="22"/>
          <w:lang w:eastAsia="en-US"/>
        </w:rPr>
      </w:pPr>
      <w:r w:rsidRPr="008766BF">
        <w:rPr>
          <w:sz w:val="22"/>
          <w:szCs w:val="22"/>
          <w:lang w:eastAsia="en-US"/>
        </w:rPr>
        <w:t>1</w:t>
      </w:r>
      <w:r>
        <w:rPr>
          <w:sz w:val="22"/>
          <w:szCs w:val="22"/>
          <w:lang w:eastAsia="en-US"/>
        </w:rPr>
        <w:t xml:space="preserve">0) вільно обирати іншого </w:t>
      </w:r>
      <w:r w:rsidRPr="008766BF">
        <w:rPr>
          <w:sz w:val="22"/>
          <w:szCs w:val="22"/>
          <w:lang w:eastAsia="en-US"/>
        </w:rPr>
        <w:t>постачальника та розірвати цей Договір у встановленому цим</w:t>
      </w:r>
      <w:r>
        <w:rPr>
          <w:sz w:val="22"/>
          <w:szCs w:val="22"/>
          <w:lang w:eastAsia="en-US"/>
        </w:rPr>
        <w:t xml:space="preserve"> </w:t>
      </w:r>
      <w:r w:rsidRPr="008766BF">
        <w:rPr>
          <w:sz w:val="22"/>
          <w:szCs w:val="22"/>
          <w:lang w:eastAsia="en-US"/>
        </w:rPr>
        <w:t xml:space="preserve">Договором та чинним законодавством порядку; </w:t>
      </w:r>
    </w:p>
    <w:p w:rsidR="006E2CE0" w:rsidRPr="008766BF" w:rsidRDefault="006E2CE0" w:rsidP="008766BF">
      <w:pPr>
        <w:widowControl w:val="0"/>
        <w:autoSpaceDE w:val="0"/>
        <w:autoSpaceDN w:val="0"/>
        <w:ind w:firstLine="567"/>
        <w:jc w:val="both"/>
        <w:rPr>
          <w:sz w:val="22"/>
          <w:szCs w:val="22"/>
          <w:lang w:eastAsia="en-US"/>
        </w:rPr>
      </w:pPr>
      <w:r w:rsidRPr="008766BF">
        <w:rPr>
          <w:sz w:val="22"/>
          <w:szCs w:val="22"/>
          <w:lang w:eastAsia="en-US"/>
        </w:rPr>
        <w:t xml:space="preserve">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 </w:t>
      </w:r>
    </w:p>
    <w:p w:rsidR="006E2CE0" w:rsidRPr="008766BF" w:rsidRDefault="006E2CE0" w:rsidP="008766BF">
      <w:pPr>
        <w:widowControl w:val="0"/>
        <w:autoSpaceDE w:val="0"/>
        <w:autoSpaceDN w:val="0"/>
        <w:ind w:firstLine="567"/>
        <w:jc w:val="both"/>
        <w:rPr>
          <w:sz w:val="22"/>
          <w:szCs w:val="22"/>
          <w:lang w:eastAsia="en-US"/>
        </w:rPr>
      </w:pPr>
      <w:r w:rsidRPr="008766BF">
        <w:rPr>
          <w:sz w:val="22"/>
          <w:szCs w:val="22"/>
          <w:lang w:eastAsia="en-US"/>
        </w:rPr>
        <w:t xml:space="preserve">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 </w:t>
      </w:r>
    </w:p>
    <w:p w:rsidR="006E2CE0" w:rsidRPr="008766BF" w:rsidRDefault="006E2CE0" w:rsidP="008766BF">
      <w:pPr>
        <w:widowControl w:val="0"/>
        <w:autoSpaceDE w:val="0"/>
        <w:autoSpaceDN w:val="0"/>
        <w:ind w:firstLine="567"/>
        <w:jc w:val="both"/>
        <w:rPr>
          <w:sz w:val="22"/>
          <w:szCs w:val="22"/>
          <w:lang w:eastAsia="en-US"/>
        </w:rPr>
      </w:pPr>
      <w:r w:rsidRPr="008766BF">
        <w:rPr>
          <w:sz w:val="22"/>
          <w:szCs w:val="22"/>
          <w:lang w:eastAsia="en-US"/>
        </w:rPr>
        <w:t>13) перейти на постачання елект</w:t>
      </w:r>
      <w:r>
        <w:rPr>
          <w:sz w:val="22"/>
          <w:szCs w:val="22"/>
          <w:lang w:eastAsia="en-US"/>
        </w:rPr>
        <w:t xml:space="preserve">ричної енергії до іншого </w:t>
      </w:r>
      <w:r w:rsidRPr="008766BF">
        <w:rPr>
          <w:sz w:val="22"/>
          <w:szCs w:val="22"/>
          <w:lang w:eastAsia="en-US"/>
        </w:rPr>
        <w:t xml:space="preserve">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 </w:t>
      </w:r>
    </w:p>
    <w:p w:rsidR="006E2CE0" w:rsidRPr="008766BF" w:rsidRDefault="006E2CE0" w:rsidP="008766BF">
      <w:pPr>
        <w:widowControl w:val="0"/>
        <w:autoSpaceDE w:val="0"/>
        <w:autoSpaceDN w:val="0"/>
        <w:ind w:firstLine="567"/>
        <w:jc w:val="both"/>
        <w:rPr>
          <w:sz w:val="22"/>
          <w:szCs w:val="22"/>
          <w:lang w:eastAsia="en-US"/>
        </w:rPr>
      </w:pPr>
      <w:r w:rsidRPr="008766BF">
        <w:rPr>
          <w:sz w:val="22"/>
          <w:szCs w:val="22"/>
          <w:lang w:eastAsia="en-US"/>
        </w:rPr>
        <w:t xml:space="preserve">14) інші права, передбачені чинним законодавством і цим Договором. </w:t>
      </w:r>
    </w:p>
    <w:p w:rsidR="006E2CE0" w:rsidRPr="008766BF" w:rsidRDefault="006E2CE0" w:rsidP="008766BF">
      <w:pPr>
        <w:widowControl w:val="0"/>
        <w:autoSpaceDE w:val="0"/>
        <w:autoSpaceDN w:val="0"/>
        <w:ind w:firstLine="567"/>
        <w:jc w:val="both"/>
        <w:rPr>
          <w:sz w:val="22"/>
          <w:szCs w:val="22"/>
          <w:lang w:eastAsia="en-US"/>
        </w:rPr>
      </w:pPr>
      <w:r w:rsidRPr="008766BF">
        <w:rPr>
          <w:sz w:val="22"/>
          <w:szCs w:val="22"/>
          <w:lang w:eastAsia="en-US"/>
        </w:rPr>
        <w:t xml:space="preserve">6.2. Споживач зобов'язується: </w:t>
      </w:r>
    </w:p>
    <w:p w:rsidR="006E2CE0" w:rsidRPr="008766BF" w:rsidRDefault="006E2CE0" w:rsidP="008766BF">
      <w:pPr>
        <w:widowControl w:val="0"/>
        <w:autoSpaceDE w:val="0"/>
        <w:autoSpaceDN w:val="0"/>
        <w:ind w:firstLine="567"/>
        <w:jc w:val="both"/>
        <w:rPr>
          <w:sz w:val="22"/>
          <w:szCs w:val="22"/>
          <w:lang w:eastAsia="en-US"/>
        </w:rPr>
      </w:pPr>
      <w:r w:rsidRPr="008766BF">
        <w:rPr>
          <w:sz w:val="22"/>
          <w:szCs w:val="22"/>
          <w:lang w:eastAsia="en-US"/>
        </w:rPr>
        <w:t xml:space="preserve">1) забезпечувати своєчасну та повну оплату спожитої електричної енергії згідно з умовами цього Договору; </w:t>
      </w:r>
    </w:p>
    <w:p w:rsidR="006E2CE0" w:rsidRPr="008766BF" w:rsidRDefault="006E2CE0" w:rsidP="008766BF">
      <w:pPr>
        <w:widowControl w:val="0"/>
        <w:autoSpaceDE w:val="0"/>
        <w:autoSpaceDN w:val="0"/>
        <w:ind w:firstLine="567"/>
        <w:jc w:val="both"/>
        <w:rPr>
          <w:sz w:val="22"/>
          <w:szCs w:val="22"/>
          <w:lang w:eastAsia="en-US"/>
        </w:rPr>
      </w:pPr>
      <w:r w:rsidRPr="008766BF">
        <w:rPr>
          <w:sz w:val="22"/>
          <w:szCs w:val="22"/>
          <w:lang w:eastAsia="en-US"/>
        </w:rPr>
        <w:t xml:space="preserve">2) укласти в установленому порядку договір договору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 </w:t>
      </w:r>
    </w:p>
    <w:p w:rsidR="006E2CE0" w:rsidRPr="008766BF" w:rsidRDefault="006E2CE0" w:rsidP="008766BF">
      <w:pPr>
        <w:widowControl w:val="0"/>
        <w:autoSpaceDE w:val="0"/>
        <w:autoSpaceDN w:val="0"/>
        <w:ind w:firstLine="567"/>
        <w:jc w:val="both"/>
        <w:rPr>
          <w:sz w:val="22"/>
          <w:szCs w:val="22"/>
          <w:lang w:eastAsia="en-US"/>
        </w:rPr>
      </w:pPr>
      <w:r w:rsidRPr="008766BF">
        <w:rPr>
          <w:sz w:val="22"/>
          <w:szCs w:val="22"/>
          <w:lang w:eastAsia="en-US"/>
        </w:rPr>
        <w:t xml:space="preserve">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 </w:t>
      </w:r>
    </w:p>
    <w:p w:rsidR="006E2CE0" w:rsidRPr="008766BF" w:rsidRDefault="006E2CE0" w:rsidP="008766BF">
      <w:pPr>
        <w:widowControl w:val="0"/>
        <w:autoSpaceDE w:val="0"/>
        <w:autoSpaceDN w:val="0"/>
        <w:ind w:firstLine="567"/>
        <w:jc w:val="both"/>
        <w:rPr>
          <w:sz w:val="22"/>
          <w:szCs w:val="22"/>
          <w:lang w:eastAsia="en-US"/>
        </w:rPr>
      </w:pPr>
      <w:r w:rsidRPr="008766BF">
        <w:rPr>
          <w:sz w:val="22"/>
          <w:szCs w:val="22"/>
          <w:lang w:eastAsia="en-US"/>
        </w:rPr>
        <w:t>4) протягом 5 робочих днів до початку постачання е</w:t>
      </w:r>
      <w:r>
        <w:rPr>
          <w:sz w:val="22"/>
          <w:szCs w:val="22"/>
          <w:lang w:eastAsia="en-US"/>
        </w:rPr>
        <w:t xml:space="preserve">лектричної енергії новим </w:t>
      </w:r>
      <w:r w:rsidRPr="008766BF">
        <w:rPr>
          <w:sz w:val="22"/>
          <w:szCs w:val="22"/>
          <w:lang w:eastAsia="en-US"/>
        </w:rPr>
        <w:t xml:space="preserve">постачальником, але не пізніше дати, визначеної цим Договором, розрахуватися з Постачальником за спожиту електричну енергію; </w:t>
      </w:r>
    </w:p>
    <w:p w:rsidR="006E2CE0" w:rsidRPr="008766BF" w:rsidRDefault="006E2CE0" w:rsidP="008766BF">
      <w:pPr>
        <w:widowControl w:val="0"/>
        <w:autoSpaceDE w:val="0"/>
        <w:autoSpaceDN w:val="0"/>
        <w:ind w:firstLine="567"/>
        <w:jc w:val="both"/>
        <w:rPr>
          <w:sz w:val="22"/>
          <w:szCs w:val="22"/>
          <w:lang w:eastAsia="en-US"/>
        </w:rPr>
      </w:pPr>
      <w:r w:rsidRPr="008766BF">
        <w:rPr>
          <w:sz w:val="22"/>
          <w:szCs w:val="22"/>
          <w:lang w:eastAsia="en-US"/>
        </w:rPr>
        <w:t xml:space="preserve">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 </w:t>
      </w:r>
    </w:p>
    <w:p w:rsidR="006E2CE0" w:rsidRPr="008766BF" w:rsidRDefault="006E2CE0" w:rsidP="008766BF">
      <w:pPr>
        <w:widowControl w:val="0"/>
        <w:autoSpaceDE w:val="0"/>
        <w:autoSpaceDN w:val="0"/>
        <w:ind w:firstLine="567"/>
        <w:jc w:val="both"/>
        <w:rPr>
          <w:sz w:val="22"/>
          <w:szCs w:val="22"/>
          <w:lang w:eastAsia="en-US"/>
        </w:rPr>
      </w:pPr>
      <w:r w:rsidRPr="008766BF">
        <w:rPr>
          <w:sz w:val="22"/>
          <w:szCs w:val="22"/>
          <w:lang w:eastAsia="en-US"/>
        </w:rPr>
        <w:t xml:space="preserve">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 </w:t>
      </w:r>
    </w:p>
    <w:p w:rsidR="006E2CE0" w:rsidRPr="008766BF" w:rsidRDefault="006E2CE0" w:rsidP="008766BF">
      <w:pPr>
        <w:widowControl w:val="0"/>
        <w:autoSpaceDE w:val="0"/>
        <w:autoSpaceDN w:val="0"/>
        <w:ind w:firstLine="567"/>
        <w:jc w:val="both"/>
        <w:rPr>
          <w:sz w:val="22"/>
          <w:szCs w:val="22"/>
          <w:lang w:eastAsia="en-US"/>
        </w:rPr>
      </w:pPr>
      <w:r w:rsidRPr="008766BF">
        <w:rPr>
          <w:sz w:val="22"/>
          <w:szCs w:val="22"/>
          <w:lang w:eastAsia="en-US"/>
        </w:rPr>
        <w:t xml:space="preserve">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 </w:t>
      </w:r>
    </w:p>
    <w:p w:rsidR="006E2CE0" w:rsidRPr="008766BF" w:rsidRDefault="006E2CE0" w:rsidP="008766BF">
      <w:pPr>
        <w:widowControl w:val="0"/>
        <w:autoSpaceDE w:val="0"/>
        <w:autoSpaceDN w:val="0"/>
        <w:ind w:firstLine="567"/>
        <w:jc w:val="both"/>
        <w:rPr>
          <w:sz w:val="22"/>
          <w:szCs w:val="22"/>
          <w:lang w:eastAsia="en-US"/>
        </w:rPr>
      </w:pPr>
      <w:r w:rsidRPr="008766BF">
        <w:rPr>
          <w:sz w:val="22"/>
          <w:szCs w:val="22"/>
          <w:lang w:eastAsia="en-US"/>
        </w:rPr>
        <w:t>8) виконувати інші обов'язки, покладені на Споживача чинним законодавством та/або цим Договором.</w:t>
      </w:r>
    </w:p>
    <w:p w:rsidR="006E2CE0" w:rsidRPr="008766BF" w:rsidRDefault="006E2CE0" w:rsidP="008766BF">
      <w:pPr>
        <w:widowControl w:val="0"/>
        <w:autoSpaceDE w:val="0"/>
        <w:autoSpaceDN w:val="0"/>
        <w:ind w:firstLine="709"/>
        <w:jc w:val="both"/>
        <w:rPr>
          <w:color w:val="FF0000"/>
          <w:sz w:val="12"/>
          <w:szCs w:val="12"/>
          <w:lang w:eastAsia="en-US"/>
        </w:rPr>
      </w:pPr>
    </w:p>
    <w:p w:rsidR="006E2CE0" w:rsidRPr="008766BF" w:rsidRDefault="006E2CE0" w:rsidP="008766BF">
      <w:pPr>
        <w:widowControl w:val="0"/>
        <w:autoSpaceDE w:val="0"/>
        <w:autoSpaceDN w:val="0"/>
        <w:ind w:firstLine="709"/>
        <w:jc w:val="center"/>
        <w:rPr>
          <w:b/>
          <w:sz w:val="22"/>
          <w:szCs w:val="22"/>
          <w:lang w:eastAsia="en-US"/>
        </w:rPr>
      </w:pPr>
      <w:r w:rsidRPr="00A47280">
        <w:rPr>
          <w:b/>
          <w:sz w:val="22"/>
          <w:szCs w:val="22"/>
          <w:lang w:eastAsia="en-US"/>
        </w:rPr>
        <w:t xml:space="preserve">7. Права </w:t>
      </w:r>
      <w:r w:rsidRPr="008766BF">
        <w:rPr>
          <w:b/>
          <w:sz w:val="22"/>
          <w:szCs w:val="22"/>
          <w:lang w:eastAsia="en-US"/>
        </w:rPr>
        <w:t>і обов'язки Постачальника</w:t>
      </w:r>
    </w:p>
    <w:p w:rsidR="006E2CE0" w:rsidRPr="008766BF" w:rsidRDefault="006E2CE0" w:rsidP="008766BF">
      <w:pPr>
        <w:widowControl w:val="0"/>
        <w:autoSpaceDE w:val="0"/>
        <w:autoSpaceDN w:val="0"/>
        <w:ind w:firstLine="709"/>
        <w:jc w:val="center"/>
        <w:rPr>
          <w:b/>
          <w:sz w:val="12"/>
          <w:szCs w:val="12"/>
          <w:lang w:eastAsia="en-US"/>
        </w:rPr>
      </w:pPr>
    </w:p>
    <w:p w:rsidR="006E2CE0" w:rsidRPr="008766BF" w:rsidRDefault="006E2CE0" w:rsidP="008766BF">
      <w:pPr>
        <w:widowControl w:val="0"/>
        <w:autoSpaceDE w:val="0"/>
        <w:autoSpaceDN w:val="0"/>
        <w:ind w:firstLine="567"/>
        <w:jc w:val="both"/>
        <w:rPr>
          <w:sz w:val="22"/>
          <w:szCs w:val="22"/>
          <w:lang w:eastAsia="en-US"/>
        </w:rPr>
      </w:pPr>
      <w:r w:rsidRPr="008766BF">
        <w:rPr>
          <w:sz w:val="22"/>
          <w:szCs w:val="22"/>
          <w:lang w:eastAsia="en-US"/>
        </w:rPr>
        <w:t xml:space="preserve">7.1. Постачальник має право: </w:t>
      </w:r>
    </w:p>
    <w:p w:rsidR="006E2CE0" w:rsidRPr="008766BF" w:rsidRDefault="006E2CE0" w:rsidP="008766BF">
      <w:pPr>
        <w:widowControl w:val="0"/>
        <w:autoSpaceDE w:val="0"/>
        <w:autoSpaceDN w:val="0"/>
        <w:ind w:firstLine="567"/>
        <w:jc w:val="both"/>
        <w:rPr>
          <w:sz w:val="22"/>
          <w:szCs w:val="22"/>
          <w:lang w:eastAsia="en-US"/>
        </w:rPr>
      </w:pPr>
      <w:r w:rsidRPr="008766BF">
        <w:rPr>
          <w:sz w:val="22"/>
          <w:szCs w:val="22"/>
          <w:lang w:eastAsia="en-US"/>
        </w:rPr>
        <w:t xml:space="preserve">1) отримувати від Споживача плату за поставлену електричну енергію; </w:t>
      </w:r>
    </w:p>
    <w:p w:rsidR="006E2CE0" w:rsidRPr="008766BF" w:rsidRDefault="006E2CE0" w:rsidP="008766BF">
      <w:pPr>
        <w:widowControl w:val="0"/>
        <w:autoSpaceDE w:val="0"/>
        <w:autoSpaceDN w:val="0"/>
        <w:ind w:firstLine="567"/>
        <w:jc w:val="both"/>
        <w:rPr>
          <w:sz w:val="22"/>
          <w:szCs w:val="22"/>
          <w:lang w:eastAsia="en-US"/>
        </w:rPr>
      </w:pPr>
      <w:r w:rsidRPr="008766BF">
        <w:rPr>
          <w:sz w:val="22"/>
          <w:szCs w:val="22"/>
          <w:lang w:eastAsia="en-US"/>
        </w:rPr>
        <w:t xml:space="preserve">2) контролювати правильність оформлення Споживачем платіжних документів; </w:t>
      </w:r>
    </w:p>
    <w:p w:rsidR="006E2CE0" w:rsidRPr="008766BF" w:rsidRDefault="006E2CE0" w:rsidP="008766BF">
      <w:pPr>
        <w:widowControl w:val="0"/>
        <w:autoSpaceDE w:val="0"/>
        <w:autoSpaceDN w:val="0"/>
        <w:ind w:firstLine="567"/>
        <w:jc w:val="both"/>
        <w:rPr>
          <w:sz w:val="22"/>
          <w:szCs w:val="22"/>
          <w:lang w:eastAsia="en-US"/>
        </w:rPr>
      </w:pPr>
      <w:r w:rsidRPr="008766BF">
        <w:rPr>
          <w:sz w:val="22"/>
          <w:szCs w:val="22"/>
          <w:lang w:eastAsia="en-US"/>
        </w:rPr>
        <w:t xml:space="preserve">3) ініціювати припинення постачання електричної енергії Споживачу у порядку та на умовах, визначених цим Договором та чинним законодавством; </w:t>
      </w:r>
    </w:p>
    <w:p w:rsidR="006E2CE0" w:rsidRPr="008766BF" w:rsidRDefault="006E2CE0" w:rsidP="008766BF">
      <w:pPr>
        <w:widowControl w:val="0"/>
        <w:autoSpaceDE w:val="0"/>
        <w:autoSpaceDN w:val="0"/>
        <w:ind w:firstLine="567"/>
        <w:jc w:val="both"/>
        <w:rPr>
          <w:sz w:val="22"/>
          <w:szCs w:val="22"/>
          <w:lang w:eastAsia="en-US"/>
        </w:rPr>
      </w:pPr>
      <w:r w:rsidRPr="008766BF">
        <w:rPr>
          <w:sz w:val="22"/>
          <w:szCs w:val="22"/>
          <w:lang w:eastAsia="en-US"/>
        </w:rPr>
        <w:t xml:space="preserve">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 </w:t>
      </w:r>
    </w:p>
    <w:p w:rsidR="006E2CE0" w:rsidRPr="008766BF" w:rsidRDefault="006E2CE0" w:rsidP="008766BF">
      <w:pPr>
        <w:widowControl w:val="0"/>
        <w:autoSpaceDE w:val="0"/>
        <w:autoSpaceDN w:val="0"/>
        <w:ind w:firstLine="567"/>
        <w:jc w:val="both"/>
        <w:rPr>
          <w:sz w:val="22"/>
          <w:szCs w:val="22"/>
          <w:lang w:eastAsia="en-US"/>
        </w:rPr>
      </w:pPr>
      <w:r w:rsidRPr="008766BF">
        <w:rPr>
          <w:sz w:val="22"/>
          <w:szCs w:val="22"/>
          <w:lang w:eastAsia="en-US"/>
        </w:rPr>
        <w:t xml:space="preserve">5) проводити разом зі Споживачем звіряння фактично використаних обсягів електричної енергії з підписанням відповідного акта; </w:t>
      </w:r>
    </w:p>
    <w:p w:rsidR="006E2CE0" w:rsidRPr="008766BF" w:rsidRDefault="006E2CE0" w:rsidP="008766BF">
      <w:pPr>
        <w:widowControl w:val="0"/>
        <w:autoSpaceDE w:val="0"/>
        <w:autoSpaceDN w:val="0"/>
        <w:ind w:firstLine="567"/>
        <w:jc w:val="both"/>
        <w:rPr>
          <w:sz w:val="22"/>
          <w:szCs w:val="22"/>
          <w:lang w:eastAsia="en-US"/>
        </w:rPr>
      </w:pPr>
      <w:r w:rsidRPr="008766BF">
        <w:rPr>
          <w:sz w:val="22"/>
          <w:szCs w:val="22"/>
          <w:lang w:eastAsia="en-US"/>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6E2CE0" w:rsidRPr="008766BF" w:rsidRDefault="006E2CE0" w:rsidP="008766BF">
      <w:pPr>
        <w:widowControl w:val="0"/>
        <w:autoSpaceDE w:val="0"/>
        <w:autoSpaceDN w:val="0"/>
        <w:ind w:firstLine="567"/>
        <w:jc w:val="both"/>
        <w:rPr>
          <w:sz w:val="22"/>
          <w:szCs w:val="22"/>
          <w:lang w:eastAsia="en-US"/>
        </w:rPr>
      </w:pPr>
      <w:r w:rsidRPr="008766BF">
        <w:rPr>
          <w:sz w:val="22"/>
          <w:szCs w:val="22"/>
          <w:lang w:eastAsia="en-US"/>
        </w:rPr>
        <w:t xml:space="preserve">7) інші права, передбачені чинним законодавством і цим Договором. </w:t>
      </w:r>
    </w:p>
    <w:p w:rsidR="006E2CE0" w:rsidRPr="008766BF" w:rsidRDefault="006E2CE0" w:rsidP="008766BF">
      <w:pPr>
        <w:widowControl w:val="0"/>
        <w:autoSpaceDE w:val="0"/>
        <w:autoSpaceDN w:val="0"/>
        <w:ind w:firstLine="567"/>
        <w:jc w:val="both"/>
        <w:rPr>
          <w:sz w:val="22"/>
          <w:szCs w:val="22"/>
          <w:lang w:eastAsia="en-US"/>
        </w:rPr>
      </w:pPr>
      <w:r w:rsidRPr="008766BF">
        <w:rPr>
          <w:sz w:val="22"/>
          <w:szCs w:val="22"/>
          <w:lang w:eastAsia="en-US"/>
        </w:rPr>
        <w:t xml:space="preserve">7.2. Постачальник зобов'язується: </w:t>
      </w:r>
    </w:p>
    <w:p w:rsidR="006E2CE0" w:rsidRPr="008766BF" w:rsidRDefault="006E2CE0" w:rsidP="008766BF">
      <w:pPr>
        <w:widowControl w:val="0"/>
        <w:autoSpaceDE w:val="0"/>
        <w:autoSpaceDN w:val="0"/>
        <w:ind w:firstLine="567"/>
        <w:jc w:val="both"/>
        <w:rPr>
          <w:sz w:val="22"/>
          <w:szCs w:val="22"/>
          <w:lang w:eastAsia="en-US"/>
        </w:rPr>
      </w:pPr>
      <w:r w:rsidRPr="008766BF">
        <w:rPr>
          <w:sz w:val="22"/>
          <w:szCs w:val="22"/>
          <w:lang w:eastAsia="en-US"/>
        </w:rPr>
        <w:t xml:space="preserve">1) забезпечувати належну якість надання послуг з постачання електричної енергії відповідно до вимог чинного законодавства та цього Договору; </w:t>
      </w:r>
    </w:p>
    <w:p w:rsidR="006E2CE0" w:rsidRPr="008766BF" w:rsidRDefault="006E2CE0" w:rsidP="008766BF">
      <w:pPr>
        <w:widowControl w:val="0"/>
        <w:autoSpaceDE w:val="0"/>
        <w:autoSpaceDN w:val="0"/>
        <w:ind w:firstLine="567"/>
        <w:jc w:val="both"/>
        <w:rPr>
          <w:sz w:val="22"/>
          <w:szCs w:val="22"/>
          <w:lang w:eastAsia="en-US"/>
        </w:rPr>
      </w:pPr>
      <w:r w:rsidRPr="008766BF">
        <w:rPr>
          <w:sz w:val="22"/>
          <w:szCs w:val="22"/>
          <w:lang w:eastAsia="en-US"/>
        </w:rPr>
        <w:t xml:space="preserve">2) нараховувати і виставляти рахунки Споживачу за поставлену електричну енергію відповідно до вимог та у порядку, передбачених ПРРЕЕ та цим Договором; </w:t>
      </w:r>
    </w:p>
    <w:p w:rsidR="006E2CE0" w:rsidRPr="008766BF" w:rsidRDefault="006E2CE0" w:rsidP="008766BF">
      <w:pPr>
        <w:widowControl w:val="0"/>
        <w:autoSpaceDE w:val="0"/>
        <w:autoSpaceDN w:val="0"/>
        <w:ind w:firstLine="567"/>
        <w:jc w:val="both"/>
        <w:rPr>
          <w:sz w:val="22"/>
          <w:szCs w:val="22"/>
          <w:lang w:eastAsia="en-US"/>
        </w:rPr>
      </w:pPr>
      <w:r w:rsidRPr="008766BF">
        <w:rPr>
          <w:sz w:val="22"/>
          <w:szCs w:val="22"/>
          <w:lang w:eastAsia="en-US"/>
        </w:rPr>
        <w:t xml:space="preserve">3) забезпечити наявність різних комерційних пропозицій з постачання електричної енергії для Споживача; </w:t>
      </w:r>
    </w:p>
    <w:p w:rsidR="006E2CE0" w:rsidRPr="008766BF" w:rsidRDefault="006E2CE0" w:rsidP="008766BF">
      <w:pPr>
        <w:widowControl w:val="0"/>
        <w:autoSpaceDE w:val="0"/>
        <w:autoSpaceDN w:val="0"/>
        <w:ind w:firstLine="567"/>
        <w:jc w:val="both"/>
        <w:rPr>
          <w:sz w:val="22"/>
          <w:szCs w:val="22"/>
          <w:lang w:eastAsia="en-US"/>
        </w:rPr>
      </w:pPr>
      <w:r w:rsidRPr="008766BF">
        <w:rPr>
          <w:sz w:val="22"/>
          <w:szCs w:val="22"/>
          <w:lang w:eastAsia="en-US"/>
        </w:rPr>
        <w:t xml:space="preserve">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 </w:t>
      </w:r>
    </w:p>
    <w:p w:rsidR="006E2CE0" w:rsidRPr="008766BF" w:rsidRDefault="006E2CE0" w:rsidP="008766BF">
      <w:pPr>
        <w:widowControl w:val="0"/>
        <w:autoSpaceDE w:val="0"/>
        <w:autoSpaceDN w:val="0"/>
        <w:ind w:firstLine="567"/>
        <w:jc w:val="both"/>
        <w:rPr>
          <w:sz w:val="22"/>
          <w:szCs w:val="22"/>
          <w:lang w:eastAsia="en-US"/>
        </w:rPr>
      </w:pPr>
      <w:r w:rsidRPr="008766BF">
        <w:rPr>
          <w:sz w:val="22"/>
          <w:szCs w:val="22"/>
          <w:lang w:eastAsia="en-US"/>
        </w:rPr>
        <w:t xml:space="preserve">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 </w:t>
      </w:r>
    </w:p>
    <w:p w:rsidR="006E2CE0" w:rsidRPr="008766BF" w:rsidRDefault="006E2CE0" w:rsidP="008766BF">
      <w:pPr>
        <w:widowControl w:val="0"/>
        <w:autoSpaceDE w:val="0"/>
        <w:autoSpaceDN w:val="0"/>
        <w:ind w:firstLine="567"/>
        <w:jc w:val="both"/>
        <w:rPr>
          <w:sz w:val="22"/>
          <w:szCs w:val="22"/>
          <w:lang w:eastAsia="en-US"/>
        </w:rPr>
      </w:pPr>
      <w:r w:rsidRPr="008766BF">
        <w:rPr>
          <w:sz w:val="22"/>
          <w:szCs w:val="22"/>
          <w:lang w:eastAsia="en-US"/>
        </w:rPr>
        <w:t xml:space="preserve">6) видавати Споживачеві безоплатно платіжні документи та форми звернень; </w:t>
      </w:r>
    </w:p>
    <w:p w:rsidR="006E2CE0" w:rsidRPr="008766BF" w:rsidRDefault="006E2CE0" w:rsidP="008766BF">
      <w:pPr>
        <w:widowControl w:val="0"/>
        <w:autoSpaceDE w:val="0"/>
        <w:autoSpaceDN w:val="0"/>
        <w:ind w:firstLine="567"/>
        <w:jc w:val="both"/>
        <w:rPr>
          <w:sz w:val="22"/>
          <w:szCs w:val="22"/>
          <w:lang w:eastAsia="en-US"/>
        </w:rPr>
      </w:pPr>
      <w:r w:rsidRPr="008766BF">
        <w:rPr>
          <w:sz w:val="22"/>
          <w:szCs w:val="22"/>
          <w:lang w:eastAsia="en-US"/>
        </w:rPr>
        <w:t xml:space="preserve">7) приймати оплату наданих за цим Договором послуг будь-яким способом, що передбачений цим Договором; </w:t>
      </w:r>
    </w:p>
    <w:p w:rsidR="006E2CE0" w:rsidRPr="008766BF" w:rsidRDefault="006E2CE0" w:rsidP="008766BF">
      <w:pPr>
        <w:widowControl w:val="0"/>
        <w:autoSpaceDE w:val="0"/>
        <w:autoSpaceDN w:val="0"/>
        <w:ind w:firstLine="567"/>
        <w:jc w:val="both"/>
        <w:rPr>
          <w:sz w:val="22"/>
          <w:szCs w:val="22"/>
          <w:lang w:eastAsia="en-US"/>
        </w:rPr>
      </w:pPr>
      <w:r w:rsidRPr="008766BF">
        <w:rPr>
          <w:sz w:val="22"/>
          <w:szCs w:val="22"/>
          <w:lang w:eastAsia="en-US"/>
        </w:rPr>
        <w:t xml:space="preserve">8)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 </w:t>
      </w:r>
    </w:p>
    <w:p w:rsidR="006E2CE0" w:rsidRPr="008766BF" w:rsidRDefault="006E2CE0" w:rsidP="008766BF">
      <w:pPr>
        <w:widowControl w:val="0"/>
        <w:autoSpaceDE w:val="0"/>
        <w:autoSpaceDN w:val="0"/>
        <w:ind w:firstLine="567"/>
        <w:jc w:val="both"/>
        <w:rPr>
          <w:sz w:val="22"/>
          <w:szCs w:val="22"/>
          <w:lang w:eastAsia="en-US"/>
        </w:rPr>
      </w:pPr>
      <w:r w:rsidRPr="008766BF">
        <w:rPr>
          <w:sz w:val="22"/>
          <w:szCs w:val="22"/>
          <w:lang w:eastAsia="en-US"/>
        </w:rPr>
        <w:t xml:space="preserve">9)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 </w:t>
      </w:r>
    </w:p>
    <w:p w:rsidR="006E2CE0" w:rsidRPr="008766BF" w:rsidRDefault="006E2CE0" w:rsidP="008766BF">
      <w:pPr>
        <w:widowControl w:val="0"/>
        <w:autoSpaceDE w:val="0"/>
        <w:autoSpaceDN w:val="0"/>
        <w:ind w:firstLine="567"/>
        <w:jc w:val="both"/>
        <w:rPr>
          <w:sz w:val="22"/>
          <w:szCs w:val="22"/>
          <w:lang w:eastAsia="en-US"/>
        </w:rPr>
      </w:pPr>
      <w:r w:rsidRPr="008766BF">
        <w:rPr>
          <w:sz w:val="22"/>
          <w:szCs w:val="22"/>
          <w:lang w:eastAsia="en-US"/>
        </w:rPr>
        <w:t xml:space="preserve">10) відшкодовувати збитки, понесені Споживачем у випадку невиконання або неналежного виконання Постачальником своїх зобов'язань за цим Договором; </w:t>
      </w:r>
    </w:p>
    <w:p w:rsidR="006E2CE0" w:rsidRPr="008766BF" w:rsidRDefault="006E2CE0" w:rsidP="008766BF">
      <w:pPr>
        <w:widowControl w:val="0"/>
        <w:autoSpaceDE w:val="0"/>
        <w:autoSpaceDN w:val="0"/>
        <w:ind w:firstLine="567"/>
        <w:jc w:val="both"/>
        <w:rPr>
          <w:sz w:val="22"/>
          <w:szCs w:val="22"/>
          <w:lang w:eastAsia="en-US"/>
        </w:rPr>
      </w:pPr>
      <w:r w:rsidRPr="008766BF">
        <w:rPr>
          <w:sz w:val="22"/>
          <w:szCs w:val="22"/>
          <w:lang w:eastAsia="en-US"/>
        </w:rPr>
        <w:t xml:space="preserve">11) забезпечувати конфіденційність даних, отриманих від Споживача; </w:t>
      </w:r>
    </w:p>
    <w:p w:rsidR="006E2CE0" w:rsidRPr="008766BF" w:rsidRDefault="006E2CE0" w:rsidP="008766BF">
      <w:pPr>
        <w:widowControl w:val="0"/>
        <w:autoSpaceDE w:val="0"/>
        <w:autoSpaceDN w:val="0"/>
        <w:ind w:firstLine="567"/>
        <w:jc w:val="both"/>
        <w:rPr>
          <w:sz w:val="22"/>
          <w:szCs w:val="22"/>
          <w:lang w:eastAsia="en-US"/>
        </w:rPr>
      </w:pPr>
      <w:r w:rsidRPr="008766BF">
        <w:rPr>
          <w:sz w:val="22"/>
          <w:szCs w:val="22"/>
          <w:lang w:eastAsia="en-US"/>
        </w:rPr>
        <w:t xml:space="preserve">12)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 </w:t>
      </w:r>
    </w:p>
    <w:p w:rsidR="006E2CE0" w:rsidRPr="008766BF" w:rsidRDefault="006E2CE0" w:rsidP="008766BF">
      <w:pPr>
        <w:widowControl w:val="0"/>
        <w:autoSpaceDE w:val="0"/>
        <w:autoSpaceDN w:val="0"/>
        <w:ind w:firstLine="567"/>
        <w:jc w:val="both"/>
        <w:rPr>
          <w:sz w:val="22"/>
          <w:szCs w:val="22"/>
          <w:lang w:eastAsia="en-US"/>
        </w:rPr>
      </w:pPr>
      <w:r w:rsidRPr="008766BF">
        <w:rPr>
          <w:sz w:val="22"/>
          <w:szCs w:val="22"/>
          <w:lang w:eastAsia="en-US"/>
        </w:rPr>
        <w:t>13)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w:t>
      </w:r>
      <w:r>
        <w:rPr>
          <w:sz w:val="22"/>
          <w:szCs w:val="22"/>
          <w:lang w:eastAsia="en-US"/>
        </w:rPr>
        <w:t xml:space="preserve">го право: вибрати іншого </w:t>
      </w:r>
      <w:r w:rsidRPr="008766BF">
        <w:rPr>
          <w:sz w:val="22"/>
          <w:szCs w:val="22"/>
          <w:lang w:eastAsia="en-US"/>
        </w:rPr>
        <w:t>постачальника та про наслідки невик</w:t>
      </w:r>
      <w:r>
        <w:rPr>
          <w:sz w:val="22"/>
          <w:szCs w:val="22"/>
          <w:lang w:eastAsia="en-US"/>
        </w:rPr>
        <w:t xml:space="preserve">онання цього; перейти до </w:t>
      </w:r>
      <w:r w:rsidRPr="008766BF">
        <w:rPr>
          <w:sz w:val="22"/>
          <w:szCs w:val="22"/>
          <w:lang w:eastAsia="en-US"/>
        </w:rPr>
        <w:t xml:space="preserve">постачальника, на якого в установленому порядку покладені спеціальні обов'язки (постачальник "останньої надії"); на відшкодування збитків, завданих у зв'язку з неможливістю подальшого виконання Постачальником своїх зобов'язань за цим Договором; </w:t>
      </w:r>
    </w:p>
    <w:p w:rsidR="006E2CE0" w:rsidRPr="008766BF" w:rsidRDefault="006E2CE0" w:rsidP="008766BF">
      <w:pPr>
        <w:widowControl w:val="0"/>
        <w:autoSpaceDE w:val="0"/>
        <w:autoSpaceDN w:val="0"/>
        <w:ind w:firstLine="567"/>
        <w:jc w:val="both"/>
        <w:rPr>
          <w:sz w:val="22"/>
          <w:szCs w:val="22"/>
          <w:lang w:eastAsia="en-US"/>
        </w:rPr>
      </w:pPr>
      <w:r w:rsidRPr="008766BF">
        <w:rPr>
          <w:sz w:val="22"/>
          <w:szCs w:val="22"/>
          <w:lang w:eastAsia="en-US"/>
        </w:rPr>
        <w:t>14) виконувати інші обов'язки, покладені на Постачальника чинним законодавством та/або цим Договором.</w:t>
      </w:r>
    </w:p>
    <w:p w:rsidR="006E2CE0" w:rsidRPr="008766BF" w:rsidRDefault="006E2CE0" w:rsidP="008766BF">
      <w:pPr>
        <w:widowControl w:val="0"/>
        <w:autoSpaceDE w:val="0"/>
        <w:autoSpaceDN w:val="0"/>
        <w:ind w:firstLine="709"/>
        <w:jc w:val="both"/>
        <w:rPr>
          <w:sz w:val="12"/>
          <w:szCs w:val="12"/>
          <w:lang w:eastAsia="en-US"/>
        </w:rPr>
      </w:pPr>
    </w:p>
    <w:p w:rsidR="006E2CE0" w:rsidRPr="008766BF" w:rsidRDefault="006E2CE0" w:rsidP="008766BF">
      <w:pPr>
        <w:widowControl w:val="0"/>
        <w:autoSpaceDE w:val="0"/>
        <w:autoSpaceDN w:val="0"/>
        <w:ind w:firstLine="709"/>
        <w:jc w:val="center"/>
        <w:rPr>
          <w:b/>
          <w:sz w:val="22"/>
          <w:szCs w:val="22"/>
          <w:lang w:eastAsia="en-US"/>
        </w:rPr>
      </w:pPr>
      <w:r w:rsidRPr="008766BF">
        <w:rPr>
          <w:b/>
          <w:sz w:val="22"/>
          <w:szCs w:val="22"/>
          <w:lang w:eastAsia="en-US"/>
        </w:rPr>
        <w:t>8. Порядок припинення та відновлення постачання електричної енергії</w:t>
      </w:r>
    </w:p>
    <w:p w:rsidR="006E2CE0" w:rsidRPr="008766BF" w:rsidRDefault="006E2CE0" w:rsidP="008766BF">
      <w:pPr>
        <w:widowControl w:val="0"/>
        <w:autoSpaceDE w:val="0"/>
        <w:autoSpaceDN w:val="0"/>
        <w:ind w:firstLine="709"/>
        <w:jc w:val="center"/>
        <w:rPr>
          <w:b/>
          <w:sz w:val="12"/>
          <w:szCs w:val="12"/>
          <w:lang w:eastAsia="en-US"/>
        </w:rPr>
      </w:pPr>
    </w:p>
    <w:p w:rsidR="006E2CE0" w:rsidRPr="008766BF" w:rsidRDefault="006E2CE0" w:rsidP="008766BF">
      <w:pPr>
        <w:widowControl w:val="0"/>
        <w:autoSpaceDE w:val="0"/>
        <w:autoSpaceDN w:val="0"/>
        <w:ind w:firstLine="567"/>
        <w:jc w:val="both"/>
        <w:rPr>
          <w:sz w:val="22"/>
          <w:szCs w:val="22"/>
          <w:lang w:eastAsia="en-US"/>
        </w:rPr>
      </w:pPr>
      <w:r w:rsidRPr="008766BF">
        <w:rPr>
          <w:sz w:val="22"/>
          <w:szCs w:val="22"/>
          <w:lang w:eastAsia="en-US"/>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6E2CE0" w:rsidRPr="008766BF" w:rsidRDefault="006E2CE0" w:rsidP="008766BF">
      <w:pPr>
        <w:widowControl w:val="0"/>
        <w:autoSpaceDE w:val="0"/>
        <w:autoSpaceDN w:val="0"/>
        <w:ind w:firstLine="567"/>
        <w:jc w:val="both"/>
        <w:rPr>
          <w:sz w:val="22"/>
          <w:szCs w:val="22"/>
          <w:lang w:eastAsia="en-US"/>
        </w:rPr>
      </w:pPr>
      <w:r w:rsidRPr="008766BF">
        <w:rPr>
          <w:sz w:val="22"/>
          <w:szCs w:val="22"/>
          <w:lang w:eastAsia="en-US"/>
        </w:rPr>
        <w:t>8.2. Припинення електропостачання не звільняє Споживача від обов'язку сплатити заборгованість Постачальнику за цим Договором.</w:t>
      </w:r>
    </w:p>
    <w:p w:rsidR="006E2CE0" w:rsidRPr="008766BF" w:rsidRDefault="006E2CE0" w:rsidP="008766BF">
      <w:pPr>
        <w:widowControl w:val="0"/>
        <w:autoSpaceDE w:val="0"/>
        <w:autoSpaceDN w:val="0"/>
        <w:ind w:firstLine="567"/>
        <w:jc w:val="both"/>
        <w:rPr>
          <w:sz w:val="22"/>
          <w:szCs w:val="22"/>
          <w:lang w:eastAsia="en-US"/>
        </w:rPr>
      </w:pPr>
      <w:r w:rsidRPr="008766BF">
        <w:rPr>
          <w:sz w:val="22"/>
          <w:szCs w:val="22"/>
          <w:lang w:eastAsia="en-US"/>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6E2CE0" w:rsidRPr="008766BF" w:rsidRDefault="006E2CE0" w:rsidP="008766BF">
      <w:pPr>
        <w:widowControl w:val="0"/>
        <w:autoSpaceDE w:val="0"/>
        <w:autoSpaceDN w:val="0"/>
        <w:ind w:firstLine="567"/>
        <w:jc w:val="both"/>
        <w:rPr>
          <w:sz w:val="22"/>
          <w:szCs w:val="22"/>
          <w:lang w:eastAsia="en-US"/>
        </w:rPr>
      </w:pPr>
      <w:r w:rsidRPr="008766BF">
        <w:rPr>
          <w:sz w:val="22"/>
          <w:szCs w:val="22"/>
          <w:lang w:eastAsia="en-US"/>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6E2CE0" w:rsidRPr="008766BF" w:rsidRDefault="006E2CE0" w:rsidP="008766BF">
      <w:pPr>
        <w:widowControl w:val="0"/>
        <w:autoSpaceDE w:val="0"/>
        <w:autoSpaceDN w:val="0"/>
        <w:ind w:firstLine="709"/>
        <w:jc w:val="both"/>
        <w:rPr>
          <w:sz w:val="12"/>
          <w:szCs w:val="12"/>
          <w:lang w:eastAsia="en-US"/>
        </w:rPr>
      </w:pPr>
    </w:p>
    <w:p w:rsidR="006E2CE0" w:rsidRPr="008766BF" w:rsidRDefault="006E2CE0" w:rsidP="008766BF">
      <w:pPr>
        <w:widowControl w:val="0"/>
        <w:autoSpaceDE w:val="0"/>
        <w:autoSpaceDN w:val="0"/>
        <w:ind w:firstLine="709"/>
        <w:jc w:val="center"/>
        <w:rPr>
          <w:b/>
          <w:sz w:val="22"/>
          <w:szCs w:val="22"/>
          <w:lang w:eastAsia="en-US"/>
        </w:rPr>
      </w:pPr>
      <w:r w:rsidRPr="008766BF">
        <w:rPr>
          <w:b/>
          <w:sz w:val="22"/>
          <w:szCs w:val="22"/>
          <w:lang w:eastAsia="en-US"/>
        </w:rPr>
        <w:t>9. Відповідальність Сторін</w:t>
      </w:r>
    </w:p>
    <w:p w:rsidR="006E2CE0" w:rsidRPr="008766BF" w:rsidRDefault="006E2CE0" w:rsidP="008766BF">
      <w:pPr>
        <w:widowControl w:val="0"/>
        <w:autoSpaceDE w:val="0"/>
        <w:autoSpaceDN w:val="0"/>
        <w:ind w:firstLine="709"/>
        <w:jc w:val="center"/>
        <w:rPr>
          <w:b/>
          <w:sz w:val="12"/>
          <w:szCs w:val="12"/>
          <w:lang w:eastAsia="en-US"/>
        </w:rPr>
      </w:pPr>
    </w:p>
    <w:p w:rsidR="006E2CE0" w:rsidRPr="008766BF" w:rsidRDefault="006E2CE0" w:rsidP="008766BF">
      <w:pPr>
        <w:widowControl w:val="0"/>
        <w:autoSpaceDE w:val="0"/>
        <w:autoSpaceDN w:val="0"/>
        <w:ind w:firstLine="567"/>
        <w:jc w:val="both"/>
        <w:rPr>
          <w:sz w:val="22"/>
          <w:szCs w:val="22"/>
          <w:lang w:eastAsia="en-US"/>
        </w:rPr>
      </w:pPr>
      <w:r w:rsidRPr="008766BF">
        <w:rPr>
          <w:sz w:val="22"/>
          <w:szCs w:val="22"/>
          <w:lang w:eastAsia="en-US"/>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6E2CE0" w:rsidRPr="008766BF" w:rsidRDefault="006E2CE0" w:rsidP="008766BF">
      <w:pPr>
        <w:widowControl w:val="0"/>
        <w:autoSpaceDE w:val="0"/>
        <w:autoSpaceDN w:val="0"/>
        <w:ind w:firstLine="567"/>
        <w:jc w:val="both"/>
        <w:rPr>
          <w:sz w:val="22"/>
          <w:szCs w:val="22"/>
          <w:lang w:eastAsia="en-US"/>
        </w:rPr>
      </w:pPr>
      <w:r w:rsidRPr="008766BF">
        <w:rPr>
          <w:sz w:val="22"/>
          <w:szCs w:val="22"/>
          <w:lang w:eastAsia="en-US"/>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6E2CE0" w:rsidRPr="008766BF" w:rsidRDefault="006E2CE0" w:rsidP="008766BF">
      <w:pPr>
        <w:widowControl w:val="0"/>
        <w:autoSpaceDE w:val="0"/>
        <w:autoSpaceDN w:val="0"/>
        <w:ind w:firstLine="567"/>
        <w:jc w:val="both"/>
        <w:rPr>
          <w:sz w:val="22"/>
          <w:szCs w:val="22"/>
          <w:lang w:eastAsia="en-US"/>
        </w:rPr>
      </w:pPr>
      <w:r w:rsidRPr="008766BF">
        <w:rPr>
          <w:sz w:val="22"/>
          <w:szCs w:val="22"/>
          <w:lang w:eastAsia="en-US"/>
        </w:rPr>
        <w:t>порушення Споживачем строків розрахунків з Постачальником - в розмірі, погодженому Сторонами в цьому Договорі;</w:t>
      </w:r>
    </w:p>
    <w:p w:rsidR="006E2CE0" w:rsidRPr="008766BF" w:rsidRDefault="006E2CE0" w:rsidP="008766BF">
      <w:pPr>
        <w:widowControl w:val="0"/>
        <w:autoSpaceDE w:val="0"/>
        <w:autoSpaceDN w:val="0"/>
        <w:ind w:firstLine="567"/>
        <w:jc w:val="both"/>
        <w:rPr>
          <w:sz w:val="22"/>
          <w:szCs w:val="22"/>
          <w:lang w:eastAsia="en-US"/>
        </w:rPr>
      </w:pPr>
      <w:r w:rsidRPr="008766BF">
        <w:rPr>
          <w:sz w:val="22"/>
          <w:szCs w:val="22"/>
          <w:lang w:eastAsia="en-US"/>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6E2CE0" w:rsidRPr="008766BF" w:rsidRDefault="006E2CE0" w:rsidP="008766BF">
      <w:pPr>
        <w:widowControl w:val="0"/>
        <w:autoSpaceDE w:val="0"/>
        <w:autoSpaceDN w:val="0"/>
        <w:ind w:firstLine="567"/>
        <w:jc w:val="both"/>
        <w:rPr>
          <w:sz w:val="22"/>
          <w:szCs w:val="22"/>
          <w:lang w:eastAsia="en-US"/>
        </w:rPr>
      </w:pPr>
      <w:r w:rsidRPr="008766BF">
        <w:rPr>
          <w:sz w:val="22"/>
          <w:szCs w:val="22"/>
          <w:lang w:eastAsia="en-US"/>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6E2CE0" w:rsidRPr="008766BF" w:rsidRDefault="006E2CE0" w:rsidP="008766BF">
      <w:pPr>
        <w:widowControl w:val="0"/>
        <w:autoSpaceDE w:val="0"/>
        <w:autoSpaceDN w:val="0"/>
        <w:ind w:firstLine="567"/>
        <w:jc w:val="both"/>
        <w:rPr>
          <w:sz w:val="22"/>
          <w:szCs w:val="22"/>
          <w:lang w:eastAsia="en-US"/>
        </w:rPr>
      </w:pPr>
      <w:r w:rsidRPr="008766BF">
        <w:rPr>
          <w:sz w:val="22"/>
          <w:szCs w:val="22"/>
          <w:lang w:eastAsia="en-US"/>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6E2CE0" w:rsidRPr="008766BF" w:rsidRDefault="006E2CE0" w:rsidP="008766BF">
      <w:pPr>
        <w:widowControl w:val="0"/>
        <w:autoSpaceDE w:val="0"/>
        <w:autoSpaceDN w:val="0"/>
        <w:ind w:firstLine="567"/>
        <w:jc w:val="both"/>
        <w:rPr>
          <w:sz w:val="22"/>
          <w:szCs w:val="22"/>
          <w:lang w:eastAsia="en-US"/>
        </w:rPr>
      </w:pPr>
      <w:r w:rsidRPr="008766BF">
        <w:rPr>
          <w:sz w:val="22"/>
          <w:szCs w:val="22"/>
          <w:lang w:eastAsia="en-US"/>
        </w:rPr>
        <w:t xml:space="preserve">9.5. Споживач не несе відповідальності у разі закупівлі електричної енергії у обсязі меншому ніж передбачено умовам цього Договору. </w:t>
      </w:r>
    </w:p>
    <w:p w:rsidR="006E2CE0" w:rsidRPr="008766BF" w:rsidRDefault="006E2CE0" w:rsidP="008766BF">
      <w:pPr>
        <w:widowControl w:val="0"/>
        <w:autoSpaceDE w:val="0"/>
        <w:autoSpaceDN w:val="0"/>
        <w:ind w:firstLine="567"/>
        <w:jc w:val="both"/>
        <w:rPr>
          <w:sz w:val="22"/>
          <w:szCs w:val="22"/>
          <w:lang w:eastAsia="en-US"/>
        </w:rPr>
      </w:pPr>
      <w:r w:rsidRPr="008766BF">
        <w:rPr>
          <w:sz w:val="22"/>
          <w:szCs w:val="22"/>
          <w:lang w:eastAsia="en-US"/>
        </w:rPr>
        <w:t>9.6. Порядок документального підтвердження порушень умов цього Договору, а також відшкодування збитків встановлюється ПРРЕЕ.</w:t>
      </w:r>
    </w:p>
    <w:p w:rsidR="006E2CE0" w:rsidRPr="008766BF" w:rsidRDefault="006E2CE0" w:rsidP="008766BF">
      <w:pPr>
        <w:widowControl w:val="0"/>
        <w:tabs>
          <w:tab w:val="left" w:pos="2291"/>
        </w:tabs>
        <w:autoSpaceDE w:val="0"/>
        <w:autoSpaceDN w:val="0"/>
        <w:ind w:firstLine="709"/>
        <w:rPr>
          <w:b/>
          <w:sz w:val="12"/>
          <w:szCs w:val="12"/>
          <w:lang w:eastAsia="en-US"/>
        </w:rPr>
      </w:pPr>
      <w:r w:rsidRPr="008766BF">
        <w:rPr>
          <w:b/>
          <w:sz w:val="22"/>
          <w:szCs w:val="22"/>
          <w:lang w:eastAsia="en-US"/>
        </w:rPr>
        <w:tab/>
      </w:r>
    </w:p>
    <w:p w:rsidR="006E2CE0" w:rsidRDefault="006E2CE0" w:rsidP="008766BF">
      <w:pPr>
        <w:widowControl w:val="0"/>
        <w:autoSpaceDE w:val="0"/>
        <w:autoSpaceDN w:val="0"/>
        <w:ind w:firstLine="709"/>
        <w:jc w:val="center"/>
        <w:rPr>
          <w:b/>
          <w:sz w:val="22"/>
          <w:szCs w:val="22"/>
          <w:lang w:eastAsia="en-US"/>
        </w:rPr>
      </w:pPr>
    </w:p>
    <w:p w:rsidR="006E2CE0" w:rsidRDefault="006E2CE0" w:rsidP="008766BF">
      <w:pPr>
        <w:widowControl w:val="0"/>
        <w:autoSpaceDE w:val="0"/>
        <w:autoSpaceDN w:val="0"/>
        <w:ind w:firstLine="709"/>
        <w:jc w:val="center"/>
        <w:rPr>
          <w:b/>
          <w:sz w:val="22"/>
          <w:szCs w:val="22"/>
          <w:lang w:eastAsia="en-US"/>
        </w:rPr>
      </w:pPr>
    </w:p>
    <w:p w:rsidR="006E2CE0" w:rsidRPr="008766BF" w:rsidRDefault="006E2CE0" w:rsidP="008766BF">
      <w:pPr>
        <w:widowControl w:val="0"/>
        <w:autoSpaceDE w:val="0"/>
        <w:autoSpaceDN w:val="0"/>
        <w:ind w:firstLine="709"/>
        <w:jc w:val="center"/>
        <w:rPr>
          <w:b/>
          <w:sz w:val="22"/>
          <w:szCs w:val="22"/>
          <w:lang w:eastAsia="en-US"/>
        </w:rPr>
      </w:pPr>
      <w:r>
        <w:rPr>
          <w:b/>
          <w:sz w:val="22"/>
          <w:szCs w:val="22"/>
          <w:lang w:eastAsia="en-US"/>
        </w:rPr>
        <w:t xml:space="preserve">10. Порядок зміни </w:t>
      </w:r>
      <w:r w:rsidRPr="008766BF">
        <w:rPr>
          <w:b/>
          <w:sz w:val="22"/>
          <w:szCs w:val="22"/>
          <w:lang w:eastAsia="en-US"/>
        </w:rPr>
        <w:t>постачальника</w:t>
      </w:r>
    </w:p>
    <w:p w:rsidR="006E2CE0" w:rsidRPr="008766BF" w:rsidRDefault="006E2CE0" w:rsidP="008766BF">
      <w:pPr>
        <w:widowControl w:val="0"/>
        <w:autoSpaceDE w:val="0"/>
        <w:autoSpaceDN w:val="0"/>
        <w:ind w:firstLine="709"/>
        <w:jc w:val="center"/>
        <w:rPr>
          <w:b/>
          <w:sz w:val="12"/>
          <w:szCs w:val="12"/>
          <w:lang w:eastAsia="en-US"/>
        </w:rPr>
      </w:pPr>
    </w:p>
    <w:p w:rsidR="006E2CE0" w:rsidRPr="008766BF" w:rsidRDefault="006E2CE0" w:rsidP="008766BF">
      <w:pPr>
        <w:widowControl w:val="0"/>
        <w:autoSpaceDE w:val="0"/>
        <w:autoSpaceDN w:val="0"/>
        <w:ind w:firstLine="567"/>
        <w:jc w:val="both"/>
        <w:rPr>
          <w:sz w:val="22"/>
          <w:szCs w:val="22"/>
          <w:lang w:eastAsia="en-US"/>
        </w:rPr>
      </w:pPr>
      <w:r w:rsidRPr="008766BF">
        <w:rPr>
          <w:sz w:val="22"/>
          <w:szCs w:val="22"/>
          <w:lang w:eastAsia="en-US"/>
        </w:rPr>
        <w:t>10.1. Споживач має право в будь-який момент часу змінити постачальника шляхом укладення нового договору про постачання еле</w:t>
      </w:r>
      <w:r>
        <w:rPr>
          <w:sz w:val="22"/>
          <w:szCs w:val="22"/>
          <w:lang w:eastAsia="en-US"/>
        </w:rPr>
        <w:t xml:space="preserve">ктричної енергії з новим </w:t>
      </w:r>
      <w:r w:rsidRPr="008766BF">
        <w:rPr>
          <w:sz w:val="22"/>
          <w:szCs w:val="22"/>
          <w:lang w:eastAsia="en-US"/>
        </w:rPr>
        <w:t>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6E2CE0" w:rsidRPr="008766BF" w:rsidRDefault="006E2CE0" w:rsidP="008766BF">
      <w:pPr>
        <w:widowControl w:val="0"/>
        <w:autoSpaceDE w:val="0"/>
        <w:autoSpaceDN w:val="0"/>
        <w:ind w:firstLine="567"/>
        <w:jc w:val="both"/>
        <w:rPr>
          <w:sz w:val="22"/>
          <w:szCs w:val="22"/>
          <w:lang w:eastAsia="en-US"/>
        </w:rPr>
      </w:pPr>
      <w:r w:rsidRPr="008766BF">
        <w:rPr>
          <w:sz w:val="22"/>
          <w:szCs w:val="22"/>
          <w:lang w:eastAsia="en-US"/>
        </w:rPr>
        <w:t>10.2. Зміна постачальника електричної енергії здійснюється згідно з порядком, встановленим ПРРЕЕ.</w:t>
      </w:r>
    </w:p>
    <w:p w:rsidR="006E2CE0" w:rsidRPr="008766BF" w:rsidRDefault="006E2CE0" w:rsidP="008766BF">
      <w:pPr>
        <w:widowControl w:val="0"/>
        <w:autoSpaceDE w:val="0"/>
        <w:autoSpaceDN w:val="0"/>
        <w:ind w:firstLine="709"/>
        <w:jc w:val="both"/>
        <w:rPr>
          <w:sz w:val="12"/>
          <w:szCs w:val="12"/>
          <w:lang w:eastAsia="en-US"/>
        </w:rPr>
      </w:pPr>
    </w:p>
    <w:p w:rsidR="006E2CE0" w:rsidRPr="008766BF" w:rsidRDefault="006E2CE0" w:rsidP="008766BF">
      <w:pPr>
        <w:widowControl w:val="0"/>
        <w:autoSpaceDE w:val="0"/>
        <w:autoSpaceDN w:val="0"/>
        <w:ind w:firstLine="709"/>
        <w:jc w:val="center"/>
        <w:rPr>
          <w:b/>
          <w:sz w:val="22"/>
          <w:szCs w:val="22"/>
          <w:lang w:eastAsia="en-US"/>
        </w:rPr>
      </w:pPr>
      <w:r w:rsidRPr="008766BF">
        <w:rPr>
          <w:b/>
          <w:sz w:val="22"/>
          <w:szCs w:val="22"/>
          <w:lang w:eastAsia="en-US"/>
        </w:rPr>
        <w:t>11. Порядок розв'язання спорів</w:t>
      </w:r>
    </w:p>
    <w:p w:rsidR="006E2CE0" w:rsidRPr="008766BF" w:rsidRDefault="006E2CE0" w:rsidP="008766BF">
      <w:pPr>
        <w:widowControl w:val="0"/>
        <w:autoSpaceDE w:val="0"/>
        <w:autoSpaceDN w:val="0"/>
        <w:ind w:firstLine="709"/>
        <w:jc w:val="center"/>
        <w:rPr>
          <w:b/>
          <w:sz w:val="12"/>
          <w:szCs w:val="12"/>
          <w:lang w:eastAsia="en-US"/>
        </w:rPr>
      </w:pPr>
    </w:p>
    <w:p w:rsidR="006E2CE0" w:rsidRPr="008766BF" w:rsidRDefault="006E2CE0" w:rsidP="008766BF">
      <w:pPr>
        <w:widowControl w:val="0"/>
        <w:autoSpaceDE w:val="0"/>
        <w:autoSpaceDN w:val="0"/>
        <w:ind w:firstLine="567"/>
        <w:jc w:val="both"/>
        <w:rPr>
          <w:sz w:val="22"/>
          <w:szCs w:val="22"/>
          <w:lang w:eastAsia="en-US"/>
        </w:rPr>
      </w:pPr>
      <w:r w:rsidRPr="008766BF">
        <w:rPr>
          <w:sz w:val="22"/>
          <w:szCs w:val="22"/>
          <w:lang w:eastAsia="en-US"/>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6E2CE0" w:rsidRPr="008766BF" w:rsidRDefault="006E2CE0" w:rsidP="008766BF">
      <w:pPr>
        <w:widowControl w:val="0"/>
        <w:autoSpaceDE w:val="0"/>
        <w:autoSpaceDN w:val="0"/>
        <w:ind w:firstLine="567"/>
        <w:jc w:val="both"/>
        <w:rPr>
          <w:sz w:val="22"/>
          <w:szCs w:val="22"/>
          <w:lang w:eastAsia="en-US"/>
        </w:rPr>
      </w:pPr>
      <w:r w:rsidRPr="008766BF">
        <w:rPr>
          <w:sz w:val="22"/>
          <w:szCs w:val="22"/>
          <w:lang w:eastAsia="en-US"/>
        </w:rPr>
        <w:t xml:space="preserve">Під час вирішення спорів Сторони мають керуватися порядком врегулювання спорів, встановленим ПРРЕЕ та Положенням про ІКЦ. </w:t>
      </w:r>
    </w:p>
    <w:p w:rsidR="006E2CE0" w:rsidRPr="008766BF" w:rsidRDefault="006E2CE0" w:rsidP="008766BF">
      <w:pPr>
        <w:widowControl w:val="0"/>
        <w:autoSpaceDE w:val="0"/>
        <w:autoSpaceDN w:val="0"/>
        <w:ind w:firstLine="567"/>
        <w:jc w:val="both"/>
        <w:rPr>
          <w:sz w:val="22"/>
          <w:szCs w:val="22"/>
          <w:lang w:eastAsia="en-US"/>
        </w:rPr>
      </w:pPr>
      <w:r w:rsidRPr="008766BF">
        <w:rPr>
          <w:sz w:val="22"/>
          <w:szCs w:val="22"/>
          <w:lang w:eastAsia="en-US"/>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6E2CE0" w:rsidRPr="008766BF" w:rsidRDefault="006E2CE0" w:rsidP="008766BF">
      <w:pPr>
        <w:widowControl w:val="0"/>
        <w:autoSpaceDE w:val="0"/>
        <w:autoSpaceDN w:val="0"/>
        <w:ind w:firstLine="567"/>
        <w:jc w:val="both"/>
        <w:rPr>
          <w:sz w:val="22"/>
          <w:szCs w:val="22"/>
          <w:lang w:eastAsia="en-US"/>
        </w:rPr>
      </w:pPr>
      <w:r w:rsidRPr="008766BF">
        <w:rPr>
          <w:sz w:val="22"/>
          <w:szCs w:val="22"/>
          <w:lang w:eastAsia="en-US"/>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6E2CE0" w:rsidRPr="008766BF" w:rsidRDefault="006E2CE0" w:rsidP="008766BF">
      <w:pPr>
        <w:widowControl w:val="0"/>
        <w:autoSpaceDE w:val="0"/>
        <w:autoSpaceDN w:val="0"/>
        <w:ind w:firstLine="709"/>
        <w:jc w:val="both"/>
        <w:rPr>
          <w:b/>
          <w:sz w:val="12"/>
          <w:szCs w:val="12"/>
          <w:lang w:eastAsia="en-US"/>
        </w:rPr>
      </w:pPr>
    </w:p>
    <w:p w:rsidR="006E2CE0" w:rsidRPr="008766BF" w:rsidRDefault="006E2CE0" w:rsidP="008766BF">
      <w:pPr>
        <w:widowControl w:val="0"/>
        <w:autoSpaceDE w:val="0"/>
        <w:autoSpaceDN w:val="0"/>
        <w:ind w:firstLine="709"/>
        <w:jc w:val="center"/>
        <w:rPr>
          <w:b/>
          <w:sz w:val="22"/>
          <w:szCs w:val="22"/>
          <w:lang w:eastAsia="en-US"/>
        </w:rPr>
      </w:pPr>
      <w:r w:rsidRPr="008766BF">
        <w:rPr>
          <w:b/>
          <w:sz w:val="22"/>
          <w:szCs w:val="22"/>
          <w:lang w:eastAsia="en-US"/>
        </w:rPr>
        <w:t>12. Форс-мажорні обставини</w:t>
      </w:r>
    </w:p>
    <w:p w:rsidR="006E2CE0" w:rsidRPr="008766BF" w:rsidRDefault="006E2CE0" w:rsidP="008766BF">
      <w:pPr>
        <w:widowControl w:val="0"/>
        <w:autoSpaceDE w:val="0"/>
        <w:autoSpaceDN w:val="0"/>
        <w:ind w:firstLine="709"/>
        <w:jc w:val="center"/>
        <w:rPr>
          <w:b/>
          <w:sz w:val="12"/>
          <w:szCs w:val="12"/>
          <w:lang w:eastAsia="en-US"/>
        </w:rPr>
      </w:pPr>
    </w:p>
    <w:p w:rsidR="006E2CE0" w:rsidRPr="008766BF" w:rsidRDefault="006E2CE0" w:rsidP="008766BF">
      <w:pPr>
        <w:widowControl w:val="0"/>
        <w:autoSpaceDE w:val="0"/>
        <w:autoSpaceDN w:val="0"/>
        <w:ind w:firstLine="567"/>
        <w:jc w:val="both"/>
        <w:rPr>
          <w:sz w:val="22"/>
          <w:szCs w:val="22"/>
          <w:lang w:eastAsia="en-US"/>
        </w:rPr>
      </w:pPr>
      <w:r w:rsidRPr="008766BF">
        <w:rPr>
          <w:sz w:val="22"/>
          <w:szCs w:val="22"/>
          <w:lang w:eastAsia="en-US"/>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6E2CE0" w:rsidRPr="008766BF" w:rsidRDefault="006E2CE0" w:rsidP="008766BF">
      <w:pPr>
        <w:widowControl w:val="0"/>
        <w:autoSpaceDE w:val="0"/>
        <w:autoSpaceDN w:val="0"/>
        <w:ind w:firstLine="567"/>
        <w:jc w:val="both"/>
        <w:rPr>
          <w:sz w:val="22"/>
          <w:szCs w:val="22"/>
          <w:lang w:eastAsia="en-US"/>
        </w:rPr>
      </w:pPr>
      <w:r w:rsidRPr="008766BF">
        <w:rPr>
          <w:sz w:val="22"/>
          <w:szCs w:val="22"/>
          <w:lang w:eastAsia="en-US"/>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6E2CE0" w:rsidRPr="008766BF" w:rsidRDefault="006E2CE0" w:rsidP="008766BF">
      <w:pPr>
        <w:widowControl w:val="0"/>
        <w:autoSpaceDE w:val="0"/>
        <w:autoSpaceDN w:val="0"/>
        <w:ind w:firstLine="567"/>
        <w:jc w:val="both"/>
        <w:rPr>
          <w:sz w:val="22"/>
          <w:szCs w:val="22"/>
          <w:lang w:eastAsia="en-US"/>
        </w:rPr>
      </w:pPr>
      <w:r w:rsidRPr="008766BF">
        <w:rPr>
          <w:sz w:val="22"/>
          <w:szCs w:val="22"/>
          <w:lang w:eastAsia="en-US"/>
        </w:rPr>
        <w:t>12.3. Строк виконання зобов'язань за цим Договором відкладається на строк дії форс-мажорних обставин.</w:t>
      </w:r>
    </w:p>
    <w:p w:rsidR="006E2CE0" w:rsidRPr="008766BF" w:rsidRDefault="006E2CE0" w:rsidP="008766BF">
      <w:pPr>
        <w:widowControl w:val="0"/>
        <w:autoSpaceDE w:val="0"/>
        <w:autoSpaceDN w:val="0"/>
        <w:ind w:firstLine="567"/>
        <w:jc w:val="both"/>
        <w:rPr>
          <w:sz w:val="22"/>
          <w:szCs w:val="22"/>
          <w:lang w:eastAsia="en-US"/>
        </w:rPr>
      </w:pPr>
      <w:r w:rsidRPr="008766BF">
        <w:rPr>
          <w:sz w:val="22"/>
          <w:szCs w:val="22"/>
          <w:lang w:eastAsia="en-US"/>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6E2CE0" w:rsidRPr="008766BF" w:rsidRDefault="006E2CE0" w:rsidP="008766BF">
      <w:pPr>
        <w:widowControl w:val="0"/>
        <w:autoSpaceDE w:val="0"/>
        <w:autoSpaceDN w:val="0"/>
        <w:ind w:firstLine="567"/>
        <w:jc w:val="both"/>
        <w:rPr>
          <w:sz w:val="22"/>
          <w:szCs w:val="22"/>
          <w:lang w:eastAsia="en-US"/>
        </w:rPr>
      </w:pPr>
      <w:r w:rsidRPr="008766BF">
        <w:rPr>
          <w:sz w:val="22"/>
          <w:szCs w:val="22"/>
          <w:lang w:eastAsia="en-US"/>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6E2CE0" w:rsidRPr="008766BF" w:rsidRDefault="006E2CE0" w:rsidP="008766BF">
      <w:pPr>
        <w:widowControl w:val="0"/>
        <w:autoSpaceDE w:val="0"/>
        <w:autoSpaceDN w:val="0"/>
        <w:ind w:firstLine="709"/>
        <w:jc w:val="center"/>
        <w:rPr>
          <w:b/>
          <w:sz w:val="12"/>
          <w:szCs w:val="12"/>
          <w:lang w:eastAsia="en-US"/>
        </w:rPr>
      </w:pPr>
    </w:p>
    <w:p w:rsidR="006E2CE0" w:rsidRPr="008766BF" w:rsidRDefault="006E2CE0" w:rsidP="008766BF">
      <w:pPr>
        <w:widowControl w:val="0"/>
        <w:autoSpaceDE w:val="0"/>
        <w:autoSpaceDN w:val="0"/>
        <w:ind w:firstLine="709"/>
        <w:jc w:val="center"/>
        <w:rPr>
          <w:b/>
          <w:sz w:val="22"/>
          <w:szCs w:val="22"/>
          <w:lang w:eastAsia="en-US"/>
        </w:rPr>
      </w:pPr>
      <w:r w:rsidRPr="008766BF">
        <w:rPr>
          <w:b/>
          <w:sz w:val="22"/>
          <w:szCs w:val="22"/>
          <w:lang w:eastAsia="en-US"/>
        </w:rPr>
        <w:t>13. Строк дії Договору та інші умови</w:t>
      </w:r>
    </w:p>
    <w:p w:rsidR="006E2CE0" w:rsidRPr="008766BF" w:rsidRDefault="006E2CE0" w:rsidP="008766BF">
      <w:pPr>
        <w:widowControl w:val="0"/>
        <w:tabs>
          <w:tab w:val="left" w:pos="4619"/>
        </w:tabs>
        <w:autoSpaceDE w:val="0"/>
        <w:autoSpaceDN w:val="0"/>
        <w:ind w:firstLine="709"/>
        <w:rPr>
          <w:b/>
          <w:sz w:val="12"/>
          <w:szCs w:val="12"/>
          <w:lang w:eastAsia="en-US"/>
        </w:rPr>
      </w:pPr>
      <w:r w:rsidRPr="008766BF">
        <w:rPr>
          <w:b/>
          <w:sz w:val="22"/>
          <w:szCs w:val="22"/>
          <w:lang w:eastAsia="en-US"/>
        </w:rPr>
        <w:tab/>
      </w:r>
    </w:p>
    <w:p w:rsidR="006E2CE0" w:rsidRPr="008766BF" w:rsidRDefault="006E2CE0" w:rsidP="008766BF">
      <w:pPr>
        <w:tabs>
          <w:tab w:val="left" w:pos="0"/>
          <w:tab w:val="left" w:pos="851"/>
        </w:tabs>
        <w:autoSpaceDN w:val="0"/>
        <w:ind w:firstLine="567"/>
        <w:jc w:val="both"/>
        <w:rPr>
          <w:sz w:val="22"/>
          <w:szCs w:val="22"/>
        </w:rPr>
      </w:pPr>
      <w:r w:rsidRPr="008766BF">
        <w:rPr>
          <w:sz w:val="22"/>
          <w:szCs w:val="22"/>
          <w:lang w:eastAsia="en-US"/>
        </w:rPr>
        <w:t xml:space="preserve">13.1. </w:t>
      </w:r>
      <w:r w:rsidRPr="008766BF">
        <w:rPr>
          <w:sz w:val="22"/>
          <w:szCs w:val="22"/>
        </w:rPr>
        <w:t>Цей Договір набирає чинності з дати _______________________________ та його підписання Сторонами та скріплення їх печатками (у разі використання) і діє до «31»грудня 202</w:t>
      </w:r>
      <w:r>
        <w:rPr>
          <w:sz w:val="22"/>
          <w:szCs w:val="22"/>
        </w:rPr>
        <w:t>4</w:t>
      </w:r>
      <w:r w:rsidRPr="008766BF">
        <w:rPr>
          <w:sz w:val="22"/>
          <w:szCs w:val="22"/>
        </w:rPr>
        <w:t xml:space="preserve"> р., а в частині проведення розрахунків – до повного виконання Сторонами своїх зобов’язань за Договором. </w:t>
      </w:r>
    </w:p>
    <w:p w:rsidR="006E2CE0" w:rsidRPr="008766BF" w:rsidRDefault="006E2CE0" w:rsidP="008766BF">
      <w:pPr>
        <w:widowControl w:val="0"/>
        <w:tabs>
          <w:tab w:val="left" w:pos="0"/>
          <w:tab w:val="left" w:pos="567"/>
        </w:tabs>
        <w:autoSpaceDE w:val="0"/>
        <w:autoSpaceDN w:val="0"/>
        <w:ind w:firstLine="567"/>
        <w:jc w:val="both"/>
        <w:rPr>
          <w:sz w:val="22"/>
          <w:szCs w:val="22"/>
        </w:rPr>
      </w:pPr>
      <w:r w:rsidRPr="008766BF">
        <w:rPr>
          <w:sz w:val="22"/>
          <w:szCs w:val="22"/>
        </w:rPr>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6E2CE0" w:rsidRPr="008766BF" w:rsidRDefault="006E2CE0" w:rsidP="008766BF">
      <w:pPr>
        <w:widowControl w:val="0"/>
        <w:tabs>
          <w:tab w:val="left" w:pos="0"/>
          <w:tab w:val="left" w:pos="567"/>
        </w:tabs>
        <w:autoSpaceDE w:val="0"/>
        <w:autoSpaceDN w:val="0"/>
        <w:ind w:firstLine="567"/>
        <w:jc w:val="both"/>
        <w:rPr>
          <w:sz w:val="22"/>
          <w:szCs w:val="22"/>
        </w:rPr>
      </w:pPr>
      <w:r w:rsidRPr="008766BF">
        <w:rPr>
          <w:sz w:val="22"/>
          <w:szCs w:val="22"/>
        </w:rPr>
        <w:t>13.3.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6E2CE0" w:rsidRPr="008766BF" w:rsidRDefault="006E2CE0" w:rsidP="008766BF">
      <w:pPr>
        <w:widowControl w:val="0"/>
        <w:tabs>
          <w:tab w:val="left" w:pos="0"/>
          <w:tab w:val="left" w:pos="567"/>
        </w:tabs>
        <w:autoSpaceDE w:val="0"/>
        <w:autoSpaceDN w:val="0"/>
        <w:ind w:firstLine="567"/>
        <w:jc w:val="both"/>
        <w:rPr>
          <w:sz w:val="22"/>
          <w:szCs w:val="22"/>
        </w:rPr>
      </w:pPr>
      <w:r w:rsidRPr="008766BF">
        <w:rPr>
          <w:sz w:val="22"/>
          <w:szCs w:val="22"/>
        </w:rPr>
        <w:t>-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6E2CE0" w:rsidRPr="008766BF" w:rsidRDefault="006E2CE0" w:rsidP="008766BF">
      <w:pPr>
        <w:widowControl w:val="0"/>
        <w:autoSpaceDE w:val="0"/>
        <w:autoSpaceDN w:val="0"/>
        <w:ind w:firstLine="567"/>
        <w:jc w:val="both"/>
        <w:rPr>
          <w:sz w:val="22"/>
          <w:szCs w:val="22"/>
          <w:lang w:eastAsia="en-US"/>
        </w:rPr>
      </w:pPr>
      <w:r w:rsidRPr="008766BF">
        <w:rPr>
          <w:sz w:val="22"/>
          <w:szCs w:val="22"/>
        </w:rPr>
        <w:t xml:space="preserve">- </w:t>
      </w:r>
      <w:r w:rsidRPr="008766BF">
        <w:rPr>
          <w:sz w:val="22"/>
          <w:szCs w:val="22"/>
          <w:lang w:eastAsia="en-US"/>
        </w:rPr>
        <w:t xml:space="preserve">споживач іншим чином суттєво порушив умови цього Договору, і не вжив заходів щодо усунення такого порушення в строк, що становить 5 робочих днів. </w:t>
      </w:r>
    </w:p>
    <w:p w:rsidR="006E2CE0" w:rsidRPr="008766BF" w:rsidRDefault="006E2CE0" w:rsidP="008766BF">
      <w:pPr>
        <w:widowControl w:val="0"/>
        <w:tabs>
          <w:tab w:val="left" w:pos="0"/>
          <w:tab w:val="left" w:pos="567"/>
        </w:tabs>
        <w:autoSpaceDE w:val="0"/>
        <w:autoSpaceDN w:val="0"/>
        <w:ind w:firstLine="567"/>
        <w:jc w:val="both"/>
        <w:rPr>
          <w:sz w:val="22"/>
          <w:szCs w:val="22"/>
        </w:rPr>
      </w:pPr>
      <w:r w:rsidRPr="008766BF">
        <w:rPr>
          <w:sz w:val="22"/>
          <w:szCs w:val="22"/>
        </w:rPr>
        <w:t>13.4. Дія цього Договору також припиняється у наступних випадках:</w:t>
      </w:r>
    </w:p>
    <w:p w:rsidR="006E2CE0" w:rsidRPr="008766BF" w:rsidRDefault="006E2CE0" w:rsidP="008766BF">
      <w:pPr>
        <w:widowControl w:val="0"/>
        <w:tabs>
          <w:tab w:val="left" w:pos="0"/>
          <w:tab w:val="left" w:pos="567"/>
        </w:tabs>
        <w:autoSpaceDE w:val="0"/>
        <w:autoSpaceDN w:val="0"/>
        <w:ind w:firstLine="567"/>
        <w:jc w:val="both"/>
        <w:rPr>
          <w:sz w:val="22"/>
          <w:szCs w:val="22"/>
        </w:rPr>
      </w:pPr>
      <w:r w:rsidRPr="008766BF">
        <w:rPr>
          <w:sz w:val="22"/>
          <w:szCs w:val="22"/>
        </w:rPr>
        <w:t>- анулювання Постачальнику ліцензії на постачання;</w:t>
      </w:r>
    </w:p>
    <w:p w:rsidR="006E2CE0" w:rsidRPr="008766BF" w:rsidRDefault="006E2CE0" w:rsidP="008766BF">
      <w:pPr>
        <w:widowControl w:val="0"/>
        <w:tabs>
          <w:tab w:val="left" w:pos="0"/>
          <w:tab w:val="left" w:pos="567"/>
        </w:tabs>
        <w:autoSpaceDE w:val="0"/>
        <w:autoSpaceDN w:val="0"/>
        <w:ind w:firstLine="567"/>
        <w:jc w:val="both"/>
        <w:rPr>
          <w:sz w:val="22"/>
          <w:szCs w:val="22"/>
        </w:rPr>
      </w:pPr>
      <w:r w:rsidRPr="008766BF">
        <w:rPr>
          <w:sz w:val="22"/>
          <w:szCs w:val="22"/>
        </w:rPr>
        <w:t>- банкрутства або припинення господарської діяльності Постачальником;</w:t>
      </w:r>
    </w:p>
    <w:p w:rsidR="006E2CE0" w:rsidRPr="008766BF" w:rsidRDefault="006E2CE0" w:rsidP="008766BF">
      <w:pPr>
        <w:widowControl w:val="0"/>
        <w:tabs>
          <w:tab w:val="left" w:pos="0"/>
          <w:tab w:val="left" w:pos="567"/>
        </w:tabs>
        <w:autoSpaceDE w:val="0"/>
        <w:autoSpaceDN w:val="0"/>
        <w:ind w:firstLine="567"/>
        <w:jc w:val="both"/>
        <w:rPr>
          <w:sz w:val="22"/>
          <w:szCs w:val="22"/>
        </w:rPr>
      </w:pPr>
      <w:r w:rsidRPr="008766BF">
        <w:rPr>
          <w:sz w:val="22"/>
          <w:szCs w:val="22"/>
        </w:rPr>
        <w:t>- у разі зміни власника об’єкта Споживача;</w:t>
      </w:r>
    </w:p>
    <w:p w:rsidR="006E2CE0" w:rsidRPr="008766BF" w:rsidRDefault="006E2CE0" w:rsidP="008766BF">
      <w:pPr>
        <w:widowControl w:val="0"/>
        <w:tabs>
          <w:tab w:val="left" w:pos="0"/>
          <w:tab w:val="left" w:pos="567"/>
        </w:tabs>
        <w:autoSpaceDE w:val="0"/>
        <w:autoSpaceDN w:val="0"/>
        <w:ind w:firstLine="567"/>
        <w:jc w:val="both"/>
        <w:rPr>
          <w:sz w:val="22"/>
          <w:szCs w:val="22"/>
        </w:rPr>
      </w:pPr>
      <w:r>
        <w:rPr>
          <w:sz w:val="22"/>
          <w:szCs w:val="22"/>
        </w:rPr>
        <w:t xml:space="preserve">- у разі зміни </w:t>
      </w:r>
      <w:r w:rsidRPr="008766BF">
        <w:rPr>
          <w:sz w:val="22"/>
          <w:szCs w:val="22"/>
        </w:rPr>
        <w:t>постачальника.</w:t>
      </w:r>
    </w:p>
    <w:p w:rsidR="006E2CE0" w:rsidRPr="008766BF" w:rsidRDefault="006E2CE0" w:rsidP="008766BF">
      <w:pPr>
        <w:widowControl w:val="0"/>
        <w:tabs>
          <w:tab w:val="left" w:pos="0"/>
          <w:tab w:val="left" w:pos="567"/>
        </w:tabs>
        <w:autoSpaceDE w:val="0"/>
        <w:autoSpaceDN w:val="0"/>
        <w:ind w:firstLine="567"/>
        <w:jc w:val="both"/>
        <w:rPr>
          <w:sz w:val="22"/>
          <w:szCs w:val="22"/>
        </w:rPr>
      </w:pPr>
      <w:r w:rsidRPr="008766BF">
        <w:rPr>
          <w:sz w:val="22"/>
          <w:szCs w:val="22"/>
        </w:rPr>
        <w:t>13.5. Інформування Споживача, з яким укладено Договір про зміни в умовах Договору, про закінчення терміну його дії, зміну тарифів, виставлення рахунків, попередження про припинення постачання електричної енергії за невиконання умов оплати за електричну енергію, іншу інформацію, яка стосується взаємовідносин Сторін або може бути корисною для Споживача, може здійснюватися шляхом направлення відповідної інформації:</w:t>
      </w:r>
    </w:p>
    <w:p w:rsidR="006E2CE0" w:rsidRPr="008766BF" w:rsidRDefault="006E2CE0" w:rsidP="008766BF">
      <w:pPr>
        <w:widowControl w:val="0"/>
        <w:tabs>
          <w:tab w:val="left" w:pos="0"/>
          <w:tab w:val="left" w:pos="567"/>
        </w:tabs>
        <w:autoSpaceDE w:val="0"/>
        <w:autoSpaceDN w:val="0"/>
        <w:ind w:firstLine="567"/>
        <w:jc w:val="both"/>
        <w:rPr>
          <w:sz w:val="22"/>
          <w:szCs w:val="22"/>
        </w:rPr>
      </w:pPr>
      <w:r w:rsidRPr="008766BF">
        <w:rPr>
          <w:sz w:val="22"/>
          <w:szCs w:val="22"/>
        </w:rPr>
        <w:t>- на поштову адресу Споживача, вказану у Заяві-приєднання до умов Договору;</w:t>
      </w:r>
    </w:p>
    <w:p w:rsidR="006E2CE0" w:rsidRPr="008766BF" w:rsidRDefault="006E2CE0" w:rsidP="008766BF">
      <w:pPr>
        <w:widowControl w:val="0"/>
        <w:tabs>
          <w:tab w:val="left" w:pos="0"/>
          <w:tab w:val="left" w:pos="567"/>
        </w:tabs>
        <w:autoSpaceDE w:val="0"/>
        <w:autoSpaceDN w:val="0"/>
        <w:ind w:firstLine="567"/>
        <w:jc w:val="both"/>
        <w:rPr>
          <w:sz w:val="22"/>
          <w:szCs w:val="22"/>
        </w:rPr>
      </w:pPr>
      <w:r w:rsidRPr="008766BF">
        <w:rPr>
          <w:sz w:val="22"/>
          <w:szCs w:val="22"/>
        </w:rPr>
        <w:t>- засобами електронного зв'язку на електронну ад</w:t>
      </w:r>
      <w:r>
        <w:rPr>
          <w:sz w:val="22"/>
          <w:szCs w:val="22"/>
        </w:rPr>
        <w:t>ресу Споживача, вказану у Заяві</w:t>
      </w:r>
      <w:r w:rsidRPr="008766BF">
        <w:rPr>
          <w:sz w:val="22"/>
          <w:szCs w:val="22"/>
        </w:rPr>
        <w:t>-приєднання до умов Договору;</w:t>
      </w:r>
    </w:p>
    <w:p w:rsidR="006E2CE0" w:rsidRPr="008766BF" w:rsidRDefault="006E2CE0" w:rsidP="008766BF">
      <w:pPr>
        <w:widowControl w:val="0"/>
        <w:tabs>
          <w:tab w:val="left" w:pos="0"/>
          <w:tab w:val="left" w:pos="567"/>
        </w:tabs>
        <w:autoSpaceDE w:val="0"/>
        <w:autoSpaceDN w:val="0"/>
        <w:ind w:firstLine="567"/>
        <w:jc w:val="both"/>
        <w:rPr>
          <w:sz w:val="22"/>
          <w:szCs w:val="22"/>
        </w:rPr>
      </w:pPr>
      <w:r w:rsidRPr="008766BF">
        <w:rPr>
          <w:sz w:val="22"/>
          <w:szCs w:val="22"/>
        </w:rPr>
        <w:t xml:space="preserve">13.6. </w:t>
      </w:r>
      <w:r w:rsidRPr="008766BF">
        <w:rPr>
          <w:sz w:val="22"/>
          <w:szCs w:val="22"/>
          <w:lang w:eastAsia="en-US"/>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 Споживач зобов'язується у місячний строк повідомити Постачальника про зміну будь</w:t>
      </w:r>
      <w:r>
        <w:rPr>
          <w:sz w:val="22"/>
          <w:szCs w:val="22"/>
          <w:lang w:eastAsia="en-US"/>
        </w:rPr>
        <w:t>-</w:t>
      </w:r>
      <w:r w:rsidRPr="008766BF">
        <w:rPr>
          <w:sz w:val="22"/>
          <w:szCs w:val="22"/>
          <w:lang w:eastAsia="en-US"/>
        </w:rPr>
        <w:t>якої інформації та даних, зазначених в заяві-приєднанні, яка є Додатком 1 до цього Договору. 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та невідкладно вносити зміни в цей Договір</w:t>
      </w:r>
      <w:r w:rsidRPr="008766BF">
        <w:rPr>
          <w:sz w:val="22"/>
          <w:szCs w:val="22"/>
        </w:rPr>
        <w:t>.</w:t>
      </w:r>
    </w:p>
    <w:p w:rsidR="006E2CE0" w:rsidRPr="008766BF" w:rsidRDefault="006E2CE0" w:rsidP="008766BF">
      <w:pPr>
        <w:widowControl w:val="0"/>
        <w:tabs>
          <w:tab w:val="left" w:pos="0"/>
          <w:tab w:val="left" w:pos="567"/>
        </w:tabs>
        <w:autoSpaceDE w:val="0"/>
        <w:autoSpaceDN w:val="0"/>
        <w:ind w:firstLine="567"/>
        <w:jc w:val="both"/>
        <w:rPr>
          <w:sz w:val="22"/>
          <w:szCs w:val="22"/>
        </w:rPr>
      </w:pPr>
      <w:r w:rsidRPr="008766BF">
        <w:rPr>
          <w:sz w:val="22"/>
          <w:szCs w:val="22"/>
        </w:rPr>
        <w:t>13.7. Умови даного Договору можуть бути змінені за взаємною згодою сторін, з обов'язковим складанням письмового документа, підписаного сторонами Договору. Змінені умови Договору вступають в силу після підписання.</w:t>
      </w:r>
    </w:p>
    <w:p w:rsidR="006E2CE0" w:rsidRPr="008766BF" w:rsidRDefault="006E2CE0" w:rsidP="008766BF">
      <w:pPr>
        <w:keepLines/>
        <w:tabs>
          <w:tab w:val="left" w:pos="916"/>
          <w:tab w:val="left" w:pos="1832"/>
          <w:tab w:val="left" w:pos="2748"/>
          <w:tab w:val="left" w:pos="3664"/>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suppressAutoHyphens/>
        <w:autoSpaceDN w:val="0"/>
        <w:ind w:firstLine="720"/>
        <w:jc w:val="both"/>
        <w:rPr>
          <w:sz w:val="22"/>
          <w:szCs w:val="22"/>
          <w:lang w:eastAsia="ar-SA"/>
        </w:rPr>
      </w:pPr>
      <w:r w:rsidRPr="008766BF">
        <w:rPr>
          <w:sz w:val="22"/>
          <w:szCs w:val="22"/>
        </w:rPr>
        <w:t xml:space="preserve">13.8. </w:t>
      </w:r>
      <w:bookmarkStart w:id="1" w:name="n1040"/>
      <w:bookmarkEnd w:id="1"/>
      <w:r w:rsidRPr="008766BF">
        <w:rPr>
          <w:sz w:val="22"/>
          <w:szCs w:val="22"/>
          <w:lang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E2CE0" w:rsidRPr="008766BF" w:rsidRDefault="006E2CE0" w:rsidP="00876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rPr>
          <w:sz w:val="22"/>
          <w:szCs w:val="22"/>
        </w:rPr>
      </w:pPr>
      <w:r w:rsidRPr="008766BF">
        <w:rPr>
          <w:sz w:val="22"/>
          <w:szCs w:val="22"/>
        </w:rPr>
        <w:t>1) зменшення обсягів закупівлі, зокрема з урахуванням фактичного обсягу видатків замовника;</w:t>
      </w:r>
    </w:p>
    <w:p w:rsidR="006E2CE0" w:rsidRPr="008766BF" w:rsidRDefault="006E2CE0" w:rsidP="008766BF">
      <w:pPr>
        <w:keepLines/>
        <w:tabs>
          <w:tab w:val="left" w:pos="916"/>
          <w:tab w:val="left" w:pos="1832"/>
          <w:tab w:val="left" w:pos="2748"/>
          <w:tab w:val="left" w:pos="3664"/>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suppressAutoHyphens/>
        <w:autoSpaceDN w:val="0"/>
        <w:jc w:val="both"/>
        <w:rPr>
          <w:sz w:val="22"/>
          <w:szCs w:val="22"/>
          <w:shd w:val="clear" w:color="auto" w:fill="CCCCCC"/>
          <w:lang w:eastAsia="ar-SA"/>
        </w:rPr>
      </w:pPr>
      <w:bookmarkStart w:id="2" w:name="n1041"/>
      <w:bookmarkEnd w:id="2"/>
      <w:r w:rsidRPr="008766BF">
        <w:rPr>
          <w:sz w:val="22"/>
          <w:szCs w:val="22"/>
          <w:highlight w:val="white"/>
          <w:lang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6E2CE0" w:rsidRPr="008766BF" w:rsidRDefault="006E2CE0" w:rsidP="008766BF">
      <w:pPr>
        <w:keepLines/>
        <w:tabs>
          <w:tab w:val="left" w:pos="916"/>
          <w:tab w:val="left" w:pos="1832"/>
          <w:tab w:val="left" w:pos="2748"/>
          <w:tab w:val="left" w:pos="3664"/>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suppressAutoHyphens/>
        <w:autoSpaceDN w:val="0"/>
        <w:jc w:val="both"/>
        <w:rPr>
          <w:i/>
          <w:sz w:val="22"/>
          <w:szCs w:val="22"/>
          <w:shd w:val="clear" w:color="auto" w:fill="D3D3D3"/>
          <w:lang w:eastAsia="ar-SA"/>
        </w:rPr>
      </w:pPr>
      <w:bookmarkStart w:id="3" w:name="n1043"/>
      <w:bookmarkEnd w:id="3"/>
      <w:r w:rsidRPr="008766BF">
        <w:rPr>
          <w:sz w:val="22"/>
          <w:szCs w:val="22"/>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6E2CE0" w:rsidRPr="008766BF" w:rsidRDefault="006E2CE0" w:rsidP="008766BF">
      <w:pPr>
        <w:widowControl w:val="0"/>
        <w:shd w:val="clear" w:color="auto" w:fill="FFFFFF"/>
        <w:tabs>
          <w:tab w:val="num" w:pos="-260"/>
          <w:tab w:val="num" w:pos="-130"/>
          <w:tab w:val="num" w:pos="0"/>
          <w:tab w:val="left" w:pos="425"/>
          <w:tab w:val="left" w:leader="underscore" w:pos="9122"/>
        </w:tabs>
        <w:autoSpaceDE w:val="0"/>
        <w:autoSpaceDN w:val="0"/>
        <w:adjustRightInd w:val="0"/>
        <w:jc w:val="both"/>
        <w:rPr>
          <w:sz w:val="22"/>
          <w:szCs w:val="22"/>
        </w:rPr>
      </w:pPr>
      <w:r w:rsidRPr="008766BF">
        <w:rPr>
          <w:sz w:val="22"/>
          <w:szCs w:val="22"/>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E2CE0" w:rsidRPr="008766BF" w:rsidRDefault="006E2CE0" w:rsidP="008766BF">
      <w:pPr>
        <w:widowControl w:val="0"/>
        <w:shd w:val="clear" w:color="auto" w:fill="FFFFFF"/>
        <w:tabs>
          <w:tab w:val="num" w:pos="-260"/>
          <w:tab w:val="num" w:pos="-130"/>
          <w:tab w:val="num" w:pos="0"/>
          <w:tab w:val="left" w:pos="425"/>
          <w:tab w:val="left" w:leader="underscore" w:pos="9122"/>
        </w:tabs>
        <w:autoSpaceDE w:val="0"/>
        <w:autoSpaceDN w:val="0"/>
        <w:adjustRightInd w:val="0"/>
        <w:jc w:val="both"/>
        <w:rPr>
          <w:sz w:val="22"/>
          <w:szCs w:val="22"/>
        </w:rPr>
      </w:pPr>
      <w:bookmarkStart w:id="4" w:name="n1044"/>
      <w:bookmarkEnd w:id="4"/>
      <w:r w:rsidRPr="008766BF">
        <w:rPr>
          <w:sz w:val="22"/>
          <w:szCs w:val="22"/>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6E2CE0" w:rsidRPr="008766BF" w:rsidRDefault="006E2CE0" w:rsidP="008766BF">
      <w:pPr>
        <w:keepLines/>
        <w:tabs>
          <w:tab w:val="left" w:pos="916"/>
          <w:tab w:val="left" w:pos="1832"/>
          <w:tab w:val="left" w:pos="2748"/>
          <w:tab w:val="left" w:pos="3664"/>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suppressAutoHyphens/>
        <w:autoSpaceDN w:val="0"/>
        <w:jc w:val="both"/>
        <w:rPr>
          <w:sz w:val="22"/>
          <w:szCs w:val="22"/>
          <w:lang w:eastAsia="ar-SA"/>
        </w:rPr>
      </w:pPr>
      <w:bookmarkStart w:id="5" w:name="n1045"/>
      <w:bookmarkStart w:id="6" w:name="n1046"/>
      <w:bookmarkEnd w:id="5"/>
      <w:bookmarkEnd w:id="6"/>
      <w:r w:rsidRPr="008766BF">
        <w:rPr>
          <w:sz w:val="22"/>
          <w:szCs w:val="22"/>
          <w:lang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6E2CE0" w:rsidRPr="008766BF" w:rsidRDefault="006E2CE0" w:rsidP="008766BF">
      <w:pPr>
        <w:widowControl w:val="0"/>
        <w:shd w:val="clear" w:color="auto" w:fill="FFFFFF"/>
        <w:tabs>
          <w:tab w:val="num" w:pos="-260"/>
          <w:tab w:val="num" w:pos="-130"/>
          <w:tab w:val="num" w:pos="0"/>
          <w:tab w:val="left" w:pos="425"/>
          <w:tab w:val="left" w:leader="underscore" w:pos="9122"/>
        </w:tabs>
        <w:autoSpaceDE w:val="0"/>
        <w:autoSpaceDN w:val="0"/>
        <w:adjustRightInd w:val="0"/>
        <w:jc w:val="both"/>
        <w:rPr>
          <w:sz w:val="22"/>
          <w:szCs w:val="22"/>
          <w:lang w:eastAsia="ar-SA"/>
        </w:rPr>
      </w:pPr>
      <w:bookmarkStart w:id="7" w:name="n1047"/>
      <w:bookmarkEnd w:id="7"/>
      <w:r w:rsidRPr="008766BF">
        <w:rPr>
          <w:sz w:val="22"/>
          <w:szCs w:val="22"/>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6E2CE0" w:rsidRPr="008766BF" w:rsidRDefault="006E2CE0" w:rsidP="008766BF">
      <w:pPr>
        <w:widowControl w:val="0"/>
        <w:shd w:val="clear" w:color="auto" w:fill="FFFFFF"/>
        <w:tabs>
          <w:tab w:val="num" w:pos="-260"/>
          <w:tab w:val="num" w:pos="-130"/>
          <w:tab w:val="num" w:pos="0"/>
          <w:tab w:val="left" w:pos="425"/>
          <w:tab w:val="left" w:leader="underscore" w:pos="9122"/>
        </w:tabs>
        <w:autoSpaceDE w:val="0"/>
        <w:autoSpaceDN w:val="0"/>
        <w:adjustRightInd w:val="0"/>
        <w:jc w:val="both"/>
        <w:rPr>
          <w:sz w:val="22"/>
          <w:szCs w:val="22"/>
        </w:rPr>
      </w:pPr>
      <w:r w:rsidRPr="008766BF">
        <w:rPr>
          <w:sz w:val="22"/>
          <w:szCs w:val="22"/>
        </w:rPr>
        <w:t>8) зміни умов у зв’язку із застосуванням положень частини шостої статті 41 Закону України «Про публічні закупівлі».</w:t>
      </w:r>
    </w:p>
    <w:p w:rsidR="006E2CE0" w:rsidRPr="008766BF" w:rsidRDefault="006E2CE0" w:rsidP="008766BF">
      <w:pPr>
        <w:widowControl w:val="0"/>
        <w:tabs>
          <w:tab w:val="left" w:pos="0"/>
          <w:tab w:val="left" w:pos="567"/>
        </w:tabs>
        <w:autoSpaceDE w:val="0"/>
        <w:autoSpaceDN w:val="0"/>
        <w:ind w:firstLine="567"/>
        <w:jc w:val="both"/>
        <w:rPr>
          <w:sz w:val="22"/>
          <w:szCs w:val="22"/>
        </w:rPr>
      </w:pPr>
      <w:r w:rsidRPr="008766BF">
        <w:rPr>
          <w:sz w:val="22"/>
          <w:szCs w:val="22"/>
        </w:rPr>
        <w:t xml:space="preserve">13.8. Після прийняття Споживачем комерційної пропозиції Постачальника внесення змін до неї можливе лише за згодою сторін або в порядку, встановленому чинним законодавством, зокрема за ініціативою Постачальника з попередженням за 20 днів і правом Споживача або прийняти пропозицію, або розірвати Договір. Після настання дати, вказаної в попередженні Постачальника, і за відсутності заяви Споживача про розірвання Договору (при факті споживання будь-якого обсягу електричної енергії) Договір вважається зміненим відповідно до запропонованих умов, </w:t>
      </w:r>
      <w:r w:rsidRPr="008766BF">
        <w:rPr>
          <w:sz w:val="22"/>
          <w:szCs w:val="22"/>
          <w:lang w:eastAsia="en-US"/>
        </w:rPr>
        <w:t>про що подається погодження у складі тендерної пропозиції</w:t>
      </w:r>
      <w:r w:rsidRPr="008766BF">
        <w:rPr>
          <w:sz w:val="22"/>
          <w:szCs w:val="22"/>
        </w:rPr>
        <w:t>.</w:t>
      </w:r>
    </w:p>
    <w:p w:rsidR="006E2CE0" w:rsidRPr="008766BF" w:rsidRDefault="006E2CE0" w:rsidP="008766BF">
      <w:pPr>
        <w:widowControl w:val="0"/>
        <w:tabs>
          <w:tab w:val="left" w:pos="0"/>
          <w:tab w:val="left" w:pos="567"/>
        </w:tabs>
        <w:autoSpaceDE w:val="0"/>
        <w:autoSpaceDN w:val="0"/>
        <w:ind w:firstLine="567"/>
        <w:jc w:val="both"/>
        <w:rPr>
          <w:sz w:val="22"/>
          <w:szCs w:val="22"/>
        </w:rPr>
      </w:pPr>
      <w:r w:rsidRPr="008766BF">
        <w:rPr>
          <w:sz w:val="22"/>
          <w:szCs w:val="22"/>
        </w:rPr>
        <w:t>13.9. Даний Договір складений в двох оригінальних екземплярах – по одному для кожної сторони, які мають однакову юридичну силу.</w:t>
      </w:r>
    </w:p>
    <w:p w:rsidR="006E2CE0" w:rsidRPr="008766BF" w:rsidRDefault="006E2CE0" w:rsidP="008766BF">
      <w:pPr>
        <w:widowControl w:val="0"/>
        <w:tabs>
          <w:tab w:val="left" w:pos="0"/>
          <w:tab w:val="left" w:pos="567"/>
        </w:tabs>
        <w:autoSpaceDE w:val="0"/>
        <w:autoSpaceDN w:val="0"/>
        <w:ind w:firstLine="567"/>
        <w:jc w:val="both"/>
        <w:rPr>
          <w:sz w:val="22"/>
          <w:szCs w:val="22"/>
        </w:rPr>
      </w:pPr>
    </w:p>
    <w:p w:rsidR="006E2CE0" w:rsidRPr="008766BF" w:rsidRDefault="006E2CE0" w:rsidP="00876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rPr>
          <w:b/>
          <w:color w:val="FF0000"/>
          <w:sz w:val="22"/>
          <w:szCs w:val="22"/>
          <w:lang w:eastAsia="ar-SA"/>
        </w:rPr>
      </w:pPr>
    </w:p>
    <w:p w:rsidR="006E2CE0" w:rsidRPr="008766BF" w:rsidRDefault="006E2CE0" w:rsidP="00876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right="-185"/>
        <w:jc w:val="center"/>
        <w:rPr>
          <w:b/>
          <w:sz w:val="22"/>
          <w:szCs w:val="22"/>
          <w:lang w:eastAsia="ar-SA"/>
        </w:rPr>
      </w:pPr>
      <w:r w:rsidRPr="008766BF">
        <w:rPr>
          <w:b/>
          <w:sz w:val="22"/>
          <w:szCs w:val="22"/>
          <w:lang w:eastAsia="ar-SA"/>
        </w:rPr>
        <w:t>Реквізити</w:t>
      </w:r>
    </w:p>
    <w:p w:rsidR="006E2CE0" w:rsidRPr="008766BF" w:rsidRDefault="006E2CE0" w:rsidP="008766BF">
      <w:pPr>
        <w:widowControl w:val="0"/>
        <w:autoSpaceDE w:val="0"/>
        <w:autoSpaceDN w:val="0"/>
        <w:jc w:val="both"/>
        <w:rPr>
          <w:sz w:val="22"/>
          <w:szCs w:val="22"/>
          <w:lang w:eastAsia="en-US"/>
        </w:rPr>
      </w:pPr>
    </w:p>
    <w:p w:rsidR="006E2CE0" w:rsidRPr="008766BF" w:rsidRDefault="006E2CE0" w:rsidP="008766BF">
      <w:pPr>
        <w:widowControl w:val="0"/>
        <w:tabs>
          <w:tab w:val="left" w:pos="9540"/>
        </w:tabs>
        <w:suppressAutoHyphens/>
        <w:autoSpaceDN w:val="0"/>
        <w:ind w:right="-185"/>
        <w:rPr>
          <w:sz w:val="22"/>
          <w:szCs w:val="22"/>
          <w:lang w:eastAsia="ar-SA"/>
        </w:rPr>
      </w:pPr>
      <w:r w:rsidRPr="008766BF">
        <w:rPr>
          <w:sz w:val="22"/>
          <w:szCs w:val="22"/>
          <w:lang w:eastAsia="ar-SA"/>
        </w:rPr>
        <w:t>Замовник  (Споживач)                                                                   Постачальник</w:t>
      </w:r>
    </w:p>
    <w:p w:rsidR="006E2CE0" w:rsidRPr="008766BF" w:rsidRDefault="006E2CE0" w:rsidP="008766BF">
      <w:pPr>
        <w:widowControl w:val="0"/>
        <w:tabs>
          <w:tab w:val="left" w:pos="9540"/>
        </w:tabs>
        <w:suppressAutoHyphens/>
        <w:autoSpaceDN w:val="0"/>
        <w:ind w:right="-185"/>
        <w:rPr>
          <w:b/>
          <w:i/>
          <w:sz w:val="22"/>
          <w:szCs w:val="22"/>
          <w:lang w:eastAsia="ar-SA"/>
        </w:rPr>
      </w:pPr>
    </w:p>
    <w:p w:rsidR="006E2CE0" w:rsidRPr="008766BF" w:rsidRDefault="006E2CE0" w:rsidP="008766BF">
      <w:pPr>
        <w:tabs>
          <w:tab w:val="left" w:pos="6510"/>
          <w:tab w:val="left" w:pos="6990"/>
          <w:tab w:val="left" w:pos="9540"/>
        </w:tabs>
        <w:suppressAutoHyphens/>
        <w:autoSpaceDN w:val="0"/>
        <w:ind w:right="-185"/>
        <w:rPr>
          <w:sz w:val="22"/>
          <w:szCs w:val="22"/>
          <w:lang w:eastAsia="ar-SA"/>
        </w:rPr>
      </w:pPr>
      <w:r w:rsidRPr="008766BF">
        <w:rPr>
          <w:sz w:val="22"/>
          <w:szCs w:val="22"/>
          <w:lang w:eastAsia="ar-SA"/>
        </w:rPr>
        <w:t xml:space="preserve">                                                                                       </w:t>
      </w:r>
    </w:p>
    <w:p w:rsidR="006E2CE0" w:rsidRPr="008766BF" w:rsidRDefault="006E2CE0" w:rsidP="008766BF">
      <w:pPr>
        <w:suppressAutoHyphens/>
        <w:autoSpaceDN w:val="0"/>
        <w:rPr>
          <w:b/>
          <w:sz w:val="22"/>
          <w:szCs w:val="22"/>
          <w:lang w:eastAsia="ar-SA"/>
        </w:rPr>
      </w:pPr>
    </w:p>
    <w:p w:rsidR="006E2CE0" w:rsidRPr="008766BF" w:rsidRDefault="006E2CE0" w:rsidP="008766BF">
      <w:pPr>
        <w:widowControl w:val="0"/>
        <w:autoSpaceDE w:val="0"/>
        <w:autoSpaceDN w:val="0"/>
        <w:ind w:left="6372"/>
        <w:rPr>
          <w:sz w:val="22"/>
          <w:szCs w:val="22"/>
          <w:lang w:eastAsia="en-US"/>
        </w:rPr>
      </w:pPr>
    </w:p>
    <w:p w:rsidR="006E2CE0" w:rsidRPr="008766BF" w:rsidRDefault="006E2CE0" w:rsidP="008766BF">
      <w:pPr>
        <w:widowControl w:val="0"/>
        <w:autoSpaceDE w:val="0"/>
        <w:autoSpaceDN w:val="0"/>
        <w:ind w:left="6372"/>
        <w:rPr>
          <w:color w:val="FF0000"/>
          <w:sz w:val="22"/>
          <w:szCs w:val="22"/>
          <w:lang w:eastAsia="en-US"/>
        </w:rPr>
      </w:pPr>
    </w:p>
    <w:p w:rsidR="006E2CE0" w:rsidRPr="008766BF" w:rsidRDefault="006E2CE0" w:rsidP="008766BF">
      <w:pPr>
        <w:widowControl w:val="0"/>
        <w:autoSpaceDE w:val="0"/>
        <w:autoSpaceDN w:val="0"/>
        <w:ind w:left="6372"/>
        <w:rPr>
          <w:color w:val="FF0000"/>
          <w:sz w:val="22"/>
          <w:szCs w:val="22"/>
          <w:lang w:eastAsia="en-US"/>
        </w:rPr>
      </w:pPr>
    </w:p>
    <w:p w:rsidR="006E2CE0" w:rsidRPr="008766BF" w:rsidRDefault="006E2CE0" w:rsidP="008766BF">
      <w:pPr>
        <w:widowControl w:val="0"/>
        <w:autoSpaceDE w:val="0"/>
        <w:autoSpaceDN w:val="0"/>
        <w:ind w:left="6372"/>
        <w:rPr>
          <w:color w:val="FF0000"/>
          <w:sz w:val="22"/>
          <w:szCs w:val="22"/>
          <w:lang w:eastAsia="en-US"/>
        </w:rPr>
      </w:pPr>
    </w:p>
    <w:p w:rsidR="006E2CE0" w:rsidRPr="008766BF" w:rsidRDefault="006E2CE0" w:rsidP="008766BF">
      <w:pPr>
        <w:widowControl w:val="0"/>
        <w:autoSpaceDE w:val="0"/>
        <w:autoSpaceDN w:val="0"/>
        <w:ind w:left="6372"/>
        <w:rPr>
          <w:color w:val="FF0000"/>
          <w:sz w:val="22"/>
          <w:szCs w:val="22"/>
          <w:lang w:eastAsia="en-US"/>
        </w:rPr>
      </w:pPr>
    </w:p>
    <w:p w:rsidR="006E2CE0" w:rsidRPr="008766BF" w:rsidRDefault="006E2CE0" w:rsidP="008766BF">
      <w:pPr>
        <w:widowControl w:val="0"/>
        <w:autoSpaceDE w:val="0"/>
        <w:autoSpaceDN w:val="0"/>
        <w:ind w:left="6372"/>
        <w:rPr>
          <w:color w:val="FF0000"/>
          <w:sz w:val="22"/>
          <w:szCs w:val="22"/>
          <w:lang w:eastAsia="en-US"/>
        </w:rPr>
      </w:pPr>
    </w:p>
    <w:p w:rsidR="006E2CE0" w:rsidRPr="008766BF" w:rsidRDefault="006E2CE0" w:rsidP="008766BF">
      <w:pPr>
        <w:widowControl w:val="0"/>
        <w:autoSpaceDE w:val="0"/>
        <w:autoSpaceDN w:val="0"/>
        <w:ind w:left="6372"/>
        <w:rPr>
          <w:color w:val="FF0000"/>
          <w:sz w:val="22"/>
          <w:szCs w:val="22"/>
          <w:lang w:eastAsia="en-US"/>
        </w:rPr>
      </w:pPr>
    </w:p>
    <w:p w:rsidR="006E2CE0" w:rsidRPr="008766BF" w:rsidRDefault="006E2CE0" w:rsidP="008766BF">
      <w:pPr>
        <w:widowControl w:val="0"/>
        <w:autoSpaceDE w:val="0"/>
        <w:autoSpaceDN w:val="0"/>
        <w:ind w:left="6372"/>
        <w:rPr>
          <w:color w:val="FF0000"/>
          <w:sz w:val="22"/>
          <w:szCs w:val="22"/>
          <w:lang w:eastAsia="en-US"/>
        </w:rPr>
      </w:pPr>
    </w:p>
    <w:p w:rsidR="006E2CE0" w:rsidRPr="008766BF" w:rsidRDefault="006E2CE0" w:rsidP="008766BF">
      <w:pPr>
        <w:widowControl w:val="0"/>
        <w:autoSpaceDE w:val="0"/>
        <w:autoSpaceDN w:val="0"/>
        <w:ind w:left="6372"/>
        <w:rPr>
          <w:color w:val="FF0000"/>
          <w:sz w:val="22"/>
          <w:szCs w:val="22"/>
          <w:lang w:eastAsia="en-US"/>
        </w:rPr>
      </w:pPr>
    </w:p>
    <w:p w:rsidR="006E2CE0" w:rsidRPr="008766BF" w:rsidRDefault="006E2CE0" w:rsidP="008766BF">
      <w:pPr>
        <w:widowControl w:val="0"/>
        <w:autoSpaceDE w:val="0"/>
        <w:autoSpaceDN w:val="0"/>
        <w:ind w:left="6372"/>
        <w:rPr>
          <w:color w:val="FF0000"/>
          <w:sz w:val="22"/>
          <w:szCs w:val="22"/>
          <w:lang w:eastAsia="en-US"/>
        </w:rPr>
      </w:pPr>
    </w:p>
    <w:p w:rsidR="006E2CE0" w:rsidRPr="008766BF" w:rsidRDefault="006E2CE0" w:rsidP="008766BF">
      <w:pPr>
        <w:widowControl w:val="0"/>
        <w:autoSpaceDE w:val="0"/>
        <w:autoSpaceDN w:val="0"/>
        <w:ind w:left="6372"/>
        <w:rPr>
          <w:color w:val="FF0000"/>
          <w:sz w:val="22"/>
          <w:szCs w:val="22"/>
          <w:lang w:eastAsia="en-US"/>
        </w:rPr>
      </w:pPr>
    </w:p>
    <w:p w:rsidR="006E2CE0" w:rsidRPr="008766BF" w:rsidRDefault="006E2CE0" w:rsidP="008766BF">
      <w:pPr>
        <w:widowControl w:val="0"/>
        <w:autoSpaceDE w:val="0"/>
        <w:autoSpaceDN w:val="0"/>
        <w:ind w:left="6372"/>
        <w:rPr>
          <w:color w:val="FF0000"/>
          <w:sz w:val="22"/>
          <w:szCs w:val="22"/>
          <w:lang w:eastAsia="en-US"/>
        </w:rPr>
      </w:pPr>
    </w:p>
    <w:p w:rsidR="006E2CE0" w:rsidRPr="008766BF" w:rsidRDefault="006E2CE0" w:rsidP="008766BF">
      <w:pPr>
        <w:widowControl w:val="0"/>
        <w:autoSpaceDE w:val="0"/>
        <w:autoSpaceDN w:val="0"/>
        <w:ind w:left="6372"/>
        <w:rPr>
          <w:color w:val="FF0000"/>
          <w:sz w:val="22"/>
          <w:szCs w:val="22"/>
          <w:lang w:eastAsia="en-US"/>
        </w:rPr>
      </w:pPr>
    </w:p>
    <w:p w:rsidR="006E2CE0" w:rsidRPr="008766BF" w:rsidRDefault="006E2CE0" w:rsidP="008766BF">
      <w:pPr>
        <w:widowControl w:val="0"/>
        <w:autoSpaceDE w:val="0"/>
        <w:autoSpaceDN w:val="0"/>
        <w:ind w:left="6372"/>
        <w:rPr>
          <w:color w:val="FF0000"/>
          <w:sz w:val="22"/>
          <w:szCs w:val="22"/>
          <w:lang w:eastAsia="en-US"/>
        </w:rPr>
      </w:pPr>
    </w:p>
    <w:p w:rsidR="006E2CE0" w:rsidRPr="008766BF" w:rsidRDefault="006E2CE0" w:rsidP="008766BF">
      <w:pPr>
        <w:widowControl w:val="0"/>
        <w:autoSpaceDE w:val="0"/>
        <w:autoSpaceDN w:val="0"/>
        <w:ind w:left="6372"/>
        <w:rPr>
          <w:color w:val="FF0000"/>
          <w:sz w:val="22"/>
          <w:szCs w:val="22"/>
          <w:lang w:eastAsia="en-US"/>
        </w:rPr>
      </w:pPr>
    </w:p>
    <w:p w:rsidR="006E2CE0" w:rsidRPr="008766BF" w:rsidRDefault="006E2CE0" w:rsidP="008766BF">
      <w:pPr>
        <w:widowControl w:val="0"/>
        <w:autoSpaceDE w:val="0"/>
        <w:autoSpaceDN w:val="0"/>
        <w:ind w:left="6372"/>
        <w:rPr>
          <w:color w:val="FF0000"/>
          <w:sz w:val="22"/>
          <w:szCs w:val="22"/>
          <w:lang w:eastAsia="en-US"/>
        </w:rPr>
      </w:pPr>
    </w:p>
    <w:p w:rsidR="006E2CE0" w:rsidRPr="008766BF" w:rsidRDefault="006E2CE0">
      <w:pPr>
        <w:spacing w:after="200" w:line="276" w:lineRule="auto"/>
        <w:rPr>
          <w:sz w:val="22"/>
          <w:szCs w:val="22"/>
          <w:lang w:eastAsia="en-US"/>
        </w:rPr>
      </w:pPr>
      <w:r w:rsidRPr="008766BF">
        <w:rPr>
          <w:sz w:val="22"/>
          <w:szCs w:val="22"/>
          <w:lang w:eastAsia="en-US"/>
        </w:rPr>
        <w:br w:type="page"/>
      </w:r>
    </w:p>
    <w:p w:rsidR="006E2CE0" w:rsidRPr="008766BF" w:rsidRDefault="006E2CE0" w:rsidP="008766BF">
      <w:pPr>
        <w:widowControl w:val="0"/>
        <w:autoSpaceDE w:val="0"/>
        <w:autoSpaceDN w:val="0"/>
        <w:ind w:left="6372"/>
        <w:rPr>
          <w:sz w:val="22"/>
          <w:szCs w:val="22"/>
          <w:lang w:eastAsia="en-US"/>
        </w:rPr>
      </w:pPr>
      <w:r w:rsidRPr="008766BF">
        <w:rPr>
          <w:sz w:val="22"/>
          <w:szCs w:val="22"/>
          <w:lang w:eastAsia="en-US"/>
        </w:rPr>
        <w:t>Додаток 1</w:t>
      </w:r>
    </w:p>
    <w:p w:rsidR="006E2CE0" w:rsidRPr="008766BF" w:rsidRDefault="006E2CE0" w:rsidP="008766BF">
      <w:pPr>
        <w:widowControl w:val="0"/>
        <w:autoSpaceDE w:val="0"/>
        <w:autoSpaceDN w:val="0"/>
        <w:ind w:left="6372"/>
        <w:rPr>
          <w:sz w:val="22"/>
          <w:szCs w:val="22"/>
          <w:lang w:eastAsia="en-US"/>
        </w:rPr>
      </w:pPr>
      <w:r w:rsidRPr="008766BF">
        <w:rPr>
          <w:sz w:val="22"/>
          <w:szCs w:val="22"/>
          <w:lang w:eastAsia="en-US"/>
        </w:rPr>
        <w:t>до договору про постачання</w:t>
      </w:r>
    </w:p>
    <w:p w:rsidR="006E2CE0" w:rsidRPr="008766BF" w:rsidRDefault="006E2CE0" w:rsidP="008766BF">
      <w:pPr>
        <w:widowControl w:val="0"/>
        <w:autoSpaceDE w:val="0"/>
        <w:autoSpaceDN w:val="0"/>
        <w:ind w:left="6372"/>
        <w:rPr>
          <w:sz w:val="22"/>
          <w:szCs w:val="22"/>
          <w:lang w:eastAsia="en-US"/>
        </w:rPr>
      </w:pPr>
      <w:r w:rsidRPr="008766BF">
        <w:rPr>
          <w:sz w:val="22"/>
          <w:szCs w:val="22"/>
          <w:lang w:eastAsia="en-US"/>
        </w:rPr>
        <w:t>електричної енергії споживачу</w:t>
      </w:r>
    </w:p>
    <w:p w:rsidR="006E2CE0" w:rsidRPr="008766BF" w:rsidRDefault="006E2CE0" w:rsidP="008766BF">
      <w:pPr>
        <w:widowControl w:val="0"/>
        <w:autoSpaceDE w:val="0"/>
        <w:autoSpaceDN w:val="0"/>
        <w:ind w:left="5387"/>
        <w:rPr>
          <w:sz w:val="22"/>
          <w:szCs w:val="22"/>
          <w:lang w:eastAsia="en-US"/>
        </w:rPr>
      </w:pPr>
      <w:r w:rsidRPr="008766BF">
        <w:rPr>
          <w:sz w:val="22"/>
          <w:szCs w:val="22"/>
          <w:lang w:eastAsia="en-US"/>
        </w:rPr>
        <w:t xml:space="preserve">                 № _______ від _____________</w:t>
      </w:r>
    </w:p>
    <w:p w:rsidR="006E2CE0" w:rsidRPr="008766BF" w:rsidRDefault="006E2CE0" w:rsidP="008766BF">
      <w:pPr>
        <w:widowControl w:val="0"/>
        <w:autoSpaceDE w:val="0"/>
        <w:autoSpaceDN w:val="0"/>
        <w:jc w:val="center"/>
        <w:rPr>
          <w:sz w:val="16"/>
          <w:szCs w:val="16"/>
          <w:lang w:eastAsia="en-US"/>
        </w:rPr>
      </w:pPr>
    </w:p>
    <w:p w:rsidR="006E2CE0" w:rsidRPr="008766BF" w:rsidRDefault="006E2CE0" w:rsidP="008766BF">
      <w:pPr>
        <w:widowControl w:val="0"/>
        <w:autoSpaceDE w:val="0"/>
        <w:autoSpaceDN w:val="0"/>
        <w:jc w:val="center"/>
        <w:rPr>
          <w:b/>
          <w:sz w:val="22"/>
          <w:szCs w:val="22"/>
          <w:lang w:eastAsia="en-US"/>
        </w:rPr>
      </w:pPr>
      <w:r w:rsidRPr="008766BF">
        <w:rPr>
          <w:b/>
          <w:sz w:val="22"/>
          <w:szCs w:val="22"/>
          <w:lang w:eastAsia="en-US"/>
        </w:rPr>
        <w:t>ЗАЯВА-ПРИЄДНАННЯ</w:t>
      </w:r>
    </w:p>
    <w:p w:rsidR="006E2CE0" w:rsidRPr="008766BF" w:rsidRDefault="006E2CE0" w:rsidP="008766BF">
      <w:pPr>
        <w:widowControl w:val="0"/>
        <w:autoSpaceDE w:val="0"/>
        <w:autoSpaceDN w:val="0"/>
        <w:jc w:val="center"/>
        <w:rPr>
          <w:b/>
          <w:sz w:val="22"/>
          <w:szCs w:val="22"/>
          <w:lang w:eastAsia="en-US"/>
        </w:rPr>
      </w:pPr>
      <w:r w:rsidRPr="008766BF">
        <w:rPr>
          <w:b/>
          <w:sz w:val="22"/>
          <w:szCs w:val="22"/>
          <w:lang w:eastAsia="en-US"/>
        </w:rPr>
        <w:t>до договору про постачання електричної енергії споживачу</w:t>
      </w:r>
    </w:p>
    <w:p w:rsidR="006E2CE0" w:rsidRPr="008766BF" w:rsidRDefault="006E2CE0" w:rsidP="008766BF">
      <w:pPr>
        <w:widowControl w:val="0"/>
        <w:autoSpaceDE w:val="0"/>
        <w:autoSpaceDN w:val="0"/>
        <w:jc w:val="center"/>
        <w:rPr>
          <w:sz w:val="22"/>
          <w:szCs w:val="22"/>
          <w:lang w:eastAsia="en-US"/>
        </w:rPr>
      </w:pPr>
    </w:p>
    <w:p w:rsidR="006E2CE0" w:rsidRPr="008766BF" w:rsidRDefault="006E2CE0" w:rsidP="008766BF">
      <w:pPr>
        <w:widowControl w:val="0"/>
        <w:autoSpaceDE w:val="0"/>
        <w:autoSpaceDN w:val="0"/>
        <w:ind w:firstLine="709"/>
        <w:jc w:val="both"/>
        <w:rPr>
          <w:sz w:val="22"/>
          <w:szCs w:val="22"/>
          <w:lang w:eastAsia="en-US"/>
        </w:rPr>
      </w:pPr>
      <w:r w:rsidRPr="008766BF">
        <w:rPr>
          <w:sz w:val="22"/>
          <w:szCs w:val="22"/>
          <w:lang w:eastAsia="en-US"/>
        </w:rPr>
        <w:t>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____________ (</w:t>
      </w:r>
      <w:r>
        <w:rPr>
          <w:sz w:val="22"/>
          <w:szCs w:val="22"/>
          <w:lang w:eastAsia="en-US"/>
        </w:rPr>
        <w:t xml:space="preserve">далі – Договір) на сайті </w:t>
      </w:r>
      <w:r w:rsidRPr="008766BF">
        <w:rPr>
          <w:sz w:val="22"/>
          <w:szCs w:val="22"/>
          <w:lang w:eastAsia="en-US"/>
        </w:rPr>
        <w:t>постачальника (далі – Постачальник) в мережі Інтернет за адресою: http: www._____________* або в друкованому виданні, що публікується в межах території ліцензованої діяльності ___________________________________*, приєднуюсь до умов Договору на умовах комерційної пропозиції Постачальника № _________ з такими нижченаведеними персоніфікованими даними.</w:t>
      </w:r>
    </w:p>
    <w:p w:rsidR="006E2CE0" w:rsidRPr="008766BF" w:rsidRDefault="006E2CE0" w:rsidP="008766BF">
      <w:pPr>
        <w:widowControl w:val="0"/>
        <w:autoSpaceDE w:val="0"/>
        <w:autoSpaceDN w:val="0"/>
        <w:ind w:firstLine="709"/>
        <w:jc w:val="both"/>
        <w:rPr>
          <w:b/>
          <w:sz w:val="22"/>
          <w:szCs w:val="22"/>
          <w:lang w:eastAsia="en-US"/>
        </w:rPr>
      </w:pPr>
      <w:r w:rsidRPr="008766BF">
        <w:rPr>
          <w:b/>
          <w:sz w:val="22"/>
          <w:szCs w:val="22"/>
          <w:lang w:eastAsia="en-US"/>
        </w:rPr>
        <w:t>Персоніфіковані дані Споживача:</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
        <w:gridCol w:w="7641"/>
        <w:gridCol w:w="1440"/>
      </w:tblGrid>
      <w:tr w:rsidR="006E2CE0" w:rsidRPr="008766BF" w:rsidTr="00187F35">
        <w:tc>
          <w:tcPr>
            <w:tcW w:w="459" w:type="dxa"/>
            <w:vAlign w:val="center"/>
          </w:tcPr>
          <w:p w:rsidR="006E2CE0" w:rsidRPr="008766BF" w:rsidRDefault="006E2CE0" w:rsidP="00187F35">
            <w:pPr>
              <w:widowControl w:val="0"/>
              <w:autoSpaceDE w:val="0"/>
              <w:autoSpaceDN w:val="0"/>
              <w:spacing w:line="256" w:lineRule="auto"/>
              <w:jc w:val="both"/>
              <w:rPr>
                <w:lang w:eastAsia="en-US"/>
              </w:rPr>
            </w:pPr>
            <w:r w:rsidRPr="008766BF">
              <w:rPr>
                <w:sz w:val="22"/>
                <w:szCs w:val="22"/>
                <w:lang w:eastAsia="en-US"/>
              </w:rPr>
              <w:t>1</w:t>
            </w:r>
          </w:p>
        </w:tc>
        <w:tc>
          <w:tcPr>
            <w:tcW w:w="7641" w:type="dxa"/>
          </w:tcPr>
          <w:p w:rsidR="006E2CE0" w:rsidRPr="008766BF" w:rsidRDefault="006E2CE0" w:rsidP="00187F35">
            <w:pPr>
              <w:widowControl w:val="0"/>
              <w:autoSpaceDE w:val="0"/>
              <w:autoSpaceDN w:val="0"/>
              <w:spacing w:line="256" w:lineRule="auto"/>
              <w:jc w:val="both"/>
              <w:rPr>
                <w:lang w:eastAsia="en-US"/>
              </w:rPr>
            </w:pPr>
            <w:r w:rsidRPr="008766BF">
              <w:rPr>
                <w:sz w:val="22"/>
                <w:szCs w:val="22"/>
                <w:lang w:eastAsia="en-US"/>
              </w:rPr>
              <w:t>Прізвище, ім’я, по батькові</w:t>
            </w:r>
          </w:p>
        </w:tc>
        <w:tc>
          <w:tcPr>
            <w:tcW w:w="1440" w:type="dxa"/>
          </w:tcPr>
          <w:p w:rsidR="006E2CE0" w:rsidRPr="008766BF" w:rsidRDefault="006E2CE0" w:rsidP="00187F35">
            <w:pPr>
              <w:widowControl w:val="0"/>
              <w:autoSpaceDE w:val="0"/>
              <w:autoSpaceDN w:val="0"/>
              <w:spacing w:line="256" w:lineRule="auto"/>
              <w:jc w:val="both"/>
              <w:rPr>
                <w:color w:val="FF0000"/>
                <w:lang w:eastAsia="en-US"/>
              </w:rPr>
            </w:pPr>
          </w:p>
        </w:tc>
      </w:tr>
      <w:tr w:rsidR="006E2CE0" w:rsidRPr="008766BF" w:rsidTr="00187F35">
        <w:tc>
          <w:tcPr>
            <w:tcW w:w="459" w:type="dxa"/>
            <w:vAlign w:val="center"/>
          </w:tcPr>
          <w:p w:rsidR="006E2CE0" w:rsidRPr="008766BF" w:rsidRDefault="006E2CE0" w:rsidP="00187F35">
            <w:pPr>
              <w:widowControl w:val="0"/>
              <w:autoSpaceDE w:val="0"/>
              <w:autoSpaceDN w:val="0"/>
              <w:spacing w:line="256" w:lineRule="auto"/>
              <w:jc w:val="both"/>
              <w:rPr>
                <w:lang w:eastAsia="en-US"/>
              </w:rPr>
            </w:pPr>
            <w:r w:rsidRPr="008766BF">
              <w:rPr>
                <w:sz w:val="22"/>
                <w:szCs w:val="22"/>
                <w:lang w:eastAsia="en-US"/>
              </w:rPr>
              <w:t>2</w:t>
            </w:r>
          </w:p>
        </w:tc>
        <w:tc>
          <w:tcPr>
            <w:tcW w:w="7641" w:type="dxa"/>
          </w:tcPr>
          <w:p w:rsidR="006E2CE0" w:rsidRPr="008766BF" w:rsidRDefault="006E2CE0" w:rsidP="00187F35">
            <w:pPr>
              <w:widowControl w:val="0"/>
              <w:autoSpaceDE w:val="0"/>
              <w:autoSpaceDN w:val="0"/>
              <w:spacing w:line="256" w:lineRule="auto"/>
              <w:jc w:val="both"/>
              <w:rPr>
                <w:lang w:eastAsia="en-US"/>
              </w:rPr>
            </w:pPr>
            <w:r w:rsidRPr="008766BF">
              <w:rPr>
                <w:sz w:val="22"/>
                <w:szCs w:val="22"/>
                <w:lang w:eastAsia="en-US"/>
              </w:rPr>
              <w:t>Паспортні дані, ідентифікаційний код (за наявності), ЕДРПОУ (обрати необхідне)</w:t>
            </w:r>
          </w:p>
        </w:tc>
        <w:tc>
          <w:tcPr>
            <w:tcW w:w="1440" w:type="dxa"/>
          </w:tcPr>
          <w:p w:rsidR="006E2CE0" w:rsidRPr="008766BF" w:rsidRDefault="006E2CE0" w:rsidP="00187F35">
            <w:pPr>
              <w:widowControl w:val="0"/>
              <w:autoSpaceDE w:val="0"/>
              <w:autoSpaceDN w:val="0"/>
              <w:spacing w:line="256" w:lineRule="auto"/>
              <w:jc w:val="both"/>
              <w:rPr>
                <w:color w:val="FF0000"/>
                <w:lang w:eastAsia="en-US"/>
              </w:rPr>
            </w:pPr>
          </w:p>
        </w:tc>
      </w:tr>
      <w:tr w:rsidR="006E2CE0" w:rsidRPr="008766BF" w:rsidTr="00187F35">
        <w:tc>
          <w:tcPr>
            <w:tcW w:w="459" w:type="dxa"/>
            <w:vAlign w:val="center"/>
          </w:tcPr>
          <w:p w:rsidR="006E2CE0" w:rsidRPr="008766BF" w:rsidRDefault="006E2CE0" w:rsidP="00187F35">
            <w:pPr>
              <w:widowControl w:val="0"/>
              <w:autoSpaceDE w:val="0"/>
              <w:autoSpaceDN w:val="0"/>
              <w:spacing w:line="256" w:lineRule="auto"/>
              <w:jc w:val="both"/>
              <w:rPr>
                <w:lang w:eastAsia="en-US"/>
              </w:rPr>
            </w:pPr>
            <w:r w:rsidRPr="008766BF">
              <w:rPr>
                <w:sz w:val="22"/>
                <w:szCs w:val="22"/>
                <w:lang w:eastAsia="en-US"/>
              </w:rPr>
              <w:t>3</w:t>
            </w:r>
          </w:p>
        </w:tc>
        <w:tc>
          <w:tcPr>
            <w:tcW w:w="7641" w:type="dxa"/>
          </w:tcPr>
          <w:p w:rsidR="006E2CE0" w:rsidRPr="008766BF" w:rsidRDefault="006E2CE0" w:rsidP="00187F35">
            <w:pPr>
              <w:widowControl w:val="0"/>
              <w:autoSpaceDE w:val="0"/>
              <w:autoSpaceDN w:val="0"/>
              <w:spacing w:line="256" w:lineRule="auto"/>
              <w:jc w:val="both"/>
              <w:rPr>
                <w:lang w:eastAsia="en-US"/>
              </w:rPr>
            </w:pPr>
            <w:r w:rsidRPr="008766BF">
              <w:rPr>
                <w:sz w:val="22"/>
                <w:szCs w:val="22"/>
                <w:lang w:eastAsia="en-US"/>
              </w:rPr>
              <w:t xml:space="preserve">Вид об'єкта </w:t>
            </w:r>
          </w:p>
        </w:tc>
        <w:tc>
          <w:tcPr>
            <w:tcW w:w="1440" w:type="dxa"/>
          </w:tcPr>
          <w:p w:rsidR="006E2CE0" w:rsidRPr="008766BF" w:rsidRDefault="006E2CE0" w:rsidP="00187F35">
            <w:pPr>
              <w:widowControl w:val="0"/>
              <w:autoSpaceDE w:val="0"/>
              <w:autoSpaceDN w:val="0"/>
              <w:spacing w:line="256" w:lineRule="auto"/>
              <w:jc w:val="both"/>
              <w:rPr>
                <w:color w:val="FF0000"/>
                <w:lang w:eastAsia="en-US"/>
              </w:rPr>
            </w:pPr>
          </w:p>
        </w:tc>
      </w:tr>
      <w:tr w:rsidR="006E2CE0" w:rsidRPr="008766BF" w:rsidTr="00187F35">
        <w:tc>
          <w:tcPr>
            <w:tcW w:w="459" w:type="dxa"/>
            <w:vAlign w:val="center"/>
          </w:tcPr>
          <w:p w:rsidR="006E2CE0" w:rsidRPr="008766BF" w:rsidRDefault="006E2CE0" w:rsidP="00187F35">
            <w:pPr>
              <w:widowControl w:val="0"/>
              <w:autoSpaceDE w:val="0"/>
              <w:autoSpaceDN w:val="0"/>
              <w:spacing w:line="256" w:lineRule="auto"/>
              <w:jc w:val="both"/>
              <w:rPr>
                <w:lang w:eastAsia="en-US"/>
              </w:rPr>
            </w:pPr>
            <w:r w:rsidRPr="008766BF">
              <w:rPr>
                <w:sz w:val="22"/>
                <w:szCs w:val="22"/>
                <w:lang w:eastAsia="en-US"/>
              </w:rPr>
              <w:t>4</w:t>
            </w:r>
          </w:p>
        </w:tc>
        <w:tc>
          <w:tcPr>
            <w:tcW w:w="7641" w:type="dxa"/>
          </w:tcPr>
          <w:p w:rsidR="006E2CE0" w:rsidRPr="008766BF" w:rsidRDefault="006E2CE0" w:rsidP="00187F35">
            <w:pPr>
              <w:widowControl w:val="0"/>
              <w:autoSpaceDE w:val="0"/>
              <w:autoSpaceDN w:val="0"/>
              <w:spacing w:line="256" w:lineRule="auto"/>
              <w:jc w:val="both"/>
              <w:rPr>
                <w:lang w:eastAsia="en-US"/>
              </w:rPr>
            </w:pPr>
            <w:r w:rsidRPr="008766BF">
              <w:rPr>
                <w:sz w:val="22"/>
                <w:szCs w:val="22"/>
                <w:lang w:eastAsia="en-US"/>
              </w:rPr>
              <w:t>Адреса об’єкта, ЕІС-код точки (точок) комерційного обліку</w:t>
            </w:r>
          </w:p>
        </w:tc>
        <w:tc>
          <w:tcPr>
            <w:tcW w:w="1440" w:type="dxa"/>
          </w:tcPr>
          <w:p w:rsidR="006E2CE0" w:rsidRPr="008766BF" w:rsidRDefault="006E2CE0" w:rsidP="00187F35">
            <w:pPr>
              <w:widowControl w:val="0"/>
              <w:autoSpaceDE w:val="0"/>
              <w:autoSpaceDN w:val="0"/>
              <w:spacing w:line="256" w:lineRule="auto"/>
              <w:jc w:val="both"/>
              <w:rPr>
                <w:color w:val="FF0000"/>
                <w:lang w:eastAsia="en-US"/>
              </w:rPr>
            </w:pPr>
          </w:p>
        </w:tc>
      </w:tr>
      <w:tr w:rsidR="006E2CE0" w:rsidRPr="008766BF" w:rsidTr="00187F35">
        <w:tc>
          <w:tcPr>
            <w:tcW w:w="459" w:type="dxa"/>
            <w:vAlign w:val="center"/>
          </w:tcPr>
          <w:p w:rsidR="006E2CE0" w:rsidRPr="008766BF" w:rsidRDefault="006E2CE0" w:rsidP="00187F35">
            <w:pPr>
              <w:widowControl w:val="0"/>
              <w:autoSpaceDE w:val="0"/>
              <w:autoSpaceDN w:val="0"/>
              <w:spacing w:line="256" w:lineRule="auto"/>
              <w:jc w:val="both"/>
              <w:rPr>
                <w:lang w:eastAsia="en-US"/>
              </w:rPr>
            </w:pPr>
            <w:r w:rsidRPr="008766BF">
              <w:rPr>
                <w:sz w:val="22"/>
                <w:szCs w:val="22"/>
                <w:lang w:eastAsia="en-US"/>
              </w:rPr>
              <w:t>5</w:t>
            </w:r>
          </w:p>
        </w:tc>
        <w:tc>
          <w:tcPr>
            <w:tcW w:w="7641" w:type="dxa"/>
          </w:tcPr>
          <w:p w:rsidR="006E2CE0" w:rsidRPr="008766BF" w:rsidRDefault="006E2CE0" w:rsidP="00187F35">
            <w:pPr>
              <w:widowControl w:val="0"/>
              <w:autoSpaceDE w:val="0"/>
              <w:autoSpaceDN w:val="0"/>
              <w:spacing w:line="256" w:lineRule="auto"/>
              <w:jc w:val="both"/>
              <w:rPr>
                <w:lang w:eastAsia="en-US"/>
              </w:rPr>
            </w:pPr>
            <w:r w:rsidRPr="008766BF">
              <w:rPr>
                <w:sz w:val="22"/>
                <w:szCs w:val="22"/>
                <w:lang w:eastAsia="en-US"/>
              </w:rPr>
              <w:t>Найменування Оператора, з яким Споживач уклав договір розподілу електричної енергії</w:t>
            </w:r>
          </w:p>
        </w:tc>
        <w:tc>
          <w:tcPr>
            <w:tcW w:w="1440" w:type="dxa"/>
          </w:tcPr>
          <w:p w:rsidR="006E2CE0" w:rsidRPr="008766BF" w:rsidRDefault="006E2CE0" w:rsidP="00187F35">
            <w:pPr>
              <w:widowControl w:val="0"/>
              <w:autoSpaceDE w:val="0"/>
              <w:autoSpaceDN w:val="0"/>
              <w:spacing w:line="256" w:lineRule="auto"/>
              <w:jc w:val="both"/>
              <w:rPr>
                <w:color w:val="FF0000"/>
                <w:lang w:eastAsia="en-US"/>
              </w:rPr>
            </w:pPr>
          </w:p>
        </w:tc>
      </w:tr>
      <w:tr w:rsidR="006E2CE0" w:rsidRPr="008766BF" w:rsidTr="00187F35">
        <w:tc>
          <w:tcPr>
            <w:tcW w:w="459" w:type="dxa"/>
            <w:vAlign w:val="center"/>
          </w:tcPr>
          <w:p w:rsidR="006E2CE0" w:rsidRPr="008766BF" w:rsidRDefault="006E2CE0" w:rsidP="00187F35">
            <w:pPr>
              <w:widowControl w:val="0"/>
              <w:autoSpaceDE w:val="0"/>
              <w:autoSpaceDN w:val="0"/>
              <w:spacing w:line="256" w:lineRule="auto"/>
              <w:jc w:val="both"/>
              <w:rPr>
                <w:lang w:eastAsia="en-US"/>
              </w:rPr>
            </w:pPr>
            <w:r w:rsidRPr="008766BF">
              <w:rPr>
                <w:sz w:val="22"/>
                <w:szCs w:val="22"/>
                <w:lang w:eastAsia="en-US"/>
              </w:rPr>
              <w:t>6</w:t>
            </w:r>
          </w:p>
        </w:tc>
        <w:tc>
          <w:tcPr>
            <w:tcW w:w="7641" w:type="dxa"/>
          </w:tcPr>
          <w:p w:rsidR="006E2CE0" w:rsidRPr="008766BF" w:rsidRDefault="006E2CE0" w:rsidP="00187F35">
            <w:pPr>
              <w:widowControl w:val="0"/>
              <w:autoSpaceDE w:val="0"/>
              <w:autoSpaceDN w:val="0"/>
              <w:spacing w:line="256" w:lineRule="auto"/>
              <w:jc w:val="both"/>
              <w:rPr>
                <w:lang w:eastAsia="en-US"/>
              </w:rPr>
            </w:pPr>
            <w:r w:rsidRPr="008766BF">
              <w:rPr>
                <w:sz w:val="22"/>
                <w:szCs w:val="22"/>
                <w:lang w:eastAsia="en-US"/>
              </w:rPr>
              <w:t>ЕІС-код як суб’єкта ринку електричної енергії, присвоєний відповідним системним оператором</w:t>
            </w:r>
          </w:p>
        </w:tc>
        <w:tc>
          <w:tcPr>
            <w:tcW w:w="1440" w:type="dxa"/>
          </w:tcPr>
          <w:p w:rsidR="006E2CE0" w:rsidRPr="008766BF" w:rsidRDefault="006E2CE0" w:rsidP="00187F35">
            <w:pPr>
              <w:widowControl w:val="0"/>
              <w:autoSpaceDE w:val="0"/>
              <w:autoSpaceDN w:val="0"/>
              <w:spacing w:line="256" w:lineRule="auto"/>
              <w:jc w:val="both"/>
              <w:rPr>
                <w:color w:val="FF0000"/>
                <w:lang w:eastAsia="en-US"/>
              </w:rPr>
            </w:pPr>
          </w:p>
        </w:tc>
      </w:tr>
      <w:tr w:rsidR="006E2CE0" w:rsidRPr="008766BF" w:rsidTr="00187F35">
        <w:tc>
          <w:tcPr>
            <w:tcW w:w="459" w:type="dxa"/>
            <w:vAlign w:val="center"/>
          </w:tcPr>
          <w:p w:rsidR="006E2CE0" w:rsidRPr="008766BF" w:rsidRDefault="006E2CE0" w:rsidP="00187F35">
            <w:pPr>
              <w:widowControl w:val="0"/>
              <w:autoSpaceDE w:val="0"/>
              <w:autoSpaceDN w:val="0"/>
              <w:spacing w:line="256" w:lineRule="auto"/>
              <w:jc w:val="both"/>
              <w:rPr>
                <w:lang w:eastAsia="en-US"/>
              </w:rPr>
            </w:pPr>
            <w:r w:rsidRPr="008766BF">
              <w:rPr>
                <w:sz w:val="22"/>
                <w:szCs w:val="22"/>
                <w:lang w:eastAsia="en-US"/>
              </w:rPr>
              <w:t>7</w:t>
            </w:r>
          </w:p>
        </w:tc>
        <w:tc>
          <w:tcPr>
            <w:tcW w:w="7641" w:type="dxa"/>
          </w:tcPr>
          <w:p w:rsidR="006E2CE0" w:rsidRPr="008766BF" w:rsidRDefault="006E2CE0" w:rsidP="00187F35">
            <w:pPr>
              <w:widowControl w:val="0"/>
              <w:autoSpaceDE w:val="0"/>
              <w:autoSpaceDN w:val="0"/>
              <w:spacing w:line="256" w:lineRule="auto"/>
              <w:jc w:val="both"/>
              <w:rPr>
                <w:lang w:eastAsia="en-US"/>
              </w:rPr>
            </w:pPr>
            <w:r w:rsidRPr="008766BF">
              <w:rPr>
                <w:sz w:val="22"/>
                <w:szCs w:val="22"/>
                <w:lang w:eastAsia="en-US"/>
              </w:rPr>
              <w:t>Інформація про наявність пільг/субсидії* (є/немає)</w:t>
            </w:r>
          </w:p>
        </w:tc>
        <w:tc>
          <w:tcPr>
            <w:tcW w:w="1440" w:type="dxa"/>
          </w:tcPr>
          <w:p w:rsidR="006E2CE0" w:rsidRPr="008766BF" w:rsidRDefault="006E2CE0" w:rsidP="00187F35">
            <w:pPr>
              <w:widowControl w:val="0"/>
              <w:autoSpaceDE w:val="0"/>
              <w:autoSpaceDN w:val="0"/>
              <w:spacing w:line="256" w:lineRule="auto"/>
              <w:jc w:val="both"/>
              <w:rPr>
                <w:color w:val="FF0000"/>
                <w:lang w:eastAsia="en-US"/>
              </w:rPr>
            </w:pPr>
          </w:p>
        </w:tc>
      </w:tr>
    </w:tbl>
    <w:p w:rsidR="006E2CE0" w:rsidRPr="008766BF" w:rsidRDefault="006E2CE0" w:rsidP="008766BF">
      <w:pPr>
        <w:widowControl w:val="0"/>
        <w:autoSpaceDE w:val="0"/>
        <w:autoSpaceDN w:val="0"/>
        <w:ind w:firstLine="709"/>
        <w:jc w:val="both"/>
        <w:rPr>
          <w:sz w:val="22"/>
          <w:szCs w:val="22"/>
          <w:lang w:eastAsia="en-US"/>
        </w:rPr>
      </w:pPr>
      <w:r w:rsidRPr="008766BF">
        <w:rPr>
          <w:sz w:val="22"/>
          <w:szCs w:val="22"/>
          <w:lang w:eastAsia="en-US"/>
        </w:rPr>
        <w:t>Початок постачання з __________ 202</w:t>
      </w:r>
      <w:r>
        <w:rPr>
          <w:sz w:val="22"/>
          <w:szCs w:val="22"/>
          <w:lang w:eastAsia="en-US"/>
        </w:rPr>
        <w:t>4</w:t>
      </w:r>
      <w:r w:rsidRPr="008766BF">
        <w:rPr>
          <w:sz w:val="22"/>
          <w:szCs w:val="22"/>
          <w:lang w:eastAsia="en-US"/>
        </w:rPr>
        <w:t xml:space="preserve"> року</w:t>
      </w:r>
    </w:p>
    <w:p w:rsidR="006E2CE0" w:rsidRPr="008766BF" w:rsidRDefault="006E2CE0" w:rsidP="008766BF">
      <w:pPr>
        <w:widowControl w:val="0"/>
        <w:autoSpaceDE w:val="0"/>
        <w:autoSpaceDN w:val="0"/>
        <w:ind w:firstLine="709"/>
        <w:jc w:val="both"/>
        <w:rPr>
          <w:b/>
          <w:sz w:val="22"/>
          <w:szCs w:val="22"/>
          <w:lang w:eastAsia="en-US"/>
        </w:rPr>
      </w:pPr>
      <w:r w:rsidRPr="008766BF">
        <w:rPr>
          <w:b/>
          <w:sz w:val="22"/>
          <w:szCs w:val="22"/>
          <w:lang w:eastAsia="en-US"/>
        </w:rPr>
        <w:t>*Примітка:</w:t>
      </w:r>
    </w:p>
    <w:p w:rsidR="006E2CE0" w:rsidRPr="008766BF" w:rsidRDefault="006E2CE0" w:rsidP="008766BF">
      <w:pPr>
        <w:widowControl w:val="0"/>
        <w:autoSpaceDE w:val="0"/>
        <w:autoSpaceDN w:val="0"/>
        <w:ind w:firstLine="709"/>
        <w:jc w:val="both"/>
        <w:rPr>
          <w:sz w:val="22"/>
          <w:szCs w:val="22"/>
          <w:lang w:eastAsia="en-US"/>
        </w:rPr>
      </w:pPr>
      <w:r w:rsidRPr="008766BF">
        <w:rPr>
          <w:sz w:val="22"/>
          <w:szCs w:val="22"/>
          <w:lang w:eastAsia="en-US"/>
        </w:rPr>
        <w:t>Заповнюється Постачальником, якщо заява-приєднання надається для заповнення Постачальником.</w:t>
      </w:r>
    </w:p>
    <w:p w:rsidR="006E2CE0" w:rsidRPr="008766BF" w:rsidRDefault="006E2CE0" w:rsidP="008766BF">
      <w:pPr>
        <w:widowControl w:val="0"/>
        <w:autoSpaceDE w:val="0"/>
        <w:autoSpaceDN w:val="0"/>
        <w:ind w:firstLine="709"/>
        <w:jc w:val="both"/>
        <w:rPr>
          <w:sz w:val="22"/>
          <w:szCs w:val="22"/>
          <w:lang w:eastAsia="en-US"/>
        </w:rPr>
      </w:pPr>
      <w:r w:rsidRPr="008766BF">
        <w:rPr>
          <w:sz w:val="22"/>
          <w:szCs w:val="22"/>
          <w:lang w:eastAsia="en-US"/>
        </w:rPr>
        <w:t>Заповнюється Споживачем, якщо заява-приєднання заповнюється Споживачем самостійно.</w:t>
      </w:r>
    </w:p>
    <w:p w:rsidR="006E2CE0" w:rsidRPr="008766BF" w:rsidRDefault="006E2CE0" w:rsidP="008766BF">
      <w:pPr>
        <w:widowControl w:val="0"/>
        <w:autoSpaceDE w:val="0"/>
        <w:autoSpaceDN w:val="0"/>
        <w:ind w:firstLine="709"/>
        <w:jc w:val="both"/>
        <w:rPr>
          <w:sz w:val="22"/>
          <w:szCs w:val="22"/>
          <w:lang w:eastAsia="en-US"/>
        </w:rPr>
      </w:pPr>
      <w:r w:rsidRPr="008766BF">
        <w:rPr>
          <w:sz w:val="22"/>
          <w:szCs w:val="22"/>
          <w:lang w:eastAsia="en-US"/>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6E2CE0" w:rsidRPr="008766BF" w:rsidRDefault="006E2CE0" w:rsidP="008766BF">
      <w:pPr>
        <w:widowControl w:val="0"/>
        <w:autoSpaceDE w:val="0"/>
        <w:autoSpaceDN w:val="0"/>
        <w:ind w:firstLine="709"/>
        <w:jc w:val="both"/>
        <w:rPr>
          <w:sz w:val="22"/>
          <w:szCs w:val="22"/>
          <w:lang w:eastAsia="en-US"/>
        </w:rPr>
      </w:pPr>
      <w:r w:rsidRPr="008766BF">
        <w:rPr>
          <w:sz w:val="22"/>
          <w:szCs w:val="22"/>
          <w:lang w:eastAsia="en-US"/>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6E2CE0" w:rsidRPr="008766BF" w:rsidRDefault="006E2CE0" w:rsidP="008766BF">
      <w:pPr>
        <w:widowControl w:val="0"/>
        <w:autoSpaceDE w:val="0"/>
        <w:autoSpaceDN w:val="0"/>
        <w:ind w:firstLine="709"/>
        <w:jc w:val="both"/>
        <w:rPr>
          <w:sz w:val="22"/>
          <w:szCs w:val="22"/>
          <w:lang w:eastAsia="en-US"/>
        </w:rPr>
      </w:pPr>
      <w:r w:rsidRPr="008766BF">
        <w:rPr>
          <w:sz w:val="22"/>
          <w:szCs w:val="22"/>
          <w:lang w:eastAsia="en-US"/>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6E2CE0" w:rsidRPr="008766BF" w:rsidRDefault="006E2CE0" w:rsidP="008766BF">
      <w:pPr>
        <w:widowControl w:val="0"/>
        <w:autoSpaceDE w:val="0"/>
        <w:autoSpaceDN w:val="0"/>
        <w:ind w:firstLine="709"/>
        <w:jc w:val="both"/>
        <w:rPr>
          <w:sz w:val="22"/>
          <w:szCs w:val="22"/>
          <w:lang w:eastAsia="en-US"/>
        </w:rPr>
      </w:pPr>
      <w:r w:rsidRPr="008766BF">
        <w:rPr>
          <w:sz w:val="22"/>
          <w:szCs w:val="22"/>
          <w:lang w:eastAsia="en-US"/>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6E2CE0" w:rsidRPr="008766BF" w:rsidRDefault="006E2CE0" w:rsidP="008766BF">
      <w:pPr>
        <w:widowControl w:val="0"/>
        <w:autoSpaceDE w:val="0"/>
        <w:autoSpaceDN w:val="0"/>
        <w:ind w:firstLine="709"/>
        <w:jc w:val="both"/>
        <w:rPr>
          <w:b/>
          <w:sz w:val="22"/>
          <w:szCs w:val="22"/>
          <w:lang w:eastAsia="en-US"/>
        </w:rPr>
      </w:pPr>
    </w:p>
    <w:p w:rsidR="006E2CE0" w:rsidRPr="008766BF" w:rsidRDefault="006E2CE0" w:rsidP="008766BF">
      <w:pPr>
        <w:widowControl w:val="0"/>
        <w:autoSpaceDE w:val="0"/>
        <w:autoSpaceDN w:val="0"/>
        <w:ind w:firstLine="709"/>
        <w:jc w:val="both"/>
        <w:rPr>
          <w:b/>
          <w:sz w:val="22"/>
          <w:szCs w:val="22"/>
          <w:lang w:eastAsia="en-US"/>
        </w:rPr>
      </w:pPr>
      <w:r w:rsidRPr="008766BF">
        <w:rPr>
          <w:b/>
          <w:sz w:val="22"/>
          <w:szCs w:val="22"/>
          <w:lang w:eastAsia="en-US"/>
        </w:rPr>
        <w:t>Відмітка про згоду Споживача на обробку персональних даних:</w:t>
      </w:r>
    </w:p>
    <w:p w:rsidR="006E2CE0" w:rsidRPr="008766BF" w:rsidRDefault="006E2CE0" w:rsidP="008766BF">
      <w:pPr>
        <w:widowControl w:val="0"/>
        <w:autoSpaceDE w:val="0"/>
        <w:autoSpaceDN w:val="0"/>
        <w:jc w:val="both"/>
        <w:rPr>
          <w:b/>
          <w:sz w:val="22"/>
          <w:szCs w:val="22"/>
          <w:lang w:eastAsia="en-US"/>
        </w:rPr>
      </w:pPr>
      <w:r w:rsidRPr="008766BF">
        <w:rPr>
          <w:b/>
          <w:sz w:val="22"/>
          <w:szCs w:val="22"/>
          <w:lang w:eastAsia="en-US"/>
        </w:rPr>
        <w:t>____________________</w:t>
      </w:r>
      <w:r w:rsidRPr="008766BF">
        <w:rPr>
          <w:b/>
          <w:sz w:val="22"/>
          <w:szCs w:val="22"/>
          <w:lang w:eastAsia="en-US"/>
        </w:rPr>
        <w:tab/>
        <w:t>_________________</w:t>
      </w:r>
      <w:r w:rsidRPr="008766BF">
        <w:rPr>
          <w:b/>
          <w:sz w:val="22"/>
          <w:szCs w:val="22"/>
          <w:lang w:eastAsia="en-US"/>
        </w:rPr>
        <w:tab/>
        <w:t>______________________</w:t>
      </w:r>
    </w:p>
    <w:p w:rsidR="006E2CE0" w:rsidRPr="008766BF" w:rsidRDefault="006E2CE0" w:rsidP="008766BF">
      <w:pPr>
        <w:widowControl w:val="0"/>
        <w:autoSpaceDE w:val="0"/>
        <w:autoSpaceDN w:val="0"/>
        <w:rPr>
          <w:sz w:val="22"/>
          <w:szCs w:val="22"/>
          <w:lang w:eastAsia="en-US"/>
        </w:rPr>
      </w:pPr>
      <w:r w:rsidRPr="008766BF">
        <w:rPr>
          <w:sz w:val="22"/>
          <w:szCs w:val="22"/>
          <w:lang w:eastAsia="en-US"/>
        </w:rPr>
        <w:tab/>
        <w:t>(дата)</w:t>
      </w:r>
      <w:r w:rsidRPr="008766BF">
        <w:rPr>
          <w:sz w:val="22"/>
          <w:szCs w:val="22"/>
          <w:lang w:eastAsia="en-US"/>
        </w:rPr>
        <w:tab/>
      </w:r>
      <w:r w:rsidRPr="008766BF">
        <w:rPr>
          <w:sz w:val="22"/>
          <w:szCs w:val="22"/>
          <w:lang w:eastAsia="en-US"/>
        </w:rPr>
        <w:tab/>
      </w:r>
      <w:r w:rsidRPr="008766BF">
        <w:rPr>
          <w:sz w:val="22"/>
          <w:szCs w:val="22"/>
          <w:lang w:eastAsia="en-US"/>
        </w:rPr>
        <w:tab/>
        <w:t>(особистий підпис)</w:t>
      </w:r>
      <w:r w:rsidRPr="008766BF">
        <w:rPr>
          <w:sz w:val="22"/>
          <w:szCs w:val="22"/>
          <w:lang w:eastAsia="en-US"/>
        </w:rPr>
        <w:tab/>
      </w:r>
      <w:r w:rsidRPr="008766BF">
        <w:rPr>
          <w:sz w:val="22"/>
          <w:szCs w:val="22"/>
          <w:lang w:eastAsia="en-US"/>
        </w:rPr>
        <w:tab/>
        <w:t>(П.І.Б. Споживача)</w:t>
      </w:r>
    </w:p>
    <w:p w:rsidR="006E2CE0" w:rsidRPr="008766BF" w:rsidRDefault="006E2CE0" w:rsidP="008766BF">
      <w:pPr>
        <w:widowControl w:val="0"/>
        <w:autoSpaceDE w:val="0"/>
        <w:autoSpaceDN w:val="0"/>
        <w:jc w:val="both"/>
        <w:rPr>
          <w:b/>
          <w:color w:val="FF0000"/>
          <w:sz w:val="22"/>
          <w:szCs w:val="22"/>
          <w:lang w:eastAsia="en-US"/>
        </w:rPr>
      </w:pPr>
    </w:p>
    <w:p w:rsidR="006E2CE0" w:rsidRPr="008766BF" w:rsidRDefault="006E2CE0" w:rsidP="008766BF">
      <w:pPr>
        <w:widowControl w:val="0"/>
        <w:autoSpaceDE w:val="0"/>
        <w:autoSpaceDN w:val="0"/>
        <w:ind w:firstLine="709"/>
        <w:jc w:val="both"/>
        <w:rPr>
          <w:b/>
          <w:sz w:val="22"/>
          <w:szCs w:val="22"/>
          <w:lang w:eastAsia="en-US"/>
        </w:rPr>
      </w:pPr>
      <w:r w:rsidRPr="008766BF">
        <w:rPr>
          <w:b/>
          <w:sz w:val="22"/>
          <w:szCs w:val="22"/>
          <w:lang w:eastAsia="en-US"/>
        </w:rPr>
        <w:t>*Примітка:</w:t>
      </w:r>
    </w:p>
    <w:p w:rsidR="006E2CE0" w:rsidRPr="008766BF" w:rsidRDefault="006E2CE0" w:rsidP="008766BF">
      <w:pPr>
        <w:widowControl w:val="0"/>
        <w:autoSpaceDE w:val="0"/>
        <w:autoSpaceDN w:val="0"/>
        <w:ind w:firstLine="709"/>
        <w:jc w:val="both"/>
        <w:rPr>
          <w:sz w:val="22"/>
          <w:szCs w:val="22"/>
          <w:lang w:eastAsia="en-US"/>
        </w:rPr>
      </w:pPr>
      <w:r w:rsidRPr="008766BF">
        <w:rPr>
          <w:sz w:val="22"/>
          <w:szCs w:val="22"/>
          <w:lang w:eastAsia="en-US"/>
        </w:rPr>
        <w:t>Споживач зобов'язується у місячний строк повідомити Постачальника про зміну будь-якої інформації та даних, зазначених у заяві-приєднанні.</w:t>
      </w:r>
    </w:p>
    <w:p w:rsidR="006E2CE0" w:rsidRPr="008766BF" w:rsidRDefault="006E2CE0" w:rsidP="008766BF">
      <w:pPr>
        <w:widowControl w:val="0"/>
        <w:autoSpaceDE w:val="0"/>
        <w:autoSpaceDN w:val="0"/>
        <w:rPr>
          <w:sz w:val="22"/>
          <w:szCs w:val="22"/>
          <w:lang w:eastAsia="en-US"/>
        </w:rPr>
      </w:pPr>
    </w:p>
    <w:p w:rsidR="006E2CE0" w:rsidRPr="008766BF" w:rsidRDefault="006E2CE0" w:rsidP="008766BF">
      <w:pPr>
        <w:widowControl w:val="0"/>
        <w:autoSpaceDE w:val="0"/>
        <w:autoSpaceDN w:val="0"/>
        <w:rPr>
          <w:b/>
          <w:sz w:val="22"/>
          <w:szCs w:val="22"/>
          <w:lang w:eastAsia="en-US"/>
        </w:rPr>
      </w:pPr>
      <w:r w:rsidRPr="008766BF">
        <w:rPr>
          <w:b/>
          <w:sz w:val="22"/>
          <w:szCs w:val="22"/>
          <w:lang w:eastAsia="en-US"/>
        </w:rPr>
        <w:t>Реквізити Споживача:</w:t>
      </w:r>
    </w:p>
    <w:p w:rsidR="006E2CE0" w:rsidRPr="008766BF" w:rsidRDefault="006E2CE0" w:rsidP="008766BF">
      <w:pPr>
        <w:widowControl w:val="0"/>
        <w:autoSpaceDE w:val="0"/>
        <w:autoSpaceDN w:val="0"/>
        <w:rPr>
          <w:sz w:val="22"/>
          <w:szCs w:val="22"/>
          <w:lang w:eastAsia="en-US"/>
        </w:rPr>
      </w:pPr>
      <w:r w:rsidRPr="008766BF">
        <w:rPr>
          <w:sz w:val="22"/>
          <w:szCs w:val="22"/>
          <w:lang w:eastAsia="en-US"/>
        </w:rPr>
        <w:t>____________________________________</w:t>
      </w:r>
    </w:p>
    <w:p w:rsidR="006E2CE0" w:rsidRPr="008766BF" w:rsidRDefault="006E2CE0" w:rsidP="008766BF">
      <w:pPr>
        <w:widowControl w:val="0"/>
        <w:autoSpaceDE w:val="0"/>
        <w:autoSpaceDN w:val="0"/>
        <w:rPr>
          <w:sz w:val="22"/>
          <w:szCs w:val="22"/>
          <w:lang w:eastAsia="en-US"/>
        </w:rPr>
      </w:pPr>
    </w:p>
    <w:p w:rsidR="006E2CE0" w:rsidRPr="008766BF" w:rsidRDefault="006E2CE0" w:rsidP="008766BF">
      <w:pPr>
        <w:widowControl w:val="0"/>
        <w:autoSpaceDE w:val="0"/>
        <w:autoSpaceDN w:val="0"/>
        <w:rPr>
          <w:b/>
          <w:sz w:val="22"/>
          <w:szCs w:val="22"/>
          <w:lang w:eastAsia="en-US"/>
        </w:rPr>
      </w:pPr>
      <w:r w:rsidRPr="008766BF">
        <w:rPr>
          <w:b/>
          <w:sz w:val="22"/>
          <w:szCs w:val="22"/>
          <w:lang w:eastAsia="en-US"/>
        </w:rPr>
        <w:t>Відмітка про підписання Споживачем цієї заяви-приєднання:</w:t>
      </w:r>
    </w:p>
    <w:p w:rsidR="006E2CE0" w:rsidRPr="008766BF" w:rsidRDefault="006E2CE0" w:rsidP="008766BF">
      <w:pPr>
        <w:widowControl w:val="0"/>
        <w:autoSpaceDE w:val="0"/>
        <w:autoSpaceDN w:val="0"/>
        <w:jc w:val="both"/>
        <w:rPr>
          <w:b/>
          <w:sz w:val="22"/>
          <w:szCs w:val="22"/>
          <w:lang w:eastAsia="en-US"/>
        </w:rPr>
      </w:pPr>
      <w:r w:rsidRPr="008766BF">
        <w:rPr>
          <w:b/>
          <w:sz w:val="22"/>
          <w:szCs w:val="22"/>
          <w:lang w:eastAsia="en-US"/>
        </w:rPr>
        <w:t>____________________</w:t>
      </w:r>
      <w:r w:rsidRPr="008766BF">
        <w:rPr>
          <w:b/>
          <w:sz w:val="22"/>
          <w:szCs w:val="22"/>
          <w:lang w:eastAsia="en-US"/>
        </w:rPr>
        <w:tab/>
      </w:r>
      <w:r w:rsidRPr="008766BF">
        <w:rPr>
          <w:b/>
          <w:sz w:val="22"/>
          <w:szCs w:val="22"/>
          <w:lang w:eastAsia="en-US"/>
        </w:rPr>
        <w:tab/>
        <w:t>_________________</w:t>
      </w:r>
      <w:r w:rsidRPr="008766BF">
        <w:rPr>
          <w:b/>
          <w:sz w:val="22"/>
          <w:szCs w:val="22"/>
          <w:lang w:eastAsia="en-US"/>
        </w:rPr>
        <w:tab/>
        <w:t>______________________</w:t>
      </w:r>
    </w:p>
    <w:p w:rsidR="006E2CE0" w:rsidRPr="008766BF" w:rsidRDefault="006E2CE0" w:rsidP="008766BF">
      <w:pPr>
        <w:widowControl w:val="0"/>
        <w:autoSpaceDE w:val="0"/>
        <w:autoSpaceDN w:val="0"/>
        <w:rPr>
          <w:sz w:val="22"/>
          <w:szCs w:val="22"/>
          <w:lang w:eastAsia="en-US"/>
        </w:rPr>
      </w:pPr>
      <w:r w:rsidRPr="008766BF">
        <w:rPr>
          <w:sz w:val="22"/>
          <w:szCs w:val="22"/>
          <w:lang w:eastAsia="en-US"/>
        </w:rPr>
        <w:t>(дата подання заяви-приєднання)</w:t>
      </w:r>
      <w:r w:rsidRPr="008766BF">
        <w:rPr>
          <w:sz w:val="22"/>
          <w:szCs w:val="22"/>
          <w:lang w:eastAsia="en-US"/>
        </w:rPr>
        <w:tab/>
        <w:t xml:space="preserve"> (особистий підпис)</w:t>
      </w:r>
      <w:r w:rsidRPr="008766BF">
        <w:rPr>
          <w:sz w:val="22"/>
          <w:szCs w:val="22"/>
          <w:lang w:eastAsia="en-US"/>
        </w:rPr>
        <w:tab/>
      </w:r>
      <w:r w:rsidRPr="008766BF">
        <w:rPr>
          <w:sz w:val="22"/>
          <w:szCs w:val="22"/>
          <w:lang w:eastAsia="en-US"/>
        </w:rPr>
        <w:tab/>
        <w:t>(П.І.Б. Споживача)</w:t>
      </w:r>
    </w:p>
    <w:p w:rsidR="006E2CE0" w:rsidRPr="008766BF" w:rsidRDefault="006E2CE0" w:rsidP="008766BF">
      <w:pPr>
        <w:widowControl w:val="0"/>
        <w:autoSpaceDE w:val="0"/>
        <w:autoSpaceDN w:val="0"/>
        <w:ind w:left="6372"/>
        <w:rPr>
          <w:color w:val="FF0000"/>
          <w:sz w:val="22"/>
          <w:szCs w:val="22"/>
          <w:lang w:eastAsia="en-US"/>
        </w:rPr>
      </w:pPr>
    </w:p>
    <w:p w:rsidR="006E2CE0" w:rsidRPr="008766BF" w:rsidRDefault="006E2CE0" w:rsidP="008766BF">
      <w:pPr>
        <w:widowControl w:val="0"/>
        <w:autoSpaceDE w:val="0"/>
        <w:autoSpaceDN w:val="0"/>
        <w:ind w:left="6372"/>
        <w:rPr>
          <w:sz w:val="22"/>
          <w:szCs w:val="22"/>
          <w:lang w:eastAsia="en-US"/>
        </w:rPr>
      </w:pPr>
      <w:r w:rsidRPr="008766BF">
        <w:rPr>
          <w:sz w:val="22"/>
          <w:szCs w:val="22"/>
          <w:lang w:eastAsia="en-US"/>
        </w:rPr>
        <w:t>Додаток 2</w:t>
      </w:r>
    </w:p>
    <w:p w:rsidR="006E2CE0" w:rsidRPr="008766BF" w:rsidRDefault="006E2CE0" w:rsidP="008766BF">
      <w:pPr>
        <w:widowControl w:val="0"/>
        <w:autoSpaceDE w:val="0"/>
        <w:autoSpaceDN w:val="0"/>
        <w:ind w:left="6372"/>
        <w:rPr>
          <w:sz w:val="22"/>
          <w:szCs w:val="22"/>
          <w:lang w:eastAsia="en-US"/>
        </w:rPr>
      </w:pPr>
      <w:r w:rsidRPr="008766BF">
        <w:rPr>
          <w:sz w:val="22"/>
          <w:szCs w:val="22"/>
          <w:lang w:eastAsia="en-US"/>
        </w:rPr>
        <w:t>до договору про постачання</w:t>
      </w:r>
    </w:p>
    <w:p w:rsidR="006E2CE0" w:rsidRPr="008766BF" w:rsidRDefault="006E2CE0" w:rsidP="008766BF">
      <w:pPr>
        <w:widowControl w:val="0"/>
        <w:autoSpaceDE w:val="0"/>
        <w:autoSpaceDN w:val="0"/>
        <w:ind w:left="6372"/>
        <w:rPr>
          <w:sz w:val="22"/>
          <w:szCs w:val="22"/>
          <w:lang w:eastAsia="en-US"/>
        </w:rPr>
      </w:pPr>
      <w:r w:rsidRPr="008766BF">
        <w:rPr>
          <w:sz w:val="22"/>
          <w:szCs w:val="22"/>
          <w:lang w:eastAsia="en-US"/>
        </w:rPr>
        <w:t>електричної енергії споживачу</w:t>
      </w:r>
    </w:p>
    <w:p w:rsidR="006E2CE0" w:rsidRPr="008766BF" w:rsidRDefault="006E2CE0" w:rsidP="008766BF">
      <w:pPr>
        <w:widowControl w:val="0"/>
        <w:autoSpaceDE w:val="0"/>
        <w:autoSpaceDN w:val="0"/>
        <w:ind w:left="6372"/>
        <w:rPr>
          <w:sz w:val="22"/>
          <w:szCs w:val="22"/>
          <w:lang w:eastAsia="en-US"/>
        </w:rPr>
      </w:pPr>
      <w:r w:rsidRPr="008766BF">
        <w:rPr>
          <w:sz w:val="22"/>
          <w:szCs w:val="22"/>
          <w:lang w:eastAsia="en-US"/>
        </w:rPr>
        <w:t>№ _______ від _____________</w:t>
      </w:r>
    </w:p>
    <w:p w:rsidR="006E2CE0" w:rsidRPr="008766BF" w:rsidRDefault="006E2CE0" w:rsidP="008766BF">
      <w:pPr>
        <w:widowControl w:val="0"/>
        <w:autoSpaceDE w:val="0"/>
        <w:autoSpaceDN w:val="0"/>
        <w:ind w:firstLine="709"/>
        <w:jc w:val="both"/>
        <w:rPr>
          <w:sz w:val="16"/>
          <w:szCs w:val="16"/>
          <w:lang w:eastAsia="en-US"/>
        </w:rPr>
      </w:pPr>
    </w:p>
    <w:p w:rsidR="006E2CE0" w:rsidRPr="008766BF" w:rsidRDefault="006E2CE0" w:rsidP="008766BF">
      <w:pPr>
        <w:widowControl w:val="0"/>
        <w:autoSpaceDE w:val="0"/>
        <w:autoSpaceDN w:val="0"/>
        <w:ind w:firstLine="709"/>
        <w:jc w:val="center"/>
        <w:rPr>
          <w:sz w:val="22"/>
          <w:szCs w:val="22"/>
          <w:lang w:eastAsia="en-US"/>
        </w:rPr>
      </w:pPr>
      <w:r w:rsidRPr="008766BF">
        <w:rPr>
          <w:sz w:val="22"/>
          <w:szCs w:val="22"/>
          <w:lang w:eastAsia="en-US"/>
        </w:rPr>
        <w:t>КОМЕРЦІЙНА ПРОПОЗИЦІЯ*</w:t>
      </w:r>
    </w:p>
    <w:p w:rsidR="006E2CE0" w:rsidRPr="008766BF" w:rsidRDefault="006E2CE0" w:rsidP="008766BF">
      <w:pPr>
        <w:widowControl w:val="0"/>
        <w:autoSpaceDE w:val="0"/>
        <w:autoSpaceDN w:val="0"/>
        <w:ind w:firstLine="709"/>
        <w:jc w:val="center"/>
        <w:rPr>
          <w:sz w:val="22"/>
          <w:szCs w:val="22"/>
          <w:lang w:eastAsia="en-US"/>
        </w:rPr>
      </w:pPr>
    </w:p>
    <w:p w:rsidR="006E2CE0" w:rsidRPr="008766BF" w:rsidRDefault="006E2CE0" w:rsidP="008766BF">
      <w:pPr>
        <w:widowControl w:val="0"/>
        <w:numPr>
          <w:ilvl w:val="0"/>
          <w:numId w:val="2"/>
        </w:numPr>
        <w:tabs>
          <w:tab w:val="left" w:pos="993"/>
        </w:tabs>
        <w:autoSpaceDE w:val="0"/>
        <w:autoSpaceDN w:val="0"/>
        <w:ind w:firstLine="709"/>
        <w:contextualSpacing/>
        <w:jc w:val="both"/>
        <w:rPr>
          <w:sz w:val="22"/>
          <w:szCs w:val="22"/>
          <w:lang w:eastAsia="en-US"/>
        </w:rPr>
      </w:pPr>
      <w:r w:rsidRPr="008766BF">
        <w:rPr>
          <w:sz w:val="22"/>
          <w:szCs w:val="22"/>
          <w:lang w:eastAsia="en-US"/>
        </w:rPr>
        <w:t>ціна (тариф) електричної енергії, у тому числі тариф на передачу електричної енергії, що включений в ціну електричної енергії затверджено постановою НКРЕКП від _____ № ______:</w:t>
      </w:r>
    </w:p>
    <w:p w:rsidR="006E2CE0" w:rsidRPr="008766BF" w:rsidRDefault="006E2CE0" w:rsidP="008766BF">
      <w:pPr>
        <w:widowControl w:val="0"/>
        <w:autoSpaceDE w:val="0"/>
        <w:autoSpaceDN w:val="0"/>
        <w:ind w:firstLine="709"/>
        <w:jc w:val="both"/>
        <w:rPr>
          <w:sz w:val="22"/>
          <w:szCs w:val="22"/>
          <w:lang w:eastAsia="en-US"/>
        </w:rPr>
      </w:pPr>
      <w:r w:rsidRPr="008766BF">
        <w:rPr>
          <w:sz w:val="22"/>
          <w:szCs w:val="22"/>
          <w:lang w:eastAsia="en-US"/>
        </w:rPr>
        <w:t>2) загальний обсяг постачання електричної енергії, кВт.*год.: 58</w:t>
      </w:r>
      <w:r>
        <w:rPr>
          <w:sz w:val="22"/>
          <w:szCs w:val="22"/>
          <w:lang w:eastAsia="en-US"/>
        </w:rPr>
        <w:t>538</w:t>
      </w:r>
    </w:p>
    <w:p w:rsidR="006E2CE0" w:rsidRPr="008766BF" w:rsidRDefault="006E2CE0" w:rsidP="008766BF">
      <w:pPr>
        <w:widowControl w:val="0"/>
        <w:autoSpaceDE w:val="0"/>
        <w:autoSpaceDN w:val="0"/>
        <w:ind w:firstLine="709"/>
        <w:jc w:val="both"/>
        <w:rPr>
          <w:sz w:val="22"/>
          <w:szCs w:val="22"/>
          <w:lang w:eastAsia="en-US"/>
        </w:rPr>
      </w:pPr>
      <w:r w:rsidRPr="008766BF">
        <w:rPr>
          <w:sz w:val="22"/>
          <w:szCs w:val="22"/>
          <w:lang w:eastAsia="en-US"/>
        </w:rPr>
        <w:t>3) спосіб оплати: Післяоплата. Оплата за  фактично спожиту протягом розрахункового періоду електричну енергію має бути здійснена Споживачем до 20 числа наступного місяця за розрахунковим.</w:t>
      </w:r>
    </w:p>
    <w:p w:rsidR="006E2CE0" w:rsidRPr="008766BF" w:rsidRDefault="006E2CE0" w:rsidP="008766BF">
      <w:pPr>
        <w:widowControl w:val="0"/>
        <w:autoSpaceDE w:val="0"/>
        <w:autoSpaceDN w:val="0"/>
        <w:ind w:firstLine="709"/>
        <w:jc w:val="both"/>
        <w:rPr>
          <w:sz w:val="22"/>
          <w:szCs w:val="22"/>
          <w:lang w:eastAsia="en-US"/>
        </w:rPr>
      </w:pPr>
      <w:r w:rsidRPr="008766BF">
        <w:rPr>
          <w:sz w:val="22"/>
          <w:szCs w:val="22"/>
          <w:lang w:eastAsia="en-US"/>
        </w:rPr>
        <w:t>4) термін надання рахунку за спожиту електричну енергію та строк його оплати:</w:t>
      </w:r>
    </w:p>
    <w:p w:rsidR="006E2CE0" w:rsidRPr="008766BF" w:rsidRDefault="006E2CE0" w:rsidP="008766BF">
      <w:pPr>
        <w:widowControl w:val="0"/>
        <w:autoSpaceDE w:val="0"/>
        <w:autoSpaceDN w:val="0"/>
        <w:ind w:firstLine="709"/>
        <w:jc w:val="both"/>
        <w:rPr>
          <w:sz w:val="22"/>
          <w:szCs w:val="22"/>
          <w:lang w:eastAsia="en-US"/>
        </w:rPr>
      </w:pPr>
      <w:r w:rsidRPr="008766BF">
        <w:rPr>
          <w:sz w:val="22"/>
          <w:szCs w:val="22"/>
          <w:lang w:eastAsia="en-US"/>
        </w:rPr>
        <w:t xml:space="preserve">5) визначення способу </w:t>
      </w:r>
      <w:r w:rsidRPr="008766BF">
        <w:rPr>
          <w:rFonts w:eastAsia="SimSun"/>
          <w:sz w:val="22"/>
          <w:szCs w:val="22"/>
          <w:lang w:eastAsia="en-US"/>
        </w:rPr>
        <w:t>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w:t>
      </w:r>
      <w:r w:rsidRPr="008766BF">
        <w:rPr>
          <w:sz w:val="22"/>
          <w:szCs w:val="22"/>
          <w:lang w:eastAsia="en-US"/>
        </w:rPr>
        <w:t>:</w:t>
      </w:r>
      <w:r w:rsidRPr="008766BF">
        <w:rPr>
          <w:rFonts w:eastAsia="SimSun"/>
          <w:sz w:val="22"/>
          <w:szCs w:val="22"/>
          <w:lang w:eastAsia="en-US"/>
        </w:rPr>
        <w:t xml:space="preserve"> Споживач здійснює оплату послуг з розподілу електричної енергії безпосередньо Оператору системи розподілу.</w:t>
      </w:r>
    </w:p>
    <w:p w:rsidR="006E2CE0" w:rsidRPr="008766BF" w:rsidRDefault="006E2CE0" w:rsidP="008766BF">
      <w:pPr>
        <w:widowControl w:val="0"/>
        <w:autoSpaceDE w:val="0"/>
        <w:autoSpaceDN w:val="0"/>
        <w:ind w:firstLine="709"/>
        <w:jc w:val="both"/>
        <w:rPr>
          <w:sz w:val="22"/>
          <w:szCs w:val="22"/>
          <w:lang w:eastAsia="en-US"/>
        </w:rPr>
      </w:pPr>
      <w:r w:rsidRPr="008766BF">
        <w:rPr>
          <w:sz w:val="22"/>
          <w:szCs w:val="22"/>
          <w:lang w:eastAsia="en-US"/>
        </w:rPr>
        <w:t>6) розмір пені за порушення строку оплати або штраф:</w:t>
      </w:r>
    </w:p>
    <w:p w:rsidR="006E2CE0" w:rsidRPr="008766BF" w:rsidRDefault="006E2CE0" w:rsidP="008766BF">
      <w:pPr>
        <w:widowControl w:val="0"/>
        <w:autoSpaceDE w:val="0"/>
        <w:autoSpaceDN w:val="0"/>
        <w:ind w:firstLine="709"/>
        <w:jc w:val="both"/>
        <w:rPr>
          <w:sz w:val="22"/>
          <w:szCs w:val="22"/>
          <w:lang w:eastAsia="en-US"/>
        </w:rPr>
      </w:pPr>
      <w:r w:rsidRPr="008766BF">
        <w:rPr>
          <w:sz w:val="22"/>
          <w:szCs w:val="22"/>
          <w:lang w:eastAsia="en-US"/>
        </w:rPr>
        <w:t>7) розмір компенсації Споживачу за недодержання Постачальником якості надання комерційних послуг:</w:t>
      </w:r>
    </w:p>
    <w:p w:rsidR="006E2CE0" w:rsidRPr="008766BF" w:rsidRDefault="006E2CE0" w:rsidP="008766BF">
      <w:pPr>
        <w:widowControl w:val="0"/>
        <w:autoSpaceDE w:val="0"/>
        <w:autoSpaceDN w:val="0"/>
        <w:ind w:firstLine="709"/>
        <w:jc w:val="both"/>
        <w:rPr>
          <w:sz w:val="22"/>
          <w:szCs w:val="22"/>
          <w:lang w:eastAsia="en-US"/>
        </w:rPr>
      </w:pPr>
      <w:r w:rsidRPr="008766BF">
        <w:rPr>
          <w:sz w:val="22"/>
          <w:szCs w:val="22"/>
          <w:lang w:eastAsia="en-US"/>
        </w:rPr>
        <w:t>8) розмір штрафу за дострокове розірвання Договору у випадках, не передбачених умовами Договору:</w:t>
      </w:r>
    </w:p>
    <w:p w:rsidR="006E2CE0" w:rsidRPr="008766BF" w:rsidRDefault="006E2CE0" w:rsidP="008766BF">
      <w:pPr>
        <w:widowControl w:val="0"/>
        <w:autoSpaceDE w:val="0"/>
        <w:autoSpaceDN w:val="0"/>
        <w:ind w:firstLine="709"/>
        <w:jc w:val="both"/>
        <w:rPr>
          <w:sz w:val="22"/>
          <w:szCs w:val="22"/>
          <w:lang w:eastAsia="en-US"/>
        </w:rPr>
      </w:pPr>
      <w:r w:rsidRPr="008766BF">
        <w:rPr>
          <w:sz w:val="22"/>
          <w:szCs w:val="22"/>
          <w:lang w:eastAsia="en-US"/>
        </w:rPr>
        <w:t>9) термін дії Договору та умови пролонгації:</w:t>
      </w:r>
    </w:p>
    <w:p w:rsidR="006E2CE0" w:rsidRPr="008766BF" w:rsidRDefault="006E2CE0" w:rsidP="008766BF">
      <w:pPr>
        <w:widowControl w:val="0"/>
        <w:autoSpaceDE w:val="0"/>
        <w:autoSpaceDN w:val="0"/>
        <w:ind w:firstLine="709"/>
        <w:jc w:val="both"/>
        <w:rPr>
          <w:sz w:val="22"/>
          <w:szCs w:val="22"/>
          <w:lang w:eastAsia="en-US"/>
        </w:rPr>
      </w:pPr>
      <w:r w:rsidRPr="008766BF">
        <w:rPr>
          <w:sz w:val="22"/>
          <w:szCs w:val="22"/>
          <w:lang w:eastAsia="en-US"/>
        </w:rPr>
        <w:t>10) дата, посада, ПІБ та підпис уповноваженої посадової/службової особи споживача:</w:t>
      </w:r>
    </w:p>
    <w:p w:rsidR="006E2CE0" w:rsidRPr="008766BF" w:rsidRDefault="006E2CE0" w:rsidP="008766BF">
      <w:pPr>
        <w:widowControl w:val="0"/>
        <w:autoSpaceDE w:val="0"/>
        <w:autoSpaceDN w:val="0"/>
        <w:ind w:firstLine="709"/>
        <w:jc w:val="both"/>
        <w:rPr>
          <w:sz w:val="22"/>
          <w:szCs w:val="22"/>
          <w:lang w:eastAsia="en-US"/>
        </w:rPr>
      </w:pPr>
    </w:p>
    <w:p w:rsidR="006E2CE0" w:rsidRPr="008766BF" w:rsidRDefault="006E2CE0" w:rsidP="008766BF">
      <w:pPr>
        <w:widowControl w:val="0"/>
        <w:autoSpaceDE w:val="0"/>
        <w:autoSpaceDN w:val="0"/>
        <w:ind w:firstLine="709"/>
        <w:jc w:val="both"/>
        <w:rPr>
          <w:sz w:val="22"/>
          <w:szCs w:val="22"/>
          <w:lang w:eastAsia="en-US"/>
        </w:rPr>
      </w:pPr>
      <w:r w:rsidRPr="008766BF">
        <w:rPr>
          <w:sz w:val="22"/>
          <w:szCs w:val="22"/>
          <w:lang w:eastAsia="en-US"/>
        </w:rPr>
        <w:t>___________________________________________________________________________</w:t>
      </w:r>
    </w:p>
    <w:p w:rsidR="006E2CE0" w:rsidRPr="008766BF" w:rsidRDefault="006E2CE0" w:rsidP="008766BF">
      <w:pPr>
        <w:widowControl w:val="0"/>
        <w:autoSpaceDE w:val="0"/>
        <w:autoSpaceDN w:val="0"/>
        <w:ind w:firstLine="709"/>
        <w:jc w:val="both"/>
        <w:rPr>
          <w:sz w:val="22"/>
          <w:szCs w:val="22"/>
          <w:lang w:eastAsia="en-US"/>
        </w:rPr>
      </w:pPr>
      <w:r w:rsidRPr="008766BF">
        <w:rPr>
          <w:sz w:val="22"/>
          <w:szCs w:val="22"/>
          <w:lang w:eastAsia="en-US"/>
        </w:rPr>
        <w:t>11) можливість надання пільг, субсидій:</w:t>
      </w:r>
    </w:p>
    <w:p w:rsidR="006E2CE0" w:rsidRPr="008766BF" w:rsidRDefault="006E2CE0" w:rsidP="008766BF">
      <w:pPr>
        <w:suppressAutoHyphens/>
        <w:autoSpaceDN w:val="0"/>
        <w:jc w:val="both"/>
        <w:rPr>
          <w:color w:val="FF0000"/>
          <w:lang w:eastAsia="ar-SA"/>
        </w:rPr>
      </w:pPr>
    </w:p>
    <w:p w:rsidR="006E2CE0" w:rsidRPr="008766BF" w:rsidRDefault="006E2CE0" w:rsidP="008766BF">
      <w:pPr>
        <w:suppressAutoHyphens/>
        <w:autoSpaceDN w:val="0"/>
        <w:jc w:val="both"/>
        <w:rPr>
          <w:lang w:eastAsia="ar-SA"/>
        </w:rPr>
      </w:pPr>
      <w:r w:rsidRPr="008766BF">
        <w:rPr>
          <w:lang w:eastAsia="ar-SA"/>
        </w:rPr>
        <w:t>*Заповнюється Постачальником. 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6E2CE0" w:rsidRPr="008766BF" w:rsidRDefault="006E2CE0" w:rsidP="008766BF">
      <w:pPr>
        <w:widowControl w:val="0"/>
        <w:tabs>
          <w:tab w:val="left" w:pos="4080"/>
        </w:tabs>
        <w:autoSpaceDE w:val="0"/>
        <w:autoSpaceDN w:val="0"/>
        <w:jc w:val="center"/>
        <w:rPr>
          <w:b/>
          <w:sz w:val="22"/>
          <w:szCs w:val="22"/>
          <w:lang w:eastAsia="ar-SA"/>
        </w:rPr>
      </w:pPr>
    </w:p>
    <w:p w:rsidR="006E2CE0" w:rsidRPr="008766BF" w:rsidRDefault="006E2CE0" w:rsidP="008766BF">
      <w:pPr>
        <w:widowControl w:val="0"/>
        <w:tabs>
          <w:tab w:val="left" w:pos="4080"/>
        </w:tabs>
        <w:autoSpaceDE w:val="0"/>
        <w:autoSpaceDN w:val="0"/>
        <w:jc w:val="center"/>
        <w:rPr>
          <w:b/>
          <w:sz w:val="22"/>
          <w:szCs w:val="22"/>
          <w:lang w:eastAsia="ar-SA"/>
        </w:rPr>
      </w:pPr>
    </w:p>
    <w:p w:rsidR="006E2CE0" w:rsidRPr="008766BF" w:rsidRDefault="006E2CE0" w:rsidP="008766BF">
      <w:pPr>
        <w:widowControl w:val="0"/>
        <w:autoSpaceDE w:val="0"/>
        <w:autoSpaceDN w:val="0"/>
        <w:jc w:val="both"/>
        <w:rPr>
          <w:sz w:val="22"/>
          <w:szCs w:val="22"/>
          <w:lang w:eastAsia="en-US"/>
        </w:rPr>
      </w:pPr>
      <w:r w:rsidRPr="008766BF">
        <w:rPr>
          <w:sz w:val="22"/>
          <w:szCs w:val="22"/>
          <w:lang w:eastAsia="en-US"/>
        </w:rPr>
        <w:t xml:space="preserve">Постачальник: </w:t>
      </w:r>
      <w:r w:rsidRPr="008766BF">
        <w:rPr>
          <w:sz w:val="22"/>
          <w:szCs w:val="22"/>
          <w:lang w:eastAsia="en-US"/>
        </w:rPr>
        <w:tab/>
      </w:r>
      <w:r w:rsidRPr="008766BF">
        <w:rPr>
          <w:sz w:val="22"/>
          <w:szCs w:val="22"/>
          <w:lang w:eastAsia="en-US"/>
        </w:rPr>
        <w:tab/>
      </w:r>
      <w:r w:rsidRPr="008766BF">
        <w:rPr>
          <w:sz w:val="22"/>
          <w:szCs w:val="22"/>
          <w:lang w:eastAsia="en-US"/>
        </w:rPr>
        <w:tab/>
      </w:r>
      <w:r w:rsidRPr="008766BF">
        <w:rPr>
          <w:sz w:val="22"/>
          <w:szCs w:val="22"/>
          <w:lang w:eastAsia="en-US"/>
        </w:rPr>
        <w:tab/>
      </w:r>
      <w:r w:rsidRPr="008766BF">
        <w:rPr>
          <w:sz w:val="22"/>
          <w:szCs w:val="22"/>
          <w:lang w:eastAsia="en-US"/>
        </w:rPr>
        <w:tab/>
      </w:r>
      <w:r w:rsidRPr="008766BF">
        <w:rPr>
          <w:sz w:val="22"/>
          <w:szCs w:val="22"/>
          <w:lang w:eastAsia="en-US"/>
        </w:rPr>
        <w:tab/>
      </w:r>
    </w:p>
    <w:p w:rsidR="006E2CE0" w:rsidRPr="008766BF" w:rsidRDefault="006E2CE0" w:rsidP="008766BF">
      <w:pPr>
        <w:widowControl w:val="0"/>
        <w:autoSpaceDE w:val="0"/>
        <w:autoSpaceDN w:val="0"/>
        <w:jc w:val="both"/>
        <w:rPr>
          <w:sz w:val="22"/>
          <w:szCs w:val="22"/>
          <w:lang w:eastAsia="en-US"/>
        </w:rPr>
      </w:pPr>
      <w:r w:rsidRPr="008766BF">
        <w:rPr>
          <w:sz w:val="22"/>
          <w:szCs w:val="22"/>
          <w:lang w:eastAsia="en-US"/>
        </w:rPr>
        <w:t>_____________________________</w:t>
      </w:r>
      <w:r w:rsidRPr="008766BF">
        <w:rPr>
          <w:sz w:val="22"/>
          <w:szCs w:val="22"/>
          <w:lang w:eastAsia="en-US"/>
        </w:rPr>
        <w:tab/>
      </w:r>
      <w:r w:rsidRPr="008766BF">
        <w:rPr>
          <w:sz w:val="22"/>
          <w:szCs w:val="22"/>
          <w:lang w:eastAsia="en-US"/>
        </w:rPr>
        <w:tab/>
      </w:r>
      <w:r w:rsidRPr="008766BF">
        <w:rPr>
          <w:sz w:val="22"/>
          <w:szCs w:val="22"/>
          <w:lang w:eastAsia="en-US"/>
        </w:rPr>
        <w:tab/>
      </w:r>
    </w:p>
    <w:p w:rsidR="006E2CE0" w:rsidRPr="008766BF" w:rsidRDefault="006E2CE0" w:rsidP="008766BF">
      <w:pPr>
        <w:widowControl w:val="0"/>
        <w:autoSpaceDE w:val="0"/>
        <w:autoSpaceDN w:val="0"/>
        <w:jc w:val="both"/>
        <w:rPr>
          <w:sz w:val="22"/>
          <w:szCs w:val="22"/>
          <w:lang w:eastAsia="en-US"/>
        </w:rPr>
      </w:pPr>
      <w:r w:rsidRPr="008766BF">
        <w:rPr>
          <w:sz w:val="22"/>
          <w:szCs w:val="22"/>
          <w:lang w:eastAsia="en-US"/>
        </w:rPr>
        <w:t>_____________________________</w:t>
      </w:r>
      <w:r w:rsidRPr="008766BF">
        <w:rPr>
          <w:sz w:val="22"/>
          <w:szCs w:val="22"/>
          <w:lang w:eastAsia="en-US"/>
        </w:rPr>
        <w:tab/>
      </w:r>
      <w:r w:rsidRPr="008766BF">
        <w:rPr>
          <w:sz w:val="22"/>
          <w:szCs w:val="22"/>
          <w:lang w:eastAsia="en-US"/>
        </w:rPr>
        <w:tab/>
      </w:r>
      <w:r w:rsidRPr="008766BF">
        <w:rPr>
          <w:sz w:val="22"/>
          <w:szCs w:val="22"/>
          <w:lang w:eastAsia="en-US"/>
        </w:rPr>
        <w:tab/>
      </w:r>
    </w:p>
    <w:p w:rsidR="006E2CE0" w:rsidRPr="008766BF" w:rsidRDefault="006E2CE0" w:rsidP="008766BF">
      <w:pPr>
        <w:widowControl w:val="0"/>
        <w:autoSpaceDE w:val="0"/>
        <w:autoSpaceDN w:val="0"/>
        <w:jc w:val="both"/>
        <w:rPr>
          <w:sz w:val="22"/>
          <w:szCs w:val="22"/>
          <w:lang w:eastAsia="en-US"/>
        </w:rPr>
      </w:pPr>
      <w:r w:rsidRPr="008766BF">
        <w:rPr>
          <w:sz w:val="22"/>
          <w:szCs w:val="22"/>
          <w:lang w:eastAsia="en-US"/>
        </w:rPr>
        <w:t>_____________________________</w:t>
      </w:r>
      <w:r w:rsidRPr="008766BF">
        <w:rPr>
          <w:sz w:val="22"/>
          <w:szCs w:val="22"/>
          <w:lang w:eastAsia="en-US"/>
        </w:rPr>
        <w:tab/>
      </w:r>
      <w:r w:rsidRPr="008766BF">
        <w:rPr>
          <w:sz w:val="22"/>
          <w:szCs w:val="22"/>
          <w:lang w:eastAsia="en-US"/>
        </w:rPr>
        <w:tab/>
      </w:r>
      <w:r w:rsidRPr="008766BF">
        <w:rPr>
          <w:sz w:val="22"/>
          <w:szCs w:val="22"/>
          <w:lang w:eastAsia="en-US"/>
        </w:rPr>
        <w:tab/>
      </w:r>
    </w:p>
    <w:p w:rsidR="006E2CE0" w:rsidRPr="008766BF" w:rsidRDefault="006E2CE0" w:rsidP="008766BF">
      <w:pPr>
        <w:widowControl w:val="0"/>
        <w:autoSpaceDE w:val="0"/>
        <w:autoSpaceDN w:val="0"/>
        <w:jc w:val="both"/>
        <w:rPr>
          <w:sz w:val="22"/>
          <w:szCs w:val="22"/>
          <w:lang w:eastAsia="en-US"/>
        </w:rPr>
      </w:pPr>
      <w:r w:rsidRPr="008766BF">
        <w:rPr>
          <w:sz w:val="22"/>
          <w:szCs w:val="22"/>
          <w:lang w:eastAsia="en-US"/>
        </w:rPr>
        <w:t>тел.: ____________________</w:t>
      </w:r>
      <w:r w:rsidRPr="008766BF">
        <w:rPr>
          <w:sz w:val="22"/>
          <w:szCs w:val="22"/>
          <w:lang w:eastAsia="en-US"/>
        </w:rPr>
        <w:tab/>
      </w:r>
      <w:r w:rsidRPr="008766BF">
        <w:rPr>
          <w:sz w:val="22"/>
          <w:szCs w:val="22"/>
          <w:lang w:eastAsia="en-US"/>
        </w:rPr>
        <w:tab/>
      </w:r>
      <w:r w:rsidRPr="008766BF">
        <w:rPr>
          <w:sz w:val="22"/>
          <w:szCs w:val="22"/>
          <w:lang w:eastAsia="en-US"/>
        </w:rPr>
        <w:tab/>
      </w:r>
    </w:p>
    <w:p w:rsidR="006E2CE0" w:rsidRPr="008766BF" w:rsidRDefault="006E2CE0" w:rsidP="008766BF">
      <w:pPr>
        <w:widowControl w:val="0"/>
        <w:autoSpaceDE w:val="0"/>
        <w:autoSpaceDN w:val="0"/>
        <w:jc w:val="both"/>
        <w:rPr>
          <w:sz w:val="22"/>
          <w:szCs w:val="22"/>
          <w:lang w:eastAsia="en-US"/>
        </w:rPr>
      </w:pPr>
      <w:r w:rsidRPr="008766BF">
        <w:rPr>
          <w:sz w:val="22"/>
          <w:szCs w:val="22"/>
          <w:lang w:eastAsia="en-US"/>
        </w:rPr>
        <w:t>______________________________</w:t>
      </w:r>
      <w:r w:rsidRPr="008766BF">
        <w:rPr>
          <w:sz w:val="22"/>
          <w:szCs w:val="22"/>
          <w:lang w:eastAsia="en-US"/>
        </w:rPr>
        <w:tab/>
      </w:r>
      <w:r w:rsidRPr="008766BF">
        <w:rPr>
          <w:sz w:val="22"/>
          <w:szCs w:val="22"/>
          <w:lang w:eastAsia="en-US"/>
        </w:rPr>
        <w:tab/>
      </w:r>
    </w:p>
    <w:p w:rsidR="006E2CE0" w:rsidRPr="008766BF" w:rsidRDefault="006E2CE0" w:rsidP="008766BF">
      <w:pPr>
        <w:widowControl w:val="0"/>
        <w:autoSpaceDE w:val="0"/>
        <w:autoSpaceDN w:val="0"/>
        <w:ind w:firstLine="708"/>
        <w:jc w:val="both"/>
        <w:rPr>
          <w:b/>
          <w:sz w:val="22"/>
          <w:szCs w:val="22"/>
          <w:lang w:eastAsia="en-US"/>
        </w:rPr>
      </w:pPr>
      <w:r w:rsidRPr="008766BF">
        <w:rPr>
          <w:sz w:val="22"/>
          <w:szCs w:val="22"/>
          <w:lang w:eastAsia="en-US"/>
        </w:rPr>
        <w:t>(підпис, П. І. Б.)</w:t>
      </w:r>
      <w:r w:rsidRPr="008766BF">
        <w:rPr>
          <w:b/>
          <w:sz w:val="22"/>
          <w:szCs w:val="22"/>
          <w:lang w:eastAsia="en-US"/>
        </w:rPr>
        <w:tab/>
      </w:r>
      <w:r w:rsidRPr="008766BF">
        <w:rPr>
          <w:b/>
          <w:sz w:val="22"/>
          <w:szCs w:val="22"/>
          <w:lang w:eastAsia="en-US"/>
        </w:rPr>
        <w:tab/>
      </w:r>
      <w:r w:rsidRPr="008766BF">
        <w:rPr>
          <w:b/>
          <w:sz w:val="22"/>
          <w:szCs w:val="22"/>
          <w:lang w:eastAsia="en-US"/>
        </w:rPr>
        <w:tab/>
      </w:r>
      <w:r w:rsidRPr="008766BF">
        <w:rPr>
          <w:b/>
          <w:sz w:val="22"/>
          <w:szCs w:val="22"/>
          <w:lang w:eastAsia="en-US"/>
        </w:rPr>
        <w:tab/>
      </w:r>
      <w:r w:rsidRPr="008766BF">
        <w:rPr>
          <w:b/>
          <w:sz w:val="22"/>
          <w:szCs w:val="22"/>
          <w:lang w:eastAsia="en-US"/>
        </w:rPr>
        <w:tab/>
      </w:r>
      <w:r w:rsidRPr="008766BF">
        <w:rPr>
          <w:b/>
          <w:sz w:val="22"/>
          <w:szCs w:val="22"/>
          <w:lang w:eastAsia="en-US"/>
        </w:rPr>
        <w:tab/>
      </w:r>
    </w:p>
    <w:p w:rsidR="006E2CE0" w:rsidRPr="008766BF" w:rsidRDefault="006E2CE0" w:rsidP="008766BF">
      <w:pPr>
        <w:widowControl w:val="0"/>
        <w:autoSpaceDE w:val="0"/>
        <w:autoSpaceDN w:val="0"/>
        <w:jc w:val="both"/>
        <w:rPr>
          <w:color w:val="FF0000"/>
          <w:sz w:val="22"/>
          <w:szCs w:val="22"/>
          <w:lang w:eastAsia="en-US"/>
        </w:rPr>
      </w:pPr>
      <w:r w:rsidRPr="008766BF">
        <w:rPr>
          <w:sz w:val="22"/>
          <w:szCs w:val="22"/>
          <w:lang w:eastAsia="en-US"/>
        </w:rPr>
        <w:tab/>
        <w:t>____________ 20_ року</w:t>
      </w:r>
      <w:r w:rsidRPr="008766BF">
        <w:rPr>
          <w:sz w:val="22"/>
          <w:szCs w:val="22"/>
          <w:lang w:eastAsia="en-US"/>
        </w:rPr>
        <w:tab/>
      </w:r>
      <w:r w:rsidRPr="008766BF">
        <w:rPr>
          <w:color w:val="FF0000"/>
          <w:sz w:val="22"/>
          <w:szCs w:val="22"/>
          <w:lang w:eastAsia="en-US"/>
        </w:rPr>
        <w:tab/>
      </w:r>
      <w:r w:rsidRPr="008766BF">
        <w:rPr>
          <w:color w:val="FF0000"/>
          <w:sz w:val="22"/>
          <w:szCs w:val="22"/>
          <w:lang w:eastAsia="en-US"/>
        </w:rPr>
        <w:tab/>
      </w:r>
      <w:r w:rsidRPr="008766BF">
        <w:rPr>
          <w:color w:val="FF0000"/>
          <w:sz w:val="22"/>
          <w:szCs w:val="22"/>
          <w:lang w:eastAsia="en-US"/>
        </w:rPr>
        <w:tab/>
      </w:r>
    </w:p>
    <w:p w:rsidR="006E2CE0" w:rsidRPr="008766BF" w:rsidRDefault="006E2CE0" w:rsidP="008766BF">
      <w:pPr>
        <w:widowControl w:val="0"/>
        <w:tabs>
          <w:tab w:val="left" w:pos="4080"/>
        </w:tabs>
        <w:autoSpaceDE w:val="0"/>
        <w:autoSpaceDN w:val="0"/>
        <w:rPr>
          <w:color w:val="FF0000"/>
          <w:sz w:val="22"/>
          <w:szCs w:val="22"/>
          <w:lang w:eastAsia="ar-SA"/>
        </w:rPr>
      </w:pPr>
    </w:p>
    <w:p w:rsidR="006E2CE0" w:rsidRPr="008766BF" w:rsidRDefault="006E2CE0" w:rsidP="008766BF">
      <w:pPr>
        <w:suppressAutoHyphens/>
        <w:autoSpaceDN w:val="0"/>
        <w:jc w:val="both"/>
        <w:rPr>
          <w:color w:val="FF0000"/>
          <w:lang w:eastAsia="ar-SA"/>
        </w:rPr>
      </w:pPr>
    </w:p>
    <w:p w:rsidR="006E2CE0" w:rsidRPr="008766BF" w:rsidRDefault="006E2CE0" w:rsidP="008766BF">
      <w:pPr>
        <w:suppressAutoHyphens/>
        <w:autoSpaceDN w:val="0"/>
        <w:jc w:val="both"/>
        <w:rPr>
          <w:color w:val="FF0000"/>
          <w:lang w:eastAsia="ar-SA"/>
        </w:rPr>
      </w:pPr>
    </w:p>
    <w:p w:rsidR="006E2CE0" w:rsidRPr="008766BF" w:rsidRDefault="006E2CE0" w:rsidP="008766BF">
      <w:pPr>
        <w:suppressAutoHyphens/>
        <w:autoSpaceDN w:val="0"/>
        <w:jc w:val="both"/>
        <w:rPr>
          <w:color w:val="FF0000"/>
          <w:lang w:eastAsia="ar-SA"/>
        </w:rPr>
      </w:pPr>
    </w:p>
    <w:p w:rsidR="006E2CE0" w:rsidRPr="008766BF" w:rsidRDefault="006E2CE0" w:rsidP="008766BF">
      <w:pPr>
        <w:suppressAutoHyphens/>
        <w:autoSpaceDN w:val="0"/>
        <w:jc w:val="both"/>
        <w:rPr>
          <w:color w:val="FF0000"/>
          <w:lang w:eastAsia="ar-SA"/>
        </w:rPr>
      </w:pPr>
    </w:p>
    <w:p w:rsidR="006E2CE0" w:rsidRPr="008766BF" w:rsidRDefault="006E2CE0" w:rsidP="008766BF">
      <w:pPr>
        <w:widowControl w:val="0"/>
        <w:autoSpaceDE w:val="0"/>
        <w:autoSpaceDN w:val="0"/>
        <w:jc w:val="both"/>
        <w:rPr>
          <w:b/>
          <w:color w:val="FF0000"/>
          <w:sz w:val="22"/>
          <w:szCs w:val="22"/>
          <w:lang w:eastAsia="ar-SA"/>
        </w:rPr>
      </w:pPr>
    </w:p>
    <w:p w:rsidR="006E2CE0" w:rsidRPr="008766BF" w:rsidRDefault="006E2CE0" w:rsidP="008766BF">
      <w:pPr>
        <w:autoSpaceDN w:val="0"/>
        <w:rPr>
          <w:color w:val="FF0000"/>
        </w:rPr>
      </w:pPr>
    </w:p>
    <w:p w:rsidR="006E2CE0" w:rsidRPr="008766BF" w:rsidRDefault="006E2CE0" w:rsidP="008766BF">
      <w:pPr>
        <w:suppressAutoHyphens/>
        <w:jc w:val="both"/>
        <w:rPr>
          <w:color w:val="FF0000"/>
          <w:lang w:eastAsia="ar-SA"/>
        </w:rPr>
      </w:pPr>
    </w:p>
    <w:p w:rsidR="006E2CE0" w:rsidRPr="008766BF" w:rsidRDefault="006E2CE0" w:rsidP="008766BF">
      <w:pPr>
        <w:suppressAutoHyphens/>
        <w:jc w:val="both"/>
        <w:rPr>
          <w:color w:val="FF0000"/>
          <w:lang w:eastAsia="ar-SA"/>
        </w:rPr>
      </w:pPr>
    </w:p>
    <w:p w:rsidR="006E2CE0" w:rsidRPr="008766BF" w:rsidRDefault="006E2CE0" w:rsidP="008766BF">
      <w:pPr>
        <w:suppressAutoHyphens/>
        <w:jc w:val="both"/>
        <w:rPr>
          <w:color w:val="FF0000"/>
          <w:lang w:eastAsia="ar-SA"/>
        </w:rPr>
      </w:pPr>
    </w:p>
    <w:p w:rsidR="006E2CE0" w:rsidRPr="008766BF" w:rsidRDefault="006E2CE0" w:rsidP="008766BF">
      <w:pPr>
        <w:widowControl w:val="0"/>
        <w:autoSpaceDE w:val="0"/>
        <w:autoSpaceDN w:val="0"/>
        <w:jc w:val="both"/>
        <w:rPr>
          <w:b/>
          <w:color w:val="FF0000"/>
          <w:sz w:val="22"/>
          <w:szCs w:val="22"/>
          <w:lang w:eastAsia="ar-SA"/>
        </w:rPr>
      </w:pPr>
    </w:p>
    <w:p w:rsidR="006E2CE0" w:rsidRPr="008766BF" w:rsidRDefault="006E2CE0" w:rsidP="008766BF">
      <w:pPr>
        <w:rPr>
          <w:color w:val="FF0000"/>
        </w:rPr>
      </w:pPr>
    </w:p>
    <w:p w:rsidR="006E2CE0" w:rsidRPr="008766BF" w:rsidRDefault="006E2CE0"/>
    <w:sectPr w:rsidR="006E2CE0" w:rsidRPr="008766BF" w:rsidSect="006F7467">
      <w:footerReference w:type="default" r:id="rId7"/>
      <w:pgSz w:w="11906" w:h="16838"/>
      <w:pgMar w:top="426" w:right="707" w:bottom="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2CE0" w:rsidRDefault="006E2CE0">
      <w:r>
        <w:separator/>
      </w:r>
    </w:p>
  </w:endnote>
  <w:endnote w:type="continuationSeparator" w:id="1">
    <w:p w:rsidR="006E2CE0" w:rsidRDefault="006E2C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CE0" w:rsidRDefault="006E2CE0">
    <w:pPr>
      <w:pStyle w:val="Footer"/>
      <w:jc w:val="center"/>
    </w:pPr>
    <w:fldSimple w:instr=" PAGE   \* MERGEFORMAT ">
      <w:r>
        <w:rPr>
          <w:noProof/>
        </w:rPr>
        <w:t>10</w:t>
      </w:r>
    </w:fldSimple>
  </w:p>
  <w:p w:rsidR="006E2CE0" w:rsidRDefault="006E2C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2CE0" w:rsidRDefault="006E2CE0">
      <w:r>
        <w:separator/>
      </w:r>
    </w:p>
  </w:footnote>
  <w:footnote w:type="continuationSeparator" w:id="1">
    <w:p w:rsidR="006E2CE0" w:rsidRDefault="006E2C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D7820"/>
    <w:multiLevelType w:val="multilevel"/>
    <w:tmpl w:val="FF4E1948"/>
    <w:lvl w:ilvl="0">
      <w:start w:val="3"/>
      <w:numFmt w:val="decimal"/>
      <w:lvlText w:val="%1."/>
      <w:lvlJc w:val="left"/>
      <w:pPr>
        <w:tabs>
          <w:tab w:val="num" w:pos="720"/>
        </w:tabs>
        <w:ind w:left="720" w:hanging="360"/>
      </w:pPr>
      <w:rPr>
        <w:rFonts w:cs="Times New Roman" w:hint="default"/>
      </w:rPr>
    </w:lvl>
    <w:lvl w:ilvl="1">
      <w:start w:val="1"/>
      <w:numFmt w:val="decimal"/>
      <w:isLgl/>
      <w:lvlText w:val="%1.%2."/>
      <w:lvlJc w:val="left"/>
      <w:pPr>
        <w:ind w:left="1185" w:hanging="46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
    <w:nsid w:val="610D08BB"/>
    <w:multiLevelType w:val="hybridMultilevel"/>
    <w:tmpl w:val="5DD2AFD0"/>
    <w:lvl w:ilvl="0" w:tplc="78ACBD9A">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
    <w:nsid w:val="7AC648E1"/>
    <w:multiLevelType w:val="hybridMultilevel"/>
    <w:tmpl w:val="9EE2E798"/>
    <w:lvl w:ilvl="0" w:tplc="9A42632C">
      <w:start w:val="1"/>
      <w:numFmt w:val="decimal"/>
      <w:lvlText w:val="5.%1."/>
      <w:lvlJc w:val="left"/>
      <w:pPr>
        <w:ind w:left="502" w:hanging="360"/>
      </w:pPr>
      <w:rPr>
        <w:rFonts w:cs="Times New Roman" w:hint="default"/>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66BF"/>
    <w:rsid w:val="00187F35"/>
    <w:rsid w:val="003D70E4"/>
    <w:rsid w:val="004441BF"/>
    <w:rsid w:val="00583611"/>
    <w:rsid w:val="005C0937"/>
    <w:rsid w:val="006D3A2F"/>
    <w:rsid w:val="006E2CE0"/>
    <w:rsid w:val="006F7467"/>
    <w:rsid w:val="007A2B86"/>
    <w:rsid w:val="00850F6D"/>
    <w:rsid w:val="008766BF"/>
    <w:rsid w:val="00A1174F"/>
    <w:rsid w:val="00A47280"/>
    <w:rsid w:val="00AB68BD"/>
    <w:rsid w:val="00BE33B6"/>
    <w:rsid w:val="00E37231"/>
    <w:rsid w:val="00ED611C"/>
    <w:rsid w:val="00F1638A"/>
    <w:rsid w:val="00F87F1E"/>
    <w:rsid w:val="00FF76B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6BF"/>
    <w:rPr>
      <w:rFonts w:ascii="Times New Roman" w:hAnsi="Times New Roman"/>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766BF"/>
    <w:pPr>
      <w:tabs>
        <w:tab w:val="center" w:pos="4819"/>
        <w:tab w:val="right" w:pos="9639"/>
      </w:tabs>
    </w:pPr>
    <w:rPr>
      <w:rFonts w:ascii="Calibri" w:eastAsia="Times New Roman" w:hAnsi="Calibri"/>
      <w:sz w:val="22"/>
      <w:szCs w:val="22"/>
      <w:lang w:eastAsia="en-US"/>
    </w:rPr>
  </w:style>
  <w:style w:type="character" w:customStyle="1" w:styleId="FooterChar">
    <w:name w:val="Footer Char"/>
    <w:basedOn w:val="DefaultParagraphFont"/>
    <w:link w:val="Footer"/>
    <w:uiPriority w:val="99"/>
    <w:locked/>
    <w:rsid w:val="008766BF"/>
    <w:rPr>
      <w:rFonts w:ascii="Calibri" w:hAnsi="Calibri" w:cs="Times New Roman"/>
    </w:rPr>
  </w:style>
  <w:style w:type="paragraph" w:styleId="ListParagraph">
    <w:name w:val="List Paragraph"/>
    <w:basedOn w:val="Normal"/>
    <w:uiPriority w:val="99"/>
    <w:qFormat/>
    <w:rsid w:val="00F1638A"/>
    <w:pPr>
      <w:ind w:left="720"/>
      <w:contextualSpacing/>
    </w:pPr>
    <w:rPr>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10</Pages>
  <Words>5443</Words>
  <Characters>31031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User</cp:lastModifiedBy>
  <cp:revision>8</cp:revision>
  <dcterms:created xsi:type="dcterms:W3CDTF">2022-12-16T17:00:00Z</dcterms:created>
  <dcterms:modified xsi:type="dcterms:W3CDTF">2023-12-13T18:23:00Z</dcterms:modified>
</cp:coreProperties>
</file>