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DFAA" w14:textId="0BD26E26" w:rsidR="003333A0" w:rsidRDefault="003A73BF" w:rsidP="003333A0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333A0">
        <w:rPr>
          <w:rFonts w:ascii="Times New Roman" w:hAnsi="Times New Roman" w:cs="Times New Roman"/>
          <w:b/>
          <w:sz w:val="20"/>
          <w:szCs w:val="20"/>
        </w:rPr>
        <w:t xml:space="preserve">Додаток </w:t>
      </w:r>
      <w:r w:rsidR="00011F7B">
        <w:rPr>
          <w:rFonts w:ascii="Times New Roman" w:hAnsi="Times New Roman" w:cs="Times New Roman"/>
          <w:b/>
          <w:sz w:val="20"/>
          <w:szCs w:val="20"/>
        </w:rPr>
        <w:t>4</w:t>
      </w:r>
    </w:p>
    <w:p w14:paraId="48518B0C" w14:textId="77777777" w:rsidR="003333A0" w:rsidRDefault="003333A0" w:rsidP="003333A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 Оголошення</w:t>
      </w:r>
    </w:p>
    <w:p w14:paraId="7B5022CC" w14:textId="77777777" w:rsidR="003333A0" w:rsidRDefault="003333A0" w:rsidP="003333A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 проведення спрощеної закупівлі</w:t>
      </w:r>
    </w:p>
    <w:p w14:paraId="1AB5ED38" w14:textId="4C53EB56" w:rsidR="003A73BF" w:rsidRDefault="003A73B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A3D8E" w14:textId="2502B6BF" w:rsidR="003A73BF" w:rsidRPr="003333A0" w:rsidRDefault="003333A0" w:rsidP="0033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РОЄКТ</w:t>
      </w:r>
    </w:p>
    <w:p w14:paraId="30F863FA" w14:textId="7A7BBF29" w:rsidR="003A73BF" w:rsidRDefault="003A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3A0">
        <w:rPr>
          <w:rFonts w:ascii="Times New Roman" w:hAnsi="Times New Roman" w:cs="Times New Roman"/>
          <w:b/>
          <w:bCs/>
          <w:sz w:val="24"/>
          <w:szCs w:val="24"/>
        </w:rPr>
        <w:t xml:space="preserve"> ДОГОВ</w:t>
      </w:r>
      <w:r w:rsidR="003333A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D3A54" w:rsidRPr="003333A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333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333A0">
        <w:rPr>
          <w:rFonts w:ascii="Times New Roman" w:hAnsi="Times New Roman" w:cs="Times New Roman"/>
          <w:b/>
          <w:bCs/>
          <w:sz w:val="24"/>
          <w:szCs w:val="24"/>
        </w:rPr>
        <w:t xml:space="preserve"> ПРО ЗАКУПІВЛЮ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ТОВАРІВ</w:t>
      </w:r>
    </w:p>
    <w:p w14:paraId="44203D2B" w14:textId="77777777" w:rsidR="003A73BF" w:rsidRDefault="003A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7822D" w14:textId="40956AD3" w:rsidR="003A73BF" w:rsidRDefault="003A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Київ                                                                                           " ___ " _________ 202</w:t>
      </w:r>
      <w:r w:rsidR="002D3A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р.</w:t>
      </w:r>
    </w:p>
    <w:p w14:paraId="1DA9ACE0" w14:textId="77777777" w:rsidR="003A73BF" w:rsidRDefault="003A73B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159CD84" w14:textId="76EC12B4" w:rsidR="003A73BF" w:rsidRDefault="00CA3ED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73BF">
        <w:rPr>
          <w:rFonts w:ascii="Times New Roman" w:hAnsi="Times New Roman" w:cs="Times New Roman"/>
          <w:sz w:val="24"/>
          <w:szCs w:val="24"/>
        </w:rPr>
        <w:t xml:space="preserve">(далі – Постачальник), з однієї сторони, та </w:t>
      </w:r>
      <w:r w:rsidR="003A73BF" w:rsidRPr="00255E26">
        <w:rPr>
          <w:rFonts w:ascii="Times New Roman" w:hAnsi="Times New Roman" w:cs="Times New Roman"/>
          <w:sz w:val="24"/>
          <w:szCs w:val="24"/>
        </w:rPr>
        <w:t>Державна служба експортного контролю України в особі Голови Павліченка Олександра Анатолійовича, який діє на підставі розпорядження Кабінету Міністрів України від 03</w:t>
      </w:r>
      <w:r w:rsidR="003A73BF">
        <w:rPr>
          <w:rFonts w:ascii="Times New Roman" w:hAnsi="Times New Roman" w:cs="Times New Roman"/>
          <w:sz w:val="24"/>
          <w:szCs w:val="24"/>
        </w:rPr>
        <w:t> </w:t>
      </w:r>
      <w:r w:rsidR="003A73BF" w:rsidRPr="00255E26">
        <w:rPr>
          <w:rFonts w:ascii="Times New Roman" w:hAnsi="Times New Roman" w:cs="Times New Roman"/>
          <w:sz w:val="24"/>
          <w:szCs w:val="24"/>
        </w:rPr>
        <w:t>березня 2020 р. № </w:t>
      </w:r>
      <w:r w:rsidR="003A73BF">
        <w:rPr>
          <w:rFonts w:ascii="Times New Roman" w:hAnsi="Times New Roman" w:cs="Times New Roman"/>
          <w:sz w:val="24"/>
          <w:szCs w:val="24"/>
        </w:rPr>
        <w:t>188-р</w:t>
      </w:r>
      <w:r w:rsidR="003A73BF" w:rsidRPr="00255E26">
        <w:rPr>
          <w:rFonts w:ascii="Times New Roman" w:hAnsi="Times New Roman" w:cs="Times New Roman"/>
          <w:sz w:val="24"/>
          <w:szCs w:val="24"/>
        </w:rPr>
        <w:t xml:space="preserve"> </w:t>
      </w:r>
      <w:r w:rsidR="003A73BF">
        <w:rPr>
          <w:rFonts w:ascii="Times New Roman" w:hAnsi="Times New Roman" w:cs="Times New Roman"/>
          <w:sz w:val="24"/>
          <w:szCs w:val="24"/>
        </w:rPr>
        <w:t>(далі – Покупець), з іншої сторони, разом – Сторони, а кожний окремо – Сторона, уклали цей договір (далі – Договір) про таке:</w:t>
      </w:r>
    </w:p>
    <w:p w14:paraId="3D2E0703" w14:textId="77777777" w:rsidR="003A73BF" w:rsidRDefault="003A73B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9CFD190" w14:textId="77777777" w:rsidR="003A73BF" w:rsidRDefault="003A73B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14:paraId="24A74221" w14:textId="4F3A7428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Постачальник зобов’язується у визначений цим Договором строк передати у власність </w:t>
      </w:r>
      <w:r w:rsidRPr="009D24B2">
        <w:rPr>
          <w:rFonts w:ascii="Times New Roman" w:hAnsi="Times New Roman" w:cs="Times New Roman"/>
          <w:sz w:val="24"/>
          <w:szCs w:val="24"/>
          <w:highlight w:val="white"/>
        </w:rPr>
        <w:t>П</w:t>
      </w:r>
      <w:r w:rsidR="00E36686">
        <w:rPr>
          <w:rFonts w:ascii="Times New Roman" w:hAnsi="Times New Roman" w:cs="Times New Roman"/>
          <w:sz w:val="24"/>
          <w:szCs w:val="24"/>
          <w:highlight w:val="white"/>
        </w:rPr>
        <w:t>апір офісний А4</w:t>
      </w:r>
      <w:r w:rsidR="00111EE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0259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1EE7" w:rsidRPr="00111EE7">
        <w:rPr>
          <w:rFonts w:ascii="Times New Roman" w:hAnsi="Times New Roman" w:cs="Times New Roman"/>
          <w:bCs/>
          <w:sz w:val="24"/>
          <w:szCs w:val="24"/>
        </w:rPr>
        <w:t>ДК 021:2015:30190000-7 Офісне устаткування та приладдя різне</w:t>
      </w:r>
      <w:r w:rsidR="00402593">
        <w:rPr>
          <w:rFonts w:ascii="Times New Roman" w:hAnsi="Times New Roman" w:cs="Times New Roman"/>
          <w:bCs/>
          <w:sz w:val="24"/>
          <w:szCs w:val="24"/>
        </w:rPr>
        <w:t>)</w:t>
      </w:r>
      <w:r w:rsidRPr="00111EE7">
        <w:rPr>
          <w:rFonts w:ascii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зазначений в Специфікації (Додаток 1)</w:t>
      </w:r>
      <w:r w:rsidR="008D188D" w:rsidRPr="008D188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835A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до цього Договору (далі – Товар), а Покупець – прийняти і оплатити такий Товар.</w:t>
      </w:r>
    </w:p>
    <w:p w14:paraId="6B23E635" w14:textId="4D84DA9C" w:rsidR="00F54F8E" w:rsidRPr="00925EAE" w:rsidRDefault="003A73BF" w:rsidP="0061618D">
      <w:pPr>
        <w:widowControl w:val="0"/>
        <w:autoSpaceDE w:val="0"/>
        <w:autoSpaceDN w:val="0"/>
        <w:adjustRightInd w:val="0"/>
        <w:spacing w:after="0" w:line="259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E2E4D">
        <w:rPr>
          <w:rFonts w:ascii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bookmarkStart w:id="0" w:name="_Hlk112319590"/>
      <w:r w:rsidR="00B04BFE" w:rsidRPr="002E2E4D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Pr="002E2E4D">
        <w:rPr>
          <w:rFonts w:ascii="Times New Roman" w:hAnsi="Times New Roman" w:cs="Times New Roman"/>
          <w:sz w:val="24"/>
          <w:szCs w:val="24"/>
          <w:highlight w:val="white"/>
        </w:rPr>
        <w:t>пецифікації</w:t>
      </w:r>
      <w:bookmarkEnd w:id="0"/>
      <w:r w:rsidRPr="002E2E4D">
        <w:rPr>
          <w:rFonts w:ascii="Times New Roman" w:hAnsi="Times New Roman" w:cs="Times New Roman"/>
          <w:sz w:val="24"/>
          <w:szCs w:val="24"/>
          <w:highlight w:val="white"/>
        </w:rPr>
        <w:t xml:space="preserve">, що визначена у Додатку </w:t>
      </w:r>
      <w:r w:rsidR="00B04BFE" w:rsidRPr="002E2E4D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2E2E4D">
        <w:rPr>
          <w:rFonts w:ascii="Times New Roman" w:hAnsi="Times New Roman" w:cs="Times New Roman"/>
          <w:sz w:val="24"/>
          <w:szCs w:val="24"/>
          <w:highlight w:val="white"/>
        </w:rPr>
        <w:t xml:space="preserve"> до цього Договору (далі -</w:t>
      </w:r>
      <w:r w:rsidR="00B04BFE" w:rsidRPr="002E2E4D">
        <w:rPr>
          <w:rFonts w:ascii="Times New Roman" w:hAnsi="Times New Roman" w:cs="Times New Roman"/>
          <w:sz w:val="24"/>
          <w:szCs w:val="24"/>
          <w:highlight w:val="white"/>
        </w:rPr>
        <w:t xml:space="preserve"> Специфікація</w:t>
      </w:r>
      <w:r w:rsidRPr="002E2E4D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F54F8E">
        <w:rPr>
          <w:rFonts w:ascii="Times New Roman" w:hAnsi="Times New Roman" w:cs="Times New Roman"/>
          <w:sz w:val="24"/>
          <w:szCs w:val="24"/>
          <w:highlight w:val="white"/>
        </w:rPr>
        <w:t xml:space="preserve"> та відповідати таким </w:t>
      </w:r>
      <w:r w:rsidR="00F30A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54F8E">
        <w:rPr>
          <w:rFonts w:ascii="Times New Roman" w:eastAsia="Arial" w:hAnsi="Times New Roman" w:cs="Times New Roman"/>
          <w:sz w:val="24"/>
          <w:szCs w:val="24"/>
          <w:lang w:eastAsia="ru-RU"/>
        </w:rPr>
        <w:t>т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>ехнічн</w:t>
      </w:r>
      <w:r w:rsidR="003854FF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>, якісн</w:t>
      </w:r>
      <w:r w:rsidR="00F54F8E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та кількісн</w:t>
      </w:r>
      <w:r w:rsidR="00F54F8E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F30A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>характеристик</w:t>
      </w:r>
      <w:r w:rsidR="00F54F8E">
        <w:rPr>
          <w:rFonts w:ascii="Times New Roman" w:eastAsia="Arial" w:hAnsi="Times New Roman" w:cs="Times New Roman"/>
          <w:sz w:val="24"/>
          <w:szCs w:val="24"/>
          <w:lang w:eastAsia="ru-RU"/>
        </w:rPr>
        <w:t>ам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30A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54F8E" w:rsidRPr="00F54F8E">
        <w:rPr>
          <w:rFonts w:ascii="Times New Roman" w:eastAsia="Arial" w:hAnsi="Times New Roman" w:cs="Times New Roman"/>
          <w:sz w:val="24"/>
          <w:szCs w:val="24"/>
          <w:lang w:eastAsia="ru-RU"/>
        </w:rPr>
        <w:t>товару:</w:t>
      </w:r>
      <w:r w:rsidR="00F30AE7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>
        <w:rPr>
          <w:rFonts w:ascii="Times New Roman" w:eastAsia="Times New Roman" w:hAnsi="Times New Roman" w:cs="Times New Roman"/>
          <w:lang w:eastAsia="en-US"/>
        </w:rPr>
        <w:t>т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>овщина, мкн</w:t>
      </w:r>
      <w:r w:rsidR="0061618D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– </w:t>
      </w:r>
      <w:r w:rsidR="0061618D">
        <w:rPr>
          <w:rFonts w:ascii="Times New Roman" w:eastAsia="Times New Roman" w:hAnsi="Times New Roman" w:cs="Times New Roman"/>
          <w:lang w:eastAsia="en-US"/>
        </w:rPr>
        <w:t>___</w:t>
      </w:r>
      <w:r w:rsidR="00F54F8E">
        <w:rPr>
          <w:rFonts w:ascii="Times New Roman" w:eastAsia="Times New Roman" w:hAnsi="Times New Roman" w:cs="Times New Roman"/>
          <w:lang w:eastAsia="en-US"/>
        </w:rPr>
        <w:t xml:space="preserve">, </w:t>
      </w:r>
      <w:r w:rsidR="00F30AE7">
        <w:rPr>
          <w:rFonts w:ascii="Times New Roman" w:eastAsia="Times New Roman" w:hAnsi="Times New Roman" w:cs="Times New Roman"/>
          <w:lang w:eastAsia="en-US"/>
        </w:rPr>
        <w:t xml:space="preserve"> б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азова вага, г/м2 </w:t>
      </w:r>
      <w:r w:rsidR="00B95B57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– </w:t>
      </w:r>
      <w:r w:rsidR="0061618D">
        <w:rPr>
          <w:rFonts w:ascii="Times New Roman" w:eastAsia="Times New Roman" w:hAnsi="Times New Roman" w:cs="Times New Roman"/>
          <w:lang w:eastAsia="en-US"/>
        </w:rPr>
        <w:t>___</w:t>
      </w:r>
      <w:r w:rsidR="00F54F8E">
        <w:rPr>
          <w:rFonts w:ascii="Times New Roman" w:eastAsia="Times New Roman" w:hAnsi="Times New Roman" w:cs="Times New Roman"/>
          <w:lang w:eastAsia="en-US"/>
        </w:rPr>
        <w:t>,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>
        <w:rPr>
          <w:rFonts w:ascii="Times New Roman" w:eastAsia="Times New Roman" w:hAnsi="Times New Roman" w:cs="Times New Roman"/>
          <w:lang w:eastAsia="en-US"/>
        </w:rPr>
        <w:t>ш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орсткість, мл/хв  – </w:t>
      </w:r>
      <w:r w:rsidR="0061618D">
        <w:rPr>
          <w:rFonts w:ascii="Times New Roman" w:eastAsia="Times New Roman" w:hAnsi="Times New Roman" w:cs="Times New Roman"/>
          <w:lang w:eastAsia="en-US"/>
        </w:rPr>
        <w:t>__</w:t>
      </w:r>
      <w:r w:rsidR="00F54F8E">
        <w:rPr>
          <w:rFonts w:ascii="Times New Roman" w:eastAsia="Times New Roman" w:hAnsi="Times New Roman" w:cs="Times New Roman"/>
          <w:lang w:eastAsia="en-US"/>
        </w:rPr>
        <w:t>,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>
        <w:rPr>
          <w:rFonts w:ascii="Times New Roman" w:eastAsia="Times New Roman" w:hAnsi="Times New Roman" w:cs="Times New Roman"/>
          <w:lang w:eastAsia="en-US"/>
        </w:rPr>
        <w:t>в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ологість, %  – </w:t>
      </w:r>
      <w:r w:rsidR="0061618D">
        <w:rPr>
          <w:rFonts w:ascii="Times New Roman" w:eastAsia="Times New Roman" w:hAnsi="Times New Roman" w:cs="Times New Roman"/>
          <w:lang w:eastAsia="en-US"/>
        </w:rPr>
        <w:t>__</w:t>
      </w:r>
      <w:r w:rsidR="00F54F8E">
        <w:rPr>
          <w:rFonts w:ascii="Times New Roman" w:eastAsia="Times New Roman" w:hAnsi="Times New Roman" w:cs="Times New Roman"/>
          <w:lang w:eastAsia="en-US"/>
        </w:rPr>
        <w:t>,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 </w:t>
      </w:r>
      <w:r w:rsidR="00F54F8E">
        <w:rPr>
          <w:rFonts w:ascii="Times New Roman" w:eastAsia="Times New Roman" w:hAnsi="Times New Roman" w:cs="Times New Roman"/>
          <w:lang w:eastAsia="en-US"/>
        </w:rPr>
        <w:t xml:space="preserve"> ж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>орсткість, мН</w:t>
      </w:r>
      <w:r w:rsidR="0061618D">
        <w:rPr>
          <w:rFonts w:ascii="Times New Roman" w:eastAsia="Times New Roman" w:hAnsi="Times New Roman" w:cs="Times New Roman"/>
          <w:lang w:eastAsia="en-US"/>
        </w:rPr>
        <w:t xml:space="preserve"> __</w:t>
      </w:r>
      <w:r w:rsidR="00F54F8E">
        <w:rPr>
          <w:rFonts w:ascii="Times New Roman" w:eastAsia="Times New Roman" w:hAnsi="Times New Roman" w:cs="Times New Roman"/>
          <w:lang w:eastAsia="en-US"/>
        </w:rPr>
        <w:t>, б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>ілизна -</w:t>
      </w:r>
      <w:r w:rsidR="0061618D">
        <w:rPr>
          <w:rFonts w:ascii="Times New Roman" w:eastAsia="Times New Roman" w:hAnsi="Times New Roman" w:cs="Times New Roman"/>
          <w:lang w:eastAsia="en-US"/>
        </w:rPr>
        <w:t xml:space="preserve"> __</w:t>
      </w:r>
      <w:r w:rsidR="00F54F8E">
        <w:rPr>
          <w:rFonts w:ascii="Times New Roman" w:eastAsia="Times New Roman" w:hAnsi="Times New Roman" w:cs="Times New Roman"/>
          <w:lang w:eastAsia="en-US"/>
        </w:rPr>
        <w:t>, я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скравість , %  – </w:t>
      </w:r>
      <w:r w:rsidR="0061618D">
        <w:rPr>
          <w:rFonts w:ascii="Times New Roman" w:eastAsia="Times New Roman" w:hAnsi="Times New Roman" w:cs="Times New Roman"/>
          <w:lang w:eastAsia="en-US"/>
        </w:rPr>
        <w:t>___</w:t>
      </w:r>
      <w:r w:rsidR="00F54F8E">
        <w:rPr>
          <w:rFonts w:ascii="Times New Roman" w:eastAsia="Times New Roman" w:hAnsi="Times New Roman" w:cs="Times New Roman"/>
          <w:lang w:eastAsia="en-US"/>
        </w:rPr>
        <w:t>, н</w:t>
      </w:r>
      <w:r w:rsidR="00F54F8E" w:rsidRPr="00925EAE">
        <w:rPr>
          <w:rFonts w:ascii="Times New Roman" w:eastAsia="Times New Roman" w:hAnsi="Times New Roman" w:cs="Times New Roman"/>
          <w:lang w:eastAsia="en-US"/>
        </w:rPr>
        <w:t xml:space="preserve">епрозорість, % - </w:t>
      </w:r>
      <w:r w:rsidR="0061618D">
        <w:rPr>
          <w:rFonts w:ascii="Times New Roman" w:eastAsia="Times New Roman" w:hAnsi="Times New Roman" w:cs="Times New Roman"/>
          <w:lang w:eastAsia="en-US"/>
        </w:rPr>
        <w:t>__</w:t>
      </w:r>
      <w:r w:rsidR="00F54F8E">
        <w:rPr>
          <w:rFonts w:ascii="Times New Roman" w:eastAsia="Times New Roman" w:hAnsi="Times New Roman" w:cs="Times New Roman"/>
          <w:lang w:eastAsia="en-US"/>
        </w:rPr>
        <w:t>.</w:t>
      </w:r>
    </w:p>
    <w:p w14:paraId="5B4373C4" w14:textId="77777777" w:rsidR="00F54F8E" w:rsidRPr="00925EAE" w:rsidRDefault="00F54F8E" w:rsidP="00F30AE7">
      <w:pPr>
        <w:widowControl w:val="0"/>
        <w:autoSpaceDE w:val="0"/>
        <w:autoSpaceDN w:val="0"/>
        <w:adjustRightInd w:val="0"/>
        <w:spacing w:after="0" w:line="259" w:lineRule="auto"/>
        <w:ind w:right="1"/>
        <w:jc w:val="both"/>
        <w:rPr>
          <w:rFonts w:ascii="Times New Roman" w:eastAsia="Times New Roman" w:hAnsi="Times New Roman" w:cs="Times New Roman"/>
          <w:lang w:eastAsia="en-US"/>
        </w:rPr>
      </w:pPr>
    </w:p>
    <w:p w14:paraId="3FA0A409" w14:textId="45BD116D" w:rsidR="003A73BF" w:rsidRPr="002E2E4D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C1C204" w14:textId="7EE0F094" w:rsidR="003A73BF" w:rsidRPr="00DA439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3CD7A3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Якість товару</w:t>
      </w:r>
    </w:p>
    <w:p w14:paraId="5D296D4B" w14:textId="522D27C8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Постачальник повинен поставити Покупцеві Товар, якість якого відповідає умовам зазначеним в </w:t>
      </w:r>
      <w:r w:rsidR="00F54F8E">
        <w:rPr>
          <w:rFonts w:ascii="Times New Roman" w:hAnsi="Times New Roman" w:cs="Times New Roman"/>
          <w:sz w:val="24"/>
          <w:szCs w:val="24"/>
        </w:rPr>
        <w:t>п. 1.2. цього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2138A" w14:textId="4AB5965A" w:rsidR="00360BE5" w:rsidRPr="00360BE5" w:rsidRDefault="00360BE5" w:rsidP="00360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2.2. </w:t>
      </w:r>
      <w:r w:rsidRPr="00360BE5">
        <w:rPr>
          <w:rFonts w:ascii="Times New Roman" w:eastAsia="Times New Roman" w:hAnsi="Times New Roman" w:cs="Times New Roman"/>
          <w:bCs/>
          <w:sz w:val="24"/>
          <w:szCs w:val="24"/>
        </w:rPr>
        <w:t>Якість Товару, що поставляється за цим Договором, маркування, тара (упаковка) повинні відповідати встановленим в Україні стандартам, технічним умовам  щодо товарів такого роду, та вимогам, що зазвичай ставляться на ринку до аналогічних товарів та вимогам Покупця.</w:t>
      </w:r>
    </w:p>
    <w:p w14:paraId="67246395" w14:textId="6D319B50" w:rsidR="00360BE5" w:rsidRPr="00360BE5" w:rsidRDefault="00360BE5" w:rsidP="00360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</w:t>
      </w:r>
      <w:r w:rsidRPr="00360B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60BE5">
        <w:rPr>
          <w:rFonts w:ascii="Times New Roman" w:eastAsia="Times New Roman" w:hAnsi="Times New Roman" w:cs="Times New Roman"/>
          <w:bCs/>
          <w:sz w:val="24"/>
          <w:szCs w:val="24"/>
        </w:rPr>
        <w:t>. Постачальник гарантує доброякісність і надійність Товару протягом строку, встановленого у діючих стандартах і технічних умовах на нього.</w:t>
      </w:r>
    </w:p>
    <w:p w14:paraId="4D88DAD3" w14:textId="3C8A0E81" w:rsidR="00360BE5" w:rsidRDefault="00360BE5" w:rsidP="00360B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60B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60BE5">
        <w:rPr>
          <w:rFonts w:ascii="Times New Roman" w:eastAsia="Times New Roman" w:hAnsi="Times New Roman" w:cs="Times New Roman"/>
          <w:bCs/>
          <w:sz w:val="24"/>
          <w:szCs w:val="24"/>
        </w:rPr>
        <w:t>. Товар повинен передаватися Покупцю в упаковці, яка відповідає характеру Товару, забезпечує його цілісність та збереження якості під час перевезення</w:t>
      </w:r>
    </w:p>
    <w:p w14:paraId="146DCB57" w14:textId="41F50C42" w:rsidR="003A73BF" w:rsidRPr="002F725A" w:rsidRDefault="00360BE5" w:rsidP="002F725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A73BF">
        <w:rPr>
          <w:rFonts w:ascii="Times New Roman" w:hAnsi="Times New Roman" w:cs="Times New Roman"/>
          <w:sz w:val="24"/>
          <w:szCs w:val="24"/>
        </w:rPr>
        <w:t>. Товари повинні бути новими та такими, що не були у використанні, в</w:t>
      </w:r>
      <w:r w:rsidR="003A73BF" w:rsidRPr="00504F07">
        <w:rPr>
          <w:rFonts w:ascii="Times New Roman" w:hAnsi="Times New Roman" w:cs="Times New Roman"/>
          <w:sz w:val="24"/>
          <w:szCs w:val="24"/>
        </w:rPr>
        <w:t xml:space="preserve"> оригінальній упаковці виробника</w:t>
      </w:r>
      <w:r w:rsidR="003A73BF">
        <w:rPr>
          <w:rFonts w:ascii="Times New Roman" w:hAnsi="Times New Roman" w:cs="Times New Roman"/>
          <w:sz w:val="24"/>
          <w:szCs w:val="24"/>
        </w:rPr>
        <w:t>.</w:t>
      </w:r>
    </w:p>
    <w:p w14:paraId="531E7E2E" w14:textId="77777777" w:rsidR="003A73BF" w:rsidRDefault="003A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7FAE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Вартість договору</w:t>
      </w:r>
    </w:p>
    <w:p w14:paraId="26BE0F4D" w14:textId="64CA1B2A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1B23F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="001B23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коп. </w:t>
      </w:r>
      <w:r w:rsidR="001B23FF">
        <w:rPr>
          <w:rFonts w:ascii="Times New Roman" w:hAnsi="Times New Roman" w:cs="Times New Roman"/>
          <w:sz w:val="24"/>
          <w:szCs w:val="24"/>
        </w:rPr>
        <w:t>(______</w:t>
      </w:r>
      <w:r>
        <w:rPr>
          <w:rFonts w:ascii="Times New Roman" w:hAnsi="Times New Roman" w:cs="Times New Roman"/>
          <w:sz w:val="24"/>
          <w:szCs w:val="24"/>
        </w:rPr>
        <w:t xml:space="preserve">), у тому числі ПДВ </w:t>
      </w:r>
      <w:r w:rsidR="001B23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="001B23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коп. </w:t>
      </w:r>
    </w:p>
    <w:p w14:paraId="645DD5B0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14:paraId="7EDB9D2C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Ціна за одиницю Товару наведена у Специфікації </w:t>
      </w:r>
      <w:r>
        <w:rPr>
          <w:rFonts w:ascii="Times New Roman" w:hAnsi="Times New Roman" w:cs="Times New Roman"/>
          <w:sz w:val="24"/>
          <w:szCs w:val="24"/>
          <w:highlight w:val="white"/>
        </w:rPr>
        <w:t>(Додаток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991D3" w14:textId="77777777" w:rsidR="003A73BF" w:rsidRDefault="003A73B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C3AC6" w14:textId="77777777" w:rsidR="003A73BF" w:rsidRDefault="003A73B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14:paraId="61F760A5" w14:textId="38DD9C55" w:rsidR="003A73BF" w:rsidRPr="00C2018B" w:rsidRDefault="003A73BF" w:rsidP="00C2018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Оплата Товару здійснюється протягом 10 (десяти) банківських днів з моменту поставки Товару </w:t>
      </w:r>
      <w:r w:rsidRPr="00504F07">
        <w:rPr>
          <w:rFonts w:ascii="Times New Roman" w:hAnsi="Times New Roman" w:cs="Times New Roman"/>
          <w:sz w:val="24"/>
          <w:szCs w:val="24"/>
        </w:rPr>
        <w:t>на підставі видаткової накладної</w:t>
      </w:r>
      <w:r w:rsidR="00C201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відсутності у зазначеному періоді на відповідному рахунку Покупця коштів</w:t>
      </w:r>
      <w:r w:rsidR="00EE46FB">
        <w:rPr>
          <w:rFonts w:ascii="Times New Roman" w:hAnsi="Times New Roman" w:cs="Times New Roman"/>
          <w:sz w:val="24"/>
          <w:szCs w:val="24"/>
        </w:rPr>
        <w:t>,</w:t>
      </w:r>
      <w:r w:rsidR="00DD49C1">
        <w:rPr>
          <w:rFonts w:ascii="Times New Roman" w:hAnsi="Times New Roman" w:cs="Times New Roman"/>
          <w:sz w:val="24"/>
          <w:szCs w:val="24"/>
        </w:rPr>
        <w:t xml:space="preserve"> </w:t>
      </w:r>
      <w:r w:rsidR="00EE46FB" w:rsidRPr="002E2E4D">
        <w:rPr>
          <w:rFonts w:ascii="Times New Roman" w:hAnsi="Times New Roman" w:cs="Times New Roman"/>
          <w:sz w:val="24"/>
          <w:szCs w:val="24"/>
        </w:rPr>
        <w:t>о</w:t>
      </w:r>
      <w:r w:rsidR="00DD49C1" w:rsidRPr="002E2E4D">
        <w:rPr>
          <w:rFonts w:ascii="Times New Roman" w:hAnsi="Times New Roman" w:cs="Times New Roman"/>
          <w:sz w:val="24"/>
          <w:szCs w:val="24"/>
        </w:rPr>
        <w:t>плата зд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йснюється протягом 7 (семи) банк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вських дн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в з моменту надходження на рахунок Покупця кошт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 xml:space="preserve">в та </w:t>
      </w:r>
      <w:r w:rsidR="00EE46FB" w:rsidRPr="002E2E4D">
        <w:rPr>
          <w:rFonts w:ascii="Times New Roman" w:hAnsi="Times New Roman" w:cs="Times New Roman"/>
          <w:sz w:val="24"/>
          <w:szCs w:val="24"/>
        </w:rPr>
        <w:t xml:space="preserve">згідно з вимогами постанови </w:t>
      </w:r>
      <w:r w:rsidR="00DD49C1" w:rsidRPr="002E2E4D">
        <w:rPr>
          <w:rFonts w:ascii="Times New Roman" w:hAnsi="Times New Roman" w:cs="Times New Roman"/>
          <w:sz w:val="24"/>
          <w:szCs w:val="24"/>
        </w:rPr>
        <w:lastRenderedPageBreak/>
        <w:t>Каб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нету М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н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стр</w:t>
      </w:r>
      <w:r w:rsidR="00DD49C1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9C1" w:rsidRPr="002E2E4D">
        <w:rPr>
          <w:rFonts w:ascii="Times New Roman" w:hAnsi="Times New Roman" w:cs="Times New Roman"/>
          <w:sz w:val="24"/>
          <w:szCs w:val="24"/>
        </w:rPr>
        <w:t>в Укра</w:t>
      </w:r>
      <w:r w:rsidR="000D5C6F" w:rsidRPr="002E2E4D">
        <w:rPr>
          <w:rFonts w:ascii="Times New Roman" w:hAnsi="Times New Roman" w:cs="Times New Roman"/>
          <w:sz w:val="24"/>
          <w:szCs w:val="24"/>
        </w:rPr>
        <w:t>ї</w:t>
      </w:r>
      <w:r w:rsidR="00DD49C1" w:rsidRPr="002E2E4D">
        <w:rPr>
          <w:rFonts w:ascii="Times New Roman" w:hAnsi="Times New Roman" w:cs="Times New Roman"/>
          <w:sz w:val="24"/>
          <w:szCs w:val="24"/>
        </w:rPr>
        <w:t>ни</w:t>
      </w:r>
      <w:r w:rsidR="00B04BFE" w:rsidRPr="002E2E4D">
        <w:rPr>
          <w:rFonts w:ascii="Times New Roman" w:hAnsi="Times New Roman" w:cs="Times New Roman"/>
          <w:sz w:val="24"/>
          <w:szCs w:val="24"/>
        </w:rPr>
        <w:t xml:space="preserve"> в</w:t>
      </w:r>
      <w:r w:rsidR="00B04BFE" w:rsidRPr="002E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4BFE" w:rsidRPr="002E2E4D">
        <w:rPr>
          <w:rFonts w:ascii="Times New Roman" w:hAnsi="Times New Roman" w:cs="Times New Roman"/>
          <w:sz w:val="24"/>
          <w:szCs w:val="24"/>
        </w:rPr>
        <w:t xml:space="preserve">д 09.06.2021 </w:t>
      </w:r>
      <w:r w:rsidR="006804CC" w:rsidRPr="002E2E4D">
        <w:rPr>
          <w:rFonts w:ascii="Times New Roman" w:hAnsi="Times New Roman" w:cs="Times New Roman"/>
          <w:sz w:val="24"/>
          <w:szCs w:val="24"/>
        </w:rPr>
        <w:t xml:space="preserve">№ 590 </w:t>
      </w:r>
      <w:r w:rsidR="00DD49C1" w:rsidRPr="002E2E4D">
        <w:rPr>
          <w:rFonts w:ascii="Times New Roman" w:hAnsi="Times New Roman" w:cs="Times New Roman"/>
          <w:sz w:val="24"/>
          <w:szCs w:val="24"/>
        </w:rPr>
        <w:t xml:space="preserve"> “</w:t>
      </w:r>
      <w:r w:rsidR="00DD49C1" w:rsidRPr="002E2E4D">
        <w:rPr>
          <w:rFonts w:ascii="Times New Roman" w:hAnsi="Times New Roman" w:cs="Times New Roman"/>
          <w:bCs/>
          <w:sz w:val="24"/>
          <w:szCs w:val="24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DD49C1" w:rsidRPr="002E2E4D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2E2E4D">
        <w:rPr>
          <w:rFonts w:ascii="Times New Roman" w:hAnsi="Times New Roman" w:cs="Times New Roman"/>
          <w:sz w:val="24"/>
          <w:szCs w:val="24"/>
        </w:rPr>
        <w:t xml:space="preserve"> Будь-які штрафні санкції в такому випадку до Покупця не застосовуються.</w:t>
      </w:r>
    </w:p>
    <w:p w14:paraId="6A43895C" w14:textId="66679891" w:rsidR="003A73BF" w:rsidRDefault="003A73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C20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14:paraId="3BF96C15" w14:textId="77777777" w:rsidR="003A73BF" w:rsidRDefault="003A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14:paraId="6AB43D6A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Поставка Товару</w:t>
      </w:r>
    </w:p>
    <w:p w14:paraId="1FA4F8E8" w14:textId="05350902" w:rsidR="003A73BF" w:rsidRPr="007E5B7A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7E5B7A">
        <w:rPr>
          <w:rFonts w:ascii="Times New Roman" w:hAnsi="Times New Roman" w:cs="Times New Roman"/>
          <w:sz w:val="24"/>
          <w:szCs w:val="24"/>
        </w:rPr>
        <w:t xml:space="preserve">5.1. Строк поставки: протягом </w:t>
      </w:r>
      <w:r w:rsidR="005516F4">
        <w:rPr>
          <w:rFonts w:ascii="Times New Roman" w:hAnsi="Times New Roman" w:cs="Times New Roman"/>
          <w:sz w:val="24"/>
          <w:szCs w:val="24"/>
        </w:rPr>
        <w:t>5</w:t>
      </w:r>
      <w:r w:rsidRPr="007E5B7A">
        <w:rPr>
          <w:rFonts w:ascii="Times New Roman" w:hAnsi="Times New Roman" w:cs="Times New Roman"/>
          <w:sz w:val="24"/>
          <w:szCs w:val="24"/>
        </w:rPr>
        <w:t xml:space="preserve"> (</w:t>
      </w:r>
      <w:r w:rsidR="005516F4">
        <w:rPr>
          <w:rFonts w:ascii="Times New Roman" w:hAnsi="Times New Roman" w:cs="Times New Roman"/>
          <w:sz w:val="24"/>
          <w:szCs w:val="24"/>
        </w:rPr>
        <w:t>п’яти</w:t>
      </w:r>
      <w:r w:rsidRPr="007E5B7A">
        <w:rPr>
          <w:rFonts w:ascii="Times New Roman" w:hAnsi="Times New Roman" w:cs="Times New Roman"/>
          <w:sz w:val="24"/>
          <w:szCs w:val="24"/>
        </w:rPr>
        <w:t>) робочих днів з дати укладання цього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B7A">
        <w:rPr>
          <w:rFonts w:ascii="Times New Roman" w:hAnsi="Times New Roman" w:cs="Times New Roman"/>
          <w:sz w:val="24"/>
          <w:szCs w:val="24"/>
        </w:rPr>
        <w:t xml:space="preserve"> Допускається дострокова поставка Товару за погодженням Сторонами. </w:t>
      </w:r>
    </w:p>
    <w:p w14:paraId="16ED9741" w14:textId="77777777" w:rsidR="003A73BF" w:rsidRPr="005E3686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_h_vzz6jkvmomzy" w:colFirst="0" w:colLast="0"/>
      <w:bookmarkEnd w:id="2"/>
      <w:r w:rsidRPr="007E5B7A">
        <w:rPr>
          <w:rFonts w:ascii="Times New Roman" w:hAnsi="Times New Roman" w:cs="Times New Roman"/>
          <w:sz w:val="24"/>
          <w:szCs w:val="24"/>
        </w:rPr>
        <w:t xml:space="preserve">5.2. Місце поставки Товару: </w:t>
      </w:r>
      <w:r w:rsidRPr="000E5295">
        <w:rPr>
          <w:rFonts w:ascii="Times New Roman" w:hAnsi="Times New Roman" w:cs="Times New Roman"/>
          <w:sz w:val="24"/>
          <w:szCs w:val="24"/>
        </w:rPr>
        <w:t>м. Київ, вул. Кирилівська, 19-21, м. Київ, 04080.</w:t>
      </w:r>
      <w:r w:rsidRPr="007E5B7A">
        <w:rPr>
          <w:rFonts w:ascii="Times New Roman" w:hAnsi="Times New Roman" w:cs="Times New Roman"/>
          <w:sz w:val="24"/>
          <w:szCs w:val="24"/>
        </w:rPr>
        <w:t xml:space="preserve"> </w:t>
      </w:r>
      <w:r w:rsidRPr="005E3686">
        <w:rPr>
          <w:rFonts w:ascii="Times New Roman" w:hAnsi="Times New Roman" w:cs="Times New Roman"/>
          <w:sz w:val="24"/>
          <w:szCs w:val="24"/>
        </w:rPr>
        <w:t>Покупець залишає за собою право змінити місце поставки Товару, про що Сторони укладають Додаткову угоду до цього Договору, яка є його невід’ємною частиною.</w:t>
      </w:r>
    </w:p>
    <w:p w14:paraId="33D04A38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Відвантаження Постачальником не вказаних у Специф</w:t>
      </w:r>
      <w:bookmarkStart w:id="3" w:name="_Hlk112317689"/>
      <w:r>
        <w:rPr>
          <w:rFonts w:ascii="Times New Roman" w:hAnsi="Times New Roman" w:cs="Times New Roman"/>
          <w:sz w:val="24"/>
          <w:szCs w:val="24"/>
        </w:rPr>
        <w:t>і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кації </w:t>
      </w:r>
      <w:r>
        <w:rPr>
          <w:rFonts w:ascii="Times New Roman" w:hAnsi="Times New Roman" w:cs="Times New Roman"/>
          <w:sz w:val="24"/>
          <w:szCs w:val="24"/>
          <w:highlight w:val="white"/>
        </w:rPr>
        <w:t>(Додаток 1)</w:t>
      </w:r>
      <w:r>
        <w:rPr>
          <w:rFonts w:ascii="Times New Roman" w:hAnsi="Times New Roman" w:cs="Times New Roman"/>
          <w:sz w:val="24"/>
          <w:szCs w:val="24"/>
        </w:rPr>
        <w:t xml:space="preserve"> товарів не допускається. Відвантажений Постачальником з порушенням цього пункту Товари не підлягають оплаті Покупцем.</w:t>
      </w:r>
    </w:p>
    <w:p w14:paraId="58BC0342" w14:textId="41F7B42B" w:rsidR="003A73BF" w:rsidRPr="002E2E4D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</w:t>
      </w:r>
      <w:r w:rsidRPr="00504F07">
        <w:rPr>
          <w:rFonts w:ascii="Times New Roman" w:hAnsi="Times New Roman" w:cs="Times New Roman"/>
          <w:sz w:val="24"/>
          <w:szCs w:val="24"/>
        </w:rPr>
        <w:t xml:space="preserve">4. На момент поставки Товару Постачальник надає видаткову </w:t>
      </w:r>
      <w:r w:rsidRPr="002E2E4D">
        <w:rPr>
          <w:rFonts w:ascii="Times New Roman" w:hAnsi="Times New Roman" w:cs="Times New Roman"/>
          <w:sz w:val="24"/>
          <w:szCs w:val="24"/>
        </w:rPr>
        <w:t>накладну</w:t>
      </w:r>
      <w:r w:rsidR="00D458F4" w:rsidRPr="002E2E4D">
        <w:rPr>
          <w:rFonts w:ascii="Times New Roman" w:hAnsi="Times New Roman" w:cs="Times New Roman"/>
          <w:sz w:val="24"/>
          <w:szCs w:val="24"/>
        </w:rPr>
        <w:t xml:space="preserve"> </w:t>
      </w:r>
      <w:r w:rsidR="00C6477C" w:rsidRPr="002E2E4D">
        <w:rPr>
          <w:rFonts w:ascii="Times New Roman" w:hAnsi="Times New Roman" w:cs="Times New Roman"/>
          <w:sz w:val="24"/>
          <w:szCs w:val="24"/>
        </w:rPr>
        <w:t>в якій зазнечен</w:t>
      </w:r>
      <w:r w:rsidR="009715CF" w:rsidRPr="002E2E4D">
        <w:rPr>
          <w:rFonts w:ascii="Times New Roman" w:hAnsi="Times New Roman" w:cs="Times New Roman"/>
          <w:sz w:val="24"/>
          <w:szCs w:val="24"/>
        </w:rPr>
        <w:t>ий</w:t>
      </w:r>
      <w:r w:rsidR="00C6477C" w:rsidRPr="002E2E4D">
        <w:rPr>
          <w:rFonts w:ascii="Times New Roman" w:hAnsi="Times New Roman" w:cs="Times New Roman"/>
          <w:sz w:val="24"/>
          <w:szCs w:val="24"/>
        </w:rPr>
        <w:t xml:space="preserve"> </w:t>
      </w:r>
      <w:r w:rsidR="009715CF" w:rsidRPr="002E2E4D">
        <w:rPr>
          <w:rFonts w:ascii="Times New Roman" w:hAnsi="Times New Roman" w:cs="Times New Roman"/>
          <w:sz w:val="24"/>
          <w:szCs w:val="24"/>
        </w:rPr>
        <w:t xml:space="preserve">розмір, </w:t>
      </w:r>
      <w:r w:rsidR="00D403D5" w:rsidRPr="002E2E4D">
        <w:rPr>
          <w:rFonts w:ascii="Times New Roman" w:hAnsi="Times New Roman" w:cs="Times New Roman"/>
          <w:sz w:val="24"/>
          <w:szCs w:val="24"/>
        </w:rPr>
        <w:t>ці</w:t>
      </w:r>
      <w:r w:rsidR="00C6477C" w:rsidRPr="002E2E4D">
        <w:rPr>
          <w:rFonts w:ascii="Times New Roman" w:hAnsi="Times New Roman" w:cs="Times New Roman"/>
          <w:sz w:val="24"/>
          <w:szCs w:val="24"/>
        </w:rPr>
        <w:t>на та к</w:t>
      </w:r>
      <w:r w:rsidR="007D0F5C" w:rsidRPr="002E2E4D">
        <w:rPr>
          <w:rFonts w:ascii="Times New Roman" w:hAnsi="Times New Roman" w:cs="Times New Roman"/>
          <w:sz w:val="24"/>
          <w:szCs w:val="24"/>
        </w:rPr>
        <w:t>і</w:t>
      </w:r>
      <w:r w:rsidR="00C6477C" w:rsidRPr="002E2E4D">
        <w:rPr>
          <w:rFonts w:ascii="Times New Roman" w:hAnsi="Times New Roman" w:cs="Times New Roman"/>
          <w:sz w:val="24"/>
          <w:szCs w:val="24"/>
        </w:rPr>
        <w:t>льк</w:t>
      </w:r>
      <w:r w:rsidR="00985D0D" w:rsidRPr="002E2E4D">
        <w:rPr>
          <w:rFonts w:ascii="Times New Roman" w:hAnsi="Times New Roman" w:cs="Times New Roman"/>
          <w:sz w:val="24"/>
          <w:szCs w:val="24"/>
        </w:rPr>
        <w:t>іс</w:t>
      </w:r>
      <w:r w:rsidR="00C6477C" w:rsidRPr="002E2E4D">
        <w:rPr>
          <w:rFonts w:ascii="Times New Roman" w:hAnsi="Times New Roman" w:cs="Times New Roman"/>
          <w:sz w:val="24"/>
          <w:szCs w:val="24"/>
        </w:rPr>
        <w:t>ть товару</w:t>
      </w:r>
      <w:r w:rsidR="006804CC" w:rsidRPr="002E2E4D">
        <w:rPr>
          <w:rFonts w:ascii="Times New Roman" w:hAnsi="Times New Roman" w:cs="Times New Roman"/>
          <w:sz w:val="24"/>
          <w:szCs w:val="24"/>
        </w:rPr>
        <w:t>.</w:t>
      </w:r>
    </w:p>
    <w:p w14:paraId="3FD5EEAB" w14:textId="6CE6BE8D" w:rsidR="003A73BF" w:rsidRPr="002E2E4D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 5.5. Неналежне оформлення Постачальником документів, зазначених в п.5.4</w:t>
      </w:r>
      <w:r w:rsidRPr="002E2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цього Договору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14:paraId="0D31DAFC" w14:textId="77777777" w:rsidR="003A73BF" w:rsidRPr="00504F07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4F07">
        <w:rPr>
          <w:rFonts w:ascii="Times New Roman" w:hAnsi="Times New Roman" w:cs="Times New Roman"/>
          <w:sz w:val="24"/>
          <w:szCs w:val="24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14:paraId="4CAAA640" w14:textId="77777777" w:rsidR="003A73BF" w:rsidRPr="00504F07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4F07">
        <w:rPr>
          <w:rFonts w:ascii="Times New Roman" w:hAnsi="Times New Roman" w:cs="Times New Roman"/>
          <w:sz w:val="24"/>
          <w:szCs w:val="24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14:paraId="49B8C1A3" w14:textId="77777777" w:rsidR="003A73BF" w:rsidRPr="00504F07" w:rsidRDefault="003A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07">
        <w:rPr>
          <w:rFonts w:ascii="Times New Roman" w:hAnsi="Times New Roman" w:cs="Times New Roman"/>
          <w:sz w:val="24"/>
          <w:szCs w:val="24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14:paraId="4FE962A1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779A137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Права та обов’язки Сторін</w:t>
      </w:r>
    </w:p>
    <w:p w14:paraId="202A95F2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14:paraId="1CC72C06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Своєчасно та в повному обсязі сплатити за поставлений Товар;</w:t>
      </w:r>
    </w:p>
    <w:p w14:paraId="1FF0A41E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Прийняти поставлений Товар у порядку, визначеному цим Договором;</w:t>
      </w:r>
    </w:p>
    <w:p w14:paraId="6DD4E6BE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6.2. Покупець має право:</w:t>
      </w:r>
    </w:p>
    <w:p w14:paraId="1BA4EAAE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14:paraId="20CBDF2B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14:paraId="483D32D0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14:paraId="6ED32642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</w:t>
      </w:r>
      <w:r w:rsidRPr="000E5295">
        <w:rPr>
          <w:rFonts w:ascii="Times New Roman" w:hAnsi="Times New Roman" w:cs="Times New Roman"/>
          <w:sz w:val="24"/>
          <w:szCs w:val="24"/>
        </w:rPr>
        <w:t xml:space="preserve"> (у разі їх наявності), </w:t>
      </w:r>
      <w:r>
        <w:rPr>
          <w:rFonts w:ascii="Times New Roman" w:hAnsi="Times New Roman" w:cs="Times New Roman"/>
          <w:sz w:val="24"/>
          <w:szCs w:val="24"/>
        </w:rPr>
        <w:t>підписів тощо);</w:t>
      </w:r>
    </w:p>
    <w:p w14:paraId="356FA3DE" w14:textId="0EE13214" w:rsidR="003A73BF" w:rsidRPr="002E2E4D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</w:t>
      </w:r>
      <w:r w:rsidRPr="002E2E4D">
        <w:rPr>
          <w:rFonts w:ascii="Times New Roman" w:hAnsi="Times New Roman" w:cs="Times New Roman"/>
          <w:sz w:val="24"/>
          <w:szCs w:val="24"/>
        </w:rPr>
        <w:t>Відмовитись від прийняття Товарів у разі їх невідповідності</w:t>
      </w:r>
      <w:r w:rsidR="00341E51" w:rsidRPr="002E2E4D">
        <w:rPr>
          <w:rFonts w:ascii="Times New Roman" w:hAnsi="Times New Roman" w:cs="Times New Roman"/>
          <w:sz w:val="24"/>
          <w:szCs w:val="24"/>
        </w:rPr>
        <w:t xml:space="preserve"> С</w:t>
      </w:r>
      <w:r w:rsidRPr="002E2E4D">
        <w:rPr>
          <w:rFonts w:ascii="Times New Roman" w:hAnsi="Times New Roman" w:cs="Times New Roman"/>
          <w:sz w:val="24"/>
          <w:szCs w:val="24"/>
        </w:rPr>
        <w:t>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14:paraId="16EE5916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14:paraId="50DC67E0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14:paraId="3289CFC5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14:paraId="6BF498C6" w14:textId="446F8853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Надати Покупцю документ, зазначені в п.</w:t>
      </w:r>
      <w:r w:rsidR="0065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5.4. цього Договору; </w:t>
      </w:r>
    </w:p>
    <w:p w14:paraId="2195C676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Забезпечити за власний рахунок усунення недоліків, що виявлені Покупцем у зв’язку з нестачею, невідповідністю вимогам по якості, кількості Товарів, тощо;</w:t>
      </w:r>
    </w:p>
    <w:p w14:paraId="09EB7151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6.3.5. У разі поставки Товарів неналежної якості замінити такі Товари відповідною кількістю товарів належної якості;</w:t>
      </w:r>
    </w:p>
    <w:p w14:paraId="2866D8BD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14:paraId="0C9599DD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14:paraId="623C6689" w14:textId="77777777" w:rsidR="003A73BF" w:rsidRDefault="003A73BF">
      <w:pPr>
        <w:keepNext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14:paraId="423678E6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 Своєчасно та в повному обсязі отримати плату за поставлений Товар, на умовах цього Договору;</w:t>
      </w:r>
    </w:p>
    <w:p w14:paraId="3EC8F54F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14:paraId="3E77A4CD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14:paraId="0EFA22CB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82D0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Відповідальність Сторін</w:t>
      </w:r>
    </w:p>
    <w:p w14:paraId="2D4840D4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та цим Договором.</w:t>
      </w:r>
    </w:p>
    <w:p w14:paraId="47EBC1A2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14:paraId="3A703BAB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14:paraId="7EADE476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 порушення строків поставки Товарів або недопоставку Товарів Постачальник сплачує Покупцю пеню в розмірі 1 відсотка вартості Товарів, поставку яких прострочено та/або недопоставлено,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прострочено.</w:t>
      </w:r>
    </w:p>
    <w:p w14:paraId="70227ECC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Оплата штрафних санкцій не звільняє Постачальника від обов’язку виконати всі свої зобов’язання за цим Договором.</w:t>
      </w:r>
    </w:p>
    <w:p w14:paraId="766742BB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Одностороння відмова від виконання зобов’язань за договором не допускається, крім випадків, передбачених цим Договором.</w:t>
      </w:r>
    </w:p>
    <w:p w14:paraId="7277EC0D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B31E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Обставини непереборної сили</w:t>
      </w:r>
    </w:p>
    <w:p w14:paraId="258F849B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14:paraId="0DDEE7C8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Сторона, що не може виконати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14:paraId="3B6EA359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14:paraId="1E7D4FF2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14:paraId="4870BCBF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7E5B7A">
        <w:rPr>
          <w:rFonts w:ascii="Times New Roman" w:hAnsi="Times New Roman" w:cs="Times New Roman"/>
          <w:sz w:val="24"/>
          <w:szCs w:val="24"/>
        </w:rPr>
        <w:t xml:space="preserve">Карантинні обмеження не є обставинами непереборної сили та не звільняють </w:t>
      </w:r>
      <w:r>
        <w:rPr>
          <w:rFonts w:ascii="Times New Roman" w:hAnsi="Times New Roman" w:cs="Times New Roman"/>
          <w:sz w:val="24"/>
          <w:szCs w:val="24"/>
        </w:rPr>
        <w:t>Сторони</w:t>
      </w:r>
      <w:r w:rsidRPr="007E5B7A">
        <w:rPr>
          <w:rFonts w:ascii="Times New Roman" w:hAnsi="Times New Roman" w:cs="Times New Roman"/>
          <w:sz w:val="24"/>
          <w:szCs w:val="24"/>
        </w:rPr>
        <w:t xml:space="preserve"> від відповідальності за невиконання або неналежне виконання своїх зобов’язань за цим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D051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5809B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Вирішення спорів</w:t>
      </w:r>
    </w:p>
    <w:p w14:paraId="0DF3713C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F4BC3BE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14:paraId="28A142AA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4A26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Строк дії договору</w:t>
      </w:r>
    </w:p>
    <w:p w14:paraId="5A347E34" w14:textId="1A9D3E24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Цей Договір </w:t>
      </w:r>
      <w:r w:rsidR="008E23EB">
        <w:rPr>
          <w:rFonts w:ascii="Times New Roman" w:hAnsi="Times New Roman" w:cs="Times New Roman"/>
          <w:sz w:val="24"/>
          <w:szCs w:val="24"/>
        </w:rPr>
        <w:t>набуває</w:t>
      </w:r>
      <w:r>
        <w:rPr>
          <w:rFonts w:ascii="Times New Roman" w:hAnsi="Times New Roman" w:cs="Times New Roman"/>
          <w:sz w:val="24"/>
          <w:szCs w:val="24"/>
        </w:rPr>
        <w:t xml:space="preserve"> чинності з</w:t>
      </w:r>
      <w:r w:rsidR="008E23EB">
        <w:rPr>
          <w:rFonts w:ascii="Times New Roman" w:hAnsi="Times New Roman" w:cs="Times New Roman"/>
          <w:sz w:val="24"/>
          <w:szCs w:val="24"/>
        </w:rPr>
        <w:t xml:space="preserve"> дати підписання його </w:t>
      </w:r>
      <w:r>
        <w:rPr>
          <w:rFonts w:ascii="Times New Roman" w:hAnsi="Times New Roman" w:cs="Times New Roman"/>
          <w:sz w:val="24"/>
          <w:szCs w:val="24"/>
        </w:rPr>
        <w:t>Сторонами, та діє до 31.12.202</w:t>
      </w:r>
      <w:r w:rsidR="008E1C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8E23EB">
        <w:rPr>
          <w:rFonts w:ascii="Times New Roman" w:hAnsi="Times New Roman" w:cs="Times New Roman"/>
          <w:sz w:val="24"/>
          <w:szCs w:val="24"/>
        </w:rPr>
        <w:t>, але в будь-якому разі до повного виконання Сторонами своїх забов’язань за Договором.</w:t>
      </w:r>
    </w:p>
    <w:p w14:paraId="2ADA6809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14:paraId="17D5DE44" w14:textId="77777777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2BC84A3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Порядок зміни умов Договору</w:t>
      </w:r>
    </w:p>
    <w:p w14:paraId="7768DF05" w14:textId="5EC7C10A" w:rsidR="003A73BF" w:rsidRPr="002E2E4D" w:rsidRDefault="003A73BF" w:rsidP="009E3BA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11.1. Істотні умови цього Договору не можуть змінюватись після його підписання до виконання зобов’язань Сторонами в повному обсязі, крім випадків передбачених частинами 5, </w:t>
      </w:r>
      <w:r w:rsidR="00AE698A" w:rsidRPr="002E2E4D">
        <w:rPr>
          <w:rFonts w:ascii="Times New Roman" w:hAnsi="Times New Roman" w:cs="Times New Roman"/>
          <w:sz w:val="24"/>
          <w:szCs w:val="24"/>
        </w:rPr>
        <w:t>7</w:t>
      </w:r>
      <w:r w:rsidRPr="002E2E4D">
        <w:rPr>
          <w:rFonts w:ascii="Times New Roman" w:hAnsi="Times New Roman" w:cs="Times New Roman"/>
          <w:sz w:val="24"/>
          <w:szCs w:val="24"/>
        </w:rPr>
        <w:t xml:space="preserve"> статті 41 Закону України «Про публічні закупівлі»</w:t>
      </w:r>
      <w:r w:rsidR="009E3BAE" w:rsidRPr="002E2E4D">
        <w:rPr>
          <w:rFonts w:ascii="Times New Roman" w:hAnsi="Times New Roman" w:cs="Times New Roman"/>
          <w:sz w:val="24"/>
          <w:szCs w:val="24"/>
        </w:rPr>
        <w:t>.</w:t>
      </w:r>
    </w:p>
    <w:p w14:paraId="7296D1A9" w14:textId="77777777" w:rsidR="003A73BF" w:rsidRPr="002E2E4D" w:rsidRDefault="003A73B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11.2. 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 </w:t>
      </w:r>
    </w:p>
    <w:p w14:paraId="32AA5A24" w14:textId="77777777" w:rsidR="004D1EB2" w:rsidRPr="002E2E4D" w:rsidRDefault="003A7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B2239" w14:textId="45A5C320" w:rsidR="004D1EB2" w:rsidRPr="002E2E4D" w:rsidRDefault="004D1EB2" w:rsidP="004D1E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12. Інші умови</w:t>
      </w:r>
    </w:p>
    <w:p w14:paraId="1EF635A9" w14:textId="597075B3" w:rsidR="003A73BF" w:rsidRPr="002E2E4D" w:rsidRDefault="003A73BF" w:rsidP="00492D0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1</w:t>
      </w:r>
      <w:r w:rsidR="004D1EB2" w:rsidRPr="002E2E4D">
        <w:rPr>
          <w:rFonts w:ascii="Times New Roman" w:hAnsi="Times New Roman" w:cs="Times New Roman"/>
          <w:sz w:val="24"/>
          <w:szCs w:val="24"/>
        </w:rPr>
        <w:t>2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  <w:r w:rsidR="004D1EB2" w:rsidRPr="002E2E4D">
        <w:rPr>
          <w:rFonts w:ascii="Times New Roman" w:hAnsi="Times New Roman" w:cs="Times New Roman"/>
          <w:sz w:val="24"/>
          <w:szCs w:val="24"/>
        </w:rPr>
        <w:t>1</w:t>
      </w:r>
      <w:r w:rsidRPr="002E2E4D">
        <w:rPr>
          <w:rFonts w:ascii="Times New Roman" w:hAnsi="Times New Roman" w:cs="Times New Roman"/>
          <w:sz w:val="24"/>
          <w:szCs w:val="24"/>
        </w:rPr>
        <w:t>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14:paraId="66755235" w14:textId="2F77F09B" w:rsidR="003A73BF" w:rsidRPr="002E2E4D" w:rsidRDefault="003A73BF" w:rsidP="00492D0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 1</w:t>
      </w:r>
      <w:r w:rsidR="004D1EB2" w:rsidRPr="002E2E4D">
        <w:rPr>
          <w:rFonts w:ascii="Times New Roman" w:hAnsi="Times New Roman" w:cs="Times New Roman"/>
          <w:sz w:val="24"/>
          <w:szCs w:val="24"/>
        </w:rPr>
        <w:t>2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  <w:r w:rsidR="004D1EB2" w:rsidRPr="002E2E4D">
        <w:rPr>
          <w:rFonts w:ascii="Times New Roman" w:hAnsi="Times New Roman" w:cs="Times New Roman"/>
          <w:sz w:val="24"/>
          <w:szCs w:val="24"/>
        </w:rPr>
        <w:t>2</w:t>
      </w:r>
      <w:r w:rsidRPr="002E2E4D">
        <w:rPr>
          <w:rFonts w:ascii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14:paraId="3DDFB5D6" w14:textId="0B3C3887" w:rsidR="003A73BF" w:rsidRPr="002E2E4D" w:rsidRDefault="003A73BF" w:rsidP="00492D0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 1</w:t>
      </w:r>
      <w:r w:rsidR="004D1EB2" w:rsidRPr="002E2E4D">
        <w:rPr>
          <w:rFonts w:ascii="Times New Roman" w:hAnsi="Times New Roman" w:cs="Times New Roman"/>
          <w:sz w:val="24"/>
          <w:szCs w:val="24"/>
        </w:rPr>
        <w:t>2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  <w:r w:rsidR="00492D06" w:rsidRPr="002E2E4D">
        <w:rPr>
          <w:rFonts w:ascii="Times New Roman" w:hAnsi="Times New Roman" w:cs="Times New Roman"/>
          <w:sz w:val="24"/>
          <w:szCs w:val="24"/>
        </w:rPr>
        <w:t>3</w:t>
      </w:r>
      <w:r w:rsidRPr="002E2E4D">
        <w:rPr>
          <w:rFonts w:ascii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14:paraId="4A4FB2E0" w14:textId="77777777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E16EF" w14:textId="3B8049CB" w:rsidR="003A73BF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EB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Додатки до договору</w:t>
      </w:r>
    </w:p>
    <w:p w14:paraId="5C12CDAD" w14:textId="4B950435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5869539E" w14:textId="5E138024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 Невід’ємною частиною цього Договору є:</w:t>
      </w:r>
    </w:p>
    <w:p w14:paraId="5BB9B235" w14:textId="6C12C9AA" w:rsidR="003A73BF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 Специфікація (Додаток № 1);</w:t>
      </w:r>
    </w:p>
    <w:p w14:paraId="75584FF8" w14:textId="77777777" w:rsidR="003A73BF" w:rsidRDefault="003A7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E5B0" w14:textId="5DF318F0" w:rsidR="003A73BF" w:rsidRDefault="003A7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EB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tbl>
      <w:tblPr>
        <w:tblW w:w="9456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0"/>
        <w:gridCol w:w="4536"/>
      </w:tblGrid>
      <w:tr w:rsidR="003A73BF" w14:paraId="2AC68E01" w14:textId="77777777">
        <w:trPr>
          <w:trHeight w:val="5022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6FDF" w14:textId="77777777" w:rsidR="003A73BF" w:rsidRPr="00BA3C1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bookmarkStart w:id="4" w:name="_heading_h_3znysh7" w:colFirst="0" w:colLast="0"/>
            <w:bookmarkEnd w:id="4"/>
            <w:r w:rsidRPr="00BA3C10">
              <w:rPr>
                <w:rFonts w:ascii="Times New Roman" w:hAnsi="Times New Roman" w:cs="Times New Roman"/>
              </w:rPr>
              <w:t>Покупець:</w:t>
            </w:r>
          </w:p>
          <w:p w14:paraId="68689D2B" w14:textId="77777777" w:rsidR="003A73BF" w:rsidRPr="00BA3C1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1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10626EB0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Код ЄДРПОУ 00010300</w:t>
            </w:r>
          </w:p>
          <w:p w14:paraId="2B3D1747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04080, м. Київ,  </w:t>
            </w:r>
          </w:p>
          <w:p w14:paraId="61B2C141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вул. Кирилівська, 19-21</w:t>
            </w:r>
          </w:p>
          <w:p w14:paraId="21ACB8E0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адреса:04080, м. Київ, </w:t>
            </w:r>
          </w:p>
          <w:p w14:paraId="7A3D302E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вул. Кирилівська, 19-21</w:t>
            </w:r>
          </w:p>
          <w:p w14:paraId="186E4781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  <w:r w:rsidRPr="00836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83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36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758201720343160001000005351</w:t>
            </w:r>
          </w:p>
          <w:p w14:paraId="292D9FE1" w14:textId="3C1E81F4" w:rsidR="003A73BF" w:rsidRPr="00836A50" w:rsidRDefault="003A73BF" w:rsidP="00E8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01B3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1B3">
              <w:rPr>
                <w:rFonts w:ascii="Times New Roman" w:hAnsi="Times New Roman" w:cs="Times New Roman"/>
                <w:sz w:val="24"/>
                <w:szCs w:val="24"/>
              </w:rPr>
              <w:t>КСУ у м. Києві</w:t>
            </w:r>
          </w:p>
          <w:p w14:paraId="565B30B0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тел.: 462-48-49, 462-48-52</w:t>
            </w:r>
          </w:p>
          <w:p w14:paraId="0367A163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Має статус неприбуткової організації</w:t>
            </w:r>
          </w:p>
          <w:p w14:paraId="39A71773" w14:textId="77777777" w:rsidR="003A73BF" w:rsidRPr="00836A50" w:rsidRDefault="003A73BF" w:rsidP="00836A50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715D" w14:textId="77777777" w:rsidR="003A73BF" w:rsidRPr="00836A50" w:rsidRDefault="003A73BF" w:rsidP="00836A50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Держекспортконтролю</w:t>
            </w:r>
          </w:p>
          <w:p w14:paraId="3578EDC7" w14:textId="77777777" w:rsidR="003A73BF" w:rsidRPr="00836A5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0">
              <w:rPr>
                <w:rFonts w:ascii="Times New Roman" w:hAnsi="Times New Roman" w:cs="Times New Roman"/>
                <w:sz w:val="24"/>
                <w:szCs w:val="24"/>
              </w:rPr>
              <w:t>________________Олександр ПАВЛІЧЕНКО</w:t>
            </w:r>
          </w:p>
          <w:p w14:paraId="7B46C1D5" w14:textId="77777777" w:rsidR="003A73BF" w:rsidRPr="00836A5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836A5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00B6" w14:textId="77777777" w:rsidR="003A73BF" w:rsidRPr="00BA3C1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BA3C10">
              <w:rPr>
                <w:rFonts w:ascii="Times New Roman" w:hAnsi="Times New Roman" w:cs="Times New Roman"/>
              </w:rPr>
              <w:t>Постачальник:</w:t>
            </w:r>
          </w:p>
          <w:p w14:paraId="5D10BAC5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79F15C31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0B6C7AD7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37DC8297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5DF2E87C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54D36742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5C9CDC64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4403A9B1" w14:textId="77777777" w:rsidR="00B165F5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</w:rPr>
            </w:pPr>
          </w:p>
          <w:p w14:paraId="5C93BD00" w14:textId="5B91CA02" w:rsidR="003A73BF" w:rsidRPr="00836A5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</w:p>
        </w:tc>
      </w:tr>
    </w:tbl>
    <w:p w14:paraId="1E429083" w14:textId="77777777" w:rsidR="003A73BF" w:rsidRDefault="003A73BF">
      <w:pPr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57004" w14:textId="354A5E2D" w:rsidR="003A73BF" w:rsidRDefault="003A73BF">
      <w:pPr>
        <w:spacing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3506FB48" w14:textId="77777777" w:rsidR="003A73BF" w:rsidRDefault="003A73BF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14:paraId="67E2CAFA" w14:textId="77777777" w:rsidR="003A73BF" w:rsidRDefault="003A73BF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 ________________</w:t>
      </w:r>
    </w:p>
    <w:p w14:paraId="0291C027" w14:textId="057FED2C" w:rsidR="003A73BF" w:rsidRDefault="003A73BF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«___»_________ 202</w:t>
      </w:r>
      <w:r w:rsidR="00694D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4D27DEA7" w14:textId="77777777" w:rsidR="006A38B7" w:rsidRDefault="006A38B7" w:rsidP="009D3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98F1" w14:textId="77777777" w:rsidR="009D3DD5" w:rsidRDefault="003A73BF" w:rsidP="009D3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Специфікація </w:t>
      </w:r>
    </w:p>
    <w:p w14:paraId="73D9A147" w14:textId="5FF3FD42" w:rsidR="00A86A64" w:rsidRDefault="00D373DF" w:rsidP="00DD65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</w:t>
      </w:r>
      <w:r w:rsidR="00E36686">
        <w:rPr>
          <w:rFonts w:ascii="Times New Roman" w:hAnsi="Times New Roman" w:cs="Times New Roman"/>
          <w:sz w:val="24"/>
          <w:szCs w:val="24"/>
          <w:highlight w:val="white"/>
        </w:rPr>
        <w:t>апір офісний А4</w:t>
      </w:r>
      <w:r w:rsidR="009D3DD5" w:rsidRPr="009D24B2">
        <w:rPr>
          <w:rFonts w:ascii="Times New Roman" w:hAnsi="Times New Roman" w:cs="Times New Roman"/>
          <w:sz w:val="24"/>
          <w:szCs w:val="24"/>
          <w:highlight w:val="white"/>
        </w:rPr>
        <w:t xml:space="preserve">  </w:t>
      </w:r>
      <w:r w:rsidR="00111EE7" w:rsidRPr="00111EE7">
        <w:rPr>
          <w:rFonts w:ascii="Times New Roman" w:hAnsi="Times New Roman" w:cs="Times New Roman"/>
          <w:bCs/>
          <w:sz w:val="24"/>
          <w:szCs w:val="24"/>
        </w:rPr>
        <w:t xml:space="preserve">ДК 021:2015:30190000-7 </w:t>
      </w:r>
      <w:r w:rsidR="00B553EE">
        <w:rPr>
          <w:rFonts w:ascii="Times New Roman" w:hAnsi="Times New Roman" w:cs="Times New Roman"/>
          <w:bCs/>
          <w:sz w:val="24"/>
          <w:szCs w:val="24"/>
        </w:rPr>
        <w:t>«</w:t>
      </w:r>
      <w:r w:rsidR="00111EE7" w:rsidRPr="00111EE7">
        <w:rPr>
          <w:rFonts w:ascii="Times New Roman" w:hAnsi="Times New Roman" w:cs="Times New Roman"/>
          <w:bCs/>
          <w:sz w:val="24"/>
          <w:szCs w:val="24"/>
        </w:rPr>
        <w:t>Офісне устаткування та приладдя різне</w:t>
      </w:r>
      <w:r w:rsidR="00B553E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CF9D70D" w14:textId="2EEDA8C0" w:rsidR="007A54F2" w:rsidRPr="007A54F2" w:rsidRDefault="007A54F2" w:rsidP="007A54F2">
      <w:pPr>
        <w:spacing w:after="16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9895" w:type="dxa"/>
        <w:tblInd w:w="-431" w:type="dxa"/>
        <w:tblLook w:val="01E0" w:firstRow="1" w:lastRow="1" w:firstColumn="1" w:lastColumn="1" w:noHBand="0" w:noVBand="0"/>
      </w:tblPr>
      <w:tblGrid>
        <w:gridCol w:w="514"/>
        <w:gridCol w:w="4160"/>
        <w:gridCol w:w="1149"/>
        <w:gridCol w:w="1190"/>
        <w:gridCol w:w="1265"/>
        <w:gridCol w:w="1617"/>
      </w:tblGrid>
      <w:tr w:rsidR="007816E7" w:rsidRPr="007816E7" w14:paraId="3E571377" w14:textId="77777777" w:rsidTr="007816E7">
        <w:trPr>
          <w:trHeight w:val="13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21103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9330034"/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E350CB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F5823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4E8C4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28DEF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</w:p>
          <w:p w14:paraId="5BEBC9E3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одиницю виміру</w:t>
            </w:r>
          </w:p>
          <w:p w14:paraId="7FACEEEA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ПДВ, </w:t>
            </w:r>
          </w:p>
          <w:p w14:paraId="285684F7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37B83F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</w:p>
          <w:p w14:paraId="66A40B6C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ПДВ, грн.</w:t>
            </w:r>
          </w:p>
        </w:tc>
      </w:tr>
      <w:tr w:rsidR="007816E7" w:rsidRPr="007816E7" w14:paraId="78606046" w14:textId="77777777" w:rsidTr="007816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EEB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CA2C" w14:textId="62FAD11A" w:rsidR="007816E7" w:rsidRPr="007816E7" w:rsidRDefault="007816E7" w:rsidP="007816E7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Папір офісний А4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CC" w14:textId="7777777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B4C" w14:textId="0EE071B7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C60" w14:textId="204EEA4C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994" w14:textId="3D5F6DC0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6E7" w:rsidRPr="007816E7" w14:paraId="3D51F742" w14:textId="77777777" w:rsidTr="007816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1A5" w14:textId="1E6BAA91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F64B" w14:textId="22F7FB2D" w:rsidR="007816E7" w:rsidRPr="007816E7" w:rsidRDefault="007816E7" w:rsidP="007816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C6F" w14:textId="4B34ABC2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936" w14:textId="53773C3E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31F" w14:textId="0E7F1BF0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251" w14:textId="110234FF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6E7" w:rsidRPr="007816E7" w14:paraId="72D62A4A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E" w14:textId="77777777" w:rsidR="007816E7" w:rsidRPr="007816E7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 без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2452" w14:textId="1CB7D0BD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6E7" w:rsidRPr="007816E7" w14:paraId="0A7555A8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42F" w14:textId="77777777" w:rsidR="007816E7" w:rsidRPr="007816E7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6C0" w14:textId="52CF9BAE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6E7" w:rsidRPr="007816E7" w14:paraId="0E28AB7A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075" w14:textId="77777777" w:rsidR="007816E7" w:rsidRPr="007816E7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 з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BB5" w14:textId="019444D2" w:rsidR="007816E7" w:rsidRPr="007816E7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47304D" w14:textId="77777777" w:rsidR="007816E7" w:rsidRPr="007816E7" w:rsidRDefault="007816E7" w:rsidP="007816E7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854C7" w14:textId="46F27192" w:rsidR="007B7949" w:rsidRDefault="007B7949" w:rsidP="007A54F2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14:paraId="5DFBBC43" w14:textId="6309C8D8" w:rsidR="007B7949" w:rsidRDefault="007B7949" w:rsidP="007A54F2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14:paraId="0215BCD3" w14:textId="1E8D0C08" w:rsidR="00C870EF" w:rsidRPr="00925EAE" w:rsidRDefault="00C870EF" w:rsidP="00C870EF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5EB7FE2C" w14:textId="16F99477" w:rsidR="00C870EF" w:rsidRPr="00925EAE" w:rsidRDefault="00C870EF" w:rsidP="00C870EF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4124FD96" w14:textId="164752F2" w:rsid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4945D997" w14:textId="17B9613B" w:rsidR="00F54F8E" w:rsidRDefault="00F54F8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3DD3D313" w14:textId="0255540D" w:rsidR="00F54F8E" w:rsidRDefault="00F54F8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1E862987" w14:textId="1BF3D95E" w:rsidR="00F54F8E" w:rsidRDefault="00F54F8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74E6B3E7" w14:textId="77777777" w:rsidR="00F54F8E" w:rsidRPr="00925EAE" w:rsidRDefault="00F54F8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44140A5D" w14:textId="43214A25" w:rsidR="00925EAE" w:rsidRP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61F6E865" w14:textId="4FDE652E" w:rsidR="00925EAE" w:rsidRP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7A41B3C1" w14:textId="583E4CB2" w:rsidR="00925EAE" w:rsidRP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1C90804B" w14:textId="4599F138" w:rsidR="00925EAE" w:rsidRP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3D205603" w14:textId="77777777" w:rsidR="00925EAE" w:rsidRPr="00925EAE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lang w:eastAsia="en-US"/>
        </w:rPr>
      </w:pPr>
    </w:p>
    <w:p w14:paraId="3C7EB30F" w14:textId="1943A1D3" w:rsidR="00925EAE" w:rsidRPr="00925EAE" w:rsidRDefault="00925EAE" w:rsidP="007A54F2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6C17AE" w:rsidRPr="006A38B7" w14:paraId="2B7F3B09" w14:textId="77777777" w:rsidTr="006C17AE">
        <w:tc>
          <w:tcPr>
            <w:tcW w:w="4962" w:type="dxa"/>
          </w:tcPr>
          <w:bookmarkEnd w:id="5"/>
          <w:p w14:paraId="54F2A96D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Покупця</w:t>
            </w:r>
          </w:p>
          <w:p w14:paraId="7C5AA511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B81A6" w14:textId="77777777" w:rsidR="006C17AE" w:rsidRPr="006A38B7" w:rsidRDefault="006C17AE" w:rsidP="005442DE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A38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Голова Держекспортконтролю</w:t>
            </w:r>
          </w:p>
          <w:p w14:paraId="69299C89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72ECC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B520E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6A38B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Олександр ПАВЛІЧЕНКО</w:t>
            </w:r>
          </w:p>
          <w:p w14:paraId="1F07A600" w14:textId="77777777" w:rsidR="006C17AE" w:rsidRPr="006A38B7" w:rsidRDefault="006C17AE" w:rsidP="005442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(Підпис)                              (ПІБ)</w:t>
            </w:r>
          </w:p>
          <w:p w14:paraId="03780959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0C362E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Постачальника</w:t>
            </w:r>
          </w:p>
          <w:p w14:paraId="72877845" w14:textId="77777777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31D60" w14:textId="574422A3" w:rsidR="006C17AE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1BBA7" w14:textId="33B8D9D9" w:rsidR="000911EC" w:rsidRDefault="000911EC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A2E20" w14:textId="77777777" w:rsidR="000911EC" w:rsidRPr="006A38B7" w:rsidRDefault="000911EC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ADF57" w14:textId="311868BA" w:rsidR="006C17AE" w:rsidRPr="006A38B7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2546E300" w14:textId="4A48B436" w:rsidR="006C17AE" w:rsidRPr="006C17AE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C17AE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                  (ПІБ)</w:t>
            </w:r>
          </w:p>
        </w:tc>
      </w:tr>
    </w:tbl>
    <w:p w14:paraId="7533068B" w14:textId="77777777" w:rsidR="009D3DD5" w:rsidRDefault="009D3DD5" w:rsidP="007B7949">
      <w:pPr>
        <w:rPr>
          <w:rFonts w:ascii="Times New Roman" w:hAnsi="Times New Roman" w:cs="Times New Roman"/>
          <w:sz w:val="24"/>
          <w:szCs w:val="24"/>
        </w:rPr>
      </w:pPr>
    </w:p>
    <w:sectPr w:rsidR="009D3DD5" w:rsidSect="000439C6">
      <w:pgSz w:w="11906" w:h="16838"/>
      <w:pgMar w:top="708" w:right="718" w:bottom="96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B5FD" w14:textId="77777777" w:rsidR="004C3B64" w:rsidRDefault="004C3B64">
      <w:pPr>
        <w:spacing w:after="0" w:line="240" w:lineRule="auto"/>
      </w:pPr>
      <w:r>
        <w:separator/>
      </w:r>
    </w:p>
  </w:endnote>
  <w:endnote w:type="continuationSeparator" w:id="0">
    <w:p w14:paraId="0804A98B" w14:textId="77777777" w:rsidR="004C3B64" w:rsidRDefault="004C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948D" w14:textId="77777777" w:rsidR="004C3B64" w:rsidRDefault="004C3B64">
      <w:pPr>
        <w:spacing w:after="0" w:line="240" w:lineRule="auto"/>
      </w:pPr>
      <w:r>
        <w:separator/>
      </w:r>
    </w:p>
  </w:footnote>
  <w:footnote w:type="continuationSeparator" w:id="0">
    <w:p w14:paraId="0DB9984E" w14:textId="77777777" w:rsidR="004C3B64" w:rsidRDefault="004C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EEF"/>
    <w:multiLevelType w:val="hybridMultilevel"/>
    <w:tmpl w:val="C02616F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8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FF"/>
    <w:rsid w:val="00011F7B"/>
    <w:rsid w:val="00014293"/>
    <w:rsid w:val="00041F5B"/>
    <w:rsid w:val="000439C6"/>
    <w:rsid w:val="00057437"/>
    <w:rsid w:val="000638F9"/>
    <w:rsid w:val="000666FD"/>
    <w:rsid w:val="000911EC"/>
    <w:rsid w:val="000A1B42"/>
    <w:rsid w:val="000B39DA"/>
    <w:rsid w:val="000B52E5"/>
    <w:rsid w:val="000D5C6F"/>
    <w:rsid w:val="000E5295"/>
    <w:rsid w:val="000E6154"/>
    <w:rsid w:val="00111EE7"/>
    <w:rsid w:val="0011384D"/>
    <w:rsid w:val="0012714D"/>
    <w:rsid w:val="00195D4A"/>
    <w:rsid w:val="001A65E6"/>
    <w:rsid w:val="001B23FF"/>
    <w:rsid w:val="001F3597"/>
    <w:rsid w:val="00201083"/>
    <w:rsid w:val="0022437D"/>
    <w:rsid w:val="00255E26"/>
    <w:rsid w:val="002835A7"/>
    <w:rsid w:val="002A267B"/>
    <w:rsid w:val="002A753A"/>
    <w:rsid w:val="002D3A54"/>
    <w:rsid w:val="002E2E4D"/>
    <w:rsid w:val="002F725A"/>
    <w:rsid w:val="003174F4"/>
    <w:rsid w:val="00320568"/>
    <w:rsid w:val="003333A0"/>
    <w:rsid w:val="00341E51"/>
    <w:rsid w:val="00360BE5"/>
    <w:rsid w:val="00380700"/>
    <w:rsid w:val="003854FF"/>
    <w:rsid w:val="00387AB1"/>
    <w:rsid w:val="00392738"/>
    <w:rsid w:val="003A73BF"/>
    <w:rsid w:val="003B4AEE"/>
    <w:rsid w:val="003C3CFB"/>
    <w:rsid w:val="003D6E2A"/>
    <w:rsid w:val="00402593"/>
    <w:rsid w:val="00413B9B"/>
    <w:rsid w:val="0044285D"/>
    <w:rsid w:val="00442EA6"/>
    <w:rsid w:val="00442EF0"/>
    <w:rsid w:val="00443A03"/>
    <w:rsid w:val="00492D06"/>
    <w:rsid w:val="00497092"/>
    <w:rsid w:val="004C3B64"/>
    <w:rsid w:val="004D1EB2"/>
    <w:rsid w:val="004D7CE6"/>
    <w:rsid w:val="00504F07"/>
    <w:rsid w:val="00514718"/>
    <w:rsid w:val="00515B91"/>
    <w:rsid w:val="00526197"/>
    <w:rsid w:val="005516F4"/>
    <w:rsid w:val="0056414E"/>
    <w:rsid w:val="005E3686"/>
    <w:rsid w:val="0061618D"/>
    <w:rsid w:val="00624753"/>
    <w:rsid w:val="00625DE8"/>
    <w:rsid w:val="00651B69"/>
    <w:rsid w:val="0067720E"/>
    <w:rsid w:val="006804CC"/>
    <w:rsid w:val="00694DEE"/>
    <w:rsid w:val="00697A2A"/>
    <w:rsid w:val="006A01B3"/>
    <w:rsid w:val="006A38B7"/>
    <w:rsid w:val="006C17AE"/>
    <w:rsid w:val="006D452A"/>
    <w:rsid w:val="007078EC"/>
    <w:rsid w:val="007254C6"/>
    <w:rsid w:val="0072756A"/>
    <w:rsid w:val="00730ECF"/>
    <w:rsid w:val="00732814"/>
    <w:rsid w:val="00733EE0"/>
    <w:rsid w:val="007816E7"/>
    <w:rsid w:val="00787757"/>
    <w:rsid w:val="007A54F2"/>
    <w:rsid w:val="007B7949"/>
    <w:rsid w:val="007C3DE9"/>
    <w:rsid w:val="007D0F5C"/>
    <w:rsid w:val="007E33EF"/>
    <w:rsid w:val="007E5B7A"/>
    <w:rsid w:val="00811274"/>
    <w:rsid w:val="00834E8D"/>
    <w:rsid w:val="00836A50"/>
    <w:rsid w:val="008A1E86"/>
    <w:rsid w:val="008D188D"/>
    <w:rsid w:val="008E17A1"/>
    <w:rsid w:val="008E1C9E"/>
    <w:rsid w:val="008E2080"/>
    <w:rsid w:val="008E23EB"/>
    <w:rsid w:val="00925383"/>
    <w:rsid w:val="00925EAE"/>
    <w:rsid w:val="00940704"/>
    <w:rsid w:val="00963C54"/>
    <w:rsid w:val="009715CF"/>
    <w:rsid w:val="00985D0D"/>
    <w:rsid w:val="00993843"/>
    <w:rsid w:val="009A38B2"/>
    <w:rsid w:val="009A5C80"/>
    <w:rsid w:val="009D24B2"/>
    <w:rsid w:val="009D3DD5"/>
    <w:rsid w:val="009E3BAE"/>
    <w:rsid w:val="009E5A0C"/>
    <w:rsid w:val="009F2A7B"/>
    <w:rsid w:val="00A6352A"/>
    <w:rsid w:val="00A67C63"/>
    <w:rsid w:val="00A805C7"/>
    <w:rsid w:val="00A86A64"/>
    <w:rsid w:val="00AA6C4C"/>
    <w:rsid w:val="00AC09E2"/>
    <w:rsid w:val="00AD7D25"/>
    <w:rsid w:val="00AE698A"/>
    <w:rsid w:val="00B04BFE"/>
    <w:rsid w:val="00B165F5"/>
    <w:rsid w:val="00B3031C"/>
    <w:rsid w:val="00B45926"/>
    <w:rsid w:val="00B553EE"/>
    <w:rsid w:val="00B568A4"/>
    <w:rsid w:val="00B841F0"/>
    <w:rsid w:val="00B95B57"/>
    <w:rsid w:val="00BA1FCF"/>
    <w:rsid w:val="00BA3C10"/>
    <w:rsid w:val="00BC09C3"/>
    <w:rsid w:val="00C01D47"/>
    <w:rsid w:val="00C2018B"/>
    <w:rsid w:val="00C6477C"/>
    <w:rsid w:val="00C66630"/>
    <w:rsid w:val="00C870EF"/>
    <w:rsid w:val="00CA3EDA"/>
    <w:rsid w:val="00CA6983"/>
    <w:rsid w:val="00CE1E9C"/>
    <w:rsid w:val="00CE362D"/>
    <w:rsid w:val="00D1456F"/>
    <w:rsid w:val="00D22A6B"/>
    <w:rsid w:val="00D267C9"/>
    <w:rsid w:val="00D3047E"/>
    <w:rsid w:val="00D373DF"/>
    <w:rsid w:val="00D403D5"/>
    <w:rsid w:val="00D458F4"/>
    <w:rsid w:val="00D7769B"/>
    <w:rsid w:val="00D973B2"/>
    <w:rsid w:val="00DA01B2"/>
    <w:rsid w:val="00DA4390"/>
    <w:rsid w:val="00DD49C1"/>
    <w:rsid w:val="00DD65A5"/>
    <w:rsid w:val="00DF5E20"/>
    <w:rsid w:val="00E01119"/>
    <w:rsid w:val="00E01580"/>
    <w:rsid w:val="00E056AD"/>
    <w:rsid w:val="00E36686"/>
    <w:rsid w:val="00E83364"/>
    <w:rsid w:val="00E8483A"/>
    <w:rsid w:val="00E967D3"/>
    <w:rsid w:val="00EA71A2"/>
    <w:rsid w:val="00EB2543"/>
    <w:rsid w:val="00EE46FB"/>
    <w:rsid w:val="00EE64EF"/>
    <w:rsid w:val="00F30AE7"/>
    <w:rsid w:val="00F42899"/>
    <w:rsid w:val="00F54F8E"/>
    <w:rsid w:val="00FB5012"/>
    <w:rsid w:val="00FD7C43"/>
    <w:rsid w:val="00FE36F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125D"/>
  <w15:docId w15:val="{76D94039-9E86-426D-9389-B4E955A2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C6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439C6"/>
    <w:pPr>
      <w:widowControl w:val="0"/>
      <w:spacing w:after="0" w:line="240" w:lineRule="auto"/>
      <w:ind w:left="720" w:hanging="720"/>
      <w:outlineLvl w:val="0"/>
    </w:pPr>
    <w:rPr>
      <w:rFonts w:ascii="Times" w:hAnsi="Times" w:cs="Times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39C6"/>
    <w:pPr>
      <w:widowControl w:val="0"/>
      <w:spacing w:after="0" w:line="240" w:lineRule="auto"/>
      <w:ind w:left="1440" w:hanging="720"/>
      <w:outlineLvl w:val="1"/>
    </w:pPr>
    <w:rPr>
      <w:rFonts w:ascii="Times" w:hAnsi="Times" w:cs="Time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39C6"/>
    <w:pPr>
      <w:widowControl w:val="0"/>
      <w:spacing w:after="0" w:line="240" w:lineRule="auto"/>
      <w:ind w:left="2160" w:hanging="720"/>
      <w:outlineLvl w:val="2"/>
    </w:pPr>
    <w:rPr>
      <w:rFonts w:ascii="Times" w:hAnsi="Times" w:cs="Times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39C6"/>
    <w:pPr>
      <w:widowControl w:val="0"/>
      <w:spacing w:after="0" w:line="240" w:lineRule="auto"/>
      <w:ind w:left="2880" w:hanging="720"/>
      <w:outlineLvl w:val="3"/>
    </w:pPr>
    <w:rPr>
      <w:rFonts w:ascii="Times" w:hAnsi="Times" w:cs="Times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39C6"/>
    <w:pPr>
      <w:widowControl w:val="0"/>
      <w:spacing w:before="240" w:after="60" w:line="240" w:lineRule="auto"/>
      <w:ind w:left="3600" w:hanging="72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39C6"/>
    <w:pPr>
      <w:widowControl w:val="0"/>
      <w:spacing w:before="240" w:after="60" w:line="240" w:lineRule="auto"/>
      <w:ind w:left="4320" w:hanging="720"/>
      <w:outlineLvl w:val="5"/>
    </w:pPr>
    <w:rPr>
      <w:rFonts w:ascii="Times" w:hAnsi="Times" w:cs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F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A3CF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A3CF1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A3CF1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A3CF1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A3CF1"/>
    <w:rPr>
      <w:rFonts w:asciiTheme="minorHAnsi" w:eastAsiaTheme="minorEastAsia" w:hAnsiTheme="minorHAnsi" w:cstheme="minorBidi"/>
      <w:b/>
      <w:bCs/>
      <w:lang w:val="uk-UA" w:eastAsia="uk-UA"/>
    </w:rPr>
  </w:style>
  <w:style w:type="table" w:customStyle="1" w:styleId="TableNormal1">
    <w:name w:val="Table Normal1"/>
    <w:uiPriority w:val="99"/>
    <w:rsid w:val="000439C6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439C6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EA3CF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0439C6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0439C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EA3CF1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table" w:customStyle="1" w:styleId="a7">
    <w:name w:val="Стиль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0439C6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439C6"/>
    <w:rPr>
      <w:sz w:val="20"/>
      <w:szCs w:val="20"/>
    </w:rPr>
  </w:style>
  <w:style w:type="character" w:styleId="aa">
    <w:name w:val="annotation reference"/>
    <w:basedOn w:val="a0"/>
    <w:uiPriority w:val="99"/>
    <w:semiHidden/>
    <w:rsid w:val="000439C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customStyle="1" w:styleId="51">
    <w:name w:val="Стиль5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73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4815-FC6B-4191-909A-CF8CEF8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DSECU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Люманова</dc:creator>
  <cp:keywords/>
  <dc:description/>
  <cp:lastModifiedBy>Тетяна Красноступ</cp:lastModifiedBy>
  <cp:revision>141</cp:revision>
  <cp:lastPrinted>2022-09-23T13:48:00Z</cp:lastPrinted>
  <dcterms:created xsi:type="dcterms:W3CDTF">2022-08-22T11:08:00Z</dcterms:created>
  <dcterms:modified xsi:type="dcterms:W3CDTF">2022-09-27T05:43:00Z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2022-09-01T07:50:28Z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3a56c87a-c986-48e9-9d13-76e10e3ebd60</vt:lpwstr>
  </property>
  <property fmtid="{D5CDD505-2E9C-101B-9397-08002B2CF9AE}" pid="8" name="MSIP_Label_defa4170-0d19-0005-0004-bc88714345d2_ContentBits">
    <vt:lpwstr>0</vt:lpwstr>
  </property>
</Properties>
</file>