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D4" w:rsidRDefault="00526AD4" w:rsidP="0089313C">
      <w:pPr>
        <w:rPr>
          <w:rFonts w:ascii="Times New Roman" w:hAnsi="Times New Roman"/>
          <w:b/>
          <w:sz w:val="40"/>
          <w:szCs w:val="40"/>
        </w:rPr>
      </w:pPr>
    </w:p>
    <w:p w:rsidR="007E7C5E" w:rsidRDefault="007E7C5E" w:rsidP="00B819AF">
      <w:pPr>
        <w:jc w:val="center"/>
        <w:rPr>
          <w:rFonts w:ascii="Times New Roman" w:hAnsi="Times New Roman" w:cs="Times New Roman"/>
          <w:sz w:val="36"/>
          <w:szCs w:val="36"/>
        </w:rPr>
      </w:pPr>
      <w:r w:rsidRPr="007E7C5E">
        <w:rPr>
          <w:rFonts w:ascii="Times New Roman" w:hAnsi="Times New Roman" w:cs="Times New Roman"/>
          <w:sz w:val="36"/>
          <w:szCs w:val="36"/>
        </w:rPr>
        <w:t xml:space="preserve">КОМУНАЛЬНЕ ПІДПРИЄМСТВО </w:t>
      </w:r>
    </w:p>
    <w:p w:rsidR="00B819AF" w:rsidRPr="007E7C5E" w:rsidRDefault="007E7C5E" w:rsidP="00B819AF">
      <w:pPr>
        <w:jc w:val="center"/>
        <w:rPr>
          <w:rFonts w:ascii="Times New Roman" w:hAnsi="Times New Roman"/>
          <w:b/>
          <w:sz w:val="36"/>
          <w:szCs w:val="36"/>
        </w:rPr>
      </w:pPr>
      <w:r w:rsidRPr="007E7C5E">
        <w:rPr>
          <w:rFonts w:ascii="Times New Roman" w:hAnsi="Times New Roman" w:cs="Times New Roman"/>
          <w:sz w:val="36"/>
          <w:szCs w:val="36"/>
        </w:rPr>
        <w:t xml:space="preserve">АНДРУШІВСЬКОЇ МІСЬКОЇ РАДИ </w:t>
      </w:r>
      <w:r w:rsidRPr="007E7C5E">
        <w:rPr>
          <w:rFonts w:ascii="Times New Roman" w:hAnsi="Times New Roman" w:cs="Times New Roman"/>
          <w:bCs/>
          <w:color w:val="000000"/>
          <w:sz w:val="36"/>
          <w:szCs w:val="36"/>
          <w:lang w:eastAsia="ru-RU"/>
        </w:rPr>
        <w:t>«КОМСЕРВІС»</w:t>
      </w:r>
    </w:p>
    <w:p w:rsidR="00B819AF" w:rsidRDefault="00B819AF" w:rsidP="00B819AF">
      <w:pPr>
        <w:jc w:val="both"/>
        <w:rPr>
          <w:rFonts w:ascii="Times New Roman" w:hAnsi="Times New Roman"/>
          <w:b/>
          <w:sz w:val="24"/>
          <w:szCs w:val="24"/>
        </w:rPr>
      </w:pPr>
    </w:p>
    <w:p w:rsidR="00B819AF" w:rsidRDefault="00B819AF" w:rsidP="00B819AF">
      <w:pPr>
        <w:spacing w:line="256" w:lineRule="auto"/>
        <w:jc w:val="center"/>
        <w:rPr>
          <w:rFonts w:ascii="Times New Roman" w:hAnsi="Times New Roman"/>
          <w:b/>
          <w:bCs/>
          <w:sz w:val="24"/>
          <w:szCs w:val="24"/>
        </w:rPr>
      </w:pPr>
    </w:p>
    <w:p w:rsidR="00B819AF" w:rsidRDefault="00B819AF" w:rsidP="00B819AF">
      <w:pPr>
        <w:spacing w:line="256" w:lineRule="auto"/>
        <w:jc w:val="center"/>
        <w:rPr>
          <w:rFonts w:ascii="Times New Roman" w:hAnsi="Times New Roman"/>
          <w:b/>
          <w:bCs/>
          <w:i/>
          <w:sz w:val="24"/>
          <w:szCs w:val="24"/>
        </w:rPr>
      </w:pPr>
    </w:p>
    <w:p w:rsidR="00B819AF" w:rsidRDefault="00B819AF" w:rsidP="00B819AF">
      <w:pPr>
        <w:spacing w:line="256" w:lineRule="auto"/>
        <w:jc w:val="center"/>
        <w:rPr>
          <w:rFonts w:ascii="Times New Roman" w:hAnsi="Times New Roman"/>
          <w:b/>
          <w:bCs/>
          <w:i/>
          <w:sz w:val="24"/>
          <w:szCs w:val="24"/>
        </w:rPr>
      </w:pPr>
    </w:p>
    <w:p w:rsidR="00B819AF" w:rsidRDefault="00B819AF" w:rsidP="00B819AF">
      <w:pPr>
        <w:widowControl w:val="0"/>
        <w:autoSpaceDE w:val="0"/>
        <w:spacing w:line="256" w:lineRule="auto"/>
        <w:jc w:val="center"/>
        <w:rPr>
          <w:rFonts w:ascii="Times New Roman" w:hAnsi="Times New Roman"/>
          <w:b/>
          <w:caps/>
          <w:sz w:val="24"/>
          <w:szCs w:val="24"/>
        </w:rPr>
      </w:pPr>
    </w:p>
    <w:p w:rsidR="00B819AF" w:rsidRDefault="00B819AF" w:rsidP="00B819AF">
      <w:pPr>
        <w:autoSpaceDE w:val="0"/>
        <w:autoSpaceDN w:val="0"/>
        <w:adjustRightInd w:val="0"/>
        <w:spacing w:line="256" w:lineRule="auto"/>
        <w:ind w:right="-211"/>
        <w:jc w:val="center"/>
        <w:rPr>
          <w:rFonts w:ascii="Times New Roman" w:hAnsi="Times New Roman"/>
          <w:b/>
          <w:bCs/>
          <w:sz w:val="24"/>
          <w:szCs w:val="24"/>
        </w:rPr>
      </w:pPr>
    </w:p>
    <w:tbl>
      <w:tblPr>
        <w:tblpPr w:leftFromText="180" w:rightFromText="180" w:bottomFromText="160" w:vertAnchor="page" w:horzAnchor="margin" w:tblpXSpec="right" w:tblpY="2746"/>
        <w:tblW w:w="0" w:type="dxa"/>
        <w:tblLayout w:type="fixed"/>
        <w:tblLook w:val="04A0"/>
      </w:tblPr>
      <w:tblGrid>
        <w:gridCol w:w="5211"/>
      </w:tblGrid>
      <w:tr w:rsidR="00B819AF" w:rsidRPr="009735E3" w:rsidTr="00B819AF">
        <w:tc>
          <w:tcPr>
            <w:tcW w:w="5211" w:type="dxa"/>
          </w:tcPr>
          <w:p w:rsidR="00B819AF" w:rsidRDefault="00B819AF" w:rsidP="00B819AF">
            <w:pPr>
              <w:rPr>
                <w:rFonts w:ascii="Times New Roman" w:hAnsi="Times New Roman"/>
                <w:b/>
                <w:sz w:val="24"/>
                <w:szCs w:val="24"/>
              </w:rPr>
            </w:pPr>
            <w:r>
              <w:rPr>
                <w:rFonts w:ascii="Times New Roman" w:hAnsi="Times New Roman"/>
                <w:b/>
                <w:sz w:val="24"/>
                <w:szCs w:val="24"/>
              </w:rPr>
              <w:t>ЗАТВЕРДЖЕНО</w:t>
            </w:r>
          </w:p>
          <w:p w:rsidR="00B819AF" w:rsidRDefault="00B819AF" w:rsidP="00B819AF">
            <w:pPr>
              <w:rPr>
                <w:rFonts w:ascii="Times New Roman" w:hAnsi="Times New Roman"/>
                <w:b/>
                <w:sz w:val="24"/>
                <w:szCs w:val="24"/>
              </w:rPr>
            </w:pPr>
          </w:p>
          <w:p w:rsidR="00B819AF" w:rsidRPr="00EB683E" w:rsidRDefault="00B819AF" w:rsidP="00B819AF">
            <w:pPr>
              <w:rPr>
                <w:rFonts w:ascii="Times New Roman" w:hAnsi="Times New Roman"/>
                <w:sz w:val="24"/>
                <w:szCs w:val="24"/>
              </w:rPr>
            </w:pPr>
            <w:r w:rsidRPr="00EB683E">
              <w:rPr>
                <w:rFonts w:ascii="Times New Roman" w:hAnsi="Times New Roman"/>
                <w:sz w:val="24"/>
                <w:szCs w:val="24"/>
              </w:rPr>
              <w:t xml:space="preserve">Рішенням уповноваженої особи, </w:t>
            </w:r>
          </w:p>
          <w:p w:rsidR="00B819AF" w:rsidRPr="00EB683E" w:rsidRDefault="0046371C" w:rsidP="00B819AF">
            <w:pPr>
              <w:rPr>
                <w:rFonts w:ascii="Times New Roman" w:hAnsi="Times New Roman"/>
                <w:sz w:val="24"/>
                <w:szCs w:val="24"/>
              </w:rPr>
            </w:pPr>
            <w:r w:rsidRPr="00EB683E">
              <w:rPr>
                <w:rFonts w:ascii="Times New Roman" w:hAnsi="Times New Roman"/>
                <w:sz w:val="24"/>
                <w:szCs w:val="24"/>
              </w:rPr>
              <w:t>Протокол  №</w:t>
            </w:r>
            <w:r w:rsidR="008F6076">
              <w:rPr>
                <w:rFonts w:ascii="Times New Roman" w:hAnsi="Times New Roman"/>
                <w:sz w:val="24"/>
                <w:szCs w:val="24"/>
              </w:rPr>
              <w:t>2</w:t>
            </w:r>
            <w:r w:rsidR="007C5396">
              <w:rPr>
                <w:rFonts w:ascii="Times New Roman" w:hAnsi="Times New Roman"/>
                <w:sz w:val="24"/>
                <w:szCs w:val="24"/>
              </w:rPr>
              <w:t>6</w:t>
            </w:r>
            <w:r w:rsidRPr="00EB683E">
              <w:rPr>
                <w:rFonts w:ascii="Times New Roman" w:hAnsi="Times New Roman"/>
                <w:sz w:val="24"/>
                <w:szCs w:val="24"/>
              </w:rPr>
              <w:t xml:space="preserve"> від  «</w:t>
            </w:r>
            <w:r w:rsidR="008F6076">
              <w:rPr>
                <w:rFonts w:ascii="Times New Roman" w:hAnsi="Times New Roman"/>
                <w:sz w:val="24"/>
                <w:szCs w:val="24"/>
              </w:rPr>
              <w:t>2</w:t>
            </w:r>
            <w:r w:rsidR="007C5396">
              <w:rPr>
                <w:rFonts w:ascii="Times New Roman" w:hAnsi="Times New Roman"/>
                <w:sz w:val="24"/>
                <w:szCs w:val="24"/>
              </w:rPr>
              <w:t>8</w:t>
            </w:r>
            <w:r w:rsidR="00B819AF" w:rsidRPr="00EB683E">
              <w:rPr>
                <w:rFonts w:ascii="Times New Roman" w:hAnsi="Times New Roman"/>
                <w:sz w:val="24"/>
                <w:szCs w:val="24"/>
              </w:rPr>
              <w:t xml:space="preserve">» </w:t>
            </w:r>
            <w:r w:rsidR="00EB683E" w:rsidRPr="00EB683E">
              <w:rPr>
                <w:rFonts w:ascii="Times New Roman" w:hAnsi="Times New Roman"/>
                <w:sz w:val="24"/>
                <w:szCs w:val="24"/>
              </w:rPr>
              <w:t>березня</w:t>
            </w:r>
            <w:r w:rsidR="00B819AF" w:rsidRPr="00EB683E">
              <w:rPr>
                <w:rFonts w:ascii="Times New Roman" w:hAnsi="Times New Roman"/>
                <w:sz w:val="24"/>
                <w:szCs w:val="24"/>
              </w:rPr>
              <w:t>202</w:t>
            </w:r>
            <w:r w:rsidR="00630F53" w:rsidRPr="00EB683E">
              <w:rPr>
                <w:rFonts w:ascii="Times New Roman" w:hAnsi="Times New Roman"/>
                <w:sz w:val="24"/>
                <w:szCs w:val="24"/>
              </w:rPr>
              <w:t>3</w:t>
            </w:r>
            <w:r w:rsidR="00B819AF" w:rsidRPr="00EB683E">
              <w:rPr>
                <w:rFonts w:ascii="Times New Roman" w:hAnsi="Times New Roman"/>
                <w:sz w:val="24"/>
                <w:szCs w:val="24"/>
              </w:rPr>
              <w:t xml:space="preserve"> року</w:t>
            </w:r>
          </w:p>
          <w:p w:rsidR="00B819AF" w:rsidRPr="002B0CCE" w:rsidRDefault="00B819AF" w:rsidP="00B819AF">
            <w:pPr>
              <w:rPr>
                <w:rFonts w:ascii="Times New Roman" w:hAnsi="Times New Roman"/>
                <w:b/>
                <w:sz w:val="24"/>
                <w:szCs w:val="24"/>
              </w:rPr>
            </w:pPr>
            <w:r w:rsidRPr="00EB683E">
              <w:rPr>
                <w:rFonts w:ascii="Times New Roman" w:hAnsi="Times New Roman"/>
                <w:b/>
                <w:sz w:val="24"/>
                <w:szCs w:val="24"/>
              </w:rPr>
              <w:t>Уповноважена особа</w:t>
            </w:r>
          </w:p>
          <w:p w:rsidR="00B819AF" w:rsidRPr="002B0CCE" w:rsidRDefault="00B819AF" w:rsidP="00B819AF">
            <w:pPr>
              <w:rPr>
                <w:rFonts w:ascii="Times New Roman" w:hAnsi="Times New Roman"/>
                <w:b/>
                <w:sz w:val="24"/>
                <w:szCs w:val="24"/>
              </w:rPr>
            </w:pPr>
            <w:r>
              <w:rPr>
                <w:rFonts w:ascii="Times New Roman" w:hAnsi="Times New Roman"/>
                <w:b/>
                <w:sz w:val="24"/>
                <w:szCs w:val="24"/>
              </w:rPr>
              <w:t xml:space="preserve">___________________ </w:t>
            </w:r>
            <w:r w:rsidR="00BB41A8">
              <w:rPr>
                <w:rFonts w:ascii="Times New Roman" w:hAnsi="Times New Roman"/>
                <w:b/>
                <w:sz w:val="24"/>
                <w:szCs w:val="24"/>
              </w:rPr>
              <w:t>Віктор КОВАЛЕНКО</w:t>
            </w:r>
          </w:p>
          <w:p w:rsidR="00B819AF" w:rsidRDefault="00B819AF" w:rsidP="00B819AF">
            <w:pPr>
              <w:suppressAutoHyphens/>
              <w:rPr>
                <w:rFonts w:ascii="Times New Roman" w:hAnsi="Times New Roman"/>
                <w:b/>
                <w:bCs/>
                <w:sz w:val="24"/>
                <w:szCs w:val="24"/>
                <w:lang w:eastAsia="ar-SA"/>
              </w:rPr>
            </w:pPr>
          </w:p>
        </w:tc>
      </w:tr>
    </w:tbl>
    <w:p w:rsidR="00B819AF" w:rsidRPr="00B819AF" w:rsidRDefault="00B819AF" w:rsidP="00B819AF">
      <w:pPr>
        <w:spacing w:before="240"/>
        <w:rPr>
          <w:rFonts w:ascii="Times New Roman" w:eastAsia="Times New Roman" w:hAnsi="Times New Roman" w:cs="Times New Roman"/>
          <w:b/>
          <w:bCs/>
          <w:i/>
          <w:iCs/>
          <w:color w:val="000000"/>
          <w:sz w:val="24"/>
          <w:szCs w:val="24"/>
          <w:highlight w:val="red"/>
          <w:lang w:eastAsia="ru-RU"/>
        </w:rPr>
      </w:pPr>
    </w:p>
    <w:p w:rsidR="00B819AF" w:rsidRDefault="00B819AF" w:rsidP="00B819AF">
      <w:pPr>
        <w:rPr>
          <w:rFonts w:ascii="Times New Roman" w:eastAsia="Times New Roman" w:hAnsi="Times New Roman" w:cs="Times New Roman"/>
          <w:b/>
          <w:bCs/>
          <w:color w:val="000000"/>
          <w:sz w:val="24"/>
          <w:szCs w:val="24"/>
          <w:lang w:eastAsia="ru-RU"/>
        </w:rPr>
      </w:pPr>
    </w:p>
    <w:p w:rsidR="00B819AF" w:rsidRDefault="00B819AF" w:rsidP="00B819AF">
      <w:pPr>
        <w:rPr>
          <w:rFonts w:ascii="Times New Roman" w:eastAsia="Times New Roman" w:hAnsi="Times New Roman" w:cs="Times New Roman"/>
          <w:b/>
          <w:bCs/>
          <w:color w:val="000000"/>
          <w:sz w:val="24"/>
          <w:szCs w:val="24"/>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C541A5" w:rsidRDefault="00C541A5" w:rsidP="00C541A5">
      <w:pPr>
        <w:jc w:val="center"/>
        <w:rPr>
          <w:rFonts w:ascii="Times New Roman" w:eastAsia="Times New Roman" w:hAnsi="Times New Roman" w:cs="Times New Roman"/>
          <w:b/>
          <w:bCs/>
          <w:color w:val="000000"/>
          <w:sz w:val="36"/>
          <w:szCs w:val="36"/>
          <w:lang w:eastAsia="ru-RU"/>
        </w:rPr>
      </w:pPr>
      <w:r w:rsidRPr="007E7C5E">
        <w:rPr>
          <w:rFonts w:ascii="Times New Roman" w:eastAsia="Times New Roman" w:hAnsi="Times New Roman" w:cs="Times New Roman"/>
          <w:b/>
          <w:bCs/>
          <w:color w:val="000000"/>
          <w:sz w:val="36"/>
          <w:szCs w:val="36"/>
          <w:lang w:eastAsia="ru-RU"/>
        </w:rPr>
        <w:t>ТЕНДЕРНА ДОКУМЕНТАЦІЯ</w:t>
      </w:r>
    </w:p>
    <w:p w:rsidR="00072647" w:rsidRDefault="00072647" w:rsidP="00C541A5">
      <w:pPr>
        <w:jc w:val="center"/>
        <w:rPr>
          <w:rFonts w:ascii="Times New Roman" w:eastAsia="Times New Roman" w:hAnsi="Times New Roman" w:cs="Times New Roman"/>
          <w:b/>
          <w:bCs/>
          <w:color w:val="000000"/>
          <w:sz w:val="36"/>
          <w:szCs w:val="36"/>
          <w:lang w:eastAsia="ru-RU"/>
        </w:rPr>
      </w:pPr>
    </w:p>
    <w:p w:rsidR="00B819AF" w:rsidRDefault="00B819AF" w:rsidP="00C541A5">
      <w:pPr>
        <w:jc w:val="center"/>
        <w:rPr>
          <w:rFonts w:ascii="Times New Roman" w:eastAsia="Times New Roman" w:hAnsi="Times New Roman" w:cs="Times New Roman"/>
          <w:b/>
          <w:sz w:val="36"/>
          <w:szCs w:val="36"/>
        </w:rPr>
      </w:pPr>
      <w:r w:rsidRPr="007E7C5E">
        <w:rPr>
          <w:rFonts w:ascii="Times New Roman" w:eastAsia="Times New Roman" w:hAnsi="Times New Roman" w:cs="Times New Roman"/>
          <w:b/>
          <w:bCs/>
          <w:color w:val="000000"/>
          <w:sz w:val="36"/>
          <w:szCs w:val="36"/>
          <w:lang w:eastAsia="ru-RU"/>
        </w:rPr>
        <w:t> </w:t>
      </w:r>
      <w:r w:rsidRPr="007E7C5E">
        <w:rPr>
          <w:rFonts w:ascii="Times New Roman" w:eastAsia="Times New Roman" w:hAnsi="Times New Roman" w:cs="Times New Roman"/>
          <w:color w:val="000000"/>
          <w:sz w:val="36"/>
          <w:szCs w:val="36"/>
          <w:lang w:eastAsia="ru-RU"/>
        </w:rPr>
        <w:t>по процедурі</w:t>
      </w:r>
      <w:r w:rsidRPr="007E7C5E">
        <w:rPr>
          <w:rFonts w:ascii="Times New Roman" w:eastAsia="Times New Roman" w:hAnsi="Times New Roman" w:cs="Times New Roman"/>
          <w:b/>
          <w:bCs/>
          <w:color w:val="000000"/>
          <w:sz w:val="36"/>
          <w:szCs w:val="36"/>
          <w:lang w:eastAsia="ru-RU"/>
        </w:rPr>
        <w:t xml:space="preserve"> ВІДКРИТІ ТОРГИ</w:t>
      </w:r>
      <w:r w:rsidR="00D351F4" w:rsidRPr="007E7C5E">
        <w:rPr>
          <w:rFonts w:ascii="Times New Roman" w:eastAsia="Times New Roman" w:hAnsi="Times New Roman" w:cs="Times New Roman"/>
          <w:b/>
          <w:sz w:val="36"/>
          <w:szCs w:val="36"/>
        </w:rPr>
        <w:t>(з особливостями)</w:t>
      </w:r>
    </w:p>
    <w:p w:rsidR="00D047F4" w:rsidRPr="007E7C5E" w:rsidRDefault="00D047F4" w:rsidP="00C541A5">
      <w:pPr>
        <w:jc w:val="center"/>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rPr>
        <w:t xml:space="preserve">(нова редакція </w:t>
      </w:r>
      <w:r w:rsidR="007C5396">
        <w:rPr>
          <w:rFonts w:ascii="Times New Roman" w:eastAsia="Times New Roman" w:hAnsi="Times New Roman" w:cs="Times New Roman"/>
          <w:b/>
          <w:sz w:val="36"/>
          <w:szCs w:val="36"/>
        </w:rPr>
        <w:t xml:space="preserve">із змінами </w:t>
      </w:r>
      <w:r>
        <w:rPr>
          <w:rFonts w:ascii="Times New Roman" w:eastAsia="Times New Roman" w:hAnsi="Times New Roman" w:cs="Times New Roman"/>
          <w:b/>
          <w:sz w:val="36"/>
          <w:szCs w:val="36"/>
        </w:rPr>
        <w:t>від 2</w:t>
      </w:r>
      <w:r w:rsidR="007C5396">
        <w:rPr>
          <w:rFonts w:ascii="Times New Roman" w:eastAsia="Times New Roman" w:hAnsi="Times New Roman" w:cs="Times New Roman"/>
          <w:b/>
          <w:sz w:val="36"/>
          <w:szCs w:val="36"/>
        </w:rPr>
        <w:t>8</w:t>
      </w:r>
      <w:r>
        <w:rPr>
          <w:rFonts w:ascii="Times New Roman" w:eastAsia="Times New Roman" w:hAnsi="Times New Roman" w:cs="Times New Roman"/>
          <w:b/>
          <w:sz w:val="36"/>
          <w:szCs w:val="36"/>
        </w:rPr>
        <w:t>.03.2023 р.)</w:t>
      </w:r>
      <w:bookmarkStart w:id="0" w:name="_GoBack"/>
      <w:bookmarkEnd w:id="0"/>
    </w:p>
    <w:p w:rsidR="00B819AF" w:rsidRPr="007E7C5E" w:rsidRDefault="00B819AF" w:rsidP="00C541A5">
      <w:pPr>
        <w:jc w:val="center"/>
        <w:rPr>
          <w:rFonts w:ascii="Times New Roman" w:eastAsia="Times New Roman" w:hAnsi="Times New Roman" w:cs="Times New Roman"/>
          <w:color w:val="000000"/>
          <w:sz w:val="36"/>
          <w:szCs w:val="36"/>
          <w:lang w:eastAsia="ru-RU"/>
        </w:rPr>
      </w:pPr>
      <w:r w:rsidRPr="007E7C5E">
        <w:rPr>
          <w:rFonts w:ascii="Times New Roman" w:eastAsia="Times New Roman" w:hAnsi="Times New Roman" w:cs="Times New Roman"/>
          <w:color w:val="000000"/>
          <w:sz w:val="36"/>
          <w:szCs w:val="36"/>
          <w:lang w:eastAsia="ru-RU"/>
        </w:rPr>
        <w:t>на закупівлю</w:t>
      </w:r>
      <w:r w:rsidR="00B006C8" w:rsidRPr="007E7C5E">
        <w:rPr>
          <w:rFonts w:ascii="Times New Roman" w:eastAsia="Times New Roman" w:hAnsi="Times New Roman" w:cs="Times New Roman"/>
          <w:color w:val="000000"/>
          <w:sz w:val="36"/>
          <w:szCs w:val="36"/>
          <w:lang w:eastAsia="ru-RU"/>
        </w:rPr>
        <w:t xml:space="preserve">: </w:t>
      </w:r>
    </w:p>
    <w:p w:rsidR="00B819AF" w:rsidRPr="007E7C5E" w:rsidRDefault="00B819AF" w:rsidP="00C541A5">
      <w:pPr>
        <w:jc w:val="center"/>
        <w:rPr>
          <w:rFonts w:ascii="Times New Roman" w:eastAsia="Times New Roman" w:hAnsi="Times New Roman" w:cs="Times New Roman"/>
          <w:sz w:val="44"/>
          <w:szCs w:val="44"/>
          <w:lang w:eastAsia="ru-RU"/>
        </w:rPr>
      </w:pPr>
      <w:r w:rsidRPr="007E7C5E">
        <w:rPr>
          <w:rFonts w:ascii="Arial" w:hAnsi="Arial" w:cs="Arial"/>
          <w:color w:val="333333"/>
          <w:sz w:val="44"/>
          <w:szCs w:val="44"/>
        </w:rPr>
        <w:t> </w:t>
      </w:r>
      <w:r w:rsidR="007E7C5E" w:rsidRPr="007E7C5E">
        <w:rPr>
          <w:rFonts w:ascii="Times New Roman" w:hAnsi="Times New Roman"/>
          <w:color w:val="000000"/>
          <w:sz w:val="44"/>
          <w:szCs w:val="44"/>
          <w:shd w:val="clear" w:color="auto" w:fill="FDFEFD"/>
        </w:rPr>
        <w:t>Код ДК 021:2015:</w:t>
      </w:r>
      <w:r w:rsidR="007F66B2" w:rsidRPr="007F66B2">
        <w:rPr>
          <w:rFonts w:ascii="Times New Roman" w:hAnsi="Times New Roman" w:cs="Times New Roman"/>
          <w:color w:val="333333"/>
          <w:sz w:val="48"/>
          <w:szCs w:val="48"/>
        </w:rPr>
        <w:t>14210000-6: Гравій, пісок, щебінь і наповнювачі</w:t>
      </w:r>
      <w:r w:rsidRPr="007E7C5E">
        <w:rPr>
          <w:rFonts w:ascii="Times New Roman" w:eastAsia="Times New Roman" w:hAnsi="Times New Roman" w:cs="Times New Roman"/>
          <w:color w:val="000000"/>
          <w:sz w:val="44"/>
          <w:szCs w:val="44"/>
          <w:lang w:eastAsia="ru-RU"/>
        </w:rPr>
        <w:t> </w:t>
      </w:r>
    </w:p>
    <w:p w:rsidR="00B819AF" w:rsidRPr="007E7C5E" w:rsidRDefault="00B819AF" w:rsidP="00C541A5">
      <w:pPr>
        <w:rPr>
          <w:rFonts w:ascii="Times New Roman" w:eastAsia="Times New Roman" w:hAnsi="Times New Roman" w:cs="Times New Roman"/>
          <w:sz w:val="44"/>
          <w:szCs w:val="44"/>
          <w:lang w:eastAsia="ru-RU"/>
        </w:rPr>
      </w:pPr>
      <w:r w:rsidRPr="007E7C5E">
        <w:rPr>
          <w:rFonts w:ascii="Times New Roman" w:eastAsia="Times New Roman" w:hAnsi="Times New Roman" w:cs="Times New Roman"/>
          <w:color w:val="000000"/>
          <w:sz w:val="44"/>
          <w:szCs w:val="44"/>
          <w:lang w:eastAsia="ru-RU"/>
        </w:rPr>
        <w:t> </w:t>
      </w:r>
    </w:p>
    <w:p w:rsidR="00B819AF" w:rsidRPr="00043F7F" w:rsidRDefault="00B819AF" w:rsidP="00B819AF">
      <w:pPr>
        <w:spacing w:before="240"/>
        <w:rPr>
          <w:rFonts w:ascii="Times New Roman" w:eastAsia="Times New Roman" w:hAnsi="Times New Roman" w:cs="Times New Roman"/>
          <w:sz w:val="24"/>
          <w:szCs w:val="24"/>
          <w:lang w:eastAsia="ru-RU"/>
        </w:rPr>
      </w:pPr>
      <w:r w:rsidRPr="00043F7F">
        <w:rPr>
          <w:rFonts w:ascii="Times New Roman" w:eastAsia="Times New Roman" w:hAnsi="Times New Roman" w:cs="Times New Roman"/>
          <w:color w:val="000000"/>
          <w:sz w:val="24"/>
          <w:szCs w:val="24"/>
          <w:lang w:eastAsia="ru-RU"/>
        </w:rPr>
        <w:t> </w:t>
      </w:r>
    </w:p>
    <w:p w:rsidR="00B03894" w:rsidRPr="00AF22B2" w:rsidRDefault="00B819AF" w:rsidP="00B03894">
      <w:pPr>
        <w:shd w:val="clear" w:color="auto" w:fill="FFFFFF"/>
        <w:jc w:val="center"/>
        <w:outlineLvl w:val="0"/>
        <w:rPr>
          <w:rFonts w:ascii="Times New Roman" w:hAnsi="Times New Roman"/>
          <w:i/>
          <w:sz w:val="24"/>
          <w:szCs w:val="24"/>
        </w:rPr>
      </w:pPr>
      <w:r w:rsidRPr="00043F7F">
        <w:rPr>
          <w:rFonts w:ascii="Times New Roman" w:eastAsia="Times New Roman" w:hAnsi="Times New Roman" w:cs="Times New Roman"/>
          <w:color w:val="000000"/>
          <w:sz w:val="24"/>
          <w:szCs w:val="24"/>
          <w:lang w:eastAsia="ru-RU"/>
        </w:rPr>
        <w:t> </w:t>
      </w:r>
      <w:r w:rsidR="00B03894" w:rsidRPr="00AF22B2">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19AF" w:rsidRPr="00043F7F" w:rsidRDefault="00B819AF" w:rsidP="00B819AF">
      <w:pPr>
        <w:spacing w:before="240"/>
        <w:rPr>
          <w:rFonts w:ascii="Times New Roman" w:eastAsia="Times New Roman" w:hAnsi="Times New Roman" w:cs="Times New Roman"/>
          <w:color w:val="000000"/>
          <w:sz w:val="24"/>
          <w:szCs w:val="24"/>
          <w:lang w:eastAsia="ru-RU"/>
        </w:rPr>
      </w:pPr>
    </w:p>
    <w:p w:rsidR="00B819AF" w:rsidRPr="00043F7F" w:rsidRDefault="00B819AF" w:rsidP="00B819AF">
      <w:pPr>
        <w:spacing w:before="240"/>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08739E" w:rsidRDefault="0008739E" w:rsidP="0012095E">
      <w:pPr>
        <w:rPr>
          <w:rFonts w:ascii="Times New Roman" w:eastAsia="Times New Roman" w:hAnsi="Times New Roman" w:cs="Times New Roman"/>
          <w:sz w:val="24"/>
          <w:szCs w:val="24"/>
          <w:lang w:eastAsia="ru-RU"/>
        </w:rPr>
      </w:pPr>
    </w:p>
    <w:p w:rsidR="0008739E" w:rsidRDefault="0008739E" w:rsidP="00B819AF">
      <w:pPr>
        <w:jc w:val="center"/>
        <w:rPr>
          <w:rFonts w:ascii="Times New Roman" w:eastAsia="Times New Roman" w:hAnsi="Times New Roman" w:cs="Times New Roman"/>
          <w:sz w:val="24"/>
          <w:szCs w:val="24"/>
          <w:lang w:eastAsia="ru-RU"/>
        </w:rPr>
      </w:pPr>
    </w:p>
    <w:p w:rsidR="0089313C" w:rsidRDefault="0089313C" w:rsidP="00B819AF">
      <w:pPr>
        <w:jc w:val="center"/>
        <w:rPr>
          <w:rFonts w:ascii="Times New Roman" w:eastAsia="Times New Roman" w:hAnsi="Times New Roman" w:cs="Times New Roman"/>
          <w:sz w:val="24"/>
          <w:szCs w:val="24"/>
          <w:lang w:eastAsia="ru-RU"/>
        </w:rPr>
      </w:pPr>
    </w:p>
    <w:p w:rsidR="0089313C" w:rsidRDefault="0089313C" w:rsidP="00B819AF">
      <w:pPr>
        <w:jc w:val="center"/>
        <w:rPr>
          <w:rFonts w:ascii="Times New Roman" w:eastAsia="Times New Roman" w:hAnsi="Times New Roman" w:cs="Times New Roman"/>
          <w:sz w:val="24"/>
          <w:szCs w:val="24"/>
          <w:lang w:eastAsia="ru-RU"/>
        </w:rPr>
      </w:pPr>
    </w:p>
    <w:p w:rsidR="0008739E" w:rsidRDefault="0008739E" w:rsidP="00B819AF">
      <w:pPr>
        <w:jc w:val="center"/>
        <w:rPr>
          <w:rFonts w:ascii="Times New Roman" w:eastAsia="Times New Roman" w:hAnsi="Times New Roman" w:cs="Times New Roman"/>
          <w:sz w:val="24"/>
          <w:szCs w:val="24"/>
          <w:lang w:eastAsia="ru-RU"/>
        </w:rPr>
      </w:pPr>
    </w:p>
    <w:p w:rsidR="0008739E" w:rsidRDefault="0008739E" w:rsidP="00B819AF">
      <w:pPr>
        <w:jc w:val="center"/>
        <w:rPr>
          <w:rFonts w:ascii="Times New Roman" w:eastAsia="Times New Roman" w:hAnsi="Times New Roman" w:cs="Times New Roman"/>
          <w:sz w:val="24"/>
          <w:szCs w:val="24"/>
          <w:lang w:eastAsia="ru-RU"/>
        </w:rPr>
      </w:pPr>
    </w:p>
    <w:p w:rsidR="00B819AF" w:rsidRPr="00526A45" w:rsidRDefault="00B819AF" w:rsidP="00B8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Андрушівка</w:t>
      </w:r>
      <w:r w:rsidR="00B006C8">
        <w:rPr>
          <w:rFonts w:ascii="Times New Roman" w:eastAsia="Times New Roman" w:hAnsi="Times New Roman" w:cs="Times New Roman"/>
          <w:sz w:val="24"/>
          <w:szCs w:val="24"/>
          <w:lang w:eastAsia="ru-RU"/>
        </w:rPr>
        <w:t xml:space="preserve"> 202</w:t>
      </w:r>
      <w:r w:rsidR="00D316FD">
        <w:rPr>
          <w:rFonts w:ascii="Times New Roman" w:eastAsia="Times New Roman" w:hAnsi="Times New Roman" w:cs="Times New Roman"/>
          <w:sz w:val="24"/>
          <w:szCs w:val="24"/>
          <w:lang w:eastAsia="ru-RU"/>
        </w:rPr>
        <w:t xml:space="preserve">3 </w:t>
      </w:r>
      <w:r w:rsidR="00B006C8">
        <w:rPr>
          <w:rFonts w:ascii="Times New Roman" w:eastAsia="Times New Roman" w:hAnsi="Times New Roman" w:cs="Times New Roman"/>
          <w:sz w:val="24"/>
          <w:szCs w:val="24"/>
          <w:lang w:eastAsia="ru-RU"/>
        </w:rPr>
        <w:t>р.</w:t>
      </w:r>
    </w:p>
    <w:p w:rsidR="00B819AF" w:rsidRDefault="00B819AF" w:rsidP="0009791F">
      <w:pPr>
        <w:suppressAutoHyphens/>
        <w:contextualSpacing/>
        <w:jc w:val="center"/>
        <w:rPr>
          <w:rFonts w:ascii="Times New Roman" w:hAnsi="Times New Roman" w:cs="Times New Roman"/>
          <w:b/>
          <w:sz w:val="28"/>
          <w:szCs w:val="28"/>
          <w:lang w:val="ru-RU" w:eastAsia="ar-SA"/>
        </w:rPr>
      </w:pPr>
    </w:p>
    <w:p w:rsidR="006D298E" w:rsidRDefault="006D298E" w:rsidP="0009791F">
      <w:pPr>
        <w:suppressAutoHyphens/>
        <w:contextualSpacing/>
        <w:jc w:val="center"/>
        <w:rPr>
          <w:rFonts w:ascii="Times New Roman" w:hAnsi="Times New Roman" w:cs="Times New Roman"/>
          <w:b/>
          <w:sz w:val="28"/>
          <w:szCs w:val="28"/>
          <w:lang w:val="ru-RU" w:eastAsia="ar-SA"/>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3517"/>
        <w:gridCol w:w="6060"/>
      </w:tblGrid>
      <w:tr w:rsidR="006D298E" w:rsidTr="00A841D3">
        <w:trPr>
          <w:trHeight w:val="522"/>
          <w:jc w:val="center"/>
        </w:trPr>
        <w:tc>
          <w:tcPr>
            <w:tcW w:w="517" w:type="dxa"/>
            <w:shd w:val="clear" w:color="auto" w:fill="A5A5A5"/>
            <w:vAlign w:val="center"/>
          </w:tcPr>
          <w:p w:rsidR="006D298E" w:rsidRPr="007F0608" w:rsidRDefault="006D298E" w:rsidP="00A841D3">
            <w:pPr>
              <w:widowControl w:val="0"/>
              <w:jc w:val="center"/>
              <w:rPr>
                <w:rFonts w:ascii="Times New Roman" w:hAnsi="Times New Roman" w:cs="Times New Roman"/>
                <w:b/>
                <w:color w:val="000000"/>
                <w:sz w:val="24"/>
                <w:szCs w:val="24"/>
              </w:rPr>
            </w:pPr>
            <w:r w:rsidRPr="0050290A">
              <w:rPr>
                <w:rFonts w:ascii="Times New Roman" w:hAnsi="Times New Roman" w:cs="Times New Roman"/>
                <w:b/>
                <w:color w:val="000000"/>
                <w:sz w:val="24"/>
                <w:szCs w:val="24"/>
              </w:rPr>
              <w:t>№</w:t>
            </w:r>
          </w:p>
        </w:tc>
        <w:tc>
          <w:tcPr>
            <w:tcW w:w="9577" w:type="dxa"/>
            <w:gridSpan w:val="2"/>
            <w:shd w:val="clear" w:color="auto" w:fill="A5A5A5"/>
            <w:vAlign w:val="center"/>
          </w:tcPr>
          <w:p w:rsidR="006D298E" w:rsidRPr="0050290A" w:rsidRDefault="006D298E" w:rsidP="00A841D3">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 Загальні положення</w:t>
            </w:r>
          </w:p>
        </w:tc>
      </w:tr>
      <w:tr w:rsidR="006D298E" w:rsidTr="00A841D3">
        <w:trPr>
          <w:trHeight w:val="308"/>
          <w:jc w:val="center"/>
        </w:trPr>
        <w:tc>
          <w:tcPr>
            <w:tcW w:w="517"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1</w:t>
            </w:r>
          </w:p>
        </w:tc>
        <w:tc>
          <w:tcPr>
            <w:tcW w:w="3517"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2</w:t>
            </w:r>
          </w:p>
        </w:tc>
        <w:tc>
          <w:tcPr>
            <w:tcW w:w="6060"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3</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Терміни, які вживаються в тендерній документації</w:t>
            </w:r>
          </w:p>
        </w:tc>
        <w:tc>
          <w:tcPr>
            <w:tcW w:w="6060" w:type="dxa"/>
            <w:vAlign w:val="center"/>
          </w:tcPr>
          <w:p w:rsidR="005704B0" w:rsidRPr="00BB41A8" w:rsidRDefault="005704B0" w:rsidP="005704B0">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w:t>
            </w:r>
            <w:r w:rsidR="007145F9" w:rsidRPr="00BB41A8">
              <w:rPr>
                <w:rFonts w:ascii="Times New Roman" w:eastAsia="Times New Roman" w:hAnsi="Times New Roman" w:cs="Times New Roman"/>
                <w:color w:val="000000"/>
                <w:sz w:val="24"/>
                <w:szCs w:val="24"/>
              </w:rPr>
              <w:t xml:space="preserve">№ 922-VІІІ від 25.12.2015 року (зі змінами) </w:t>
            </w:r>
            <w:r w:rsidRPr="00BB41A8">
              <w:rPr>
                <w:rFonts w:ascii="Times New Roman" w:eastAsia="Times New Roman" w:hAnsi="Times New Roman" w:cs="Times New Roman"/>
                <w:color w:val="000000"/>
                <w:sz w:val="24"/>
                <w:szCs w:val="24"/>
              </w:rPr>
              <w:t xml:space="preserve">(далі </w:t>
            </w:r>
            <w:r w:rsidRPr="00BB41A8">
              <w:rPr>
                <w:rFonts w:ascii="Times New Roman" w:eastAsia="Times New Roman" w:hAnsi="Times New Roman" w:cs="Times New Roman"/>
                <w:sz w:val="24"/>
                <w:szCs w:val="24"/>
              </w:rPr>
              <w:t>—</w:t>
            </w:r>
            <w:r w:rsidRPr="00BB41A8">
              <w:rPr>
                <w:rFonts w:ascii="Times New Roman" w:eastAsia="Times New Roman" w:hAnsi="Times New Roman" w:cs="Times New Roman"/>
                <w:color w:val="000000"/>
                <w:sz w:val="24"/>
                <w:szCs w:val="24"/>
              </w:rPr>
              <w:t xml:space="preserve"> Закон)</w:t>
            </w:r>
            <w:r w:rsidRPr="00BB41A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w:t>
            </w:r>
            <w:r w:rsidR="004E3983">
              <w:rPr>
                <w:rFonts w:ascii="Times New Roman" w:eastAsia="Times New Roman" w:hAnsi="Times New Roman" w:cs="Times New Roman"/>
                <w:sz w:val="24"/>
                <w:szCs w:val="24"/>
              </w:rPr>
              <w:t>послуг</w:t>
            </w:r>
            <w:r w:rsidRPr="00BB41A8">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D298E" w:rsidRPr="0050290A" w:rsidRDefault="002711B1" w:rsidP="00463306">
            <w:pPr>
              <w:widowControl w:val="0"/>
              <w:jc w:val="both"/>
              <w:rPr>
                <w:rFonts w:ascii="Times New Roman" w:hAnsi="Times New Roman" w:cs="Times New Roman"/>
                <w:color w:val="000000"/>
                <w:sz w:val="24"/>
                <w:szCs w:val="24"/>
              </w:rPr>
            </w:pPr>
            <w:r w:rsidRPr="00BB41A8">
              <w:rPr>
                <w:rFonts w:ascii="Times New Roman" w:eastAsia="Times New Roman" w:hAnsi="Times New Roman" w:cs="Times New Roman"/>
                <w:color w:val="000000"/>
                <w:sz w:val="24"/>
                <w:szCs w:val="24"/>
              </w:rPr>
              <w:t xml:space="preserve">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w:t>
            </w:r>
            <w:r w:rsidR="00463306">
              <w:rPr>
                <w:rFonts w:ascii="Times New Roman" w:eastAsia="Times New Roman" w:hAnsi="Times New Roman" w:cs="Times New Roman"/>
                <w:color w:val="000000"/>
                <w:sz w:val="24"/>
                <w:szCs w:val="24"/>
              </w:rPr>
              <w:t>послуг</w:t>
            </w:r>
            <w:r w:rsidRPr="00BB41A8">
              <w:rPr>
                <w:rFonts w:ascii="Times New Roman" w:eastAsia="Times New Roman" w:hAnsi="Times New Roman" w:cs="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6D298E" w:rsidRPr="00BB41A8" w:rsidRDefault="006D298E" w:rsidP="00A841D3">
            <w:pPr>
              <w:widowControl w:val="0"/>
              <w:jc w:val="both"/>
              <w:rPr>
                <w:rFonts w:ascii="Times New Roman" w:hAnsi="Times New Roman" w:cs="Times New Roman"/>
                <w:color w:val="000000"/>
                <w:sz w:val="24"/>
                <w:szCs w:val="24"/>
              </w:rPr>
            </w:pPr>
            <w:r w:rsidRPr="00BB41A8">
              <w:rPr>
                <w:rFonts w:ascii="Times New Roman" w:hAnsi="Times New Roman" w:cs="Times New Roman"/>
                <w:b/>
                <w:color w:val="000000"/>
                <w:sz w:val="24"/>
                <w:szCs w:val="24"/>
              </w:rPr>
              <w:t>Інформація про замовника торгів</w:t>
            </w:r>
          </w:p>
        </w:tc>
        <w:tc>
          <w:tcPr>
            <w:tcW w:w="6060" w:type="dxa"/>
          </w:tcPr>
          <w:p w:rsidR="006D298E" w:rsidRPr="00B006C8" w:rsidRDefault="006D298E" w:rsidP="00A841D3">
            <w:pPr>
              <w:widowControl w:val="0"/>
              <w:jc w:val="both"/>
              <w:rPr>
                <w:rFonts w:ascii="Times New Roman" w:hAnsi="Times New Roman" w:cs="Times New Roman"/>
                <w:color w:val="000000"/>
                <w:sz w:val="24"/>
                <w:szCs w:val="24"/>
                <w:highlight w:val="lightGray"/>
              </w:rPr>
            </w:pP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2.1</w:t>
            </w:r>
          </w:p>
        </w:tc>
        <w:tc>
          <w:tcPr>
            <w:tcW w:w="3517" w:type="dxa"/>
          </w:tcPr>
          <w:p w:rsidR="006D298E" w:rsidRPr="00BB41A8" w:rsidRDefault="006D298E" w:rsidP="00A841D3">
            <w:pPr>
              <w:widowControl w:val="0"/>
              <w:jc w:val="both"/>
              <w:rPr>
                <w:rFonts w:ascii="Times New Roman" w:hAnsi="Times New Roman" w:cs="Times New Roman"/>
                <w:color w:val="000000"/>
                <w:sz w:val="24"/>
                <w:szCs w:val="24"/>
              </w:rPr>
            </w:pPr>
            <w:r w:rsidRPr="00BB41A8">
              <w:rPr>
                <w:rFonts w:ascii="Times New Roman" w:hAnsi="Times New Roman" w:cs="Times New Roman"/>
                <w:color w:val="000000"/>
                <w:sz w:val="24"/>
                <w:szCs w:val="24"/>
              </w:rPr>
              <w:t>повне найменування</w:t>
            </w:r>
          </w:p>
        </w:tc>
        <w:tc>
          <w:tcPr>
            <w:tcW w:w="6060" w:type="dxa"/>
          </w:tcPr>
          <w:p w:rsidR="006D298E" w:rsidRPr="00BB41A8" w:rsidRDefault="00BB41A8" w:rsidP="00A841D3">
            <w:pPr>
              <w:widowControl w:val="0"/>
              <w:jc w:val="both"/>
              <w:rPr>
                <w:rFonts w:ascii="Times New Roman" w:hAnsi="Times New Roman" w:cs="Times New Roman"/>
                <w:color w:val="000000"/>
                <w:sz w:val="22"/>
                <w:szCs w:val="22"/>
                <w:highlight w:val="lightGray"/>
              </w:rPr>
            </w:pPr>
            <w:r w:rsidRPr="00BB41A8">
              <w:rPr>
                <w:rFonts w:ascii="Times New Roman" w:hAnsi="Times New Roman" w:cs="Times New Roman"/>
                <w:sz w:val="22"/>
                <w:szCs w:val="22"/>
              </w:rPr>
              <w:t xml:space="preserve">КОМУНАЛЬНЕ ПІДПРИЄМСТВО АНДРУШІВСЬКОЇ МІСЬКОЇ РАДИ </w:t>
            </w:r>
            <w:r w:rsidRPr="00BB41A8">
              <w:rPr>
                <w:rFonts w:ascii="Times New Roman" w:hAnsi="Times New Roman" w:cs="Times New Roman"/>
                <w:bCs/>
                <w:color w:val="000000"/>
                <w:sz w:val="22"/>
                <w:szCs w:val="22"/>
                <w:lang w:eastAsia="ru-RU"/>
              </w:rPr>
              <w:t>«КОМСЕРВІС»</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2.2</w:t>
            </w:r>
          </w:p>
        </w:tc>
        <w:tc>
          <w:tcPr>
            <w:tcW w:w="3517" w:type="dxa"/>
          </w:tcPr>
          <w:p w:rsidR="006D298E" w:rsidRPr="00BB41A8" w:rsidRDefault="006D298E" w:rsidP="00A841D3">
            <w:pPr>
              <w:widowControl w:val="0"/>
              <w:jc w:val="both"/>
              <w:rPr>
                <w:rFonts w:ascii="Times New Roman" w:hAnsi="Times New Roman" w:cs="Times New Roman"/>
                <w:color w:val="000000"/>
                <w:sz w:val="24"/>
                <w:szCs w:val="24"/>
              </w:rPr>
            </w:pPr>
            <w:r w:rsidRPr="00BB41A8">
              <w:rPr>
                <w:rFonts w:ascii="Times New Roman" w:hAnsi="Times New Roman" w:cs="Times New Roman"/>
                <w:color w:val="000000"/>
                <w:sz w:val="24"/>
                <w:szCs w:val="24"/>
              </w:rPr>
              <w:t>місцезнаходження</w:t>
            </w:r>
          </w:p>
        </w:tc>
        <w:tc>
          <w:tcPr>
            <w:tcW w:w="6060" w:type="dxa"/>
          </w:tcPr>
          <w:p w:rsidR="006D298E" w:rsidRPr="00BB41A8" w:rsidRDefault="00526AD4" w:rsidP="00BB41A8">
            <w:pPr>
              <w:pStyle w:val="rvps2"/>
              <w:shd w:val="clear" w:color="auto" w:fill="FFFFFF"/>
              <w:spacing w:before="0" w:beforeAutospacing="0" w:after="0" w:afterAutospacing="0"/>
              <w:jc w:val="both"/>
              <w:textAlignment w:val="baseline"/>
              <w:rPr>
                <w:bCs/>
                <w:sz w:val="22"/>
                <w:szCs w:val="22"/>
              </w:rPr>
            </w:pPr>
            <w:r w:rsidRPr="00BB41A8">
              <w:rPr>
                <w:lang w:val="uk-UA"/>
              </w:rPr>
              <w:t>пл. Т.Г. Шевченка,</w:t>
            </w:r>
            <w:r w:rsidR="00BB41A8" w:rsidRPr="00BB41A8">
              <w:rPr>
                <w:lang w:val="uk-UA"/>
              </w:rPr>
              <w:t>7,</w:t>
            </w:r>
            <w:r w:rsidR="00B819AF" w:rsidRPr="00BB41A8">
              <w:rPr>
                <w:lang w:val="uk-UA"/>
              </w:rPr>
              <w:t xml:space="preserve">м. </w:t>
            </w:r>
            <w:r w:rsidR="003736AB" w:rsidRPr="00BB41A8">
              <w:rPr>
                <w:lang w:val="uk-UA"/>
              </w:rPr>
              <w:t>Андрушівка</w:t>
            </w:r>
            <w:r w:rsidR="00BB41A8" w:rsidRPr="00BB41A8">
              <w:rPr>
                <w:lang w:val="uk-UA"/>
              </w:rPr>
              <w:t>, Бердичівський район,</w:t>
            </w:r>
            <w:r w:rsidR="003736AB" w:rsidRPr="00BB41A8">
              <w:rPr>
                <w:lang w:val="uk-UA"/>
              </w:rPr>
              <w:t xml:space="preserve"> Житомирськ</w:t>
            </w:r>
            <w:r w:rsidR="00BB41A8" w:rsidRPr="00BB41A8">
              <w:rPr>
                <w:lang w:val="uk-UA"/>
              </w:rPr>
              <w:t>а</w:t>
            </w:r>
            <w:r w:rsidR="003736AB" w:rsidRPr="00BB41A8">
              <w:rPr>
                <w:lang w:val="uk-UA"/>
              </w:rPr>
              <w:t xml:space="preserve"> област</w:t>
            </w:r>
            <w:r w:rsidR="00BB41A8" w:rsidRPr="00BB41A8">
              <w:rPr>
                <w:lang w:val="uk-UA"/>
              </w:rPr>
              <w:t>ь, 13401</w:t>
            </w:r>
          </w:p>
        </w:tc>
      </w:tr>
      <w:tr w:rsidR="006D298E" w:rsidTr="00A841D3">
        <w:trPr>
          <w:trHeight w:val="864"/>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2.3</w:t>
            </w:r>
          </w:p>
        </w:tc>
        <w:tc>
          <w:tcPr>
            <w:tcW w:w="3517" w:type="dxa"/>
          </w:tcPr>
          <w:p w:rsidR="006D298E" w:rsidRPr="00F63854" w:rsidRDefault="005704B0" w:rsidP="00A841D3">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60" w:type="dxa"/>
          </w:tcPr>
          <w:p w:rsidR="00B819AF" w:rsidRPr="006212BB" w:rsidRDefault="00B819AF" w:rsidP="00B819AF">
            <w:pPr>
              <w:jc w:val="both"/>
              <w:rPr>
                <w:rFonts w:ascii="Times New Roman" w:hAnsi="Times New Roman" w:cs="Times New Roman"/>
                <w:sz w:val="24"/>
                <w:szCs w:val="24"/>
              </w:rPr>
            </w:pPr>
            <w:r w:rsidRPr="006212BB">
              <w:rPr>
                <w:rFonts w:ascii="Times New Roman" w:hAnsi="Times New Roman" w:cs="Times New Roman"/>
                <w:sz w:val="24"/>
                <w:szCs w:val="24"/>
              </w:rPr>
              <w:t xml:space="preserve">Уповноважена особа </w:t>
            </w:r>
            <w:proofErr w:type="spellStart"/>
            <w:r w:rsidR="006212BB" w:rsidRPr="006212BB">
              <w:rPr>
                <w:rFonts w:ascii="Times New Roman" w:hAnsi="Times New Roman" w:cs="Times New Roman"/>
                <w:sz w:val="24"/>
                <w:szCs w:val="24"/>
              </w:rPr>
              <w:t>відровідальна</w:t>
            </w:r>
            <w:proofErr w:type="spellEnd"/>
            <w:r w:rsidR="006212BB" w:rsidRPr="006212BB">
              <w:rPr>
                <w:rFonts w:ascii="Times New Roman" w:hAnsi="Times New Roman" w:cs="Times New Roman"/>
                <w:sz w:val="24"/>
                <w:szCs w:val="24"/>
              </w:rPr>
              <w:t xml:space="preserve"> за проведення </w:t>
            </w:r>
            <w:proofErr w:type="spellStart"/>
            <w:r w:rsidR="006212BB" w:rsidRPr="006212BB">
              <w:rPr>
                <w:rFonts w:ascii="Times New Roman" w:hAnsi="Times New Roman" w:cs="Times New Roman"/>
                <w:sz w:val="24"/>
                <w:szCs w:val="24"/>
              </w:rPr>
              <w:t>закупівель</w:t>
            </w:r>
            <w:r w:rsidR="006212BB" w:rsidRPr="006212BB">
              <w:rPr>
                <w:rFonts w:ascii="Times New Roman" w:hAnsi="Times New Roman" w:cs="Times New Roman"/>
                <w:spacing w:val="-6"/>
                <w:sz w:val="24"/>
                <w:szCs w:val="24"/>
                <w:lang w:eastAsia="en-US"/>
              </w:rPr>
              <w:t>–</w:t>
            </w:r>
            <w:proofErr w:type="spellEnd"/>
            <w:r w:rsidR="006212BB" w:rsidRPr="006212BB">
              <w:rPr>
                <w:rFonts w:ascii="Times New Roman" w:hAnsi="Times New Roman" w:cs="Times New Roman"/>
                <w:spacing w:val="-6"/>
                <w:sz w:val="24"/>
                <w:szCs w:val="24"/>
                <w:lang w:eastAsia="en-US"/>
              </w:rPr>
              <w:t xml:space="preserve"> </w:t>
            </w:r>
            <w:proofErr w:type="spellStart"/>
            <w:r w:rsidR="00BB41A8" w:rsidRPr="006212BB">
              <w:rPr>
                <w:rFonts w:ascii="Times New Roman" w:hAnsi="Times New Roman" w:cs="Times New Roman"/>
                <w:sz w:val="24"/>
                <w:szCs w:val="24"/>
              </w:rPr>
              <w:t>КоваленкоВіктор</w:t>
            </w:r>
            <w:proofErr w:type="spellEnd"/>
            <w:r w:rsidR="00BB41A8" w:rsidRPr="006212BB">
              <w:rPr>
                <w:rFonts w:ascii="Times New Roman" w:hAnsi="Times New Roman" w:cs="Times New Roman"/>
                <w:sz w:val="24"/>
                <w:szCs w:val="24"/>
              </w:rPr>
              <w:t xml:space="preserve"> </w:t>
            </w:r>
            <w:proofErr w:type="spellStart"/>
            <w:r w:rsidR="00BB41A8" w:rsidRPr="006212BB">
              <w:rPr>
                <w:rFonts w:ascii="Times New Roman" w:hAnsi="Times New Roman" w:cs="Times New Roman"/>
                <w:sz w:val="24"/>
                <w:szCs w:val="24"/>
              </w:rPr>
              <w:t>Петрович</w:t>
            </w:r>
            <w:r w:rsidR="00E20C46">
              <w:rPr>
                <w:rFonts w:ascii="Times New Roman" w:hAnsi="Times New Roman" w:cs="Times New Roman"/>
                <w:spacing w:val="-6"/>
                <w:sz w:val="24"/>
                <w:szCs w:val="24"/>
                <w:lang w:eastAsia="en-US"/>
              </w:rPr>
              <w:t>тел</w:t>
            </w:r>
            <w:proofErr w:type="spellEnd"/>
            <w:r w:rsidR="00E20C46">
              <w:rPr>
                <w:rFonts w:ascii="Times New Roman" w:hAnsi="Times New Roman" w:cs="Times New Roman"/>
                <w:spacing w:val="-6"/>
                <w:sz w:val="24"/>
                <w:szCs w:val="24"/>
                <w:lang w:eastAsia="en-US"/>
              </w:rPr>
              <w:t>. 0975906025</w:t>
            </w:r>
          </w:p>
          <w:p w:rsidR="006212BB" w:rsidRDefault="006212BB" w:rsidP="00B819AF">
            <w:pPr>
              <w:jc w:val="both"/>
              <w:rPr>
                <w:rFonts w:ascii="Times New Roman" w:hAnsi="Times New Roman" w:cs="Times New Roman"/>
                <w:spacing w:val="-6"/>
                <w:sz w:val="24"/>
                <w:szCs w:val="24"/>
                <w:lang w:eastAsia="en-US"/>
              </w:rPr>
            </w:pPr>
            <w:r w:rsidRPr="006212BB">
              <w:rPr>
                <w:rFonts w:ascii="Times New Roman" w:hAnsi="Times New Roman" w:cs="Times New Roman"/>
                <w:spacing w:val="-6"/>
                <w:sz w:val="24"/>
                <w:szCs w:val="24"/>
                <w:lang w:eastAsia="en-US"/>
              </w:rPr>
              <w:t xml:space="preserve">Зв'язок </w:t>
            </w:r>
            <w:r>
              <w:rPr>
                <w:rFonts w:ascii="Times New Roman" w:hAnsi="Times New Roman" w:cs="Times New Roman"/>
                <w:spacing w:val="-6"/>
                <w:sz w:val="24"/>
                <w:szCs w:val="24"/>
                <w:lang w:eastAsia="en-US"/>
              </w:rPr>
              <w:t xml:space="preserve">по </w:t>
            </w:r>
            <w:r w:rsidRPr="006212BB">
              <w:rPr>
                <w:rFonts w:ascii="Times New Roman" w:hAnsi="Times New Roman" w:cs="Times New Roman"/>
                <w:spacing w:val="-6"/>
                <w:sz w:val="24"/>
                <w:szCs w:val="24"/>
                <w:lang w:eastAsia="en-US"/>
              </w:rPr>
              <w:t xml:space="preserve"> технічни</w:t>
            </w:r>
            <w:r>
              <w:rPr>
                <w:rFonts w:ascii="Times New Roman" w:hAnsi="Times New Roman" w:cs="Times New Roman"/>
                <w:spacing w:val="-6"/>
                <w:sz w:val="24"/>
                <w:szCs w:val="24"/>
                <w:lang w:eastAsia="en-US"/>
              </w:rPr>
              <w:t>м</w:t>
            </w:r>
            <w:r w:rsidRPr="006212BB">
              <w:rPr>
                <w:rFonts w:ascii="Times New Roman" w:hAnsi="Times New Roman" w:cs="Times New Roman"/>
                <w:spacing w:val="-6"/>
                <w:sz w:val="24"/>
                <w:szCs w:val="24"/>
                <w:lang w:eastAsia="en-US"/>
              </w:rPr>
              <w:t xml:space="preserve"> питан</w:t>
            </w:r>
            <w:r>
              <w:rPr>
                <w:rFonts w:ascii="Times New Roman" w:hAnsi="Times New Roman" w:cs="Times New Roman"/>
                <w:spacing w:val="-6"/>
                <w:sz w:val="24"/>
                <w:szCs w:val="24"/>
                <w:lang w:eastAsia="en-US"/>
              </w:rPr>
              <w:t>ням</w:t>
            </w:r>
            <w:r w:rsidRPr="006212BB">
              <w:rPr>
                <w:rFonts w:ascii="Times New Roman" w:hAnsi="Times New Roman" w:cs="Times New Roman"/>
                <w:spacing w:val="-6"/>
                <w:sz w:val="24"/>
                <w:szCs w:val="24"/>
                <w:lang w:eastAsia="en-US"/>
              </w:rPr>
              <w:t xml:space="preserve"> – </w:t>
            </w:r>
          </w:p>
          <w:p w:rsidR="006212BB" w:rsidRPr="006212BB" w:rsidRDefault="006212BB" w:rsidP="00B819AF">
            <w:pPr>
              <w:jc w:val="both"/>
              <w:rPr>
                <w:rFonts w:ascii="Times New Roman" w:hAnsi="Times New Roman" w:cs="Times New Roman"/>
                <w:sz w:val="24"/>
                <w:szCs w:val="24"/>
              </w:rPr>
            </w:pPr>
            <w:r w:rsidRPr="006212BB">
              <w:rPr>
                <w:rFonts w:ascii="Times New Roman" w:hAnsi="Times New Roman" w:cs="Times New Roman"/>
                <w:spacing w:val="-6"/>
                <w:sz w:val="24"/>
                <w:szCs w:val="24"/>
                <w:lang w:eastAsia="en-US"/>
              </w:rPr>
              <w:t xml:space="preserve">Директор </w:t>
            </w:r>
            <w:proofErr w:type="spellStart"/>
            <w:r w:rsidRPr="006212BB">
              <w:rPr>
                <w:rFonts w:ascii="Times New Roman" w:hAnsi="Times New Roman" w:cs="Times New Roman"/>
                <w:spacing w:val="-6"/>
                <w:sz w:val="24"/>
                <w:szCs w:val="24"/>
                <w:lang w:eastAsia="en-US"/>
              </w:rPr>
              <w:t>Фесюк</w:t>
            </w:r>
            <w:proofErr w:type="spellEnd"/>
            <w:r w:rsidRPr="006212BB">
              <w:rPr>
                <w:rFonts w:ascii="Times New Roman" w:hAnsi="Times New Roman" w:cs="Times New Roman"/>
                <w:spacing w:val="-6"/>
                <w:sz w:val="24"/>
                <w:szCs w:val="24"/>
                <w:lang w:eastAsia="en-US"/>
              </w:rPr>
              <w:t xml:space="preserve"> Олександр Васильович тел. 0680190291</w:t>
            </w:r>
          </w:p>
          <w:p w:rsidR="006D298E" w:rsidRPr="00F63854" w:rsidRDefault="00B819AF" w:rsidP="00B819AF">
            <w:pPr>
              <w:shd w:val="clear" w:color="auto" w:fill="FFFFFF"/>
              <w:spacing w:before="100" w:beforeAutospacing="1" w:after="100" w:afterAutospacing="1"/>
              <w:jc w:val="both"/>
              <w:rPr>
                <w:rFonts w:ascii="Times New Roman" w:hAnsi="Times New Roman" w:cs="Times New Roman"/>
                <w:color w:val="000000"/>
                <w:sz w:val="24"/>
                <w:szCs w:val="24"/>
                <w:lang w:eastAsia="zh-CN"/>
              </w:rPr>
            </w:pPr>
            <w:r w:rsidRPr="00F63854">
              <w:rPr>
                <w:rFonts w:ascii="Times New Roman" w:hAnsi="Times New Roman" w:cs="Times New Roman"/>
                <w:sz w:val="24"/>
                <w:szCs w:val="24"/>
              </w:rPr>
              <w:t>e-</w:t>
            </w:r>
            <w:proofErr w:type="spellStart"/>
            <w:r w:rsidRPr="00F63854">
              <w:rPr>
                <w:rFonts w:ascii="Times New Roman" w:hAnsi="Times New Roman" w:cs="Times New Roman"/>
                <w:sz w:val="24"/>
                <w:szCs w:val="24"/>
              </w:rPr>
              <w:t>mail</w:t>
            </w:r>
            <w:proofErr w:type="spellEnd"/>
            <w:r w:rsidRPr="00F63854">
              <w:rPr>
                <w:rFonts w:ascii="Times New Roman" w:hAnsi="Times New Roman" w:cs="Times New Roman"/>
                <w:sz w:val="24"/>
                <w:szCs w:val="24"/>
              </w:rPr>
              <w:t xml:space="preserve">: </w:t>
            </w:r>
            <w:r w:rsidR="00BB41A8" w:rsidRPr="007C5396">
              <w:rPr>
                <w:rFonts w:ascii="Times New Roman" w:hAnsi="Times New Roman" w:cs="Times New Roman"/>
                <w:sz w:val="24"/>
                <w:szCs w:val="24"/>
                <w:lang w:val="ru-RU"/>
              </w:rPr>
              <w:t>33967566</w:t>
            </w:r>
            <w:proofErr w:type="spellStart"/>
            <w:r w:rsidR="00BB41A8" w:rsidRPr="00BB41A8">
              <w:rPr>
                <w:rFonts w:ascii="Times New Roman" w:hAnsi="Times New Roman" w:cs="Times New Roman"/>
                <w:sz w:val="24"/>
                <w:szCs w:val="24"/>
                <w:lang w:val="en-US"/>
              </w:rPr>
              <w:t>komservis</w:t>
            </w:r>
            <w:proofErr w:type="spellEnd"/>
            <w:r w:rsidR="00BB41A8" w:rsidRPr="007C5396">
              <w:rPr>
                <w:rFonts w:ascii="Times New Roman" w:hAnsi="Times New Roman" w:cs="Times New Roman"/>
                <w:sz w:val="24"/>
                <w:szCs w:val="24"/>
                <w:lang w:val="ru-RU"/>
              </w:rPr>
              <w:t>@</w:t>
            </w:r>
            <w:proofErr w:type="spellStart"/>
            <w:r w:rsidR="00BB41A8" w:rsidRPr="00BB41A8">
              <w:rPr>
                <w:rFonts w:ascii="Times New Roman" w:hAnsi="Times New Roman" w:cs="Times New Roman"/>
                <w:sz w:val="24"/>
                <w:szCs w:val="24"/>
                <w:lang w:val="en-US"/>
              </w:rPr>
              <w:t>ukr</w:t>
            </w:r>
            <w:proofErr w:type="spellEnd"/>
            <w:r w:rsidR="00BB41A8" w:rsidRPr="007C5396">
              <w:rPr>
                <w:rFonts w:ascii="Times New Roman" w:hAnsi="Times New Roman" w:cs="Times New Roman"/>
                <w:sz w:val="24"/>
                <w:szCs w:val="24"/>
                <w:lang w:val="ru-RU"/>
              </w:rPr>
              <w:t>.</w:t>
            </w:r>
            <w:r w:rsidR="00BB41A8" w:rsidRPr="00BB41A8">
              <w:rPr>
                <w:rFonts w:ascii="Times New Roman" w:hAnsi="Times New Roman" w:cs="Times New Roman"/>
                <w:sz w:val="24"/>
                <w:szCs w:val="24"/>
                <w:lang w:val="en-US"/>
              </w:rPr>
              <w:t>net</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6D298E" w:rsidRPr="00F63854" w:rsidRDefault="006D298E" w:rsidP="00A841D3">
            <w:pPr>
              <w:widowControl w:val="0"/>
              <w:jc w:val="both"/>
              <w:rPr>
                <w:rFonts w:ascii="Times New Roman" w:hAnsi="Times New Roman" w:cs="Times New Roman"/>
                <w:color w:val="000000"/>
                <w:sz w:val="24"/>
                <w:szCs w:val="24"/>
              </w:rPr>
            </w:pPr>
            <w:r w:rsidRPr="00F63854">
              <w:rPr>
                <w:rFonts w:ascii="Times New Roman" w:hAnsi="Times New Roman" w:cs="Times New Roman"/>
                <w:b/>
                <w:color w:val="000000"/>
                <w:sz w:val="24"/>
                <w:szCs w:val="24"/>
              </w:rPr>
              <w:t>Процедура закупівлі</w:t>
            </w:r>
          </w:p>
        </w:tc>
        <w:tc>
          <w:tcPr>
            <w:tcW w:w="6060" w:type="dxa"/>
          </w:tcPr>
          <w:p w:rsidR="006D298E" w:rsidRPr="00F63854" w:rsidRDefault="005704B0" w:rsidP="00A841D3">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відкриті торги з особливостями</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6D298E" w:rsidRPr="0050290A" w:rsidRDefault="006D298E" w:rsidP="00A841D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предмет закупівлі</w:t>
            </w:r>
          </w:p>
        </w:tc>
        <w:tc>
          <w:tcPr>
            <w:tcW w:w="6060" w:type="dxa"/>
          </w:tcPr>
          <w:p w:rsidR="006D298E" w:rsidRPr="0050290A" w:rsidRDefault="006D298E" w:rsidP="00A841D3">
            <w:pPr>
              <w:widowControl w:val="0"/>
              <w:jc w:val="both"/>
              <w:rPr>
                <w:rFonts w:ascii="Times New Roman" w:hAnsi="Times New Roman" w:cs="Times New Roman"/>
                <w:color w:val="000000"/>
                <w:sz w:val="24"/>
                <w:szCs w:val="24"/>
              </w:rPr>
            </w:pP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4.1</w:t>
            </w:r>
          </w:p>
        </w:tc>
        <w:tc>
          <w:tcPr>
            <w:tcW w:w="3517" w:type="dxa"/>
          </w:tcPr>
          <w:p w:rsidR="006D298E" w:rsidRPr="007E7C5E" w:rsidRDefault="006D298E" w:rsidP="00A841D3">
            <w:pPr>
              <w:widowControl w:val="0"/>
              <w:jc w:val="both"/>
              <w:rPr>
                <w:rFonts w:ascii="Times New Roman" w:hAnsi="Times New Roman" w:cs="Times New Roman"/>
                <w:color w:val="000000"/>
                <w:sz w:val="24"/>
                <w:szCs w:val="24"/>
              </w:rPr>
            </w:pPr>
            <w:r w:rsidRPr="007E7C5E">
              <w:rPr>
                <w:rFonts w:ascii="Times New Roman" w:hAnsi="Times New Roman" w:cs="Times New Roman"/>
                <w:color w:val="000000"/>
                <w:sz w:val="24"/>
                <w:szCs w:val="24"/>
              </w:rPr>
              <w:t>назва предмета закупівлі</w:t>
            </w:r>
          </w:p>
        </w:tc>
        <w:tc>
          <w:tcPr>
            <w:tcW w:w="6060" w:type="dxa"/>
          </w:tcPr>
          <w:p w:rsidR="006D298E" w:rsidRPr="00B03894" w:rsidRDefault="00B03894" w:rsidP="007E7C5E">
            <w:pPr>
              <w:ind w:left="-41" w:right="-69"/>
              <w:rPr>
                <w:rFonts w:ascii="Times New Roman" w:hAnsi="Times New Roman" w:cs="Times New Roman"/>
                <w:bCs/>
                <w:spacing w:val="-3"/>
                <w:sz w:val="24"/>
                <w:szCs w:val="24"/>
                <w:highlight w:val="cyan"/>
              </w:rPr>
            </w:pPr>
            <w:r w:rsidRPr="00D5251C">
              <w:rPr>
                <w:rFonts w:ascii="Times New Roman" w:hAnsi="Times New Roman"/>
                <w:sz w:val="24"/>
                <w:szCs w:val="24"/>
                <w:shd w:val="clear" w:color="auto" w:fill="FDFEFD"/>
              </w:rPr>
              <w:t xml:space="preserve">Код ДК 021:2015: </w:t>
            </w:r>
            <w:r w:rsidRPr="00D5251C">
              <w:rPr>
                <w:rFonts w:ascii="Times New Roman" w:hAnsi="Times New Roman" w:cs="Times New Roman"/>
                <w:sz w:val="24"/>
                <w:szCs w:val="24"/>
              </w:rPr>
              <w:t>14210000-6: Гравій, пісок, щебінь і наповнювачі</w:t>
            </w:r>
            <w:r w:rsidRPr="00D5251C">
              <w:rPr>
                <w:rFonts w:ascii="Times New Roman" w:eastAsia="Times New Roman" w:hAnsi="Times New Roman" w:cs="Times New Roman"/>
                <w:sz w:val="24"/>
                <w:szCs w:val="24"/>
                <w:lang w:eastAsia="ru-RU"/>
              </w:rPr>
              <w:t> </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4.2</w:t>
            </w:r>
          </w:p>
        </w:tc>
        <w:tc>
          <w:tcPr>
            <w:tcW w:w="3517" w:type="dxa"/>
          </w:tcPr>
          <w:p w:rsidR="006D298E" w:rsidRPr="00F63854" w:rsidRDefault="006D298E" w:rsidP="00A841D3">
            <w:pPr>
              <w:widowControl w:val="0"/>
              <w:rPr>
                <w:rFonts w:ascii="Times New Roman" w:hAnsi="Times New Roman" w:cs="Times New Roman"/>
                <w:color w:val="000000"/>
                <w:sz w:val="24"/>
                <w:szCs w:val="24"/>
              </w:rPr>
            </w:pPr>
            <w:r w:rsidRPr="00F63854">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060" w:type="dxa"/>
          </w:tcPr>
          <w:p w:rsidR="007145F9" w:rsidRPr="00F63854" w:rsidRDefault="007145F9" w:rsidP="007145F9">
            <w:pPr>
              <w:widowControl w:val="0"/>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 xml:space="preserve">Закупівля проводиться щодо предмета закупівлі </w:t>
            </w:r>
            <w:proofErr w:type="spellStart"/>
            <w:r w:rsidRPr="00F63854">
              <w:rPr>
                <w:rFonts w:ascii="Times New Roman" w:hAnsi="Times New Roman" w:cs="Times New Roman"/>
                <w:color w:val="000000"/>
                <w:sz w:val="24"/>
                <w:szCs w:val="24"/>
              </w:rPr>
              <w:t>вцілому</w:t>
            </w:r>
            <w:proofErr w:type="spellEnd"/>
            <w:r w:rsidRPr="00F63854">
              <w:rPr>
                <w:rFonts w:ascii="Times New Roman" w:hAnsi="Times New Roman" w:cs="Times New Roman"/>
                <w:color w:val="000000"/>
                <w:sz w:val="24"/>
                <w:szCs w:val="24"/>
              </w:rPr>
              <w:t xml:space="preserve">. </w:t>
            </w:r>
          </w:p>
          <w:p w:rsidR="006D298E" w:rsidRPr="00F63854" w:rsidRDefault="007145F9" w:rsidP="007145F9">
            <w:pPr>
              <w:widowControl w:val="0"/>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Поділ предмета закупівлі на окремі частини (лоти) не передбачений.</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4.3</w:t>
            </w:r>
          </w:p>
        </w:tc>
        <w:tc>
          <w:tcPr>
            <w:tcW w:w="3517" w:type="dxa"/>
          </w:tcPr>
          <w:p w:rsidR="00B819AF" w:rsidRPr="0050290A" w:rsidRDefault="00B819AF" w:rsidP="004E3983">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місце, кількість, обсяг поставки товарів </w:t>
            </w:r>
          </w:p>
        </w:tc>
        <w:tc>
          <w:tcPr>
            <w:tcW w:w="6060" w:type="dxa"/>
          </w:tcPr>
          <w:p w:rsidR="00B03894" w:rsidRPr="00EB683E" w:rsidRDefault="00B03894" w:rsidP="00B03894">
            <w:pPr>
              <w:widowControl w:val="0"/>
              <w:shd w:val="clear" w:color="auto" w:fill="FFFFFF"/>
              <w:contextualSpacing/>
              <w:jc w:val="both"/>
              <w:rPr>
                <w:rFonts w:ascii="Times New Roman" w:hAnsi="Times New Roman"/>
                <w:color w:val="000000"/>
                <w:sz w:val="24"/>
                <w:szCs w:val="24"/>
              </w:rPr>
            </w:pPr>
            <w:r w:rsidRPr="00EB683E">
              <w:rPr>
                <w:rFonts w:ascii="Times New Roman" w:eastAsia="Times New Roman" w:hAnsi="Times New Roman"/>
                <w:color w:val="000000"/>
                <w:sz w:val="24"/>
                <w:szCs w:val="24"/>
                <w:lang w:eastAsia="ru-RU"/>
              </w:rPr>
              <w:t xml:space="preserve">Місце поставки: </w:t>
            </w:r>
            <w:r w:rsidRPr="00EB683E">
              <w:rPr>
                <w:rFonts w:ascii="Times New Roman" w:hAnsi="Times New Roman"/>
                <w:color w:val="000000"/>
                <w:sz w:val="24"/>
                <w:szCs w:val="24"/>
              </w:rPr>
              <w:t xml:space="preserve">За адресою Замовника: Україна, 13401, Житомирська область, Бердичівський район,                                    м. Андрушівка, вул. </w:t>
            </w:r>
            <w:r w:rsidR="00F932EA" w:rsidRPr="00EB683E">
              <w:rPr>
                <w:rFonts w:ascii="Times New Roman" w:hAnsi="Times New Roman"/>
                <w:color w:val="000000"/>
                <w:sz w:val="24"/>
                <w:szCs w:val="24"/>
              </w:rPr>
              <w:t>Ярослава Мудрого,67</w:t>
            </w:r>
          </w:p>
          <w:p w:rsidR="00752F6A" w:rsidRPr="00EB683E" w:rsidRDefault="00B03894" w:rsidP="006C5660">
            <w:pPr>
              <w:keepNext/>
              <w:keepLines/>
              <w:ind w:right="120"/>
              <w:contextualSpacing/>
              <w:jc w:val="both"/>
              <w:rPr>
                <w:rFonts w:ascii="Times New Roman" w:eastAsia="Times New Roman" w:hAnsi="Times New Roman" w:cs="Times New Roman"/>
                <w:color w:val="000000"/>
                <w:sz w:val="24"/>
                <w:szCs w:val="24"/>
                <w:lang w:eastAsia="ru-RU"/>
              </w:rPr>
            </w:pPr>
            <w:r w:rsidRPr="00EB683E">
              <w:rPr>
                <w:rFonts w:ascii="Times New Roman" w:hAnsi="Times New Roman"/>
                <w:sz w:val="24"/>
                <w:szCs w:val="24"/>
              </w:rPr>
              <w:t xml:space="preserve">Кількість товару – </w:t>
            </w:r>
            <w:proofErr w:type="spellStart"/>
            <w:r w:rsidRPr="00EB683E">
              <w:rPr>
                <w:rFonts w:ascii="Times New Roman" w:hAnsi="Times New Roman" w:cs="Times New Roman"/>
                <w:sz w:val="24"/>
                <w:szCs w:val="24"/>
              </w:rPr>
              <w:t>Щебенево-пісчана</w:t>
            </w:r>
            <w:proofErr w:type="spellEnd"/>
            <w:r w:rsidRPr="00EB683E">
              <w:rPr>
                <w:rFonts w:ascii="Times New Roman" w:hAnsi="Times New Roman" w:cs="Times New Roman"/>
                <w:sz w:val="24"/>
                <w:szCs w:val="24"/>
              </w:rPr>
              <w:t xml:space="preserve"> суміш С-7 (0-40 </w:t>
            </w:r>
            <w:r w:rsidRPr="00EB683E">
              <w:rPr>
                <w:rFonts w:ascii="Times New Roman" w:hAnsi="Times New Roman" w:cs="Times New Roman"/>
                <w:sz w:val="24"/>
                <w:szCs w:val="24"/>
              </w:rPr>
              <w:lastRenderedPageBreak/>
              <w:t>мм)</w:t>
            </w:r>
            <w:r w:rsidRPr="00EB683E">
              <w:rPr>
                <w:rFonts w:ascii="Times New Roman" w:hAnsi="Times New Roman"/>
                <w:b/>
                <w:sz w:val="24"/>
                <w:szCs w:val="24"/>
              </w:rPr>
              <w:t xml:space="preserve">- </w:t>
            </w:r>
            <w:r w:rsidR="006C5660" w:rsidRPr="00EB683E">
              <w:rPr>
                <w:rFonts w:ascii="Times New Roman" w:hAnsi="Times New Roman"/>
                <w:sz w:val="24"/>
                <w:szCs w:val="24"/>
              </w:rPr>
              <w:t>20</w:t>
            </w:r>
            <w:r w:rsidRPr="00EB683E">
              <w:rPr>
                <w:rFonts w:ascii="Times New Roman" w:eastAsia="Times New Roman" w:hAnsi="Times New Roman"/>
                <w:sz w:val="24"/>
                <w:szCs w:val="24"/>
                <w:lang w:eastAsia="ru-RU"/>
              </w:rPr>
              <w:t xml:space="preserve">00 тонн, </w:t>
            </w:r>
            <w:r w:rsidR="00752F6A" w:rsidRPr="00EB683E">
              <w:rPr>
                <w:rFonts w:ascii="Times New Roman" w:eastAsia="Times New Roman" w:hAnsi="Times New Roman" w:cs="Times New Roman"/>
                <w:color w:val="000000"/>
                <w:sz w:val="24"/>
                <w:szCs w:val="24"/>
                <w:lang w:eastAsia="ru-RU"/>
              </w:rPr>
              <w:t xml:space="preserve">згідно технічного завдання до цієї тендерної документації </w:t>
            </w:r>
            <w:r w:rsidR="00BA66F3" w:rsidRPr="00EB683E">
              <w:rPr>
                <w:rFonts w:ascii="Times New Roman" w:eastAsia="Times New Roman" w:hAnsi="Times New Roman" w:cs="Times New Roman"/>
                <w:color w:val="000000"/>
                <w:sz w:val="24"/>
                <w:szCs w:val="24"/>
                <w:lang w:eastAsia="ru-RU"/>
              </w:rPr>
              <w:t>(Додаток _</w:t>
            </w:r>
            <w:r w:rsidR="0012095E" w:rsidRPr="00EB683E">
              <w:rPr>
                <w:rFonts w:ascii="Times New Roman" w:eastAsia="Times New Roman" w:hAnsi="Times New Roman" w:cs="Times New Roman"/>
                <w:color w:val="000000"/>
                <w:sz w:val="24"/>
                <w:szCs w:val="24"/>
                <w:lang w:eastAsia="ru-RU"/>
              </w:rPr>
              <w:t>4</w:t>
            </w:r>
            <w:r w:rsidR="00BA66F3" w:rsidRPr="00EB683E">
              <w:rPr>
                <w:rFonts w:ascii="Times New Roman" w:eastAsia="Times New Roman" w:hAnsi="Times New Roman" w:cs="Times New Roman"/>
                <w:color w:val="000000"/>
                <w:sz w:val="24"/>
                <w:szCs w:val="24"/>
                <w:lang w:eastAsia="ru-RU"/>
              </w:rPr>
              <w:t>__</w:t>
            </w:r>
            <w:r w:rsidR="00752F6A" w:rsidRPr="00EB683E">
              <w:rPr>
                <w:rFonts w:ascii="Times New Roman" w:eastAsia="Times New Roman" w:hAnsi="Times New Roman" w:cs="Times New Roman"/>
                <w:color w:val="000000"/>
                <w:sz w:val="24"/>
                <w:szCs w:val="24"/>
                <w:lang w:eastAsia="ru-RU"/>
              </w:rPr>
              <w:t>)</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4.4</w:t>
            </w:r>
          </w:p>
        </w:tc>
        <w:tc>
          <w:tcPr>
            <w:tcW w:w="3517" w:type="dxa"/>
          </w:tcPr>
          <w:p w:rsidR="00B819AF" w:rsidRPr="00BB41A8" w:rsidRDefault="00B819AF" w:rsidP="004E3983">
            <w:pPr>
              <w:widowControl w:val="0"/>
              <w:rPr>
                <w:rFonts w:ascii="Times New Roman" w:hAnsi="Times New Roman" w:cs="Times New Roman"/>
                <w:color w:val="000000"/>
                <w:sz w:val="24"/>
                <w:szCs w:val="24"/>
              </w:rPr>
            </w:pPr>
            <w:r w:rsidRPr="00BB41A8">
              <w:rPr>
                <w:rFonts w:ascii="Times New Roman" w:hAnsi="Times New Roman" w:cs="Times New Roman"/>
                <w:color w:val="000000"/>
                <w:sz w:val="24"/>
                <w:szCs w:val="24"/>
              </w:rPr>
              <w:t xml:space="preserve">строк поставки товарів </w:t>
            </w:r>
          </w:p>
        </w:tc>
        <w:tc>
          <w:tcPr>
            <w:tcW w:w="6060" w:type="dxa"/>
          </w:tcPr>
          <w:p w:rsidR="00B819AF" w:rsidRPr="00EB683E" w:rsidRDefault="006B7D92" w:rsidP="00B819AF">
            <w:pPr>
              <w:snapToGrid w:val="0"/>
              <w:rPr>
                <w:rFonts w:ascii="Times New Roman" w:hAnsi="Times New Roman" w:cs="Times New Roman"/>
                <w:bCs/>
                <w:sz w:val="24"/>
                <w:szCs w:val="24"/>
              </w:rPr>
            </w:pPr>
            <w:r w:rsidRPr="00EB683E">
              <w:rPr>
                <w:rFonts w:ascii="Times New Roman" w:hAnsi="Times New Roman" w:cs="Times New Roman"/>
                <w:bCs/>
                <w:sz w:val="24"/>
                <w:szCs w:val="24"/>
              </w:rPr>
              <w:t>До 31.12.</w:t>
            </w:r>
            <w:r w:rsidR="00BB41A8" w:rsidRPr="00EB683E">
              <w:rPr>
                <w:rFonts w:ascii="Times New Roman" w:hAnsi="Times New Roman" w:cs="Times New Roman"/>
                <w:bCs/>
                <w:sz w:val="24"/>
                <w:szCs w:val="24"/>
              </w:rPr>
              <w:t>202</w:t>
            </w:r>
            <w:r w:rsidR="00D316FD" w:rsidRPr="00EB683E">
              <w:rPr>
                <w:rFonts w:ascii="Times New Roman" w:hAnsi="Times New Roman" w:cs="Times New Roman"/>
                <w:bCs/>
                <w:sz w:val="24"/>
                <w:szCs w:val="24"/>
              </w:rPr>
              <w:t>3</w:t>
            </w:r>
            <w:r w:rsidR="00B819AF" w:rsidRPr="00EB683E">
              <w:rPr>
                <w:rFonts w:ascii="Times New Roman" w:hAnsi="Times New Roman" w:cs="Times New Roman"/>
                <w:bCs/>
                <w:sz w:val="24"/>
                <w:szCs w:val="24"/>
              </w:rPr>
              <w:t>року</w:t>
            </w:r>
            <w:r w:rsidR="00860F22" w:rsidRPr="00EB683E">
              <w:rPr>
                <w:rFonts w:ascii="Times New Roman" w:hAnsi="Times New Roman" w:cs="Times New Roman"/>
                <w:bCs/>
                <w:sz w:val="24"/>
                <w:szCs w:val="24"/>
              </w:rPr>
              <w:t>(окремими партіями протягом 2023 року, по запиту Замовника).</w:t>
            </w:r>
          </w:p>
          <w:p w:rsidR="00B819AF" w:rsidRPr="00EB683E" w:rsidRDefault="00B819AF" w:rsidP="00B819AF">
            <w:pPr>
              <w:widowControl w:val="0"/>
              <w:ind w:hanging="2"/>
              <w:jc w:val="both"/>
              <w:rPr>
                <w:rFonts w:ascii="Times New Roman" w:hAnsi="Times New Roman" w:cs="Times New Roman"/>
                <w:color w:val="000000"/>
                <w:sz w:val="24"/>
                <w:szCs w:val="24"/>
              </w:rPr>
            </w:pP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B819AF" w:rsidRPr="00F63854" w:rsidRDefault="00B819AF" w:rsidP="00B819AF">
            <w:pPr>
              <w:widowControl w:val="0"/>
              <w:jc w:val="both"/>
              <w:rPr>
                <w:rFonts w:ascii="Times New Roman" w:hAnsi="Times New Roman" w:cs="Times New Roman"/>
                <w:color w:val="000000"/>
                <w:sz w:val="24"/>
                <w:szCs w:val="24"/>
              </w:rPr>
            </w:pPr>
            <w:r w:rsidRPr="00F63854">
              <w:rPr>
                <w:rFonts w:ascii="Times New Roman" w:hAnsi="Times New Roman" w:cs="Times New Roman"/>
                <w:b/>
                <w:color w:val="000000"/>
                <w:sz w:val="24"/>
                <w:szCs w:val="24"/>
              </w:rPr>
              <w:t>Недискримінація учасників</w:t>
            </w:r>
          </w:p>
        </w:tc>
        <w:tc>
          <w:tcPr>
            <w:tcW w:w="6060" w:type="dxa"/>
          </w:tcPr>
          <w:p w:rsidR="00B819AF" w:rsidRPr="00F63854" w:rsidRDefault="00B819AF" w:rsidP="00B819AF">
            <w:pPr>
              <w:widowControl w:val="0"/>
              <w:ind w:hanging="23"/>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819AF" w:rsidRPr="00F63854" w:rsidRDefault="00B819AF" w:rsidP="00B819AF">
            <w:pPr>
              <w:widowControl w:val="0"/>
              <w:ind w:hanging="23"/>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6</w:t>
            </w:r>
          </w:p>
        </w:tc>
        <w:tc>
          <w:tcPr>
            <w:tcW w:w="3517" w:type="dxa"/>
          </w:tcPr>
          <w:p w:rsidR="00B819AF" w:rsidRPr="00F63854" w:rsidRDefault="00C54FA7" w:rsidP="00B819AF">
            <w:pPr>
              <w:widowControl w:val="0"/>
              <w:rPr>
                <w:rFonts w:ascii="Times New Roman" w:hAnsi="Times New Roman" w:cs="Times New Roman"/>
                <w:color w:val="000000"/>
                <w:sz w:val="24"/>
                <w:szCs w:val="24"/>
              </w:rPr>
            </w:pPr>
            <w:r w:rsidRPr="00F6385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60" w:type="dxa"/>
          </w:tcPr>
          <w:p w:rsidR="00B819AF" w:rsidRPr="00F63854" w:rsidRDefault="005704B0" w:rsidP="00B819AF">
            <w:pPr>
              <w:widowControl w:val="0"/>
              <w:ind w:hanging="23"/>
              <w:jc w:val="both"/>
              <w:rPr>
                <w:rFonts w:ascii="Times New Roman" w:hAnsi="Times New Roman" w:cs="Times New Roman"/>
                <w:color w:val="000000"/>
                <w:sz w:val="24"/>
                <w:szCs w:val="24"/>
              </w:rPr>
            </w:pPr>
            <w:r w:rsidRPr="00F63854">
              <w:rPr>
                <w:rFonts w:ascii="Times New Roman" w:eastAsia="Times New Roman" w:hAnsi="Times New Roman" w:cs="Times New Roman"/>
                <w:color w:val="000000"/>
                <w:sz w:val="24"/>
                <w:szCs w:val="24"/>
              </w:rPr>
              <w:t xml:space="preserve">Валютою тендерної пропозиції є </w:t>
            </w:r>
            <w:proofErr w:type="spellStart"/>
            <w:r w:rsidRPr="00F63854">
              <w:rPr>
                <w:rFonts w:ascii="Times New Roman" w:eastAsia="Times New Roman" w:hAnsi="Times New Roman" w:cs="Times New Roman"/>
                <w:color w:val="000000"/>
                <w:sz w:val="24"/>
                <w:szCs w:val="24"/>
              </w:rPr>
              <w:t>гривня.</w:t>
            </w:r>
            <w:r w:rsidRPr="00F63854">
              <w:rPr>
                <w:rFonts w:ascii="Times New Roman" w:eastAsia="Times New Roman" w:hAnsi="Times New Roman" w:cs="Times New Roman"/>
                <w:b/>
                <w:i/>
                <w:color w:val="000000"/>
                <w:sz w:val="24"/>
                <w:szCs w:val="24"/>
              </w:rPr>
              <w:t>У</w:t>
            </w:r>
            <w:proofErr w:type="spellEnd"/>
            <w:r w:rsidRPr="00F63854">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sidRPr="00F63854">
              <w:rPr>
                <w:rFonts w:ascii="Times New Roman" w:eastAsia="Times New Roman" w:hAnsi="Times New Roman" w:cs="Times New Roman"/>
                <w:b/>
                <w:color w:val="000000"/>
                <w:sz w:val="24"/>
                <w:szCs w:val="24"/>
              </w:rPr>
              <w:t xml:space="preserve">,  </w:t>
            </w:r>
            <w:r w:rsidRPr="00F63854">
              <w:rPr>
                <w:rFonts w:ascii="Times New Roman" w:eastAsia="Times New Roman" w:hAnsi="Times New Roman" w:cs="Times New Roman"/>
                <w:color w:val="000000"/>
                <w:sz w:val="24"/>
                <w:szCs w:val="24"/>
              </w:rPr>
              <w:t xml:space="preserve">такий </w:t>
            </w:r>
            <w:r w:rsidRPr="00F63854">
              <w:rPr>
                <w:rFonts w:ascii="Times New Roman" w:eastAsia="Times New Roman" w:hAnsi="Times New Roman" w:cs="Times New Roman"/>
                <w:sz w:val="24"/>
                <w:szCs w:val="24"/>
              </w:rPr>
              <w:t>у</w:t>
            </w:r>
            <w:r w:rsidRPr="00F6385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5660" w:rsidTr="00A841D3">
        <w:trPr>
          <w:trHeight w:val="522"/>
          <w:jc w:val="center"/>
        </w:trPr>
        <w:tc>
          <w:tcPr>
            <w:tcW w:w="517" w:type="dxa"/>
          </w:tcPr>
          <w:p w:rsidR="006C5660" w:rsidRPr="0050290A" w:rsidRDefault="006C5660" w:rsidP="006C5660">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7</w:t>
            </w:r>
          </w:p>
        </w:tc>
        <w:tc>
          <w:tcPr>
            <w:tcW w:w="3517" w:type="dxa"/>
            <w:vAlign w:val="center"/>
          </w:tcPr>
          <w:p w:rsidR="006C5660" w:rsidRPr="00F63854" w:rsidRDefault="006C5660" w:rsidP="006C5660">
            <w:pPr>
              <w:widowControl w:val="0"/>
              <w:rPr>
                <w:rFonts w:ascii="Times New Roman" w:hAnsi="Times New Roman" w:cs="Times New Roman"/>
                <w:color w:val="000000"/>
                <w:sz w:val="24"/>
                <w:szCs w:val="24"/>
              </w:rPr>
            </w:pPr>
            <w:r w:rsidRPr="00F6385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60" w:type="dxa"/>
          </w:tcPr>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C5660" w:rsidRDefault="006C5660" w:rsidP="006C566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C5660" w:rsidRDefault="006C5660" w:rsidP="006C56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w:t>
            </w:r>
            <w:r>
              <w:rPr>
                <w:rFonts w:ascii="Times New Roman" w:eastAsia="Times New Roman" w:hAnsi="Times New Roman" w:cs="Times New Roman"/>
                <w:sz w:val="24"/>
                <w:szCs w:val="24"/>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DD545C" w:rsidTr="00A841D3">
        <w:trPr>
          <w:trHeight w:val="522"/>
          <w:jc w:val="center"/>
        </w:trPr>
        <w:tc>
          <w:tcPr>
            <w:tcW w:w="517" w:type="dxa"/>
          </w:tcPr>
          <w:p w:rsidR="00DD545C" w:rsidRPr="00843438" w:rsidRDefault="00DD545C" w:rsidP="00B819AF">
            <w:pPr>
              <w:widowControl w:val="0"/>
              <w:rPr>
                <w:rFonts w:ascii="Times New Roman" w:hAnsi="Times New Roman" w:cs="Times New Roman"/>
                <w:b/>
                <w:color w:val="000000"/>
                <w:sz w:val="24"/>
                <w:szCs w:val="24"/>
              </w:rPr>
            </w:pPr>
            <w:r w:rsidRPr="00843438">
              <w:rPr>
                <w:rFonts w:ascii="Times New Roman" w:hAnsi="Times New Roman" w:cs="Times New Roman"/>
                <w:b/>
                <w:color w:val="000000"/>
                <w:sz w:val="24"/>
                <w:szCs w:val="24"/>
              </w:rPr>
              <w:lastRenderedPageBreak/>
              <w:t>8</w:t>
            </w:r>
          </w:p>
        </w:tc>
        <w:tc>
          <w:tcPr>
            <w:tcW w:w="3517" w:type="dxa"/>
            <w:vAlign w:val="center"/>
          </w:tcPr>
          <w:p w:rsidR="00DD545C" w:rsidRPr="00843438" w:rsidRDefault="00DD545C" w:rsidP="00B819AF">
            <w:pPr>
              <w:widowControl w:val="0"/>
              <w:rPr>
                <w:rFonts w:ascii="Times New Roman" w:eastAsia="Times New Roman" w:hAnsi="Times New Roman" w:cs="Times New Roman"/>
                <w:b/>
                <w:color w:val="000000"/>
                <w:sz w:val="24"/>
                <w:szCs w:val="24"/>
              </w:rPr>
            </w:pPr>
            <w:r w:rsidRPr="00843438">
              <w:rPr>
                <w:rFonts w:ascii="Times New Roman" w:eastAsia="Times New Roman" w:hAnsi="Times New Roman" w:cs="Times New Roman"/>
                <w:b/>
                <w:color w:val="000000"/>
                <w:sz w:val="24"/>
                <w:szCs w:val="24"/>
              </w:rPr>
              <w:t>Інформація про прийняття чи неприйняття ціни, яка є вищою, ніж очікувана вартість предмета закупівлі</w:t>
            </w:r>
          </w:p>
        </w:tc>
        <w:tc>
          <w:tcPr>
            <w:tcW w:w="6060" w:type="dxa"/>
          </w:tcPr>
          <w:p w:rsidR="00DD545C" w:rsidRPr="00843438" w:rsidRDefault="00DD545C" w:rsidP="00C54FA7">
            <w:pPr>
              <w:widowControl w:val="0"/>
              <w:jc w:val="both"/>
              <w:rPr>
                <w:rFonts w:ascii="Times New Roman" w:eastAsia="Times New Roman" w:hAnsi="Times New Roman" w:cs="Times New Roman"/>
                <w:color w:val="000000"/>
                <w:sz w:val="24"/>
                <w:szCs w:val="24"/>
              </w:rPr>
            </w:pPr>
            <w:r w:rsidRPr="00843438">
              <w:rPr>
                <w:rFonts w:ascii="Times New Roman" w:eastAsia="Times New Roman" w:hAnsi="Times New Roman" w:cs="Times New Roman"/>
                <w:color w:val="000000"/>
                <w:sz w:val="24"/>
                <w:szCs w:val="24"/>
              </w:rPr>
              <w:t>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B819AF" w:rsidTr="00A841D3">
        <w:trPr>
          <w:trHeight w:val="522"/>
          <w:jc w:val="center"/>
        </w:trPr>
        <w:tc>
          <w:tcPr>
            <w:tcW w:w="10094" w:type="dxa"/>
            <w:gridSpan w:val="3"/>
            <w:shd w:val="clear" w:color="auto" w:fill="A5A5A5"/>
            <w:vAlign w:val="center"/>
          </w:tcPr>
          <w:p w:rsidR="00B819AF" w:rsidRPr="0050290A" w:rsidRDefault="00B819AF" w:rsidP="00B819AF">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6C5660" w:rsidTr="00A841D3">
        <w:trPr>
          <w:trHeight w:val="522"/>
          <w:jc w:val="center"/>
        </w:trPr>
        <w:tc>
          <w:tcPr>
            <w:tcW w:w="517" w:type="dxa"/>
          </w:tcPr>
          <w:p w:rsidR="006C5660" w:rsidRPr="0050290A" w:rsidRDefault="006C5660" w:rsidP="006C5660">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C5660" w:rsidRPr="00F63854" w:rsidRDefault="006C5660" w:rsidP="006C5660">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060" w:type="dxa"/>
          </w:tcPr>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5660" w:rsidRDefault="006C5660" w:rsidP="006C56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C5660" w:rsidTr="00A841D3">
        <w:trPr>
          <w:trHeight w:val="522"/>
          <w:jc w:val="center"/>
        </w:trPr>
        <w:tc>
          <w:tcPr>
            <w:tcW w:w="517" w:type="dxa"/>
          </w:tcPr>
          <w:p w:rsidR="006C5660" w:rsidRPr="0050290A" w:rsidRDefault="006C5660" w:rsidP="006C5660">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6C5660" w:rsidRPr="00F63854" w:rsidRDefault="006C5660" w:rsidP="006C5660">
            <w:pPr>
              <w:widowControl w:val="0"/>
              <w:rPr>
                <w:rFonts w:ascii="Times New Roman" w:eastAsia="Times New Roman" w:hAnsi="Times New Roman" w:cs="Times New Roman"/>
                <w:sz w:val="24"/>
                <w:szCs w:val="24"/>
              </w:rPr>
            </w:pPr>
            <w:r w:rsidRPr="00F63854">
              <w:rPr>
                <w:rFonts w:ascii="Times New Roman" w:eastAsia="Times New Roman" w:hAnsi="Times New Roman" w:cs="Times New Roman"/>
                <w:b/>
                <w:color w:val="000000"/>
                <w:sz w:val="24"/>
                <w:szCs w:val="24"/>
              </w:rPr>
              <w:t>Внесення змін до тендерної документації</w:t>
            </w:r>
          </w:p>
        </w:tc>
        <w:tc>
          <w:tcPr>
            <w:tcW w:w="6060" w:type="dxa"/>
          </w:tcPr>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w:t>
            </w:r>
            <w:r>
              <w:rPr>
                <w:rFonts w:ascii="Times New Roman" w:eastAsia="Times New Roman" w:hAnsi="Times New Roman" w:cs="Times New Roman"/>
                <w:sz w:val="24"/>
                <w:szCs w:val="24"/>
                <w:highlight w:val="white"/>
              </w:rPr>
              <w:lastRenderedPageBreak/>
              <w:t>дати прийняття рішення про їх внесення.</w:t>
            </w:r>
          </w:p>
        </w:tc>
      </w:tr>
      <w:tr w:rsidR="00B819AF" w:rsidTr="00A841D3">
        <w:trPr>
          <w:trHeight w:val="522"/>
          <w:jc w:val="center"/>
        </w:trPr>
        <w:tc>
          <w:tcPr>
            <w:tcW w:w="10094" w:type="dxa"/>
            <w:gridSpan w:val="3"/>
            <w:shd w:val="clear" w:color="auto" w:fill="A5A5A5"/>
            <w:vAlign w:val="center"/>
          </w:tcPr>
          <w:p w:rsidR="00B819AF" w:rsidRPr="0050290A" w:rsidRDefault="00B819AF" w:rsidP="00B819AF">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Розділ ІІІ. Інструкція з підготовки тендерної пропозиції</w:t>
            </w:r>
          </w:p>
        </w:tc>
      </w:tr>
      <w:tr w:rsidR="006206B0" w:rsidTr="00D351F4">
        <w:trPr>
          <w:trHeight w:val="522"/>
          <w:jc w:val="center"/>
        </w:trPr>
        <w:tc>
          <w:tcPr>
            <w:tcW w:w="517" w:type="dxa"/>
          </w:tcPr>
          <w:p w:rsidR="006206B0" w:rsidRPr="0050290A" w:rsidRDefault="006206B0" w:rsidP="006206B0">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206B0" w:rsidRPr="0050290A" w:rsidRDefault="006206B0" w:rsidP="006206B0">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Зміст і спосіб подання тендерної пропозиції</w:t>
            </w:r>
          </w:p>
        </w:tc>
        <w:tc>
          <w:tcPr>
            <w:tcW w:w="6060" w:type="dxa"/>
            <w:vAlign w:val="center"/>
          </w:tcPr>
          <w:p w:rsidR="006206B0" w:rsidRPr="00E20C46" w:rsidRDefault="006206B0" w:rsidP="006206B0">
            <w:pPr>
              <w:widowControl w:val="0"/>
              <w:jc w:val="both"/>
              <w:rPr>
                <w:rFonts w:ascii="Times New Roman" w:eastAsia="Times New Roman" w:hAnsi="Times New Roman" w:cs="Times New Roman"/>
                <w:i/>
                <w:sz w:val="24"/>
                <w:szCs w:val="24"/>
              </w:rPr>
            </w:pPr>
            <w:r w:rsidRPr="00E20C4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344C"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Учасника (Додаток № 1);</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bCs/>
                <w:color w:val="000000"/>
                <w:sz w:val="24"/>
                <w:szCs w:val="24"/>
                <w:lang w:eastAsia="ru-RU"/>
              </w:rPr>
              <w:t>форми "ТЕНДЕРНА ПРОПОЗИЦІЯ"</w:t>
            </w:r>
            <w:r w:rsidRPr="00EB683E">
              <w:rPr>
                <w:rFonts w:ascii="Times New Roman" w:eastAsia="Times New Roman" w:hAnsi="Times New Roman" w:cs="Times New Roman"/>
                <w:color w:val="000000"/>
                <w:sz w:val="24"/>
                <w:szCs w:val="24"/>
                <w:lang w:eastAsia="ru-RU"/>
              </w:rPr>
              <w:t xml:space="preserve"> (Додаток № 2);</w:t>
            </w:r>
          </w:p>
          <w:p w:rsidR="001D344C" w:rsidRPr="00EB683E" w:rsidRDefault="001D344C" w:rsidP="00394A95">
            <w:pPr>
              <w:numPr>
                <w:ilvl w:val="0"/>
                <w:numId w:val="8"/>
              </w:numPr>
              <w:ind w:left="384" w:hanging="283"/>
              <w:jc w:val="both"/>
              <w:rPr>
                <w:rFonts w:ascii="Times New Roman" w:eastAsia="Times New Roman" w:hAnsi="Times New Roman" w:cs="Times New Roman"/>
                <w:strike/>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та документів, що підтверджують відповідність учасника кваліфікаційним критеріям відповідно до частини 5 розділу III ТД та згідно переліку документів, що викладені в Додатку № 3 до тендерної документації;</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щодо відповідності Учасника вимогам, визначеним у статті 17 Закону відпові</w:t>
            </w:r>
            <w:r w:rsidR="00522274" w:rsidRPr="00EB683E">
              <w:rPr>
                <w:rFonts w:ascii="Times New Roman" w:eastAsia="Times New Roman" w:hAnsi="Times New Roman" w:cs="Times New Roman"/>
                <w:color w:val="000000"/>
                <w:sz w:val="24"/>
                <w:szCs w:val="24"/>
                <w:lang w:eastAsia="ru-RU"/>
              </w:rPr>
              <w:t xml:space="preserve">дно до частини 5 розділу III ТД та згідно переліку документів, що викладені в Додатку № </w:t>
            </w:r>
            <w:r w:rsidR="00E04638" w:rsidRPr="00EB683E">
              <w:rPr>
                <w:rFonts w:ascii="Times New Roman" w:eastAsia="Times New Roman" w:hAnsi="Times New Roman" w:cs="Times New Roman"/>
                <w:color w:val="000000"/>
                <w:sz w:val="24"/>
                <w:szCs w:val="24"/>
                <w:lang w:eastAsia="ru-RU"/>
              </w:rPr>
              <w:t>3</w:t>
            </w:r>
            <w:r w:rsidR="00522274" w:rsidRPr="00EB683E">
              <w:rPr>
                <w:rFonts w:ascii="Times New Roman" w:eastAsia="Times New Roman" w:hAnsi="Times New Roman" w:cs="Times New Roman"/>
                <w:color w:val="000000"/>
                <w:sz w:val="24"/>
                <w:szCs w:val="24"/>
                <w:lang w:eastAsia="ru-RU"/>
              </w:rPr>
              <w:t xml:space="preserve"> до тендерної документації;</w:t>
            </w:r>
          </w:p>
          <w:p w:rsidR="001D344C" w:rsidRPr="00EB683E" w:rsidRDefault="001D344C" w:rsidP="00394A95">
            <w:pPr>
              <w:widowControl w:val="0"/>
              <w:numPr>
                <w:ilvl w:val="0"/>
                <w:numId w:val="8"/>
              </w:numPr>
              <w:ind w:left="384" w:right="113"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необхідні технічні, якісні та кількісні характеристики предмета закупівлі, а також відповідну технічну специфікацію</w:t>
            </w:r>
            <w:r w:rsidR="00522274" w:rsidRPr="00EB683E">
              <w:rPr>
                <w:rFonts w:ascii="Times New Roman" w:eastAsia="Times New Roman" w:hAnsi="Times New Roman" w:cs="Times New Roman"/>
                <w:color w:val="000000"/>
                <w:sz w:val="24"/>
                <w:szCs w:val="24"/>
                <w:lang w:eastAsia="ru-RU"/>
              </w:rPr>
              <w:t xml:space="preserve"> згідно Додатку № 4 до тендерної документації;</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інших документів, необхідність подання яких у складі тендерної пропозиції передбачені умовами цієї документації.</w:t>
            </w:r>
          </w:p>
          <w:p w:rsidR="00594999" w:rsidRDefault="00594999" w:rsidP="004D2519">
            <w:pPr>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 xml:space="preserve">Учасниками у складі пропозицій надаються чинні сертифікати: 9001:2015 (ДСТУ ISO 9001:2015) «Системи управління якістю. Вимоги»; 14001:2015 (ДСТУ ISO 14001:2015) «Системи екологічного управління. Вимоги та настанови щодо застосовування», з підтвердженням органу сертифікації здійснення щорічного технічного нагляду (згідно з умовами сертифікату) та засвідчену </w:t>
            </w:r>
            <w:proofErr w:type="spellStart"/>
            <w:r w:rsidRPr="00EB683E">
              <w:rPr>
                <w:rFonts w:ascii="Times New Roman" w:eastAsia="Times New Roman" w:hAnsi="Times New Roman" w:cs="Times New Roman"/>
                <w:color w:val="000000"/>
                <w:sz w:val="24"/>
                <w:szCs w:val="24"/>
                <w:lang w:eastAsia="ru-RU"/>
              </w:rPr>
              <w:t>сканкопію</w:t>
            </w:r>
            <w:proofErr w:type="spellEnd"/>
            <w:r w:rsidRPr="00EB683E">
              <w:rPr>
                <w:rFonts w:ascii="Times New Roman" w:eastAsia="Times New Roman" w:hAnsi="Times New Roman" w:cs="Times New Roman"/>
                <w:color w:val="000000"/>
                <w:sz w:val="24"/>
                <w:szCs w:val="24"/>
                <w:lang w:eastAsia="ru-RU"/>
              </w:rPr>
              <w:t xml:space="preserve"> свідоцтва внутрішнього аудитора систем управління якістю згідно з вимогами ДСТУ ISO 9001:2015, ДСТУ EN ISO 9001:2018). При цьому, у складі тендерної пропозиції учасник повинен надати довідку про використання та/або невикористання у своїй діяльності печатки.</w:t>
            </w:r>
          </w:p>
          <w:p w:rsidR="00FD15F1" w:rsidRPr="001C123F" w:rsidRDefault="00FD15F1" w:rsidP="00FE4D5B">
            <w:pPr>
              <w:pStyle w:val="a8"/>
              <w:numPr>
                <w:ilvl w:val="0"/>
                <w:numId w:val="9"/>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FD15F1" w:rsidRPr="001C123F" w:rsidRDefault="00FD15F1" w:rsidP="00394A95">
            <w:pPr>
              <w:pStyle w:val="a8"/>
              <w:widowControl w:val="0"/>
              <w:numPr>
                <w:ilvl w:val="0"/>
                <w:numId w:val="10"/>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w:t>
            </w:r>
            <w:r w:rsidRPr="001C123F">
              <w:rPr>
                <w:rFonts w:ascii="Times New Roman" w:eastAsia="Times New Roman" w:hAnsi="Times New Roman" w:cs="Times New Roman"/>
                <w:sz w:val="24"/>
                <w:szCs w:val="24"/>
              </w:rPr>
              <w:lastRenderedPageBreak/>
              <w:t>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rsidR="00FD15F1" w:rsidRPr="001C123F" w:rsidRDefault="00FD15F1" w:rsidP="00394A95">
            <w:pPr>
              <w:pStyle w:val="a8"/>
              <w:widowControl w:val="0"/>
              <w:numPr>
                <w:ilvl w:val="0"/>
                <w:numId w:val="10"/>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15F1" w:rsidRPr="001C123F" w:rsidRDefault="00FD15F1" w:rsidP="00394A95">
            <w:pPr>
              <w:pStyle w:val="a8"/>
              <w:widowControl w:val="0"/>
              <w:numPr>
                <w:ilvl w:val="0"/>
                <w:numId w:val="10"/>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FD15F1" w:rsidRPr="001C123F" w:rsidRDefault="00FD15F1" w:rsidP="00FD15F1">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https://usr.minjust.gov.ua/ua/freesearch з зазначенням коду доступу результатів надання адміністративних </w:t>
            </w:r>
            <w:r w:rsidR="005012C8" w:rsidRPr="001C123F">
              <w:rPr>
                <w:rFonts w:ascii="Times New Roman" w:eastAsia="Times New Roman" w:hAnsi="Times New Roman" w:cs="Times New Roman"/>
                <w:sz w:val="24"/>
                <w:szCs w:val="24"/>
              </w:rPr>
              <w:t>робіт</w:t>
            </w:r>
            <w:r w:rsidRPr="001C123F">
              <w:rPr>
                <w:rFonts w:ascii="Times New Roman" w:eastAsia="Times New Roman" w:hAnsi="Times New Roman" w:cs="Times New Roman"/>
                <w:sz w:val="24"/>
                <w:szCs w:val="24"/>
              </w:rPr>
              <w:t>);</w:t>
            </w:r>
          </w:p>
          <w:p w:rsidR="00FD15F1" w:rsidRPr="001C123F" w:rsidRDefault="00FD15F1" w:rsidP="00394A95">
            <w:pPr>
              <w:pStyle w:val="a8"/>
              <w:widowControl w:val="0"/>
              <w:numPr>
                <w:ilvl w:val="1"/>
                <w:numId w:val="11"/>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 копія свідоцтва про державну реєстрацію, виписку або витягу із ЄДР.</w:t>
            </w:r>
          </w:p>
          <w:p w:rsidR="00E20C46" w:rsidRPr="001C123F" w:rsidRDefault="00E20C46" w:rsidP="00394A95">
            <w:pPr>
              <w:pStyle w:val="a8"/>
              <w:widowControl w:val="0"/>
              <w:numPr>
                <w:ilvl w:val="1"/>
                <w:numId w:val="11"/>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 – копія документу, що посвідчує його особу довідку про присвоєння коду РНКОПП.</w:t>
            </w:r>
          </w:p>
          <w:p w:rsidR="00E04638" w:rsidRPr="001C123F" w:rsidRDefault="00FD15F1" w:rsidP="00FD15F1">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E04638" w:rsidRPr="001C123F">
              <w:rPr>
                <w:rFonts w:ascii="Times New Roman" w:eastAsia="Times New Roman" w:hAnsi="Times New Roman" w:cs="Times New Roman"/>
                <w:color w:val="000000"/>
                <w:sz w:val="24"/>
                <w:szCs w:val="24"/>
                <w:shd w:val="clear" w:color="auto" w:fill="FFFFFF"/>
                <w:lang w:eastAsia="ru-RU"/>
              </w:rPr>
              <w:t xml:space="preserve"> (статуту, положення, тощо);</w:t>
            </w:r>
          </w:p>
          <w:p w:rsidR="00E04638" w:rsidRPr="001C123F" w:rsidRDefault="00E04638"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 xml:space="preserve">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w:t>
            </w:r>
            <w:r w:rsidRPr="001C123F">
              <w:rPr>
                <w:rFonts w:ascii="Times New Roman" w:eastAsia="Times New Roman" w:hAnsi="Times New Roman" w:cs="Times New Roman"/>
                <w:color w:val="000000"/>
                <w:sz w:val="24"/>
                <w:szCs w:val="24"/>
                <w:shd w:val="clear" w:color="auto" w:fill="FFFFFF"/>
                <w:lang w:eastAsia="ru-RU"/>
              </w:rPr>
              <w:lastRenderedPageBreak/>
              <w:t>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20C46" w:rsidRPr="001C123F" w:rsidRDefault="00E20C46"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дозвіл на концентрацію та узгоджені дії або попередній висновок АМКУ щодо відсутності необхідності одержання дозволу на узгодження дії такого об’єднання;</w:t>
            </w:r>
          </w:p>
          <w:p w:rsidR="00D31583" w:rsidRPr="001C123F" w:rsidRDefault="00D31583"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31583" w:rsidRPr="001C123F" w:rsidRDefault="00D31583"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документ, що підтверджує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31583" w:rsidRPr="001C123F" w:rsidRDefault="00D31583"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p>
          <w:p w:rsidR="00E04638" w:rsidRPr="00E20C46" w:rsidRDefault="00E04638" w:rsidP="00E04638">
            <w:pPr>
              <w:jc w:val="both"/>
              <w:rPr>
                <w:rFonts w:ascii="Times New Roman" w:eastAsia="Times New Roman" w:hAnsi="Times New Roman" w:cs="Times New Roman"/>
                <w:color w:val="000000"/>
                <w:sz w:val="24"/>
                <w:szCs w:val="24"/>
                <w:shd w:val="clear" w:color="auto" w:fill="FFFFFF"/>
                <w:lang w:eastAsia="ru-RU"/>
              </w:rPr>
            </w:pPr>
            <w:r w:rsidRPr="00E20C46">
              <w:rPr>
                <w:rFonts w:ascii="Times New Roman" w:eastAsia="Times New Roman" w:hAnsi="Times New Roman" w:cs="Times New Roman"/>
                <w:color w:val="000000"/>
                <w:sz w:val="24"/>
                <w:szCs w:val="24"/>
                <w:shd w:val="clear" w:color="auto" w:fill="FFFFFF"/>
                <w:lang w:eastAsia="ru-RU"/>
              </w:rP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rsidR="00E04638" w:rsidRPr="00E20C46" w:rsidRDefault="00E04638" w:rsidP="00E04638">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color w:val="000000"/>
                <w:sz w:val="24"/>
                <w:szCs w:val="24"/>
                <w:shd w:val="clear" w:color="auto" w:fill="FFFFFF"/>
                <w:lang w:eastAsia="ru-RU"/>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206B0" w:rsidRPr="00EB683E" w:rsidRDefault="006206B0" w:rsidP="006206B0">
            <w:pPr>
              <w:widowControl w:val="0"/>
              <w:jc w:val="both"/>
              <w:rPr>
                <w:rFonts w:ascii="Times New Roman" w:eastAsia="Times New Roman" w:hAnsi="Times New Roman" w:cs="Times New Roman"/>
                <w:i/>
                <w:sz w:val="24"/>
                <w:szCs w:val="24"/>
              </w:rPr>
            </w:pPr>
            <w:r w:rsidRPr="00EB683E">
              <w:rPr>
                <w:rFonts w:ascii="Times New Roman" w:eastAsia="Times New Roman" w:hAnsi="Times New Roman" w:cs="Times New Roman"/>
                <w:i/>
                <w:sz w:val="24"/>
                <w:szCs w:val="24"/>
              </w:rPr>
              <w:t xml:space="preserve">Переможець процедури закупівлі у строк, що не перевищує </w:t>
            </w:r>
            <w:r w:rsidRPr="00EB683E">
              <w:rPr>
                <w:rFonts w:ascii="Times New Roman" w:eastAsia="Times New Roman" w:hAnsi="Times New Roman" w:cs="Times New Roman"/>
                <w:b/>
                <w:i/>
                <w:sz w:val="24"/>
                <w:szCs w:val="24"/>
                <w:u w:val="single"/>
              </w:rPr>
              <w:t xml:space="preserve">чотири дні з дати оприлюднення в електронній системі закупівель повідомлення про </w:t>
            </w:r>
            <w:r w:rsidRPr="00EB683E">
              <w:rPr>
                <w:rFonts w:ascii="Times New Roman" w:eastAsia="Times New Roman" w:hAnsi="Times New Roman" w:cs="Times New Roman"/>
                <w:b/>
                <w:i/>
                <w:sz w:val="24"/>
                <w:szCs w:val="24"/>
                <w:u w:val="single"/>
              </w:rPr>
              <w:lastRenderedPageBreak/>
              <w:t>намір укласти договір про закупівлю</w:t>
            </w:r>
            <w:r w:rsidRPr="00EB683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E04638" w:rsidRPr="00EB683E">
              <w:rPr>
                <w:rFonts w:ascii="Times New Roman" w:eastAsia="Times New Roman" w:hAnsi="Times New Roman" w:cs="Times New Roman"/>
                <w:i/>
                <w:sz w:val="24"/>
                <w:szCs w:val="24"/>
              </w:rPr>
              <w:t>кументи, встановлені в Додатку 3</w:t>
            </w:r>
            <w:r w:rsidRPr="00EB683E">
              <w:rPr>
                <w:rFonts w:ascii="Times New Roman" w:eastAsia="Times New Roman" w:hAnsi="Times New Roman" w:cs="Times New Roman"/>
                <w:i/>
                <w:sz w:val="24"/>
                <w:szCs w:val="24"/>
              </w:rPr>
              <w:t xml:space="preserve"> (для переможця).</w:t>
            </w:r>
          </w:p>
          <w:p w:rsidR="00C604A5" w:rsidRPr="00EB683E" w:rsidRDefault="00C604A5" w:rsidP="006206B0">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Першим днем строку, передбаченого цією тендерною</w:t>
            </w:r>
          </w:p>
          <w:p w:rsidR="00C604A5" w:rsidRPr="00E20C46" w:rsidRDefault="00C604A5" w:rsidP="006206B0">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06B0" w:rsidRPr="00E20C46" w:rsidRDefault="006206B0" w:rsidP="006206B0">
            <w:pPr>
              <w:widowControl w:val="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i/>
                <w:sz w:val="24"/>
                <w:szCs w:val="24"/>
              </w:rPr>
              <w:t>Опис та приклади формальних несуттєвих помилок.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06B0" w:rsidRPr="00E20C46" w:rsidRDefault="006206B0" w:rsidP="006206B0">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t>Опис формальних помилок: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w:t>
            </w:r>
            <w:r w:rsidRPr="00E20C4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великої літери;</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розділових знаків та відмінювання слів у реченні;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використання слова або мовного звороту, запозичених з іншої мови;</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застосування правил переносу частини слова з рядка в рядок;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написання слів разом та/або окремо, та/або через дефіс;</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2.</w:t>
            </w:r>
            <w:r w:rsidRPr="00E20C4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E20C46">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3.</w:t>
            </w:r>
            <w:r w:rsidRPr="00E20C4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4.</w:t>
            </w:r>
            <w:r w:rsidRPr="00E20C4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5.</w:t>
            </w:r>
            <w:r w:rsidRPr="00E20C4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6.</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7.</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8.</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9.</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10.</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11.</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12.</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06B0" w:rsidRPr="00E20C46" w:rsidRDefault="006206B0" w:rsidP="006206B0">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t>Приклади формальних помилок: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 «Інформація в довільній формі» замість </w:t>
            </w:r>
            <w:r w:rsidRPr="00E20C46">
              <w:rPr>
                <w:rFonts w:ascii="Times New Roman" w:eastAsia="Times New Roman" w:hAnsi="Times New Roman" w:cs="Times New Roman"/>
                <w:sz w:val="24"/>
                <w:szCs w:val="24"/>
              </w:rPr>
              <w:lastRenderedPageBreak/>
              <w:t xml:space="preserve">«Інформація»,  «Лист-пояснення» замість «Лист», «довідка» замість «гарантійний лист», «інформація» замість «довідка»; </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«поряд -</w:t>
            </w:r>
            <w:proofErr w:type="spellStart"/>
            <w:r w:rsidRPr="00E20C46">
              <w:rPr>
                <w:rFonts w:ascii="Times New Roman" w:eastAsia="Times New Roman" w:hAnsi="Times New Roman" w:cs="Times New Roman"/>
                <w:sz w:val="24"/>
                <w:szCs w:val="24"/>
              </w:rPr>
              <w:t>ок</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поря</w:t>
            </w:r>
            <w:proofErr w:type="spellEnd"/>
            <w:r w:rsidRPr="00E20C46">
              <w:rPr>
                <w:rFonts w:ascii="Times New Roman" w:eastAsia="Times New Roman" w:hAnsi="Times New Roman" w:cs="Times New Roman"/>
                <w:sz w:val="24"/>
                <w:szCs w:val="24"/>
              </w:rPr>
              <w:t xml:space="preserve"> – док»;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ненадається</w:t>
            </w:r>
            <w:proofErr w:type="spellEnd"/>
            <w:r w:rsidRPr="00E20C46">
              <w:rPr>
                <w:rFonts w:ascii="Times New Roman" w:eastAsia="Times New Roman" w:hAnsi="Times New Roman" w:cs="Times New Roman"/>
                <w:sz w:val="24"/>
                <w:szCs w:val="24"/>
              </w:rPr>
              <w:t>» замість «не надається»»;</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«______________№_____________» замість «14.08.2020 №320/13/14-01»</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20C46">
              <w:rPr>
                <w:rFonts w:ascii="Times New Roman" w:eastAsia="Times New Roman" w:hAnsi="Times New Roman" w:cs="Times New Roman"/>
                <w:sz w:val="24"/>
                <w:szCs w:val="24"/>
              </w:rPr>
              <w:t>pdf</w:t>
            </w:r>
            <w:proofErr w:type="spellEnd"/>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PortableDocumentFormat</w:t>
            </w:r>
            <w:proofErr w:type="spellEnd"/>
            <w:r w:rsidRPr="00E20C46">
              <w:rPr>
                <w:rFonts w:ascii="Times New Roman" w:eastAsia="Times New Roman" w:hAnsi="Times New Roman" w:cs="Times New Roman"/>
                <w:sz w:val="24"/>
                <w:szCs w:val="24"/>
              </w:rPr>
              <w:t xml:space="preserve">)». </w:t>
            </w:r>
          </w:p>
          <w:p w:rsidR="006206B0" w:rsidRPr="00E20C46" w:rsidRDefault="006206B0" w:rsidP="006206B0">
            <w:pPr>
              <w:widowControl w:val="0"/>
              <w:ind w:left="40" w:hanging="2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06B0" w:rsidRPr="00E20C46" w:rsidRDefault="006206B0" w:rsidP="006206B0">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УВАГА!!!</w:t>
            </w:r>
          </w:p>
          <w:p w:rsidR="006206B0" w:rsidRPr="00E20C46" w:rsidRDefault="006206B0" w:rsidP="006206B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20C4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00463306">
              <w:rPr>
                <w:rFonts w:ascii="Times New Roman" w:eastAsia="Times New Roman" w:hAnsi="Times New Roman" w:cs="Times New Roman"/>
                <w:b/>
                <w:color w:val="000000"/>
                <w:sz w:val="24"/>
                <w:szCs w:val="24"/>
              </w:rPr>
              <w:t>послуги</w:t>
            </w:r>
            <w:r w:rsidRPr="00E20C46">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20C46">
              <w:rPr>
                <w:rFonts w:ascii="Times New Roman" w:eastAsia="Times New Roman" w:hAnsi="Times New Roman" w:cs="Times New Roman"/>
                <w:b/>
                <w:color w:val="000000"/>
                <w:sz w:val="24"/>
                <w:szCs w:val="24"/>
              </w:rPr>
              <w:t>скан-копій</w:t>
            </w:r>
            <w:proofErr w:type="spellEnd"/>
            <w:r w:rsidRPr="00E20C4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20C46">
              <w:rPr>
                <w:rFonts w:ascii="Times New Roman" w:eastAsia="Times New Roman" w:hAnsi="Times New Roman" w:cs="Times New Roman"/>
                <w:b/>
                <w:sz w:val="24"/>
                <w:szCs w:val="24"/>
              </w:rPr>
              <w:t>сом (УЕП)</w:t>
            </w:r>
            <w:r w:rsidRPr="00E20C46">
              <w:rPr>
                <w:rFonts w:ascii="Times New Roman" w:eastAsia="Times New Roman" w:hAnsi="Times New Roman" w:cs="Times New Roman"/>
                <w:b/>
                <w:color w:val="000000"/>
                <w:sz w:val="24"/>
                <w:szCs w:val="24"/>
              </w:rPr>
              <w:t>;</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Винятки:</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06B0" w:rsidRPr="00E20C46" w:rsidRDefault="006206B0" w:rsidP="006206B0">
            <w:pPr>
              <w:widowControl w:val="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06B0" w:rsidRPr="00E20C46" w:rsidRDefault="006206B0" w:rsidP="006206B0">
            <w:pPr>
              <w:widowControl w:val="0"/>
              <w:ind w:left="40" w:hanging="20"/>
              <w:jc w:val="both"/>
              <w:rPr>
                <w:rFonts w:ascii="Times New Roman" w:eastAsia="Times New Roman" w:hAnsi="Times New Roman" w:cs="Times New Roman"/>
                <w:b/>
                <w:sz w:val="24"/>
                <w:szCs w:val="24"/>
              </w:rPr>
            </w:pPr>
            <w:r w:rsidRPr="00E20C46">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20C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00463306">
              <w:rPr>
                <w:rFonts w:ascii="Times New Roman" w:eastAsia="Times New Roman" w:hAnsi="Times New Roman" w:cs="Times New Roman"/>
                <w:b/>
                <w:sz w:val="24"/>
                <w:szCs w:val="24"/>
              </w:rPr>
              <w:t>послуги</w:t>
            </w:r>
            <w:r w:rsidRPr="00E20C46">
              <w:rPr>
                <w:rFonts w:ascii="Times New Roman" w:eastAsia="Times New Roman" w:hAnsi="Times New Roman" w:cs="Times New Roman"/>
                <w:b/>
                <w:sz w:val="24"/>
                <w:szCs w:val="24"/>
              </w:rPr>
              <w:t xml:space="preserve">». </w:t>
            </w:r>
          </w:p>
          <w:p w:rsidR="006206B0" w:rsidRPr="00E20C46" w:rsidRDefault="006206B0" w:rsidP="006206B0">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20C46">
              <w:rPr>
                <w:rFonts w:ascii="Times New Roman" w:eastAsia="Times New Roman" w:hAnsi="Times New Roman" w:cs="Times New Roman"/>
                <w:b/>
                <w:color w:val="000000"/>
                <w:sz w:val="24"/>
                <w:szCs w:val="24"/>
              </w:rPr>
              <w:t>засвідчувального</w:t>
            </w:r>
            <w:proofErr w:type="spellEnd"/>
            <w:r w:rsidRPr="00E20C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06B0" w:rsidRPr="00E20C46" w:rsidRDefault="006206B0" w:rsidP="006206B0">
            <w:pPr>
              <w:widowControl w:val="0"/>
              <w:ind w:left="40" w:hanging="2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color w:val="000000"/>
                <w:sz w:val="24"/>
                <w:szCs w:val="24"/>
              </w:rPr>
              <w:t xml:space="preserve">У </w:t>
            </w:r>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 xml:space="preserve"> відсутності даної інформації або у </w:t>
            </w:r>
            <w:proofErr w:type="spellStart"/>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ненакладення</w:t>
            </w:r>
            <w:proofErr w:type="spellEnd"/>
            <w:r w:rsidRPr="00E20C46">
              <w:rPr>
                <w:rFonts w:ascii="Times New Roman" w:eastAsia="Times New Roman" w:hAnsi="Times New Roman" w:cs="Times New Roman"/>
                <w:b/>
                <w:color w:val="000000"/>
                <w:sz w:val="24"/>
                <w:szCs w:val="24"/>
              </w:rPr>
              <w:t xml:space="preserve"> учасником КЕП\УЕП </w:t>
            </w:r>
            <w:r w:rsidRPr="00E20C4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20C46">
              <w:rPr>
                <w:rFonts w:ascii="Times New Roman" w:eastAsia="Times New Roman" w:hAnsi="Times New Roman" w:cs="Times New Roman"/>
                <w:b/>
                <w:i/>
                <w:sz w:val="24"/>
                <w:szCs w:val="24"/>
              </w:rPr>
              <w:t>Закону</w:t>
            </w:r>
            <w:r w:rsidRPr="00E20C46">
              <w:rPr>
                <w:rFonts w:ascii="Times New Roman" w:eastAsia="Times New Roman" w:hAnsi="Times New Roman" w:cs="Times New Roman"/>
                <w:b/>
                <w:sz w:val="24"/>
                <w:szCs w:val="24"/>
              </w:rPr>
              <w:t xml:space="preserve"> та буде відхилена на підставі підпункту 2 пункту 41 </w:t>
            </w:r>
            <w:r w:rsidRPr="00E20C46">
              <w:rPr>
                <w:rFonts w:ascii="Times New Roman" w:eastAsia="Times New Roman" w:hAnsi="Times New Roman" w:cs="Times New Roman"/>
                <w:b/>
                <w:i/>
                <w:sz w:val="24"/>
                <w:szCs w:val="24"/>
              </w:rPr>
              <w:t>Особливостей.</w:t>
            </w:r>
          </w:p>
          <w:p w:rsidR="006206B0" w:rsidRPr="00E20C46" w:rsidRDefault="006206B0" w:rsidP="006206B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20C4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206B0" w:rsidRPr="00E20C46" w:rsidRDefault="006206B0" w:rsidP="006206B0">
            <w:pPr>
              <w:widowControl w:val="0"/>
              <w:jc w:val="both"/>
              <w:rPr>
                <w:rFonts w:ascii="Times New Roman" w:eastAsia="Times New Roman" w:hAnsi="Times New Roman" w:cs="Times New Roman"/>
                <w:sz w:val="24"/>
                <w:szCs w:val="24"/>
              </w:rPr>
            </w:pPr>
            <w:bookmarkStart w:id="3" w:name="_heading=h.hjqm8skarbdr" w:colFirst="0" w:colLast="0"/>
            <w:bookmarkEnd w:id="3"/>
            <w:r w:rsidRPr="00E20C4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206B0" w:rsidRPr="00E20C46" w:rsidRDefault="006206B0" w:rsidP="006206B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E20C4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74C19" w:rsidRPr="00E20C46">
              <w:rPr>
                <w:rFonts w:ascii="Times New Roman" w:eastAsia="Times New Roman" w:hAnsi="Times New Roman" w:cs="Times New Roman"/>
                <w:color w:val="000000"/>
                <w:sz w:val="24"/>
                <w:szCs w:val="24"/>
              </w:rPr>
              <w:t>.</w:t>
            </w:r>
          </w:p>
          <w:p w:rsidR="006206B0" w:rsidRPr="00E20C46" w:rsidRDefault="006206B0" w:rsidP="00774C19">
            <w:pPr>
              <w:widowControl w:val="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i/>
                <w:color w:val="000000"/>
              </w:rPr>
              <w:t xml:space="preserve">У випадку подання учасником більше однієї тендерної пропозиції </w:t>
            </w:r>
            <w:r w:rsidRPr="00E20C46">
              <w:rPr>
                <w:rFonts w:ascii="Times New Roman" w:eastAsia="Times New Roman" w:hAnsi="Times New Roman" w:cs="Times New Roman"/>
                <w:i/>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D44ED" w:rsidTr="00A841D3">
        <w:trPr>
          <w:trHeight w:val="410"/>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CD44ED" w:rsidRPr="00F63854" w:rsidRDefault="00CD44ED" w:rsidP="00CD44ED">
            <w:pPr>
              <w:widowControl w:val="0"/>
              <w:jc w:val="both"/>
              <w:rPr>
                <w:rFonts w:ascii="Times New Roman" w:hAnsi="Times New Roman" w:cs="Times New Roman"/>
                <w:color w:val="000000"/>
                <w:sz w:val="24"/>
                <w:szCs w:val="24"/>
              </w:rPr>
            </w:pPr>
            <w:r w:rsidRPr="00F63854">
              <w:rPr>
                <w:rFonts w:ascii="Times New Roman" w:hAnsi="Times New Roman" w:cs="Times New Roman"/>
                <w:b/>
                <w:color w:val="000000"/>
                <w:sz w:val="24"/>
                <w:szCs w:val="24"/>
              </w:rPr>
              <w:t>Забезпечення тендерної пропозиції</w:t>
            </w:r>
          </w:p>
        </w:tc>
        <w:tc>
          <w:tcPr>
            <w:tcW w:w="6060" w:type="dxa"/>
          </w:tcPr>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val="ru-RU" w:eastAsia="zh-CN"/>
              </w:rPr>
              <w:t>2.1</w:t>
            </w:r>
            <w:r w:rsidRPr="006A65F3">
              <w:rPr>
                <w:rFonts w:ascii="Times New Roman" w:eastAsia="Times New Roman" w:hAnsi="Times New Roman" w:cs="Times New Roman"/>
                <w:sz w:val="24"/>
                <w:szCs w:val="24"/>
                <w:lang w:eastAsia="zh-CN"/>
              </w:rPr>
              <w:t>. Замовником вимагається надання учасником забезпечення тендерної пропозиції.</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2.2. Сума забезпечення: </w:t>
            </w:r>
            <w:r w:rsidR="008C0E1E" w:rsidRPr="006A65F3">
              <w:rPr>
                <w:rFonts w:ascii="Times New Roman" w:eastAsia="Times New Roman" w:hAnsi="Times New Roman" w:cs="Times New Roman"/>
                <w:b/>
                <w:sz w:val="24"/>
                <w:szCs w:val="24"/>
                <w:lang w:eastAsia="zh-CN"/>
              </w:rPr>
              <w:t xml:space="preserve">5500,00 </w:t>
            </w:r>
            <w:proofErr w:type="spellStart"/>
            <w:r w:rsidRPr="006A65F3">
              <w:rPr>
                <w:rFonts w:ascii="Times New Roman" w:eastAsia="Times New Roman" w:hAnsi="Times New Roman" w:cs="Times New Roman"/>
                <w:b/>
                <w:sz w:val="24"/>
                <w:szCs w:val="24"/>
                <w:lang w:eastAsia="zh-CN"/>
              </w:rPr>
              <w:t>грн</w:t>
            </w:r>
            <w:proofErr w:type="spellEnd"/>
            <w:r w:rsidRPr="006A65F3">
              <w:rPr>
                <w:rFonts w:ascii="Times New Roman" w:eastAsia="Times New Roman" w:hAnsi="Times New Roman" w:cs="Times New Roman"/>
                <w:b/>
                <w:sz w:val="24"/>
                <w:szCs w:val="24"/>
                <w:lang w:eastAsia="zh-CN"/>
              </w:rPr>
              <w:t xml:space="preserve"> (</w:t>
            </w:r>
            <w:proofErr w:type="spellStart"/>
            <w:r w:rsidR="008C0E1E" w:rsidRPr="007C5396">
              <w:rPr>
                <w:rFonts w:ascii="Times New Roman" w:eastAsia="Times New Roman" w:hAnsi="Times New Roman" w:cs="Times New Roman"/>
                <w:b/>
                <w:sz w:val="24"/>
                <w:szCs w:val="24"/>
                <w:lang w:eastAsia="zh-CN"/>
              </w:rPr>
              <w:t>п’ятьтисячп’ятсотгрн</w:t>
            </w:r>
            <w:proofErr w:type="spellEnd"/>
            <w:r w:rsidR="008C0E1E" w:rsidRPr="007C5396">
              <w:rPr>
                <w:rFonts w:ascii="Times New Roman" w:eastAsia="Times New Roman" w:hAnsi="Times New Roman" w:cs="Times New Roman"/>
                <w:b/>
                <w:sz w:val="24"/>
                <w:szCs w:val="24"/>
                <w:lang w:eastAsia="zh-CN"/>
              </w:rPr>
              <w:t xml:space="preserve"> .00 коп.</w:t>
            </w:r>
            <w:r w:rsidRPr="007C5396">
              <w:rPr>
                <w:rFonts w:ascii="Times New Roman" w:eastAsia="Times New Roman" w:hAnsi="Times New Roman" w:cs="Times New Roman"/>
                <w:b/>
                <w:sz w:val="24"/>
                <w:szCs w:val="24"/>
                <w:lang w:eastAsia="zh-CN"/>
              </w:rPr>
              <w:t>)</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2.3. Строк дії забезпечення: відповідно до 4 розділу ІІІ тендерної документації.</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2.4. Вид забезпечення: </w:t>
            </w:r>
            <w:r w:rsidRPr="006A65F3">
              <w:rPr>
                <w:rFonts w:ascii="Times New Roman" w:eastAsia="Times New Roman" w:hAnsi="Times New Roman" w:cs="Times New Roman"/>
                <w:b/>
                <w:bCs/>
                <w:sz w:val="24"/>
                <w:szCs w:val="24"/>
                <w:lang w:eastAsia="zh-CN"/>
              </w:rPr>
              <w:t>електронна банківська гарантія.</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2.5. Електронна банківська гарантія повинна бути безумовною (свідчити про безумовний обов'язок банку сплатити на користь Замовника: </w:t>
            </w:r>
            <w:r w:rsidRPr="006A65F3">
              <w:rPr>
                <w:rFonts w:ascii="Times New Roman" w:hAnsi="Times New Roman" w:cs="Times New Roman"/>
                <w:b/>
                <w:sz w:val="24"/>
                <w:szCs w:val="24"/>
                <w:shd w:val="clear" w:color="auto" w:fill="FFFFFF"/>
              </w:rPr>
              <w:t>Комунальне підприємство Андрушівської міської ради «</w:t>
            </w:r>
            <w:proofErr w:type="spellStart"/>
            <w:r w:rsidRPr="006A65F3">
              <w:rPr>
                <w:rFonts w:ascii="Times New Roman" w:hAnsi="Times New Roman" w:cs="Times New Roman"/>
                <w:b/>
                <w:sz w:val="24"/>
                <w:szCs w:val="24"/>
                <w:shd w:val="clear" w:color="auto" w:fill="FFFFFF"/>
              </w:rPr>
              <w:t>Комсервіс</w:t>
            </w:r>
            <w:proofErr w:type="spellEnd"/>
            <w:r w:rsidRPr="006A65F3">
              <w:rPr>
                <w:rFonts w:ascii="Times New Roman" w:hAnsi="Times New Roman" w:cs="Times New Roman"/>
                <w:b/>
                <w:sz w:val="24"/>
                <w:szCs w:val="24"/>
                <w:shd w:val="clear" w:color="auto" w:fill="FFFFFF"/>
              </w:rPr>
              <w:t>»</w:t>
            </w:r>
            <w:r w:rsidRPr="006A65F3">
              <w:rPr>
                <w:rFonts w:ascii="Times New Roman" w:eastAsia="Times New Roman" w:hAnsi="Times New Roman" w:cs="Times New Roman"/>
                <w:b/>
                <w:sz w:val="24"/>
                <w:szCs w:val="24"/>
                <w:lang w:eastAsia="zh-CN"/>
              </w:rPr>
              <w:t xml:space="preserve">(код ЄДРПОУ 33967566), р/р </w:t>
            </w:r>
            <w:r w:rsidRPr="006A65F3">
              <w:rPr>
                <w:rFonts w:ascii="Times New Roman" w:hAnsi="Times New Roman" w:cs="Times New Roman"/>
                <w:b/>
                <w:bCs/>
                <w:sz w:val="24"/>
                <w:szCs w:val="24"/>
                <w:lang w:val="en-US"/>
              </w:rPr>
              <w:t>UA</w:t>
            </w:r>
            <w:r w:rsidRPr="006A65F3">
              <w:rPr>
                <w:rFonts w:ascii="Times New Roman" w:hAnsi="Times New Roman" w:cs="Times New Roman"/>
                <w:b/>
                <w:sz w:val="24"/>
                <w:szCs w:val="24"/>
                <w:shd w:val="clear" w:color="auto" w:fill="FFFFFF"/>
              </w:rPr>
              <w:t>398201720355139014008032235</w:t>
            </w:r>
            <w:r w:rsidRPr="006A65F3">
              <w:rPr>
                <w:rFonts w:ascii="Times New Roman" w:hAnsi="Times New Roman" w:cs="Times New Roman"/>
                <w:b/>
                <w:bCs/>
                <w:sz w:val="24"/>
                <w:szCs w:val="24"/>
              </w:rPr>
              <w:t xml:space="preserve"> Держказначейська служба України м. Київ, МФО 820172</w:t>
            </w:r>
            <w:r w:rsidRPr="006A65F3">
              <w:rPr>
                <w:rFonts w:ascii="Times New Roman" w:eastAsia="Times New Roman" w:hAnsi="Times New Roman" w:cs="Times New Roman"/>
                <w:sz w:val="24"/>
                <w:szCs w:val="24"/>
                <w:lang w:eastAsia="zh-CN"/>
              </w:rPr>
              <w:t xml:space="preserve">суму забезпечення тендерної пропозиції при виникненні обставин, вказаних у пункті 3 Розділу III цієї тендерної документації) та не може бути </w:t>
            </w:r>
            <w:r w:rsidRPr="006A65F3">
              <w:rPr>
                <w:rFonts w:ascii="Times New Roman" w:eastAsia="Times New Roman" w:hAnsi="Times New Roman" w:cs="Times New Roman"/>
                <w:sz w:val="24"/>
                <w:szCs w:val="24"/>
                <w:lang w:eastAsia="zh-CN"/>
              </w:rPr>
              <w:lastRenderedPageBreak/>
              <w:t xml:space="preserve">відкликана протягом строку її дії. </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2.6. </w:t>
            </w:r>
            <w:r w:rsidRPr="006A65F3">
              <w:rPr>
                <w:rFonts w:ascii="Times New Roman" w:eastAsia="Times New Roman" w:hAnsi="Times New Roman" w:cs="Times New Roman"/>
                <w:b/>
                <w:sz w:val="24"/>
                <w:szCs w:val="24"/>
                <w:lang w:eastAsia="zh-CN"/>
              </w:rPr>
              <w:t>Банківська гарантія</w:t>
            </w:r>
            <w:r w:rsidRPr="006A65F3">
              <w:rPr>
                <w:rFonts w:ascii="Times New Roman" w:eastAsia="Times New Roman" w:hAnsi="Times New Roman" w:cs="Times New Roman"/>
                <w:sz w:val="24"/>
                <w:szCs w:val="24"/>
                <w:lang w:eastAsia="zh-CN"/>
              </w:rPr>
              <w:t xml:space="preserve"> повинна бути надана в складі тендерної пропозиції та оформлена відповідно до вимог постанови Правління Національного банку України від 15.12.2004 № 639 та вимог та форми Наказу Міністерства розвитку економіки, торгівлі та сільського господарства України від 14.12.2020р. №2628.</w:t>
            </w:r>
          </w:p>
          <w:p w:rsidR="00CD44ED" w:rsidRPr="006A65F3" w:rsidRDefault="005E1D19" w:rsidP="005E1D19">
            <w:pPr>
              <w:widowControl w:val="0"/>
              <w:autoSpaceDE w:val="0"/>
              <w:autoSpaceDN w:val="0"/>
              <w:adjustRightInd w:val="0"/>
              <w:jc w:val="both"/>
              <w:rPr>
                <w:rFonts w:ascii="Times New Roman" w:hAnsi="Times New Roman" w:cs="Times New Roman"/>
                <w:sz w:val="24"/>
                <w:szCs w:val="24"/>
              </w:rPr>
            </w:pPr>
            <w:r w:rsidRPr="006A65F3">
              <w:rPr>
                <w:rFonts w:ascii="Times New Roman" w:eastAsia="Times New Roman" w:hAnsi="Times New Roman" w:cs="Times New Roman"/>
                <w:sz w:val="24"/>
                <w:szCs w:val="24"/>
                <w:lang w:eastAsia="zh-CN"/>
              </w:rPr>
              <w:t xml:space="preserve">2.7. </w:t>
            </w:r>
            <w:r w:rsidRPr="006A65F3">
              <w:rPr>
                <w:rFonts w:ascii="Times New Roman" w:eastAsia="Times New Roman" w:hAnsi="Times New Roman" w:cs="Times New Roman"/>
                <w:bCs/>
                <w:sz w:val="24"/>
                <w:szCs w:val="24"/>
                <w:lang w:eastAsia="zh-CN"/>
              </w:rPr>
              <w:t xml:space="preserve">Електронна банківська гарантія </w:t>
            </w:r>
            <w:r w:rsidRPr="006A65F3">
              <w:rPr>
                <w:rFonts w:ascii="Times New Roman" w:eastAsia="Times New Roman" w:hAnsi="Times New Roman" w:cs="Times New Roman"/>
                <w:sz w:val="24"/>
                <w:szCs w:val="24"/>
                <w:lang w:eastAsia="zh-CN"/>
              </w:rPr>
              <w:t>створюється та подається з урахуванням вимог</w:t>
            </w:r>
            <w:hyperlink r:id="rId8" w:tgtFrame="_blank" w:history="1">
              <w:r w:rsidRPr="006A65F3">
                <w:rPr>
                  <w:rFonts w:ascii="Times New Roman" w:eastAsia="Times New Roman" w:hAnsi="Times New Roman" w:cs="Times New Roman CYR"/>
                  <w:color w:val="0000FF"/>
                  <w:sz w:val="24"/>
                  <w:szCs w:val="24"/>
                  <w:u w:val="single"/>
                  <w:lang w:eastAsia="zh-CN"/>
                </w:rPr>
                <w:t xml:space="preserve"> Закону України</w:t>
              </w:r>
            </w:hyperlink>
            <w:r w:rsidRPr="006A65F3">
              <w:rPr>
                <w:rFonts w:ascii="Times New Roman" w:eastAsia="Times New Roman" w:hAnsi="Times New Roman" w:cs="Times New Roman"/>
                <w:sz w:val="24"/>
                <w:szCs w:val="24"/>
                <w:lang w:eastAsia="zh-CN"/>
              </w:rPr>
              <w:t xml:space="preserve"> «Про електронні документи та електронний документообіг».</w:t>
            </w:r>
            <w:bookmarkStart w:id="5" w:name="n36"/>
            <w:bookmarkStart w:id="6" w:name="n43"/>
            <w:bookmarkStart w:id="7" w:name="n47"/>
            <w:bookmarkStart w:id="8" w:name="n53"/>
            <w:bookmarkEnd w:id="5"/>
            <w:bookmarkEnd w:id="6"/>
            <w:bookmarkEnd w:id="7"/>
            <w:bookmarkEnd w:id="8"/>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60" w:type="dxa"/>
          </w:tcPr>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3.1.Забезпечення тендерної пропозиції повертається учаснику в разі:</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1) закінчення строку дії тендерної пропозиції та забезпечення тендерної пропозиції, зазначеного в тендерній документації;</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2) укладення договору про закупівлю з учасником, який став переможцем процедури закупівлі;</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 відкликання тендерної пропозиції до закінчення строку її подання;</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 xml:space="preserve">4) закінчення тендеру в разі </w:t>
            </w:r>
            <w:proofErr w:type="spellStart"/>
            <w:r w:rsidRPr="006A65F3">
              <w:rPr>
                <w:rFonts w:ascii="Times New Roman" w:hAnsi="Times New Roman" w:cs="Times New Roman"/>
                <w:color w:val="auto"/>
                <w:sz w:val="24"/>
                <w:szCs w:val="24"/>
                <w:lang w:val="uk-UA"/>
              </w:rPr>
              <w:t>неукладення</w:t>
            </w:r>
            <w:proofErr w:type="spellEnd"/>
            <w:r w:rsidRPr="006A65F3">
              <w:rPr>
                <w:rFonts w:ascii="Times New Roman" w:hAnsi="Times New Roman" w:cs="Times New Roman"/>
                <w:color w:val="auto"/>
                <w:sz w:val="24"/>
                <w:szCs w:val="24"/>
                <w:lang w:val="uk-UA"/>
              </w:rPr>
              <w:t xml:space="preserve"> договору про закупівлю з жодним з учасників, які подали тендерні пропозиції.</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CD44ED" w:rsidRPr="006A65F3" w:rsidRDefault="00860F22" w:rsidP="00860F22">
            <w:pPr>
              <w:pStyle w:val="15"/>
              <w:widowControl w:val="0"/>
              <w:spacing w:line="240" w:lineRule="auto"/>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3.3. Забезпечення тендерної пропозиції не повертається у разі:</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 xml:space="preserve">2) </w:t>
            </w:r>
            <w:proofErr w:type="spellStart"/>
            <w:r w:rsidRPr="006A65F3">
              <w:rPr>
                <w:rFonts w:ascii="Times New Roman" w:hAnsi="Times New Roman" w:cs="Times New Roman"/>
                <w:color w:val="auto"/>
                <w:sz w:val="24"/>
                <w:szCs w:val="24"/>
                <w:lang w:val="uk-UA"/>
              </w:rPr>
              <w:t>непідписання</w:t>
            </w:r>
            <w:proofErr w:type="spellEnd"/>
            <w:r w:rsidRPr="006A65F3">
              <w:rPr>
                <w:rFonts w:ascii="Times New Roman" w:hAnsi="Times New Roman" w:cs="Times New Roman"/>
                <w:color w:val="auto"/>
                <w:sz w:val="24"/>
                <w:szCs w:val="24"/>
                <w:lang w:val="uk-UA"/>
              </w:rPr>
              <w:t xml:space="preserve"> договору про закупівлю учасником, який став переможцем тендеру;</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44 Особливостей);</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60F22" w:rsidRPr="006A65F3" w:rsidRDefault="00860F22" w:rsidP="00860F22">
            <w:pPr>
              <w:pStyle w:val="15"/>
              <w:widowControl w:val="0"/>
              <w:spacing w:line="240" w:lineRule="auto"/>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 xml:space="preserve">3.4.Кошти, що надійшли як забезпечення тендерної </w:t>
            </w:r>
            <w:r w:rsidRPr="006A65F3">
              <w:rPr>
                <w:rFonts w:ascii="Times New Roman" w:hAnsi="Times New Roman" w:cs="Times New Roman"/>
                <w:color w:val="auto"/>
                <w:sz w:val="24"/>
                <w:szCs w:val="24"/>
                <w:lang w:val="uk-UA"/>
              </w:rPr>
              <w:lastRenderedPageBreak/>
              <w:t>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4</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60" w:type="dxa"/>
          </w:tcPr>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 xml:space="preserve">Тендерні пропозиції вважаються дійсними </w:t>
            </w:r>
            <w:r w:rsidRPr="00F63854">
              <w:rPr>
                <w:rFonts w:ascii="Times New Roman" w:eastAsia="Times New Roman" w:hAnsi="Times New Roman" w:cs="Times New Roman"/>
                <w:b/>
                <w:i/>
                <w:sz w:val="24"/>
                <w:szCs w:val="24"/>
                <w:u w:val="single"/>
              </w:rPr>
              <w:t>протягом 120 (ста двадцяти) днів</w:t>
            </w:r>
            <w:r w:rsidRPr="00F63854">
              <w:rPr>
                <w:rFonts w:ascii="Times New Roman" w:eastAsia="Times New Roman" w:hAnsi="Times New Roman" w:cs="Times New Roman"/>
                <w:sz w:val="24"/>
                <w:szCs w:val="24"/>
              </w:rPr>
              <w:t xml:space="preserve"> із дати кінцевого строку подання тендерних пропозицій. </w:t>
            </w:r>
          </w:p>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44ED" w:rsidRPr="00F63854" w:rsidRDefault="00CD44ED" w:rsidP="00CD44ED">
            <w:pPr>
              <w:widowControl w:val="0"/>
              <w:jc w:val="both"/>
              <w:rPr>
                <w:rFonts w:ascii="Times New Roman" w:eastAsia="Times New Roman" w:hAnsi="Times New Roman" w:cs="Times New Roman"/>
                <w:sz w:val="24"/>
                <w:szCs w:val="24"/>
                <w:u w:val="single"/>
              </w:rPr>
            </w:pPr>
            <w:r w:rsidRPr="00F63854">
              <w:rPr>
                <w:rFonts w:ascii="Times New Roman" w:eastAsia="Times New Roman" w:hAnsi="Times New Roman" w:cs="Times New Roman"/>
                <w:sz w:val="24"/>
                <w:szCs w:val="24"/>
              </w:rPr>
              <w:t xml:space="preserve">Учасник процедури закупівлі </w:t>
            </w:r>
            <w:r w:rsidRPr="00F63854">
              <w:rPr>
                <w:rFonts w:ascii="Times New Roman" w:eastAsia="Times New Roman" w:hAnsi="Times New Roman" w:cs="Times New Roman"/>
                <w:sz w:val="24"/>
                <w:szCs w:val="24"/>
                <w:u w:val="single"/>
              </w:rPr>
              <w:t>має право:</w:t>
            </w:r>
          </w:p>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63854">
              <w:rPr>
                <w:rFonts w:ascii="Times New Roman" w:eastAsia="Times New Roman" w:hAnsi="Times New Roman" w:cs="Times New Roman"/>
                <w:i/>
                <w:sz w:val="24"/>
                <w:szCs w:val="24"/>
              </w:rPr>
              <w:t>(у разі якщо таке вимагалося)</w:t>
            </w:r>
            <w:r w:rsidRPr="00F63854">
              <w:rPr>
                <w:rFonts w:ascii="Times New Roman" w:eastAsia="Times New Roman" w:hAnsi="Times New Roman" w:cs="Times New Roman"/>
                <w:sz w:val="24"/>
                <w:szCs w:val="24"/>
              </w:rPr>
              <w:t>.</w:t>
            </w:r>
          </w:p>
          <w:p w:rsidR="00CD44ED" w:rsidRPr="00F63854" w:rsidRDefault="00CD44ED" w:rsidP="00CD44ED">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CD44ED" w:rsidRDefault="00CD44ED" w:rsidP="00CD44ED">
            <w:pPr>
              <w:widowControl w:val="0"/>
              <w:rPr>
                <w:rFonts w:ascii="Times New Roman" w:eastAsia="Times New Roman" w:hAnsi="Times New Roman" w:cs="Times New Roman"/>
                <w:sz w:val="24"/>
                <w:szCs w:val="24"/>
              </w:rPr>
            </w:pPr>
            <w:r w:rsidRPr="00FE0EE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060" w:type="dxa"/>
            <w:vAlign w:val="center"/>
          </w:tcPr>
          <w:p w:rsidR="00CD44ED" w:rsidRPr="00FE0EE4" w:rsidRDefault="00CD44ED" w:rsidP="00CD44ED">
            <w:pPr>
              <w:widowControl w:val="0"/>
              <w:ind w:right="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B683E">
              <w:rPr>
                <w:rFonts w:ascii="Times New Roman" w:eastAsia="Times New Roman" w:hAnsi="Times New Roman" w:cs="Times New Roman"/>
                <w:b/>
                <w:i/>
                <w:sz w:val="24"/>
                <w:szCs w:val="24"/>
              </w:rPr>
              <w:t>Додатку 3</w:t>
            </w:r>
            <w:r w:rsidRPr="00FE0EE4">
              <w:rPr>
                <w:rFonts w:ascii="Times New Roman" w:eastAsia="Times New Roman" w:hAnsi="Times New Roman" w:cs="Times New Roman"/>
                <w:sz w:val="24"/>
                <w:szCs w:val="24"/>
              </w:rPr>
              <w:t xml:space="preserve">до цієї тендерної документації. </w:t>
            </w:r>
          </w:p>
          <w:p w:rsidR="00CD44ED" w:rsidRPr="00FE0EE4" w:rsidRDefault="00CD44ED" w:rsidP="00CD44ED">
            <w:pPr>
              <w:widowControl w:val="0"/>
              <w:ind w:right="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EB683E">
              <w:rPr>
                <w:rFonts w:ascii="Times New Roman" w:eastAsia="Times New Roman" w:hAnsi="Times New Roman" w:cs="Times New Roman"/>
                <w:sz w:val="24"/>
                <w:szCs w:val="24"/>
              </w:rPr>
              <w:t>в</w:t>
            </w:r>
            <w:r w:rsidRPr="00EB683E">
              <w:rPr>
                <w:rFonts w:ascii="Times New Roman" w:eastAsia="Times New Roman" w:hAnsi="Times New Roman" w:cs="Times New Roman"/>
                <w:b/>
                <w:i/>
                <w:sz w:val="24"/>
                <w:szCs w:val="24"/>
              </w:rPr>
              <w:t>Додатку 3</w:t>
            </w:r>
            <w:r w:rsidRPr="00FE0EE4">
              <w:rPr>
                <w:rFonts w:ascii="Times New Roman" w:eastAsia="Times New Roman" w:hAnsi="Times New Roman" w:cs="Times New Roman"/>
                <w:sz w:val="24"/>
                <w:szCs w:val="24"/>
              </w:rPr>
              <w:t xml:space="preserve"> до цієї тендерної документації. </w:t>
            </w:r>
          </w:p>
          <w:p w:rsidR="00CD44ED" w:rsidRPr="00FE0EE4" w:rsidRDefault="00CD44ED" w:rsidP="00CD44ED">
            <w:pPr>
              <w:widowControl w:val="0"/>
              <w:ind w:right="120"/>
              <w:jc w:val="both"/>
              <w:rPr>
                <w:rFonts w:ascii="Times New Roman" w:eastAsia="Times New Roman" w:hAnsi="Times New Roman" w:cs="Times New Roman"/>
                <w:b/>
                <w:sz w:val="24"/>
                <w:szCs w:val="24"/>
              </w:rPr>
            </w:pPr>
            <w:r w:rsidRPr="00FE0EE4">
              <w:rPr>
                <w:rFonts w:ascii="Times New Roman" w:eastAsia="Times New Roman" w:hAnsi="Times New Roman" w:cs="Times New Roman"/>
                <w:b/>
                <w:sz w:val="24"/>
                <w:szCs w:val="24"/>
              </w:rPr>
              <w:t>Підстави, визначені пунктом 44 Особливостей.</w:t>
            </w:r>
          </w:p>
          <w:p w:rsidR="00CD44ED" w:rsidRPr="00FE0EE4"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0EE4">
              <w:rPr>
                <w:rFonts w:ascii="Times New Roman" w:eastAsia="Times New Roman" w:hAnsi="Times New Roman" w:cs="Times New Roman"/>
                <w:sz w:val="24"/>
                <w:szCs w:val="24"/>
              </w:rPr>
              <w:t>антиконкурентних</w:t>
            </w:r>
            <w:proofErr w:type="spellEnd"/>
            <w:r w:rsidRPr="00FE0EE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0EE4">
              <w:rPr>
                <w:rFonts w:ascii="Times New Roman" w:eastAsia="Times New Roman" w:hAnsi="Times New Roman" w:cs="Times New Roman"/>
                <w:sz w:val="24"/>
                <w:szCs w:val="24"/>
              </w:rPr>
              <w:br/>
              <w:t>20 млн. гривень (у тому числі за лотом);</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11) учасник процедури закупівлі або кінцевий </w:t>
            </w:r>
            <w:proofErr w:type="spellStart"/>
            <w:r w:rsidRPr="00FE0EE4">
              <w:rPr>
                <w:rFonts w:ascii="Times New Roman" w:eastAsia="Times New Roman" w:hAnsi="Times New Roman" w:cs="Times New Roman"/>
                <w:sz w:val="24"/>
                <w:szCs w:val="24"/>
              </w:rPr>
              <w:t>бенефіціарний</w:t>
            </w:r>
            <w:proofErr w:type="spellEnd"/>
            <w:r w:rsidRPr="00FE0EE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E0EE4">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ED" w:rsidRPr="00FE0EE4" w:rsidRDefault="00CD44ED" w:rsidP="00CD44ED">
            <w:pPr>
              <w:spacing w:after="348"/>
              <w:jc w:val="both"/>
              <w:rPr>
                <w:rFonts w:ascii="Times New Roman" w:eastAsia="Times New Roman" w:hAnsi="Times New Roman" w:cs="Times New Roman"/>
                <w:sz w:val="24"/>
                <w:szCs w:val="24"/>
                <w:highlight w:val="white"/>
              </w:rPr>
            </w:pPr>
            <w:r w:rsidRPr="00FE0EE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44ED" w:rsidTr="00A841D3">
        <w:trPr>
          <w:trHeight w:val="1549"/>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6</w:t>
            </w:r>
          </w:p>
        </w:tc>
        <w:tc>
          <w:tcPr>
            <w:tcW w:w="3517" w:type="dxa"/>
          </w:tcPr>
          <w:p w:rsidR="00CD44ED" w:rsidRPr="009601A0" w:rsidRDefault="00CD44ED" w:rsidP="00CD44ED">
            <w:pPr>
              <w:widowControl w:val="0"/>
              <w:rPr>
                <w:rFonts w:ascii="Times New Roman" w:hAnsi="Times New Roman" w:cs="Times New Roman"/>
                <w:b/>
                <w:color w:val="000000"/>
                <w:sz w:val="24"/>
                <w:szCs w:val="24"/>
              </w:rPr>
            </w:pPr>
            <w:r w:rsidRPr="009601A0">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0" w:type="dxa"/>
          </w:tcPr>
          <w:p w:rsidR="00CD44ED" w:rsidRPr="009601A0" w:rsidRDefault="00CD44ED" w:rsidP="00CD44ED">
            <w:pPr>
              <w:widowControl w:val="0"/>
              <w:jc w:val="both"/>
              <w:rPr>
                <w:rFonts w:ascii="Times New Roman" w:eastAsia="Times New Roman" w:hAnsi="Times New Roman" w:cs="Times New Roman"/>
                <w:sz w:val="24"/>
                <w:szCs w:val="24"/>
              </w:rPr>
            </w:pPr>
            <w:r w:rsidRPr="009601A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601A0">
                <w:rPr>
                  <w:rFonts w:ascii="Times New Roman" w:eastAsia="Times New Roman" w:hAnsi="Times New Roman" w:cs="Times New Roman"/>
                  <w:sz w:val="24"/>
                  <w:szCs w:val="24"/>
                </w:rPr>
                <w:t xml:space="preserve"> пунктом третім </w:t>
              </w:r>
            </w:hyperlink>
            <w:hyperlink r:id="rId10">
              <w:r w:rsidRPr="009601A0">
                <w:rPr>
                  <w:rFonts w:ascii="Times New Roman" w:eastAsia="Times New Roman" w:hAnsi="Times New Roman" w:cs="Times New Roman"/>
                  <w:sz w:val="24"/>
                  <w:szCs w:val="24"/>
                  <w:u w:val="single"/>
                </w:rPr>
                <w:t>частини друго</w:t>
              </w:r>
            </w:hyperlink>
            <w:r w:rsidRPr="009601A0">
              <w:rPr>
                <w:rFonts w:ascii="Times New Roman" w:eastAsia="Times New Roman" w:hAnsi="Times New Roman" w:cs="Times New Roman"/>
                <w:sz w:val="24"/>
                <w:szCs w:val="24"/>
              </w:rPr>
              <w:t xml:space="preserve">ї статті 22 Закону зазначено в </w:t>
            </w:r>
            <w:r w:rsidRPr="009601A0">
              <w:rPr>
                <w:rFonts w:ascii="Times New Roman" w:eastAsia="Times New Roman" w:hAnsi="Times New Roman" w:cs="Times New Roman"/>
                <w:b/>
                <w:i/>
                <w:sz w:val="24"/>
                <w:szCs w:val="24"/>
              </w:rPr>
              <w:t xml:space="preserve">Додатку 4 </w:t>
            </w:r>
            <w:r w:rsidRPr="009601A0">
              <w:rPr>
                <w:rFonts w:ascii="Times New Roman" w:eastAsia="Times New Roman" w:hAnsi="Times New Roman" w:cs="Times New Roman"/>
                <w:sz w:val="24"/>
                <w:szCs w:val="24"/>
              </w:rPr>
              <w:t>до цієї тендерної документації.</w:t>
            </w:r>
          </w:p>
          <w:p w:rsidR="00CD44ED" w:rsidRPr="009601A0" w:rsidRDefault="00CD44ED" w:rsidP="00CD44ED">
            <w:pPr>
              <w:widowControl w:val="0"/>
              <w:jc w:val="both"/>
              <w:rPr>
                <w:rFonts w:ascii="Times New Roman" w:hAnsi="Times New Roman" w:cs="Times New Roman"/>
                <w:sz w:val="24"/>
                <w:szCs w:val="24"/>
              </w:rPr>
            </w:pPr>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lang w:val="en-US"/>
              </w:rPr>
            </w:pPr>
            <w:r w:rsidRPr="0050290A">
              <w:rPr>
                <w:rFonts w:ascii="Times New Roman" w:hAnsi="Times New Roman" w:cs="Times New Roman"/>
                <w:b/>
                <w:color w:val="000000"/>
                <w:sz w:val="24"/>
                <w:szCs w:val="24"/>
              </w:rPr>
              <w:t>7</w:t>
            </w:r>
          </w:p>
        </w:tc>
        <w:tc>
          <w:tcPr>
            <w:tcW w:w="3517" w:type="dxa"/>
          </w:tcPr>
          <w:p w:rsidR="00CD44ED" w:rsidRPr="0050290A" w:rsidRDefault="00CD44ED" w:rsidP="00CD44ED">
            <w:pPr>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субпідрядника</w:t>
            </w:r>
          </w:p>
        </w:tc>
        <w:tc>
          <w:tcPr>
            <w:tcW w:w="6060" w:type="dxa"/>
          </w:tcPr>
          <w:p w:rsidR="00CD44ED" w:rsidRPr="00F15327" w:rsidRDefault="00CD44ED" w:rsidP="00CD44ED">
            <w:pPr>
              <w:widowControl w:val="0"/>
              <w:ind w:right="120"/>
              <w:jc w:val="both"/>
              <w:rPr>
                <w:rFonts w:ascii="Times New Roman" w:eastAsia="Times New Roman" w:hAnsi="Times New Roman" w:cs="Times New Roman"/>
                <w:b/>
                <w:sz w:val="24"/>
                <w:szCs w:val="24"/>
                <w:lang w:eastAsia="ru-RU"/>
              </w:rPr>
            </w:pPr>
            <w:r w:rsidRPr="00F15327">
              <w:rPr>
                <w:rFonts w:ascii="Times New Roman" w:eastAsia="Times New Roman" w:hAnsi="Times New Roman" w:cs="Times New Roman"/>
                <w:color w:val="000000"/>
                <w:sz w:val="24"/>
                <w:szCs w:val="24"/>
                <w:lang w:eastAsia="ru-RU"/>
              </w:rPr>
              <w:t xml:space="preserve">Не передбачено.  </w:t>
            </w:r>
          </w:p>
          <w:p w:rsidR="00CD44ED" w:rsidRPr="00843438" w:rsidRDefault="00CD44ED" w:rsidP="00CD44ED">
            <w:pPr>
              <w:widowControl w:val="0"/>
              <w:jc w:val="both"/>
              <w:rPr>
                <w:rFonts w:ascii="Times New Roman" w:hAnsi="Times New Roman" w:cs="Times New Roman"/>
                <w:color w:val="000000"/>
                <w:sz w:val="24"/>
                <w:szCs w:val="24"/>
              </w:rPr>
            </w:pPr>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Унесення змін або відкликання тендерної пропозиції учасником</w:t>
            </w:r>
          </w:p>
        </w:tc>
        <w:tc>
          <w:tcPr>
            <w:tcW w:w="6060" w:type="dxa"/>
          </w:tcPr>
          <w:p w:rsidR="00CD44ED" w:rsidRPr="00F63854" w:rsidRDefault="00CD44ED" w:rsidP="00CD44ED">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44ED" w:rsidTr="00A841D3">
        <w:trPr>
          <w:trHeight w:val="522"/>
          <w:jc w:val="center"/>
        </w:trPr>
        <w:tc>
          <w:tcPr>
            <w:tcW w:w="10094" w:type="dxa"/>
            <w:gridSpan w:val="3"/>
            <w:shd w:val="clear" w:color="auto" w:fill="A5A5A5"/>
          </w:tcPr>
          <w:p w:rsidR="00CD44ED" w:rsidRPr="0050290A" w:rsidRDefault="00CD44ED" w:rsidP="00CD44ED">
            <w:pPr>
              <w:widowControl w:val="0"/>
              <w:ind w:hanging="23"/>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Розділ IV. Подання та розкриття тендерної пропозиції</w:t>
            </w:r>
          </w:p>
        </w:tc>
      </w:tr>
      <w:tr w:rsidR="00CD44ED" w:rsidTr="00CD44ED">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Кінцевий строк подання тендерної пропозиції</w:t>
            </w:r>
            <w:permStart w:id="0" w:edGrp="everyone"/>
            <w:permEnd w:id="0"/>
          </w:p>
        </w:tc>
        <w:tc>
          <w:tcPr>
            <w:tcW w:w="6060" w:type="dxa"/>
            <w:vAlign w:val="center"/>
          </w:tcPr>
          <w:p w:rsidR="00CD44ED" w:rsidRPr="006A65F3" w:rsidRDefault="00CD44ED" w:rsidP="00CD44E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C5396">
              <w:rPr>
                <w:rFonts w:ascii="Times New Roman" w:eastAsia="Times New Roman" w:hAnsi="Times New Roman" w:cs="Times New Roman"/>
                <w:sz w:val="24"/>
                <w:szCs w:val="24"/>
              </w:rPr>
              <w:t xml:space="preserve">              </w:t>
            </w:r>
            <w:r w:rsidR="007C5396">
              <w:rPr>
                <w:rFonts w:ascii="Times New Roman" w:eastAsia="Times New Roman" w:hAnsi="Times New Roman" w:cs="Times New Roman"/>
                <w:b/>
                <w:sz w:val="24"/>
                <w:szCs w:val="24"/>
                <w:lang w:val="ru-RU"/>
              </w:rPr>
              <w:t>02</w:t>
            </w:r>
            <w:r w:rsidRPr="006A65F3">
              <w:rPr>
                <w:rFonts w:ascii="Times New Roman" w:eastAsia="Times New Roman" w:hAnsi="Times New Roman" w:cs="Times New Roman"/>
                <w:b/>
                <w:sz w:val="24"/>
                <w:szCs w:val="24"/>
              </w:rPr>
              <w:t xml:space="preserve"> </w:t>
            </w:r>
            <w:r w:rsidR="007C5396">
              <w:rPr>
                <w:rFonts w:ascii="Times New Roman" w:eastAsia="Times New Roman" w:hAnsi="Times New Roman" w:cs="Times New Roman"/>
                <w:b/>
                <w:sz w:val="24"/>
                <w:szCs w:val="24"/>
              </w:rPr>
              <w:t>квітня</w:t>
            </w:r>
            <w:r w:rsidRPr="006A65F3">
              <w:rPr>
                <w:rFonts w:ascii="Times New Roman" w:eastAsia="Times New Roman" w:hAnsi="Times New Roman" w:cs="Times New Roman"/>
                <w:b/>
                <w:sz w:val="24"/>
                <w:szCs w:val="24"/>
              </w:rPr>
              <w:t xml:space="preserve"> 2023 року до </w:t>
            </w:r>
            <w:r w:rsidR="007C5396">
              <w:rPr>
                <w:rFonts w:ascii="Times New Roman" w:eastAsia="Times New Roman" w:hAnsi="Times New Roman" w:cs="Times New Roman"/>
                <w:b/>
                <w:sz w:val="24"/>
                <w:szCs w:val="24"/>
              </w:rPr>
              <w:t>01</w:t>
            </w:r>
            <w:r w:rsidRPr="006A65F3">
              <w:rPr>
                <w:rFonts w:ascii="Times New Roman" w:eastAsia="Times New Roman" w:hAnsi="Times New Roman" w:cs="Times New Roman"/>
                <w:b/>
                <w:sz w:val="24"/>
                <w:szCs w:val="24"/>
              </w:rPr>
              <w:t>:00 год.</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D44ED" w:rsidTr="00CD44ED">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Дата та час розкриття тендерної пропозиції</w:t>
            </w:r>
          </w:p>
        </w:tc>
        <w:tc>
          <w:tcPr>
            <w:tcW w:w="6060" w:type="dxa"/>
            <w:vAlign w:val="center"/>
          </w:tcPr>
          <w:p w:rsidR="00CD44ED" w:rsidRPr="00FE0EE4" w:rsidRDefault="00CD44ED" w:rsidP="00CD44ED">
            <w:pPr>
              <w:widowControl w:val="0"/>
              <w:spacing w:line="228" w:lineRule="auto"/>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FE0EE4">
                <w:rPr>
                  <w:rFonts w:ascii="Times New Roman" w:eastAsia="Times New Roman" w:hAnsi="Times New Roman" w:cs="Times New Roman"/>
                  <w:sz w:val="24"/>
                  <w:szCs w:val="24"/>
                </w:rPr>
                <w:t xml:space="preserve">статті 16 </w:t>
              </w:r>
            </w:hyperlink>
            <w:r w:rsidRPr="00FE0EE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FE0EE4">
                <w:rPr>
                  <w:rFonts w:ascii="Times New Roman" w:eastAsia="Times New Roman" w:hAnsi="Times New Roman" w:cs="Times New Roman"/>
                  <w:sz w:val="24"/>
                  <w:szCs w:val="24"/>
                </w:rPr>
                <w:t>пунктом 44</w:t>
              </w:r>
            </w:hyperlink>
            <w:r w:rsidRPr="00FE0EE4">
              <w:rPr>
                <w:rFonts w:ascii="Times New Roman" w:eastAsia="Times New Roman" w:hAnsi="Times New Roman" w:cs="Times New Roman"/>
                <w:sz w:val="24"/>
                <w:szCs w:val="24"/>
              </w:rPr>
              <w:t xml:space="preserve"> Особливостей. Замовник, орган оскарження та </w:t>
            </w:r>
            <w:proofErr w:type="spellStart"/>
            <w:r w:rsidRPr="00FE0EE4">
              <w:rPr>
                <w:rFonts w:ascii="Times New Roman" w:eastAsia="Times New Roman" w:hAnsi="Times New Roman" w:cs="Times New Roman"/>
                <w:sz w:val="24"/>
                <w:szCs w:val="24"/>
              </w:rPr>
              <w:t>Держаудитслужба</w:t>
            </w:r>
            <w:proofErr w:type="spellEnd"/>
            <w:r w:rsidRPr="00FE0EE4">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D44ED" w:rsidTr="00A841D3">
        <w:trPr>
          <w:trHeight w:val="522"/>
          <w:jc w:val="center"/>
        </w:trPr>
        <w:tc>
          <w:tcPr>
            <w:tcW w:w="10094" w:type="dxa"/>
            <w:gridSpan w:val="3"/>
            <w:shd w:val="clear" w:color="auto" w:fill="A5A5A5"/>
          </w:tcPr>
          <w:p w:rsidR="00CD44ED" w:rsidRPr="0050290A" w:rsidRDefault="00CD44ED" w:rsidP="00CD44ED">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V. Оцінка тендерної пропозиції</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60" w:type="dxa"/>
            <w:vAlign w:val="center"/>
          </w:tcPr>
          <w:p w:rsidR="00CD44ED" w:rsidRDefault="00CD44ED" w:rsidP="00CD44E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D44ED" w:rsidRPr="00FE0EE4" w:rsidRDefault="00CD44ED" w:rsidP="00CD44ED">
            <w:pPr>
              <w:widowControl w:val="0"/>
              <w:jc w:val="both"/>
              <w:rPr>
                <w:rFonts w:ascii="Times New Roman" w:eastAsia="Times New Roman" w:hAnsi="Times New Roman" w:cs="Times New Roman"/>
                <w:b/>
                <w:sz w:val="24"/>
                <w:szCs w:val="24"/>
              </w:rPr>
            </w:pPr>
            <w:r w:rsidRPr="00FE0E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44ED" w:rsidRPr="00FE0EE4" w:rsidRDefault="00CD44ED" w:rsidP="00CD44ED">
            <w:pPr>
              <w:widowControl w:val="0"/>
              <w:jc w:val="both"/>
              <w:rPr>
                <w:rFonts w:ascii="Times New Roman" w:eastAsia="Times New Roman" w:hAnsi="Times New Roman" w:cs="Times New Roman"/>
                <w:b/>
                <w:sz w:val="24"/>
                <w:szCs w:val="24"/>
              </w:rPr>
            </w:pPr>
            <w:r w:rsidRPr="00FE0EE4">
              <w:rPr>
                <w:rFonts w:ascii="Times New Roman" w:eastAsia="Times New Roman" w:hAnsi="Times New Roman" w:cs="Times New Roman"/>
                <w:sz w:val="24"/>
                <w:szCs w:val="24"/>
              </w:rPr>
              <w:lastRenderedPageBreak/>
              <w:t xml:space="preserve">До розгляду </w:t>
            </w:r>
            <w:r w:rsidRPr="00FE0EE4">
              <w:rPr>
                <w:rFonts w:ascii="Times New Roman" w:eastAsia="Times New Roman" w:hAnsi="Times New Roman" w:cs="Times New Roman"/>
                <w:sz w:val="24"/>
                <w:szCs w:val="24"/>
                <w:u w:val="single"/>
              </w:rPr>
              <w:t xml:space="preserve">не приймається </w:t>
            </w:r>
            <w:r w:rsidRPr="00FE0EE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Оцінка здійснюється щодо предмета закупівлі в цілому.</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D44ED" w:rsidRDefault="00CD44ED" w:rsidP="00CD44ED">
            <w:pPr>
              <w:widowControl w:val="0"/>
              <w:jc w:val="both"/>
              <w:rPr>
                <w:rFonts w:ascii="Times New Roman" w:eastAsia="Times New Roman" w:hAnsi="Times New Roman" w:cs="Times New Roman"/>
                <w:color w:val="000000"/>
                <w:sz w:val="24"/>
                <w:szCs w:val="24"/>
              </w:rPr>
            </w:pPr>
            <w:r w:rsidRPr="00FE0EE4">
              <w:rPr>
                <w:rFonts w:ascii="Times New Roman" w:eastAsia="Times New Roman" w:hAnsi="Times New Roman" w:cs="Times New Roman"/>
                <w:color w:val="000000"/>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rFonts w:ascii="Times New Roman" w:eastAsia="Times New Roman" w:hAnsi="Times New Roman" w:cs="Times New Roman"/>
                <w:color w:val="000000"/>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D44ED" w:rsidRDefault="00CD44ED" w:rsidP="00CD44ED">
            <w:pPr>
              <w:widowControl w:val="0"/>
              <w:numPr>
                <w:ilvl w:val="0"/>
                <w:numId w:val="2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44ED" w:rsidRDefault="00CD44ED" w:rsidP="00CD44ED">
            <w:pPr>
              <w:widowControl w:val="0"/>
              <w:numPr>
                <w:ilvl w:val="0"/>
                <w:numId w:val="2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D44ED" w:rsidRDefault="00CD44ED" w:rsidP="00CD44ED">
            <w:pPr>
              <w:widowControl w:val="0"/>
              <w:numPr>
                <w:ilvl w:val="0"/>
                <w:numId w:val="2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44ED" w:rsidRDefault="00CD44ED" w:rsidP="00CD44E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w:t>
            </w:r>
            <w:r>
              <w:rPr>
                <w:rFonts w:ascii="Times New Roman" w:eastAsia="Times New Roman" w:hAnsi="Times New Roman" w:cs="Times New Roman"/>
                <w:sz w:val="24"/>
                <w:szCs w:val="24"/>
                <w:highlight w:val="white"/>
              </w:rPr>
              <w:lastRenderedPageBreak/>
              <w:t>таких невідповідностей в електронній системі закупівель.</w:t>
            </w:r>
          </w:p>
          <w:p w:rsidR="00CD44ED" w:rsidRDefault="00CD44ED" w:rsidP="00CD44E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E0EE4">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44ED" w:rsidRDefault="00CD44ED" w:rsidP="00CD44E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44ED" w:rsidRDefault="00CD44ED" w:rsidP="00CD44E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CD44ED" w:rsidRPr="00BD777F" w:rsidRDefault="00CD44ED" w:rsidP="00CD44ED">
            <w:pPr>
              <w:shd w:val="clear" w:color="auto" w:fill="FFFFFF"/>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Інша інформація</w:t>
            </w:r>
          </w:p>
        </w:tc>
        <w:tc>
          <w:tcPr>
            <w:tcW w:w="6060" w:type="dxa"/>
            <w:vAlign w:val="center"/>
          </w:tcPr>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44ED" w:rsidRDefault="00CD44ED" w:rsidP="00CD44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EB683E">
              <w:rPr>
                <w:rFonts w:ascii="Times New Roman" w:eastAsia="Times New Roman" w:hAnsi="Times New Roman" w:cs="Times New Roman"/>
                <w:sz w:val="24"/>
                <w:szCs w:val="24"/>
              </w:rPr>
              <w:t>у</w:t>
            </w:r>
            <w:r w:rsidRPr="00EB683E">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D44ED" w:rsidRPr="00FE0EE4"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E0EE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E0EE4">
              <w:rPr>
                <w:rFonts w:ascii="Times New Roman" w:eastAsia="Times New Roman" w:hAnsi="Times New Roman" w:cs="Times New Roman"/>
                <w:sz w:val="24"/>
                <w:szCs w:val="24"/>
              </w:rPr>
              <w:t>бенефіціарним</w:t>
            </w:r>
            <w:proofErr w:type="spellEnd"/>
            <w:r w:rsidRPr="00FE0E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D44ED" w:rsidRDefault="00CD44ED" w:rsidP="00CD44ED">
            <w:pPr>
              <w:widowControl w:val="0"/>
              <w:jc w:val="both"/>
              <w:rPr>
                <w:rFonts w:ascii="Times New Roman" w:eastAsia="Times New Roman" w:hAnsi="Times New Roman" w:cs="Times New Roman"/>
                <w:i/>
              </w:rPr>
            </w:pPr>
            <w:r w:rsidRPr="00FE0EE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Відхилення тендерних пропозицій</w:t>
            </w:r>
          </w:p>
        </w:tc>
        <w:tc>
          <w:tcPr>
            <w:tcW w:w="6060" w:type="dxa"/>
            <w:vAlign w:val="center"/>
          </w:tcPr>
          <w:p w:rsidR="00CD44ED" w:rsidRPr="00BD777F" w:rsidRDefault="00CD44ED" w:rsidP="00CD44ED">
            <w:pPr>
              <w:widowControl w:val="0"/>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b/>
                <w:i/>
                <w:sz w:val="24"/>
                <w:szCs w:val="24"/>
              </w:rPr>
              <w:t>Замовник відхиляє тендерну пропозицію</w:t>
            </w:r>
            <w:r w:rsidRPr="00BD777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D44ED" w:rsidRPr="00BD777F" w:rsidRDefault="00CD44ED" w:rsidP="00CD44ED">
            <w:pPr>
              <w:widowControl w:val="0"/>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1) учасник процедури закупівлі:</w:t>
            </w:r>
          </w:p>
          <w:p w:rsidR="00CD44ED" w:rsidRPr="00BD777F" w:rsidRDefault="00CD44ED" w:rsidP="00CD44ED">
            <w:pPr>
              <w:widowControl w:val="0"/>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w:t>
            </w:r>
            <w:r w:rsidRPr="00BD777F">
              <w:rPr>
                <w:rFonts w:ascii="Times New Roman" w:eastAsia="Times New Roman" w:hAnsi="Times New Roman" w:cs="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D777F">
              <w:rPr>
                <w:rFonts w:ascii="Times New Roman" w:eastAsia="Times New Roman" w:hAnsi="Times New Roman" w:cs="Times New Roman"/>
                <w:sz w:val="24"/>
                <w:szCs w:val="24"/>
              </w:rPr>
              <w:t>бенефіціарним</w:t>
            </w:r>
            <w:proofErr w:type="spellEnd"/>
            <w:r w:rsidRPr="00BD777F">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походженням з Російської Федерації / Республіки Білорусь (за винятком товарів, робіт та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2) тендерна пропозиція:</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є такою, строк дії якої закінчився;</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3) переможець процедури закупівлі:</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Замовник може відхилити тендерну пропозицію</w:t>
            </w:r>
            <w:r w:rsidRPr="00BD777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D777F">
              <w:rPr>
                <w:rFonts w:ascii="Times New Roman" w:eastAsia="Times New Roman" w:hAnsi="Times New Roman" w:cs="Times New Roman"/>
                <w:b/>
                <w:i/>
                <w:sz w:val="24"/>
                <w:szCs w:val="24"/>
              </w:rPr>
              <w:t>у разі, коли:</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тендерної пропозиції, що є аномально низькою;</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BD777F">
              <w:rPr>
                <w:rFonts w:ascii="Times New Roman" w:eastAsia="Times New Roman" w:hAnsi="Times New Roman" w:cs="Times New Roman"/>
                <w:sz w:val="24"/>
                <w:szCs w:val="24"/>
              </w:rPr>
              <w:lastRenderedPageBreak/>
              <w:t xml:space="preserve">зобов’язаний надати йому відповідь з такою інформацією </w:t>
            </w:r>
            <w:r w:rsidRPr="00BD777F">
              <w:rPr>
                <w:rFonts w:ascii="Times New Roman" w:eastAsia="Times New Roman" w:hAnsi="Times New Roman" w:cs="Times New Roman"/>
                <w:b/>
                <w:i/>
                <w:sz w:val="24"/>
                <w:szCs w:val="24"/>
              </w:rPr>
              <w:t xml:space="preserve">не пізніш як через чотири </w:t>
            </w:r>
            <w:proofErr w:type="spellStart"/>
            <w:r w:rsidRPr="00BD777F">
              <w:rPr>
                <w:rFonts w:ascii="Times New Roman" w:eastAsia="Times New Roman" w:hAnsi="Times New Roman" w:cs="Times New Roman"/>
                <w:b/>
                <w:i/>
                <w:sz w:val="24"/>
                <w:szCs w:val="24"/>
              </w:rPr>
              <w:t>дні</w:t>
            </w:r>
            <w:r w:rsidRPr="00BD777F">
              <w:rPr>
                <w:rFonts w:ascii="Times New Roman" w:eastAsia="Times New Roman" w:hAnsi="Times New Roman" w:cs="Times New Roman"/>
                <w:sz w:val="24"/>
                <w:szCs w:val="24"/>
              </w:rPr>
              <w:t>з</w:t>
            </w:r>
            <w:proofErr w:type="spellEnd"/>
            <w:r w:rsidRPr="00BD777F">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44ED" w:rsidTr="00A841D3">
        <w:trPr>
          <w:trHeight w:val="522"/>
          <w:jc w:val="center"/>
        </w:trPr>
        <w:tc>
          <w:tcPr>
            <w:tcW w:w="10094" w:type="dxa"/>
            <w:gridSpan w:val="3"/>
            <w:shd w:val="clear" w:color="auto" w:fill="A5A5A5"/>
            <w:vAlign w:val="center"/>
          </w:tcPr>
          <w:p w:rsidR="00CD44ED" w:rsidRPr="0050290A" w:rsidRDefault="00CD44ED" w:rsidP="00CD44ED">
            <w:pPr>
              <w:widowControl w:val="0"/>
              <w:ind w:hanging="21"/>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CD44ED" w:rsidTr="00D351F4">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eastAsia="Times New Roman" w:hAnsi="Times New Roman" w:cs="Times New Roman"/>
                <w:b/>
                <w:sz w:val="24"/>
                <w:szCs w:val="24"/>
              </w:rPr>
              <w:t>Відміна тендеру чи визнання тендеру таким, що не відбувся</w:t>
            </w:r>
          </w:p>
        </w:tc>
        <w:tc>
          <w:tcPr>
            <w:tcW w:w="6060" w:type="dxa"/>
            <w:vAlign w:val="center"/>
          </w:tcPr>
          <w:p w:rsidR="00CD44ED" w:rsidRDefault="00CD44ED" w:rsidP="00CD44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D44ED" w:rsidRDefault="00CD44ED" w:rsidP="00CD44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D44ED" w:rsidRPr="00BD777F"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44ED" w:rsidTr="00A841D3">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CD44ED" w:rsidRPr="00BD777F" w:rsidRDefault="00CD44ED" w:rsidP="00CD44ED">
            <w:pPr>
              <w:widowControl w:val="0"/>
              <w:jc w:val="both"/>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Строк укладання договору про закупівлю</w:t>
            </w:r>
          </w:p>
        </w:tc>
        <w:tc>
          <w:tcPr>
            <w:tcW w:w="6060" w:type="dxa"/>
          </w:tcPr>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77F">
              <w:rPr>
                <w:rFonts w:ascii="Times New Roman" w:eastAsia="Times New Roman" w:hAnsi="Times New Roman" w:cs="Times New Roman"/>
                <w:b/>
                <w:i/>
                <w:sz w:val="24"/>
                <w:szCs w:val="24"/>
              </w:rPr>
              <w:t>не пізніше ніж через 15 днів</w:t>
            </w:r>
            <w:r w:rsidRPr="00BD777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77F">
              <w:rPr>
                <w:rFonts w:ascii="Times New Roman" w:eastAsia="Times New Roman" w:hAnsi="Times New Roman" w:cs="Times New Roman"/>
                <w:b/>
                <w:i/>
                <w:sz w:val="24"/>
                <w:szCs w:val="24"/>
              </w:rPr>
              <w:t>може бути продовжений до 60 днів</w:t>
            </w:r>
            <w:r w:rsidRPr="00BD777F">
              <w:rPr>
                <w:rFonts w:ascii="Times New Roman" w:eastAsia="Times New Roman" w:hAnsi="Times New Roman" w:cs="Times New Roman"/>
                <w:sz w:val="24"/>
                <w:szCs w:val="24"/>
              </w:rPr>
              <w:t xml:space="preserve">. </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44ED" w:rsidRPr="00BD777F" w:rsidRDefault="00CD44ED" w:rsidP="00CD44ED">
            <w:pPr>
              <w:widowControl w:val="0"/>
              <w:jc w:val="both"/>
              <w:rPr>
                <w:rFonts w:ascii="Times New Roman" w:hAnsi="Times New Roman" w:cs="Times New Roman"/>
                <w:color w:val="000000"/>
                <w:sz w:val="24"/>
                <w:szCs w:val="24"/>
              </w:rPr>
            </w:pPr>
            <w:r w:rsidRPr="00BD777F">
              <w:rPr>
                <w:rFonts w:ascii="Times New Roman" w:eastAsia="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w:t>
            </w:r>
            <w:r w:rsidRPr="00BD777F">
              <w:rPr>
                <w:rFonts w:ascii="Times New Roman" w:eastAsia="Times New Roman" w:hAnsi="Times New Roman" w:cs="Times New Roman"/>
                <w:b/>
                <w:i/>
                <w:sz w:val="24"/>
                <w:szCs w:val="24"/>
              </w:rPr>
              <w:t xml:space="preserve">не може бути укладено раніше ніж через п’ять </w:t>
            </w:r>
            <w:proofErr w:type="spellStart"/>
            <w:r w:rsidRPr="00BD777F">
              <w:rPr>
                <w:rFonts w:ascii="Times New Roman" w:eastAsia="Times New Roman" w:hAnsi="Times New Roman" w:cs="Times New Roman"/>
                <w:b/>
                <w:i/>
                <w:sz w:val="24"/>
                <w:szCs w:val="24"/>
              </w:rPr>
              <w:t>днів</w:t>
            </w:r>
            <w:r w:rsidRPr="00BD777F">
              <w:rPr>
                <w:rFonts w:ascii="Times New Roman" w:eastAsia="Times New Roman" w:hAnsi="Times New Roman" w:cs="Times New Roman"/>
                <w:sz w:val="24"/>
                <w:szCs w:val="24"/>
              </w:rPr>
              <w:t>з</w:t>
            </w:r>
            <w:proofErr w:type="spellEnd"/>
            <w:r w:rsidRPr="00BD777F">
              <w:rPr>
                <w:rFonts w:ascii="Times New Roman" w:eastAsia="Times New Roman" w:hAnsi="Times New Roman" w:cs="Times New Roman"/>
                <w:sz w:val="24"/>
                <w:szCs w:val="24"/>
              </w:rPr>
              <w:t xml:space="preserve"> дати оприлюднення в електронній системі закупівель повідомлення про намір укласти договір про закупівлю.</w:t>
            </w:r>
          </w:p>
        </w:tc>
      </w:tr>
      <w:tr w:rsidR="00CD44ED" w:rsidTr="00D351F4">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Pr>
          <w:p w:rsidR="00CD44ED" w:rsidRPr="00BD777F" w:rsidRDefault="00CD44ED" w:rsidP="00CD44ED">
            <w:pPr>
              <w:widowControl w:val="0"/>
              <w:rPr>
                <w:rFonts w:ascii="Times New Roman" w:hAnsi="Times New Roman" w:cs="Times New Roman"/>
                <w:color w:val="000000"/>
                <w:sz w:val="24"/>
                <w:szCs w:val="24"/>
              </w:rPr>
            </w:pPr>
            <w:proofErr w:type="spellStart"/>
            <w:r w:rsidRPr="00BD777F">
              <w:rPr>
                <w:rFonts w:ascii="Times New Roman" w:eastAsia="Times New Roman" w:hAnsi="Times New Roman" w:cs="Times New Roman"/>
                <w:b/>
                <w:color w:val="000000"/>
                <w:sz w:val="24"/>
                <w:szCs w:val="24"/>
              </w:rPr>
              <w:t>Проєкт</w:t>
            </w:r>
            <w:proofErr w:type="spellEnd"/>
            <w:r w:rsidRPr="00BD777F">
              <w:rPr>
                <w:rFonts w:ascii="Times New Roman" w:eastAsia="Times New Roman" w:hAnsi="Times New Roman" w:cs="Times New Roman"/>
                <w:b/>
                <w:color w:val="000000"/>
                <w:sz w:val="24"/>
                <w:szCs w:val="24"/>
              </w:rPr>
              <w:t xml:space="preserve"> договору про закупівлю</w:t>
            </w:r>
          </w:p>
        </w:tc>
        <w:tc>
          <w:tcPr>
            <w:tcW w:w="6060" w:type="dxa"/>
            <w:vAlign w:val="center"/>
          </w:tcPr>
          <w:p w:rsidR="00CD44ED" w:rsidRPr="00BD777F" w:rsidRDefault="00CD44ED" w:rsidP="00CD44ED">
            <w:pPr>
              <w:widowControl w:val="0"/>
              <w:ind w:right="120"/>
              <w:jc w:val="both"/>
              <w:rPr>
                <w:rFonts w:ascii="Times New Roman" w:eastAsia="Times New Roman" w:hAnsi="Times New Roman" w:cs="Times New Roman"/>
                <w:color w:val="000000"/>
                <w:sz w:val="24"/>
                <w:szCs w:val="24"/>
              </w:rPr>
            </w:pPr>
            <w:proofErr w:type="spellStart"/>
            <w:r w:rsidRPr="00BD777F">
              <w:rPr>
                <w:rFonts w:ascii="Times New Roman" w:eastAsia="Times New Roman" w:hAnsi="Times New Roman" w:cs="Times New Roman"/>
                <w:color w:val="000000"/>
                <w:sz w:val="24"/>
                <w:szCs w:val="24"/>
              </w:rPr>
              <w:t>Проєкт</w:t>
            </w:r>
            <w:r w:rsidRPr="00BD777F">
              <w:rPr>
                <w:rFonts w:ascii="Times New Roman" w:eastAsia="Times New Roman" w:hAnsi="Times New Roman" w:cs="Times New Roman"/>
                <w:sz w:val="24"/>
                <w:szCs w:val="24"/>
              </w:rPr>
              <w:t>д</w:t>
            </w:r>
            <w:r w:rsidRPr="00BD777F">
              <w:rPr>
                <w:rFonts w:ascii="Times New Roman" w:eastAsia="Times New Roman" w:hAnsi="Times New Roman" w:cs="Times New Roman"/>
                <w:color w:val="000000"/>
                <w:sz w:val="24"/>
                <w:szCs w:val="24"/>
              </w:rPr>
              <w:t>оговору</w:t>
            </w:r>
            <w:proofErr w:type="spellEnd"/>
            <w:r w:rsidRPr="00BD777F">
              <w:rPr>
                <w:rFonts w:ascii="Times New Roman" w:eastAsia="Times New Roman" w:hAnsi="Times New Roman" w:cs="Times New Roman"/>
                <w:color w:val="000000"/>
                <w:sz w:val="24"/>
                <w:szCs w:val="24"/>
              </w:rPr>
              <w:t xml:space="preserve"> про закупівлю викладено в </w:t>
            </w:r>
            <w:r w:rsidRPr="00BD777F">
              <w:rPr>
                <w:rFonts w:ascii="Times New Roman" w:eastAsia="Times New Roman" w:hAnsi="Times New Roman" w:cs="Times New Roman"/>
                <w:b/>
                <w:i/>
                <w:color w:val="000000"/>
                <w:sz w:val="24"/>
                <w:szCs w:val="24"/>
              </w:rPr>
              <w:t>Додатку 5</w:t>
            </w:r>
            <w:r w:rsidRPr="00BD777F">
              <w:rPr>
                <w:rFonts w:ascii="Times New Roman" w:eastAsia="Times New Roman" w:hAnsi="Times New Roman" w:cs="Times New Roman"/>
                <w:color w:val="000000"/>
                <w:sz w:val="24"/>
                <w:szCs w:val="24"/>
              </w:rPr>
              <w:t xml:space="preserve"> до цієї тендерної документації.</w:t>
            </w:r>
          </w:p>
          <w:p w:rsidR="00CD44ED" w:rsidRPr="00BD777F" w:rsidRDefault="00CD44ED" w:rsidP="00CD44ED">
            <w:pPr>
              <w:widowControl w:val="0"/>
              <w:ind w:right="120"/>
              <w:jc w:val="both"/>
              <w:rPr>
                <w:rFonts w:ascii="Times New Roman" w:eastAsia="Times New Roman" w:hAnsi="Times New Roman" w:cs="Times New Roman"/>
                <w:sz w:val="24"/>
                <w:szCs w:val="24"/>
              </w:rPr>
            </w:pPr>
            <w:r w:rsidRPr="00BD777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D777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D44ED" w:rsidRPr="001C123F" w:rsidRDefault="00CD44ED" w:rsidP="00CD44ED">
            <w:pPr>
              <w:widowControl w:val="0"/>
              <w:ind w:right="12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Учасник у складі тендерної пропозиції надає підписаний </w:t>
            </w:r>
            <w:proofErr w:type="spellStart"/>
            <w:r w:rsidRPr="001C123F">
              <w:rPr>
                <w:rFonts w:ascii="Times New Roman" w:eastAsia="Times New Roman" w:hAnsi="Times New Roman" w:cs="Times New Roman"/>
                <w:sz w:val="24"/>
                <w:szCs w:val="24"/>
              </w:rPr>
              <w:t>проєкт</w:t>
            </w:r>
            <w:proofErr w:type="spellEnd"/>
            <w:r w:rsidRPr="001C123F">
              <w:rPr>
                <w:rFonts w:ascii="Times New Roman" w:eastAsia="Times New Roman" w:hAnsi="Times New Roman" w:cs="Times New Roman"/>
                <w:sz w:val="24"/>
                <w:szCs w:val="24"/>
              </w:rPr>
              <w:t xml:space="preserve"> договору про закупівлю, що містить порядок внесення змін до умов договору</w:t>
            </w:r>
          </w:p>
          <w:p w:rsidR="00CD44ED" w:rsidRPr="001C123F" w:rsidRDefault="00CD44ED" w:rsidP="00CD44ED">
            <w:pPr>
              <w:widowControl w:val="0"/>
              <w:jc w:val="both"/>
              <w:rPr>
                <w:rFonts w:ascii="Times New Roman" w:eastAsia="Times New Roman" w:hAnsi="Times New Roman" w:cs="Times New Roman"/>
                <w:color w:val="000000"/>
                <w:sz w:val="24"/>
                <w:szCs w:val="24"/>
              </w:rPr>
            </w:pPr>
            <w:r w:rsidRPr="001C123F">
              <w:rPr>
                <w:rFonts w:ascii="Times New Roman" w:eastAsia="Times New Roman" w:hAnsi="Times New Roman" w:cs="Times New Roman"/>
                <w:b/>
                <w:i/>
                <w:color w:val="000000"/>
                <w:sz w:val="24"/>
                <w:szCs w:val="24"/>
              </w:rPr>
              <w:t>Переможець</w:t>
            </w:r>
            <w:r w:rsidRPr="001C123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D44ED" w:rsidRPr="001C123F" w:rsidRDefault="00CD44ED" w:rsidP="00CD44ED">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C123F">
              <w:rPr>
                <w:rFonts w:ascii="Times New Roman" w:eastAsia="Times New Roman" w:hAnsi="Times New Roman" w:cs="Times New Roman"/>
                <w:color w:val="000000"/>
                <w:sz w:val="24"/>
                <w:szCs w:val="24"/>
              </w:rPr>
              <w:t>інформацію про право підписання договору про закупівлю;</w:t>
            </w:r>
          </w:p>
          <w:p w:rsidR="00CD44ED" w:rsidRPr="001C123F" w:rsidRDefault="00CD44ED" w:rsidP="00CD44ED">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C123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C123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D44ED" w:rsidRPr="00BD777F" w:rsidRDefault="00CD44ED" w:rsidP="00CD44ED">
            <w:pPr>
              <w:widowControl w:val="0"/>
              <w:jc w:val="both"/>
              <w:rPr>
                <w:rFonts w:ascii="Times New Roman" w:eastAsia="Times New Roman" w:hAnsi="Times New Roman" w:cs="Times New Roman"/>
                <w:i/>
                <w:sz w:val="24"/>
                <w:szCs w:val="24"/>
              </w:rPr>
            </w:pPr>
            <w:r w:rsidRPr="00BD777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D777F">
              <w:rPr>
                <w:rFonts w:ascii="Times New Roman" w:eastAsia="Times New Roman" w:hAnsi="Times New Roman" w:cs="Times New Roman"/>
                <w:i/>
                <w:sz w:val="24"/>
                <w:szCs w:val="24"/>
              </w:rPr>
              <w:t xml:space="preserve"> абзацу 2 підпункту 3  пункту 41 Особливостей.</w:t>
            </w:r>
          </w:p>
        </w:tc>
      </w:tr>
      <w:tr w:rsidR="00CD44ED" w:rsidTr="00D351F4">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Умови договору про закупівлю</w:t>
            </w:r>
          </w:p>
        </w:tc>
        <w:tc>
          <w:tcPr>
            <w:tcW w:w="6060" w:type="dxa"/>
            <w:vAlign w:val="center"/>
          </w:tcPr>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color w:val="323232"/>
                <w:sz w:val="24"/>
                <w:szCs w:val="24"/>
              </w:rPr>
              <w:t>Д</w:t>
            </w:r>
            <w:r w:rsidRPr="00BD777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D44ED" w:rsidRPr="00BD777F" w:rsidRDefault="00CD44ED" w:rsidP="00CD44ED">
            <w:pPr>
              <w:widowControl w:val="0"/>
              <w:ind w:left="72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визначення грошового еквівалента зобов’язання в іноземній валюті;</w:t>
            </w:r>
          </w:p>
          <w:p w:rsidR="00CD44ED" w:rsidRPr="00BD777F" w:rsidRDefault="00CD44ED" w:rsidP="00CD44ED">
            <w:pPr>
              <w:widowControl w:val="0"/>
              <w:ind w:left="72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D44ED" w:rsidRPr="00BD777F" w:rsidRDefault="00CD44ED" w:rsidP="00CD44ED">
            <w:pPr>
              <w:widowControl w:val="0"/>
              <w:ind w:left="72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 перерахунку ціни та обсягів товарів за </w:t>
            </w:r>
            <w:r w:rsidRPr="00BD777F">
              <w:rPr>
                <w:rFonts w:ascii="Times New Roman" w:eastAsia="Times New Roman" w:hAnsi="Times New Roman" w:cs="Times New Roman"/>
                <w:sz w:val="24"/>
                <w:szCs w:val="24"/>
              </w:rPr>
              <w:lastRenderedPageBreak/>
              <w:t>результатами електронного аукціону в бік зменшення за умови необхідності приведення обсягів товарів до кратності упаковки.</w:t>
            </w:r>
          </w:p>
        </w:tc>
      </w:tr>
      <w:tr w:rsidR="00CD44ED" w:rsidTr="00A841D3">
        <w:trPr>
          <w:trHeight w:val="522"/>
          <w:jc w:val="center"/>
        </w:trPr>
        <w:tc>
          <w:tcPr>
            <w:tcW w:w="517" w:type="dxa"/>
          </w:tcPr>
          <w:p w:rsidR="00CD44ED" w:rsidRPr="00EB683E" w:rsidRDefault="00CD44ED" w:rsidP="00CD44ED">
            <w:pPr>
              <w:widowControl w:val="0"/>
              <w:jc w:val="both"/>
              <w:rPr>
                <w:rFonts w:ascii="Times New Roman" w:hAnsi="Times New Roman" w:cs="Times New Roman"/>
                <w:color w:val="000000"/>
                <w:sz w:val="24"/>
                <w:szCs w:val="24"/>
              </w:rPr>
            </w:pPr>
            <w:r w:rsidRPr="00EB683E">
              <w:rPr>
                <w:rFonts w:ascii="Times New Roman" w:hAnsi="Times New Roman" w:cs="Times New Roman"/>
                <w:b/>
                <w:color w:val="000000"/>
                <w:sz w:val="24"/>
                <w:szCs w:val="24"/>
              </w:rPr>
              <w:lastRenderedPageBreak/>
              <w:t>5</w:t>
            </w:r>
          </w:p>
        </w:tc>
        <w:tc>
          <w:tcPr>
            <w:tcW w:w="3517" w:type="dxa"/>
          </w:tcPr>
          <w:p w:rsidR="00CD44ED" w:rsidRPr="00EB683E" w:rsidRDefault="00CD44ED" w:rsidP="00CD44ED">
            <w:pPr>
              <w:widowControl w:val="0"/>
              <w:rPr>
                <w:rFonts w:ascii="Times New Roman" w:hAnsi="Times New Roman" w:cs="Times New Roman"/>
                <w:color w:val="000000"/>
                <w:sz w:val="24"/>
                <w:szCs w:val="24"/>
              </w:rPr>
            </w:pPr>
            <w:r w:rsidRPr="00EB683E">
              <w:rPr>
                <w:rFonts w:ascii="Times New Roman" w:eastAsia="Times New Roman" w:hAnsi="Times New Roman" w:cs="Times New Roman"/>
                <w:b/>
                <w:color w:val="000000"/>
                <w:sz w:val="24"/>
                <w:szCs w:val="24"/>
              </w:rPr>
              <w:t>Забезпечення виконання договору про закупівлю</w:t>
            </w:r>
          </w:p>
        </w:tc>
        <w:tc>
          <w:tcPr>
            <w:tcW w:w="6060" w:type="dxa"/>
          </w:tcPr>
          <w:p w:rsidR="00CD44ED" w:rsidRPr="00EB683E" w:rsidRDefault="005E1D19" w:rsidP="005E1D19">
            <w:pPr>
              <w:ind w:firstLine="284"/>
              <w:jc w:val="both"/>
              <w:rPr>
                <w:rFonts w:ascii="Times New Roman" w:hAnsi="Times New Roman" w:cs="Times New Roman"/>
                <w:sz w:val="24"/>
                <w:szCs w:val="24"/>
                <w:lang w:val="ru-RU"/>
              </w:rPr>
            </w:pPr>
            <w:r w:rsidRPr="00EB683E">
              <w:rPr>
                <w:rFonts w:ascii="Times New Roman" w:eastAsia="Times New Roman" w:hAnsi="Times New Roman" w:cs="Times New Roman"/>
                <w:color w:val="000000"/>
                <w:sz w:val="24"/>
                <w:szCs w:val="24"/>
              </w:rPr>
              <w:t>Не застосовується</w:t>
            </w:r>
          </w:p>
        </w:tc>
      </w:tr>
    </w:tbl>
    <w:p w:rsidR="006D298E" w:rsidRDefault="006D298E" w:rsidP="0009791F">
      <w:pPr>
        <w:suppressAutoHyphens/>
        <w:contextualSpacing/>
        <w:jc w:val="center"/>
        <w:rPr>
          <w:rFonts w:ascii="Times New Roman" w:hAnsi="Times New Roman" w:cs="Times New Roman"/>
          <w:b/>
          <w:sz w:val="28"/>
          <w:szCs w:val="28"/>
          <w:lang w:val="ru-RU" w:eastAsia="ar-SA"/>
        </w:rPr>
      </w:pPr>
    </w:p>
    <w:p w:rsidR="006D298E" w:rsidRPr="001A142D" w:rsidRDefault="006D298E" w:rsidP="0009791F">
      <w:pPr>
        <w:suppressAutoHyphens/>
        <w:contextualSpacing/>
        <w:jc w:val="center"/>
        <w:rPr>
          <w:rFonts w:ascii="Times New Roman" w:hAnsi="Times New Roman" w:cs="Times New Roman"/>
          <w:b/>
          <w:sz w:val="28"/>
          <w:szCs w:val="28"/>
          <w:lang w:val="ru-RU" w:eastAsia="ar-SA"/>
        </w:rPr>
      </w:pPr>
    </w:p>
    <w:p w:rsidR="00D06F43" w:rsidRDefault="00D06F43" w:rsidP="00D06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w:t>
      </w:r>
      <w:r w:rsidR="004F262E">
        <w:rPr>
          <w:rFonts w:ascii="Times New Roman" w:eastAsia="Times New Roman" w:hAnsi="Times New Roman" w:cs="Times New Roman"/>
          <w:sz w:val="24"/>
          <w:szCs w:val="24"/>
          <w:highlight w:val="white"/>
        </w:rPr>
        <w:t>к 1 до тендерної документації</w:t>
      </w:r>
    </w:p>
    <w:p w:rsidR="00D06F43" w:rsidRDefault="00D06F43" w:rsidP="00D06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2. Додато</w:t>
      </w:r>
      <w:r w:rsidR="004F262E">
        <w:rPr>
          <w:rFonts w:ascii="Times New Roman" w:eastAsia="Times New Roman" w:hAnsi="Times New Roman" w:cs="Times New Roman"/>
          <w:sz w:val="24"/>
          <w:szCs w:val="24"/>
          <w:highlight w:val="white"/>
        </w:rPr>
        <w:t xml:space="preserve">к 2 до тендерної документації </w:t>
      </w:r>
    </w:p>
    <w:p w:rsidR="00D06F43" w:rsidRDefault="00D06F43" w:rsidP="00D06F4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3. Додаток</w:t>
      </w:r>
      <w:r w:rsidR="004F262E">
        <w:rPr>
          <w:rFonts w:ascii="Times New Roman" w:eastAsia="Times New Roman" w:hAnsi="Times New Roman" w:cs="Times New Roman"/>
          <w:sz w:val="24"/>
          <w:szCs w:val="24"/>
          <w:highlight w:val="white"/>
        </w:rPr>
        <w:t xml:space="preserve"> 3 до тендерної документації </w:t>
      </w:r>
    </w:p>
    <w:p w:rsidR="00D9214B" w:rsidRPr="00D31583" w:rsidRDefault="00D9214B" w:rsidP="00D06F43">
      <w:pP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4. Додаток </w:t>
      </w:r>
      <w:r w:rsidR="004F262E">
        <w:rPr>
          <w:rFonts w:ascii="Times New Roman" w:eastAsia="Times New Roman" w:hAnsi="Times New Roman" w:cs="Times New Roman"/>
          <w:sz w:val="24"/>
          <w:szCs w:val="24"/>
          <w:highlight w:val="white"/>
        </w:rPr>
        <w:t xml:space="preserve">4 до тендерної документації </w:t>
      </w:r>
    </w:p>
    <w:p w:rsidR="00FB56A5" w:rsidRDefault="00FB56A5" w:rsidP="00D06F4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5. Додаток 5</w:t>
      </w:r>
      <w:r w:rsidR="004F262E">
        <w:rPr>
          <w:rFonts w:ascii="Times New Roman" w:eastAsia="Times New Roman" w:hAnsi="Times New Roman" w:cs="Times New Roman"/>
          <w:sz w:val="24"/>
          <w:szCs w:val="24"/>
          <w:highlight w:val="white"/>
        </w:rPr>
        <w:t xml:space="preserve"> до тендерної документації </w:t>
      </w:r>
    </w:p>
    <w:p w:rsidR="006D298E" w:rsidRDefault="00421EC0" w:rsidP="00421EC0">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D298E" w:rsidRDefault="006D298E" w:rsidP="004B76B6">
      <w:pPr>
        <w:widowControl w:val="0"/>
        <w:spacing w:line="276" w:lineRule="auto"/>
        <w:jc w:val="right"/>
        <w:rPr>
          <w:rFonts w:ascii="Times New Roman" w:hAnsi="Times New Roman" w:cs="Times New Roman"/>
          <w:b/>
          <w:sz w:val="24"/>
          <w:szCs w:val="24"/>
          <w:lang w:eastAsia="en-US"/>
        </w:rPr>
      </w:pPr>
    </w:p>
    <w:p w:rsidR="006D298E" w:rsidRDefault="006D298E" w:rsidP="004B76B6">
      <w:pPr>
        <w:widowControl w:val="0"/>
        <w:spacing w:line="276" w:lineRule="auto"/>
        <w:jc w:val="right"/>
        <w:rPr>
          <w:rFonts w:ascii="Times New Roman" w:hAnsi="Times New Roman" w:cs="Times New Roman"/>
          <w:b/>
          <w:sz w:val="24"/>
          <w:szCs w:val="24"/>
          <w:lang w:eastAsia="en-US"/>
        </w:rPr>
      </w:pPr>
    </w:p>
    <w:p w:rsidR="000F3393" w:rsidRDefault="000F3393" w:rsidP="00BD777F">
      <w:pPr>
        <w:widowControl w:val="0"/>
        <w:spacing w:line="276" w:lineRule="auto"/>
        <w:rPr>
          <w:rFonts w:ascii="Times New Roman" w:hAnsi="Times New Roman" w:cs="Times New Roman"/>
          <w:b/>
          <w:sz w:val="24"/>
          <w:szCs w:val="24"/>
          <w:lang w:eastAsia="en-US"/>
        </w:rPr>
      </w:pPr>
    </w:p>
    <w:p w:rsidR="001D7A3C" w:rsidRDefault="001D7A3C" w:rsidP="00522274">
      <w:pPr>
        <w:ind w:left="5660" w:firstLine="700"/>
        <w:jc w:val="right"/>
        <w:rPr>
          <w:rFonts w:ascii="Times New Roman" w:eastAsia="Times New Roman" w:hAnsi="Times New Roman" w:cs="Times New Roman"/>
          <w:b/>
          <w:color w:val="000000"/>
        </w:rPr>
      </w:pPr>
    </w:p>
    <w:p w:rsidR="001D7A3C" w:rsidRDefault="001D7A3C" w:rsidP="00F204A0">
      <w:pPr>
        <w:rPr>
          <w:rFonts w:ascii="Times New Roman" w:eastAsia="Times New Roman" w:hAnsi="Times New Roman" w:cs="Times New Roman"/>
          <w:b/>
          <w:color w:val="000000"/>
        </w:rPr>
      </w:pPr>
    </w:p>
    <w:p w:rsidR="00522274" w:rsidRPr="00FB56A5"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b/>
          <w:color w:val="000000"/>
        </w:rPr>
        <w:t>ДОДАТОК 1</w:t>
      </w:r>
    </w:p>
    <w:p w:rsidR="00522274"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i/>
          <w:color w:val="000000"/>
        </w:rPr>
        <w:t>до тендерної документації</w:t>
      </w: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Pr="00522274" w:rsidRDefault="00522274" w:rsidP="00522274">
      <w:pPr>
        <w:jc w:val="center"/>
        <w:rPr>
          <w:rFonts w:ascii="Times New Roman" w:eastAsia="Times New Roman" w:hAnsi="Times New Roman" w:cs="Times New Roman"/>
          <w:b/>
          <w:color w:val="000000"/>
          <w:sz w:val="28"/>
          <w:szCs w:val="28"/>
          <w:lang w:eastAsia="ru-RU"/>
        </w:rPr>
      </w:pPr>
      <w:r w:rsidRPr="00522274">
        <w:rPr>
          <w:rFonts w:ascii="Times New Roman" w:eastAsia="Times New Roman" w:hAnsi="Times New Roman" w:cs="Times New Roman"/>
          <w:b/>
          <w:color w:val="000000"/>
          <w:sz w:val="28"/>
          <w:szCs w:val="28"/>
          <w:lang w:eastAsia="ru-RU"/>
        </w:rPr>
        <w:t>Інформація про Учасника</w:t>
      </w:r>
    </w:p>
    <w:p w:rsidR="00522274" w:rsidRPr="00522274" w:rsidRDefault="00522274" w:rsidP="00522274">
      <w:pPr>
        <w:jc w:val="both"/>
        <w:rPr>
          <w:rFonts w:ascii="Times New Roman" w:eastAsia="Times New Roman" w:hAnsi="Times New Roman" w:cs="Times New Roman"/>
          <w:b/>
          <w:color w:val="000000"/>
          <w:sz w:val="28"/>
          <w:szCs w:val="28"/>
          <w:lang w:eastAsia="ru-RU"/>
        </w:rPr>
      </w:pPr>
    </w:p>
    <w:tbl>
      <w:tblPr>
        <w:tblW w:w="0" w:type="auto"/>
        <w:tblInd w:w="-403" w:type="dxa"/>
        <w:tblLayout w:type="fixed"/>
        <w:tblCellMar>
          <w:left w:w="40" w:type="dxa"/>
          <w:right w:w="40" w:type="dxa"/>
        </w:tblCellMar>
        <w:tblLook w:val="0000"/>
      </w:tblPr>
      <w:tblGrid>
        <w:gridCol w:w="758"/>
        <w:gridCol w:w="3558"/>
        <w:gridCol w:w="947"/>
        <w:gridCol w:w="4819"/>
      </w:tblGrid>
      <w:tr w:rsidR="00522274" w:rsidRPr="00522274" w:rsidTr="00BB41A8">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1.</w:t>
            </w:r>
          </w:p>
        </w:tc>
        <w:tc>
          <w:tcPr>
            <w:tcW w:w="9324" w:type="dxa"/>
            <w:gridSpan w:val="3"/>
            <w:tcBorders>
              <w:top w:val="single" w:sz="4"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Повне та скорочене найменування Учасника</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2.</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Адреса (юридична та фактична) Учасника</w:t>
            </w:r>
          </w:p>
        </w:tc>
      </w:tr>
      <w:tr w:rsidR="00522274" w:rsidRPr="00522274" w:rsidTr="00BB41A8">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3.</w:t>
            </w:r>
          </w:p>
        </w:tc>
        <w:tc>
          <w:tcPr>
            <w:tcW w:w="4505"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Телефон</w:t>
            </w:r>
          </w:p>
        </w:tc>
        <w:tc>
          <w:tcPr>
            <w:tcW w:w="4819" w:type="dxa"/>
            <w:tcBorders>
              <w:top w:val="single" w:sz="6" w:space="0" w:color="auto"/>
              <w:left w:val="single" w:sz="4" w:space="0" w:color="auto"/>
              <w:bottom w:val="single" w:sz="4"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Електронна пошта</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4.</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Керівництво (прізвище, ім’я по батькові, посада)</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5.</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Форма власності, юридичний статус та організаційно-правова  форма Учасника, спеціалізація</w:t>
            </w:r>
          </w:p>
        </w:tc>
      </w:tr>
      <w:tr w:rsidR="00522274" w:rsidRPr="00522274" w:rsidTr="00BB41A8">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r w:rsidRPr="00522274">
              <w:rPr>
                <w:rFonts w:ascii="Times New Roman" w:eastAsia="Times New Roman" w:hAnsi="Times New Roman" w:cs="Times New Roman"/>
                <w:i/>
                <w:iCs/>
                <w:color w:val="000000"/>
                <w:sz w:val="24"/>
                <w:szCs w:val="24"/>
                <w:lang w:eastAsia="ru-RU"/>
              </w:rPr>
              <w:t>Місце реєстрації</w:t>
            </w: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Код ЄДРПОУ</w:t>
            </w:r>
          </w:p>
        </w:tc>
        <w:tc>
          <w:tcPr>
            <w:tcW w:w="5766"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r w:rsidRPr="00522274">
              <w:rPr>
                <w:rFonts w:ascii="Times New Roman" w:eastAsia="Times New Roman" w:hAnsi="Times New Roman" w:cs="Times New Roman"/>
                <w:i/>
                <w:iCs/>
                <w:color w:val="000000"/>
                <w:sz w:val="24"/>
                <w:szCs w:val="24"/>
                <w:lang w:eastAsia="ru-RU"/>
              </w:rPr>
              <w:t>Рік реєстрації</w:t>
            </w: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Розрахунковий рахунок,  МФО, ІПН</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7.</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Коротка довідка про діяльність Учасника</w:t>
            </w: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Банк, який обслуговує підприємство</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8.</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Уповноважений представник Учасника на підписання документів за результатами процедури закупівлі</w:t>
            </w:r>
          </w:p>
        </w:tc>
      </w:tr>
    </w:tbl>
    <w:p w:rsidR="00522274" w:rsidRPr="00522274" w:rsidRDefault="00522274" w:rsidP="00522274">
      <w:pPr>
        <w:ind w:left="7380" w:right="196"/>
        <w:jc w:val="both"/>
        <w:rPr>
          <w:rFonts w:ascii="Times New Roman" w:eastAsia="Times New Roman" w:hAnsi="Times New Roman" w:cs="Times New Roman"/>
          <w:b/>
          <w:bCs/>
          <w:color w:val="000000"/>
          <w:sz w:val="24"/>
          <w:szCs w:val="24"/>
          <w:lang w:eastAsia="ru-RU"/>
        </w:rPr>
      </w:pPr>
    </w:p>
    <w:p w:rsidR="00522274" w:rsidRPr="00522274" w:rsidRDefault="00522274" w:rsidP="00522274">
      <w:pPr>
        <w:ind w:right="196"/>
        <w:jc w:val="both"/>
        <w:rPr>
          <w:rFonts w:ascii="Times New Roman" w:eastAsia="Times New Roman" w:hAnsi="Times New Roman" w:cs="Times New Roman"/>
          <w:b/>
          <w:bCs/>
          <w:color w:val="000000"/>
          <w:sz w:val="24"/>
          <w:szCs w:val="24"/>
          <w:lang w:eastAsia="ru-RU"/>
        </w:rPr>
      </w:pPr>
    </w:p>
    <w:p w:rsidR="00522274" w:rsidRPr="00522274" w:rsidRDefault="00522274" w:rsidP="00522274">
      <w:pPr>
        <w:ind w:right="196"/>
        <w:jc w:val="both"/>
        <w:rPr>
          <w:rFonts w:ascii="Times New Roman" w:eastAsia="Times New Roman" w:hAnsi="Times New Roman" w:cs="Times New Roman"/>
          <w:b/>
          <w:bCs/>
          <w:color w:val="000000"/>
          <w:sz w:val="24"/>
          <w:szCs w:val="24"/>
          <w:lang w:eastAsia="ru-RU"/>
        </w:rPr>
      </w:pPr>
    </w:p>
    <w:p w:rsidR="00522274" w:rsidRPr="00522274" w:rsidRDefault="00522274" w:rsidP="00522274">
      <w:pPr>
        <w:ind w:right="196"/>
        <w:jc w:val="center"/>
        <w:rPr>
          <w:rFonts w:ascii="Times New Roman" w:eastAsia="Times New Roman" w:hAnsi="Times New Roman" w:cs="Times New Roman"/>
          <w:b/>
          <w:bCs/>
          <w:color w:val="000000"/>
          <w:sz w:val="24"/>
          <w:szCs w:val="24"/>
          <w:u w:val="single"/>
          <w:lang w:eastAsia="ru-RU"/>
        </w:rPr>
      </w:pPr>
      <w:r w:rsidRPr="00522274">
        <w:rPr>
          <w:rFonts w:ascii="Times New Roman" w:eastAsia="Times New Roman" w:hAnsi="Times New Roman" w:cs="Times New Roman"/>
          <w:b/>
          <w:bCs/>
          <w:color w:val="000000"/>
          <w:sz w:val="24"/>
          <w:szCs w:val="24"/>
          <w:u w:val="single"/>
          <w:lang w:eastAsia="ru-RU"/>
        </w:rPr>
        <w:t>____________________________________________________________________</w:t>
      </w:r>
    </w:p>
    <w:p w:rsidR="00522274" w:rsidRPr="00522274" w:rsidRDefault="00522274" w:rsidP="00522274">
      <w:pPr>
        <w:ind w:firstLine="540"/>
        <w:jc w:val="center"/>
        <w:rPr>
          <w:rFonts w:ascii="Times New Roman" w:eastAsia="Times New Roman" w:hAnsi="Times New Roman" w:cs="Times New Roman"/>
          <w:i/>
          <w:iCs/>
          <w:color w:val="000000"/>
          <w:sz w:val="24"/>
          <w:szCs w:val="24"/>
          <w:lang w:eastAsia="ru-RU"/>
        </w:rPr>
      </w:pPr>
      <w:r w:rsidRPr="00522274">
        <w:rPr>
          <w:rFonts w:ascii="Times New Roman" w:eastAsia="Times New Roman" w:hAnsi="Times New Roman" w:cs="Times New Roman"/>
          <w:i/>
          <w:iCs/>
          <w:color w:val="000000"/>
          <w:sz w:val="24"/>
          <w:szCs w:val="24"/>
          <w:lang w:eastAsia="ru-RU"/>
        </w:rPr>
        <w:t>Посада, прізвище, ініціали, підпис уповноваженої особи Учасника</w:t>
      </w:r>
    </w:p>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i/>
          <w:color w:val="000000"/>
          <w:sz w:val="24"/>
          <w:szCs w:val="24"/>
          <w:lang w:eastAsia="ru-RU"/>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AB25D6">
      <w:pPr>
        <w:widowControl w:val="0"/>
        <w:spacing w:line="276" w:lineRule="auto"/>
        <w:rPr>
          <w:rFonts w:ascii="Times New Roman" w:hAnsi="Times New Roman" w:cs="Times New Roman"/>
          <w:b/>
          <w:sz w:val="24"/>
          <w:szCs w:val="24"/>
          <w:lang w:eastAsia="en-US"/>
        </w:rPr>
      </w:pPr>
    </w:p>
    <w:p w:rsidR="00AB25D6" w:rsidRDefault="00AB25D6" w:rsidP="00AB25D6">
      <w:pPr>
        <w:widowControl w:val="0"/>
        <w:spacing w:line="276" w:lineRule="auto"/>
        <w:rPr>
          <w:rFonts w:ascii="Times New Roman" w:hAnsi="Times New Roman" w:cs="Times New Roman"/>
          <w:b/>
          <w:sz w:val="24"/>
          <w:szCs w:val="24"/>
          <w:lang w:eastAsia="en-US"/>
        </w:rPr>
      </w:pPr>
    </w:p>
    <w:p w:rsidR="00AB25D6" w:rsidRDefault="00AB25D6" w:rsidP="00AB25D6">
      <w:pPr>
        <w:widowControl w:val="0"/>
        <w:spacing w:line="276" w:lineRule="auto"/>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D316FD" w:rsidRDefault="00D316FD" w:rsidP="00F204A0">
      <w:pPr>
        <w:rPr>
          <w:rFonts w:ascii="Times New Roman" w:eastAsia="Times New Roman" w:hAnsi="Times New Roman" w:cs="Times New Roman"/>
          <w:b/>
          <w:color w:val="000000"/>
        </w:rPr>
      </w:pPr>
    </w:p>
    <w:p w:rsidR="00F204A0" w:rsidRDefault="00F204A0" w:rsidP="00F204A0">
      <w:pPr>
        <w:rPr>
          <w:rFonts w:ascii="Times New Roman" w:eastAsia="Times New Roman" w:hAnsi="Times New Roman" w:cs="Times New Roman"/>
          <w:b/>
          <w:color w:val="000000"/>
        </w:rPr>
      </w:pPr>
    </w:p>
    <w:p w:rsidR="00D316FD" w:rsidRDefault="00D316FD" w:rsidP="00522274">
      <w:pPr>
        <w:ind w:left="5660" w:firstLine="700"/>
        <w:jc w:val="right"/>
        <w:rPr>
          <w:rFonts w:ascii="Times New Roman" w:eastAsia="Times New Roman" w:hAnsi="Times New Roman" w:cs="Times New Roman"/>
          <w:b/>
          <w:color w:val="000000"/>
        </w:rPr>
      </w:pPr>
    </w:p>
    <w:p w:rsidR="00D5251C" w:rsidRDefault="00D5251C" w:rsidP="00522274">
      <w:pPr>
        <w:ind w:left="5660" w:firstLine="700"/>
        <w:jc w:val="right"/>
        <w:rPr>
          <w:rFonts w:ascii="Times New Roman" w:eastAsia="Times New Roman" w:hAnsi="Times New Roman" w:cs="Times New Roman"/>
          <w:b/>
          <w:color w:val="000000"/>
        </w:rPr>
      </w:pPr>
    </w:p>
    <w:p w:rsidR="00522274" w:rsidRPr="00FB56A5"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b/>
          <w:color w:val="000000"/>
        </w:rPr>
        <w:t>ДОДАТОК 2</w:t>
      </w:r>
    </w:p>
    <w:p w:rsidR="00522274" w:rsidRPr="00FB56A5"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i/>
          <w:color w:val="000000"/>
        </w:rPr>
        <w:t>до тендерної документації</w:t>
      </w:r>
    </w:p>
    <w:p w:rsidR="00522274" w:rsidRPr="00FB56A5" w:rsidRDefault="00522274" w:rsidP="00522274">
      <w:pPr>
        <w:suppressAutoHyphens/>
        <w:ind w:left="180" w:right="196"/>
        <w:jc w:val="center"/>
        <w:rPr>
          <w:rFonts w:ascii="Times New Roman" w:hAnsi="Times New Roman" w:cs="Times New Roman"/>
          <w:i/>
          <w:iCs/>
          <w:sz w:val="24"/>
          <w:szCs w:val="24"/>
          <w:lang w:eastAsia="ar-SA"/>
        </w:rPr>
      </w:pPr>
    </w:p>
    <w:p w:rsidR="00522274" w:rsidRPr="00FB56A5" w:rsidRDefault="00522274" w:rsidP="00522274">
      <w:pPr>
        <w:suppressAutoHyphens/>
        <w:ind w:left="180" w:right="196"/>
        <w:jc w:val="center"/>
        <w:rPr>
          <w:rFonts w:ascii="Times New Roman" w:hAnsi="Times New Roman" w:cs="Times New Roman"/>
          <w:i/>
          <w:iCs/>
          <w:sz w:val="24"/>
          <w:szCs w:val="24"/>
          <w:lang w:eastAsia="ar-SA"/>
        </w:rPr>
      </w:pPr>
      <w:r w:rsidRPr="00FB56A5">
        <w:rPr>
          <w:rFonts w:ascii="Times New Roman" w:hAnsi="Times New Roman" w:cs="Times New Roman"/>
          <w:i/>
          <w:iCs/>
          <w:sz w:val="24"/>
          <w:szCs w:val="24"/>
          <w:lang w:eastAsia="ar-SA"/>
        </w:rPr>
        <w:t>Форма «тендерна пропозиція»  подається у вигляді, наведеному нижче. Учасник не повинен відступати від даної форми.</w:t>
      </w:r>
    </w:p>
    <w:p w:rsidR="00522274" w:rsidRPr="00FB56A5" w:rsidRDefault="00522274" w:rsidP="00522274">
      <w:pPr>
        <w:suppressAutoHyphens/>
        <w:ind w:hanging="720"/>
        <w:jc w:val="center"/>
        <w:rPr>
          <w:rFonts w:ascii="Times New Roman" w:hAnsi="Times New Roman" w:cs="Times New Roman"/>
          <w:b/>
          <w:bCs/>
          <w:sz w:val="24"/>
          <w:szCs w:val="24"/>
          <w:lang w:eastAsia="ar-SA"/>
        </w:rPr>
      </w:pPr>
    </w:p>
    <w:p w:rsidR="00522274" w:rsidRPr="00FB56A5" w:rsidRDefault="00522274" w:rsidP="00522274">
      <w:pPr>
        <w:ind w:hanging="720"/>
        <w:jc w:val="center"/>
        <w:rPr>
          <w:rFonts w:ascii="Times New Roman" w:eastAsia="Times New Roman" w:hAnsi="Times New Roman" w:cs="Times New Roman"/>
          <w:b/>
          <w:bCs/>
          <w:color w:val="000000"/>
          <w:sz w:val="24"/>
          <w:szCs w:val="24"/>
          <w:lang w:eastAsia="ru-RU"/>
        </w:rPr>
      </w:pPr>
      <w:r w:rsidRPr="00FB56A5">
        <w:rPr>
          <w:rFonts w:ascii="Times New Roman" w:eastAsia="Times New Roman" w:hAnsi="Times New Roman" w:cs="Times New Roman"/>
          <w:b/>
          <w:bCs/>
          <w:color w:val="000000"/>
          <w:sz w:val="24"/>
          <w:szCs w:val="24"/>
          <w:lang w:eastAsia="ru-RU"/>
        </w:rPr>
        <w:t>ФОРМА «ТЕНДЕРНА ПРОПОЗИЦІЯ»</w:t>
      </w:r>
    </w:p>
    <w:p w:rsidR="00522274" w:rsidRPr="00FB56A5" w:rsidRDefault="00522274" w:rsidP="00522274">
      <w:pPr>
        <w:ind w:hanging="720"/>
        <w:jc w:val="center"/>
        <w:rPr>
          <w:rFonts w:ascii="Times New Roman" w:eastAsia="Times New Roman" w:hAnsi="Times New Roman" w:cs="Times New Roman"/>
          <w:color w:val="000000"/>
          <w:sz w:val="24"/>
          <w:szCs w:val="24"/>
          <w:lang w:eastAsia="ru-RU"/>
        </w:rPr>
      </w:pPr>
      <w:r w:rsidRPr="00FB56A5">
        <w:rPr>
          <w:rFonts w:ascii="Times New Roman" w:eastAsia="Times New Roman" w:hAnsi="Times New Roman" w:cs="Times New Roman"/>
          <w:color w:val="000000"/>
          <w:sz w:val="24"/>
          <w:szCs w:val="24"/>
          <w:lang w:eastAsia="ru-RU"/>
        </w:rPr>
        <w:t>(подається Учасником на фірмовому бланку*)</w:t>
      </w:r>
    </w:p>
    <w:p w:rsidR="00522274" w:rsidRPr="00FB56A5" w:rsidRDefault="00522274" w:rsidP="00522274">
      <w:pPr>
        <w:ind w:hanging="720"/>
        <w:jc w:val="both"/>
        <w:rPr>
          <w:rFonts w:ascii="Times New Roman" w:eastAsia="Times New Roman" w:hAnsi="Times New Roman" w:cs="Times New Roman"/>
          <w:b/>
          <w:color w:val="000000"/>
          <w:sz w:val="24"/>
          <w:szCs w:val="24"/>
          <w:lang w:eastAsia="ru-RU"/>
        </w:rPr>
      </w:pPr>
    </w:p>
    <w:p w:rsidR="00522274" w:rsidRPr="00FB56A5" w:rsidRDefault="00522274" w:rsidP="00522274">
      <w:pPr>
        <w:jc w:val="both"/>
        <w:rPr>
          <w:rFonts w:ascii="Times New Roman" w:eastAsia="Times New Roman" w:hAnsi="Times New Roman" w:cs="Times New Roman"/>
          <w:color w:val="000000"/>
          <w:sz w:val="23"/>
          <w:szCs w:val="23"/>
          <w:lang w:eastAsia="ru-RU"/>
        </w:rPr>
      </w:pPr>
      <w:r w:rsidRPr="00FB56A5">
        <w:rPr>
          <w:rFonts w:ascii="Times New Roman" w:eastAsia="Times New Roman" w:hAnsi="Times New Roman" w:cs="Times New Roman"/>
          <w:color w:val="000000"/>
          <w:sz w:val="23"/>
          <w:szCs w:val="23"/>
          <w:lang w:eastAsia="ru-RU"/>
        </w:rPr>
        <w:t xml:space="preserve">Ми, ___________________________________________ , надаємо свою тендерну пропозицію </w:t>
      </w:r>
    </w:p>
    <w:p w:rsidR="00522274" w:rsidRPr="00FB56A5" w:rsidRDefault="00522274" w:rsidP="00522274">
      <w:pPr>
        <w:ind w:firstLine="720"/>
        <w:jc w:val="both"/>
        <w:rPr>
          <w:rFonts w:ascii="Times New Roman" w:eastAsia="Times New Roman" w:hAnsi="Times New Roman" w:cs="Times New Roman"/>
          <w:color w:val="000000"/>
          <w:sz w:val="23"/>
          <w:szCs w:val="23"/>
          <w:lang w:eastAsia="ru-RU"/>
        </w:rPr>
      </w:pPr>
      <w:r w:rsidRPr="00FB56A5">
        <w:rPr>
          <w:rFonts w:ascii="Times New Roman" w:eastAsia="Times New Roman" w:hAnsi="Times New Roman" w:cs="Times New Roman"/>
          <w:color w:val="000000"/>
          <w:sz w:val="23"/>
          <w:szCs w:val="23"/>
          <w:lang w:eastAsia="ru-RU"/>
        </w:rPr>
        <w:t xml:space="preserve">               (назва Учасника) </w:t>
      </w:r>
    </w:p>
    <w:p w:rsidR="00522274" w:rsidRPr="00562901" w:rsidRDefault="00522274" w:rsidP="00522274">
      <w:pPr>
        <w:jc w:val="both"/>
        <w:rPr>
          <w:rFonts w:ascii="Times New Roman" w:eastAsia="Times New Roman" w:hAnsi="Times New Roman" w:cs="Times New Roman"/>
          <w:b/>
          <w:sz w:val="23"/>
          <w:szCs w:val="23"/>
          <w:lang w:eastAsia="ru-RU"/>
        </w:rPr>
      </w:pPr>
      <w:r w:rsidRPr="00FB56A5">
        <w:rPr>
          <w:rFonts w:ascii="Times New Roman" w:eastAsia="Times New Roman" w:hAnsi="Times New Roman" w:cs="Times New Roman"/>
          <w:color w:val="000000"/>
          <w:sz w:val="23"/>
          <w:szCs w:val="23"/>
          <w:lang w:eastAsia="ru-RU"/>
        </w:rPr>
        <w:t xml:space="preserve">щодо участі у торгах на закупівлю </w:t>
      </w:r>
      <w:r w:rsidRPr="00FB56A5">
        <w:rPr>
          <w:rFonts w:ascii="Times New Roman" w:eastAsia="Times New Roman" w:hAnsi="Times New Roman" w:cs="Times New Roman"/>
          <w:b/>
          <w:sz w:val="23"/>
          <w:szCs w:val="23"/>
          <w:lang w:eastAsia="ru-RU"/>
        </w:rPr>
        <w:t xml:space="preserve"> __________________________________________________________________________________________________________________________________________________________</w:t>
      </w:r>
      <w:r w:rsidRPr="00FB56A5">
        <w:rPr>
          <w:rFonts w:ascii="Times New Roman" w:eastAsia="Times New Roman" w:hAnsi="Times New Roman" w:cs="Times New Roman"/>
          <w:color w:val="000000"/>
          <w:sz w:val="23"/>
          <w:szCs w:val="23"/>
          <w:lang w:eastAsia="ru-RU"/>
        </w:rPr>
        <w:t>,згідно з технічним</w:t>
      </w:r>
      <w:r w:rsidRPr="00562901">
        <w:rPr>
          <w:rFonts w:ascii="Times New Roman" w:eastAsia="Times New Roman" w:hAnsi="Times New Roman" w:cs="Times New Roman"/>
          <w:color w:val="000000"/>
          <w:sz w:val="23"/>
          <w:szCs w:val="23"/>
          <w:lang w:eastAsia="ru-RU"/>
        </w:rPr>
        <w:t xml:space="preserve"> завданням Замовника торгів.</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4"/>
          <w:szCs w:val="24"/>
          <w:lang w:eastAsia="ru-RU"/>
        </w:rPr>
        <w:t>Вивчивши тендерну документацію, включаючи</w:t>
      </w:r>
      <w:r w:rsidRPr="00562901">
        <w:rPr>
          <w:rFonts w:ascii="Times New Roman" w:eastAsia="Times New Roman" w:hAnsi="Times New Roman" w:cs="Times New Roman"/>
          <w:color w:val="000000"/>
          <w:sz w:val="23"/>
          <w:szCs w:val="23"/>
          <w:lang w:eastAsia="ru-RU"/>
        </w:rPr>
        <w:t xml:space="preserve">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p>
    <w:p w:rsidR="00522274" w:rsidRPr="00562901" w:rsidRDefault="00522274" w:rsidP="00522274">
      <w:pPr>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___________________________(цифрами)______________грн (прописом) гривень  (з ПДВ**).</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2. 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3. Ми погоджуємося з умовами, що Ви можете відхилити нашу чи всі тендерні пропозиції згідно з умовами тендерної документації та вимогами Особливостей.</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4. Якщо наша тендерна пропозиція буде визначена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5. Ми погоджуємося з Проектом Договору, який завантажено до електронної системи закупівель додатком до цієї тендерної документації.</w:t>
      </w:r>
    </w:p>
    <w:p w:rsidR="00522274" w:rsidRPr="00562901" w:rsidRDefault="00522274" w:rsidP="00522274">
      <w:pPr>
        <w:jc w:val="both"/>
        <w:rPr>
          <w:rFonts w:ascii="Times New Roman" w:eastAsia="Times New Roman" w:hAnsi="Times New Roman" w:cs="Times New Roman"/>
          <w:color w:val="000000"/>
          <w:sz w:val="23"/>
          <w:szCs w:val="23"/>
          <w:lang w:eastAsia="ru-RU"/>
        </w:rPr>
      </w:pPr>
    </w:p>
    <w:p w:rsidR="00522274" w:rsidRPr="00562901" w:rsidRDefault="00522274" w:rsidP="00522274">
      <w:pPr>
        <w:rPr>
          <w:rFonts w:ascii="Times New Roman" w:eastAsia="Times New Roman" w:hAnsi="Times New Roman" w:cs="Times New Roman"/>
          <w:color w:val="000000"/>
          <w:sz w:val="24"/>
          <w:szCs w:val="24"/>
          <w:lang w:eastAsia="ru-RU"/>
        </w:rPr>
      </w:pPr>
    </w:p>
    <w:p w:rsidR="00522274" w:rsidRPr="007A640F" w:rsidRDefault="00522274" w:rsidP="00522274">
      <w:pPr>
        <w:suppressAutoHyphens/>
        <w:jc w:val="center"/>
        <w:rPr>
          <w:rFonts w:ascii="Times New Roman" w:hAnsi="Times New Roman" w:cs="Times New Roman"/>
          <w:i/>
          <w:iCs/>
          <w:sz w:val="24"/>
          <w:szCs w:val="24"/>
          <w:lang w:eastAsia="ar-SA"/>
        </w:rPr>
      </w:pPr>
      <w:r w:rsidRPr="007A640F">
        <w:rPr>
          <w:rFonts w:ascii="Times New Roman" w:hAnsi="Times New Roman" w:cs="Times New Roman"/>
          <w:i/>
          <w:iCs/>
          <w:sz w:val="24"/>
          <w:szCs w:val="24"/>
          <w:lang w:eastAsia="ar-SA"/>
        </w:rPr>
        <w:lastRenderedPageBreak/>
        <w:t xml:space="preserve">Посада, прізвище, ініціали, підпис уповноваженої особи Учасника, завірені печаткою </w:t>
      </w:r>
    </w:p>
    <w:p w:rsidR="00522274" w:rsidRPr="007A640F" w:rsidRDefault="00522274" w:rsidP="00522274">
      <w:pPr>
        <w:suppressAutoHyphens/>
        <w:jc w:val="center"/>
        <w:rPr>
          <w:rFonts w:ascii="Times New Roman" w:hAnsi="Times New Roman" w:cs="Times New Roman"/>
          <w:i/>
          <w:sz w:val="24"/>
          <w:szCs w:val="24"/>
          <w:lang w:eastAsia="ar-SA"/>
        </w:rPr>
      </w:pPr>
      <w:r w:rsidRPr="007A640F">
        <w:rPr>
          <w:rFonts w:ascii="Times New Roman" w:hAnsi="Times New Roman" w:cs="Times New Roman"/>
          <w:sz w:val="24"/>
          <w:szCs w:val="24"/>
          <w:lang w:eastAsia="ar-SA"/>
        </w:rPr>
        <w:t>(</w:t>
      </w:r>
      <w:r w:rsidRPr="007A640F">
        <w:rPr>
          <w:rFonts w:ascii="Times New Roman" w:hAnsi="Times New Roman" w:cs="Times New Roman"/>
          <w:i/>
          <w:sz w:val="24"/>
          <w:szCs w:val="24"/>
          <w:lang w:eastAsia="ar-SA"/>
        </w:rPr>
        <w:t>за наявності)</w:t>
      </w:r>
    </w:p>
    <w:p w:rsidR="00522274" w:rsidRPr="00562901" w:rsidRDefault="00522274" w:rsidP="00522274">
      <w:pPr>
        <w:ind w:firstLine="540"/>
        <w:jc w:val="both"/>
        <w:rPr>
          <w:rFonts w:ascii="Times New Roman" w:eastAsia="Times New Roman" w:hAnsi="Times New Roman" w:cs="Times New Roman"/>
          <w:i/>
          <w:iCs/>
          <w:color w:val="000000"/>
          <w:sz w:val="24"/>
          <w:szCs w:val="24"/>
          <w:lang w:eastAsia="ru-RU"/>
        </w:rPr>
      </w:pPr>
    </w:p>
    <w:p w:rsidR="00522274" w:rsidRPr="00562901" w:rsidRDefault="00522274" w:rsidP="00522274">
      <w:pPr>
        <w:ind w:firstLine="540"/>
        <w:jc w:val="both"/>
        <w:rPr>
          <w:rFonts w:ascii="Times New Roman" w:eastAsia="Times New Roman" w:hAnsi="Times New Roman" w:cs="Times New Roman"/>
          <w:i/>
          <w:iCs/>
          <w:color w:val="000000"/>
          <w:sz w:val="24"/>
          <w:szCs w:val="24"/>
          <w:lang w:eastAsia="ru-RU"/>
        </w:rPr>
      </w:pPr>
    </w:p>
    <w:p w:rsidR="00522274" w:rsidRPr="00562901" w:rsidRDefault="00522274" w:rsidP="00522274">
      <w:pPr>
        <w:jc w:val="both"/>
        <w:rPr>
          <w:rFonts w:ascii="Times New Roman" w:eastAsia="Times New Roman" w:hAnsi="Times New Roman" w:cs="Times New Roman"/>
          <w:b/>
          <w:bCs/>
          <w:color w:val="000000"/>
          <w:sz w:val="23"/>
          <w:szCs w:val="23"/>
          <w:lang w:eastAsia="ru-RU"/>
        </w:rPr>
      </w:pPr>
    </w:p>
    <w:p w:rsidR="00522274" w:rsidRPr="00562901" w:rsidRDefault="00522274" w:rsidP="00522274">
      <w:pPr>
        <w:rPr>
          <w:rFonts w:ascii="Times New Roman" w:eastAsia="Times New Roman" w:hAnsi="Times New Roman" w:cs="Times New Roman"/>
          <w:b/>
          <w:color w:val="000000"/>
          <w:sz w:val="23"/>
          <w:szCs w:val="23"/>
          <w:lang w:eastAsia="ru-RU"/>
        </w:rPr>
      </w:pPr>
      <w:r w:rsidRPr="00562901">
        <w:rPr>
          <w:rFonts w:ascii="Times New Roman" w:eastAsia="Times New Roman" w:hAnsi="Times New Roman" w:cs="Times New Roman"/>
          <w:b/>
          <w:color w:val="000000"/>
          <w:sz w:val="23"/>
          <w:szCs w:val="23"/>
          <w:lang w:eastAsia="ru-RU"/>
        </w:rPr>
        <w:t>Примітка!</w:t>
      </w:r>
    </w:p>
    <w:p w:rsidR="00522274" w:rsidRPr="00562901" w:rsidRDefault="00522274" w:rsidP="00522274">
      <w:pPr>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*При наявності;</w:t>
      </w:r>
    </w:p>
    <w:p w:rsidR="00522274" w:rsidRDefault="00522274" w:rsidP="00522274">
      <w:pPr>
        <w:suppressAutoHyphens/>
        <w:ind w:hanging="720"/>
        <w:rPr>
          <w:rFonts w:ascii="Times New Roman" w:hAnsi="Times New Roman" w:cs="Times New Roman"/>
          <w:b/>
          <w:bCs/>
          <w:sz w:val="24"/>
          <w:szCs w:val="24"/>
          <w:lang w:eastAsia="ar-SA"/>
        </w:rPr>
      </w:pPr>
      <w:r w:rsidRPr="00562901">
        <w:rPr>
          <w:rFonts w:ascii="Times New Roman" w:eastAsia="Times New Roman" w:hAnsi="Times New Roman" w:cs="Times New Roman"/>
          <w:color w:val="000000"/>
          <w:sz w:val="23"/>
          <w:szCs w:val="23"/>
          <w:lang w:eastAsia="ru-RU"/>
        </w:rPr>
        <w:t>** Якщо Учасник не платник ПДВ, то вказується без ПДВ.</w:t>
      </w:r>
    </w:p>
    <w:p w:rsidR="00522274" w:rsidRDefault="00522274" w:rsidP="00522274">
      <w:pPr>
        <w:suppressAutoHyphens/>
        <w:ind w:hanging="720"/>
        <w:jc w:val="center"/>
        <w:rPr>
          <w:rFonts w:ascii="Times New Roman" w:hAnsi="Times New Roman" w:cs="Times New Roman"/>
          <w:b/>
          <w:bCs/>
          <w:sz w:val="24"/>
          <w:szCs w:val="24"/>
          <w:lang w:eastAsia="ar-SA"/>
        </w:rPr>
      </w:pPr>
    </w:p>
    <w:p w:rsidR="00522274" w:rsidRDefault="00522274" w:rsidP="00522274">
      <w:pPr>
        <w:suppressAutoHyphens/>
        <w:ind w:hanging="720"/>
        <w:jc w:val="center"/>
        <w:rPr>
          <w:rFonts w:ascii="Times New Roman" w:hAnsi="Times New Roman" w:cs="Times New Roman"/>
          <w:b/>
          <w:bCs/>
          <w:sz w:val="24"/>
          <w:szCs w:val="24"/>
          <w:lang w:eastAsia="ar-SA"/>
        </w:rPr>
      </w:pPr>
    </w:p>
    <w:p w:rsidR="001D344C" w:rsidRDefault="001D344C" w:rsidP="004B76B6">
      <w:pPr>
        <w:widowControl w:val="0"/>
        <w:spacing w:line="276" w:lineRule="auto"/>
        <w:jc w:val="right"/>
        <w:rPr>
          <w:rFonts w:ascii="Times New Roman" w:hAnsi="Times New Roman" w:cs="Times New Roman"/>
          <w:b/>
          <w:sz w:val="24"/>
          <w:szCs w:val="24"/>
          <w:lang w:eastAsia="en-US"/>
        </w:rPr>
      </w:pPr>
    </w:p>
    <w:p w:rsidR="0036784C" w:rsidRDefault="0036784C" w:rsidP="004B76B6">
      <w:pPr>
        <w:widowControl w:val="0"/>
        <w:spacing w:line="276" w:lineRule="auto"/>
        <w:jc w:val="right"/>
        <w:rPr>
          <w:rFonts w:ascii="Times New Roman" w:hAnsi="Times New Roman" w:cs="Times New Roman"/>
          <w:b/>
          <w:sz w:val="24"/>
          <w:szCs w:val="24"/>
          <w:lang w:eastAsia="en-US"/>
        </w:rPr>
      </w:pPr>
    </w:p>
    <w:p w:rsidR="001D344C" w:rsidRDefault="001D344C" w:rsidP="004B76B6">
      <w:pPr>
        <w:widowControl w:val="0"/>
        <w:spacing w:line="276" w:lineRule="auto"/>
        <w:jc w:val="right"/>
        <w:rPr>
          <w:rFonts w:ascii="Times New Roman" w:hAnsi="Times New Roman" w:cs="Times New Roman"/>
          <w:b/>
          <w:sz w:val="24"/>
          <w:szCs w:val="24"/>
          <w:lang w:eastAsia="en-US"/>
        </w:rPr>
      </w:pPr>
    </w:p>
    <w:p w:rsidR="00D31583" w:rsidRDefault="00D31583" w:rsidP="00CE132B">
      <w:pPr>
        <w:ind w:left="5660" w:firstLine="700"/>
        <w:jc w:val="right"/>
        <w:rPr>
          <w:rFonts w:ascii="Times New Roman" w:eastAsia="Times New Roman" w:hAnsi="Times New Roman" w:cs="Times New Roman"/>
          <w:b/>
          <w:color w:val="000000"/>
        </w:rPr>
      </w:pPr>
    </w:p>
    <w:p w:rsidR="00AB25D6" w:rsidRDefault="00AB25D6" w:rsidP="00CE132B">
      <w:pPr>
        <w:ind w:left="5660" w:firstLine="700"/>
        <w:jc w:val="right"/>
        <w:rPr>
          <w:rFonts w:ascii="Times New Roman" w:eastAsia="Times New Roman" w:hAnsi="Times New Roman" w:cs="Times New Roman"/>
          <w:b/>
          <w:color w:val="000000"/>
        </w:rPr>
      </w:pPr>
    </w:p>
    <w:p w:rsidR="00AB25D6" w:rsidRDefault="00AB25D6" w:rsidP="00CE132B">
      <w:pPr>
        <w:ind w:left="5660" w:firstLine="700"/>
        <w:jc w:val="right"/>
        <w:rPr>
          <w:rFonts w:ascii="Times New Roman" w:eastAsia="Times New Roman" w:hAnsi="Times New Roman" w:cs="Times New Roman"/>
          <w:b/>
          <w:color w:val="000000"/>
        </w:rPr>
      </w:pPr>
    </w:p>
    <w:p w:rsidR="00D316FD" w:rsidRDefault="00D316FD" w:rsidP="00CE132B">
      <w:pPr>
        <w:ind w:left="5660" w:firstLine="700"/>
        <w:jc w:val="right"/>
        <w:rPr>
          <w:rFonts w:ascii="Times New Roman" w:eastAsia="Times New Roman" w:hAnsi="Times New Roman" w:cs="Times New Roman"/>
          <w:b/>
          <w:color w:val="000000"/>
        </w:rPr>
      </w:pPr>
    </w:p>
    <w:p w:rsidR="0040503C" w:rsidRDefault="0040503C" w:rsidP="00CE132B">
      <w:pPr>
        <w:ind w:left="5660" w:firstLine="700"/>
        <w:jc w:val="right"/>
        <w:rPr>
          <w:rFonts w:ascii="Times New Roman" w:eastAsia="Times New Roman" w:hAnsi="Times New Roman" w:cs="Times New Roman"/>
          <w:b/>
          <w:color w:val="000000"/>
        </w:rPr>
      </w:pPr>
    </w:p>
    <w:p w:rsidR="00CE132B" w:rsidRPr="00FB56A5" w:rsidRDefault="00522274" w:rsidP="00CE132B">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b/>
          <w:color w:val="000000"/>
        </w:rPr>
        <w:t>ДОДАТОК 3</w:t>
      </w:r>
    </w:p>
    <w:p w:rsidR="00CE132B" w:rsidRPr="00FB56A5" w:rsidRDefault="00CE132B" w:rsidP="00CE132B">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i/>
          <w:color w:val="000000"/>
        </w:rPr>
        <w:t>до тендерної документації</w:t>
      </w:r>
    </w:p>
    <w:p w:rsidR="00CE132B" w:rsidRPr="00FB56A5" w:rsidRDefault="00CE132B" w:rsidP="00CE132B">
      <w:pPr>
        <w:ind w:left="5660" w:firstLine="700"/>
        <w:jc w:val="both"/>
        <w:rPr>
          <w:rFonts w:ascii="Times New Roman" w:eastAsia="Times New Roman" w:hAnsi="Times New Roman" w:cs="Times New Roman"/>
        </w:rPr>
      </w:pPr>
      <w:r w:rsidRPr="00FB56A5">
        <w:rPr>
          <w:rFonts w:ascii="Times New Roman" w:eastAsia="Times New Roman" w:hAnsi="Times New Roman" w:cs="Times New Roman"/>
          <w:i/>
          <w:color w:val="000000"/>
        </w:rPr>
        <w:t> </w:t>
      </w:r>
    </w:p>
    <w:p w:rsidR="0040503C" w:rsidRDefault="0040503C" w:rsidP="0040503C">
      <w:pPr>
        <w:numPr>
          <w:ilvl w:val="0"/>
          <w:numId w:val="21"/>
        </w:numPr>
        <w:shd w:val="clear" w:color="auto" w:fill="FFFFFF"/>
        <w:ind w:left="50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0503C" w:rsidRDefault="0040503C" w:rsidP="0040503C">
      <w:pPr>
        <w:ind w:left="885"/>
        <w:jc w:val="center"/>
        <w:rPr>
          <w:rFonts w:ascii="Times New Roman" w:eastAsia="Times New Roman" w:hAnsi="Times New Roman" w:cs="Times New Roman"/>
          <w:b/>
          <w:i/>
          <w:color w:val="4A86E8"/>
        </w:rPr>
      </w:pPr>
    </w:p>
    <w:tbl>
      <w:tblPr>
        <w:tblW w:w="9619" w:type="dxa"/>
        <w:jc w:val="center"/>
        <w:tblLayout w:type="fixed"/>
        <w:tblLook w:val="0400"/>
      </w:tblPr>
      <w:tblGrid>
        <w:gridCol w:w="490"/>
        <w:gridCol w:w="2273"/>
        <w:gridCol w:w="6856"/>
      </w:tblGrid>
      <w:tr w:rsidR="0040503C" w:rsidTr="00CD44E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503C" w:rsidRPr="00951FD2" w:rsidRDefault="0040503C" w:rsidP="00CD44ED">
            <w:pPr>
              <w:spacing w:before="240"/>
              <w:jc w:val="center"/>
              <w:rPr>
                <w:rFonts w:ascii="Times New Roman" w:eastAsia="Times New Roman" w:hAnsi="Times New Roman" w:cs="Times New Roman"/>
                <w:sz w:val="24"/>
                <w:szCs w:val="24"/>
              </w:rPr>
            </w:pPr>
            <w:r w:rsidRPr="00951FD2">
              <w:rPr>
                <w:rFonts w:ascii="Times New Roman" w:eastAsia="Times New Roman" w:hAnsi="Times New Roman" w:cs="Times New Roman"/>
                <w:b/>
                <w:color w:val="000000"/>
                <w:sz w:val="24"/>
                <w:szCs w:val="24"/>
              </w:rPr>
              <w:t xml:space="preserve">№ </w:t>
            </w:r>
            <w:r w:rsidRPr="00951FD2">
              <w:rPr>
                <w:rFonts w:ascii="Times New Roman" w:eastAsia="Times New Roman" w:hAnsi="Times New Roman" w:cs="Times New Roman"/>
                <w:b/>
                <w:sz w:val="24"/>
                <w:szCs w:val="24"/>
              </w:rPr>
              <w:t>з</w:t>
            </w:r>
            <w:r w:rsidRPr="00951FD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503C" w:rsidRPr="00951FD2" w:rsidRDefault="0040503C" w:rsidP="00CD44ED">
            <w:pPr>
              <w:spacing w:before="240"/>
              <w:jc w:val="center"/>
              <w:rPr>
                <w:rFonts w:ascii="Times New Roman" w:eastAsia="Times New Roman" w:hAnsi="Times New Roman" w:cs="Times New Roman"/>
                <w:sz w:val="24"/>
                <w:szCs w:val="24"/>
              </w:rPr>
            </w:pPr>
            <w:r w:rsidRPr="00951FD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503C" w:rsidRPr="00951FD2" w:rsidRDefault="0040503C" w:rsidP="00CD44ED">
            <w:pPr>
              <w:spacing w:before="240"/>
              <w:jc w:val="center"/>
              <w:rPr>
                <w:rFonts w:ascii="Times New Roman" w:eastAsia="Times New Roman" w:hAnsi="Times New Roman" w:cs="Times New Roman"/>
                <w:sz w:val="24"/>
                <w:szCs w:val="24"/>
              </w:rPr>
            </w:pPr>
            <w:r w:rsidRPr="00951FD2">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40503C" w:rsidTr="00CD44E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40503C" w:rsidRDefault="0040503C" w:rsidP="0040503C">
            <w:pPr>
              <w:jc w:val="center"/>
              <w:rPr>
                <w:rFonts w:ascii="Times New Roman" w:eastAsia="Times New Roman" w:hAnsi="Times New Roman" w:cs="Times New Roman"/>
                <w:b/>
                <w:sz w:val="24"/>
                <w:szCs w:val="24"/>
              </w:rPr>
            </w:pPr>
            <w:r w:rsidRPr="0040503C">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9601A0" w:rsidRDefault="0040503C" w:rsidP="0040503C">
            <w:pPr>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6467" w:type="dxa"/>
              <w:tblLayout w:type="fixed"/>
              <w:tblCellMar>
                <w:left w:w="40" w:type="dxa"/>
                <w:right w:w="40" w:type="dxa"/>
              </w:tblCellMar>
              <w:tblLook w:val="04A0"/>
            </w:tblPr>
            <w:tblGrid>
              <w:gridCol w:w="376"/>
              <w:gridCol w:w="471"/>
              <w:gridCol w:w="1088"/>
              <w:gridCol w:w="1559"/>
              <w:gridCol w:w="1451"/>
              <w:gridCol w:w="1522"/>
            </w:tblGrid>
            <w:tr w:rsidR="0040503C" w:rsidRPr="009601A0" w:rsidTr="00CD44ED">
              <w:trPr>
                <w:trHeight w:val="704"/>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w:t>
                  </w:r>
                </w:p>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з/п</w:t>
                  </w: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Назва</w:t>
                  </w: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Тип/марка/модель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Кількість</w:t>
                  </w: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Зазначення приналежності **</w:t>
                  </w:r>
                </w:p>
              </w:tc>
              <w:tc>
                <w:tcPr>
                  <w:tcW w:w="1522" w:type="dxa"/>
                  <w:tcBorders>
                    <w:top w:val="single" w:sz="4" w:space="0" w:color="auto"/>
                    <w:left w:val="single" w:sz="4" w:space="0" w:color="auto"/>
                    <w:bottom w:val="single" w:sz="4" w:space="0" w:color="auto"/>
                    <w:right w:val="single" w:sz="4" w:space="0" w:color="auto"/>
                  </w:tcBorders>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Документ, підтверджуючий приналежність ***</w:t>
                  </w:r>
                </w:p>
              </w:tc>
            </w:tr>
            <w:tr w:rsidR="0040503C" w:rsidRPr="009601A0" w:rsidTr="00CD44ED">
              <w:trPr>
                <w:trHeight w:val="132"/>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1</w:t>
                  </w: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2</w:t>
                  </w: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4</w:t>
                  </w: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5</w:t>
                  </w:r>
                </w:p>
              </w:tc>
              <w:tc>
                <w:tcPr>
                  <w:tcW w:w="1522" w:type="dxa"/>
                  <w:tcBorders>
                    <w:top w:val="single" w:sz="4" w:space="0" w:color="auto"/>
                    <w:left w:val="single" w:sz="4" w:space="0" w:color="auto"/>
                    <w:bottom w:val="single" w:sz="4" w:space="0" w:color="auto"/>
                    <w:right w:val="single" w:sz="4" w:space="0" w:color="auto"/>
                  </w:tcBorders>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6</w:t>
                  </w:r>
                </w:p>
              </w:tc>
            </w:tr>
            <w:tr w:rsidR="0040503C" w:rsidRPr="009601A0" w:rsidTr="00CD44ED">
              <w:trPr>
                <w:trHeight w:val="183"/>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22" w:type="dxa"/>
                  <w:tcBorders>
                    <w:top w:val="single" w:sz="4" w:space="0" w:color="auto"/>
                    <w:left w:val="single" w:sz="4" w:space="0" w:color="auto"/>
                    <w:bottom w:val="single" w:sz="4" w:space="0" w:color="auto"/>
                    <w:right w:val="single" w:sz="4" w:space="0" w:color="auto"/>
                  </w:tcBorders>
                </w:tcPr>
                <w:p w:rsidR="0040503C" w:rsidRPr="009601A0" w:rsidRDefault="0040503C" w:rsidP="0040503C">
                  <w:pPr>
                    <w:jc w:val="both"/>
                    <w:rPr>
                      <w:rFonts w:ascii="Times New Roman" w:eastAsia="Times New Roman" w:hAnsi="Times New Roman" w:cs="Times New Roman"/>
                      <w:color w:val="000000"/>
                    </w:rPr>
                  </w:pPr>
                </w:p>
              </w:tc>
            </w:tr>
            <w:tr w:rsidR="0040503C" w:rsidRPr="009601A0" w:rsidTr="00CD44ED">
              <w:trPr>
                <w:trHeight w:val="183"/>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22" w:type="dxa"/>
                  <w:tcBorders>
                    <w:top w:val="single" w:sz="4" w:space="0" w:color="auto"/>
                    <w:left w:val="single" w:sz="4" w:space="0" w:color="auto"/>
                    <w:bottom w:val="single" w:sz="4" w:space="0" w:color="auto"/>
                    <w:right w:val="single" w:sz="4" w:space="0" w:color="auto"/>
                  </w:tcBorders>
                </w:tcPr>
                <w:p w:rsidR="0040503C" w:rsidRPr="009601A0" w:rsidRDefault="0040503C" w:rsidP="0040503C">
                  <w:pPr>
                    <w:jc w:val="both"/>
                    <w:rPr>
                      <w:rFonts w:ascii="Times New Roman" w:eastAsia="Times New Roman" w:hAnsi="Times New Roman" w:cs="Times New Roman"/>
                      <w:color w:val="000000"/>
                    </w:rPr>
                  </w:pPr>
                </w:p>
              </w:tc>
            </w:tr>
          </w:tbl>
          <w:p w:rsidR="0040503C" w:rsidRPr="009601A0" w:rsidRDefault="0040503C" w:rsidP="0040503C">
            <w:pPr>
              <w:jc w:val="both"/>
              <w:rPr>
                <w:rFonts w:ascii="Times New Roman" w:eastAsia="Times New Roman" w:hAnsi="Times New Roman" w:cs="Times New Roman"/>
                <w:color w:val="000000"/>
                <w:sz w:val="24"/>
                <w:szCs w:val="24"/>
              </w:rPr>
            </w:pPr>
            <w:r w:rsidRPr="009601A0">
              <w:rPr>
                <w:rFonts w:ascii="Times New Roman" w:eastAsia="Times New Roman" w:hAnsi="Times New Roman" w:cs="Times New Roman"/>
                <w:color w:val="000000"/>
                <w:sz w:val="24"/>
                <w:szCs w:val="24"/>
              </w:rPr>
              <w:t xml:space="preserve">             * Учасник надає перелік техніки, який  підтверджує його спроможність виконувати весь комплекс передбачений технічним завданням;</w:t>
            </w:r>
          </w:p>
          <w:p w:rsidR="0040503C" w:rsidRPr="009601A0" w:rsidRDefault="0040503C" w:rsidP="0040503C">
            <w:pPr>
              <w:jc w:val="both"/>
              <w:rPr>
                <w:rFonts w:ascii="Times New Roman" w:eastAsia="Times New Roman" w:hAnsi="Times New Roman" w:cs="Times New Roman"/>
                <w:color w:val="000000"/>
                <w:sz w:val="24"/>
                <w:szCs w:val="24"/>
                <w:lang w:val="ru-RU"/>
              </w:rPr>
            </w:pPr>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якщоУчасник</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є</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власником</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зазначається</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власний</w:t>
            </w:r>
            <w:proofErr w:type="spellEnd"/>
            <w:r w:rsidRPr="009601A0">
              <w:rPr>
                <w:rFonts w:ascii="Times New Roman" w:eastAsia="Times New Roman" w:hAnsi="Times New Roman" w:cs="Times New Roman"/>
                <w:color w:val="000000"/>
                <w:sz w:val="24"/>
                <w:szCs w:val="24"/>
                <w:lang w:val="ru-RU"/>
              </w:rPr>
              <w:t xml:space="preserve">», в </w:t>
            </w:r>
            <w:proofErr w:type="spellStart"/>
            <w:r w:rsidRPr="009601A0">
              <w:rPr>
                <w:rFonts w:ascii="Times New Roman" w:eastAsia="Times New Roman" w:hAnsi="Times New Roman" w:cs="Times New Roman"/>
                <w:color w:val="000000"/>
                <w:sz w:val="24"/>
                <w:szCs w:val="24"/>
                <w:lang w:val="ru-RU"/>
              </w:rPr>
              <w:t>іншихвипадках</w:t>
            </w:r>
            <w:proofErr w:type="spellEnd"/>
            <w:r w:rsidRPr="009601A0">
              <w:rPr>
                <w:rFonts w:ascii="Times New Roman" w:eastAsia="Times New Roman" w:hAnsi="Times New Roman" w:cs="Times New Roman"/>
                <w:color w:val="000000"/>
                <w:sz w:val="24"/>
                <w:szCs w:val="24"/>
                <w:lang w:val="ru-RU"/>
              </w:rPr>
              <w:t xml:space="preserve"> – </w:t>
            </w:r>
            <w:proofErr w:type="spellStart"/>
            <w:r w:rsidRPr="009601A0">
              <w:rPr>
                <w:rFonts w:ascii="Times New Roman" w:eastAsia="Times New Roman" w:hAnsi="Times New Roman" w:cs="Times New Roman"/>
                <w:color w:val="000000"/>
                <w:sz w:val="24"/>
                <w:szCs w:val="24"/>
                <w:lang w:val="ru-RU"/>
              </w:rPr>
              <w:t>зазначається</w:t>
            </w:r>
            <w:proofErr w:type="spellEnd"/>
            <w:r w:rsidRPr="009601A0">
              <w:rPr>
                <w:rFonts w:ascii="Times New Roman" w:eastAsia="Times New Roman" w:hAnsi="Times New Roman" w:cs="Times New Roman"/>
                <w:color w:val="000000"/>
                <w:sz w:val="24"/>
                <w:szCs w:val="24"/>
                <w:lang w:val="ru-RU"/>
              </w:rPr>
              <w:t xml:space="preserve"> «право </w:t>
            </w:r>
            <w:proofErr w:type="spellStart"/>
            <w:r w:rsidRPr="009601A0">
              <w:rPr>
                <w:rFonts w:ascii="Times New Roman" w:eastAsia="Times New Roman" w:hAnsi="Times New Roman" w:cs="Times New Roman"/>
                <w:color w:val="000000"/>
                <w:sz w:val="24"/>
                <w:szCs w:val="24"/>
                <w:lang w:val="ru-RU"/>
              </w:rPr>
              <w:t>користування</w:t>
            </w:r>
            <w:proofErr w:type="spellEnd"/>
            <w:r w:rsidRPr="009601A0">
              <w:rPr>
                <w:rFonts w:ascii="Times New Roman" w:eastAsia="Times New Roman" w:hAnsi="Times New Roman" w:cs="Times New Roman"/>
                <w:color w:val="000000"/>
                <w:sz w:val="24"/>
                <w:szCs w:val="24"/>
                <w:lang w:val="ru-RU"/>
              </w:rPr>
              <w:t>» (</w:t>
            </w:r>
            <w:proofErr w:type="spellStart"/>
            <w:r w:rsidRPr="009601A0">
              <w:rPr>
                <w:rFonts w:ascii="Times New Roman" w:eastAsia="Times New Roman" w:hAnsi="Times New Roman" w:cs="Times New Roman"/>
                <w:color w:val="000000"/>
                <w:sz w:val="24"/>
                <w:szCs w:val="24"/>
                <w:lang w:val="ru-RU"/>
              </w:rPr>
              <w:t>договірорендиабо</w:t>
            </w:r>
            <w:proofErr w:type="spellEnd"/>
            <w:r w:rsidRPr="009601A0">
              <w:rPr>
                <w:rFonts w:ascii="Times New Roman" w:eastAsia="Times New Roman" w:hAnsi="Times New Roman" w:cs="Times New Roman"/>
                <w:color w:val="000000"/>
                <w:sz w:val="24"/>
                <w:szCs w:val="24"/>
                <w:lang w:val="ru-RU"/>
              </w:rPr>
              <w:t xml:space="preserve"> в </w:t>
            </w:r>
            <w:proofErr w:type="spellStart"/>
            <w:r w:rsidRPr="009601A0">
              <w:rPr>
                <w:rFonts w:ascii="Times New Roman" w:eastAsia="Times New Roman" w:hAnsi="Times New Roman" w:cs="Times New Roman"/>
                <w:color w:val="000000"/>
                <w:sz w:val="24"/>
                <w:szCs w:val="24"/>
                <w:lang w:val="ru-RU"/>
              </w:rPr>
              <w:t>іншийспосіб</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визначенийзаконодавствомУкраїни</w:t>
            </w:r>
            <w:proofErr w:type="spellEnd"/>
            <w:r w:rsidRPr="009601A0">
              <w:rPr>
                <w:rFonts w:ascii="Times New Roman" w:eastAsia="Times New Roman" w:hAnsi="Times New Roman" w:cs="Times New Roman"/>
                <w:color w:val="000000"/>
                <w:sz w:val="24"/>
                <w:szCs w:val="24"/>
                <w:lang w:val="ru-RU"/>
              </w:rPr>
              <w:t>);</w:t>
            </w:r>
          </w:p>
          <w:p w:rsidR="0040503C" w:rsidRPr="009601A0" w:rsidRDefault="0040503C" w:rsidP="0040503C">
            <w:pPr>
              <w:jc w:val="both"/>
              <w:rPr>
                <w:rFonts w:ascii="Times New Roman" w:eastAsia="Times New Roman" w:hAnsi="Times New Roman" w:cs="Times New Roman"/>
                <w:color w:val="000000"/>
                <w:sz w:val="24"/>
                <w:szCs w:val="24"/>
                <w:lang w:val="ru-RU"/>
              </w:rPr>
            </w:pPr>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зазначається</w:t>
            </w:r>
            <w:proofErr w:type="spellEnd"/>
            <w:r w:rsidRPr="009601A0">
              <w:rPr>
                <w:rFonts w:ascii="Times New Roman" w:eastAsia="Times New Roman" w:hAnsi="Times New Roman" w:cs="Times New Roman"/>
                <w:color w:val="000000"/>
                <w:sz w:val="24"/>
                <w:szCs w:val="24"/>
                <w:lang w:val="ru-RU"/>
              </w:rPr>
              <w:t xml:space="preserve"> номер та дата документу, </w:t>
            </w:r>
            <w:proofErr w:type="spellStart"/>
            <w:r w:rsidRPr="009601A0">
              <w:rPr>
                <w:rFonts w:ascii="Times New Roman" w:eastAsia="Times New Roman" w:hAnsi="Times New Roman" w:cs="Times New Roman"/>
                <w:color w:val="000000"/>
                <w:sz w:val="24"/>
                <w:szCs w:val="24"/>
                <w:lang w:val="ru-RU"/>
              </w:rPr>
              <w:t>якіУчасникнадав</w:t>
            </w:r>
            <w:proofErr w:type="spellEnd"/>
            <w:r w:rsidRPr="009601A0">
              <w:rPr>
                <w:rFonts w:ascii="Times New Roman" w:eastAsia="Times New Roman" w:hAnsi="Times New Roman" w:cs="Times New Roman"/>
                <w:color w:val="000000"/>
                <w:sz w:val="24"/>
                <w:szCs w:val="24"/>
                <w:lang w:val="ru-RU"/>
              </w:rPr>
              <w:t xml:space="preserve"> як </w:t>
            </w:r>
            <w:proofErr w:type="spellStart"/>
            <w:proofErr w:type="gramStart"/>
            <w:r w:rsidRPr="009601A0">
              <w:rPr>
                <w:rFonts w:ascii="Times New Roman" w:eastAsia="Times New Roman" w:hAnsi="Times New Roman" w:cs="Times New Roman"/>
                <w:color w:val="000000"/>
                <w:sz w:val="24"/>
                <w:szCs w:val="24"/>
                <w:lang w:val="ru-RU"/>
              </w:rPr>
              <w:t>п</w:t>
            </w:r>
            <w:proofErr w:type="gramEnd"/>
            <w:r w:rsidRPr="009601A0">
              <w:rPr>
                <w:rFonts w:ascii="Times New Roman" w:eastAsia="Times New Roman" w:hAnsi="Times New Roman" w:cs="Times New Roman"/>
                <w:color w:val="000000"/>
                <w:sz w:val="24"/>
                <w:szCs w:val="24"/>
                <w:lang w:val="ru-RU"/>
              </w:rPr>
              <w:t>ідтверджую</w:t>
            </w:r>
            <w:r w:rsidR="002E47F1">
              <w:rPr>
                <w:rFonts w:ascii="Times New Roman" w:eastAsia="Times New Roman" w:hAnsi="Times New Roman" w:cs="Times New Roman"/>
                <w:color w:val="000000"/>
                <w:sz w:val="24"/>
                <w:szCs w:val="24"/>
                <w:lang w:val="ru-RU"/>
              </w:rPr>
              <w:t>чийприналежностівідповідно</w:t>
            </w:r>
            <w:proofErr w:type="spellEnd"/>
            <w:r w:rsidR="002E47F1">
              <w:rPr>
                <w:rFonts w:ascii="Times New Roman" w:eastAsia="Times New Roman" w:hAnsi="Times New Roman" w:cs="Times New Roman"/>
                <w:color w:val="000000"/>
                <w:sz w:val="24"/>
                <w:szCs w:val="24"/>
                <w:lang w:val="ru-RU"/>
              </w:rPr>
              <w:t xml:space="preserve"> до графи 6 </w:t>
            </w:r>
            <w:r w:rsidRPr="009601A0">
              <w:rPr>
                <w:rFonts w:ascii="Times New Roman" w:eastAsia="Times New Roman" w:hAnsi="Times New Roman" w:cs="Times New Roman"/>
                <w:color w:val="000000"/>
                <w:sz w:val="24"/>
                <w:szCs w:val="24"/>
                <w:lang w:val="ru-RU"/>
              </w:rPr>
              <w:t>.</w:t>
            </w:r>
          </w:p>
          <w:p w:rsidR="0040503C" w:rsidRPr="009601A0" w:rsidRDefault="0040503C" w:rsidP="0040503C">
            <w:pPr>
              <w:autoSpaceDE w:val="0"/>
              <w:snapToGrid w:val="0"/>
              <w:ind w:right="33" w:firstLine="495"/>
              <w:jc w:val="both"/>
              <w:rPr>
                <w:rFonts w:ascii="Times New Roman" w:eastAsia="Arial" w:hAnsi="Times New Roman" w:cs="Times New Roman"/>
                <w:sz w:val="24"/>
                <w:szCs w:val="24"/>
                <w:lang w:val="ru-RU" w:eastAsia="ru-RU"/>
              </w:rPr>
            </w:pPr>
            <w:r w:rsidRPr="009601A0">
              <w:rPr>
                <w:rFonts w:ascii="Times New Roman" w:eastAsia="Arial" w:hAnsi="Times New Roman" w:cs="Times New Roman"/>
                <w:sz w:val="24"/>
                <w:szCs w:val="24"/>
                <w:lang w:val="ru-RU" w:eastAsia="ru-RU"/>
              </w:rPr>
              <w:t xml:space="preserve">В </w:t>
            </w:r>
            <w:proofErr w:type="spellStart"/>
            <w:r w:rsidRPr="009601A0">
              <w:rPr>
                <w:rFonts w:ascii="Times New Roman" w:eastAsia="Arial" w:hAnsi="Times New Roman" w:cs="Times New Roman"/>
                <w:sz w:val="24"/>
                <w:szCs w:val="24"/>
                <w:lang w:val="ru-RU" w:eastAsia="ru-RU"/>
              </w:rPr>
              <w:t>підтвердженняінформації</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зазначеної</w:t>
            </w:r>
            <w:proofErr w:type="spellEnd"/>
            <w:r w:rsidRPr="009601A0">
              <w:rPr>
                <w:rFonts w:ascii="Times New Roman" w:eastAsia="Arial" w:hAnsi="Times New Roman" w:cs="Times New Roman"/>
                <w:sz w:val="24"/>
                <w:szCs w:val="24"/>
                <w:lang w:val="ru-RU" w:eastAsia="ru-RU"/>
              </w:rPr>
              <w:t xml:space="preserve"> в </w:t>
            </w:r>
            <w:proofErr w:type="spellStart"/>
            <w:r w:rsidRPr="009601A0">
              <w:rPr>
                <w:rFonts w:ascii="Times New Roman" w:eastAsia="Arial" w:hAnsi="Times New Roman" w:cs="Times New Roman"/>
                <w:sz w:val="24"/>
                <w:szCs w:val="24"/>
                <w:lang w:val="ru-RU" w:eastAsia="ru-RU"/>
              </w:rPr>
              <w:t>довідці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Учасникнадаєсвідоцтва</w:t>
            </w:r>
            <w:proofErr w:type="spellEnd"/>
            <w:r w:rsidRPr="009601A0">
              <w:rPr>
                <w:rFonts w:ascii="Times New Roman" w:eastAsia="Arial" w:hAnsi="Times New Roman" w:cs="Times New Roman"/>
                <w:sz w:val="24"/>
                <w:szCs w:val="24"/>
                <w:lang w:val="ru-RU" w:eastAsia="ru-RU"/>
              </w:rPr>
              <w:t xml:space="preserve"> про </w:t>
            </w:r>
            <w:proofErr w:type="spellStart"/>
            <w:r w:rsidR="002E47F1">
              <w:rPr>
                <w:rFonts w:ascii="Times New Roman" w:eastAsia="Arial" w:hAnsi="Times New Roman" w:cs="Times New Roman"/>
                <w:sz w:val="24"/>
                <w:szCs w:val="24"/>
                <w:lang w:val="ru-RU" w:eastAsia="ru-RU"/>
              </w:rPr>
              <w:t>реєстраціютранспортнихзасобів</w:t>
            </w:r>
            <w:proofErr w:type="spellEnd"/>
            <w:r w:rsidRPr="009601A0">
              <w:rPr>
                <w:rFonts w:ascii="Times New Roman" w:eastAsia="Arial" w:hAnsi="Times New Roman" w:cs="Times New Roman"/>
                <w:sz w:val="24"/>
                <w:szCs w:val="24"/>
                <w:lang w:val="ru-RU" w:eastAsia="ru-RU"/>
              </w:rPr>
              <w:t xml:space="preserve"> та </w:t>
            </w:r>
            <w:proofErr w:type="spellStart"/>
            <w:r w:rsidRPr="009601A0">
              <w:rPr>
                <w:rFonts w:ascii="Times New Roman" w:eastAsia="Arial" w:hAnsi="Times New Roman" w:cs="Times New Roman"/>
                <w:sz w:val="24"/>
                <w:szCs w:val="24"/>
                <w:lang w:val="ru-RU" w:eastAsia="ru-RU"/>
              </w:rPr>
              <w:t>механізмів</w:t>
            </w:r>
            <w:proofErr w:type="spellEnd"/>
            <w:r w:rsidRPr="009601A0">
              <w:rPr>
                <w:rFonts w:ascii="Times New Roman" w:eastAsia="Arial" w:hAnsi="Times New Roman" w:cs="Times New Roman"/>
                <w:sz w:val="24"/>
                <w:szCs w:val="24"/>
                <w:lang w:val="ru-RU" w:eastAsia="ru-RU"/>
              </w:rPr>
              <w:t xml:space="preserve">. </w:t>
            </w:r>
          </w:p>
          <w:p w:rsidR="0040503C" w:rsidRPr="009601A0" w:rsidRDefault="0040503C" w:rsidP="0040503C">
            <w:pPr>
              <w:autoSpaceDE w:val="0"/>
              <w:ind w:firstLine="495"/>
              <w:jc w:val="both"/>
              <w:rPr>
                <w:rFonts w:ascii="Times New Roman" w:eastAsia="Arial" w:hAnsi="Times New Roman" w:cs="Times New Roman"/>
                <w:sz w:val="24"/>
                <w:szCs w:val="24"/>
                <w:lang w:val="ru-RU" w:eastAsia="ru-RU"/>
              </w:rPr>
            </w:pPr>
            <w:proofErr w:type="spellStart"/>
            <w:r w:rsidRPr="009601A0">
              <w:rPr>
                <w:rFonts w:ascii="Times New Roman" w:eastAsia="Arial" w:hAnsi="Times New Roman" w:cs="Times New Roman"/>
                <w:sz w:val="24"/>
                <w:szCs w:val="24"/>
                <w:lang w:val="ru-RU" w:eastAsia="ru-RU"/>
              </w:rPr>
              <w:t>Якщотехніка</w:t>
            </w:r>
            <w:proofErr w:type="spellEnd"/>
            <w:r w:rsidRPr="009601A0">
              <w:rPr>
                <w:rFonts w:ascii="Times New Roman" w:eastAsia="Arial" w:hAnsi="Times New Roman" w:cs="Times New Roman"/>
                <w:sz w:val="24"/>
                <w:szCs w:val="24"/>
                <w:lang w:val="ru-RU" w:eastAsia="ru-RU"/>
              </w:rPr>
              <w:t xml:space="preserve"> не </w:t>
            </w:r>
            <w:proofErr w:type="spellStart"/>
            <w:r w:rsidRPr="009601A0">
              <w:rPr>
                <w:rFonts w:ascii="Times New Roman" w:eastAsia="Arial" w:hAnsi="Times New Roman" w:cs="Times New Roman"/>
                <w:sz w:val="24"/>
                <w:szCs w:val="24"/>
                <w:lang w:val="ru-RU" w:eastAsia="ru-RU"/>
              </w:rPr>
              <w:t>є</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власністюУчасника</w:t>
            </w:r>
            <w:proofErr w:type="spellEnd"/>
            <w:r w:rsidRPr="009601A0">
              <w:rPr>
                <w:rFonts w:ascii="Times New Roman" w:eastAsia="Arial" w:hAnsi="Times New Roman" w:cs="Times New Roman"/>
                <w:sz w:val="24"/>
                <w:szCs w:val="24"/>
                <w:lang w:val="ru-RU" w:eastAsia="ru-RU"/>
              </w:rPr>
              <w:t xml:space="preserve">, а залучена, то </w:t>
            </w:r>
            <w:proofErr w:type="spellStart"/>
            <w:r w:rsidRPr="009601A0">
              <w:rPr>
                <w:rFonts w:ascii="Times New Roman" w:eastAsia="Arial" w:hAnsi="Times New Roman" w:cs="Times New Roman"/>
                <w:sz w:val="24"/>
                <w:szCs w:val="24"/>
                <w:lang w:val="ru-RU" w:eastAsia="ru-RU"/>
              </w:rPr>
              <w:t>Учасником</w:t>
            </w:r>
            <w:proofErr w:type="spellEnd"/>
            <w:r w:rsidRPr="009601A0">
              <w:rPr>
                <w:rFonts w:ascii="Times New Roman" w:eastAsia="Arial" w:hAnsi="Times New Roman" w:cs="Times New Roman"/>
                <w:sz w:val="24"/>
                <w:szCs w:val="24"/>
                <w:lang w:val="ru-RU" w:eastAsia="ru-RU"/>
              </w:rPr>
              <w:t xml:space="preserve"> на всю, </w:t>
            </w:r>
            <w:proofErr w:type="spellStart"/>
            <w:r w:rsidRPr="009601A0">
              <w:rPr>
                <w:rFonts w:ascii="Times New Roman" w:eastAsia="Arial" w:hAnsi="Times New Roman" w:cs="Times New Roman"/>
                <w:sz w:val="24"/>
                <w:szCs w:val="24"/>
                <w:lang w:val="ru-RU" w:eastAsia="ru-RU"/>
              </w:rPr>
              <w:t>вказану</w:t>
            </w:r>
            <w:proofErr w:type="spellEnd"/>
            <w:r w:rsidRPr="009601A0">
              <w:rPr>
                <w:rFonts w:ascii="Times New Roman" w:eastAsia="Arial" w:hAnsi="Times New Roman" w:cs="Times New Roman"/>
                <w:sz w:val="24"/>
                <w:szCs w:val="24"/>
                <w:lang w:val="ru-RU" w:eastAsia="ru-RU"/>
              </w:rPr>
              <w:t xml:space="preserve"> у </w:t>
            </w:r>
            <w:proofErr w:type="spellStart"/>
            <w:r w:rsidRPr="009601A0">
              <w:rPr>
                <w:rFonts w:ascii="Times New Roman" w:eastAsia="Arial" w:hAnsi="Times New Roman" w:cs="Times New Roman"/>
                <w:sz w:val="24"/>
                <w:szCs w:val="24"/>
                <w:lang w:val="ru-RU" w:eastAsia="ru-RU"/>
              </w:rPr>
              <w:t>довідцітехніку</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транспортнізасоби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будівельні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дорожні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машини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механізми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обладнання</w:t>
            </w:r>
            <w:proofErr w:type="spellEnd"/>
            <w:r w:rsidRPr="009601A0">
              <w:rPr>
                <w:rFonts w:ascii="Times New Roman" w:eastAsia="Arial" w:hAnsi="Times New Roman" w:cs="Times New Roman"/>
                <w:sz w:val="24"/>
                <w:szCs w:val="24"/>
                <w:lang w:val="ru-RU" w:eastAsia="ru-RU"/>
              </w:rPr>
              <w:t xml:space="preserve"> та </w:t>
            </w:r>
            <w:proofErr w:type="spellStart"/>
            <w:r w:rsidRPr="009601A0">
              <w:rPr>
                <w:rFonts w:ascii="Times New Roman" w:eastAsia="Arial" w:hAnsi="Times New Roman" w:cs="Times New Roman"/>
                <w:sz w:val="24"/>
                <w:szCs w:val="24"/>
                <w:lang w:val="ru-RU" w:eastAsia="ru-RU"/>
              </w:rPr>
              <w:t>устаткування</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u w:val="single"/>
                <w:lang w:val="ru-RU" w:eastAsia="ru-RU"/>
              </w:rPr>
              <w:t>додатково</w:t>
            </w:r>
            <w:r w:rsidRPr="009601A0">
              <w:rPr>
                <w:rFonts w:ascii="Times New Roman" w:eastAsia="Arial" w:hAnsi="Times New Roman" w:cs="Times New Roman"/>
                <w:sz w:val="24"/>
                <w:szCs w:val="24"/>
                <w:lang w:val="ru-RU" w:eastAsia="ru-RU"/>
              </w:rPr>
              <w:t>подаються</w:t>
            </w:r>
            <w:proofErr w:type="spellEnd"/>
            <w:r w:rsidRPr="009601A0">
              <w:rPr>
                <w:rFonts w:ascii="Times New Roman" w:eastAsia="Arial" w:hAnsi="Times New Roman" w:cs="Times New Roman"/>
                <w:sz w:val="24"/>
                <w:szCs w:val="24"/>
                <w:lang w:val="ru-RU" w:eastAsia="ru-RU"/>
              </w:rPr>
              <w:t>:</w:t>
            </w:r>
          </w:p>
          <w:p w:rsidR="0040503C" w:rsidRPr="009601A0" w:rsidRDefault="0040503C" w:rsidP="0040503C">
            <w:pPr>
              <w:numPr>
                <w:ilvl w:val="0"/>
                <w:numId w:val="7"/>
              </w:numPr>
              <w:autoSpaceDE w:val="0"/>
              <w:ind w:left="0" w:firstLine="495"/>
              <w:contextualSpacing/>
              <w:jc w:val="both"/>
              <w:rPr>
                <w:rFonts w:ascii="Times New Roman" w:eastAsia="Times New Roman" w:hAnsi="Times New Roman" w:cs="Times New Roman"/>
                <w:sz w:val="24"/>
                <w:szCs w:val="24"/>
                <w:lang w:val="ru-RU" w:eastAsia="ru-RU"/>
              </w:rPr>
            </w:pPr>
            <w:proofErr w:type="spellStart"/>
            <w:r w:rsidRPr="009601A0">
              <w:rPr>
                <w:rFonts w:ascii="Times New Roman" w:eastAsia="Times New Roman" w:hAnsi="Times New Roman" w:cs="Times New Roman"/>
                <w:sz w:val="24"/>
                <w:szCs w:val="24"/>
                <w:lang w:val="ru-RU" w:eastAsia="ru-RU"/>
              </w:rPr>
              <w:t>догові</w:t>
            </w:r>
            <w:proofErr w:type="gramStart"/>
            <w:r w:rsidRPr="009601A0">
              <w:rPr>
                <w:rFonts w:ascii="Times New Roman" w:eastAsia="Times New Roman" w:hAnsi="Times New Roman" w:cs="Times New Roman"/>
                <w:sz w:val="24"/>
                <w:szCs w:val="24"/>
                <w:lang w:val="ru-RU" w:eastAsia="ru-RU"/>
              </w:rPr>
              <w:t>р</w:t>
            </w:r>
            <w:proofErr w:type="spellEnd"/>
            <w:proofErr w:type="gramEnd"/>
            <w:r w:rsidRPr="009601A0">
              <w:rPr>
                <w:rFonts w:ascii="Times New Roman" w:eastAsia="Times New Roman" w:hAnsi="Times New Roman" w:cs="Times New Roman"/>
                <w:sz w:val="24"/>
                <w:szCs w:val="24"/>
                <w:lang w:val="ru-RU" w:eastAsia="ru-RU"/>
              </w:rPr>
              <w:t xml:space="preserve"> (и) </w:t>
            </w:r>
            <w:proofErr w:type="spellStart"/>
            <w:r w:rsidRPr="009601A0">
              <w:rPr>
                <w:rFonts w:ascii="Times New Roman" w:eastAsia="Times New Roman" w:hAnsi="Times New Roman" w:cs="Times New Roman"/>
                <w:sz w:val="24"/>
                <w:szCs w:val="24"/>
                <w:lang w:val="ru-RU" w:eastAsia="ru-RU"/>
              </w:rPr>
              <w:t>дійсний</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і</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чинний</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протягомвсього</w:t>
            </w:r>
            <w:proofErr w:type="spellEnd"/>
            <w:r w:rsidRPr="009601A0">
              <w:rPr>
                <w:rFonts w:ascii="Times New Roman" w:eastAsia="Times New Roman" w:hAnsi="Times New Roman" w:cs="Times New Roman"/>
                <w:sz w:val="24"/>
                <w:szCs w:val="24"/>
                <w:lang w:val="ru-RU" w:eastAsia="ru-RU"/>
              </w:rPr>
              <w:t xml:space="preserve"> строку* </w:t>
            </w:r>
            <w:proofErr w:type="spellStart"/>
            <w:r w:rsidRPr="009601A0">
              <w:rPr>
                <w:rFonts w:ascii="Times New Roman" w:eastAsia="Times New Roman" w:hAnsi="Times New Roman" w:cs="Times New Roman"/>
                <w:sz w:val="24"/>
                <w:szCs w:val="24"/>
                <w:lang w:val="ru-RU" w:eastAsia="ru-RU"/>
              </w:rPr>
              <w:t>виконання</w:t>
            </w:r>
            <w:proofErr w:type="spellEnd"/>
            <w:r w:rsidRPr="009601A0">
              <w:rPr>
                <w:rFonts w:ascii="Times New Roman" w:eastAsia="Times New Roman" w:hAnsi="Times New Roman" w:cs="Times New Roman"/>
                <w:sz w:val="24"/>
                <w:szCs w:val="24"/>
                <w:lang w:val="ru-RU" w:eastAsia="ru-RU"/>
              </w:rPr>
              <w:t xml:space="preserve"> договору про </w:t>
            </w:r>
            <w:proofErr w:type="spellStart"/>
            <w:r w:rsidRPr="009601A0">
              <w:rPr>
                <w:rFonts w:ascii="Times New Roman" w:eastAsia="Times New Roman" w:hAnsi="Times New Roman" w:cs="Times New Roman"/>
                <w:sz w:val="24"/>
                <w:szCs w:val="24"/>
                <w:lang w:val="ru-RU" w:eastAsia="ru-RU"/>
              </w:rPr>
              <w:t>закупівлю</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оренди</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лізингу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суборенди</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ін</w:t>
            </w:r>
            <w:proofErr w:type="spellEnd"/>
            <w:r w:rsidRPr="009601A0">
              <w:rPr>
                <w:rFonts w:ascii="Times New Roman" w:eastAsia="Times New Roman" w:hAnsi="Times New Roman" w:cs="Times New Roman"/>
                <w:sz w:val="24"/>
                <w:szCs w:val="24"/>
                <w:lang w:val="ru-RU" w:eastAsia="ru-RU"/>
              </w:rPr>
              <w:t xml:space="preserve">. (*договори, </w:t>
            </w:r>
            <w:proofErr w:type="spellStart"/>
            <w:r w:rsidRPr="009601A0">
              <w:rPr>
                <w:rFonts w:ascii="Times New Roman" w:eastAsia="Times New Roman" w:hAnsi="Times New Roman" w:cs="Times New Roman"/>
                <w:sz w:val="24"/>
                <w:szCs w:val="24"/>
                <w:lang w:val="ru-RU" w:eastAsia="ru-RU"/>
              </w:rPr>
              <w:t>щопосвідчують</w:t>
            </w:r>
            <w:proofErr w:type="spellEnd"/>
            <w:r w:rsidRPr="009601A0">
              <w:rPr>
                <w:rFonts w:ascii="Times New Roman" w:eastAsia="Times New Roman" w:hAnsi="Times New Roman" w:cs="Times New Roman"/>
                <w:sz w:val="24"/>
                <w:szCs w:val="24"/>
                <w:lang w:val="ru-RU" w:eastAsia="ru-RU"/>
              </w:rPr>
              <w:t xml:space="preserve"> право </w:t>
            </w:r>
            <w:proofErr w:type="spellStart"/>
            <w:r w:rsidRPr="009601A0">
              <w:rPr>
                <w:rFonts w:ascii="Times New Roman" w:eastAsia="Times New Roman" w:hAnsi="Times New Roman" w:cs="Times New Roman"/>
                <w:sz w:val="24"/>
                <w:szCs w:val="24"/>
                <w:lang w:val="ru-RU" w:eastAsia="ru-RU"/>
              </w:rPr>
              <w:t>користування</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оренди</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суборенди</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ін</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крімлізингу</w:t>
            </w:r>
            <w:proofErr w:type="spellEnd"/>
            <w:r w:rsidRPr="009601A0">
              <w:rPr>
                <w:rFonts w:ascii="Times New Roman" w:eastAsia="Times New Roman" w:hAnsi="Times New Roman" w:cs="Times New Roman"/>
                <w:sz w:val="24"/>
                <w:szCs w:val="24"/>
                <w:lang w:val="ru-RU" w:eastAsia="ru-RU"/>
              </w:rPr>
              <w:t xml:space="preserve">, на всю </w:t>
            </w:r>
            <w:proofErr w:type="spellStart"/>
            <w:r w:rsidRPr="009601A0">
              <w:rPr>
                <w:rFonts w:ascii="Times New Roman" w:eastAsia="Times New Roman" w:hAnsi="Times New Roman" w:cs="Times New Roman"/>
                <w:sz w:val="24"/>
                <w:szCs w:val="24"/>
                <w:lang w:val="ru-RU" w:eastAsia="ru-RU"/>
              </w:rPr>
              <w:t>техніку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надануУчасником</w:t>
            </w:r>
            <w:proofErr w:type="spellEnd"/>
            <w:r w:rsidRPr="009601A0">
              <w:rPr>
                <w:rFonts w:ascii="Times New Roman" w:eastAsia="Times New Roman" w:hAnsi="Times New Roman" w:cs="Times New Roman"/>
                <w:sz w:val="24"/>
                <w:szCs w:val="24"/>
                <w:lang w:val="ru-RU" w:eastAsia="ru-RU"/>
              </w:rPr>
              <w:t xml:space="preserve"> у </w:t>
            </w:r>
            <w:proofErr w:type="spellStart"/>
            <w:r w:rsidRPr="009601A0">
              <w:rPr>
                <w:rFonts w:ascii="Times New Roman" w:eastAsia="Times New Roman" w:hAnsi="Times New Roman" w:cs="Times New Roman"/>
                <w:sz w:val="24"/>
                <w:szCs w:val="24"/>
                <w:lang w:val="ru-RU" w:eastAsia="ru-RU"/>
              </w:rPr>
              <w:t>складіпропозиції</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мають</w:t>
            </w:r>
            <w:proofErr w:type="spellEnd"/>
            <w:r w:rsidRPr="009601A0">
              <w:rPr>
                <w:rFonts w:ascii="Times New Roman" w:eastAsia="Times New Roman" w:hAnsi="Times New Roman" w:cs="Times New Roman"/>
                <w:sz w:val="24"/>
                <w:szCs w:val="24"/>
                <w:lang w:val="ru-RU" w:eastAsia="ru-RU"/>
              </w:rPr>
              <w:t xml:space="preserve"> бути </w:t>
            </w:r>
            <w:proofErr w:type="spellStart"/>
            <w:r w:rsidRPr="009601A0">
              <w:rPr>
                <w:rFonts w:ascii="Times New Roman" w:eastAsia="Times New Roman" w:hAnsi="Times New Roman" w:cs="Times New Roman"/>
                <w:sz w:val="24"/>
                <w:szCs w:val="24"/>
                <w:lang w:val="ru-RU" w:eastAsia="ru-RU"/>
              </w:rPr>
              <w:lastRenderedPageBreak/>
              <w:t>укладені</w:t>
            </w:r>
            <w:proofErr w:type="spellEnd"/>
            <w:r w:rsidRPr="009601A0">
              <w:rPr>
                <w:rFonts w:ascii="Times New Roman" w:eastAsia="Times New Roman" w:hAnsi="Times New Roman" w:cs="Times New Roman"/>
                <w:sz w:val="24"/>
                <w:szCs w:val="24"/>
                <w:lang w:val="ru-RU" w:eastAsia="ru-RU"/>
              </w:rPr>
              <w:t xml:space="preserve"> на строк, </w:t>
            </w:r>
            <w:proofErr w:type="spellStart"/>
            <w:r w:rsidRPr="009601A0">
              <w:rPr>
                <w:rFonts w:ascii="Times New Roman" w:eastAsia="Times New Roman" w:hAnsi="Times New Roman" w:cs="Times New Roman"/>
                <w:sz w:val="24"/>
                <w:szCs w:val="24"/>
                <w:lang w:val="ru-RU" w:eastAsia="ru-RU"/>
              </w:rPr>
              <w:t>щодорівнюєабоперевищує</w:t>
            </w:r>
            <w:proofErr w:type="spellEnd"/>
            <w:r w:rsidRPr="009601A0">
              <w:rPr>
                <w:rFonts w:ascii="Times New Roman" w:eastAsia="Times New Roman" w:hAnsi="Times New Roman" w:cs="Times New Roman"/>
                <w:sz w:val="24"/>
                <w:szCs w:val="24"/>
                <w:lang w:val="ru-RU" w:eastAsia="ru-RU"/>
              </w:rPr>
              <w:t xml:space="preserve"> строк </w:t>
            </w:r>
            <w:proofErr w:type="spellStart"/>
            <w:r w:rsidRPr="009601A0">
              <w:rPr>
                <w:rFonts w:ascii="Times New Roman" w:eastAsia="Times New Roman" w:hAnsi="Times New Roman" w:cs="Times New Roman"/>
                <w:sz w:val="24"/>
                <w:szCs w:val="24"/>
                <w:lang w:val="ru-RU" w:eastAsia="ru-RU"/>
              </w:rPr>
              <w:t>виконання</w:t>
            </w:r>
            <w:proofErr w:type="spellEnd"/>
            <w:r w:rsidRPr="009601A0">
              <w:rPr>
                <w:rFonts w:ascii="Times New Roman" w:eastAsia="Times New Roman" w:hAnsi="Times New Roman" w:cs="Times New Roman"/>
                <w:sz w:val="24"/>
                <w:szCs w:val="24"/>
                <w:lang w:val="ru-RU" w:eastAsia="ru-RU"/>
              </w:rPr>
              <w:t xml:space="preserve"> договору про </w:t>
            </w:r>
            <w:proofErr w:type="spellStart"/>
            <w:r w:rsidRPr="009601A0">
              <w:rPr>
                <w:rFonts w:ascii="Times New Roman" w:eastAsia="Times New Roman" w:hAnsi="Times New Roman" w:cs="Times New Roman"/>
                <w:sz w:val="24"/>
                <w:szCs w:val="24"/>
                <w:lang w:val="ru-RU" w:eastAsia="ru-RU"/>
              </w:rPr>
              <w:t>закупівлю</w:t>
            </w:r>
            <w:proofErr w:type="spellEnd"/>
            <w:r w:rsidRPr="009601A0">
              <w:rPr>
                <w:rFonts w:ascii="Times New Roman" w:eastAsia="Times New Roman" w:hAnsi="Times New Roman" w:cs="Times New Roman"/>
                <w:sz w:val="24"/>
                <w:szCs w:val="24"/>
                <w:lang w:val="ru-RU" w:eastAsia="ru-RU"/>
              </w:rPr>
              <w:t>;</w:t>
            </w:r>
          </w:p>
          <w:p w:rsidR="0040503C" w:rsidRPr="009601A0" w:rsidRDefault="0040503C" w:rsidP="0040503C">
            <w:pPr>
              <w:numPr>
                <w:ilvl w:val="0"/>
                <w:numId w:val="7"/>
              </w:numPr>
              <w:autoSpaceDE w:val="0"/>
              <w:ind w:left="0" w:firstLine="495"/>
              <w:contextualSpacing/>
              <w:jc w:val="both"/>
              <w:rPr>
                <w:rFonts w:ascii="Times New Roman" w:eastAsia="Times New Roman" w:hAnsi="Times New Roman" w:cs="Times New Roman"/>
                <w:sz w:val="24"/>
                <w:szCs w:val="24"/>
                <w:lang w:val="ru-RU" w:eastAsia="ru-RU"/>
              </w:rPr>
            </w:pPr>
            <w:r w:rsidRPr="009601A0">
              <w:rPr>
                <w:rFonts w:ascii="Times New Roman" w:eastAsia="Times New Roman" w:hAnsi="Times New Roman" w:cs="Times New Roman"/>
                <w:sz w:val="24"/>
                <w:szCs w:val="24"/>
                <w:lang w:val="ru-RU" w:eastAsia="ru-RU"/>
              </w:rPr>
              <w:t xml:space="preserve">акт(и) </w:t>
            </w:r>
            <w:proofErr w:type="spellStart"/>
            <w:r w:rsidRPr="009601A0">
              <w:rPr>
                <w:rFonts w:ascii="Times New Roman" w:eastAsia="Times New Roman" w:hAnsi="Times New Roman" w:cs="Times New Roman"/>
                <w:sz w:val="24"/>
                <w:szCs w:val="24"/>
                <w:lang w:val="ru-RU" w:eastAsia="ru-RU"/>
              </w:rPr>
              <w:t>приймання-передачіУчаснику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абоінший</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і</w:t>
            </w:r>
            <w:proofErr w:type="spellEnd"/>
            <w:r w:rsidRPr="009601A0">
              <w:rPr>
                <w:rFonts w:ascii="Times New Roman" w:eastAsia="Times New Roman" w:hAnsi="Times New Roman" w:cs="Times New Roman"/>
                <w:sz w:val="24"/>
                <w:szCs w:val="24"/>
                <w:lang w:val="ru-RU" w:eastAsia="ru-RU"/>
              </w:rPr>
              <w:t xml:space="preserve">) документ(и), </w:t>
            </w:r>
            <w:proofErr w:type="spellStart"/>
            <w:r w:rsidRPr="009601A0">
              <w:rPr>
                <w:rFonts w:ascii="Times New Roman" w:eastAsia="Times New Roman" w:hAnsi="Times New Roman" w:cs="Times New Roman"/>
                <w:sz w:val="24"/>
                <w:szCs w:val="24"/>
                <w:lang w:val="ru-RU" w:eastAsia="ru-RU"/>
              </w:rPr>
              <w:t>який</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підтверджує</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ють</w:t>
            </w:r>
            <w:proofErr w:type="spellEnd"/>
            <w:r w:rsidRPr="009601A0">
              <w:rPr>
                <w:rFonts w:ascii="Times New Roman" w:eastAsia="Times New Roman" w:hAnsi="Times New Roman" w:cs="Times New Roman"/>
                <w:sz w:val="24"/>
                <w:szCs w:val="24"/>
                <w:lang w:val="ru-RU" w:eastAsia="ru-RU"/>
              </w:rPr>
              <w:t xml:space="preserve">) факт </w:t>
            </w:r>
            <w:proofErr w:type="spellStart"/>
            <w:r w:rsidRPr="009601A0">
              <w:rPr>
                <w:rFonts w:ascii="Times New Roman" w:eastAsia="Times New Roman" w:hAnsi="Times New Roman" w:cs="Times New Roman"/>
                <w:sz w:val="24"/>
                <w:szCs w:val="24"/>
                <w:lang w:val="ru-RU" w:eastAsia="ru-RU"/>
              </w:rPr>
              <w:t>отриманняУчасником</w:t>
            </w:r>
            <w:proofErr w:type="spellEnd"/>
            <w:r w:rsidRPr="009601A0">
              <w:rPr>
                <w:rFonts w:ascii="Times New Roman" w:eastAsia="Times New Roman" w:hAnsi="Times New Roman" w:cs="Times New Roman"/>
                <w:sz w:val="24"/>
                <w:szCs w:val="24"/>
                <w:lang w:val="ru-RU" w:eastAsia="ru-RU"/>
              </w:rPr>
              <w:t xml:space="preserve">) таких </w:t>
            </w:r>
            <w:proofErr w:type="spellStart"/>
            <w:r w:rsidRPr="009601A0">
              <w:rPr>
                <w:rFonts w:ascii="Times New Roman" w:eastAsia="Times New Roman" w:hAnsi="Times New Roman" w:cs="Times New Roman"/>
                <w:sz w:val="24"/>
                <w:szCs w:val="24"/>
                <w:lang w:val="ru-RU" w:eastAsia="ru-RU"/>
              </w:rPr>
              <w:t>транспортнихзасобів</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будівельних</w:t>
            </w:r>
            <w:proofErr w:type="spellEnd"/>
            <w:r w:rsidRPr="009601A0">
              <w:rPr>
                <w:rFonts w:ascii="Times New Roman" w:eastAsia="Times New Roman" w:hAnsi="Times New Roman" w:cs="Times New Roman"/>
                <w:sz w:val="24"/>
                <w:szCs w:val="24"/>
                <w:lang w:val="ru-RU" w:eastAsia="ru-RU"/>
              </w:rPr>
              <w:t xml:space="preserve"> машин, </w:t>
            </w:r>
            <w:proofErr w:type="spellStart"/>
            <w:r w:rsidRPr="009601A0">
              <w:rPr>
                <w:rFonts w:ascii="Times New Roman" w:eastAsia="Times New Roman" w:hAnsi="Times New Roman" w:cs="Times New Roman"/>
                <w:sz w:val="24"/>
                <w:szCs w:val="24"/>
                <w:lang w:val="ru-RU" w:eastAsia="ru-RU"/>
              </w:rPr>
              <w:t>механізмів</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обладнання</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устаткування</w:t>
            </w:r>
            <w:proofErr w:type="spellEnd"/>
            <w:r w:rsidRPr="009601A0">
              <w:rPr>
                <w:rFonts w:ascii="Times New Roman" w:eastAsia="Times New Roman" w:hAnsi="Times New Roman" w:cs="Times New Roman"/>
                <w:sz w:val="24"/>
                <w:szCs w:val="24"/>
                <w:lang w:val="ru-RU" w:eastAsia="ru-RU"/>
              </w:rPr>
              <w:t xml:space="preserve"> до </w:t>
            </w:r>
            <w:proofErr w:type="spellStart"/>
            <w:r w:rsidRPr="009601A0">
              <w:rPr>
                <w:rFonts w:ascii="Times New Roman" w:eastAsia="Times New Roman" w:hAnsi="Times New Roman" w:cs="Times New Roman"/>
                <w:sz w:val="24"/>
                <w:szCs w:val="24"/>
                <w:lang w:val="ru-RU" w:eastAsia="ru-RU"/>
              </w:rPr>
              <w:t>договорів</w:t>
            </w:r>
            <w:proofErr w:type="spellEnd"/>
            <w:r w:rsidRPr="009601A0">
              <w:rPr>
                <w:rFonts w:ascii="Times New Roman" w:eastAsia="Times New Roman" w:hAnsi="Times New Roman" w:cs="Times New Roman"/>
                <w:sz w:val="24"/>
                <w:szCs w:val="24"/>
                <w:lang w:val="ru-RU" w:eastAsia="ru-RU"/>
              </w:rPr>
              <w:t xml:space="preserve"> (у </w:t>
            </w:r>
            <w:proofErr w:type="spellStart"/>
            <w:r w:rsidRPr="009601A0">
              <w:rPr>
                <w:rFonts w:ascii="Times New Roman" w:eastAsia="Times New Roman" w:hAnsi="Times New Roman" w:cs="Times New Roman"/>
                <w:sz w:val="24"/>
                <w:szCs w:val="24"/>
                <w:lang w:val="ru-RU" w:eastAsia="ru-RU"/>
              </w:rPr>
              <w:t>разі</w:t>
            </w:r>
            <w:proofErr w:type="spellEnd"/>
            <w:r w:rsidRPr="009601A0">
              <w:rPr>
                <w:rFonts w:ascii="Times New Roman" w:eastAsia="Times New Roman" w:hAnsi="Times New Roman" w:cs="Times New Roman"/>
                <w:sz w:val="24"/>
                <w:szCs w:val="24"/>
                <w:lang w:val="ru-RU" w:eastAsia="ru-RU"/>
              </w:rPr>
              <w:t xml:space="preserve">, коли </w:t>
            </w:r>
            <w:proofErr w:type="spellStart"/>
            <w:r w:rsidRPr="009601A0">
              <w:rPr>
                <w:rFonts w:ascii="Times New Roman" w:eastAsia="Times New Roman" w:hAnsi="Times New Roman" w:cs="Times New Roman"/>
                <w:sz w:val="24"/>
                <w:szCs w:val="24"/>
                <w:lang w:val="ru-RU" w:eastAsia="ru-RU"/>
              </w:rPr>
              <w:t>вимогами</w:t>
            </w:r>
            <w:proofErr w:type="spellEnd"/>
            <w:r w:rsidRPr="009601A0">
              <w:rPr>
                <w:rFonts w:ascii="Times New Roman" w:eastAsia="Times New Roman" w:hAnsi="Times New Roman" w:cs="Times New Roman"/>
                <w:sz w:val="24"/>
                <w:szCs w:val="24"/>
                <w:lang w:val="ru-RU" w:eastAsia="ru-RU"/>
              </w:rPr>
              <w:t xml:space="preserve"> чинного </w:t>
            </w:r>
            <w:proofErr w:type="spellStart"/>
            <w:r w:rsidRPr="009601A0">
              <w:rPr>
                <w:rFonts w:ascii="Times New Roman" w:eastAsia="Times New Roman" w:hAnsi="Times New Roman" w:cs="Times New Roman"/>
                <w:sz w:val="24"/>
                <w:szCs w:val="24"/>
                <w:lang w:val="ru-RU" w:eastAsia="ru-RU"/>
              </w:rPr>
              <w:t>законодавстваУкраїни</w:t>
            </w:r>
            <w:proofErr w:type="spellEnd"/>
            <w:r w:rsidRPr="009601A0">
              <w:rPr>
                <w:rFonts w:ascii="Times New Roman" w:eastAsia="Times New Roman" w:hAnsi="Times New Roman" w:cs="Times New Roman"/>
                <w:sz w:val="24"/>
                <w:szCs w:val="24"/>
                <w:lang w:val="ru-RU" w:eastAsia="ru-RU"/>
              </w:rPr>
              <w:t xml:space="preserve"> та/</w:t>
            </w:r>
            <w:proofErr w:type="spellStart"/>
            <w:r w:rsidRPr="009601A0">
              <w:rPr>
                <w:rFonts w:ascii="Times New Roman" w:eastAsia="Times New Roman" w:hAnsi="Times New Roman" w:cs="Times New Roman"/>
                <w:sz w:val="24"/>
                <w:szCs w:val="24"/>
                <w:lang w:val="ru-RU" w:eastAsia="ru-RU"/>
              </w:rPr>
              <w:t>абоумовамизазначенихдоговорівпередбаченоїхскладання</w:t>
            </w:r>
            <w:proofErr w:type="spellEnd"/>
            <w:r w:rsidRPr="009601A0">
              <w:rPr>
                <w:rFonts w:ascii="Times New Roman" w:eastAsia="Times New Roman" w:hAnsi="Times New Roman" w:cs="Times New Roman"/>
                <w:sz w:val="24"/>
                <w:szCs w:val="24"/>
                <w:lang w:val="ru-RU" w:eastAsia="ru-RU"/>
              </w:rPr>
              <w:t>);</w:t>
            </w:r>
          </w:p>
          <w:p w:rsidR="0040503C" w:rsidRPr="009601A0" w:rsidRDefault="0040503C" w:rsidP="0040503C">
            <w:pPr>
              <w:autoSpaceDE w:val="0"/>
              <w:ind w:firstLine="495"/>
              <w:jc w:val="both"/>
              <w:rPr>
                <w:rFonts w:ascii="Times New Roman" w:eastAsia="Arial" w:hAnsi="Times New Roman" w:cs="Times New Roman"/>
                <w:sz w:val="24"/>
                <w:szCs w:val="24"/>
                <w:lang w:val="ru-RU" w:eastAsia="ru-RU"/>
              </w:rPr>
            </w:pPr>
            <w:proofErr w:type="gramStart"/>
            <w:r w:rsidRPr="009601A0">
              <w:rPr>
                <w:rFonts w:ascii="Times New Roman" w:eastAsia="Arial" w:hAnsi="Times New Roman" w:cs="Times New Roman"/>
                <w:sz w:val="24"/>
                <w:szCs w:val="24"/>
                <w:lang w:val="ru-RU" w:eastAsia="ru-RU"/>
              </w:rPr>
              <w:t>У</w:t>
            </w:r>
            <w:proofErr w:type="gramEnd"/>
            <w:r w:rsidRPr="009601A0">
              <w:rPr>
                <w:rFonts w:ascii="Times New Roman" w:eastAsia="Arial" w:hAnsi="Times New Roman" w:cs="Times New Roman"/>
                <w:sz w:val="24"/>
                <w:szCs w:val="24"/>
                <w:lang w:val="ru-RU" w:eastAsia="ru-RU"/>
              </w:rPr>
              <w:t xml:space="preserve"> </w:t>
            </w:r>
            <w:proofErr w:type="gramStart"/>
            <w:r w:rsidRPr="009601A0">
              <w:rPr>
                <w:rFonts w:ascii="Times New Roman" w:eastAsia="Arial" w:hAnsi="Times New Roman" w:cs="Times New Roman"/>
                <w:sz w:val="24"/>
                <w:szCs w:val="24"/>
                <w:lang w:val="ru-RU" w:eastAsia="ru-RU"/>
              </w:rPr>
              <w:t>тому</w:t>
            </w:r>
            <w:proofErr w:type="gram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разі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якщоорендодавець</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лізингодавець</w:t>
            </w:r>
            <w:proofErr w:type="spellEnd"/>
            <w:r w:rsidRPr="009601A0">
              <w:rPr>
                <w:rFonts w:ascii="Times New Roman" w:eastAsia="Arial" w:hAnsi="Times New Roman" w:cs="Times New Roman"/>
                <w:sz w:val="24"/>
                <w:szCs w:val="24"/>
                <w:lang w:val="ru-RU" w:eastAsia="ru-RU"/>
              </w:rPr>
              <w:t xml:space="preserve"> та </w:t>
            </w:r>
            <w:proofErr w:type="spellStart"/>
            <w:r w:rsidRPr="009601A0">
              <w:rPr>
                <w:rFonts w:ascii="Times New Roman" w:eastAsia="Arial" w:hAnsi="Times New Roman" w:cs="Times New Roman"/>
                <w:sz w:val="24"/>
                <w:szCs w:val="24"/>
                <w:lang w:val="ru-RU" w:eastAsia="ru-RU"/>
              </w:rPr>
              <w:t>інші</w:t>
            </w:r>
            <w:proofErr w:type="spellEnd"/>
            <w:r w:rsidRPr="009601A0">
              <w:rPr>
                <w:rFonts w:ascii="Times New Roman" w:eastAsia="Arial" w:hAnsi="Times New Roman" w:cs="Times New Roman"/>
                <w:sz w:val="24"/>
                <w:szCs w:val="24"/>
                <w:lang w:val="ru-RU" w:eastAsia="ru-RU"/>
              </w:rPr>
              <w:t xml:space="preserve"> особи, </w:t>
            </w:r>
            <w:proofErr w:type="spellStart"/>
            <w:r w:rsidRPr="009601A0">
              <w:rPr>
                <w:rFonts w:ascii="Times New Roman" w:eastAsia="Arial" w:hAnsi="Times New Roman" w:cs="Times New Roman"/>
                <w:sz w:val="24"/>
                <w:szCs w:val="24"/>
                <w:lang w:val="ru-RU" w:eastAsia="ru-RU"/>
              </w:rPr>
              <w:t>які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є</w:t>
            </w:r>
            <w:proofErr w:type="spellEnd"/>
            <w:r w:rsidRPr="009601A0">
              <w:rPr>
                <w:rFonts w:ascii="Times New Roman" w:eastAsia="Arial" w:hAnsi="Times New Roman" w:cs="Times New Roman"/>
                <w:sz w:val="24"/>
                <w:szCs w:val="24"/>
                <w:lang w:val="ru-RU" w:eastAsia="ru-RU"/>
              </w:rPr>
              <w:t xml:space="preserve"> стороною </w:t>
            </w:r>
            <w:proofErr w:type="spellStart"/>
            <w:r w:rsidRPr="009601A0">
              <w:rPr>
                <w:rFonts w:ascii="Times New Roman" w:eastAsia="Arial" w:hAnsi="Times New Roman" w:cs="Times New Roman"/>
                <w:sz w:val="24"/>
                <w:szCs w:val="24"/>
                <w:lang w:val="ru-RU" w:eastAsia="ru-RU"/>
              </w:rPr>
              <w:t>наданогоУчасником</w:t>
            </w:r>
            <w:proofErr w:type="spellEnd"/>
            <w:r w:rsidRPr="009601A0">
              <w:rPr>
                <w:rFonts w:ascii="Times New Roman" w:eastAsia="Arial" w:hAnsi="Times New Roman" w:cs="Times New Roman"/>
                <w:sz w:val="24"/>
                <w:szCs w:val="24"/>
                <w:lang w:val="ru-RU" w:eastAsia="ru-RU"/>
              </w:rPr>
              <w:t xml:space="preserve"> в </w:t>
            </w:r>
            <w:proofErr w:type="spellStart"/>
            <w:r w:rsidRPr="009601A0">
              <w:rPr>
                <w:rFonts w:ascii="Times New Roman" w:eastAsia="Arial" w:hAnsi="Times New Roman" w:cs="Times New Roman"/>
                <w:sz w:val="24"/>
                <w:szCs w:val="24"/>
                <w:lang w:val="ru-RU" w:eastAsia="ru-RU"/>
              </w:rPr>
              <w:t>складіпропозиції</w:t>
            </w:r>
            <w:proofErr w:type="spellEnd"/>
            <w:r w:rsidRPr="009601A0">
              <w:rPr>
                <w:rFonts w:ascii="Times New Roman" w:eastAsia="Arial" w:hAnsi="Times New Roman" w:cs="Times New Roman"/>
                <w:sz w:val="24"/>
                <w:szCs w:val="24"/>
                <w:lang w:val="ru-RU" w:eastAsia="ru-RU"/>
              </w:rPr>
              <w:t xml:space="preserve"> договору </w:t>
            </w:r>
            <w:proofErr w:type="spellStart"/>
            <w:r w:rsidRPr="009601A0">
              <w:rPr>
                <w:rFonts w:ascii="Times New Roman" w:eastAsia="Arial" w:hAnsi="Times New Roman" w:cs="Times New Roman"/>
                <w:sz w:val="24"/>
                <w:szCs w:val="24"/>
                <w:lang w:val="ru-RU" w:eastAsia="ru-RU"/>
              </w:rPr>
              <w:t>оренди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лізингутощо</w:t>
            </w:r>
            <w:proofErr w:type="spellEnd"/>
            <w:r w:rsidRPr="009601A0">
              <w:rPr>
                <w:rFonts w:ascii="Times New Roman" w:eastAsia="Arial" w:hAnsi="Times New Roman" w:cs="Times New Roman"/>
                <w:sz w:val="24"/>
                <w:szCs w:val="24"/>
                <w:lang w:val="ru-RU" w:eastAsia="ru-RU"/>
              </w:rPr>
              <w:t xml:space="preserve">, не </w:t>
            </w:r>
            <w:proofErr w:type="spellStart"/>
            <w:r w:rsidRPr="009601A0">
              <w:rPr>
                <w:rFonts w:ascii="Times New Roman" w:eastAsia="Arial" w:hAnsi="Times New Roman" w:cs="Times New Roman"/>
                <w:sz w:val="24"/>
                <w:szCs w:val="24"/>
                <w:lang w:val="ru-RU" w:eastAsia="ru-RU"/>
              </w:rPr>
              <w:t>є</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власникамицієїтехніки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пропозиціяУчасникамаєтакожмістити</w:t>
            </w:r>
            <w:proofErr w:type="spellEnd"/>
            <w:r w:rsidRPr="009601A0">
              <w:rPr>
                <w:rFonts w:ascii="Times New Roman" w:eastAsia="Arial" w:hAnsi="Times New Roman" w:cs="Times New Roman"/>
                <w:sz w:val="24"/>
                <w:szCs w:val="24"/>
                <w:lang w:val="ru-RU" w:eastAsia="ru-RU"/>
              </w:rPr>
              <w:t>:</w:t>
            </w:r>
          </w:p>
          <w:p w:rsidR="0040503C" w:rsidRPr="009601A0" w:rsidRDefault="0040503C" w:rsidP="0040503C">
            <w:pPr>
              <w:numPr>
                <w:ilvl w:val="0"/>
                <w:numId w:val="7"/>
              </w:numPr>
              <w:autoSpaceDE w:val="0"/>
              <w:ind w:left="0" w:firstLine="495"/>
              <w:contextualSpacing/>
              <w:jc w:val="both"/>
              <w:rPr>
                <w:rFonts w:ascii="Times New Roman" w:eastAsia="Lucida Sans Unicode" w:hAnsi="Times New Roman" w:cs="Times New Roman"/>
                <w:kern w:val="1"/>
                <w:sz w:val="24"/>
                <w:szCs w:val="24"/>
                <w:lang w:val="ru-RU" w:eastAsia="ru-RU"/>
              </w:rPr>
            </w:pPr>
            <w:proofErr w:type="spellStart"/>
            <w:r w:rsidRPr="009601A0">
              <w:rPr>
                <w:rFonts w:ascii="Times New Roman" w:eastAsia="Lucida Sans Unicode" w:hAnsi="Times New Roman" w:cs="Times New Roman"/>
                <w:kern w:val="1"/>
                <w:sz w:val="24"/>
                <w:szCs w:val="24"/>
                <w:lang w:val="ru-RU" w:eastAsia="ru-RU"/>
              </w:rPr>
              <w:t>посвідченувласникомкопію</w:t>
            </w:r>
            <w:proofErr w:type="spellEnd"/>
            <w:r w:rsidRPr="009601A0">
              <w:rPr>
                <w:rFonts w:ascii="Times New Roman" w:eastAsia="Lucida Sans Unicode" w:hAnsi="Times New Roman" w:cs="Times New Roman"/>
                <w:kern w:val="1"/>
                <w:sz w:val="24"/>
                <w:szCs w:val="24"/>
                <w:lang w:val="ru-RU" w:eastAsia="ru-RU"/>
              </w:rPr>
              <w:t xml:space="preserve"> документу, </w:t>
            </w:r>
            <w:proofErr w:type="spellStart"/>
            <w:r w:rsidRPr="009601A0">
              <w:rPr>
                <w:rFonts w:ascii="Times New Roman" w:eastAsia="Lucida Sans Unicode" w:hAnsi="Times New Roman" w:cs="Times New Roman"/>
                <w:kern w:val="1"/>
                <w:sz w:val="24"/>
                <w:szCs w:val="24"/>
                <w:lang w:val="ru-RU" w:eastAsia="ru-RU"/>
              </w:rPr>
              <w:t>якийпідтверджує</w:t>
            </w:r>
            <w:proofErr w:type="spellEnd"/>
            <w:r w:rsidRPr="009601A0">
              <w:rPr>
                <w:rFonts w:ascii="Times New Roman" w:eastAsia="Lucida Sans Unicode" w:hAnsi="Times New Roman" w:cs="Times New Roman"/>
                <w:kern w:val="1"/>
                <w:sz w:val="24"/>
                <w:szCs w:val="24"/>
                <w:lang w:val="ru-RU" w:eastAsia="ru-RU"/>
              </w:rPr>
              <w:t xml:space="preserve"> право </w:t>
            </w:r>
            <w:proofErr w:type="spellStart"/>
            <w:r w:rsidRPr="009601A0">
              <w:rPr>
                <w:rFonts w:ascii="Times New Roman" w:eastAsia="Lucida Sans Unicode" w:hAnsi="Times New Roman" w:cs="Times New Roman"/>
                <w:kern w:val="1"/>
                <w:sz w:val="24"/>
                <w:szCs w:val="24"/>
                <w:lang w:val="ru-RU" w:eastAsia="ru-RU"/>
              </w:rPr>
              <w:t>власності</w:t>
            </w:r>
            <w:proofErr w:type="spellEnd"/>
            <w:r w:rsidRPr="009601A0">
              <w:rPr>
                <w:rFonts w:ascii="Times New Roman" w:eastAsia="Lucida Sans Unicode" w:hAnsi="Times New Roman" w:cs="Times New Roman"/>
                <w:kern w:val="1"/>
                <w:sz w:val="24"/>
                <w:szCs w:val="24"/>
                <w:lang w:val="ru-RU" w:eastAsia="ru-RU"/>
              </w:rPr>
              <w:t xml:space="preserve"> на </w:t>
            </w:r>
            <w:proofErr w:type="spellStart"/>
            <w:r w:rsidRPr="009601A0">
              <w:rPr>
                <w:rFonts w:ascii="Times New Roman" w:eastAsia="Lucida Sans Unicode" w:hAnsi="Times New Roman" w:cs="Times New Roman"/>
                <w:kern w:val="1"/>
                <w:sz w:val="24"/>
                <w:szCs w:val="24"/>
                <w:lang w:val="ru-RU" w:eastAsia="ru-RU"/>
              </w:rPr>
              <w:t>вказанутехніку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якщовласником</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є</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фізична</w:t>
            </w:r>
            <w:proofErr w:type="spellEnd"/>
            <w:r w:rsidRPr="009601A0">
              <w:rPr>
                <w:rFonts w:ascii="Times New Roman" w:eastAsia="Lucida Sans Unicode" w:hAnsi="Times New Roman" w:cs="Times New Roman"/>
                <w:kern w:val="1"/>
                <w:sz w:val="24"/>
                <w:szCs w:val="24"/>
                <w:lang w:val="ru-RU" w:eastAsia="ru-RU"/>
              </w:rPr>
              <w:t xml:space="preserve"> особа – </w:t>
            </w:r>
            <w:proofErr w:type="spellStart"/>
            <w:r w:rsidRPr="009601A0">
              <w:rPr>
                <w:rFonts w:ascii="Times New Roman" w:eastAsia="Lucida Sans Unicode" w:hAnsi="Times New Roman" w:cs="Times New Roman"/>
                <w:kern w:val="1"/>
                <w:sz w:val="24"/>
                <w:szCs w:val="24"/>
                <w:lang w:val="ru-RU" w:eastAsia="ru-RU"/>
              </w:rPr>
              <w:t>копіямає</w:t>
            </w:r>
            <w:proofErr w:type="spellEnd"/>
            <w:r w:rsidRPr="009601A0">
              <w:rPr>
                <w:rFonts w:ascii="Times New Roman" w:eastAsia="Lucida Sans Unicode" w:hAnsi="Times New Roman" w:cs="Times New Roman"/>
                <w:kern w:val="1"/>
                <w:sz w:val="24"/>
                <w:szCs w:val="24"/>
                <w:lang w:val="ru-RU" w:eastAsia="ru-RU"/>
              </w:rPr>
              <w:t xml:space="preserve"> бути </w:t>
            </w:r>
            <w:proofErr w:type="spellStart"/>
            <w:r w:rsidRPr="009601A0">
              <w:rPr>
                <w:rFonts w:ascii="Times New Roman" w:eastAsia="Lucida Sans Unicode" w:hAnsi="Times New Roman" w:cs="Times New Roman"/>
                <w:kern w:val="1"/>
                <w:sz w:val="24"/>
                <w:szCs w:val="24"/>
                <w:lang w:val="ru-RU" w:eastAsia="ru-RU"/>
              </w:rPr>
              <w:t>посвідченанотаріально</w:t>
            </w:r>
            <w:proofErr w:type="spellEnd"/>
            <w:r w:rsidRPr="009601A0">
              <w:rPr>
                <w:rFonts w:ascii="Times New Roman" w:eastAsia="Lucida Sans Unicode" w:hAnsi="Times New Roman" w:cs="Times New Roman"/>
                <w:kern w:val="1"/>
                <w:sz w:val="24"/>
                <w:szCs w:val="24"/>
                <w:lang w:val="ru-RU" w:eastAsia="ru-RU"/>
              </w:rPr>
              <w:t>);</w:t>
            </w:r>
          </w:p>
          <w:p w:rsidR="0040503C" w:rsidRPr="009601A0" w:rsidRDefault="0040503C" w:rsidP="0040503C">
            <w:pPr>
              <w:numPr>
                <w:ilvl w:val="0"/>
                <w:numId w:val="7"/>
              </w:numPr>
              <w:autoSpaceDE w:val="0"/>
              <w:ind w:left="69" w:firstLine="426"/>
              <w:contextualSpacing/>
              <w:jc w:val="both"/>
              <w:rPr>
                <w:rFonts w:ascii="Times New Roman" w:eastAsia="Lucida Sans Unicode" w:hAnsi="Times New Roman" w:cs="Times New Roman"/>
                <w:kern w:val="1"/>
                <w:sz w:val="24"/>
                <w:szCs w:val="24"/>
                <w:lang w:val="ru-RU" w:eastAsia="ru-RU"/>
              </w:rPr>
            </w:pPr>
            <w:proofErr w:type="spellStart"/>
            <w:r w:rsidRPr="009601A0">
              <w:rPr>
                <w:rFonts w:ascii="Times New Roman" w:eastAsia="Lucida Sans Unicode" w:hAnsi="Times New Roman" w:cs="Times New Roman"/>
                <w:kern w:val="1"/>
                <w:sz w:val="24"/>
                <w:szCs w:val="24"/>
                <w:lang w:val="ru-RU" w:eastAsia="ru-RU"/>
              </w:rPr>
              <w:t>договір</w:t>
            </w:r>
            <w:proofErr w:type="spellEnd"/>
            <w:r w:rsidRPr="009601A0">
              <w:rPr>
                <w:rFonts w:ascii="Times New Roman" w:eastAsia="Lucida Sans Unicode" w:hAnsi="Times New Roman" w:cs="Times New Roman"/>
                <w:kern w:val="1"/>
                <w:sz w:val="24"/>
                <w:szCs w:val="24"/>
                <w:lang w:val="ru-RU" w:eastAsia="ru-RU"/>
              </w:rPr>
              <w:t xml:space="preserve">(и), </w:t>
            </w:r>
            <w:proofErr w:type="spellStart"/>
            <w:r w:rsidRPr="009601A0">
              <w:rPr>
                <w:rFonts w:ascii="Times New Roman" w:eastAsia="Lucida Sans Unicode" w:hAnsi="Times New Roman" w:cs="Times New Roman"/>
                <w:kern w:val="1"/>
                <w:sz w:val="24"/>
                <w:szCs w:val="24"/>
                <w:lang w:val="ru-RU" w:eastAsia="ru-RU"/>
              </w:rPr>
              <w:t>укладений</w:t>
            </w:r>
            <w:proofErr w:type="spellEnd"/>
            <w:r w:rsidRPr="009601A0">
              <w:rPr>
                <w:rFonts w:ascii="Times New Roman" w:eastAsia="Lucida Sans Unicode" w:hAnsi="Times New Roman" w:cs="Times New Roman"/>
                <w:kern w:val="1"/>
                <w:sz w:val="24"/>
                <w:szCs w:val="24"/>
                <w:lang w:val="ru-RU" w:eastAsia="ru-RU"/>
              </w:rPr>
              <w:t>(</w:t>
            </w:r>
            <w:proofErr w:type="spellStart"/>
            <w:r w:rsidRPr="009601A0">
              <w:rPr>
                <w:rFonts w:ascii="Times New Roman" w:eastAsia="Lucida Sans Unicode" w:hAnsi="Times New Roman" w:cs="Times New Roman"/>
                <w:kern w:val="1"/>
                <w:sz w:val="24"/>
                <w:szCs w:val="24"/>
                <w:lang w:val="ru-RU" w:eastAsia="ru-RU"/>
              </w:rPr>
              <w:t>і</w:t>
            </w:r>
            <w:proofErr w:type="spellEnd"/>
            <w:r w:rsidRPr="009601A0">
              <w:rPr>
                <w:rFonts w:ascii="Times New Roman" w:eastAsia="Lucida Sans Unicode" w:hAnsi="Times New Roman" w:cs="Times New Roman"/>
                <w:kern w:val="1"/>
                <w:sz w:val="24"/>
                <w:szCs w:val="24"/>
                <w:lang w:val="ru-RU" w:eastAsia="ru-RU"/>
              </w:rPr>
              <w:t xml:space="preserve">) з </w:t>
            </w:r>
            <w:proofErr w:type="spellStart"/>
            <w:r w:rsidRPr="009601A0">
              <w:rPr>
                <w:rFonts w:ascii="Times New Roman" w:eastAsia="Lucida Sans Unicode" w:hAnsi="Times New Roman" w:cs="Times New Roman"/>
                <w:kern w:val="1"/>
                <w:sz w:val="24"/>
                <w:szCs w:val="24"/>
                <w:lang w:val="ru-RU" w:eastAsia="ru-RU"/>
              </w:rPr>
              <w:t>власником</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який</w:t>
            </w:r>
            <w:proofErr w:type="spellEnd"/>
            <w:r w:rsidRPr="009601A0">
              <w:rPr>
                <w:rFonts w:ascii="Times New Roman" w:eastAsia="Lucida Sans Unicode" w:hAnsi="Times New Roman" w:cs="Times New Roman"/>
                <w:kern w:val="1"/>
                <w:sz w:val="24"/>
                <w:szCs w:val="24"/>
                <w:lang w:val="ru-RU" w:eastAsia="ru-RU"/>
              </w:rPr>
              <w:t>(</w:t>
            </w:r>
            <w:proofErr w:type="spellStart"/>
            <w:r w:rsidRPr="009601A0">
              <w:rPr>
                <w:rFonts w:ascii="Times New Roman" w:eastAsia="Lucida Sans Unicode" w:hAnsi="Times New Roman" w:cs="Times New Roman"/>
                <w:kern w:val="1"/>
                <w:sz w:val="24"/>
                <w:szCs w:val="24"/>
                <w:lang w:val="ru-RU" w:eastAsia="ru-RU"/>
              </w:rPr>
              <w:t>і</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підтверджує</w:t>
            </w:r>
            <w:proofErr w:type="spellEnd"/>
            <w:r w:rsidRPr="009601A0">
              <w:rPr>
                <w:rFonts w:ascii="Times New Roman" w:eastAsia="Lucida Sans Unicode" w:hAnsi="Times New Roman" w:cs="Times New Roman"/>
                <w:kern w:val="1"/>
                <w:sz w:val="24"/>
                <w:szCs w:val="24"/>
                <w:lang w:val="ru-RU" w:eastAsia="ru-RU"/>
              </w:rPr>
              <w:t xml:space="preserve"> право </w:t>
            </w:r>
            <w:proofErr w:type="spellStart"/>
            <w:r w:rsidRPr="009601A0">
              <w:rPr>
                <w:rFonts w:ascii="Times New Roman" w:eastAsia="Lucida Sans Unicode" w:hAnsi="Times New Roman" w:cs="Times New Roman"/>
                <w:kern w:val="1"/>
                <w:sz w:val="24"/>
                <w:szCs w:val="24"/>
                <w:lang w:val="ru-RU" w:eastAsia="ru-RU"/>
              </w:rPr>
              <w:t>орендодавця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лізингодавця</w:t>
            </w:r>
            <w:proofErr w:type="spellEnd"/>
            <w:r w:rsidRPr="009601A0">
              <w:rPr>
                <w:rFonts w:ascii="Times New Roman" w:eastAsia="Lucida Sans Unicode" w:hAnsi="Times New Roman" w:cs="Times New Roman"/>
                <w:kern w:val="1"/>
                <w:sz w:val="24"/>
                <w:szCs w:val="24"/>
                <w:lang w:val="ru-RU" w:eastAsia="ru-RU"/>
              </w:rPr>
              <w:t xml:space="preserve"> та </w:t>
            </w:r>
            <w:proofErr w:type="spellStart"/>
            <w:r w:rsidRPr="009601A0">
              <w:rPr>
                <w:rFonts w:ascii="Times New Roman" w:eastAsia="Lucida Sans Unicode" w:hAnsi="Times New Roman" w:cs="Times New Roman"/>
                <w:kern w:val="1"/>
                <w:sz w:val="24"/>
                <w:szCs w:val="24"/>
                <w:lang w:val="ru-RU" w:eastAsia="ru-RU"/>
              </w:rPr>
              <w:t>інших</w:t>
            </w:r>
            <w:proofErr w:type="spellEnd"/>
            <w:r w:rsidRPr="009601A0">
              <w:rPr>
                <w:rFonts w:ascii="Times New Roman" w:eastAsia="Lucida Sans Unicode" w:hAnsi="Times New Roman" w:cs="Times New Roman"/>
                <w:kern w:val="1"/>
                <w:sz w:val="24"/>
                <w:szCs w:val="24"/>
                <w:lang w:val="ru-RU" w:eastAsia="ru-RU"/>
              </w:rPr>
              <w:t xml:space="preserve"> особ, </w:t>
            </w:r>
            <w:proofErr w:type="spellStart"/>
            <w:r w:rsidRPr="009601A0">
              <w:rPr>
                <w:rFonts w:ascii="Times New Roman" w:eastAsia="Lucida Sans Unicode" w:hAnsi="Times New Roman" w:cs="Times New Roman"/>
                <w:kern w:val="1"/>
                <w:sz w:val="24"/>
                <w:szCs w:val="24"/>
                <w:lang w:val="ru-RU" w:eastAsia="ru-RU"/>
              </w:rPr>
              <w:t>які</w:t>
            </w:r>
            <w:proofErr w:type="spellEnd"/>
            <w:r w:rsidRPr="009601A0">
              <w:rPr>
                <w:rFonts w:ascii="Times New Roman" w:eastAsia="Lucida Sans Unicode" w:hAnsi="Times New Roman" w:cs="Times New Roman"/>
                <w:kern w:val="1"/>
                <w:sz w:val="24"/>
                <w:szCs w:val="24"/>
                <w:lang w:val="ru-RU" w:eastAsia="ru-RU"/>
              </w:rPr>
              <w:t xml:space="preserve"> не </w:t>
            </w:r>
            <w:proofErr w:type="spellStart"/>
            <w:r w:rsidRPr="009601A0">
              <w:rPr>
                <w:rFonts w:ascii="Times New Roman" w:eastAsia="Lucida Sans Unicode" w:hAnsi="Times New Roman" w:cs="Times New Roman"/>
                <w:kern w:val="1"/>
                <w:sz w:val="24"/>
                <w:szCs w:val="24"/>
                <w:lang w:val="ru-RU" w:eastAsia="ru-RU"/>
              </w:rPr>
              <w:t>є</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власникамицієїтехніки</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надавати</w:t>
            </w:r>
            <w:proofErr w:type="spellEnd"/>
            <w:r w:rsidRPr="009601A0">
              <w:rPr>
                <w:rFonts w:ascii="Times New Roman" w:eastAsia="Lucida Sans Unicode" w:hAnsi="Times New Roman" w:cs="Times New Roman"/>
                <w:kern w:val="1"/>
                <w:sz w:val="24"/>
                <w:szCs w:val="24"/>
                <w:lang w:val="ru-RU" w:eastAsia="ru-RU"/>
              </w:rPr>
              <w:t xml:space="preserve"> у </w:t>
            </w:r>
            <w:proofErr w:type="spellStart"/>
            <w:r w:rsidRPr="009601A0">
              <w:rPr>
                <w:rFonts w:ascii="Times New Roman" w:eastAsia="Lucida Sans Unicode" w:hAnsi="Times New Roman" w:cs="Times New Roman"/>
                <w:kern w:val="1"/>
                <w:sz w:val="24"/>
                <w:szCs w:val="24"/>
                <w:lang w:val="ru-RU" w:eastAsia="ru-RU"/>
              </w:rPr>
              <w:t>користуваннятехніку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необхідну</w:t>
            </w:r>
            <w:proofErr w:type="spellEnd"/>
            <w:r w:rsidRPr="009601A0">
              <w:rPr>
                <w:rFonts w:ascii="Times New Roman" w:eastAsia="Lucida Sans Unicode" w:hAnsi="Times New Roman" w:cs="Times New Roman"/>
                <w:kern w:val="1"/>
                <w:sz w:val="24"/>
                <w:szCs w:val="24"/>
                <w:lang w:val="ru-RU" w:eastAsia="ru-RU"/>
              </w:rPr>
              <w:t xml:space="preserve"> для </w:t>
            </w:r>
            <w:proofErr w:type="spellStart"/>
            <w:r w:rsidRPr="009601A0">
              <w:rPr>
                <w:rFonts w:ascii="Times New Roman" w:eastAsia="Lucida Sans Unicode" w:hAnsi="Times New Roman" w:cs="Times New Roman"/>
                <w:kern w:val="1"/>
                <w:sz w:val="24"/>
                <w:szCs w:val="24"/>
                <w:lang w:val="ru-RU" w:eastAsia="ru-RU"/>
              </w:rPr>
              <w:t>виконанняробіт</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наданняробіт</w:t>
            </w:r>
            <w:proofErr w:type="spellEnd"/>
            <w:r w:rsidRPr="009601A0">
              <w:rPr>
                <w:rFonts w:ascii="Times New Roman" w:eastAsia="Lucida Sans Unicode" w:hAnsi="Times New Roman" w:cs="Times New Roman"/>
                <w:kern w:val="1"/>
                <w:sz w:val="24"/>
                <w:szCs w:val="24"/>
                <w:lang w:val="ru-RU" w:eastAsia="ru-RU"/>
              </w:rPr>
              <w:t xml:space="preserve">) на весь строк за предметом </w:t>
            </w:r>
            <w:proofErr w:type="spellStart"/>
            <w:r w:rsidRPr="009601A0">
              <w:rPr>
                <w:rFonts w:ascii="Times New Roman" w:eastAsia="Lucida Sans Unicode" w:hAnsi="Times New Roman" w:cs="Times New Roman"/>
                <w:kern w:val="1"/>
                <w:sz w:val="24"/>
                <w:szCs w:val="24"/>
                <w:lang w:val="ru-RU" w:eastAsia="ru-RU"/>
              </w:rPr>
              <w:t>закупівлі</w:t>
            </w:r>
            <w:proofErr w:type="spellEnd"/>
            <w:r w:rsidRPr="009601A0">
              <w:rPr>
                <w:rFonts w:ascii="Times New Roman" w:eastAsia="Lucida Sans Unicode" w:hAnsi="Times New Roman" w:cs="Times New Roman"/>
                <w:kern w:val="1"/>
                <w:sz w:val="24"/>
                <w:szCs w:val="24"/>
                <w:lang w:val="ru-RU" w:eastAsia="ru-RU"/>
              </w:rPr>
              <w:t>;</w:t>
            </w:r>
          </w:p>
          <w:p w:rsidR="0040503C" w:rsidRPr="009601A0" w:rsidRDefault="0040503C" w:rsidP="0040503C">
            <w:pPr>
              <w:numPr>
                <w:ilvl w:val="0"/>
                <w:numId w:val="7"/>
              </w:numPr>
              <w:autoSpaceDE w:val="0"/>
              <w:snapToGrid w:val="0"/>
              <w:ind w:left="0" w:right="33" w:firstLine="495"/>
              <w:contextualSpacing/>
              <w:jc w:val="both"/>
              <w:rPr>
                <w:rFonts w:ascii="Times New Roman" w:eastAsia="Lucida Sans Unicode" w:hAnsi="Times New Roman" w:cs="Times New Roman"/>
                <w:kern w:val="1"/>
                <w:sz w:val="24"/>
                <w:szCs w:val="24"/>
                <w:lang w:val="ru-RU" w:eastAsia="ru-RU"/>
              </w:rPr>
            </w:pPr>
            <w:r w:rsidRPr="009601A0">
              <w:rPr>
                <w:rFonts w:ascii="Times New Roman" w:eastAsia="Lucida Sans Unicode" w:hAnsi="Times New Roman" w:cs="Times New Roman"/>
                <w:kern w:val="1"/>
                <w:sz w:val="24"/>
                <w:szCs w:val="24"/>
                <w:lang w:val="ru-RU" w:eastAsia="ru-RU"/>
              </w:rPr>
              <w:t xml:space="preserve">акт(и) </w:t>
            </w:r>
            <w:proofErr w:type="spellStart"/>
            <w:r w:rsidRPr="009601A0">
              <w:rPr>
                <w:rFonts w:ascii="Times New Roman" w:eastAsia="Lucida Sans Unicode" w:hAnsi="Times New Roman" w:cs="Times New Roman"/>
                <w:kern w:val="1"/>
                <w:sz w:val="24"/>
                <w:szCs w:val="24"/>
                <w:lang w:val="ru-RU" w:eastAsia="ru-RU"/>
              </w:rPr>
              <w:t>приймання-передачі</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абоінший</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і</w:t>
            </w:r>
            <w:proofErr w:type="spellEnd"/>
            <w:r w:rsidRPr="009601A0">
              <w:rPr>
                <w:rFonts w:ascii="Times New Roman" w:eastAsia="Times New Roman" w:hAnsi="Times New Roman" w:cs="Times New Roman"/>
                <w:sz w:val="24"/>
                <w:szCs w:val="24"/>
                <w:lang w:val="ru-RU" w:eastAsia="ru-RU"/>
              </w:rPr>
              <w:t xml:space="preserve">) документ(и), </w:t>
            </w:r>
            <w:proofErr w:type="spellStart"/>
            <w:r w:rsidRPr="009601A0">
              <w:rPr>
                <w:rFonts w:ascii="Times New Roman" w:eastAsia="Times New Roman" w:hAnsi="Times New Roman" w:cs="Times New Roman"/>
                <w:sz w:val="24"/>
                <w:szCs w:val="24"/>
                <w:lang w:val="ru-RU" w:eastAsia="ru-RU"/>
              </w:rPr>
              <w:t>який</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підтверджує</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ють</w:t>
            </w:r>
            <w:proofErr w:type="spellEnd"/>
            <w:r w:rsidRPr="009601A0">
              <w:rPr>
                <w:rFonts w:ascii="Times New Roman" w:eastAsia="Times New Roman" w:hAnsi="Times New Roman" w:cs="Times New Roman"/>
                <w:sz w:val="24"/>
                <w:szCs w:val="24"/>
                <w:lang w:val="ru-RU" w:eastAsia="ru-RU"/>
              </w:rPr>
              <w:t xml:space="preserve">) факт </w:t>
            </w:r>
            <w:proofErr w:type="spellStart"/>
            <w:r w:rsidRPr="009601A0">
              <w:rPr>
                <w:rFonts w:ascii="Times New Roman" w:eastAsia="Times New Roman" w:hAnsi="Times New Roman" w:cs="Times New Roman"/>
                <w:sz w:val="24"/>
                <w:szCs w:val="24"/>
                <w:lang w:val="ru-RU" w:eastAsia="ru-RU"/>
              </w:rPr>
              <w:t>передачі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техніки</w:t>
            </w:r>
            <w:proofErr w:type="spellEnd"/>
            <w:r w:rsidRPr="009601A0">
              <w:rPr>
                <w:rFonts w:ascii="Times New Roman" w:eastAsia="Lucida Sans Unicode" w:hAnsi="Times New Roman" w:cs="Times New Roman"/>
                <w:kern w:val="1"/>
                <w:sz w:val="24"/>
                <w:szCs w:val="24"/>
                <w:lang w:val="ru-RU" w:eastAsia="ru-RU"/>
              </w:rPr>
              <w:t xml:space="preserve"> до </w:t>
            </w:r>
            <w:proofErr w:type="spellStart"/>
            <w:r w:rsidRPr="009601A0">
              <w:rPr>
                <w:rFonts w:ascii="Times New Roman" w:eastAsia="Lucida Sans Unicode" w:hAnsi="Times New Roman" w:cs="Times New Roman"/>
                <w:kern w:val="1"/>
                <w:sz w:val="24"/>
                <w:szCs w:val="24"/>
                <w:lang w:val="ru-RU" w:eastAsia="ru-RU"/>
              </w:rPr>
              <w:t>договорів</w:t>
            </w:r>
            <w:proofErr w:type="spellEnd"/>
            <w:r w:rsidRPr="009601A0">
              <w:rPr>
                <w:rFonts w:ascii="Times New Roman" w:eastAsia="Lucida Sans Unicode" w:hAnsi="Times New Roman" w:cs="Times New Roman"/>
                <w:kern w:val="1"/>
                <w:sz w:val="24"/>
                <w:szCs w:val="24"/>
                <w:lang w:val="ru-RU" w:eastAsia="ru-RU"/>
              </w:rPr>
              <w:t xml:space="preserve"> (у </w:t>
            </w:r>
            <w:proofErr w:type="spellStart"/>
            <w:r w:rsidRPr="009601A0">
              <w:rPr>
                <w:rFonts w:ascii="Times New Roman" w:eastAsia="Lucida Sans Unicode" w:hAnsi="Times New Roman" w:cs="Times New Roman"/>
                <w:kern w:val="1"/>
                <w:sz w:val="24"/>
                <w:szCs w:val="24"/>
                <w:lang w:val="ru-RU" w:eastAsia="ru-RU"/>
              </w:rPr>
              <w:t>разі</w:t>
            </w:r>
            <w:proofErr w:type="spellEnd"/>
            <w:r w:rsidRPr="009601A0">
              <w:rPr>
                <w:rFonts w:ascii="Times New Roman" w:eastAsia="Lucida Sans Unicode" w:hAnsi="Times New Roman" w:cs="Times New Roman"/>
                <w:kern w:val="1"/>
                <w:sz w:val="24"/>
                <w:szCs w:val="24"/>
                <w:lang w:val="ru-RU" w:eastAsia="ru-RU"/>
              </w:rPr>
              <w:t xml:space="preserve">, коли </w:t>
            </w:r>
            <w:proofErr w:type="spellStart"/>
            <w:r w:rsidRPr="009601A0">
              <w:rPr>
                <w:rFonts w:ascii="Times New Roman" w:eastAsia="Lucida Sans Unicode" w:hAnsi="Times New Roman" w:cs="Times New Roman"/>
                <w:kern w:val="1"/>
                <w:sz w:val="24"/>
                <w:szCs w:val="24"/>
                <w:lang w:val="ru-RU" w:eastAsia="ru-RU"/>
              </w:rPr>
              <w:t>вимогами</w:t>
            </w:r>
            <w:proofErr w:type="spellEnd"/>
            <w:r w:rsidRPr="009601A0">
              <w:rPr>
                <w:rFonts w:ascii="Times New Roman" w:eastAsia="Lucida Sans Unicode" w:hAnsi="Times New Roman" w:cs="Times New Roman"/>
                <w:kern w:val="1"/>
                <w:sz w:val="24"/>
                <w:szCs w:val="24"/>
                <w:lang w:val="ru-RU" w:eastAsia="ru-RU"/>
              </w:rPr>
              <w:t xml:space="preserve"> чинного </w:t>
            </w:r>
            <w:proofErr w:type="spellStart"/>
            <w:r w:rsidRPr="009601A0">
              <w:rPr>
                <w:rFonts w:ascii="Times New Roman" w:eastAsia="Lucida Sans Unicode" w:hAnsi="Times New Roman" w:cs="Times New Roman"/>
                <w:kern w:val="1"/>
                <w:sz w:val="24"/>
                <w:szCs w:val="24"/>
                <w:lang w:val="ru-RU" w:eastAsia="ru-RU"/>
              </w:rPr>
              <w:t>законодавстваУкраїни</w:t>
            </w:r>
            <w:proofErr w:type="spellEnd"/>
            <w:r w:rsidRPr="009601A0">
              <w:rPr>
                <w:rFonts w:ascii="Times New Roman" w:eastAsia="Lucida Sans Unicode" w:hAnsi="Times New Roman" w:cs="Times New Roman"/>
                <w:kern w:val="1"/>
                <w:sz w:val="24"/>
                <w:szCs w:val="24"/>
                <w:lang w:val="ru-RU" w:eastAsia="ru-RU"/>
              </w:rPr>
              <w:t xml:space="preserve"> та/</w:t>
            </w:r>
            <w:proofErr w:type="spellStart"/>
            <w:r w:rsidRPr="009601A0">
              <w:rPr>
                <w:rFonts w:ascii="Times New Roman" w:eastAsia="Lucida Sans Unicode" w:hAnsi="Times New Roman" w:cs="Times New Roman"/>
                <w:kern w:val="1"/>
                <w:sz w:val="24"/>
                <w:szCs w:val="24"/>
                <w:lang w:val="ru-RU" w:eastAsia="ru-RU"/>
              </w:rPr>
              <w:t>абоумовамизазначенихдоговорівпередбаченоїхскладання</w:t>
            </w:r>
            <w:proofErr w:type="spellEnd"/>
            <w:r w:rsidRPr="009601A0">
              <w:rPr>
                <w:rFonts w:ascii="Times New Roman" w:eastAsia="Lucida Sans Unicode" w:hAnsi="Times New Roman" w:cs="Times New Roman"/>
                <w:kern w:val="1"/>
                <w:sz w:val="24"/>
                <w:szCs w:val="24"/>
                <w:lang w:val="ru-RU" w:eastAsia="ru-RU"/>
              </w:rPr>
              <w:t>).</w:t>
            </w:r>
          </w:p>
          <w:p w:rsidR="0040503C" w:rsidRPr="00F204A0" w:rsidRDefault="0040503C" w:rsidP="0040503C">
            <w:pPr>
              <w:jc w:val="both"/>
              <w:rPr>
                <w:rFonts w:ascii="Times New Roman" w:eastAsia="Times New Roman" w:hAnsi="Times New Roman" w:cs="Times New Roman"/>
                <w:color w:val="000000"/>
                <w:sz w:val="24"/>
                <w:szCs w:val="24"/>
                <w:lang w:val="ru-RU"/>
              </w:rPr>
            </w:pPr>
            <w:r w:rsidRPr="00EB683E">
              <w:rPr>
                <w:rFonts w:ascii="Times New Roman" w:eastAsia="Times New Roman" w:hAnsi="Times New Roman" w:cs="Times New Roman"/>
                <w:color w:val="000000"/>
                <w:sz w:val="24"/>
                <w:szCs w:val="24"/>
                <w:lang w:val="ru-RU"/>
              </w:rPr>
              <w:t xml:space="preserve">До </w:t>
            </w:r>
            <w:proofErr w:type="spellStart"/>
            <w:r w:rsidRPr="00EB683E">
              <w:rPr>
                <w:rFonts w:ascii="Times New Roman" w:eastAsia="Times New Roman" w:hAnsi="Times New Roman" w:cs="Times New Roman"/>
                <w:color w:val="000000"/>
                <w:sz w:val="24"/>
                <w:szCs w:val="24"/>
                <w:lang w:val="ru-RU"/>
              </w:rPr>
              <w:t>довідкивключаютьсятількитімашини</w:t>
            </w:r>
            <w:proofErr w:type="spellEnd"/>
            <w:r w:rsidRPr="00EB683E">
              <w:rPr>
                <w:rFonts w:ascii="Times New Roman" w:eastAsia="Times New Roman" w:hAnsi="Times New Roman" w:cs="Times New Roman"/>
                <w:color w:val="000000"/>
                <w:sz w:val="24"/>
                <w:szCs w:val="24"/>
                <w:lang w:val="ru-RU"/>
              </w:rPr>
              <w:t xml:space="preserve"> та </w:t>
            </w:r>
            <w:proofErr w:type="spellStart"/>
            <w:r w:rsidRPr="00EB683E">
              <w:rPr>
                <w:rFonts w:ascii="Times New Roman" w:eastAsia="Times New Roman" w:hAnsi="Times New Roman" w:cs="Times New Roman"/>
                <w:color w:val="000000"/>
                <w:sz w:val="24"/>
                <w:szCs w:val="24"/>
                <w:lang w:val="ru-RU"/>
              </w:rPr>
              <w:t>механізми</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щобудутьвикористовуватися</w:t>
            </w:r>
            <w:proofErr w:type="spellEnd"/>
            <w:r w:rsidRPr="00EB683E">
              <w:rPr>
                <w:rFonts w:ascii="Times New Roman" w:eastAsia="Times New Roman" w:hAnsi="Times New Roman" w:cs="Times New Roman"/>
                <w:color w:val="000000"/>
                <w:sz w:val="24"/>
                <w:szCs w:val="24"/>
                <w:lang w:val="ru-RU"/>
              </w:rPr>
              <w:t xml:space="preserve">  для поставки товару, </w:t>
            </w:r>
            <w:proofErr w:type="spellStart"/>
            <w:r w:rsidRPr="00EB683E">
              <w:rPr>
                <w:rFonts w:ascii="Times New Roman" w:eastAsia="Times New Roman" w:hAnsi="Times New Roman" w:cs="Times New Roman"/>
                <w:color w:val="000000"/>
                <w:sz w:val="24"/>
                <w:szCs w:val="24"/>
                <w:lang w:val="ru-RU"/>
              </w:rPr>
              <w:t>що</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є</w:t>
            </w:r>
            <w:proofErr w:type="spellEnd"/>
            <w:r w:rsidRPr="00EB683E">
              <w:rPr>
                <w:rFonts w:ascii="Times New Roman" w:eastAsia="Times New Roman" w:hAnsi="Times New Roman" w:cs="Times New Roman"/>
                <w:color w:val="000000"/>
                <w:sz w:val="24"/>
                <w:szCs w:val="24"/>
                <w:lang w:val="ru-RU"/>
              </w:rPr>
              <w:t xml:space="preserve"> предметом </w:t>
            </w:r>
            <w:proofErr w:type="spellStart"/>
            <w:r w:rsidRPr="00EB683E">
              <w:rPr>
                <w:rFonts w:ascii="Times New Roman" w:eastAsia="Times New Roman" w:hAnsi="Times New Roman" w:cs="Times New Roman"/>
                <w:color w:val="000000"/>
                <w:sz w:val="24"/>
                <w:szCs w:val="24"/>
                <w:lang w:val="ru-RU"/>
              </w:rPr>
              <w:t>даноїзакупівлі</w:t>
            </w:r>
            <w:proofErr w:type="spellEnd"/>
            <w:r w:rsidR="00EB683E">
              <w:rPr>
                <w:rFonts w:ascii="Times New Roman" w:eastAsia="Times New Roman" w:hAnsi="Times New Roman" w:cs="Times New Roman"/>
                <w:color w:val="000000"/>
                <w:sz w:val="24"/>
                <w:szCs w:val="24"/>
                <w:lang w:val="ru-RU"/>
              </w:rPr>
              <w:t>.</w:t>
            </w:r>
          </w:p>
        </w:tc>
      </w:tr>
      <w:tr w:rsidR="00141EC1" w:rsidTr="00CD44E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EC1" w:rsidRPr="00BA0F72" w:rsidRDefault="00F204A0" w:rsidP="0040503C">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EC1" w:rsidRPr="00EB683E" w:rsidRDefault="00AB2A65" w:rsidP="0040503C">
            <w:pPr>
              <w:rPr>
                <w:rFonts w:ascii="Times New Roman" w:eastAsia="Times New Roman" w:hAnsi="Times New Roman" w:cs="Times New Roman"/>
                <w:b/>
                <w:color w:val="000000"/>
              </w:rPr>
            </w:pPr>
            <w:r w:rsidRPr="00EB683E">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A65" w:rsidRPr="00EB683E" w:rsidRDefault="00AB2A65" w:rsidP="00AB2A65">
            <w:pPr>
              <w:ind w:firstLine="709"/>
              <w:jc w:val="both"/>
              <w:rPr>
                <w:rFonts w:ascii="Times New Roman" w:eastAsia="Times New Roman" w:hAnsi="Times New Roman" w:cs="Times New Roman"/>
                <w:sz w:val="24"/>
                <w:szCs w:val="24"/>
                <w:lang w:eastAsia="ru-RU"/>
              </w:rPr>
            </w:pPr>
            <w:r w:rsidRPr="00EB683E">
              <w:rPr>
                <w:rFonts w:ascii="Times New Roman" w:eastAsia="Times New Roman" w:hAnsi="Times New Roman" w:cs="Times New Roman"/>
                <w:sz w:val="24"/>
                <w:szCs w:val="24"/>
                <w:lang w:eastAsia="ru-RU"/>
              </w:rPr>
              <w:t>Для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останній повинен надати наступні документи:</w:t>
            </w:r>
          </w:p>
          <w:p w:rsidR="00AB2A65" w:rsidRPr="00EB683E" w:rsidRDefault="004112BE" w:rsidP="00AB2A65">
            <w:pPr>
              <w:ind w:firstLine="709"/>
              <w:rPr>
                <w:rFonts w:ascii="Times New Roman" w:eastAsia="Times New Roman" w:hAnsi="Times New Roman" w:cs="Times New Roman"/>
                <w:sz w:val="24"/>
                <w:szCs w:val="24"/>
                <w:lang w:eastAsia="ru-RU"/>
              </w:rPr>
            </w:pPr>
            <w:r w:rsidRPr="00EB683E">
              <w:rPr>
                <w:rFonts w:ascii="Times New Roman" w:eastAsia="Times New Roman" w:hAnsi="Times New Roman" w:cs="Times New Roman"/>
                <w:b/>
                <w:sz w:val="24"/>
                <w:szCs w:val="24"/>
                <w:lang w:eastAsia="ru-RU"/>
              </w:rPr>
              <w:t>-</w:t>
            </w:r>
            <w:r w:rsidR="00AB2A65" w:rsidRPr="00EB683E">
              <w:rPr>
                <w:rFonts w:ascii="Times New Roman" w:eastAsia="Times New Roman" w:hAnsi="Times New Roman" w:cs="Times New Roman"/>
                <w:b/>
                <w:sz w:val="24"/>
                <w:szCs w:val="24"/>
                <w:lang w:eastAsia="ru-RU"/>
              </w:rPr>
              <w:tab/>
            </w:r>
            <w:r w:rsidR="00AB2A65" w:rsidRPr="00EB683E">
              <w:rPr>
                <w:rFonts w:ascii="Times New Roman" w:eastAsia="Times New Roman" w:hAnsi="Times New Roman" w:cs="Times New Roman"/>
                <w:sz w:val="24"/>
                <w:szCs w:val="24"/>
                <w:lang w:eastAsia="ru-RU"/>
              </w:rPr>
              <w:t>копію виконаного аналогічного договору*;</w:t>
            </w:r>
          </w:p>
          <w:p w:rsidR="00AB2A65" w:rsidRPr="00EB683E" w:rsidRDefault="004112BE" w:rsidP="00AB2A65">
            <w:pPr>
              <w:ind w:firstLine="709"/>
              <w:rPr>
                <w:rFonts w:ascii="Times New Roman" w:eastAsia="Times New Roman" w:hAnsi="Times New Roman" w:cs="Times New Roman"/>
                <w:sz w:val="24"/>
                <w:szCs w:val="24"/>
                <w:lang w:eastAsia="ru-RU"/>
              </w:rPr>
            </w:pPr>
            <w:r w:rsidRPr="00EB683E">
              <w:rPr>
                <w:rFonts w:ascii="Times New Roman" w:eastAsia="Times New Roman" w:hAnsi="Times New Roman" w:cs="Times New Roman"/>
                <w:sz w:val="24"/>
                <w:szCs w:val="24"/>
                <w:lang w:eastAsia="ru-RU"/>
              </w:rPr>
              <w:t>-</w:t>
            </w:r>
            <w:r w:rsidR="00AB2A65" w:rsidRPr="00EB683E">
              <w:rPr>
                <w:rFonts w:ascii="Times New Roman" w:eastAsia="Times New Roman" w:hAnsi="Times New Roman" w:cs="Times New Roman"/>
                <w:sz w:val="24"/>
                <w:szCs w:val="24"/>
                <w:lang w:eastAsia="ru-RU"/>
              </w:rPr>
              <w:tab/>
              <w:t>копію документів**, що підтверджують приймання товару згідно аналогічного договору, копія якого надана у складі тендерної пропозиції.</w:t>
            </w:r>
          </w:p>
          <w:p w:rsidR="004112BE" w:rsidRPr="00EB683E" w:rsidRDefault="004112BE" w:rsidP="00AB2A65">
            <w:pPr>
              <w:ind w:firstLine="709"/>
              <w:rPr>
                <w:rFonts w:ascii="Times New Roman" w:eastAsia="Times New Roman" w:hAnsi="Times New Roman" w:cs="Times New Roman"/>
                <w:sz w:val="24"/>
                <w:szCs w:val="24"/>
                <w:lang w:eastAsia="ru-RU"/>
              </w:rPr>
            </w:pPr>
            <w:r w:rsidRPr="00EB683E">
              <w:rPr>
                <w:rFonts w:ascii="Times New Roman" w:eastAsia="Times New Roman" w:hAnsi="Times New Roman" w:cs="Times New Roman"/>
                <w:sz w:val="24"/>
                <w:szCs w:val="24"/>
                <w:lang w:eastAsia="ru-RU"/>
              </w:rPr>
              <w:t>-</w:t>
            </w:r>
            <w:r w:rsidRPr="00EB683E">
              <w:rPr>
                <w:rFonts w:ascii="Times New Roman" w:eastAsia="Times New Roman" w:hAnsi="Times New Roman" w:cs="Times New Roman"/>
                <w:sz w:val="24"/>
                <w:szCs w:val="24"/>
                <w:lang w:eastAsia="ru-RU"/>
              </w:rPr>
              <w:tab/>
              <w:t>позитивний(-і) лист(-и)-відгук(-и) про виконання учасником договору(</w:t>
            </w:r>
            <w:proofErr w:type="spellStart"/>
            <w:r w:rsidRPr="00EB683E">
              <w:rPr>
                <w:rFonts w:ascii="Times New Roman" w:eastAsia="Times New Roman" w:hAnsi="Times New Roman" w:cs="Times New Roman"/>
                <w:sz w:val="24"/>
                <w:szCs w:val="24"/>
                <w:lang w:eastAsia="ru-RU"/>
              </w:rPr>
              <w:t>-ів</w:t>
            </w:r>
            <w:proofErr w:type="spellEnd"/>
            <w:r w:rsidRPr="00EB683E">
              <w:rPr>
                <w:rFonts w:ascii="Times New Roman" w:eastAsia="Times New Roman" w:hAnsi="Times New Roman" w:cs="Times New Roman"/>
                <w:sz w:val="24"/>
                <w:szCs w:val="24"/>
                <w:lang w:eastAsia="ru-RU"/>
              </w:rPr>
              <w:t>) поставки зазначеного(</w:t>
            </w:r>
            <w:proofErr w:type="spellStart"/>
            <w:r w:rsidRPr="00EB683E">
              <w:rPr>
                <w:rFonts w:ascii="Times New Roman" w:eastAsia="Times New Roman" w:hAnsi="Times New Roman" w:cs="Times New Roman"/>
                <w:sz w:val="24"/>
                <w:szCs w:val="24"/>
                <w:lang w:eastAsia="ru-RU"/>
              </w:rPr>
              <w:t>-их</w:t>
            </w:r>
            <w:proofErr w:type="spellEnd"/>
            <w:r w:rsidRPr="00EB683E">
              <w:rPr>
                <w:rFonts w:ascii="Times New Roman" w:eastAsia="Times New Roman" w:hAnsi="Times New Roman" w:cs="Times New Roman"/>
                <w:sz w:val="24"/>
                <w:szCs w:val="24"/>
                <w:lang w:eastAsia="ru-RU"/>
              </w:rPr>
              <w:t>) у довідці з посиланням на номер та дату договору.</w:t>
            </w:r>
          </w:p>
          <w:p w:rsidR="00AB2A65" w:rsidRPr="00EB683E" w:rsidRDefault="00AB2A65" w:rsidP="00AB2A65">
            <w:pPr>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xml:space="preserve">Примітки. </w:t>
            </w:r>
            <w:r w:rsidRPr="00EB683E">
              <w:rPr>
                <w:rFonts w:ascii="Times New Roman" w:eastAsia="Times New Roman" w:hAnsi="Times New Roman" w:cs="Times New Roman"/>
                <w:i/>
                <w:sz w:val="24"/>
                <w:szCs w:val="24"/>
                <w:lang w:eastAsia="ru-RU"/>
              </w:rPr>
              <w:tab/>
            </w:r>
          </w:p>
          <w:p w:rsidR="00AB2A65" w:rsidRPr="00EB683E" w:rsidRDefault="00AB2A65" w:rsidP="00F204A0">
            <w:pPr>
              <w:ind w:firstLine="709"/>
              <w:jc w:val="both"/>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rsidR="0089313C" w:rsidRPr="00EB683E" w:rsidRDefault="00AB2A65" w:rsidP="0089313C">
            <w:pPr>
              <w:ind w:firstLine="709"/>
              <w:jc w:val="both"/>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xml:space="preserve">** копія документу, що підтверджує фактичне </w:t>
            </w:r>
            <w:r w:rsidR="0089313C" w:rsidRPr="00EB683E">
              <w:rPr>
                <w:rFonts w:ascii="Times New Roman" w:eastAsia="Times New Roman" w:hAnsi="Times New Roman" w:cs="Times New Roman"/>
                <w:i/>
                <w:sz w:val="24"/>
                <w:szCs w:val="24"/>
                <w:lang w:eastAsia="ru-RU"/>
              </w:rPr>
              <w:t>виконання аналогічного договору.</w:t>
            </w:r>
          </w:p>
          <w:p w:rsidR="00141EC1" w:rsidRPr="00EB683E" w:rsidRDefault="00141EC1" w:rsidP="0089313C">
            <w:pPr>
              <w:ind w:firstLine="709"/>
              <w:jc w:val="both"/>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xml:space="preserve">Аналогічним договором є договір, предмет якого входить до відповідного класу відповідно до ДК 021:2015, згідно з яким визначено предмет цієї закупівлі. Класом ДК 021:2015 є система кодів, яка складається із чотирьох цифр, відмінних від </w:t>
            </w:r>
            <w:r w:rsidRPr="00EB683E">
              <w:rPr>
                <w:rFonts w:ascii="Times New Roman" w:eastAsia="Times New Roman" w:hAnsi="Times New Roman" w:cs="Times New Roman"/>
                <w:i/>
                <w:sz w:val="24"/>
                <w:szCs w:val="24"/>
                <w:lang w:eastAsia="ru-RU"/>
              </w:rPr>
              <w:lastRenderedPageBreak/>
              <w:t>нуля. Це відповідає найменуванню, що описує товари, які є предметом договору, що згруповані ДК 021:2015 XXXX0000-Y . Тобто, якщо предмет закупівлі згідно аналогічного договору відноситься до класу згідно ДК 021:2015 «14210000-6 - Гравій, пісок, щебінь і наповнювачі»,  то такий договір вважатиметься аналогічним.</w:t>
            </w:r>
          </w:p>
        </w:tc>
      </w:tr>
    </w:tbl>
    <w:p w:rsidR="0040503C" w:rsidRDefault="0040503C" w:rsidP="0040503C">
      <w:pPr>
        <w:ind w:firstLine="720"/>
        <w:jc w:val="both"/>
        <w:rPr>
          <w:rFonts w:ascii="Times New Roman" w:eastAsia="Times New Roman" w:hAnsi="Times New Roman" w:cs="Times New Roman"/>
          <w:i/>
          <w:sz w:val="24"/>
          <w:szCs w:val="24"/>
        </w:rPr>
      </w:pPr>
    </w:p>
    <w:p w:rsidR="0040503C" w:rsidRDefault="0040503C" w:rsidP="0040503C">
      <w:pPr>
        <w:jc w:val="both"/>
        <w:rPr>
          <w:rFonts w:ascii="Times New Roman" w:eastAsia="Times New Roman" w:hAnsi="Times New Roman" w:cs="Times New Roman"/>
          <w:b/>
          <w:sz w:val="24"/>
          <w:szCs w:val="24"/>
        </w:rPr>
      </w:pPr>
    </w:p>
    <w:p w:rsidR="0040503C" w:rsidRPr="00505571" w:rsidRDefault="0040503C" w:rsidP="0040503C">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2. Підтвердження відповідності УЧАСНИКА</w:t>
      </w:r>
      <w:r w:rsidRPr="00505571">
        <w:rPr>
          <w:rFonts w:ascii="Times New Roman" w:eastAsia="Times New Roman" w:hAnsi="Times New Roman" w:cs="Times New Roman"/>
          <w:sz w:val="24"/>
          <w:szCs w:val="24"/>
        </w:rPr>
        <w:t>  вимогам, визначеним у пункті 44 Особливостей.</w:t>
      </w:r>
    </w:p>
    <w:p w:rsidR="0040503C" w:rsidRPr="00505571" w:rsidRDefault="0040503C" w:rsidP="0040503C">
      <w:pPr>
        <w:ind w:firstLine="567"/>
        <w:jc w:val="both"/>
        <w:rPr>
          <w:rFonts w:ascii="Times New Roman" w:eastAsia="Times New Roman" w:hAnsi="Times New Roman" w:cs="Times New Roman"/>
          <w:b/>
          <w:sz w:val="24"/>
          <w:szCs w:val="24"/>
        </w:rPr>
      </w:pPr>
      <w:r w:rsidRPr="0050557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05571">
        <w:rPr>
          <w:rFonts w:ascii="Times New Roman" w:eastAsia="Times New Roman" w:hAnsi="Times New Roman" w:cs="Times New Roman"/>
          <w:b/>
          <w:sz w:val="24"/>
          <w:szCs w:val="24"/>
        </w:rPr>
        <w:t>шляхом самостійного декларування відсутності таких підстав</w:t>
      </w:r>
      <w:r w:rsidRPr="0050557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повинен надати </w:t>
      </w:r>
      <w:r w:rsidRPr="00505571">
        <w:rPr>
          <w:rFonts w:ascii="Times New Roman" w:eastAsia="Times New Roman" w:hAnsi="Times New Roman" w:cs="Times New Roman"/>
          <w:b/>
          <w:sz w:val="24"/>
          <w:szCs w:val="24"/>
        </w:rPr>
        <w:t>довідку у довільній формі</w:t>
      </w:r>
      <w:r w:rsidRPr="0050557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503C" w:rsidRDefault="0040503C" w:rsidP="0040503C">
      <w:pPr>
        <w:jc w:val="both"/>
        <w:rPr>
          <w:rFonts w:ascii="Times New Roman" w:eastAsia="Times New Roman" w:hAnsi="Times New Roman" w:cs="Times New Roman"/>
          <w:b/>
          <w:i/>
          <w:sz w:val="24"/>
          <w:szCs w:val="24"/>
        </w:rPr>
      </w:pPr>
    </w:p>
    <w:p w:rsidR="0040503C" w:rsidRPr="00505571" w:rsidRDefault="0040503C" w:rsidP="0040503C">
      <w:pPr>
        <w:jc w:val="both"/>
        <w:rPr>
          <w:rFonts w:ascii="Times New Roman" w:eastAsia="Times New Roman" w:hAnsi="Times New Roman" w:cs="Times New Roman"/>
          <w:i/>
          <w:sz w:val="24"/>
          <w:szCs w:val="24"/>
        </w:rPr>
      </w:pPr>
      <w:r w:rsidRPr="00505571">
        <w:rPr>
          <w:rFonts w:ascii="Times New Roman" w:eastAsia="Times New Roman" w:hAnsi="Times New Roman" w:cs="Times New Roman"/>
          <w:b/>
          <w:i/>
          <w:sz w:val="24"/>
          <w:szCs w:val="24"/>
        </w:rPr>
        <w:t>УВАГА!</w:t>
      </w:r>
      <w:r w:rsidRPr="00505571">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0503C" w:rsidRPr="00505571" w:rsidRDefault="0040503C" w:rsidP="0040503C">
      <w:pPr>
        <w:jc w:val="both"/>
        <w:rPr>
          <w:rFonts w:ascii="Times New Roman" w:eastAsia="Times New Roman" w:hAnsi="Times New Roman" w:cs="Times New Roman"/>
          <w:i/>
          <w:sz w:val="24"/>
          <w:szCs w:val="24"/>
        </w:rPr>
      </w:pPr>
      <w:r w:rsidRPr="00505571">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505571">
        <w:rPr>
          <w:rFonts w:ascii="Times New Roman" w:eastAsia="Times New Roman" w:hAnsi="Times New Roman" w:cs="Times New Roman"/>
          <w:i/>
          <w:sz w:val="24"/>
          <w:szCs w:val="24"/>
        </w:rPr>
        <w:t>бенефіціарний</w:t>
      </w:r>
      <w:proofErr w:type="spellEnd"/>
      <w:r w:rsidRPr="00505571">
        <w:rPr>
          <w:rFonts w:ascii="Times New Roman" w:eastAsia="Times New Roman" w:hAnsi="Times New Roman" w:cs="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503C" w:rsidRPr="00505571" w:rsidRDefault="0040503C" w:rsidP="0040503C">
      <w:pPr>
        <w:spacing w:after="80"/>
        <w:jc w:val="both"/>
        <w:rPr>
          <w:rFonts w:ascii="Times New Roman" w:eastAsia="Times New Roman" w:hAnsi="Times New Roman" w:cs="Times New Roman"/>
          <w:i/>
          <w:sz w:val="24"/>
          <w:szCs w:val="24"/>
          <w:shd w:val="clear" w:color="auto" w:fill="FBFBFB"/>
        </w:rPr>
      </w:pPr>
    </w:p>
    <w:p w:rsidR="0040503C" w:rsidRPr="00505571" w:rsidRDefault="0040503C" w:rsidP="0040503C">
      <w:pPr>
        <w:pBdr>
          <w:top w:val="nil"/>
          <w:left w:val="nil"/>
          <w:bottom w:val="nil"/>
          <w:right w:val="nil"/>
          <w:between w:val="nil"/>
        </w:pBd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505571">
        <w:rPr>
          <w:rFonts w:ascii="Times New Roman" w:eastAsia="Times New Roman" w:hAnsi="Times New Roman" w:cs="Times New Roman"/>
          <w:sz w:val="24"/>
          <w:szCs w:val="24"/>
        </w:rPr>
        <w:lastRenderedPageBreak/>
        <w:t xml:space="preserve">підтверджують відсутність підстав, зазначених у підпунктах 3, 5, 6 і 12 та в абзаці чотирнадцятому пункту 44 Особливостей. </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503C" w:rsidRPr="00505571" w:rsidRDefault="0040503C" w:rsidP="0040503C">
      <w:pPr>
        <w:rPr>
          <w:rFonts w:ascii="Times New Roman" w:eastAsia="Times New Roman" w:hAnsi="Times New Roman" w:cs="Times New Roman"/>
          <w:b/>
          <w:sz w:val="24"/>
          <w:szCs w:val="24"/>
          <w:highlight w:val="yellow"/>
        </w:rPr>
      </w:pPr>
    </w:p>
    <w:p w:rsidR="0040503C" w:rsidRPr="00505571" w:rsidRDefault="0040503C" w:rsidP="0040503C">
      <w:pPr>
        <w:rPr>
          <w:rFonts w:ascii="Times New Roman" w:eastAsia="Times New Roman" w:hAnsi="Times New Roman" w:cs="Times New Roman"/>
          <w:b/>
          <w:sz w:val="24"/>
          <w:szCs w:val="24"/>
        </w:rPr>
      </w:pPr>
      <w:r w:rsidRPr="00505571">
        <w:rPr>
          <w:rFonts w:ascii="Times New Roman" w:eastAsia="Times New Roman" w:hAnsi="Times New Roman" w:cs="Times New Roman"/>
          <w:sz w:val="24"/>
          <w:szCs w:val="24"/>
        </w:rPr>
        <w:t> </w:t>
      </w:r>
      <w:r w:rsidRPr="00505571">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0503C" w:rsidRPr="00505571" w:rsidTr="00CD44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w:t>
            </w:r>
          </w:p>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Вимоги згідно п. 44 Особливостей</w:t>
            </w:r>
          </w:p>
          <w:p w:rsidR="0040503C" w:rsidRPr="00505571" w:rsidRDefault="0040503C" w:rsidP="00CD44ED">
            <w:pPr>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0503C" w:rsidRPr="00505571" w:rsidTr="00CD44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571">
              <w:rPr>
                <w:rFonts w:ascii="Times New Roman" w:eastAsia="Times New Roman" w:hAnsi="Times New Roman" w:cs="Times New Roman"/>
                <w:sz w:val="24"/>
                <w:szCs w:val="24"/>
              </w:rPr>
              <w:t>керівника</w:t>
            </w:r>
            <w:r w:rsidRPr="0050557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05571">
              <w:rPr>
                <w:rFonts w:ascii="Times New Roman" w:eastAsia="Times New Roman" w:hAnsi="Times New Roman" w:cs="Times New Roman"/>
                <w:b/>
                <w:sz w:val="24"/>
                <w:szCs w:val="24"/>
              </w:rPr>
              <w:t>вебресурсі</w:t>
            </w:r>
            <w:proofErr w:type="spellEnd"/>
            <w:r w:rsidRPr="0050557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503C" w:rsidRPr="00505571" w:rsidTr="00CD44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503C" w:rsidRPr="00505571" w:rsidRDefault="0040503C" w:rsidP="00CD44ED">
            <w:pPr>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571">
              <w:rPr>
                <w:rFonts w:ascii="Times New Roman" w:eastAsia="Times New Roman" w:hAnsi="Times New Roman" w:cs="Times New Roman"/>
                <w:sz w:val="24"/>
                <w:szCs w:val="24"/>
              </w:rPr>
              <w:t>керівника</w:t>
            </w:r>
            <w:r w:rsidRPr="00505571">
              <w:rPr>
                <w:rFonts w:ascii="Times New Roman" w:eastAsia="Times New Roman" w:hAnsi="Times New Roman" w:cs="Times New Roman"/>
                <w:b/>
                <w:sz w:val="24"/>
                <w:szCs w:val="24"/>
              </w:rPr>
              <w:t xml:space="preserve"> учасника процедури закупівлі. </w:t>
            </w:r>
          </w:p>
          <w:p w:rsidR="0040503C" w:rsidRPr="00505571" w:rsidRDefault="0040503C" w:rsidP="00CD44ED">
            <w:pPr>
              <w:jc w:val="both"/>
              <w:rPr>
                <w:rFonts w:ascii="Times New Roman" w:eastAsia="Times New Roman" w:hAnsi="Times New Roman" w:cs="Times New Roman"/>
                <w:b/>
                <w:sz w:val="24"/>
                <w:szCs w:val="24"/>
              </w:rPr>
            </w:pPr>
          </w:p>
          <w:p w:rsidR="0040503C" w:rsidRPr="00505571" w:rsidRDefault="0040503C" w:rsidP="00CD44ED">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Документ повинен бути не більше </w:t>
            </w:r>
            <w:proofErr w:type="spellStart"/>
            <w:r w:rsidRPr="00505571">
              <w:rPr>
                <w:rFonts w:ascii="Times New Roman" w:eastAsia="Times New Roman" w:hAnsi="Times New Roman" w:cs="Times New Roman"/>
                <w:b/>
                <w:sz w:val="24"/>
                <w:szCs w:val="24"/>
              </w:rPr>
              <w:t>тридцятиденної</w:t>
            </w:r>
            <w:proofErr w:type="spellEnd"/>
            <w:r w:rsidRPr="00505571">
              <w:rPr>
                <w:rFonts w:ascii="Times New Roman" w:eastAsia="Times New Roman" w:hAnsi="Times New Roman" w:cs="Times New Roman"/>
                <w:b/>
                <w:sz w:val="24"/>
                <w:szCs w:val="24"/>
              </w:rPr>
              <w:t xml:space="preserve"> давнини від дати подання документа.</w:t>
            </w:r>
            <w:r w:rsidRPr="00505571">
              <w:rPr>
                <w:rFonts w:ascii="Times New Roman" w:eastAsia="Times New Roman" w:hAnsi="Times New Roman" w:cs="Times New Roman"/>
                <w:sz w:val="24"/>
                <w:szCs w:val="24"/>
              </w:rPr>
              <w:t> </w:t>
            </w:r>
          </w:p>
        </w:tc>
      </w:tr>
      <w:tr w:rsidR="0040503C" w:rsidRPr="00505571" w:rsidTr="00CD44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40503C" w:rsidRPr="00505571" w:rsidTr="00CD44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505571">
              <w:rPr>
                <w:rFonts w:ascii="Times New Roman" w:eastAsia="Times New Roman" w:hAnsi="Times New Roman" w:cs="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spacing w:after="348"/>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Довідка в довільній формі</w:t>
            </w:r>
            <w:r w:rsidRPr="0050557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505571">
              <w:rPr>
                <w:rFonts w:ascii="Times New Roman" w:eastAsia="Times New Roman" w:hAnsi="Times New Roman" w:cs="Times New Roman"/>
                <w:sz w:val="24"/>
                <w:szCs w:val="24"/>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0503C" w:rsidRDefault="0040503C" w:rsidP="0040503C">
      <w:pPr>
        <w:rPr>
          <w:rFonts w:ascii="Times New Roman" w:eastAsia="Times New Roman" w:hAnsi="Times New Roman" w:cs="Times New Roman"/>
          <w:b/>
          <w:sz w:val="24"/>
          <w:szCs w:val="24"/>
        </w:rPr>
      </w:pPr>
    </w:p>
    <w:p w:rsidR="00EB683E" w:rsidRPr="00505571" w:rsidRDefault="00EB683E" w:rsidP="0040503C">
      <w:pPr>
        <w:rPr>
          <w:rFonts w:ascii="Times New Roman" w:eastAsia="Times New Roman" w:hAnsi="Times New Roman" w:cs="Times New Roman"/>
          <w:b/>
          <w:sz w:val="24"/>
          <w:szCs w:val="24"/>
        </w:rPr>
      </w:pPr>
    </w:p>
    <w:p w:rsidR="0040503C" w:rsidRPr="00505571" w:rsidRDefault="0040503C" w:rsidP="0040503C">
      <w:pPr>
        <w:spacing w:before="24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40503C" w:rsidRPr="00505571" w:rsidTr="00CD44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w:t>
            </w:r>
          </w:p>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Вимоги </w:t>
            </w:r>
            <w:r w:rsidRPr="00505571">
              <w:rPr>
                <w:rFonts w:ascii="Times New Roman" w:eastAsia="Times New Roman" w:hAnsi="Times New Roman" w:cs="Times New Roman"/>
                <w:sz w:val="24"/>
                <w:szCs w:val="24"/>
              </w:rPr>
              <w:t>згідно пункту 44 Особливостей</w:t>
            </w:r>
          </w:p>
          <w:p w:rsidR="0040503C" w:rsidRPr="00505571" w:rsidRDefault="0040503C" w:rsidP="00CD44ED">
            <w:pPr>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Переможець торгів на виконання вимоги </w:t>
            </w:r>
            <w:r w:rsidRPr="00505571">
              <w:rPr>
                <w:rFonts w:ascii="Times New Roman" w:eastAsia="Times New Roman" w:hAnsi="Times New Roman" w:cs="Times New Roman"/>
                <w:sz w:val="24"/>
                <w:szCs w:val="24"/>
              </w:rPr>
              <w:t>згідно пункту 44 Особливостей</w:t>
            </w:r>
            <w:r w:rsidRPr="0050557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0503C" w:rsidRPr="00505571" w:rsidTr="00CD44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05571">
              <w:rPr>
                <w:rFonts w:ascii="Times New Roman" w:eastAsia="Times New Roman" w:hAnsi="Times New Roman" w:cs="Times New Roman"/>
                <w:b/>
                <w:sz w:val="24"/>
                <w:szCs w:val="24"/>
              </w:rPr>
              <w:t>вебресурсі</w:t>
            </w:r>
            <w:proofErr w:type="spellEnd"/>
            <w:r w:rsidRPr="0050557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503C" w:rsidRPr="00505571" w:rsidTr="00CD44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05571">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rsidR="0040503C" w:rsidRPr="00505571" w:rsidRDefault="0040503C" w:rsidP="00CD44ED">
            <w:pPr>
              <w:jc w:val="both"/>
              <w:rPr>
                <w:rFonts w:ascii="Times New Roman" w:eastAsia="Times New Roman" w:hAnsi="Times New Roman" w:cs="Times New Roman"/>
                <w:b/>
                <w:sz w:val="24"/>
                <w:szCs w:val="24"/>
              </w:rPr>
            </w:pPr>
          </w:p>
          <w:p w:rsidR="0040503C" w:rsidRPr="00505571" w:rsidRDefault="0040503C" w:rsidP="00CD44ED">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Документ повинен бути не більше </w:t>
            </w:r>
            <w:proofErr w:type="spellStart"/>
            <w:r w:rsidRPr="00505571">
              <w:rPr>
                <w:rFonts w:ascii="Times New Roman" w:eastAsia="Times New Roman" w:hAnsi="Times New Roman" w:cs="Times New Roman"/>
                <w:b/>
                <w:sz w:val="24"/>
                <w:szCs w:val="24"/>
              </w:rPr>
              <w:t>тридцятиденної</w:t>
            </w:r>
            <w:proofErr w:type="spellEnd"/>
            <w:r w:rsidRPr="00505571">
              <w:rPr>
                <w:rFonts w:ascii="Times New Roman" w:eastAsia="Times New Roman" w:hAnsi="Times New Roman" w:cs="Times New Roman"/>
                <w:b/>
                <w:sz w:val="24"/>
                <w:szCs w:val="24"/>
              </w:rPr>
              <w:t xml:space="preserve"> давнини від дати подання документа.</w:t>
            </w:r>
            <w:r w:rsidRPr="00505571">
              <w:rPr>
                <w:rFonts w:ascii="Times New Roman" w:eastAsia="Times New Roman" w:hAnsi="Times New Roman" w:cs="Times New Roman"/>
                <w:sz w:val="24"/>
                <w:szCs w:val="24"/>
              </w:rPr>
              <w:t> </w:t>
            </w:r>
          </w:p>
        </w:tc>
      </w:tr>
      <w:tr w:rsidR="0040503C" w:rsidRPr="00505571" w:rsidTr="00CD44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503C" w:rsidRPr="00505571" w:rsidRDefault="0040503C" w:rsidP="00CD44ED">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0503C" w:rsidRPr="00505571" w:rsidTr="00CD44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b/>
                <w:sz w:val="24"/>
                <w:szCs w:val="24"/>
                <w:highlight w:val="yellow"/>
              </w:rPr>
            </w:pPr>
            <w:r w:rsidRPr="00505571">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505571">
              <w:rPr>
                <w:rFonts w:ascii="Times New Roman" w:eastAsia="Times New Roman" w:hAnsi="Times New Roman" w:cs="Times New Roman"/>
                <w:b/>
                <w:sz w:val="24"/>
                <w:szCs w:val="24"/>
              </w:rPr>
              <w:t>Довідка в довільній формі</w:t>
            </w:r>
            <w:r w:rsidRPr="0050557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0503C" w:rsidRDefault="0040503C" w:rsidP="0040503C">
      <w:pPr>
        <w:ind w:left="2160" w:firstLine="720"/>
        <w:rPr>
          <w:rFonts w:ascii="Times New Roman" w:eastAsia="Times New Roman" w:hAnsi="Times New Roman" w:cs="Times New Roman"/>
          <w:sz w:val="24"/>
          <w:szCs w:val="24"/>
        </w:rPr>
      </w:pPr>
    </w:p>
    <w:p w:rsidR="0040503C" w:rsidRDefault="0040503C" w:rsidP="0040503C">
      <w:pPr>
        <w:shd w:val="clear" w:color="auto" w:fill="FFFFFF"/>
        <w:rPr>
          <w:rFonts w:ascii="Times New Roman" w:eastAsia="Times New Roman" w:hAnsi="Times New Roman" w:cs="Times New Roman"/>
          <w:b/>
          <w:color w:val="000000"/>
          <w:sz w:val="24"/>
          <w:szCs w:val="24"/>
        </w:rPr>
      </w:pPr>
    </w:p>
    <w:p w:rsidR="0040503C" w:rsidRPr="00EB683E" w:rsidRDefault="0040503C" w:rsidP="0040503C">
      <w:pPr>
        <w:shd w:val="clear" w:color="auto" w:fill="FFFFFF"/>
        <w:rPr>
          <w:rFonts w:ascii="Times New Roman" w:eastAsia="Times New Roman" w:hAnsi="Times New Roman" w:cs="Times New Roman"/>
          <w:sz w:val="24"/>
          <w:szCs w:val="24"/>
        </w:rPr>
      </w:pPr>
      <w:r w:rsidRPr="00EB683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B683E">
        <w:rPr>
          <w:rFonts w:ascii="Times New Roman" w:eastAsia="Times New Roman" w:hAnsi="Times New Roman" w:cs="Times New Roman"/>
          <w:b/>
          <w:sz w:val="24"/>
          <w:szCs w:val="24"/>
        </w:rPr>
        <w:t>—</w:t>
      </w:r>
      <w:r w:rsidRPr="00EB683E">
        <w:rPr>
          <w:rFonts w:ascii="Times New Roman" w:eastAsia="Times New Roman" w:hAnsi="Times New Roman" w:cs="Times New Roman"/>
          <w:b/>
          <w:color w:val="000000"/>
          <w:sz w:val="24"/>
          <w:szCs w:val="24"/>
        </w:rPr>
        <w:t xml:space="preserve"> юридичних осіб, фізичних осіб та фізичних осіб</w:t>
      </w:r>
      <w:r w:rsidRPr="00EB683E">
        <w:rPr>
          <w:rFonts w:ascii="Times New Roman" w:eastAsia="Times New Roman" w:hAnsi="Times New Roman" w:cs="Times New Roman"/>
          <w:b/>
          <w:sz w:val="24"/>
          <w:szCs w:val="24"/>
        </w:rPr>
        <w:t xml:space="preserve"> — </w:t>
      </w:r>
      <w:r w:rsidRPr="00EB683E">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tblPr>
      <w:tblGrid>
        <w:gridCol w:w="400"/>
        <w:gridCol w:w="9219"/>
      </w:tblGrid>
      <w:tr w:rsidR="0040503C" w:rsidRPr="00EB683E" w:rsidTr="00CD44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503C" w:rsidRPr="00EB683E" w:rsidRDefault="0040503C" w:rsidP="00CD44ED">
            <w:pPr>
              <w:ind w:left="100"/>
              <w:jc w:val="center"/>
              <w:rPr>
                <w:rFonts w:ascii="Times New Roman" w:eastAsia="Times New Roman" w:hAnsi="Times New Roman" w:cs="Times New Roman"/>
              </w:rPr>
            </w:pPr>
            <w:r w:rsidRPr="00EB683E">
              <w:rPr>
                <w:rFonts w:ascii="Times New Roman" w:eastAsia="Times New Roman" w:hAnsi="Times New Roman" w:cs="Times New Roman"/>
                <w:b/>
                <w:color w:val="000000"/>
              </w:rPr>
              <w:t>Інші документи від Учасника:</w:t>
            </w:r>
          </w:p>
        </w:tc>
      </w:tr>
      <w:tr w:rsidR="0040503C" w:rsidRPr="00EB683E" w:rsidTr="00CD44E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ind w:left="100"/>
              <w:rPr>
                <w:rFonts w:ascii="Times New Roman" w:eastAsia="Times New Roman" w:hAnsi="Times New Roman" w:cs="Times New Roman"/>
                <w:sz w:val="24"/>
                <w:szCs w:val="24"/>
              </w:rPr>
            </w:pPr>
            <w:r w:rsidRPr="00EB683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40503C">
            <w:pPr>
              <w:pStyle w:val="a8"/>
              <w:widowControl w:val="0"/>
              <w:numPr>
                <w:ilvl w:val="1"/>
                <w:numId w:val="24"/>
              </w:numPr>
              <w:shd w:val="clear" w:color="auto" w:fill="FFFFFF"/>
              <w:tabs>
                <w:tab w:val="left" w:pos="443"/>
              </w:tabs>
              <w:suppressAutoHyphens/>
              <w:autoSpaceDE w:val="0"/>
              <w:autoSpaceDN w:val="0"/>
              <w:adjustRightInd w:val="0"/>
              <w:ind w:left="0" w:firstLine="0"/>
              <w:jc w:val="both"/>
              <w:rPr>
                <w:rFonts w:ascii="Times New Roman" w:hAnsi="Times New Roman" w:cs="Times New Roman"/>
                <w:bCs/>
                <w:sz w:val="24"/>
                <w:szCs w:val="24"/>
              </w:rPr>
            </w:pPr>
            <w:r w:rsidRPr="00EB683E">
              <w:rPr>
                <w:rFonts w:ascii="Times New Roman" w:hAnsi="Times New Roman" w:cs="Times New Roman"/>
                <w:b/>
                <w:sz w:val="24"/>
                <w:szCs w:val="24"/>
              </w:rPr>
              <w:t>Статут Учасника або іншого установчого документу</w:t>
            </w:r>
            <w:r w:rsidRPr="00EB683E">
              <w:rPr>
                <w:rFonts w:ascii="Times New Roman" w:hAnsi="Times New Roman" w:cs="Times New Roman"/>
                <w:bCs/>
                <w:sz w:val="24"/>
                <w:szCs w:val="24"/>
              </w:rPr>
              <w:t xml:space="preserve"> (копія актуальної на дату подання редакції Статуту, Положення чи інших установчих документів) </w:t>
            </w:r>
          </w:p>
          <w:p w:rsidR="0040503C" w:rsidRPr="00EB683E" w:rsidRDefault="0040503C" w:rsidP="00CD44ED">
            <w:pPr>
              <w:pStyle w:val="a8"/>
              <w:widowControl w:val="0"/>
              <w:autoSpaceDE w:val="0"/>
              <w:autoSpaceDN w:val="0"/>
              <w:adjustRightInd w:val="0"/>
              <w:ind w:left="0"/>
              <w:jc w:val="both"/>
              <w:rPr>
                <w:rFonts w:ascii="Times New Roman" w:hAnsi="Times New Roman" w:cs="Times New Roman"/>
                <w:bCs/>
                <w:sz w:val="24"/>
                <w:szCs w:val="24"/>
              </w:rPr>
            </w:pPr>
            <w:r w:rsidRPr="00EB683E">
              <w:rPr>
                <w:rFonts w:ascii="Times New Roman" w:hAnsi="Times New Roman" w:cs="Times New Roman"/>
                <w:bCs/>
                <w:sz w:val="24"/>
                <w:szCs w:val="24"/>
              </w:rPr>
              <w:t>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3" w:history="1">
              <w:r w:rsidRPr="00EB683E">
                <w:rPr>
                  <w:rStyle w:val="ac"/>
                  <w:rFonts w:ascii="Times New Roman" w:hAnsi="Times New Roman"/>
                  <w:bCs/>
                  <w:sz w:val="24"/>
                  <w:szCs w:val="24"/>
                </w:rPr>
                <w:t>https://usr.minjust.gov.ua/ua/freesearch</w:t>
              </w:r>
            </w:hyperlink>
            <w:r w:rsidRPr="00EB683E">
              <w:rPr>
                <w:rFonts w:ascii="Times New Roman" w:hAnsi="Times New Roman" w:cs="Times New Roman"/>
                <w:bCs/>
                <w:sz w:val="24"/>
                <w:szCs w:val="24"/>
              </w:rPr>
              <w:t xml:space="preserve">) (за умови відкритості і необмеженості доступу до Реєстру). </w:t>
            </w:r>
          </w:p>
          <w:p w:rsidR="0040503C" w:rsidRPr="00EB683E" w:rsidRDefault="0040503C" w:rsidP="00CD44ED">
            <w:pPr>
              <w:pStyle w:val="a8"/>
              <w:widowControl w:val="0"/>
              <w:autoSpaceDE w:val="0"/>
              <w:autoSpaceDN w:val="0"/>
              <w:adjustRightInd w:val="0"/>
              <w:ind w:left="0"/>
              <w:jc w:val="both"/>
              <w:rPr>
                <w:rFonts w:ascii="Times New Roman" w:hAnsi="Times New Roman" w:cs="Times New Roman"/>
                <w:bCs/>
                <w:sz w:val="24"/>
                <w:szCs w:val="24"/>
              </w:rPr>
            </w:pPr>
            <w:r w:rsidRPr="00EB683E">
              <w:rPr>
                <w:rFonts w:ascii="Times New Roman" w:hAnsi="Times New Roman" w:cs="Times New Roman"/>
                <w:bCs/>
                <w:sz w:val="24"/>
                <w:szCs w:val="24"/>
              </w:rPr>
              <w:t>У випадку, якщо у тендері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                                                                                                                                                                                          1.2.</w:t>
            </w:r>
            <w:r w:rsidRPr="00EB683E">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w:t>
            </w:r>
          </w:p>
          <w:p w:rsidR="0040503C" w:rsidRPr="00EB683E" w:rsidRDefault="0040503C" w:rsidP="0040503C">
            <w:pPr>
              <w:numPr>
                <w:ilvl w:val="0"/>
                <w:numId w:val="27"/>
              </w:numPr>
              <w:shd w:val="clear" w:color="auto" w:fill="FFFFFF"/>
              <w:ind w:left="0" w:firstLine="395"/>
              <w:jc w:val="both"/>
              <w:rPr>
                <w:rFonts w:ascii="Times New Roman" w:hAnsi="Times New Roman" w:cs="Times New Roman"/>
                <w:sz w:val="24"/>
                <w:szCs w:val="24"/>
              </w:rPr>
            </w:pPr>
            <w:r w:rsidRPr="00EB683E">
              <w:rPr>
                <w:rFonts w:ascii="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EB683E">
              <w:rPr>
                <w:rFonts w:ascii="Times New Roman" w:hAnsi="Times New Roman" w:cs="Times New Roman"/>
                <w:sz w:val="24"/>
                <w:szCs w:val="24"/>
              </w:rPr>
              <w:lastRenderedPageBreak/>
              <w:t>(обрання) на посаду відповідної особи (наказ про призначення та/ або протокол зборів засновників, тощо);</w:t>
            </w:r>
          </w:p>
          <w:p w:rsidR="0040503C" w:rsidRPr="00EB683E" w:rsidRDefault="0040503C" w:rsidP="0040503C">
            <w:pPr>
              <w:numPr>
                <w:ilvl w:val="0"/>
                <w:numId w:val="27"/>
              </w:numPr>
              <w:shd w:val="clear" w:color="auto" w:fill="FFFFFF"/>
              <w:ind w:left="0" w:firstLine="395"/>
              <w:jc w:val="both"/>
              <w:rPr>
                <w:rFonts w:ascii="Times New Roman" w:hAnsi="Times New Roman" w:cs="Times New Roman"/>
                <w:sz w:val="24"/>
                <w:szCs w:val="24"/>
              </w:rPr>
            </w:pPr>
            <w:r w:rsidRPr="00EB683E">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0503C" w:rsidRPr="00EB683E" w:rsidRDefault="0040503C" w:rsidP="00CD44ED">
            <w:pPr>
              <w:ind w:firstLine="395"/>
              <w:jc w:val="both"/>
              <w:rPr>
                <w:rFonts w:ascii="Times New Roman" w:hAnsi="Times New Roman" w:cs="Times New Roman"/>
                <w:sz w:val="24"/>
                <w:szCs w:val="24"/>
              </w:rPr>
            </w:pPr>
            <w:r w:rsidRPr="00EB683E">
              <w:rPr>
                <w:rFonts w:ascii="Times New Roman" w:hAnsi="Times New Roman" w:cs="Times New Roman"/>
                <w:sz w:val="24"/>
                <w:szCs w:val="24"/>
              </w:rPr>
              <w:t>У разі наявності обмеження повноважень щодо представництва юридичної особи,</w:t>
            </w:r>
            <w:r w:rsidRPr="00EB683E">
              <w:rPr>
                <w:rFonts w:ascii="Times New Roman" w:hAnsi="Times New Roman" w:cs="Times New Roman"/>
                <w:sz w:val="24"/>
                <w:szCs w:val="24"/>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rsidR="0040503C" w:rsidRPr="00EB683E" w:rsidRDefault="0040503C" w:rsidP="0040503C">
            <w:pPr>
              <w:pStyle w:val="a8"/>
              <w:numPr>
                <w:ilvl w:val="1"/>
                <w:numId w:val="25"/>
              </w:numPr>
              <w:shd w:val="clear" w:color="auto" w:fill="FFFFFF"/>
              <w:suppressAutoHyphens/>
              <w:ind w:left="0" w:firstLine="0"/>
              <w:jc w:val="both"/>
              <w:rPr>
                <w:rStyle w:val="rvts0"/>
                <w:rFonts w:ascii="Times New Roman" w:hAnsi="Times New Roman" w:cs="Times New Roman"/>
                <w:b/>
                <w:bCs/>
                <w:sz w:val="24"/>
                <w:szCs w:val="24"/>
              </w:rPr>
            </w:pPr>
            <w:r w:rsidRPr="00EB683E">
              <w:rPr>
                <w:rStyle w:val="rvts0"/>
                <w:rFonts w:ascii="Times New Roman" w:hAnsi="Times New Roman" w:cs="Times New Roman"/>
                <w:b/>
                <w:bCs/>
                <w:sz w:val="24"/>
                <w:szCs w:val="24"/>
              </w:rPr>
              <w:t>У разі, якщо тендерна пропозиція подається учасником - фізичною особою чи фізичною особою-підприємцем:</w:t>
            </w:r>
          </w:p>
          <w:p w:rsidR="0040503C" w:rsidRPr="00EB683E" w:rsidRDefault="0040503C" w:rsidP="0040503C">
            <w:pPr>
              <w:pStyle w:val="a8"/>
              <w:numPr>
                <w:ilvl w:val="0"/>
                <w:numId w:val="26"/>
              </w:numPr>
              <w:shd w:val="clear" w:color="auto" w:fill="FFFFFF"/>
              <w:tabs>
                <w:tab w:val="left" w:pos="1080"/>
              </w:tabs>
              <w:suppressAutoHyphens/>
              <w:ind w:left="0" w:firstLine="395"/>
              <w:jc w:val="both"/>
              <w:rPr>
                <w:rFonts w:ascii="Times New Roman" w:hAnsi="Times New Roman" w:cs="Times New Roman"/>
                <w:sz w:val="24"/>
                <w:szCs w:val="24"/>
              </w:rPr>
            </w:pPr>
            <w:r w:rsidRPr="00EB683E">
              <w:rPr>
                <w:rFonts w:ascii="Times New Roman" w:hAnsi="Times New Roman" w:cs="Times New Roman"/>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0503C" w:rsidRPr="00EB683E" w:rsidRDefault="0040503C" w:rsidP="00CD44ED">
            <w:pPr>
              <w:pStyle w:val="a8"/>
              <w:shd w:val="clear" w:color="auto" w:fill="FFFFFF"/>
              <w:tabs>
                <w:tab w:val="left" w:pos="1080"/>
              </w:tabs>
              <w:suppressAutoHyphens/>
              <w:ind w:left="0"/>
              <w:jc w:val="both"/>
              <w:rPr>
                <w:rFonts w:ascii="Times New Roman" w:hAnsi="Times New Roman" w:cs="Times New Roman"/>
                <w:sz w:val="24"/>
                <w:szCs w:val="24"/>
              </w:rPr>
            </w:pPr>
          </w:p>
          <w:p w:rsidR="0040503C" w:rsidRPr="00EB683E" w:rsidRDefault="0040503C" w:rsidP="0040503C">
            <w:pPr>
              <w:pStyle w:val="a8"/>
              <w:numPr>
                <w:ilvl w:val="1"/>
                <w:numId w:val="25"/>
              </w:numPr>
              <w:shd w:val="clear" w:color="auto" w:fill="FFFFFF"/>
              <w:tabs>
                <w:tab w:val="left" w:pos="537"/>
              </w:tabs>
              <w:suppressAutoHyphens/>
              <w:ind w:left="0" w:firstLine="0"/>
              <w:jc w:val="both"/>
              <w:rPr>
                <w:rFonts w:ascii="Times New Roman" w:hAnsi="Times New Roman" w:cs="Times New Roman"/>
                <w:sz w:val="24"/>
                <w:szCs w:val="24"/>
              </w:rPr>
            </w:pPr>
            <w:r w:rsidRPr="00EB683E">
              <w:rPr>
                <w:rFonts w:ascii="Times New Roman" w:eastAsia="Times New Roman" w:hAnsi="Times New Roman" w:cs="Times New Roman"/>
                <w:sz w:val="24"/>
                <w:szCs w:val="24"/>
              </w:rPr>
              <w:t xml:space="preserve"> Якщо тендерну пропозицію подає об’єднання учасників, до неї воно обов’язково має включити документ(-ти) про створення такого об’єднання.</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sz w:val="24"/>
                <w:szCs w:val="24"/>
              </w:rPr>
            </w:pPr>
            <w:r w:rsidRPr="00EB683E">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lang w:eastAsia="ar-SA"/>
              </w:rPr>
              <w:t xml:space="preserve">Документ, що підтверджує статус платника податків: </w:t>
            </w:r>
          </w:p>
          <w:p w:rsidR="0040503C" w:rsidRPr="00EB683E" w:rsidRDefault="0040503C" w:rsidP="0040503C">
            <w:pPr>
              <w:pStyle w:val="a8"/>
              <w:numPr>
                <w:ilvl w:val="0"/>
                <w:numId w:val="28"/>
              </w:numPr>
              <w:shd w:val="clear" w:color="auto" w:fill="FFFFFF"/>
              <w:tabs>
                <w:tab w:val="left" w:pos="962"/>
              </w:tabs>
              <w:suppressAutoHyphens/>
              <w:ind w:left="0" w:firstLine="537"/>
              <w:jc w:val="both"/>
              <w:rPr>
                <w:rFonts w:ascii="Times New Roman" w:hAnsi="Times New Roman" w:cs="Times New Roman"/>
                <w:sz w:val="24"/>
                <w:szCs w:val="24"/>
              </w:rPr>
            </w:pPr>
            <w:r w:rsidRPr="00EB683E">
              <w:rPr>
                <w:rFonts w:ascii="Times New Roman" w:eastAsia="Helvetica" w:hAnsi="Times New Roman" w:cs="Times New Roman"/>
                <w:b/>
                <w:sz w:val="24"/>
                <w:szCs w:val="24"/>
              </w:rPr>
              <w:t>Свідоцтво</w:t>
            </w:r>
            <w:r w:rsidRPr="00EB683E">
              <w:rPr>
                <w:rFonts w:ascii="Times New Roman" w:eastAsia="Helvetica" w:hAnsi="Times New Roman" w:cs="Times New Roman"/>
                <w:sz w:val="24"/>
                <w:szCs w:val="24"/>
              </w:rPr>
              <w:t xml:space="preserve"> про реєстрацію платника ПДВ або </w:t>
            </w:r>
            <w:r w:rsidRPr="00EB683E">
              <w:rPr>
                <w:rFonts w:ascii="Times New Roman" w:eastAsia="Helvetica" w:hAnsi="Times New Roman" w:cs="Times New Roman"/>
                <w:b/>
                <w:sz w:val="24"/>
                <w:szCs w:val="24"/>
              </w:rPr>
              <w:t xml:space="preserve">Витяг </w:t>
            </w:r>
            <w:r w:rsidRPr="00EB683E">
              <w:rPr>
                <w:rFonts w:ascii="Times New Roman" w:eastAsia="Helvetica" w:hAnsi="Times New Roman" w:cs="Times New Roman"/>
                <w:sz w:val="24"/>
                <w:szCs w:val="24"/>
              </w:rPr>
              <w:t xml:space="preserve">з реєстру платників податку на додану вартість </w:t>
            </w:r>
            <w:r w:rsidRPr="00EB683E">
              <w:rPr>
                <w:rFonts w:ascii="Times New Roman" w:eastAsia="Times New Roman" w:hAnsi="Times New Roman" w:cs="Times New Roman"/>
                <w:sz w:val="24"/>
                <w:szCs w:val="24"/>
              </w:rPr>
              <w:t>(</w:t>
            </w:r>
            <w:r w:rsidRPr="00EB683E">
              <w:rPr>
                <w:rFonts w:ascii="Times New Roman" w:eastAsia="Helvetica" w:hAnsi="Times New Roman" w:cs="Times New Roman"/>
                <w:sz w:val="24"/>
                <w:szCs w:val="24"/>
              </w:rPr>
              <w:t>для платників ПДВ)</w:t>
            </w:r>
            <w:r w:rsidRPr="00EB683E">
              <w:rPr>
                <w:rFonts w:ascii="Times New Roman" w:hAnsi="Times New Roman" w:cs="Times New Roman"/>
                <w:sz w:val="24"/>
                <w:szCs w:val="24"/>
                <w:lang w:eastAsia="ar-SA"/>
              </w:rPr>
              <w:t>;</w:t>
            </w:r>
          </w:p>
          <w:p w:rsidR="0040503C" w:rsidRPr="00EB683E" w:rsidRDefault="0040503C" w:rsidP="0040503C">
            <w:pPr>
              <w:pStyle w:val="a8"/>
              <w:numPr>
                <w:ilvl w:val="0"/>
                <w:numId w:val="28"/>
              </w:numPr>
              <w:shd w:val="clear" w:color="auto" w:fill="FFFFFF"/>
              <w:tabs>
                <w:tab w:val="left" w:pos="962"/>
              </w:tabs>
              <w:suppressAutoHyphens/>
              <w:ind w:left="0" w:firstLine="537"/>
              <w:jc w:val="both"/>
              <w:rPr>
                <w:rFonts w:ascii="Times New Roman" w:hAnsi="Times New Roman" w:cs="Times New Roman"/>
                <w:sz w:val="24"/>
                <w:szCs w:val="24"/>
              </w:rPr>
            </w:pPr>
            <w:r w:rsidRPr="00EB683E">
              <w:rPr>
                <w:rFonts w:ascii="Times New Roman" w:eastAsia="Helvetica" w:hAnsi="Times New Roman" w:cs="Times New Roman"/>
                <w:b/>
                <w:sz w:val="24"/>
                <w:szCs w:val="24"/>
              </w:rPr>
              <w:t xml:space="preserve">Свідоцтво </w:t>
            </w:r>
            <w:r w:rsidRPr="00EB683E">
              <w:rPr>
                <w:rFonts w:ascii="Times New Roman" w:eastAsia="Helvetica" w:hAnsi="Times New Roman" w:cs="Times New Roman"/>
                <w:sz w:val="24"/>
                <w:szCs w:val="24"/>
              </w:rPr>
              <w:t xml:space="preserve">платника єдиного податку або </w:t>
            </w:r>
            <w:r w:rsidRPr="00EB683E">
              <w:rPr>
                <w:rFonts w:ascii="Times New Roman" w:eastAsia="Helvetica" w:hAnsi="Times New Roman" w:cs="Times New Roman"/>
                <w:b/>
                <w:sz w:val="24"/>
                <w:szCs w:val="24"/>
              </w:rPr>
              <w:t xml:space="preserve">Витяг </w:t>
            </w:r>
            <w:r w:rsidRPr="00EB683E">
              <w:rPr>
                <w:rFonts w:ascii="Times New Roman" w:eastAsia="Helvetica" w:hAnsi="Times New Roman" w:cs="Times New Roman"/>
                <w:sz w:val="24"/>
                <w:szCs w:val="24"/>
              </w:rPr>
              <w:t>з реєстру платників єдиного податку (для платників єдиного податку</w:t>
            </w:r>
            <w:r w:rsidRPr="00EB683E">
              <w:rPr>
                <w:rFonts w:ascii="Times New Roman" w:eastAsia="Times New Roman" w:hAnsi="Times New Roman" w:cs="Times New Roman"/>
                <w:sz w:val="24"/>
                <w:szCs w:val="24"/>
              </w:rPr>
              <w:t>)</w:t>
            </w:r>
            <w:r w:rsidRPr="00EB683E">
              <w:rPr>
                <w:rFonts w:ascii="Times New Roman" w:hAnsi="Times New Roman" w:cs="Times New Roman"/>
                <w:sz w:val="24"/>
                <w:szCs w:val="24"/>
                <w:lang w:eastAsia="ar-SA"/>
              </w:rPr>
              <w:t>;</w:t>
            </w:r>
          </w:p>
          <w:p w:rsidR="0040503C" w:rsidRPr="00EB683E" w:rsidRDefault="0040503C" w:rsidP="00CD44ED">
            <w:pPr>
              <w:ind w:left="100" w:right="120" w:hanging="20"/>
              <w:jc w:val="both"/>
              <w:rPr>
                <w:rFonts w:ascii="Times New Roman" w:eastAsia="Times New Roman" w:hAnsi="Times New Roman" w:cs="Times New Roman"/>
                <w:sz w:val="24"/>
                <w:szCs w:val="24"/>
              </w:rPr>
            </w:pPr>
            <w:r w:rsidRPr="00EB683E">
              <w:rPr>
                <w:rFonts w:ascii="Times New Roman" w:hAnsi="Times New Roman" w:cs="Times New Roman"/>
                <w:sz w:val="24"/>
                <w:szCs w:val="24"/>
                <w:lang w:eastAsia="ar-SA"/>
              </w:rPr>
              <w:t xml:space="preserve">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 (</w:t>
            </w:r>
            <w:r w:rsidRPr="00EB683E">
              <w:rPr>
                <w:rFonts w:ascii="Times New Roman" w:hAnsi="Times New Roman" w:cs="Times New Roman"/>
                <w:sz w:val="24"/>
                <w:szCs w:val="24"/>
              </w:rPr>
              <w:t>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40503C">
            <w:pPr>
              <w:jc w:val="both"/>
              <w:rPr>
                <w:rFonts w:ascii="Times New Roman" w:hAnsi="Times New Roman" w:cs="Times New Roman"/>
                <w:sz w:val="24"/>
                <w:szCs w:val="24"/>
                <w:lang w:eastAsia="ar-SA"/>
              </w:rPr>
            </w:pPr>
            <w:r w:rsidRPr="00EB683E">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w:t>
            </w:r>
            <w:r w:rsidRPr="00EB683E">
              <w:rPr>
                <w:rFonts w:ascii="Times New Roman" w:hAnsi="Times New Roman" w:cs="Times New Roman"/>
                <w:b/>
                <w:sz w:val="24"/>
                <w:szCs w:val="24"/>
              </w:rPr>
              <w:t>додатку 4</w:t>
            </w:r>
            <w:r w:rsidRPr="00EB683E">
              <w:rPr>
                <w:rFonts w:ascii="Times New Roman" w:hAnsi="Times New Roman" w:cs="Times New Roman"/>
                <w:sz w:val="24"/>
                <w:szCs w:val="24"/>
              </w:rPr>
              <w:t xml:space="preserve"> до тендерної документації та гарантування їх виконання у </w:t>
            </w:r>
            <w:r w:rsidRPr="00EB683E">
              <w:rPr>
                <w:rFonts w:ascii="Times New Roman" w:hAnsi="Times New Roman" w:cs="Times New Roman"/>
                <w:b/>
                <w:bCs/>
                <w:sz w:val="24"/>
                <w:szCs w:val="24"/>
              </w:rPr>
              <w:t xml:space="preserve">вигляді підписаного </w:t>
            </w:r>
            <w:r w:rsidRPr="00EB683E">
              <w:rPr>
                <w:rFonts w:ascii="Times New Roman" w:hAnsi="Times New Roman" w:cs="Times New Roman"/>
                <w:b/>
                <w:sz w:val="24"/>
                <w:szCs w:val="24"/>
              </w:rPr>
              <w:t>додатку 4.</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pStyle w:val="a8"/>
              <w:widowControl w:val="0"/>
              <w:shd w:val="clear" w:color="auto" w:fill="FFFFFF" w:themeFill="background1"/>
              <w:tabs>
                <w:tab w:val="left" w:pos="567"/>
              </w:tabs>
              <w:ind w:left="0"/>
              <w:jc w:val="both"/>
              <w:rPr>
                <w:rFonts w:ascii="Times New Roman" w:hAnsi="Times New Roman" w:cs="Times New Roman"/>
                <w:sz w:val="24"/>
                <w:szCs w:val="24"/>
              </w:rPr>
            </w:pPr>
            <w:r w:rsidRPr="00EB683E">
              <w:rPr>
                <w:rFonts w:ascii="Times New Roman" w:hAnsi="Times New Roman" w:cs="Times New Roman"/>
                <w:sz w:val="24"/>
                <w:szCs w:val="24"/>
              </w:rPr>
              <w:t xml:space="preserve">На підтвердження,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683E">
              <w:rPr>
                <w:rFonts w:ascii="Times New Roman" w:hAnsi="Times New Roman" w:cs="Times New Roman"/>
                <w:sz w:val="24"/>
                <w:szCs w:val="24"/>
              </w:rPr>
              <w:t>бенефіціарним</w:t>
            </w:r>
            <w:proofErr w:type="spellEnd"/>
            <w:r w:rsidRPr="00EB683E">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B683E">
              <w:rPr>
                <w:rFonts w:ascii="Times New Roman" w:hAnsi="Times New Roman" w:cs="Times New Roman"/>
                <w:sz w:val="24"/>
                <w:szCs w:val="24"/>
              </w:rPr>
              <w:lastRenderedPageBreak/>
              <w:t xml:space="preserve">скасування»), учасник процедури закупівлі надає: </w:t>
            </w:r>
          </w:p>
          <w:p w:rsidR="0040503C" w:rsidRPr="00EB683E" w:rsidRDefault="0040503C" w:rsidP="0040503C">
            <w:pPr>
              <w:pStyle w:val="a8"/>
              <w:widowControl w:val="0"/>
              <w:numPr>
                <w:ilvl w:val="0"/>
                <w:numId w:val="28"/>
              </w:numPr>
              <w:shd w:val="clear" w:color="auto" w:fill="FFFFFF" w:themeFill="background1"/>
              <w:tabs>
                <w:tab w:val="left" w:pos="567"/>
                <w:tab w:val="left" w:pos="1104"/>
              </w:tabs>
              <w:suppressAutoHyphens/>
              <w:ind w:left="0" w:firstLine="679"/>
              <w:jc w:val="both"/>
              <w:rPr>
                <w:rFonts w:ascii="Times New Roman" w:hAnsi="Times New Roman" w:cs="Times New Roman"/>
                <w:color w:val="00000A"/>
                <w:sz w:val="24"/>
                <w:szCs w:val="24"/>
              </w:rPr>
            </w:pPr>
            <w:r w:rsidRPr="00EB683E">
              <w:rPr>
                <w:rFonts w:ascii="Times New Roman" w:hAnsi="Times New Roman" w:cs="Times New Roman"/>
                <w:b/>
                <w:sz w:val="24"/>
                <w:szCs w:val="24"/>
              </w:rPr>
              <w:t>витяг</w:t>
            </w:r>
            <w:r w:rsidRPr="00EB683E">
              <w:rPr>
                <w:rFonts w:ascii="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w:t>
            </w:r>
          </w:p>
          <w:p w:rsidR="0040503C" w:rsidRPr="00EB683E" w:rsidRDefault="0040503C" w:rsidP="00CD44ED">
            <w:pPr>
              <w:pStyle w:val="a8"/>
              <w:widowControl w:val="0"/>
              <w:shd w:val="clear" w:color="auto" w:fill="FFFFFF" w:themeFill="background1"/>
              <w:tabs>
                <w:tab w:val="left" w:pos="567"/>
                <w:tab w:val="left" w:pos="1104"/>
              </w:tabs>
              <w:suppressAutoHyphens/>
              <w:ind w:left="679"/>
              <w:jc w:val="both"/>
              <w:rPr>
                <w:rFonts w:ascii="Times New Roman" w:hAnsi="Times New Roman" w:cs="Times New Roman"/>
                <w:color w:val="00000A"/>
                <w:sz w:val="24"/>
                <w:szCs w:val="24"/>
              </w:rPr>
            </w:pPr>
            <w:r w:rsidRPr="00EB683E">
              <w:rPr>
                <w:rFonts w:ascii="Times New Roman" w:hAnsi="Times New Roman" w:cs="Times New Roman"/>
                <w:b/>
                <w:sz w:val="24"/>
                <w:szCs w:val="24"/>
              </w:rPr>
              <w:t>АБО</w:t>
            </w:r>
          </w:p>
          <w:p w:rsidR="0040503C" w:rsidRPr="00EB683E" w:rsidRDefault="0040503C" w:rsidP="0040503C">
            <w:pPr>
              <w:pStyle w:val="a8"/>
              <w:widowControl w:val="0"/>
              <w:numPr>
                <w:ilvl w:val="0"/>
                <w:numId w:val="28"/>
              </w:numPr>
              <w:shd w:val="clear" w:color="auto" w:fill="FFFFFF" w:themeFill="background1"/>
              <w:tabs>
                <w:tab w:val="left" w:pos="567"/>
                <w:tab w:val="left" w:pos="1104"/>
              </w:tabs>
              <w:suppressAutoHyphens/>
              <w:ind w:left="0" w:firstLine="679"/>
              <w:jc w:val="both"/>
              <w:rPr>
                <w:rFonts w:ascii="Times New Roman" w:hAnsi="Times New Roman" w:cs="Times New Roman"/>
                <w:sz w:val="24"/>
                <w:szCs w:val="24"/>
              </w:rPr>
            </w:pPr>
            <w:r w:rsidRPr="00EB683E">
              <w:rPr>
                <w:rFonts w:ascii="Times New Roman" w:eastAsia="Times New Roman" w:hAnsi="Times New Roman" w:cs="Times New Roman"/>
                <w:b/>
                <w:sz w:val="24"/>
                <w:szCs w:val="24"/>
              </w:rPr>
              <w:t>довідка</w:t>
            </w:r>
            <w:r w:rsidRPr="00EB683E">
              <w:rPr>
                <w:rFonts w:ascii="Times New Roman" w:eastAsia="Times New Roman" w:hAnsi="Times New Roman" w:cs="Times New Roman"/>
                <w:sz w:val="24"/>
                <w:szCs w:val="24"/>
              </w:rPr>
              <w:t xml:space="preserve">, складена в довільній формі, яка містить інформацію </w:t>
            </w:r>
            <w:r w:rsidRPr="00EB683E">
              <w:rPr>
                <w:rFonts w:ascii="Times New Roman" w:eastAsia="Times New Roman" w:hAnsi="Times New Roman" w:cs="Times New Roman"/>
                <w:b/>
                <w:sz w:val="24"/>
                <w:szCs w:val="24"/>
              </w:rPr>
              <w:t xml:space="preserve">про засновника та </w:t>
            </w:r>
            <w:proofErr w:type="spellStart"/>
            <w:r w:rsidRPr="00EB683E">
              <w:rPr>
                <w:rFonts w:ascii="Times New Roman" w:eastAsia="Times New Roman" w:hAnsi="Times New Roman" w:cs="Times New Roman"/>
                <w:b/>
                <w:sz w:val="24"/>
                <w:szCs w:val="24"/>
              </w:rPr>
              <w:t>кінцевогобенефіціарного</w:t>
            </w:r>
            <w:proofErr w:type="spellEnd"/>
            <w:r w:rsidRPr="00EB683E">
              <w:rPr>
                <w:rFonts w:ascii="Times New Roman" w:eastAsia="Times New Roman" w:hAnsi="Times New Roman" w:cs="Times New Roman"/>
                <w:b/>
                <w:sz w:val="24"/>
                <w:szCs w:val="24"/>
              </w:rPr>
              <w:t xml:space="preserve"> власника</w:t>
            </w:r>
            <w:r w:rsidRPr="00EB683E">
              <w:rPr>
                <w:rFonts w:ascii="Times New Roman" w:eastAsia="Times New Roman" w:hAnsi="Times New Roman" w:cs="Times New Roman"/>
                <w:sz w:val="24"/>
                <w:szCs w:val="24"/>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EB683E">
              <w:rPr>
                <w:rFonts w:ascii="Times New Roman" w:eastAsia="Times New Roman" w:hAnsi="Times New Roman" w:cs="Times New Roman"/>
                <w:sz w:val="24"/>
                <w:szCs w:val="24"/>
              </w:rPr>
              <w:t>бенефіціарного</w:t>
            </w:r>
            <w:proofErr w:type="spellEnd"/>
            <w:r w:rsidRPr="00EB683E">
              <w:rPr>
                <w:rFonts w:ascii="Times New Roman" w:eastAsia="Times New Roman" w:hAnsi="Times New Roman" w:cs="Times New Roman"/>
                <w:sz w:val="24"/>
                <w:szCs w:val="24"/>
              </w:rPr>
              <w:t xml:space="preserve"> власника, адреса його місця проживання та громадянство. </w:t>
            </w:r>
          </w:p>
          <w:p w:rsidR="0040503C" w:rsidRPr="00EB683E" w:rsidRDefault="0040503C" w:rsidP="00CD44ED">
            <w:pPr>
              <w:widowControl w:val="0"/>
              <w:shd w:val="clear" w:color="auto" w:fill="FFFFFF" w:themeFill="background1"/>
              <w:tabs>
                <w:tab w:val="left" w:pos="567"/>
                <w:tab w:val="left" w:pos="1104"/>
              </w:tabs>
              <w:suppressAutoHyphens/>
              <w:jc w:val="both"/>
              <w:rPr>
                <w:rFonts w:ascii="Times New Roman" w:hAnsi="Times New Roman" w:cs="Times New Roman"/>
                <w:sz w:val="24"/>
                <w:szCs w:val="24"/>
              </w:rPr>
            </w:pPr>
            <w:r w:rsidRPr="00EB683E">
              <w:rPr>
                <w:rFonts w:ascii="Times New Roman" w:eastAsia="Times New Roman" w:hAnsi="Times New Roman" w:cs="Times New Roman"/>
                <w:sz w:val="24"/>
                <w:szCs w:val="24"/>
              </w:rPr>
              <w:t>(Витяг або з</w:t>
            </w:r>
            <w:r w:rsidRPr="00EB683E">
              <w:rPr>
                <w:rFonts w:ascii="Times New Roman" w:hAnsi="Times New Roman" w:cs="Times New Roman"/>
                <w:sz w:val="24"/>
                <w:szCs w:val="24"/>
              </w:rPr>
              <w:t xml:space="preserve">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B683E">
              <w:rPr>
                <w:rFonts w:ascii="Times New Roman" w:hAnsi="Times New Roman" w:cs="Times New Roman"/>
                <w:sz w:val="24"/>
                <w:szCs w:val="24"/>
              </w:rPr>
              <w:t>бенефіціарного</w:t>
            </w:r>
            <w:proofErr w:type="spellEnd"/>
            <w:r w:rsidRPr="00EB683E">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40503C" w:rsidRPr="00EB683E" w:rsidRDefault="0040503C" w:rsidP="00CD44ED">
            <w:pPr>
              <w:ind w:firstLine="679"/>
              <w:jc w:val="both"/>
              <w:rPr>
                <w:rFonts w:ascii="Times New Roman" w:hAnsi="Times New Roman" w:cs="Times New Roman"/>
                <w:b/>
                <w:sz w:val="24"/>
                <w:szCs w:val="24"/>
              </w:rPr>
            </w:pPr>
            <w:r w:rsidRPr="00EB683E">
              <w:rPr>
                <w:rFonts w:ascii="Times New Roman" w:hAnsi="Times New Roman" w:cs="Times New Roman"/>
                <w:b/>
                <w:sz w:val="24"/>
                <w:szCs w:val="24"/>
              </w:rPr>
              <w:t>Учасник несе відповідальність за достовірність наданої інформації.</w:t>
            </w:r>
          </w:p>
          <w:p w:rsidR="0040503C" w:rsidRPr="00EB683E" w:rsidRDefault="0040503C" w:rsidP="00CD44ED">
            <w:pPr>
              <w:widowControl w:val="0"/>
              <w:jc w:val="both"/>
              <w:rPr>
                <w:rFonts w:ascii="Times New Roman" w:hAnsi="Times New Roman" w:cs="Times New Roman"/>
                <w:b/>
                <w:bCs/>
                <w:sz w:val="24"/>
                <w:szCs w:val="24"/>
              </w:rPr>
            </w:pPr>
            <w:r w:rsidRPr="00EB683E">
              <w:rPr>
                <w:rFonts w:ascii="Times New Roman" w:hAnsi="Times New Roman" w:cs="Times New Roman"/>
                <w:b/>
                <w:bCs/>
                <w:sz w:val="24"/>
                <w:szCs w:val="24"/>
              </w:rPr>
              <w:t>Гарантійний лист (складений у довільній формі за підписом уповноваженої особи учасника) щодо дотримання норм:</w:t>
            </w:r>
          </w:p>
          <w:p w:rsidR="0040503C" w:rsidRPr="00EB683E" w:rsidRDefault="0040503C" w:rsidP="0040503C">
            <w:pPr>
              <w:pStyle w:val="a8"/>
              <w:widowControl w:val="0"/>
              <w:numPr>
                <w:ilvl w:val="0"/>
                <w:numId w:val="29"/>
              </w:numPr>
              <w:shd w:val="clear" w:color="auto" w:fill="FFFFFF"/>
              <w:suppressAutoHyphens/>
              <w:ind w:left="0" w:firstLine="709"/>
              <w:jc w:val="both"/>
              <w:rPr>
                <w:rFonts w:ascii="Times New Roman" w:hAnsi="Times New Roman" w:cs="Times New Roman"/>
                <w:color w:val="00000A"/>
                <w:sz w:val="24"/>
                <w:szCs w:val="24"/>
              </w:rPr>
            </w:pPr>
            <w:r w:rsidRPr="00EB683E">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503C" w:rsidRPr="00EB683E" w:rsidRDefault="0040503C" w:rsidP="0040503C">
            <w:pPr>
              <w:pStyle w:val="a8"/>
              <w:widowControl w:val="0"/>
              <w:numPr>
                <w:ilvl w:val="0"/>
                <w:numId w:val="29"/>
              </w:numPr>
              <w:shd w:val="clear" w:color="auto" w:fill="FFFFFF"/>
              <w:suppressAutoHyphens/>
              <w:ind w:left="0" w:firstLine="720"/>
              <w:jc w:val="both"/>
              <w:rPr>
                <w:rFonts w:ascii="Times New Roman" w:hAnsi="Times New Roman" w:cs="Times New Roman"/>
                <w:b/>
                <w:sz w:val="24"/>
                <w:szCs w:val="24"/>
              </w:rPr>
            </w:pPr>
            <w:r w:rsidRPr="00EB683E">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503C" w:rsidRPr="00EB683E" w:rsidRDefault="0040503C" w:rsidP="0040503C">
            <w:pPr>
              <w:pStyle w:val="a8"/>
              <w:widowControl w:val="0"/>
              <w:numPr>
                <w:ilvl w:val="0"/>
                <w:numId w:val="29"/>
              </w:numPr>
              <w:shd w:val="clear" w:color="auto" w:fill="FFFFFF"/>
              <w:suppressAutoHyphens/>
              <w:ind w:left="0" w:firstLine="720"/>
              <w:jc w:val="both"/>
              <w:rPr>
                <w:rFonts w:ascii="Times New Roman" w:hAnsi="Times New Roman" w:cs="Times New Roman"/>
                <w:b/>
                <w:sz w:val="24"/>
                <w:szCs w:val="24"/>
              </w:rPr>
            </w:pPr>
            <w:r w:rsidRPr="00EB683E">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40503C" w:rsidRPr="00EB683E" w:rsidRDefault="0040503C" w:rsidP="00CD44ED">
            <w:pPr>
              <w:widowControl w:val="0"/>
              <w:jc w:val="both"/>
              <w:rPr>
                <w:rFonts w:ascii="Times New Roman" w:hAnsi="Times New Roman" w:cs="Times New Roman"/>
                <w:b/>
                <w:sz w:val="24"/>
                <w:szCs w:val="24"/>
              </w:rPr>
            </w:pPr>
            <w:r w:rsidRPr="00EB683E">
              <w:rPr>
                <w:rFonts w:ascii="Times New Roman" w:hAnsi="Times New Roman" w:cs="Times New Roman"/>
                <w:b/>
                <w:sz w:val="24"/>
                <w:szCs w:val="24"/>
              </w:rPr>
              <w:t>Документ(-и), що підтверджує(</w:t>
            </w:r>
            <w:proofErr w:type="spellStart"/>
            <w:r w:rsidRPr="00EB683E">
              <w:rPr>
                <w:rFonts w:ascii="Times New Roman" w:hAnsi="Times New Roman" w:cs="Times New Roman"/>
                <w:b/>
                <w:sz w:val="24"/>
                <w:szCs w:val="24"/>
              </w:rPr>
              <w:t>-ють</w:t>
            </w:r>
            <w:proofErr w:type="spellEnd"/>
            <w:r w:rsidRPr="00EB683E">
              <w:rPr>
                <w:rFonts w:ascii="Times New Roman" w:hAnsi="Times New Roman" w:cs="Times New Roman"/>
                <w:b/>
                <w:sz w:val="24"/>
                <w:szCs w:val="24"/>
              </w:rPr>
              <w:t xml:space="preserve">) проживання громадянина Російської Федерації, який є учасником процедури закупівлі чи кінцевим </w:t>
            </w:r>
            <w:proofErr w:type="spellStart"/>
            <w:r w:rsidRPr="00EB683E">
              <w:rPr>
                <w:rFonts w:ascii="Times New Roman" w:hAnsi="Times New Roman" w:cs="Times New Roman"/>
                <w:b/>
                <w:sz w:val="24"/>
                <w:szCs w:val="24"/>
              </w:rPr>
              <w:t>бенефіціарним</w:t>
            </w:r>
            <w:proofErr w:type="spellEnd"/>
            <w:r w:rsidRPr="00EB683E">
              <w:rPr>
                <w:rFonts w:ascii="Times New Roman" w:hAnsi="Times New Roman" w:cs="Times New Roman"/>
                <w:b/>
                <w:sz w:val="24"/>
                <w:szCs w:val="24"/>
              </w:rPr>
              <w:t xml:space="preserve"> власником учасника – юридичної особи, на території України на законних підставах</w:t>
            </w:r>
            <w:r w:rsidRPr="00EB683E">
              <w:rPr>
                <w:rFonts w:ascii="Times New Roman" w:hAnsi="Times New Roman" w:cs="Times New Roman"/>
                <w:sz w:val="24"/>
                <w:szCs w:val="24"/>
              </w:rPr>
              <w:t xml:space="preserve">.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40503C" w:rsidRPr="00EB683E" w:rsidRDefault="0040503C" w:rsidP="00CD44ED">
            <w:pPr>
              <w:widowControl w:val="0"/>
              <w:jc w:val="both"/>
              <w:rPr>
                <w:rFonts w:ascii="Times New Roman" w:eastAsiaTheme="minorHAnsi" w:hAnsi="Times New Roman" w:cs="Times New Roman"/>
                <w:b/>
                <w:sz w:val="24"/>
                <w:szCs w:val="24"/>
              </w:rPr>
            </w:pPr>
            <w:r w:rsidRPr="00EB683E">
              <w:rPr>
                <w:rFonts w:ascii="Times New Roman" w:hAnsi="Times New Roman" w:cs="Times New Roman"/>
                <w:b/>
                <w:sz w:val="24"/>
                <w:szCs w:val="24"/>
              </w:rPr>
              <w:t>Такий/такі документ(-и) надається(</w:t>
            </w:r>
            <w:proofErr w:type="spellStart"/>
            <w:r w:rsidRPr="00EB683E">
              <w:rPr>
                <w:rFonts w:ascii="Times New Roman" w:hAnsi="Times New Roman" w:cs="Times New Roman"/>
                <w:b/>
                <w:sz w:val="24"/>
                <w:szCs w:val="24"/>
              </w:rPr>
              <w:t>-ються</w:t>
            </w:r>
            <w:proofErr w:type="spellEnd"/>
            <w:r w:rsidRPr="00EB683E">
              <w:rPr>
                <w:rFonts w:ascii="Times New Roman" w:hAnsi="Times New Roman" w:cs="Times New Roman"/>
                <w:b/>
                <w:sz w:val="24"/>
                <w:szCs w:val="24"/>
              </w:rPr>
              <w:t>) лише учасником:</w:t>
            </w:r>
          </w:p>
          <w:p w:rsidR="0040503C" w:rsidRPr="00EB683E" w:rsidRDefault="0040503C" w:rsidP="0040503C">
            <w:pPr>
              <w:pStyle w:val="a8"/>
              <w:widowControl w:val="0"/>
              <w:numPr>
                <w:ilvl w:val="0"/>
                <w:numId w:val="30"/>
              </w:numPr>
              <w:shd w:val="clear" w:color="auto" w:fill="FFFFFF"/>
              <w:suppressAutoHyphens/>
              <w:ind w:left="0" w:firstLine="709"/>
              <w:jc w:val="both"/>
              <w:rPr>
                <w:rFonts w:ascii="Times New Roman" w:hAnsi="Times New Roman" w:cs="Times New Roman"/>
                <w:sz w:val="24"/>
                <w:szCs w:val="24"/>
              </w:rPr>
            </w:pPr>
            <w:r w:rsidRPr="00EB683E">
              <w:rPr>
                <w:rFonts w:ascii="Times New Roman" w:hAnsi="Times New Roman" w:cs="Times New Roman"/>
                <w:b/>
                <w:sz w:val="24"/>
                <w:szCs w:val="24"/>
              </w:rPr>
              <w:t>фізичною особою, яка є громадянином Російської Федерації;</w:t>
            </w:r>
          </w:p>
          <w:p w:rsidR="0040503C" w:rsidRPr="00EB683E" w:rsidRDefault="0040503C" w:rsidP="0040503C">
            <w:pPr>
              <w:pStyle w:val="a8"/>
              <w:widowControl w:val="0"/>
              <w:numPr>
                <w:ilvl w:val="0"/>
                <w:numId w:val="30"/>
              </w:numPr>
              <w:shd w:val="clear" w:color="auto" w:fill="FFFFFF"/>
              <w:suppressAutoHyphens/>
              <w:ind w:left="0" w:firstLine="709"/>
              <w:jc w:val="both"/>
              <w:rPr>
                <w:rFonts w:ascii="Times New Roman" w:hAnsi="Times New Roman" w:cs="Times New Roman"/>
                <w:sz w:val="24"/>
                <w:szCs w:val="24"/>
              </w:rPr>
            </w:pPr>
            <w:r w:rsidRPr="00EB683E">
              <w:rPr>
                <w:rFonts w:ascii="Times New Roman" w:hAnsi="Times New Roman" w:cs="Times New Roman"/>
                <w:b/>
                <w:sz w:val="24"/>
                <w:szCs w:val="24"/>
              </w:rPr>
              <w:t xml:space="preserve">юридичною особою, створеною та зареєстрованою відповідно до законодавства України, кінцевим </w:t>
            </w:r>
            <w:proofErr w:type="spellStart"/>
            <w:r w:rsidRPr="00EB683E">
              <w:rPr>
                <w:rFonts w:ascii="Times New Roman" w:hAnsi="Times New Roman" w:cs="Times New Roman"/>
                <w:b/>
                <w:sz w:val="24"/>
                <w:szCs w:val="24"/>
              </w:rPr>
              <w:t>бенефіціарним</w:t>
            </w:r>
            <w:proofErr w:type="spellEnd"/>
            <w:r w:rsidRPr="00EB683E">
              <w:rPr>
                <w:rFonts w:ascii="Times New Roman" w:hAnsi="Times New Roman" w:cs="Times New Roman"/>
                <w:b/>
                <w:sz w:val="24"/>
                <w:szCs w:val="24"/>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jc w:val="both"/>
              <w:rPr>
                <w:rFonts w:ascii="Times New Roman" w:hAnsi="Times New Roman" w:cs="Times New Roman"/>
                <w:bCs/>
                <w:sz w:val="24"/>
                <w:szCs w:val="24"/>
              </w:rPr>
            </w:pPr>
            <w:r w:rsidRPr="00EB683E">
              <w:rPr>
                <w:rFonts w:ascii="Times New Roman" w:hAnsi="Times New Roman" w:cs="Times New Roman"/>
                <w:sz w:val="24"/>
                <w:szCs w:val="24"/>
              </w:rPr>
              <w:t>І</w:t>
            </w:r>
            <w:r w:rsidRPr="00EB683E">
              <w:rPr>
                <w:rFonts w:ascii="Times New Roman" w:hAnsi="Times New Roman" w:cs="Times New Roman"/>
                <w:bCs/>
                <w:sz w:val="24"/>
                <w:szCs w:val="24"/>
              </w:rPr>
              <w:t xml:space="preserve">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 що не є </w:t>
            </w:r>
            <w:r w:rsidRPr="00EB683E">
              <w:rPr>
                <w:rFonts w:ascii="Times New Roman" w:hAnsi="Times New Roman" w:cs="Times New Roman"/>
                <w:sz w:val="24"/>
                <w:szCs w:val="24"/>
              </w:rPr>
              <w:t>тимчасово окупованою</w:t>
            </w:r>
            <w:r w:rsidRPr="00EB683E">
              <w:rPr>
                <w:rFonts w:ascii="Times New Roman" w:hAnsi="Times New Roman" w:cs="Times New Roman"/>
                <w:bCs/>
                <w:sz w:val="24"/>
                <w:szCs w:val="24"/>
              </w:rPr>
              <w:t xml:space="preserve">.                                                                              </w:t>
            </w:r>
          </w:p>
          <w:p w:rsidR="0040503C" w:rsidRPr="00EB683E"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rPr>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w:t>
            </w:r>
            <w:r w:rsidRPr="00EB683E">
              <w:rPr>
                <w:rFonts w:ascii="Times New Roman" w:hAnsi="Times New Roman" w:cs="Times New Roman"/>
                <w:b/>
                <w:bCs/>
                <w:sz w:val="24"/>
                <w:szCs w:val="24"/>
              </w:rPr>
              <w:t xml:space="preserve">надати лист </w:t>
            </w:r>
            <w:r w:rsidRPr="00EB683E">
              <w:rPr>
                <w:rFonts w:ascii="Times New Roman" w:hAnsi="Times New Roman" w:cs="Times New Roman"/>
                <w:b/>
                <w:bCs/>
                <w:sz w:val="24"/>
                <w:szCs w:val="24"/>
              </w:rPr>
              <w:lastRenderedPageBreak/>
              <w:t>в довільній формі, який підтверджує дотримання вимог з охорони навколишнього середовища</w:t>
            </w:r>
            <w:r w:rsidRPr="00EB683E">
              <w:rPr>
                <w:rFonts w:ascii="Times New Roman" w:hAnsi="Times New Roman" w:cs="Times New Roman"/>
                <w:sz w:val="24"/>
                <w:szCs w:val="24"/>
              </w:rPr>
              <w:t>).</w:t>
            </w:r>
          </w:p>
        </w:tc>
      </w:tr>
      <w:tr w:rsidR="0040503C" w:rsidRPr="00952369"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952369"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rPr>
              <w:t>Інформацію (довідку, складену у довільній формі, за підписом уповноваженої особи учасника) про те,</w:t>
            </w:r>
            <w:r w:rsidRPr="00EB683E">
              <w:rPr>
                <w:rFonts w:ascii="Times New Roman" w:eastAsia="Times New Roman" w:hAnsi="Times New Roman" w:cs="Times New Roman"/>
                <w:color w:val="000000" w:themeColor="text1"/>
                <w:sz w:val="24"/>
                <w:szCs w:val="24"/>
              </w:rPr>
              <w:t xml:space="preserve"> що Учасник закупівлі та подана ним тендерна пропозиція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52369">
              <w:rPr>
                <w:rFonts w:ascii="Times New Roman" w:eastAsia="Times New Roman" w:hAnsi="Times New Roman" w:cs="Times New Roman"/>
                <w:color w:val="000000" w:themeColor="text1"/>
                <w:sz w:val="24"/>
                <w:szCs w:val="24"/>
              </w:rPr>
              <w:t> </w:t>
            </w:r>
          </w:p>
        </w:tc>
      </w:tr>
    </w:tbl>
    <w:p w:rsidR="00247D6A" w:rsidRDefault="00247D6A" w:rsidP="00247D6A">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4</w:t>
      </w:r>
    </w:p>
    <w:p w:rsidR="00247D6A" w:rsidRDefault="00247D6A" w:rsidP="00247D6A">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247D6A" w:rsidRDefault="00247D6A" w:rsidP="00247D6A">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w:t>
      </w:r>
      <w:r>
        <w:rPr>
          <w:rFonts w:ascii="Times New Roman" w:eastAsia="Times New Roman" w:hAnsi="Times New Roman" w:cs="Times New Roman"/>
          <w:b/>
          <w:i/>
          <w:color w:val="000000"/>
          <w:sz w:val="24"/>
          <w:szCs w:val="24"/>
        </w:rPr>
        <w:t>і</w:t>
      </w:r>
    </w:p>
    <w:p w:rsidR="00DD02BF" w:rsidRDefault="00DD02BF" w:rsidP="00247D6A">
      <w:pPr>
        <w:jc w:val="center"/>
        <w:rPr>
          <w:rFonts w:ascii="Times New Roman" w:eastAsia="Times New Roman" w:hAnsi="Times New Roman" w:cs="Times New Roman"/>
          <w:b/>
          <w:color w:val="000000"/>
        </w:rPr>
      </w:pPr>
      <w:r w:rsidRPr="00DD02BF">
        <w:rPr>
          <w:rFonts w:ascii="Times New Roman" w:eastAsia="Times New Roman" w:hAnsi="Times New Roman" w:cs="Times New Roman"/>
          <w:b/>
          <w:color w:val="000000"/>
        </w:rPr>
        <w:t>ТЕХНІЧНА СПЕЦИФІКАЦІЯ</w:t>
      </w:r>
    </w:p>
    <w:p w:rsidR="00F63854" w:rsidRDefault="00F63854" w:rsidP="00D351F4">
      <w:pPr>
        <w:ind w:left="5660" w:firstLine="700"/>
        <w:jc w:val="right"/>
        <w:rPr>
          <w:rFonts w:ascii="Times New Roman" w:eastAsia="Times New Roman" w:hAnsi="Times New Roman" w:cs="Times New Roman"/>
          <w:b/>
          <w:color w:val="000000"/>
        </w:rPr>
      </w:pPr>
    </w:p>
    <w:p w:rsidR="00F63854" w:rsidRDefault="00F63854" w:rsidP="00D351F4">
      <w:pPr>
        <w:ind w:left="5660" w:firstLine="700"/>
        <w:jc w:val="right"/>
        <w:rPr>
          <w:rFonts w:ascii="Times New Roman" w:eastAsia="Times New Roman" w:hAnsi="Times New Roman" w:cs="Times New Roman"/>
          <w:b/>
          <w:color w:val="000000"/>
        </w:r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44"/>
        <w:gridCol w:w="4859"/>
      </w:tblGrid>
      <w:tr w:rsidR="00DD02BF" w:rsidRPr="00EB683E" w:rsidTr="00EB683E">
        <w:trPr>
          <w:trHeight w:val="517"/>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Назвапредметазакупівлі</w:t>
            </w:r>
            <w:proofErr w:type="spellEnd"/>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7"/>
              <w:ind w:left="100"/>
              <w:rPr>
                <w:rFonts w:ascii="Times New Roman" w:eastAsia="Times New Roman" w:hAnsi="Times New Roman"/>
                <w:b/>
                <w:sz w:val="24"/>
                <w:szCs w:val="22"/>
                <w:lang w:val="ru-RU"/>
              </w:rPr>
            </w:pPr>
            <w:proofErr w:type="spellStart"/>
            <w:r w:rsidRPr="00EB683E">
              <w:rPr>
                <w:rFonts w:ascii="Times New Roman" w:eastAsia="Times New Roman" w:hAnsi="Times New Roman"/>
                <w:b/>
                <w:sz w:val="24"/>
                <w:szCs w:val="22"/>
                <w:lang w:val="ru-RU"/>
              </w:rPr>
              <w:t>Щебенево-піщанасуміш</w:t>
            </w:r>
            <w:proofErr w:type="spellEnd"/>
            <w:r w:rsidRPr="00EB683E">
              <w:rPr>
                <w:rFonts w:ascii="Times New Roman" w:eastAsia="Times New Roman" w:hAnsi="Times New Roman"/>
                <w:b/>
                <w:sz w:val="24"/>
                <w:szCs w:val="22"/>
                <w:lang w:val="ru-RU"/>
              </w:rPr>
              <w:t xml:space="preserve"> С7(</w:t>
            </w:r>
            <w:proofErr w:type="spellStart"/>
            <w:r w:rsidRPr="00EB683E">
              <w:rPr>
                <w:rFonts w:ascii="Times New Roman" w:eastAsia="Times New Roman" w:hAnsi="Times New Roman"/>
                <w:b/>
                <w:sz w:val="24"/>
                <w:szCs w:val="22"/>
                <w:lang w:val="ru-RU"/>
              </w:rPr>
              <w:t>фракція</w:t>
            </w:r>
            <w:proofErr w:type="spellEnd"/>
            <w:r w:rsidRPr="00EB683E">
              <w:rPr>
                <w:rFonts w:ascii="Times New Roman" w:eastAsia="Times New Roman" w:hAnsi="Times New Roman"/>
                <w:b/>
                <w:sz w:val="24"/>
                <w:szCs w:val="22"/>
                <w:lang w:val="ru-RU"/>
              </w:rPr>
              <w:t xml:space="preserve"> 0-40)</w:t>
            </w:r>
          </w:p>
        </w:tc>
      </w:tr>
      <w:tr w:rsidR="00DD02BF" w:rsidRPr="00EB683E" w:rsidTr="00EB683E">
        <w:trPr>
          <w:trHeight w:val="834"/>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Код</w:t>
            </w:r>
            <w:proofErr w:type="spellEnd"/>
            <w:r w:rsidRPr="00EB683E">
              <w:rPr>
                <w:rFonts w:ascii="Times New Roman" w:eastAsia="Times New Roman" w:hAnsi="Times New Roman"/>
                <w:sz w:val="24"/>
                <w:szCs w:val="22"/>
              </w:rPr>
              <w:t xml:space="preserve"> ДК021:2015</w:t>
            </w:r>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7" w:line="276" w:lineRule="auto"/>
              <w:ind w:left="100" w:right="1060"/>
              <w:rPr>
                <w:rFonts w:ascii="Times New Roman" w:eastAsia="Times New Roman" w:hAnsi="Times New Roman"/>
                <w:b/>
                <w:sz w:val="24"/>
                <w:szCs w:val="22"/>
              </w:rPr>
            </w:pPr>
            <w:r w:rsidRPr="00EB683E">
              <w:rPr>
                <w:rFonts w:ascii="Times New Roman" w:eastAsia="Times New Roman" w:hAnsi="Times New Roman"/>
                <w:b/>
                <w:sz w:val="24"/>
                <w:szCs w:val="22"/>
              </w:rPr>
              <w:t xml:space="preserve">14210000-6 </w:t>
            </w:r>
            <w:proofErr w:type="spellStart"/>
            <w:r w:rsidRPr="00EB683E">
              <w:rPr>
                <w:rFonts w:ascii="Times New Roman" w:eastAsia="Times New Roman" w:hAnsi="Times New Roman"/>
                <w:b/>
                <w:sz w:val="24"/>
                <w:szCs w:val="22"/>
              </w:rPr>
              <w:t>Гравій</w:t>
            </w:r>
            <w:proofErr w:type="spellEnd"/>
            <w:r w:rsidRPr="00EB683E">
              <w:rPr>
                <w:rFonts w:ascii="Times New Roman" w:eastAsia="Times New Roman" w:hAnsi="Times New Roman"/>
                <w:b/>
                <w:sz w:val="24"/>
                <w:szCs w:val="22"/>
              </w:rPr>
              <w:t xml:space="preserve">, </w:t>
            </w:r>
            <w:proofErr w:type="spellStart"/>
            <w:r w:rsidRPr="00EB683E">
              <w:rPr>
                <w:rFonts w:ascii="Times New Roman" w:eastAsia="Times New Roman" w:hAnsi="Times New Roman"/>
                <w:b/>
                <w:sz w:val="24"/>
                <w:szCs w:val="22"/>
              </w:rPr>
              <w:t>пісок</w:t>
            </w:r>
            <w:proofErr w:type="spellEnd"/>
            <w:r w:rsidRPr="00EB683E">
              <w:rPr>
                <w:rFonts w:ascii="Times New Roman" w:eastAsia="Times New Roman" w:hAnsi="Times New Roman"/>
                <w:b/>
                <w:sz w:val="24"/>
                <w:szCs w:val="22"/>
              </w:rPr>
              <w:t xml:space="preserve">, </w:t>
            </w:r>
            <w:proofErr w:type="spellStart"/>
            <w:r w:rsidRPr="00EB683E">
              <w:rPr>
                <w:rFonts w:ascii="Times New Roman" w:eastAsia="Times New Roman" w:hAnsi="Times New Roman"/>
                <w:b/>
                <w:sz w:val="24"/>
                <w:szCs w:val="22"/>
              </w:rPr>
              <w:t>щебінь</w:t>
            </w:r>
            <w:proofErr w:type="spellEnd"/>
            <w:r w:rsidRPr="00EB683E">
              <w:rPr>
                <w:rFonts w:ascii="Times New Roman" w:eastAsia="Times New Roman" w:hAnsi="Times New Roman"/>
                <w:b/>
                <w:sz w:val="24"/>
                <w:szCs w:val="22"/>
              </w:rPr>
              <w:t xml:space="preserve"> </w:t>
            </w:r>
            <w:proofErr w:type="spellStart"/>
            <w:r w:rsidRPr="00EB683E">
              <w:rPr>
                <w:rFonts w:ascii="Times New Roman" w:eastAsia="Times New Roman" w:hAnsi="Times New Roman"/>
                <w:b/>
                <w:sz w:val="24"/>
                <w:szCs w:val="22"/>
              </w:rPr>
              <w:t>інаповнювачі</w:t>
            </w:r>
            <w:proofErr w:type="spellEnd"/>
          </w:p>
        </w:tc>
      </w:tr>
      <w:tr w:rsidR="00DD02BF" w:rsidRPr="00EB683E" w:rsidTr="00EB683E">
        <w:trPr>
          <w:trHeight w:val="517"/>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Кількістьпоставкитовару</w:t>
            </w:r>
            <w:proofErr w:type="spellEnd"/>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6B7D92" w:rsidP="00DD02BF">
            <w:pPr>
              <w:spacing w:before="92"/>
              <w:ind w:left="100"/>
              <w:rPr>
                <w:rFonts w:ascii="Times New Roman" w:eastAsia="Times New Roman" w:hAnsi="Times New Roman"/>
                <w:sz w:val="24"/>
                <w:szCs w:val="22"/>
              </w:rPr>
            </w:pPr>
            <w:r w:rsidRPr="00EB683E">
              <w:rPr>
                <w:rFonts w:ascii="Times New Roman" w:eastAsia="Times New Roman" w:hAnsi="Times New Roman"/>
                <w:sz w:val="24"/>
                <w:szCs w:val="22"/>
              </w:rPr>
              <w:t>2</w:t>
            </w:r>
            <w:r w:rsidR="00DD02BF" w:rsidRPr="00EB683E">
              <w:rPr>
                <w:rFonts w:ascii="Times New Roman" w:eastAsia="Times New Roman" w:hAnsi="Times New Roman"/>
                <w:sz w:val="24"/>
                <w:szCs w:val="22"/>
              </w:rPr>
              <w:t>000т</w:t>
            </w:r>
          </w:p>
        </w:tc>
      </w:tr>
      <w:tr w:rsidR="00DD02BF" w:rsidRPr="00EB683E" w:rsidTr="00EB683E">
        <w:trPr>
          <w:trHeight w:val="517"/>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Строкпоставкитовару</w:t>
            </w:r>
            <w:proofErr w:type="spellEnd"/>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lang w:val="ru-RU"/>
              </w:rPr>
            </w:pPr>
            <w:r w:rsidRPr="00EB683E">
              <w:rPr>
                <w:rFonts w:ascii="Times New Roman" w:eastAsia="Times New Roman" w:hAnsi="Times New Roman"/>
                <w:sz w:val="24"/>
                <w:szCs w:val="22"/>
                <w:lang w:val="ru-RU"/>
              </w:rPr>
              <w:t>До 31.12.2023року (</w:t>
            </w:r>
            <w:proofErr w:type="spellStart"/>
            <w:r w:rsidRPr="00EB683E">
              <w:rPr>
                <w:rFonts w:ascii="Times New Roman" w:eastAsia="Times New Roman" w:hAnsi="Times New Roman"/>
                <w:sz w:val="24"/>
                <w:szCs w:val="24"/>
                <w:lang w:val="ru-RU"/>
              </w:rPr>
              <w:t>окремимипартіямипротягом</w:t>
            </w:r>
            <w:proofErr w:type="spellEnd"/>
            <w:r w:rsidRPr="00EB683E">
              <w:rPr>
                <w:rFonts w:ascii="Times New Roman" w:eastAsia="Times New Roman" w:hAnsi="Times New Roman"/>
                <w:sz w:val="24"/>
                <w:szCs w:val="24"/>
                <w:lang w:val="ru-RU"/>
              </w:rPr>
              <w:t xml:space="preserve"> 2023 року, по </w:t>
            </w:r>
            <w:proofErr w:type="spellStart"/>
            <w:r w:rsidRPr="00EB683E">
              <w:rPr>
                <w:rFonts w:ascii="Times New Roman" w:eastAsia="Times New Roman" w:hAnsi="Times New Roman"/>
                <w:sz w:val="24"/>
                <w:szCs w:val="24"/>
                <w:lang w:val="ru-RU"/>
              </w:rPr>
              <w:t>запитузамовника</w:t>
            </w:r>
            <w:proofErr w:type="spellEnd"/>
            <w:r w:rsidRPr="00EB683E">
              <w:rPr>
                <w:rFonts w:ascii="Times New Roman" w:eastAsia="Times New Roman" w:hAnsi="Times New Roman"/>
                <w:sz w:val="24"/>
                <w:szCs w:val="24"/>
                <w:lang w:val="ru-RU"/>
              </w:rPr>
              <w:t>)</w:t>
            </w:r>
            <w:r w:rsidRPr="00EB683E">
              <w:rPr>
                <w:rFonts w:ascii="Times New Roman" w:eastAsia="Times New Roman" w:hAnsi="Times New Roman"/>
                <w:sz w:val="24"/>
                <w:szCs w:val="22"/>
                <w:lang w:val="ru-RU"/>
              </w:rPr>
              <w:t xml:space="preserve">. </w:t>
            </w:r>
          </w:p>
        </w:tc>
      </w:tr>
    </w:tbl>
    <w:p w:rsidR="00C541A5" w:rsidRPr="00EB683E" w:rsidRDefault="00C541A5" w:rsidP="002F56C9">
      <w:pPr>
        <w:tabs>
          <w:tab w:val="left" w:pos="1140"/>
        </w:tabs>
        <w:suppressAutoHyphens/>
        <w:rPr>
          <w:rFonts w:ascii="Times New Roman" w:eastAsia="Times New Roman" w:hAnsi="Times New Roman" w:cs="Times New Roman"/>
          <w:strike/>
          <w:sz w:val="24"/>
          <w:szCs w:val="24"/>
          <w:lang w:val="ru-RU"/>
        </w:rPr>
      </w:pPr>
    </w:p>
    <w:p w:rsidR="002F56C9" w:rsidRPr="00EB683E" w:rsidRDefault="002F56C9" w:rsidP="002F56C9">
      <w:pPr>
        <w:pStyle w:val="aa"/>
        <w:spacing w:before="0" w:after="0"/>
        <w:jc w:val="center"/>
        <w:rPr>
          <w:rFonts w:ascii="Times New Roman" w:hAnsi="Times New Roman" w:cs="Times New Roman"/>
          <w:b/>
          <w:szCs w:val="24"/>
          <w:lang w:val="uk-UA"/>
        </w:rPr>
      </w:pPr>
      <w:r w:rsidRPr="00EB683E">
        <w:rPr>
          <w:rFonts w:ascii="Times New Roman" w:hAnsi="Times New Roman" w:cs="Times New Roman"/>
          <w:b/>
          <w:szCs w:val="24"/>
          <w:lang w:val="uk-UA"/>
        </w:rPr>
        <w:t>ЗАГАЛЬНІ ВИМОГИ:</w:t>
      </w:r>
    </w:p>
    <w:p w:rsidR="002F56C9" w:rsidRPr="00EB683E" w:rsidRDefault="002F56C9" w:rsidP="002F56C9">
      <w:pPr>
        <w:pStyle w:val="31"/>
        <w:numPr>
          <w:ilvl w:val="0"/>
          <w:numId w:val="18"/>
        </w:numPr>
        <w:shd w:val="clear" w:color="auto" w:fill="auto"/>
        <w:spacing w:after="0" w:line="240" w:lineRule="auto"/>
        <w:ind w:left="0" w:right="-5" w:firstLine="284"/>
        <w:rPr>
          <w:rFonts w:ascii="Times New Roman" w:hAnsi="Times New Roman" w:cs="Times New Roman"/>
          <w:sz w:val="24"/>
          <w:szCs w:val="24"/>
        </w:rPr>
      </w:pPr>
      <w:r w:rsidRPr="00EB683E">
        <w:rPr>
          <w:rFonts w:ascii="Times New Roman" w:hAnsi="Times New Roman" w:cs="Times New Roman"/>
          <w:sz w:val="24"/>
          <w:szCs w:val="24"/>
        </w:rPr>
        <w:t xml:space="preserve">Технічні та якісні характеристики товару повинні відповідати діючим державним стандартам, технічним умовам та чинному законодавству щодо показників якості такого виду товару. </w:t>
      </w:r>
    </w:p>
    <w:p w:rsidR="002F56C9" w:rsidRPr="00EB683E" w:rsidRDefault="002F56C9" w:rsidP="002F56C9">
      <w:pPr>
        <w:pStyle w:val="25"/>
        <w:numPr>
          <w:ilvl w:val="0"/>
          <w:numId w:val="18"/>
        </w:numPr>
        <w:spacing w:before="0" w:after="0" w:line="240" w:lineRule="auto"/>
        <w:ind w:left="0" w:firstLine="284"/>
        <w:rPr>
          <w:rFonts w:ascii="Times New Roman" w:hAnsi="Times New Roman" w:cs="Times New Roman"/>
          <w:b w:val="0"/>
          <w:sz w:val="24"/>
          <w:szCs w:val="24"/>
        </w:rPr>
      </w:pPr>
      <w:r w:rsidRPr="00EB683E">
        <w:rPr>
          <w:rFonts w:ascii="Times New Roman" w:hAnsi="Times New Roman" w:cs="Times New Roman"/>
          <w:b w:val="0"/>
          <w:sz w:val="24"/>
          <w:szCs w:val="24"/>
        </w:rPr>
        <w:t>Поставка товару здійснюється транспортом Постачальника. В зв’язку з виробничою необхідністю відпуск товару повинен здійснюватись партія</w:t>
      </w:r>
      <w:r w:rsidR="00B85A89" w:rsidRPr="00EB683E">
        <w:rPr>
          <w:rFonts w:ascii="Times New Roman" w:hAnsi="Times New Roman" w:cs="Times New Roman"/>
          <w:b w:val="0"/>
          <w:sz w:val="24"/>
          <w:szCs w:val="24"/>
        </w:rPr>
        <w:t>ми на підставі заявки Замовника, про що надається погодження.</w:t>
      </w:r>
    </w:p>
    <w:p w:rsidR="002F56C9" w:rsidRPr="00EB683E" w:rsidRDefault="002F56C9" w:rsidP="002F56C9">
      <w:pPr>
        <w:pStyle w:val="31"/>
        <w:numPr>
          <w:ilvl w:val="0"/>
          <w:numId w:val="18"/>
        </w:numPr>
        <w:shd w:val="clear" w:color="auto" w:fill="auto"/>
        <w:spacing w:after="0" w:line="240" w:lineRule="auto"/>
        <w:ind w:left="0" w:right="-5" w:firstLine="284"/>
        <w:contextualSpacing/>
        <w:jc w:val="left"/>
        <w:rPr>
          <w:rFonts w:ascii="Times New Roman" w:hAnsi="Times New Roman" w:cs="Times New Roman"/>
          <w:sz w:val="24"/>
          <w:szCs w:val="24"/>
        </w:rPr>
      </w:pPr>
      <w:r w:rsidRPr="00EB683E">
        <w:rPr>
          <w:rFonts w:ascii="Times New Roman" w:hAnsi="Times New Roman" w:cs="Times New Roman"/>
          <w:sz w:val="24"/>
          <w:szCs w:val="24"/>
        </w:rPr>
        <w:t>До ціни тендерної пропозиції включаються наступні витрати:</w:t>
      </w:r>
    </w:p>
    <w:p w:rsidR="002F56C9" w:rsidRPr="00EB683E" w:rsidRDefault="002F56C9" w:rsidP="002F56C9">
      <w:pPr>
        <w:pStyle w:val="25"/>
        <w:numPr>
          <w:ilvl w:val="0"/>
          <w:numId w:val="19"/>
        </w:numPr>
        <w:spacing w:before="0" w:after="0" w:line="240" w:lineRule="auto"/>
        <w:ind w:left="0" w:firstLine="284"/>
        <w:contextualSpacing/>
        <w:jc w:val="left"/>
        <w:rPr>
          <w:rFonts w:ascii="Times New Roman" w:hAnsi="Times New Roman" w:cs="Times New Roman"/>
          <w:b w:val="0"/>
          <w:sz w:val="24"/>
          <w:szCs w:val="24"/>
        </w:rPr>
      </w:pPr>
      <w:r w:rsidRPr="00EB683E">
        <w:rPr>
          <w:rFonts w:ascii="Times New Roman" w:hAnsi="Times New Roman" w:cs="Times New Roman"/>
          <w:b w:val="0"/>
          <w:sz w:val="24"/>
          <w:szCs w:val="24"/>
        </w:rPr>
        <w:t>податки і збори, обов’язкові платежі, що сплачуються або мають бути сплачені згідно з чинним законодавством України;</w:t>
      </w:r>
    </w:p>
    <w:p w:rsidR="002F56C9" w:rsidRPr="00EB683E" w:rsidRDefault="002F56C9" w:rsidP="002F56C9">
      <w:pPr>
        <w:pStyle w:val="aa"/>
        <w:numPr>
          <w:ilvl w:val="0"/>
          <w:numId w:val="19"/>
        </w:numPr>
        <w:suppressAutoHyphens w:val="0"/>
        <w:spacing w:before="0" w:after="0"/>
        <w:ind w:left="0" w:firstLine="284"/>
        <w:jc w:val="both"/>
        <w:rPr>
          <w:rFonts w:ascii="Times New Roman" w:hAnsi="Times New Roman" w:cs="Times New Roman"/>
          <w:szCs w:val="24"/>
          <w:lang w:val="uk-UA"/>
        </w:rPr>
      </w:pPr>
      <w:r w:rsidRPr="00EB683E">
        <w:rPr>
          <w:rFonts w:ascii="Times New Roman" w:hAnsi="Times New Roman" w:cs="Times New Roman"/>
          <w:szCs w:val="24"/>
          <w:lang w:val="uk-UA"/>
        </w:rPr>
        <w:t>інші платежі, які можуть бути понесені учасником у ході виконання договору про закупівлю.</w:t>
      </w:r>
    </w:p>
    <w:p w:rsidR="002F56C9" w:rsidRPr="00EB683E" w:rsidRDefault="002F56C9" w:rsidP="002F56C9">
      <w:pPr>
        <w:pStyle w:val="25"/>
        <w:numPr>
          <w:ilvl w:val="0"/>
          <w:numId w:val="19"/>
        </w:numPr>
        <w:spacing w:before="0" w:after="0" w:line="240" w:lineRule="auto"/>
        <w:ind w:left="0" w:firstLine="284"/>
        <w:contextualSpacing/>
        <w:jc w:val="left"/>
        <w:rPr>
          <w:rFonts w:ascii="Times New Roman" w:hAnsi="Times New Roman" w:cs="Times New Roman"/>
          <w:b w:val="0"/>
          <w:sz w:val="24"/>
          <w:szCs w:val="24"/>
        </w:rPr>
      </w:pPr>
      <w:r w:rsidRPr="00EB683E">
        <w:rPr>
          <w:rFonts w:ascii="Times New Roman" w:hAnsi="Times New Roman" w:cs="Times New Roman"/>
          <w:b w:val="0"/>
          <w:sz w:val="24"/>
          <w:szCs w:val="24"/>
        </w:rPr>
        <w:t>інші витрати, передбачені для Товару даного виду згідно з чинним законодавством України та тендерною документацію;</w:t>
      </w:r>
    </w:p>
    <w:p w:rsidR="002F56C9" w:rsidRPr="00EB683E" w:rsidRDefault="002F56C9" w:rsidP="002F56C9">
      <w:pPr>
        <w:pStyle w:val="25"/>
        <w:numPr>
          <w:ilvl w:val="0"/>
          <w:numId w:val="19"/>
        </w:numPr>
        <w:spacing w:before="0" w:after="0" w:line="240" w:lineRule="auto"/>
        <w:ind w:left="0" w:firstLine="284"/>
        <w:contextualSpacing/>
        <w:jc w:val="left"/>
        <w:rPr>
          <w:rFonts w:ascii="Times New Roman" w:hAnsi="Times New Roman" w:cs="Times New Roman"/>
          <w:b w:val="0"/>
          <w:sz w:val="24"/>
          <w:szCs w:val="24"/>
        </w:rPr>
      </w:pPr>
      <w:r w:rsidRPr="00EB683E">
        <w:rPr>
          <w:rFonts w:ascii="Times New Roman" w:hAnsi="Times New Roman" w:cs="Times New Roman"/>
          <w:b w:val="0"/>
          <w:sz w:val="24"/>
          <w:szCs w:val="24"/>
        </w:rPr>
        <w:t>вартість доставки  товару.</w:t>
      </w:r>
    </w:p>
    <w:p w:rsidR="002F56C9" w:rsidRPr="00EB683E" w:rsidRDefault="00C541A5" w:rsidP="002F56C9">
      <w:pPr>
        <w:ind w:firstLine="284"/>
        <w:jc w:val="both"/>
        <w:rPr>
          <w:rFonts w:ascii="Times New Roman" w:hAnsi="Times New Roman" w:cs="Times New Roman"/>
          <w:sz w:val="24"/>
          <w:szCs w:val="24"/>
        </w:rPr>
      </w:pPr>
      <w:r w:rsidRPr="00EB683E">
        <w:rPr>
          <w:rFonts w:ascii="Times New Roman" w:hAnsi="Times New Roman" w:cs="Times New Roman"/>
          <w:sz w:val="24"/>
          <w:szCs w:val="24"/>
        </w:rPr>
        <w:t>4</w:t>
      </w:r>
      <w:r w:rsidR="002F56C9" w:rsidRPr="00EB683E">
        <w:rPr>
          <w:rFonts w:ascii="Times New Roman" w:hAnsi="Times New Roman" w:cs="Times New Roman"/>
          <w:sz w:val="24"/>
          <w:szCs w:val="24"/>
        </w:rPr>
        <w:t>. Товар повинен відповідати заявленому асортименту.</w:t>
      </w:r>
    </w:p>
    <w:p w:rsidR="00C37F8C" w:rsidRPr="00EB683E" w:rsidRDefault="00C541A5" w:rsidP="00C37F8C">
      <w:pPr>
        <w:ind w:firstLine="284"/>
        <w:jc w:val="both"/>
        <w:rPr>
          <w:rFonts w:ascii="Times New Roman" w:hAnsi="Times New Roman" w:cs="Times New Roman"/>
          <w:sz w:val="24"/>
          <w:szCs w:val="24"/>
          <w:u w:val="single"/>
        </w:rPr>
      </w:pPr>
      <w:r w:rsidRPr="00EB683E">
        <w:rPr>
          <w:rFonts w:ascii="Times New Roman" w:hAnsi="Times New Roman" w:cs="Times New Roman"/>
          <w:sz w:val="24"/>
          <w:szCs w:val="24"/>
        </w:rPr>
        <w:t>5</w:t>
      </w:r>
      <w:r w:rsidR="002F56C9" w:rsidRPr="00EB683E">
        <w:rPr>
          <w:rFonts w:ascii="Times New Roman" w:hAnsi="Times New Roman" w:cs="Times New Roman"/>
          <w:sz w:val="24"/>
          <w:szCs w:val="24"/>
        </w:rPr>
        <w:t>. Якість та комплектність товару повинні відповідати технічній документації даної закупівлі, діючим на території України ДСТУ</w:t>
      </w:r>
      <w:r w:rsidR="00C37F8C" w:rsidRPr="00EB683E">
        <w:rPr>
          <w:rFonts w:ascii="Times New Roman" w:hAnsi="Times New Roman" w:cs="Times New Roman"/>
          <w:sz w:val="24"/>
          <w:szCs w:val="24"/>
        </w:rPr>
        <w:t>Б В. 2.7-30-2013</w:t>
      </w:r>
      <w:r w:rsidR="002F56C9" w:rsidRPr="00EB683E">
        <w:rPr>
          <w:rFonts w:ascii="Times New Roman" w:hAnsi="Times New Roman" w:cs="Times New Roman"/>
          <w:sz w:val="24"/>
          <w:szCs w:val="24"/>
        </w:rPr>
        <w:t xml:space="preserve">, вимогам до якості, умовам Договору, для підтвердження </w:t>
      </w:r>
      <w:r w:rsidR="00C37F8C" w:rsidRPr="00EB683E">
        <w:rPr>
          <w:rFonts w:ascii="Times New Roman" w:hAnsi="Times New Roman" w:cs="Times New Roman"/>
          <w:sz w:val="24"/>
          <w:szCs w:val="24"/>
          <w:u w:val="single"/>
        </w:rPr>
        <w:t xml:space="preserve">учасник у складі своєї пропозиції повинен надати сертифікат відповідності, радіаційний сертифікат, протокол </w:t>
      </w:r>
      <w:proofErr w:type="spellStart"/>
      <w:r w:rsidR="00C37F8C" w:rsidRPr="00EB683E">
        <w:rPr>
          <w:rFonts w:ascii="Times New Roman" w:hAnsi="Times New Roman" w:cs="Times New Roman"/>
          <w:sz w:val="24"/>
          <w:szCs w:val="24"/>
          <w:u w:val="single"/>
        </w:rPr>
        <w:t>радіоційної</w:t>
      </w:r>
      <w:proofErr w:type="spellEnd"/>
      <w:r w:rsidR="00C37F8C" w:rsidRPr="00EB683E">
        <w:rPr>
          <w:rFonts w:ascii="Times New Roman" w:hAnsi="Times New Roman" w:cs="Times New Roman"/>
          <w:sz w:val="24"/>
          <w:szCs w:val="24"/>
          <w:u w:val="single"/>
        </w:rPr>
        <w:t xml:space="preserve"> якості товару, який підтверджує відповідність товару вимогам екологічної безпеки, виданий уповноваженим органом. (Сертифікати та протоколи повинні бути чинними на момент розкриття тендерної пропозиції).</w:t>
      </w:r>
    </w:p>
    <w:p w:rsidR="00C37F8C" w:rsidRPr="00EB683E" w:rsidRDefault="00C37F8C" w:rsidP="00C37F8C">
      <w:pPr>
        <w:ind w:firstLine="284"/>
        <w:jc w:val="both"/>
        <w:rPr>
          <w:rFonts w:ascii="Times New Roman" w:hAnsi="Times New Roman" w:cs="Times New Roman"/>
          <w:sz w:val="24"/>
          <w:szCs w:val="24"/>
          <w:u w:val="single"/>
        </w:rPr>
      </w:pPr>
      <w:r w:rsidRPr="00EB683E">
        <w:rPr>
          <w:rFonts w:ascii="Times New Roman" w:hAnsi="Times New Roman" w:cs="Times New Roman"/>
          <w:sz w:val="24"/>
          <w:szCs w:val="24"/>
          <w:u w:val="single"/>
        </w:rPr>
        <w:t>Якщо строк дії документу закінчується до кінця року постачання продукції, учасник повинен надати гарантійний лист, що новий документ буде наданий не пізніше закінчення строку дії договору.</w:t>
      </w:r>
    </w:p>
    <w:p w:rsidR="002F56C9" w:rsidRPr="00EB683E" w:rsidRDefault="002F56C9" w:rsidP="002F56C9">
      <w:pPr>
        <w:ind w:firstLine="284"/>
        <w:jc w:val="both"/>
        <w:rPr>
          <w:rFonts w:ascii="Times New Roman" w:hAnsi="Times New Roman" w:cs="Times New Roman"/>
          <w:sz w:val="24"/>
          <w:szCs w:val="24"/>
        </w:rPr>
      </w:pPr>
      <w:r w:rsidRPr="00EB683E">
        <w:rPr>
          <w:rStyle w:val="h-hidden"/>
          <w:rFonts w:ascii="Times New Roman" w:hAnsi="Times New Roman"/>
          <w:sz w:val="24"/>
          <w:szCs w:val="24"/>
        </w:rPr>
        <w:lastRenderedPageBreak/>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2F56C9" w:rsidRPr="00EB683E" w:rsidRDefault="00C541A5" w:rsidP="002F56C9">
      <w:pPr>
        <w:pStyle w:val="aa"/>
        <w:spacing w:before="0" w:after="0"/>
        <w:ind w:firstLine="284"/>
        <w:jc w:val="both"/>
        <w:rPr>
          <w:rFonts w:ascii="Times New Roman" w:hAnsi="Times New Roman" w:cs="Times New Roman"/>
          <w:szCs w:val="24"/>
          <w:lang w:val="uk-UA"/>
        </w:rPr>
      </w:pPr>
      <w:r w:rsidRPr="00EB683E">
        <w:rPr>
          <w:rFonts w:ascii="Times New Roman" w:hAnsi="Times New Roman" w:cs="Times New Roman"/>
          <w:szCs w:val="24"/>
          <w:lang w:val="uk-UA"/>
        </w:rPr>
        <w:t>6</w:t>
      </w:r>
      <w:r w:rsidR="002F56C9" w:rsidRPr="00EB683E">
        <w:rPr>
          <w:rFonts w:ascii="Times New Roman" w:hAnsi="Times New Roman" w:cs="Times New Roman"/>
          <w:szCs w:val="24"/>
          <w:lang w:val="uk-UA"/>
        </w:rPr>
        <w:t>. Строк видобування товару повинен бути не раніше 2021 року .</w:t>
      </w:r>
    </w:p>
    <w:p w:rsidR="00C37F8C" w:rsidRPr="00EB683E" w:rsidRDefault="00C541A5" w:rsidP="00402DDF">
      <w:pPr>
        <w:pStyle w:val="aa"/>
        <w:spacing w:before="0" w:after="0"/>
        <w:ind w:firstLine="284"/>
        <w:jc w:val="both"/>
        <w:rPr>
          <w:rFonts w:ascii="Times New Roman" w:hAnsi="Times New Roman" w:cs="Times New Roman"/>
          <w:szCs w:val="24"/>
          <w:lang w:val="uk-UA"/>
        </w:rPr>
      </w:pPr>
      <w:r w:rsidRPr="00EB683E">
        <w:rPr>
          <w:rFonts w:ascii="Times New Roman" w:hAnsi="Times New Roman" w:cs="Times New Roman"/>
          <w:szCs w:val="24"/>
          <w:lang w:val="uk-UA"/>
        </w:rPr>
        <w:t>7</w:t>
      </w:r>
      <w:r w:rsidR="002F56C9" w:rsidRPr="00EB683E">
        <w:rPr>
          <w:rFonts w:ascii="Times New Roman" w:hAnsi="Times New Roman" w:cs="Times New Roman"/>
          <w:szCs w:val="24"/>
          <w:lang w:val="uk-UA"/>
        </w:rPr>
        <w:t>.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02DDF" w:rsidRPr="00EB683E" w:rsidRDefault="00402DDF" w:rsidP="00402DDF">
      <w:pPr>
        <w:pStyle w:val="26"/>
        <w:suppressAutoHyphens/>
        <w:ind w:firstLine="284"/>
        <w:jc w:val="both"/>
        <w:rPr>
          <w:lang w:val="uk-UA"/>
        </w:rPr>
      </w:pPr>
      <w:r w:rsidRPr="00EB683E">
        <w:rPr>
          <w:lang w:val="uk-UA" w:eastAsia="ar-SA"/>
        </w:rPr>
        <w:t xml:space="preserve">8. </w:t>
      </w:r>
      <w:r w:rsidRPr="00EB683E">
        <w:rPr>
          <w:lang w:val="uk-UA"/>
        </w:rPr>
        <w:t>Учасник, який є виробником товару повинен надати копію чинного Спеціального дозволу на користування надрами. У разі якщо Учасник не є виробником товару -він надає документи, які підтверджують відносини між учасником і виробником, а також копію чинного Спеціального дозволу на користування надрами виданого виробнику.</w:t>
      </w:r>
    </w:p>
    <w:p w:rsidR="00402DDF" w:rsidRPr="00EB683E" w:rsidRDefault="00402DDF" w:rsidP="002F56C9">
      <w:pPr>
        <w:pStyle w:val="26"/>
        <w:suppressAutoHyphens/>
        <w:jc w:val="both"/>
        <w:rPr>
          <w:lang w:val="uk-UA"/>
        </w:rPr>
      </w:pPr>
    </w:p>
    <w:p w:rsidR="002F56C9" w:rsidRPr="00EB683E" w:rsidRDefault="00402DDF" w:rsidP="002F56C9">
      <w:pPr>
        <w:pStyle w:val="26"/>
        <w:suppressAutoHyphens/>
        <w:ind w:firstLine="708"/>
        <w:jc w:val="both"/>
        <w:rPr>
          <w:lang w:val="uk-UA"/>
        </w:rPr>
      </w:pPr>
      <w:r w:rsidRPr="00EB683E">
        <w:rPr>
          <w:lang w:val="uk-UA"/>
        </w:rPr>
        <w:t xml:space="preserve">9. </w:t>
      </w:r>
      <w:r w:rsidR="002F56C9" w:rsidRPr="00EB683E">
        <w:rPr>
          <w:lang w:val="uk-UA"/>
        </w:rPr>
        <w:t xml:space="preserve">У разі якщо Учасник не є виробником предмету закупівлі: Учасник у складі тендерної пропозиції надає договір про господарські взаємовідносини та/або дилерський договір та/або договір на </w:t>
      </w:r>
      <w:proofErr w:type="spellStart"/>
      <w:r w:rsidR="002F56C9" w:rsidRPr="00EB683E">
        <w:rPr>
          <w:lang w:val="uk-UA"/>
        </w:rPr>
        <w:t>дистриб</w:t>
      </w:r>
      <w:proofErr w:type="spellEnd"/>
      <w:r w:rsidR="002F56C9" w:rsidRPr="00EB683E">
        <w:t>’</w:t>
      </w:r>
      <w:proofErr w:type="spellStart"/>
      <w:r w:rsidR="002F56C9" w:rsidRPr="00EB683E">
        <w:rPr>
          <w:lang w:val="uk-UA"/>
        </w:rPr>
        <w:t>юторство</w:t>
      </w:r>
      <w:proofErr w:type="spellEnd"/>
      <w:r w:rsidR="002F56C9" w:rsidRPr="00EB683E">
        <w:rPr>
          <w:lang w:val="uk-UA"/>
        </w:rPr>
        <w:t xml:space="preserve"> на закупівлю товару з виробником на ім’я якого видані супроводжуючі документи та/</w:t>
      </w:r>
      <w:r w:rsidRPr="00EB683E">
        <w:rPr>
          <w:lang w:val="uk-UA"/>
        </w:rPr>
        <w:t>або з представником виробника (</w:t>
      </w:r>
      <w:r w:rsidR="002F56C9" w:rsidRPr="00EB683E">
        <w:rPr>
          <w:lang w:val="uk-UA"/>
        </w:rPr>
        <w:t>при цьому у разі надання вищезазначеного документу від представника, то учасник закупівлі надає документ, щ</w:t>
      </w:r>
      <w:r w:rsidRPr="00EB683E">
        <w:rPr>
          <w:lang w:val="uk-UA"/>
        </w:rPr>
        <w:t>о</w:t>
      </w:r>
      <w:r w:rsidR="002F56C9" w:rsidRPr="00EB683E">
        <w:rPr>
          <w:lang w:val="uk-UA"/>
        </w:rPr>
        <w:t xml:space="preserve"> підтверджує взаємовідносини між таким представником та виробником).</w:t>
      </w:r>
    </w:p>
    <w:p w:rsidR="00402DDF" w:rsidRPr="00EB683E" w:rsidRDefault="00402DDF" w:rsidP="002F56C9">
      <w:pPr>
        <w:pStyle w:val="26"/>
        <w:suppressAutoHyphens/>
        <w:ind w:firstLine="708"/>
        <w:jc w:val="both"/>
        <w:rPr>
          <w:lang w:val="uk-UA"/>
        </w:rPr>
      </w:pPr>
    </w:p>
    <w:p w:rsidR="00402DDF" w:rsidRPr="00EB683E" w:rsidRDefault="00402DDF" w:rsidP="00402DDF">
      <w:pPr>
        <w:pStyle w:val="aa"/>
        <w:spacing w:before="0" w:after="0"/>
        <w:ind w:firstLine="284"/>
        <w:jc w:val="both"/>
        <w:rPr>
          <w:rFonts w:ascii="Times New Roman" w:hAnsi="Times New Roman" w:cs="Times New Roman"/>
          <w:i/>
          <w:szCs w:val="24"/>
          <w:lang w:val="uk-UA"/>
        </w:rPr>
      </w:pPr>
      <w:r w:rsidRPr="00EB683E">
        <w:rPr>
          <w:rFonts w:ascii="Times New Roman" w:hAnsi="Times New Roman" w:cs="Times New Roman"/>
          <w:i/>
          <w:szCs w:val="24"/>
          <w:lang w:val="uk-UA"/>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rsidR="00402DDF" w:rsidRDefault="00402DDF" w:rsidP="00402DDF">
      <w:pPr>
        <w:pStyle w:val="26"/>
        <w:suppressAutoHyphens/>
        <w:jc w:val="both"/>
        <w:rPr>
          <w:lang w:val="uk-UA"/>
        </w:rPr>
      </w:pPr>
      <w:r w:rsidRPr="00EB683E">
        <w:rPr>
          <w:lang w:val="uk-UA"/>
        </w:rPr>
        <w:t xml:space="preserve"> 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6C5660" w:rsidRDefault="006C5660" w:rsidP="002B5277">
      <w:pPr>
        <w:suppressAutoHyphens/>
        <w:spacing w:before="100" w:beforeAutospacing="1"/>
        <w:jc w:val="right"/>
        <w:rPr>
          <w:rFonts w:ascii="Times New Roman" w:eastAsia="Times New Roman" w:hAnsi="Times New Roman" w:cs="Times New Roman"/>
          <w:b/>
          <w:color w:val="000000"/>
        </w:rPr>
      </w:pPr>
    </w:p>
    <w:p w:rsidR="0040503C" w:rsidRDefault="0040503C"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D9214B" w:rsidRDefault="00522274" w:rsidP="002B5277">
      <w:pPr>
        <w:suppressAutoHyphens/>
        <w:spacing w:before="100" w:beforeAutospacing="1"/>
        <w:jc w:val="right"/>
        <w:rPr>
          <w:rFonts w:ascii="Times New Roman" w:eastAsia="Times New Roman" w:hAnsi="Times New Roman" w:cs="Times New Roman"/>
        </w:rPr>
      </w:pPr>
      <w:r>
        <w:rPr>
          <w:rFonts w:ascii="Times New Roman" w:eastAsia="Times New Roman" w:hAnsi="Times New Roman" w:cs="Times New Roman"/>
          <w:b/>
          <w:color w:val="000000"/>
        </w:rPr>
        <w:t>ДОДАТОК 5</w:t>
      </w:r>
    </w:p>
    <w:p w:rsidR="00D9214B" w:rsidRDefault="00D9214B" w:rsidP="00D9214B">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6D298E" w:rsidRDefault="006D298E" w:rsidP="00767A87">
      <w:pPr>
        <w:widowControl w:val="0"/>
        <w:ind w:firstLine="567"/>
        <w:jc w:val="center"/>
        <w:rPr>
          <w:rFonts w:ascii="Times New Roman" w:hAnsi="Times New Roman" w:cs="Times New Roman"/>
          <w:color w:val="000000"/>
          <w:sz w:val="24"/>
          <w:szCs w:val="24"/>
        </w:rPr>
      </w:pPr>
    </w:p>
    <w:p w:rsidR="006D298E" w:rsidRDefault="006D298E" w:rsidP="00D51B2B">
      <w:pPr>
        <w:tabs>
          <w:tab w:val="left" w:pos="360"/>
          <w:tab w:val="left" w:pos="426"/>
        </w:tabs>
        <w:suppressAutoHyphens/>
        <w:ind w:left="426" w:firstLine="567"/>
        <w:jc w:val="right"/>
        <w:rPr>
          <w:rFonts w:ascii="Times New Roman" w:hAnsi="Times New Roman" w:cs="Times New Roman"/>
          <w:b/>
          <w:iCs/>
          <w:sz w:val="24"/>
          <w:szCs w:val="24"/>
          <w:lang w:eastAsia="ar-SA"/>
        </w:rPr>
      </w:pPr>
      <w:r>
        <w:rPr>
          <w:rFonts w:ascii="Times New Roman" w:hAnsi="Times New Roman" w:cs="Times New Roman"/>
          <w:b/>
          <w:iCs/>
          <w:sz w:val="24"/>
          <w:szCs w:val="24"/>
          <w:lang w:eastAsia="ar-SA"/>
        </w:rPr>
        <w:t>ПРОЄКТ ДОГОВОРУ</w:t>
      </w:r>
    </w:p>
    <w:p w:rsidR="006D298E" w:rsidRDefault="006D298E"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6D298E" w:rsidRPr="00767A87" w:rsidRDefault="006D298E" w:rsidP="00FD58D4">
      <w:pPr>
        <w:suppressAutoHyphens/>
        <w:ind w:firstLine="540"/>
        <w:jc w:val="center"/>
        <w:rPr>
          <w:rFonts w:ascii="Times New Roman" w:hAnsi="Times New Roman" w:cs="Times New Roman"/>
          <w:i/>
          <w:sz w:val="24"/>
          <w:szCs w:val="24"/>
          <w:lang w:eastAsia="ar-SA"/>
        </w:rPr>
      </w:pP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ДОГОВІР № __________</w:t>
      </w:r>
    </w:p>
    <w:p w:rsidR="00D5251C" w:rsidRDefault="00D5251C" w:rsidP="00D5251C">
      <w:pPr>
        <w:spacing w:after="120"/>
        <w:ind w:firstLine="567"/>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м.Андрушівка</w:t>
      </w:r>
      <w:r w:rsidRPr="009F76E6">
        <w:rPr>
          <w:rFonts w:ascii="Times New Roman" w:eastAsia="Times New Roman" w:hAnsi="Times New Roman"/>
          <w:b/>
          <w:color w:val="000000"/>
          <w:sz w:val="24"/>
          <w:szCs w:val="24"/>
          <w:lang w:eastAsia="ru-RU"/>
        </w:rPr>
        <w:t xml:space="preserve">«___» </w:t>
      </w:r>
      <w:r>
        <w:rPr>
          <w:rFonts w:ascii="Times New Roman" w:eastAsia="Times New Roman" w:hAnsi="Times New Roman"/>
          <w:b/>
          <w:i/>
          <w:iCs/>
          <w:color w:val="000000"/>
          <w:sz w:val="24"/>
          <w:szCs w:val="24"/>
          <w:u w:val="single"/>
          <w:lang w:eastAsia="ru-RU"/>
        </w:rPr>
        <w:t>______________</w:t>
      </w:r>
      <w:r w:rsidRPr="009F76E6">
        <w:rPr>
          <w:rFonts w:ascii="Times New Roman" w:eastAsia="Times New Roman" w:hAnsi="Times New Roman"/>
          <w:b/>
          <w:color w:val="000000"/>
          <w:sz w:val="24"/>
          <w:szCs w:val="24"/>
          <w:lang w:eastAsia="ru-RU"/>
        </w:rPr>
        <w:t>20</w:t>
      </w:r>
      <w:r>
        <w:rPr>
          <w:rFonts w:ascii="Times New Roman" w:eastAsia="Times New Roman" w:hAnsi="Times New Roman"/>
          <w:b/>
          <w:color w:val="000000"/>
          <w:sz w:val="24"/>
          <w:szCs w:val="24"/>
          <w:lang w:eastAsia="ru-RU"/>
        </w:rPr>
        <w:t>23</w:t>
      </w:r>
      <w:r w:rsidRPr="009F76E6">
        <w:rPr>
          <w:rFonts w:ascii="Times New Roman" w:eastAsia="Times New Roman" w:hAnsi="Times New Roman"/>
          <w:b/>
          <w:color w:val="000000"/>
          <w:sz w:val="24"/>
          <w:szCs w:val="24"/>
          <w:lang w:eastAsia="ru-RU"/>
        </w:rPr>
        <w:t xml:space="preserve"> року</w:t>
      </w:r>
    </w:p>
    <w:p w:rsidR="00D5251C" w:rsidRPr="009F76E6" w:rsidRDefault="00D5251C" w:rsidP="00D5251C">
      <w:pPr>
        <w:spacing w:after="120"/>
        <w:ind w:firstLine="567"/>
        <w:rPr>
          <w:rFonts w:ascii="Times New Roman" w:eastAsia="Times New Roman" w:hAnsi="Times New Roman"/>
          <w:b/>
          <w:sz w:val="24"/>
          <w:szCs w:val="24"/>
          <w:lang w:eastAsia="ru-RU"/>
        </w:rPr>
      </w:pPr>
    </w:p>
    <w:p w:rsidR="00D5251C" w:rsidRPr="009F76E6" w:rsidRDefault="00D5251C" w:rsidP="00E2401F">
      <w:pPr>
        <w:spacing w:after="120"/>
        <w:jc w:val="both"/>
        <w:rPr>
          <w:rFonts w:ascii="Times New Roman" w:eastAsia="Times New Roman" w:hAnsi="Times New Roman"/>
          <w:sz w:val="24"/>
          <w:szCs w:val="24"/>
          <w:lang w:eastAsia="ru-RU"/>
        </w:rPr>
      </w:pPr>
      <w:r w:rsidRPr="005F3C32">
        <w:rPr>
          <w:rFonts w:ascii="Times New Roman" w:hAnsi="Times New Roman"/>
          <w:b/>
          <w:bCs/>
          <w:color w:val="000000"/>
          <w:sz w:val="24"/>
          <w:szCs w:val="24"/>
          <w:lang w:eastAsia="ru-RU"/>
        </w:rPr>
        <w:t xml:space="preserve">КОМУНАЛЬНЕ ПІДПРИЄМСТВО АНДРУШІВСЬКОЇ МІСЬКОЇ РАДИ «КОМСЕРВІС» </w:t>
      </w:r>
      <w:r w:rsidRPr="005F3C32">
        <w:rPr>
          <w:rFonts w:ascii="Times New Roman" w:hAnsi="Times New Roman"/>
          <w:sz w:val="24"/>
          <w:szCs w:val="24"/>
        </w:rPr>
        <w:t xml:space="preserve">у подальшому «Замовник» в </w:t>
      </w:r>
      <w:proofErr w:type="spellStart"/>
      <w:r w:rsidRPr="005F3C32">
        <w:rPr>
          <w:rFonts w:ascii="Times New Roman" w:hAnsi="Times New Roman"/>
          <w:sz w:val="24"/>
          <w:szCs w:val="24"/>
        </w:rPr>
        <w:t>особідиректора</w:t>
      </w:r>
      <w:proofErr w:type="spellEnd"/>
      <w:r w:rsidRPr="005F3C32">
        <w:rPr>
          <w:rFonts w:ascii="Times New Roman" w:hAnsi="Times New Roman"/>
          <w:sz w:val="24"/>
          <w:szCs w:val="24"/>
        </w:rPr>
        <w:t xml:space="preserve"> </w:t>
      </w:r>
      <w:proofErr w:type="spellStart"/>
      <w:r w:rsidRPr="005F3C32">
        <w:rPr>
          <w:rFonts w:ascii="Times New Roman" w:hAnsi="Times New Roman"/>
          <w:bCs/>
          <w:color w:val="000000"/>
          <w:sz w:val="24"/>
          <w:szCs w:val="24"/>
          <w:lang w:eastAsia="ru-RU"/>
        </w:rPr>
        <w:t>Фесюка</w:t>
      </w:r>
      <w:proofErr w:type="spellEnd"/>
      <w:r w:rsidRPr="005F3C32">
        <w:rPr>
          <w:rFonts w:ascii="Times New Roman" w:hAnsi="Times New Roman"/>
          <w:bCs/>
          <w:color w:val="000000"/>
          <w:sz w:val="24"/>
          <w:szCs w:val="24"/>
          <w:lang w:eastAsia="ru-RU"/>
        </w:rPr>
        <w:t xml:space="preserve"> Олександра Васильовича</w:t>
      </w:r>
      <w:r w:rsidRPr="005F3C32">
        <w:rPr>
          <w:rFonts w:ascii="Times New Roman" w:hAnsi="Times New Roman"/>
          <w:sz w:val="24"/>
          <w:szCs w:val="24"/>
        </w:rPr>
        <w:t>, що діє на підставі Статуту</w:t>
      </w:r>
      <w:r w:rsidRPr="009F76E6">
        <w:rPr>
          <w:rFonts w:ascii="Times New Roman" w:eastAsia="Times New Roman" w:hAnsi="Times New Roman"/>
          <w:color w:val="000000"/>
          <w:sz w:val="24"/>
          <w:szCs w:val="24"/>
          <w:lang w:eastAsia="ru-RU"/>
        </w:rPr>
        <w:t xml:space="preserve"> з однієї сторони,та </w:t>
      </w:r>
      <w:r>
        <w:rPr>
          <w:rFonts w:ascii="Times New Roman" w:eastAsia="Times New Roman" w:hAnsi="Times New Roman"/>
          <w:color w:val="000000"/>
          <w:sz w:val="24"/>
          <w:szCs w:val="24"/>
          <w:lang w:eastAsia="ru-RU"/>
        </w:rPr>
        <w:t xml:space="preserve"> ______________________________</w:t>
      </w:r>
      <w:r w:rsidR="00E2401F">
        <w:rPr>
          <w:rFonts w:ascii="Times New Roman" w:eastAsia="Times New Roman" w:hAnsi="Times New Roman"/>
          <w:color w:val="000000"/>
          <w:sz w:val="24"/>
          <w:szCs w:val="24"/>
          <w:lang w:eastAsia="ru-RU"/>
        </w:rPr>
        <w:t>______________________________</w:t>
      </w:r>
      <w:r w:rsidRPr="009F76E6">
        <w:rPr>
          <w:rFonts w:ascii="Times New Roman" w:eastAsia="Times New Roman" w:hAnsi="Times New Roman"/>
          <w:color w:val="000000"/>
          <w:sz w:val="24"/>
          <w:szCs w:val="24"/>
          <w:lang w:eastAsia="ru-RU"/>
        </w:rPr>
        <w:t>, далі – Постачальник, в особі______________________________</w:t>
      </w:r>
      <w:r w:rsidR="00E2401F">
        <w:rPr>
          <w:rFonts w:ascii="Times New Roman" w:eastAsia="Times New Roman" w:hAnsi="Times New Roman"/>
          <w:color w:val="000000"/>
          <w:sz w:val="24"/>
          <w:szCs w:val="24"/>
          <w:lang w:eastAsia="ru-RU"/>
        </w:rPr>
        <w:t>______________________________</w:t>
      </w:r>
      <w:r w:rsidRPr="009F76E6">
        <w:rPr>
          <w:rFonts w:ascii="Times New Roman" w:eastAsia="Times New Roman" w:hAnsi="Times New Roman"/>
          <w:color w:val="000000"/>
          <w:sz w:val="24"/>
          <w:szCs w:val="24"/>
          <w:lang w:eastAsia="ru-RU"/>
        </w:rPr>
        <w:t>, який (яка) діє на підставі ___________________________________________________, з іншої сторони, разом - Сторони, а кожен окремо – Сторона,  уклали цей Договір поставки (далі - Договір), про таке:</w:t>
      </w:r>
    </w:p>
    <w:p w:rsidR="00D5251C" w:rsidRPr="009F76E6" w:rsidRDefault="00D5251C" w:rsidP="00D5251C">
      <w:pPr>
        <w:spacing w:after="120"/>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1.Предмет Договору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1.1.    Постачальник зобов’язується поставити Покупцю у власність </w:t>
      </w:r>
      <w:proofErr w:type="spellStart"/>
      <w:r w:rsidRPr="00D5251C">
        <w:rPr>
          <w:rFonts w:ascii="Times New Roman" w:hAnsi="Times New Roman" w:cs="Times New Roman"/>
          <w:b/>
          <w:sz w:val="24"/>
          <w:szCs w:val="24"/>
        </w:rPr>
        <w:t>Щебенево-пісчану</w:t>
      </w:r>
      <w:proofErr w:type="spellEnd"/>
      <w:r w:rsidRPr="00D5251C">
        <w:rPr>
          <w:rFonts w:ascii="Times New Roman" w:hAnsi="Times New Roman" w:cs="Times New Roman"/>
          <w:b/>
          <w:sz w:val="24"/>
          <w:szCs w:val="24"/>
        </w:rPr>
        <w:t xml:space="preserve"> суміш С-7 (0-40 мм)</w:t>
      </w:r>
      <w:r w:rsidRPr="009F76E6">
        <w:rPr>
          <w:rFonts w:ascii="Times New Roman" w:eastAsia="Times New Roman" w:hAnsi="Times New Roman"/>
          <w:b/>
          <w:color w:val="000000"/>
          <w:sz w:val="24"/>
          <w:szCs w:val="24"/>
          <w:lang w:eastAsia="ru-RU"/>
        </w:rPr>
        <w:t xml:space="preserve">, </w:t>
      </w:r>
      <w:r w:rsidRPr="00D5251C">
        <w:rPr>
          <w:rFonts w:ascii="Times New Roman" w:hAnsi="Times New Roman"/>
          <w:b/>
          <w:sz w:val="24"/>
          <w:szCs w:val="24"/>
          <w:shd w:val="clear" w:color="auto" w:fill="FDFEFD"/>
        </w:rPr>
        <w:t xml:space="preserve">Код ДК 021:2015: </w:t>
      </w:r>
      <w:r w:rsidRPr="00D5251C">
        <w:rPr>
          <w:rFonts w:ascii="Times New Roman" w:hAnsi="Times New Roman" w:cs="Times New Roman"/>
          <w:b/>
          <w:sz w:val="24"/>
          <w:szCs w:val="24"/>
        </w:rPr>
        <w:t>14210000-6: Гравій, пісок, щебінь і наповнювачі</w:t>
      </w:r>
      <w:r w:rsidRPr="00D5251C">
        <w:rPr>
          <w:rFonts w:ascii="Times New Roman" w:eastAsia="Times New Roman" w:hAnsi="Times New Roman" w:cs="Times New Roman"/>
          <w:sz w:val="24"/>
          <w:szCs w:val="24"/>
          <w:lang w:eastAsia="ru-RU"/>
        </w:rPr>
        <w:t> </w:t>
      </w:r>
      <w:r w:rsidRPr="009F76E6">
        <w:rPr>
          <w:rFonts w:ascii="Times New Roman" w:eastAsia="Times New Roman" w:hAnsi="Times New Roman"/>
          <w:b/>
          <w:color w:val="000000"/>
          <w:sz w:val="24"/>
          <w:szCs w:val="24"/>
          <w:lang w:eastAsia="ru-RU"/>
        </w:rPr>
        <w:t>,</w:t>
      </w:r>
      <w:r w:rsidRPr="009F76E6">
        <w:rPr>
          <w:rFonts w:ascii="Times New Roman" w:eastAsia="Times New Roman" w:hAnsi="Times New Roman"/>
          <w:color w:val="000000"/>
          <w:sz w:val="24"/>
          <w:szCs w:val="24"/>
          <w:lang w:eastAsia="ru-RU"/>
        </w:rPr>
        <w:t xml:space="preserve"> асортимент, найменування, технічні характеристики, кількість та ціна якої визначається згідно специфікації, яка є Додатком № 1 до цього Договору, (далі- товар), а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зобов’язується прийняти товар і оплатити її в порядку та на умовах цього Договору.</w:t>
      </w:r>
    </w:p>
    <w:p w:rsidR="00D5251C" w:rsidRPr="009F76E6" w:rsidRDefault="00D5251C" w:rsidP="00D5251C">
      <w:pPr>
        <w:pStyle w:val="a8"/>
        <w:numPr>
          <w:ilvl w:val="1"/>
          <w:numId w:val="13"/>
        </w:numPr>
        <w:ind w:left="0" w:firstLine="0"/>
        <w:jc w:val="both"/>
        <w:textAlignment w:val="baseline"/>
        <w:rPr>
          <w:rFonts w:ascii="Times New Roman" w:hAnsi="Times New Roman"/>
          <w:color w:val="000000"/>
          <w:sz w:val="24"/>
          <w:szCs w:val="24"/>
          <w:lang w:eastAsia="ru-RU"/>
        </w:rPr>
      </w:pPr>
      <w:r w:rsidRPr="009F76E6">
        <w:rPr>
          <w:rFonts w:ascii="Times New Roman" w:hAnsi="Times New Roman"/>
          <w:color w:val="000000"/>
          <w:sz w:val="24"/>
          <w:szCs w:val="24"/>
          <w:lang w:eastAsia="ru-RU"/>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w:t>
      </w:r>
    </w:p>
    <w:p w:rsidR="00D5251C" w:rsidRPr="00691778" w:rsidRDefault="00D5251C" w:rsidP="00D5251C">
      <w:pPr>
        <w:pStyle w:val="a8"/>
        <w:numPr>
          <w:ilvl w:val="0"/>
          <w:numId w:val="13"/>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Якість товару</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2.1.Постачальник повинен поставити товар Покупцю, якість якого відповідає діючим в Україні державним стандартам або затвердженим в установленому порядку технічним умовам, ГОСТ, ДСТУ, ТУ тощо та підтверджуватись документами, що передбачені діючим законодавством України. </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2.2.Постачальник повинен забезпечувати схоронність та цілісність товару при транспортуванні та зберіганні.</w:t>
      </w:r>
    </w:p>
    <w:p w:rsidR="00D5251C" w:rsidRPr="009F76E6" w:rsidRDefault="00D5251C" w:rsidP="00D5251C">
      <w:pPr>
        <w:pStyle w:val="a8"/>
        <w:numPr>
          <w:ilvl w:val="1"/>
          <w:numId w:val="14"/>
        </w:numPr>
        <w:tabs>
          <w:tab w:val="left" w:pos="426"/>
        </w:tabs>
        <w:ind w:left="0" w:firstLine="0"/>
        <w:jc w:val="both"/>
        <w:textAlignment w:val="baseline"/>
        <w:rPr>
          <w:rFonts w:ascii="Times New Roman" w:hAnsi="Times New Roman"/>
          <w:color w:val="000000"/>
          <w:sz w:val="24"/>
          <w:szCs w:val="24"/>
          <w:lang w:eastAsia="ru-RU"/>
        </w:rPr>
      </w:pPr>
      <w:r w:rsidRPr="009F76E6">
        <w:rPr>
          <w:rFonts w:ascii="Times New Roman" w:hAnsi="Times New Roman"/>
          <w:color w:val="000000"/>
          <w:sz w:val="24"/>
          <w:szCs w:val="24"/>
          <w:lang w:eastAsia="ru-RU"/>
        </w:rPr>
        <w:t>Товар повинна бути повністю придатним до використання, умови його зберігання та транспортування були не порушені. Уразі виявлення дефектів (недоліків) товару, складається акт Постачальник зобов’язаний здійснити заміну бракованого товару протягом 7 робочих днів з дня поставки.</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lastRenderedPageBreak/>
        <w:t> </w:t>
      </w:r>
    </w:p>
    <w:p w:rsidR="00D5251C" w:rsidRPr="00CF3575" w:rsidRDefault="00D5251C" w:rsidP="00D5251C">
      <w:pPr>
        <w:pStyle w:val="a8"/>
        <w:numPr>
          <w:ilvl w:val="0"/>
          <w:numId w:val="16"/>
        </w:numPr>
        <w:jc w:val="center"/>
        <w:rPr>
          <w:rFonts w:ascii="Times New Roman" w:hAnsi="Times New Roman"/>
          <w:b/>
          <w:bCs/>
          <w:color w:val="000000"/>
          <w:sz w:val="24"/>
          <w:szCs w:val="24"/>
          <w:lang w:eastAsia="ru-RU"/>
        </w:rPr>
      </w:pPr>
      <w:r w:rsidRPr="00CF3575">
        <w:rPr>
          <w:rFonts w:ascii="Times New Roman" w:hAnsi="Times New Roman"/>
          <w:b/>
          <w:bCs/>
          <w:color w:val="000000"/>
          <w:sz w:val="24"/>
          <w:szCs w:val="24"/>
          <w:lang w:eastAsia="ru-RU"/>
        </w:rPr>
        <w:t>Ціна Договору</w:t>
      </w:r>
    </w:p>
    <w:p w:rsidR="00D5251C" w:rsidRPr="00CF3575" w:rsidRDefault="00D5251C" w:rsidP="00D5251C">
      <w:pPr>
        <w:pStyle w:val="a8"/>
        <w:rPr>
          <w:rFonts w:ascii="Times New Roman" w:hAnsi="Times New Roman"/>
          <w:sz w:val="24"/>
          <w:szCs w:val="24"/>
          <w:lang w:eastAsia="ru-RU"/>
        </w:rPr>
      </w:pPr>
    </w:p>
    <w:p w:rsidR="00D5251C" w:rsidRPr="009F76E6" w:rsidRDefault="00D5251C" w:rsidP="00D5251C">
      <w:pPr>
        <w:pStyle w:val="23"/>
        <w:numPr>
          <w:ilvl w:val="1"/>
          <w:numId w:val="16"/>
        </w:numPr>
        <w:tabs>
          <w:tab w:val="clear" w:pos="720"/>
          <w:tab w:val="left" w:pos="1134"/>
        </w:tabs>
        <w:spacing w:after="0" w:line="240" w:lineRule="auto"/>
        <w:ind w:left="0" w:firstLine="567"/>
        <w:jc w:val="both"/>
        <w:rPr>
          <w:rFonts w:ascii="Times New Roman" w:hAnsi="Times New Roman"/>
          <w:bCs/>
          <w:sz w:val="24"/>
          <w:szCs w:val="24"/>
        </w:rPr>
      </w:pPr>
      <w:proofErr w:type="spellStart"/>
      <w:proofErr w:type="gramStart"/>
      <w:r w:rsidRPr="009F76E6">
        <w:rPr>
          <w:rFonts w:ascii="Times New Roman" w:hAnsi="Times New Roman"/>
          <w:bCs/>
          <w:sz w:val="24"/>
          <w:szCs w:val="24"/>
        </w:rPr>
        <w:t>Ц</w:t>
      </w:r>
      <w:proofErr w:type="gramEnd"/>
      <w:r w:rsidRPr="009F76E6">
        <w:rPr>
          <w:rFonts w:ascii="Times New Roman" w:hAnsi="Times New Roman"/>
          <w:bCs/>
          <w:sz w:val="24"/>
          <w:szCs w:val="24"/>
        </w:rPr>
        <w:t>іна</w:t>
      </w:r>
      <w:proofErr w:type="spellEnd"/>
      <w:r w:rsidRPr="009F76E6">
        <w:rPr>
          <w:rFonts w:ascii="Times New Roman" w:hAnsi="Times New Roman"/>
          <w:bCs/>
          <w:sz w:val="24"/>
          <w:szCs w:val="24"/>
        </w:rPr>
        <w:t xml:space="preserve"> Договору становить  ______________________ грн. (____________________________________________________________________________ ____________________) </w:t>
      </w:r>
      <w:r w:rsidRPr="009F76E6">
        <w:rPr>
          <w:rFonts w:ascii="Times New Roman" w:hAnsi="Times New Roman"/>
          <w:bCs/>
          <w:i/>
          <w:sz w:val="24"/>
          <w:szCs w:val="24"/>
        </w:rPr>
        <w:t xml:space="preserve">з </w:t>
      </w:r>
      <w:proofErr w:type="spellStart"/>
      <w:r w:rsidRPr="009F76E6">
        <w:rPr>
          <w:rFonts w:ascii="Times New Roman" w:hAnsi="Times New Roman"/>
          <w:bCs/>
          <w:i/>
          <w:sz w:val="24"/>
          <w:szCs w:val="24"/>
        </w:rPr>
        <w:t>або</w:t>
      </w:r>
      <w:proofErr w:type="spellEnd"/>
      <w:r w:rsidRPr="009F76E6">
        <w:rPr>
          <w:rFonts w:ascii="Times New Roman" w:hAnsi="Times New Roman"/>
          <w:bCs/>
          <w:i/>
          <w:sz w:val="24"/>
          <w:szCs w:val="24"/>
        </w:rPr>
        <w:t xml:space="preserve"> без ПДВ / (</w:t>
      </w:r>
      <w:r w:rsidRPr="009F76E6">
        <w:rPr>
          <w:rFonts w:ascii="Times New Roman" w:hAnsi="Times New Roman"/>
          <w:bCs/>
          <w:i/>
          <w:sz w:val="24"/>
          <w:szCs w:val="24"/>
          <w:u w:val="single"/>
        </w:rPr>
        <w:t xml:space="preserve">в тому </w:t>
      </w:r>
      <w:proofErr w:type="spellStart"/>
      <w:r w:rsidRPr="009F76E6">
        <w:rPr>
          <w:rFonts w:ascii="Times New Roman" w:hAnsi="Times New Roman"/>
          <w:bCs/>
          <w:i/>
          <w:sz w:val="24"/>
          <w:szCs w:val="24"/>
          <w:u w:val="single"/>
        </w:rPr>
        <w:t>числіПДВ</w:t>
      </w:r>
      <w:proofErr w:type="spellEnd"/>
      <w:r w:rsidRPr="009F76E6">
        <w:rPr>
          <w:rFonts w:ascii="Times New Roman" w:hAnsi="Times New Roman"/>
          <w:bCs/>
          <w:i/>
          <w:sz w:val="24"/>
          <w:szCs w:val="24"/>
        </w:rPr>
        <w:t>)</w:t>
      </w:r>
      <w:r w:rsidRPr="009F76E6">
        <w:rPr>
          <w:rFonts w:ascii="Times New Roman" w:hAnsi="Times New Roman"/>
          <w:bCs/>
          <w:sz w:val="24"/>
          <w:szCs w:val="24"/>
        </w:rPr>
        <w:t xml:space="preserve">*. </w:t>
      </w:r>
    </w:p>
    <w:p w:rsidR="00D5251C" w:rsidRPr="009F76E6" w:rsidRDefault="00D5251C" w:rsidP="00D5251C">
      <w:pPr>
        <w:pStyle w:val="23"/>
        <w:tabs>
          <w:tab w:val="left" w:pos="1134"/>
        </w:tabs>
        <w:spacing w:after="0" w:line="240" w:lineRule="auto"/>
        <w:ind w:left="0"/>
        <w:jc w:val="both"/>
        <w:rPr>
          <w:rFonts w:ascii="Times New Roman" w:hAnsi="Times New Roman"/>
          <w:bCs/>
          <w:sz w:val="24"/>
          <w:szCs w:val="24"/>
        </w:rPr>
      </w:pPr>
      <w:proofErr w:type="spellStart"/>
      <w:r w:rsidRPr="009F76E6">
        <w:rPr>
          <w:rFonts w:ascii="Times New Roman" w:hAnsi="Times New Roman"/>
          <w:sz w:val="24"/>
          <w:szCs w:val="24"/>
        </w:rPr>
        <w:t>Цінаданого</w:t>
      </w:r>
      <w:proofErr w:type="spellEnd"/>
      <w:r w:rsidRPr="009F76E6">
        <w:rPr>
          <w:rFonts w:ascii="Times New Roman" w:hAnsi="Times New Roman"/>
          <w:sz w:val="24"/>
          <w:szCs w:val="24"/>
        </w:rPr>
        <w:t xml:space="preserve"> Договору </w:t>
      </w:r>
      <w:proofErr w:type="spellStart"/>
      <w:r w:rsidRPr="009F76E6">
        <w:rPr>
          <w:rFonts w:ascii="Times New Roman" w:hAnsi="Times New Roman"/>
          <w:sz w:val="24"/>
          <w:szCs w:val="24"/>
        </w:rPr>
        <w:t>може</w:t>
      </w:r>
      <w:proofErr w:type="spellEnd"/>
      <w:r w:rsidRPr="009F76E6">
        <w:rPr>
          <w:rFonts w:ascii="Times New Roman" w:hAnsi="Times New Roman"/>
          <w:sz w:val="24"/>
          <w:szCs w:val="24"/>
        </w:rPr>
        <w:t xml:space="preserve"> бути </w:t>
      </w:r>
      <w:proofErr w:type="spellStart"/>
      <w:r w:rsidRPr="009F76E6">
        <w:rPr>
          <w:rFonts w:ascii="Times New Roman" w:hAnsi="Times New Roman"/>
          <w:sz w:val="24"/>
          <w:szCs w:val="24"/>
        </w:rPr>
        <w:t>зменшена</w:t>
      </w:r>
      <w:proofErr w:type="spellEnd"/>
      <w:r w:rsidRPr="009F76E6">
        <w:rPr>
          <w:rFonts w:ascii="Times New Roman" w:hAnsi="Times New Roman"/>
          <w:sz w:val="24"/>
          <w:szCs w:val="24"/>
        </w:rPr>
        <w:t xml:space="preserve"> за </w:t>
      </w:r>
      <w:proofErr w:type="spellStart"/>
      <w:r w:rsidRPr="009F76E6">
        <w:rPr>
          <w:rFonts w:ascii="Times New Roman" w:hAnsi="Times New Roman"/>
          <w:sz w:val="24"/>
          <w:szCs w:val="24"/>
        </w:rPr>
        <w:t>взаємноюзгодоюСторін</w:t>
      </w:r>
      <w:proofErr w:type="spellEnd"/>
      <w:r w:rsidRPr="009F76E6">
        <w:rPr>
          <w:rFonts w:ascii="Times New Roman" w:hAnsi="Times New Roman"/>
          <w:sz w:val="24"/>
          <w:szCs w:val="24"/>
        </w:rPr>
        <w:t xml:space="preserve"> шляхом </w:t>
      </w:r>
      <w:proofErr w:type="spellStart"/>
      <w:r w:rsidRPr="009F76E6">
        <w:rPr>
          <w:rFonts w:ascii="Times New Roman" w:hAnsi="Times New Roman"/>
          <w:sz w:val="24"/>
          <w:szCs w:val="24"/>
        </w:rPr>
        <w:t>укладаннядодаткової</w:t>
      </w:r>
      <w:proofErr w:type="spellEnd"/>
      <w:r w:rsidRPr="009F76E6">
        <w:rPr>
          <w:rFonts w:ascii="Times New Roman" w:hAnsi="Times New Roman"/>
          <w:sz w:val="24"/>
          <w:szCs w:val="24"/>
        </w:rPr>
        <w:t xml:space="preserve"> угоди.</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          3.2.Ціна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D5251C" w:rsidRPr="009F76E6" w:rsidRDefault="00D5251C" w:rsidP="00D5251C">
      <w:pPr>
        <w:jc w:val="both"/>
        <w:rPr>
          <w:rFonts w:ascii="Times New Roman" w:hAnsi="Times New Roman"/>
          <w:spacing w:val="-1"/>
          <w:sz w:val="24"/>
          <w:szCs w:val="24"/>
        </w:rPr>
      </w:pPr>
      <w:r w:rsidRPr="009F76E6">
        <w:rPr>
          <w:rFonts w:ascii="Times New Roman" w:hAnsi="Times New Roman"/>
          <w:spacing w:val="-1"/>
          <w:sz w:val="24"/>
          <w:szCs w:val="24"/>
        </w:rPr>
        <w:t xml:space="preserve">         3.3. Умови Договору про закупівлю не повинні відрізнятися від змісту пропозиції в результаті закупівлі або цінової пропозиції (у тому числі ціни за одиницю продукції) переможця закупівлі та не повинні змінюватися після підписання Договору про закупівлю до повного виконання зобов’язань сторонами, крім випадків:</w:t>
      </w:r>
    </w:p>
    <w:p w:rsidR="00D5251C" w:rsidRPr="009F76E6" w:rsidRDefault="00D5251C" w:rsidP="00D5251C">
      <w:pPr>
        <w:jc w:val="both"/>
        <w:rPr>
          <w:rFonts w:ascii="Times New Roman" w:hAnsi="Times New Roman"/>
          <w:spacing w:val="-1"/>
          <w:sz w:val="24"/>
          <w:szCs w:val="24"/>
        </w:rPr>
      </w:pPr>
      <w:r w:rsidRPr="009F76E6">
        <w:rPr>
          <w:rFonts w:ascii="Times New Roman" w:hAnsi="Times New Roman"/>
          <w:spacing w:val="-1"/>
          <w:sz w:val="24"/>
          <w:szCs w:val="24"/>
        </w:rPr>
        <w:t>3.3.1. зменшення обсягів закупівлі, зокрема з урахуванням фактичного обсягу видатків замовника;</w:t>
      </w:r>
    </w:p>
    <w:p w:rsidR="00D5251C" w:rsidRPr="00742DD2" w:rsidRDefault="00D5251C" w:rsidP="00D5251C">
      <w:pPr>
        <w:jc w:val="both"/>
        <w:rPr>
          <w:rFonts w:ascii="Times New Roman" w:hAnsi="Times New Roman" w:cs="Times New Roman"/>
          <w:spacing w:val="-1"/>
          <w:sz w:val="24"/>
          <w:szCs w:val="24"/>
        </w:rPr>
      </w:pPr>
      <w:bookmarkStart w:id="9" w:name="n1041"/>
      <w:bookmarkEnd w:id="9"/>
      <w:r w:rsidRPr="009F76E6">
        <w:rPr>
          <w:rFonts w:ascii="Times New Roman" w:hAnsi="Times New Roman"/>
          <w:spacing w:val="-1"/>
          <w:sz w:val="24"/>
          <w:szCs w:val="24"/>
        </w:rPr>
        <w:t xml:space="preserve">3.3.2. </w:t>
      </w:r>
      <w:r w:rsidR="00742DD2" w:rsidRPr="00742DD2">
        <w:rPr>
          <w:rFonts w:ascii="Times New Roman" w:hAnsi="Times New Roman" w:cs="Times New Roman"/>
          <w:spacing w:val="-1"/>
          <w:sz w:val="24"/>
          <w:szCs w:val="24"/>
        </w:rPr>
        <w:t>з</w:t>
      </w:r>
      <w:r w:rsidR="00742DD2" w:rsidRPr="00742DD2">
        <w:rPr>
          <w:rFonts w:ascii="Times New Roman" w:hAnsi="Times New Roman" w:cs="Times New Roman"/>
          <w:sz w:val="24"/>
          <w:szCs w:val="24"/>
          <w:shd w:val="clear" w:color="auto" w:fill="FFFFFF"/>
        </w:rPr>
        <w:t>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42DD2">
        <w:rPr>
          <w:rFonts w:ascii="Times New Roman" w:hAnsi="Times New Roman" w:cs="Times New Roman"/>
          <w:spacing w:val="-1"/>
          <w:sz w:val="24"/>
          <w:szCs w:val="24"/>
        </w:rPr>
        <w:t>;</w:t>
      </w:r>
    </w:p>
    <w:p w:rsidR="00D5251C" w:rsidRPr="009F76E6" w:rsidRDefault="00D5251C" w:rsidP="00D5251C">
      <w:pPr>
        <w:jc w:val="both"/>
        <w:rPr>
          <w:rFonts w:ascii="Times New Roman" w:hAnsi="Times New Roman"/>
          <w:spacing w:val="-1"/>
          <w:sz w:val="24"/>
          <w:szCs w:val="24"/>
        </w:rPr>
      </w:pPr>
      <w:bookmarkStart w:id="10" w:name="n1042"/>
      <w:bookmarkEnd w:id="10"/>
      <w:r w:rsidRPr="009F76E6">
        <w:rPr>
          <w:rFonts w:ascii="Times New Roman" w:hAnsi="Times New Roman"/>
          <w:spacing w:val="-1"/>
          <w:sz w:val="24"/>
          <w:szCs w:val="24"/>
        </w:rPr>
        <w:t>3.3.3. покращення якості предмета закупівлі, за умови що таке покращення не призведе до збільшення суми, визначеної в договорі про закупівлю;</w:t>
      </w:r>
    </w:p>
    <w:p w:rsidR="00D5251C" w:rsidRPr="009F76E6" w:rsidRDefault="00D5251C" w:rsidP="00D5251C">
      <w:pPr>
        <w:jc w:val="both"/>
        <w:rPr>
          <w:rFonts w:ascii="Times New Roman" w:hAnsi="Times New Roman"/>
          <w:spacing w:val="-1"/>
          <w:sz w:val="24"/>
          <w:szCs w:val="24"/>
        </w:rPr>
      </w:pPr>
      <w:bookmarkStart w:id="11" w:name="n1043"/>
      <w:bookmarkEnd w:id="11"/>
      <w:r w:rsidRPr="009F76E6">
        <w:rPr>
          <w:rFonts w:ascii="Times New Roman" w:hAnsi="Times New Roman"/>
          <w:spacing w:val="-1"/>
          <w:sz w:val="24"/>
          <w:szCs w:val="24"/>
        </w:rPr>
        <w:t>3.3.4. продовження строку дії договору про закупівлю та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251C" w:rsidRPr="009F76E6" w:rsidRDefault="00D5251C" w:rsidP="00D5251C">
      <w:pPr>
        <w:jc w:val="both"/>
        <w:rPr>
          <w:rFonts w:ascii="Times New Roman" w:hAnsi="Times New Roman"/>
          <w:spacing w:val="-1"/>
          <w:sz w:val="24"/>
          <w:szCs w:val="24"/>
        </w:rPr>
      </w:pPr>
      <w:bookmarkStart w:id="12" w:name="n1044"/>
      <w:bookmarkEnd w:id="12"/>
      <w:r w:rsidRPr="009F76E6">
        <w:rPr>
          <w:rFonts w:ascii="Times New Roman" w:hAnsi="Times New Roman"/>
          <w:spacing w:val="-1"/>
          <w:sz w:val="24"/>
          <w:szCs w:val="24"/>
        </w:rPr>
        <w:t>3.3.5. погодження зміни ціни в договорі про закупівлю в бік зменшення (без зміни кількості (обсягу) та якості товаріву тому числі у разі коливання ціни товару на ринку;</w:t>
      </w:r>
    </w:p>
    <w:p w:rsidR="00D5251C" w:rsidRPr="009F76E6" w:rsidRDefault="00D5251C" w:rsidP="00D5251C">
      <w:pPr>
        <w:jc w:val="both"/>
        <w:rPr>
          <w:rFonts w:ascii="Times New Roman" w:hAnsi="Times New Roman"/>
          <w:spacing w:val="-1"/>
          <w:sz w:val="24"/>
          <w:szCs w:val="24"/>
        </w:rPr>
      </w:pPr>
      <w:bookmarkStart w:id="13" w:name="n1045"/>
      <w:bookmarkEnd w:id="13"/>
      <w:r w:rsidRPr="009F76E6">
        <w:rPr>
          <w:rFonts w:ascii="Times New Roman" w:hAnsi="Times New Roman"/>
          <w:spacing w:val="-1"/>
          <w:sz w:val="24"/>
          <w:szCs w:val="24"/>
        </w:rPr>
        <w:t>3.3.6.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5251C" w:rsidRPr="009F76E6" w:rsidRDefault="00D5251C" w:rsidP="00D5251C">
      <w:pPr>
        <w:jc w:val="both"/>
        <w:rPr>
          <w:rFonts w:ascii="Times New Roman" w:hAnsi="Times New Roman"/>
          <w:spacing w:val="-1"/>
          <w:sz w:val="24"/>
          <w:szCs w:val="24"/>
        </w:rPr>
      </w:pPr>
      <w:bookmarkStart w:id="14" w:name="n1046"/>
      <w:bookmarkEnd w:id="14"/>
      <w:r w:rsidRPr="009F76E6">
        <w:rPr>
          <w:rFonts w:ascii="Times New Roman" w:hAnsi="Times New Roman"/>
          <w:spacing w:val="-1"/>
          <w:sz w:val="24"/>
          <w:szCs w:val="24"/>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6E6">
        <w:rPr>
          <w:rFonts w:ascii="Times New Roman" w:hAnsi="Times New Roman"/>
          <w:spacing w:val="-1"/>
          <w:sz w:val="24"/>
          <w:szCs w:val="24"/>
        </w:rPr>
        <w:t>Platts</w:t>
      </w:r>
      <w:proofErr w:type="spellEnd"/>
      <w:r w:rsidRPr="009F76E6">
        <w:rPr>
          <w:rFonts w:ascii="Times New Roman" w:hAnsi="Times New Roman"/>
          <w:spacing w:val="-1"/>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5251C" w:rsidRPr="009F76E6" w:rsidRDefault="00D5251C" w:rsidP="00D5251C">
      <w:pPr>
        <w:jc w:val="both"/>
        <w:rPr>
          <w:rFonts w:ascii="Times New Roman" w:hAnsi="Times New Roman"/>
          <w:spacing w:val="-1"/>
          <w:sz w:val="24"/>
          <w:szCs w:val="24"/>
        </w:rPr>
      </w:pPr>
      <w:bookmarkStart w:id="15" w:name="n1047"/>
      <w:bookmarkEnd w:id="15"/>
      <w:r w:rsidRPr="009F76E6">
        <w:rPr>
          <w:rFonts w:ascii="Times New Roman" w:hAnsi="Times New Roman"/>
          <w:spacing w:val="-1"/>
          <w:sz w:val="24"/>
          <w:szCs w:val="24"/>
        </w:rPr>
        <w:t>3.3.8. зміни умов у зв’язку із застосуванням положень частини шостої статті 41 Закону «Про публічні закупівлі».</w:t>
      </w:r>
    </w:p>
    <w:p w:rsidR="00D5251C" w:rsidRPr="009F76E6" w:rsidRDefault="00D5251C" w:rsidP="00D5251C">
      <w:pPr>
        <w:pStyle w:val="a8"/>
        <w:ind w:left="0"/>
        <w:contextualSpacing w:val="0"/>
        <w:jc w:val="both"/>
        <w:rPr>
          <w:rFonts w:ascii="Times New Roman" w:hAnsi="Times New Roman"/>
          <w:sz w:val="24"/>
          <w:szCs w:val="24"/>
        </w:rPr>
      </w:pPr>
      <w:r w:rsidRPr="009F76E6">
        <w:rPr>
          <w:rFonts w:ascii="Times New Roman" w:hAnsi="Times New Roman"/>
          <w:sz w:val="24"/>
          <w:szCs w:val="24"/>
        </w:rPr>
        <w:t>3.4. 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D5251C" w:rsidRPr="009F76E6" w:rsidRDefault="00D5251C" w:rsidP="00D5251C">
      <w:pP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Pr="00CF3575" w:rsidRDefault="00D5251C" w:rsidP="00D5251C">
      <w:pPr>
        <w:pStyle w:val="a8"/>
        <w:numPr>
          <w:ilvl w:val="0"/>
          <w:numId w:val="16"/>
        </w:numPr>
        <w:jc w:val="center"/>
        <w:rPr>
          <w:rFonts w:ascii="Times New Roman" w:hAnsi="Times New Roman"/>
          <w:b/>
          <w:bCs/>
          <w:color w:val="000000"/>
          <w:sz w:val="24"/>
          <w:szCs w:val="24"/>
          <w:lang w:eastAsia="ru-RU"/>
        </w:rPr>
      </w:pPr>
      <w:r w:rsidRPr="00CF3575">
        <w:rPr>
          <w:rFonts w:ascii="Times New Roman" w:hAnsi="Times New Roman"/>
          <w:b/>
          <w:bCs/>
          <w:color w:val="000000"/>
          <w:sz w:val="24"/>
          <w:szCs w:val="24"/>
          <w:lang w:eastAsia="ru-RU"/>
        </w:rPr>
        <w:t>Порядок здійснення оплати</w:t>
      </w:r>
    </w:p>
    <w:p w:rsidR="00D5251C" w:rsidRPr="00CF3575" w:rsidRDefault="00D5251C" w:rsidP="00D5251C">
      <w:pPr>
        <w:pStyle w:val="a8"/>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4.1</w:t>
      </w:r>
      <w:r>
        <w:rPr>
          <w:rFonts w:ascii="Times New Roman" w:eastAsia="Times New Roman" w:hAnsi="Times New Roman"/>
          <w:color w:val="000000"/>
          <w:sz w:val="24"/>
          <w:szCs w:val="24"/>
          <w:lang w:eastAsia="ru-RU"/>
        </w:rPr>
        <w:t>.</w:t>
      </w:r>
      <w:r w:rsidRPr="009F76E6">
        <w:rPr>
          <w:rFonts w:ascii="Times New Roman" w:eastAsia="Times New Roman" w:hAnsi="Times New Roman"/>
          <w:color w:val="000000"/>
          <w:sz w:val="24"/>
          <w:szCs w:val="24"/>
          <w:lang w:eastAsia="ru-RU"/>
        </w:rPr>
        <w:t xml:space="preserve">Оплата за поставлений товар </w:t>
      </w:r>
      <w:r>
        <w:rPr>
          <w:rFonts w:ascii="Times New Roman" w:eastAsia="Times New Roman" w:hAnsi="Times New Roman"/>
          <w:color w:val="000000"/>
          <w:sz w:val="24"/>
          <w:szCs w:val="24"/>
          <w:lang w:eastAsia="ru-RU"/>
        </w:rPr>
        <w:t>здійснюється Покупцем впродовж 15</w:t>
      </w:r>
      <w:r w:rsidRPr="009F76E6">
        <w:rPr>
          <w:rFonts w:ascii="Times New Roman" w:eastAsia="Times New Roman" w:hAnsi="Times New Roman"/>
          <w:color w:val="000000"/>
          <w:sz w:val="24"/>
          <w:szCs w:val="24"/>
          <w:lang w:eastAsia="ru-RU"/>
        </w:rPr>
        <w:t xml:space="preserve"> робочих днів з моменту отримання кожної окремої партії товару,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4.2.Форма розрахунків: безготівкова.</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lastRenderedPageBreak/>
        <w:t>4.3.Вид безготівкового розрахунку: платіжне доручення.</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4.4.Усі розрахунки між Сторонами здійснюються в національній валюті України.</w:t>
      </w:r>
    </w:p>
    <w:p w:rsidR="00D5251C"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4.5.Моментом здійснення оплати за кожну окрему партію товару вважається дата перерахування Покупцем грошових коштів на банківський рахунок Постачальника.</w:t>
      </w:r>
    </w:p>
    <w:p w:rsidR="00D5251C" w:rsidRPr="00F9281C" w:rsidRDefault="00D5251C" w:rsidP="00D5251C">
      <w:pPr>
        <w:pStyle w:val="a8"/>
        <w:numPr>
          <w:ilvl w:val="1"/>
          <w:numId w:val="15"/>
        </w:numPr>
        <w:ind w:left="0" w:firstLine="0"/>
        <w:jc w:val="both"/>
        <w:textAlignment w:val="baseline"/>
        <w:rPr>
          <w:rFonts w:ascii="Times New Roman" w:hAnsi="Times New Roman"/>
          <w:color w:val="000000"/>
          <w:sz w:val="24"/>
          <w:szCs w:val="24"/>
          <w:lang w:eastAsia="ru-RU"/>
        </w:rPr>
      </w:pPr>
      <w:r w:rsidRPr="00F9281C">
        <w:rPr>
          <w:rFonts w:ascii="Times New Roman" w:hAnsi="Times New Roman"/>
          <w:spacing w:val="-1"/>
          <w:sz w:val="24"/>
          <w:szCs w:val="24"/>
        </w:rPr>
        <w:t xml:space="preserve">Фінансування  Договору </w:t>
      </w:r>
      <w:r>
        <w:rPr>
          <w:rFonts w:ascii="Times New Roman" w:hAnsi="Times New Roman"/>
          <w:spacing w:val="-1"/>
          <w:sz w:val="24"/>
          <w:szCs w:val="24"/>
        </w:rPr>
        <w:t xml:space="preserve">може змінюватися </w:t>
      </w:r>
      <w:r w:rsidRPr="00F9281C">
        <w:rPr>
          <w:rFonts w:ascii="Times New Roman" w:hAnsi="Times New Roman"/>
          <w:spacing w:val="-1"/>
          <w:sz w:val="24"/>
          <w:szCs w:val="24"/>
        </w:rPr>
        <w:t xml:space="preserve"> в залежно</w:t>
      </w:r>
      <w:r>
        <w:rPr>
          <w:rFonts w:ascii="Times New Roman" w:hAnsi="Times New Roman"/>
          <w:spacing w:val="-1"/>
          <w:sz w:val="24"/>
          <w:szCs w:val="24"/>
        </w:rPr>
        <w:t xml:space="preserve">сті від реального фінансування </w:t>
      </w:r>
      <w:r w:rsidRPr="00F9281C">
        <w:rPr>
          <w:rFonts w:ascii="Times New Roman" w:hAnsi="Times New Roman"/>
          <w:spacing w:val="-1"/>
          <w:sz w:val="24"/>
          <w:szCs w:val="24"/>
        </w:rPr>
        <w:t>на 202</w:t>
      </w:r>
      <w:r>
        <w:rPr>
          <w:rFonts w:ascii="Times New Roman" w:hAnsi="Times New Roman"/>
          <w:spacing w:val="-1"/>
          <w:sz w:val="24"/>
          <w:szCs w:val="24"/>
        </w:rPr>
        <w:t>3</w:t>
      </w:r>
      <w:r w:rsidRPr="00F9281C">
        <w:rPr>
          <w:rFonts w:ascii="Times New Roman" w:hAnsi="Times New Roman"/>
          <w:spacing w:val="-1"/>
          <w:sz w:val="24"/>
          <w:szCs w:val="24"/>
        </w:rPr>
        <w:t xml:space="preserve"> рік.  Платіжні зобов’язання за цим договором виникають при наявності відповідного бюджетного призначення (бюджетних асигнувань) на 202</w:t>
      </w:r>
      <w:r>
        <w:rPr>
          <w:rFonts w:ascii="Times New Roman" w:hAnsi="Times New Roman"/>
          <w:spacing w:val="-1"/>
          <w:sz w:val="24"/>
          <w:szCs w:val="24"/>
        </w:rPr>
        <w:t>3</w:t>
      </w:r>
      <w:r w:rsidRPr="00F9281C">
        <w:rPr>
          <w:rFonts w:ascii="Times New Roman" w:hAnsi="Times New Roman"/>
          <w:spacing w:val="-1"/>
          <w:sz w:val="24"/>
          <w:szCs w:val="24"/>
        </w:rPr>
        <w:t xml:space="preserve"> рік.</w:t>
      </w:r>
    </w:p>
    <w:p w:rsidR="00D5251C" w:rsidRPr="009F76E6" w:rsidRDefault="00D5251C" w:rsidP="00D5251C">
      <w:pPr>
        <w:pStyle w:val="ad"/>
        <w:jc w:val="both"/>
        <w:rPr>
          <w:spacing w:val="-1"/>
        </w:rPr>
      </w:pPr>
      <w:r w:rsidRPr="009F76E6">
        <w:rPr>
          <w:spacing w:val="3"/>
        </w:rPr>
        <w:t xml:space="preserve">У разі затримання фінансування, розрахунок за поставлений Товар здійснюється протягом 30 робочих днів з дати </w:t>
      </w:r>
      <w:r w:rsidRPr="009F76E6">
        <w:rPr>
          <w:spacing w:val="-1"/>
        </w:rPr>
        <w:t>отримання Замовником на свій рахунок коштів,  призначених на фінансування закупівлі.</w:t>
      </w:r>
    </w:p>
    <w:p w:rsidR="00D5251C" w:rsidRDefault="00D5251C" w:rsidP="00D5251C">
      <w:pP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 </w:t>
      </w:r>
    </w:p>
    <w:p w:rsidR="00742DD2" w:rsidRDefault="00742DD2" w:rsidP="00D5251C">
      <w:pPr>
        <w:rPr>
          <w:rFonts w:ascii="Times New Roman" w:eastAsia="Times New Roman" w:hAnsi="Times New Roman"/>
          <w:b/>
          <w:bCs/>
          <w:color w:val="000000"/>
          <w:sz w:val="24"/>
          <w:szCs w:val="24"/>
          <w:lang w:eastAsia="ru-RU"/>
        </w:rPr>
      </w:pPr>
    </w:p>
    <w:p w:rsidR="006C5660" w:rsidRDefault="006C5660" w:rsidP="00D5251C">
      <w:pPr>
        <w:rPr>
          <w:rFonts w:ascii="Times New Roman" w:eastAsia="Times New Roman" w:hAnsi="Times New Roman"/>
          <w:b/>
          <w:bCs/>
          <w:color w:val="000000"/>
          <w:sz w:val="24"/>
          <w:szCs w:val="24"/>
          <w:lang w:eastAsia="ru-RU"/>
        </w:rPr>
      </w:pPr>
    </w:p>
    <w:p w:rsidR="00742DD2" w:rsidRPr="009F76E6" w:rsidRDefault="00742DD2" w:rsidP="00D5251C">
      <w:pPr>
        <w:rPr>
          <w:rFonts w:ascii="Times New Roman" w:eastAsia="Times New Roman" w:hAnsi="Times New Roman"/>
          <w:sz w:val="24"/>
          <w:szCs w:val="24"/>
          <w:lang w:eastAsia="ru-RU"/>
        </w:rPr>
      </w:pPr>
    </w:p>
    <w:p w:rsidR="00D5251C" w:rsidRPr="00CF3575" w:rsidRDefault="00D5251C" w:rsidP="00D5251C">
      <w:pPr>
        <w:pStyle w:val="a8"/>
        <w:numPr>
          <w:ilvl w:val="0"/>
          <w:numId w:val="15"/>
        </w:numPr>
        <w:jc w:val="center"/>
        <w:rPr>
          <w:rFonts w:ascii="Times New Roman" w:hAnsi="Times New Roman"/>
          <w:b/>
          <w:bCs/>
          <w:color w:val="000000"/>
          <w:sz w:val="24"/>
          <w:szCs w:val="24"/>
          <w:lang w:eastAsia="ru-RU"/>
        </w:rPr>
      </w:pPr>
      <w:r w:rsidRPr="00CF3575">
        <w:rPr>
          <w:rFonts w:ascii="Times New Roman" w:hAnsi="Times New Roman"/>
          <w:b/>
          <w:bCs/>
          <w:color w:val="000000"/>
          <w:sz w:val="24"/>
          <w:szCs w:val="24"/>
          <w:lang w:eastAsia="ru-RU"/>
        </w:rPr>
        <w:t>Поставка товару</w:t>
      </w:r>
    </w:p>
    <w:p w:rsidR="00D5251C" w:rsidRPr="00CF3575" w:rsidRDefault="00D5251C" w:rsidP="00D5251C">
      <w:pPr>
        <w:pStyle w:val="a8"/>
        <w:ind w:left="360"/>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9F76E6">
        <w:rPr>
          <w:rFonts w:ascii="Times New Roman" w:eastAsia="Times New Roman" w:hAnsi="Times New Roman"/>
          <w:color w:val="000000"/>
          <w:sz w:val="24"/>
          <w:szCs w:val="24"/>
          <w:lang w:eastAsia="ru-RU"/>
        </w:rPr>
        <w:t>1.Поставка товару здійснюється партіями за заявками Покупця. </w:t>
      </w:r>
    </w:p>
    <w:p w:rsidR="00D5251C" w:rsidRPr="00F932EA" w:rsidRDefault="00D5251C" w:rsidP="00D5251C">
      <w:pPr>
        <w:jc w:val="both"/>
        <w:textAlignment w:val="baseline"/>
        <w:rPr>
          <w:rFonts w:ascii="Times New Roman" w:eastAsia="Times New Roman" w:hAnsi="Times New Roman"/>
          <w:b/>
          <w:color w:val="000000"/>
          <w:sz w:val="24"/>
          <w:szCs w:val="24"/>
          <w:lang w:eastAsia="ru-RU"/>
        </w:rPr>
      </w:pPr>
      <w:r w:rsidRPr="009F76E6">
        <w:rPr>
          <w:rFonts w:ascii="Times New Roman" w:eastAsia="Times New Roman" w:hAnsi="Times New Roman"/>
          <w:color w:val="000000"/>
          <w:sz w:val="24"/>
          <w:szCs w:val="24"/>
          <w:lang w:eastAsia="ru-RU"/>
        </w:rPr>
        <w:t>5.2.Поставка товару здійснюється Постачальником за наступною адресою:</w:t>
      </w:r>
      <w:r>
        <w:rPr>
          <w:rFonts w:ascii="Times New Roman" w:hAnsi="Times New Roman"/>
          <w:b/>
          <w:sz w:val="24"/>
          <w:szCs w:val="24"/>
        </w:rPr>
        <w:t>13401</w:t>
      </w:r>
      <w:r w:rsidRPr="009F76E6">
        <w:rPr>
          <w:rFonts w:ascii="Times New Roman" w:hAnsi="Times New Roman"/>
          <w:b/>
          <w:sz w:val="24"/>
          <w:szCs w:val="24"/>
        </w:rPr>
        <w:t xml:space="preserve">, Україна, </w:t>
      </w:r>
      <w:r>
        <w:rPr>
          <w:rFonts w:ascii="Times New Roman" w:hAnsi="Times New Roman"/>
          <w:b/>
          <w:sz w:val="24"/>
          <w:szCs w:val="24"/>
        </w:rPr>
        <w:t>Житомирська</w:t>
      </w:r>
      <w:r w:rsidRPr="009F76E6">
        <w:rPr>
          <w:rFonts w:ascii="Times New Roman" w:hAnsi="Times New Roman"/>
          <w:b/>
          <w:sz w:val="24"/>
          <w:szCs w:val="24"/>
        </w:rPr>
        <w:t xml:space="preserve"> область, </w:t>
      </w:r>
      <w:r>
        <w:rPr>
          <w:rFonts w:ascii="Times New Roman" w:hAnsi="Times New Roman"/>
          <w:b/>
          <w:sz w:val="24"/>
          <w:szCs w:val="24"/>
        </w:rPr>
        <w:t>Бердичівський</w:t>
      </w:r>
      <w:r w:rsidRPr="009F76E6">
        <w:rPr>
          <w:rFonts w:ascii="Times New Roman" w:hAnsi="Times New Roman"/>
          <w:b/>
          <w:sz w:val="24"/>
          <w:szCs w:val="24"/>
        </w:rPr>
        <w:t xml:space="preserve"> район, </w:t>
      </w:r>
      <w:proofErr w:type="spellStart"/>
      <w:r>
        <w:rPr>
          <w:rFonts w:ascii="Times New Roman" w:hAnsi="Times New Roman"/>
          <w:b/>
          <w:sz w:val="24"/>
          <w:szCs w:val="24"/>
        </w:rPr>
        <w:t>м.Андрушівка</w:t>
      </w:r>
      <w:proofErr w:type="spellEnd"/>
      <w:r>
        <w:rPr>
          <w:rFonts w:ascii="Times New Roman" w:hAnsi="Times New Roman"/>
          <w:b/>
          <w:sz w:val="24"/>
          <w:szCs w:val="24"/>
        </w:rPr>
        <w:t xml:space="preserve">, </w:t>
      </w:r>
      <w:r w:rsidR="00F932EA" w:rsidRPr="00F932EA">
        <w:rPr>
          <w:rFonts w:ascii="Times New Roman" w:hAnsi="Times New Roman"/>
          <w:b/>
          <w:color w:val="000000"/>
          <w:sz w:val="24"/>
          <w:szCs w:val="24"/>
        </w:rPr>
        <w:t>вул. Ярослава Мудрого,67</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5.3.Перехід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товару по якості, комплектності та кількості.</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5.4.Постачальник несе всі ризики щодо втрати чи пошкодження товару до моменту його передачі Покупцю.</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5.5.Передача товару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5.6.Маркування товару повинно відповідати вимогам зазначеним у нормативно-технічних документах (ГОСТ, ДСТУ, ТУ тощо). </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5.7.У випадку виявлення невідповідності поставленого товару вимогам щодо його кількості, якості, комплектності або іншим вимогам передбаченим цим Договором,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має право зупинити приймання товару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товару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5.8.У випадку неявки повноваженого представника Постачальника для спільного приймання товару по кількості, комплектності або якості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проводить таке приймання самостійно (у складі комісії не менше трьох осіб) з складанням відповідних Актів про невідповідність товару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9F76E6">
        <w:rPr>
          <w:rFonts w:ascii="Times New Roman" w:eastAsia="Times New Roman" w:hAnsi="Times New Roman"/>
          <w:color w:val="000000"/>
          <w:sz w:val="24"/>
          <w:szCs w:val="24"/>
          <w:lang w:eastAsia="ru-RU"/>
        </w:rPr>
        <w:t>доукомплектації</w:t>
      </w:r>
      <w:proofErr w:type="spellEnd"/>
      <w:r w:rsidRPr="009F76E6">
        <w:rPr>
          <w:rFonts w:ascii="Times New Roman" w:eastAsia="Times New Roman" w:hAnsi="Times New Roman"/>
          <w:color w:val="000000"/>
          <w:sz w:val="24"/>
          <w:szCs w:val="24"/>
          <w:lang w:eastAsia="ru-RU"/>
        </w:rPr>
        <w:t>) товару, заміни дефектного товару або усунення його недоліків в порядку та строки передбачені цим Договором та відповідним Актом.</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5.9.У випадку неявки повноваженого представника Постачальника для спільного приймання товару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товару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5.10.У разі виявлення невідповідності асортименту, кількості товару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lastRenderedPageBreak/>
        <w:t xml:space="preserve">5.11.У випадку виявлення дефектів товару (в тому числі прихованих) та не відповідності якості товару вимогам визначеним цим Договором протягом гарантійного строку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дефектного товару на якісний.</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5.12.Вимоги до зберігання товару яка поставляється за цим Договором визначаються у нормативно-технічних документах .</w:t>
      </w:r>
    </w:p>
    <w:p w:rsidR="00D5251C" w:rsidRDefault="00D5251C" w:rsidP="005631D2">
      <w:pPr>
        <w:rPr>
          <w:rFonts w:ascii="Times New Roman" w:eastAsia="Times New Roman" w:hAnsi="Times New Roman"/>
          <w:sz w:val="24"/>
          <w:szCs w:val="24"/>
          <w:lang w:eastAsia="ru-RU"/>
        </w:rPr>
      </w:pPr>
    </w:p>
    <w:p w:rsidR="00EB683E" w:rsidRDefault="00EB683E" w:rsidP="005631D2">
      <w:pPr>
        <w:rPr>
          <w:rFonts w:ascii="Times New Roman" w:eastAsia="Times New Roman" w:hAnsi="Times New Roman"/>
          <w:sz w:val="24"/>
          <w:szCs w:val="24"/>
          <w:lang w:eastAsia="ru-RU"/>
        </w:rPr>
      </w:pPr>
    </w:p>
    <w:p w:rsidR="00EB683E" w:rsidRDefault="00EB683E" w:rsidP="005631D2">
      <w:pPr>
        <w:rPr>
          <w:rFonts w:ascii="Times New Roman" w:eastAsia="Times New Roman" w:hAnsi="Times New Roman"/>
          <w:sz w:val="24"/>
          <w:szCs w:val="24"/>
          <w:lang w:eastAsia="ru-RU"/>
        </w:rPr>
      </w:pPr>
    </w:p>
    <w:p w:rsidR="00EB683E" w:rsidRPr="009F76E6" w:rsidRDefault="00EB683E" w:rsidP="005631D2">
      <w:pPr>
        <w:rPr>
          <w:rFonts w:ascii="Times New Roman" w:eastAsia="Times New Roman" w:hAnsi="Times New Roman"/>
          <w:sz w:val="24"/>
          <w:szCs w:val="24"/>
          <w:lang w:eastAsia="ru-RU"/>
        </w:rPr>
      </w:pPr>
    </w:p>
    <w:p w:rsidR="00D5251C" w:rsidRPr="00691778" w:rsidRDefault="00D5251C" w:rsidP="00D5251C">
      <w:pPr>
        <w:pStyle w:val="a8"/>
        <w:numPr>
          <w:ilvl w:val="0"/>
          <w:numId w:val="15"/>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Права та обов’язки Сторін</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6.1.</w:t>
      </w:r>
      <w:r w:rsidRPr="00446CEC">
        <w:rPr>
          <w:rFonts w:ascii="Times New Roman" w:eastAsia="Times New Roman" w:hAnsi="Times New Roman"/>
          <w:b/>
          <w:i/>
          <w:color w:val="000000"/>
          <w:sz w:val="24"/>
          <w:szCs w:val="24"/>
          <w:lang w:eastAsia="ru-RU"/>
        </w:rPr>
        <w:t>Замовник</w:t>
      </w:r>
      <w:r w:rsidRPr="009F76E6">
        <w:rPr>
          <w:rFonts w:ascii="Times New Roman" w:eastAsia="Times New Roman" w:hAnsi="Times New Roman"/>
          <w:b/>
          <w:bCs/>
          <w:i/>
          <w:iCs/>
          <w:color w:val="000000"/>
          <w:sz w:val="24"/>
          <w:szCs w:val="24"/>
          <w:lang w:eastAsia="ru-RU"/>
        </w:rPr>
        <w:t xml:space="preserve"> зобов’язаний:</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6.1.1.Своєчасно та в повному обсязі сплачувати грошові кошти за поставлений товар.</w:t>
      </w:r>
    </w:p>
    <w:p w:rsidR="00D5251C" w:rsidRPr="009F76E6" w:rsidRDefault="00D5251C" w:rsidP="00D5251C">
      <w:pPr>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6.1.2.Приймати поставлений товар відповідно до умов цього Договору.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6.1.3.Належним чином виконувати умови цього Договору.</w:t>
      </w: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6.2.</w:t>
      </w:r>
      <w:r w:rsidRPr="00446CEC">
        <w:rPr>
          <w:rFonts w:ascii="Times New Roman" w:eastAsia="Times New Roman" w:hAnsi="Times New Roman"/>
          <w:b/>
          <w:i/>
          <w:color w:val="000000"/>
          <w:sz w:val="24"/>
          <w:szCs w:val="24"/>
          <w:lang w:eastAsia="ru-RU"/>
        </w:rPr>
        <w:t>Замовник</w:t>
      </w:r>
      <w:r w:rsidRPr="009F76E6">
        <w:rPr>
          <w:rFonts w:ascii="Times New Roman" w:eastAsia="Times New Roman" w:hAnsi="Times New Roman"/>
          <w:b/>
          <w:bCs/>
          <w:i/>
          <w:iCs/>
          <w:color w:val="000000"/>
          <w:sz w:val="24"/>
          <w:szCs w:val="24"/>
          <w:lang w:eastAsia="ru-RU"/>
        </w:rPr>
        <w:t xml:space="preserve"> має право:</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6.2.1.Ініціювати внесення змін до цього Договору у порядку, визначеному цим Договором.</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6.2.2.Достроково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6.2.3.Контролювати виконання Покупцем умов цього Договору щодо належної поставки товару  .</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6.2.4.Повернути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6.2.5.Зменшити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6.3.Постачальник зобов’язується:</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6.3.1.Забезпечити поставку товару, якість якого відповідає умовам, встановленим розділом 2 та додатку 1 до цього Договору.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6.3.2.Замінити за свій рахунок дефектний товар, в порядку та у строки встановлені цим Договором.</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6.3.3.Надати Покупцю всі необхідні документи, що підтверджують якість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6.3.4.Надати Покупцю всі необхідні документи для прийому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6.3.5.Належним чином виконувати умови цього Договору.</w:t>
      </w: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6.4.Постачальник має право:</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6.4.1.Своєчасно та в повному обсязі отримувати оплату за поставлений товар.</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6.4.2.На дострокову поставку товару.</w:t>
      </w:r>
    </w:p>
    <w:p w:rsidR="00D5251C" w:rsidRDefault="00D5251C" w:rsidP="00D5251C">
      <w:pPr>
        <w:ind w:firstLine="567"/>
        <w:jc w:val="center"/>
        <w:rPr>
          <w:rFonts w:ascii="Times New Roman" w:eastAsia="Times New Roman" w:hAnsi="Times New Roman"/>
          <w:b/>
          <w:bCs/>
          <w:color w:val="000000"/>
          <w:sz w:val="24"/>
          <w:szCs w:val="24"/>
          <w:lang w:eastAsia="ru-RU"/>
        </w:rPr>
      </w:pP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Pr="00691778" w:rsidRDefault="00D5251C" w:rsidP="00D5251C">
      <w:pPr>
        <w:pStyle w:val="a8"/>
        <w:numPr>
          <w:ilvl w:val="0"/>
          <w:numId w:val="15"/>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Відповідальність Сторін</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7.2 За порушення строків поставки товару  Постачальник сплачує пеню у розмірі 0,1 відсотка вартості непоставленої/невчасно поставленого товару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7.3 За порушення умов зобов’язання щодо якості товару (постачання неякісного, дефектного товару, який не відповідає умовам цього Договору) Постачальник сплачує штраф у розмірі десяти відсотків вартості неякісної товару.</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7.4 Сплата штрафних санкцій не звільняє Сторони від виконання зобов’язань за цим Договором.</w:t>
      </w:r>
    </w:p>
    <w:p w:rsidR="00D5251C" w:rsidRPr="009F76E6"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lastRenderedPageBreak/>
        <w:t> </w:t>
      </w:r>
    </w:p>
    <w:p w:rsidR="00D5251C" w:rsidRPr="00691778" w:rsidRDefault="00D5251C" w:rsidP="00D5251C">
      <w:pPr>
        <w:pStyle w:val="a8"/>
        <w:numPr>
          <w:ilvl w:val="0"/>
          <w:numId w:val="17"/>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Обставини непереборної сили</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D5251C" w:rsidRPr="009F76E6" w:rsidRDefault="00D5251C" w:rsidP="00D5251C">
      <w:pPr>
        <w:ind w:firstLine="567"/>
        <w:jc w:val="both"/>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D5251C" w:rsidRDefault="00D5251C" w:rsidP="00D5251C">
      <w:pPr>
        <w:ind w:firstLine="567"/>
        <w:jc w:val="both"/>
        <w:rPr>
          <w:rFonts w:ascii="Times New Roman" w:eastAsia="Times New Roman" w:hAnsi="Times New Roman"/>
          <w:sz w:val="24"/>
          <w:szCs w:val="24"/>
          <w:lang w:eastAsia="ru-RU"/>
        </w:rPr>
      </w:pP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9. Вирішення спорів</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9.1 Сторони вирішують усі спори, що виникають у зв’язку з виконанням цього Договору або мають відношення до нього, шляхом переговорів.</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9.3 Усі спори між Сторонами, з яких не було досягнуто згоди, вирішуються відповідно до чинного законодавства України.</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10. Строк дії Договору</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10.1 Цей Договір набирає чинності з моменту підписання Сторонами, скріплення печатками Сторін і діє до 31 грудня 202</w:t>
      </w:r>
      <w:r>
        <w:rPr>
          <w:rFonts w:ascii="Times New Roman" w:eastAsia="Times New Roman" w:hAnsi="Times New Roman"/>
          <w:color w:val="000000"/>
          <w:sz w:val="24"/>
          <w:szCs w:val="24"/>
          <w:lang w:eastAsia="ru-RU"/>
        </w:rPr>
        <w:t>3</w:t>
      </w:r>
      <w:r w:rsidRPr="009F76E6">
        <w:rPr>
          <w:rFonts w:ascii="Times New Roman" w:eastAsia="Times New Roman" w:hAnsi="Times New Roman"/>
          <w:color w:val="000000"/>
          <w:sz w:val="24"/>
          <w:szCs w:val="24"/>
          <w:lang w:eastAsia="ru-RU"/>
        </w:rPr>
        <w:t xml:space="preserve"> року включно, але в будь-якому випадку до повного виконання Сторонами своїх зобов’язань в частині розрахунків.</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11. Інші умови</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D5251C" w:rsidRPr="009F76E6" w:rsidRDefault="00D5251C" w:rsidP="00D5251C">
      <w:pPr>
        <w:ind w:firstLine="567"/>
        <w:jc w:val="both"/>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11.2 Жодна з Сторін не має права передавати свої права та обов’язки за цим Договором третій стороні без письмової згоди другої Сторони.</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3</w:t>
      </w:r>
      <w:r w:rsidRPr="009F76E6">
        <w:rPr>
          <w:rFonts w:ascii="Times New Roman" w:eastAsia="Times New Roman" w:hAnsi="Times New Roman"/>
          <w:color w:val="000000"/>
          <w:sz w:val="24"/>
          <w:szCs w:val="24"/>
          <w:lang w:eastAsia="ru-RU"/>
        </w:rPr>
        <w:t xml:space="preserve"> Будь-які усні домовленості щодо цього Договору виключаються.</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4</w:t>
      </w:r>
      <w:r w:rsidRPr="009F76E6">
        <w:rPr>
          <w:rFonts w:ascii="Times New Roman" w:eastAsia="Times New Roman" w:hAnsi="Times New Roman"/>
          <w:color w:val="000000"/>
          <w:sz w:val="24"/>
          <w:szCs w:val="24"/>
          <w:lang w:eastAsia="ru-RU"/>
        </w:rPr>
        <w:t xml:space="preserve"> Виправлення у тексті даного Договору не допускаються, а у випадках їх внесення не мають юридичної сили.</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12. Місцезнаходження та банківські реквізити Сторін</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Default="00D5251C" w:rsidP="00D5251C">
      <w:pPr>
        <w:ind w:firstLine="567"/>
        <w:jc w:val="both"/>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 12.1. Сторони зобов’язуються протягом </w:t>
      </w:r>
      <w:r>
        <w:rPr>
          <w:rFonts w:ascii="Times New Roman" w:eastAsia="Times New Roman" w:hAnsi="Times New Roman"/>
          <w:color w:val="000000"/>
          <w:sz w:val="24"/>
          <w:szCs w:val="24"/>
          <w:lang w:eastAsia="ru-RU"/>
        </w:rPr>
        <w:t>10</w:t>
      </w:r>
      <w:r w:rsidRPr="009F76E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деся</w:t>
      </w:r>
      <w:r w:rsidRPr="009F76E6">
        <w:rPr>
          <w:rFonts w:ascii="Times New Roman" w:eastAsia="Times New Roman" w:hAnsi="Times New Roman"/>
          <w:color w:val="000000"/>
          <w:sz w:val="24"/>
          <w:szCs w:val="24"/>
          <w:lang w:eastAsia="ru-RU"/>
        </w:rPr>
        <w:t>ти) робочих днів письмово повідомляти одна одну у випадках зміни відомостей, вказаних в розділі 12 цього Договору, а у разі неповідомлення несуть ризик настання пов’язаних із цим несприятливих наслідків.</w:t>
      </w:r>
    </w:p>
    <w:p w:rsidR="00D5251C" w:rsidRPr="009F76E6" w:rsidRDefault="00D5251C" w:rsidP="00D5251C">
      <w:pPr>
        <w:ind w:firstLine="567"/>
        <w:jc w:val="both"/>
        <w:rPr>
          <w:rFonts w:ascii="Times New Roman" w:eastAsia="Times New Roman" w:hAnsi="Times New Roman"/>
          <w:sz w:val="24"/>
          <w:szCs w:val="24"/>
          <w:lang w:eastAsia="ru-RU"/>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6"/>
        <w:gridCol w:w="5060"/>
      </w:tblGrid>
      <w:tr w:rsidR="00D5251C" w:rsidRPr="00A836A6" w:rsidTr="008C7C45">
        <w:trPr>
          <w:trHeight w:val="189"/>
        </w:trPr>
        <w:tc>
          <w:tcPr>
            <w:tcW w:w="5056"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Замовник</w:t>
            </w:r>
          </w:p>
        </w:tc>
        <w:tc>
          <w:tcPr>
            <w:tcW w:w="5060"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Постачальник</w:t>
            </w:r>
          </w:p>
        </w:tc>
      </w:tr>
      <w:tr w:rsidR="00D5251C" w:rsidRPr="0028337A" w:rsidTr="008C7C45">
        <w:trPr>
          <w:trHeight w:val="189"/>
        </w:trPr>
        <w:tc>
          <w:tcPr>
            <w:tcW w:w="5056" w:type="dxa"/>
            <w:tcBorders>
              <w:top w:val="nil"/>
              <w:left w:val="nil"/>
              <w:bottom w:val="nil"/>
              <w:right w:val="nil"/>
            </w:tcBorders>
          </w:tcPr>
          <w:p w:rsidR="00D5251C" w:rsidRPr="00A836A6" w:rsidRDefault="00D5251C" w:rsidP="008C7C45">
            <w:pPr>
              <w:rPr>
                <w:rFonts w:ascii="Times New Roman" w:hAnsi="Times New Roman"/>
                <w:b/>
                <w:sz w:val="24"/>
                <w:szCs w:val="24"/>
              </w:rPr>
            </w:pPr>
            <w:r w:rsidRPr="00A836A6">
              <w:rPr>
                <w:rFonts w:ascii="Times New Roman" w:hAnsi="Times New Roman"/>
                <w:b/>
                <w:sz w:val="24"/>
                <w:szCs w:val="24"/>
              </w:rPr>
              <w:t xml:space="preserve">КОМУНАЛЬНЕ ПІДПРИЄМСТВО АНДРУШІВСЬКОЇ МІСЬКОЇ РАДИ </w:t>
            </w:r>
            <w:r w:rsidRPr="00A836A6">
              <w:rPr>
                <w:rFonts w:ascii="Times New Roman" w:hAnsi="Times New Roman"/>
                <w:b/>
                <w:bCs/>
                <w:color w:val="000000"/>
                <w:sz w:val="24"/>
                <w:szCs w:val="24"/>
                <w:lang w:eastAsia="ru-RU"/>
              </w:rPr>
              <w:lastRenderedPageBreak/>
              <w:t>«КОМСЕРВІС»</w:t>
            </w:r>
          </w:p>
          <w:p w:rsidR="00D5251C" w:rsidRPr="00A836A6" w:rsidRDefault="00D5251C" w:rsidP="008C7C45">
            <w:pPr>
              <w:rPr>
                <w:rFonts w:ascii="Times New Roman" w:hAnsi="Times New Roman"/>
                <w:sz w:val="24"/>
                <w:szCs w:val="24"/>
              </w:rPr>
            </w:pPr>
            <w:r w:rsidRPr="00A836A6">
              <w:rPr>
                <w:rFonts w:ascii="Times New Roman" w:hAnsi="Times New Roman"/>
                <w:sz w:val="24"/>
                <w:szCs w:val="24"/>
              </w:rPr>
              <w:t>13401</w:t>
            </w:r>
            <w:r>
              <w:rPr>
                <w:rFonts w:ascii="Times New Roman" w:hAnsi="Times New Roman"/>
                <w:sz w:val="24"/>
                <w:szCs w:val="24"/>
              </w:rPr>
              <w:t>, Житомирська область,                   Бердичівський район,</w:t>
            </w:r>
            <w:r w:rsidRPr="00A836A6">
              <w:rPr>
                <w:rFonts w:ascii="Times New Roman" w:hAnsi="Times New Roman"/>
                <w:sz w:val="24"/>
                <w:szCs w:val="24"/>
              </w:rPr>
              <w:t xml:space="preserve">м. </w:t>
            </w:r>
            <w:proofErr w:type="spellStart"/>
            <w:r w:rsidRPr="00A836A6">
              <w:rPr>
                <w:rFonts w:ascii="Times New Roman" w:hAnsi="Times New Roman"/>
                <w:sz w:val="24"/>
                <w:szCs w:val="24"/>
              </w:rPr>
              <w:t>Андрушівка</w:t>
            </w:r>
            <w:proofErr w:type="spellEnd"/>
            <w:r w:rsidRPr="00A836A6">
              <w:rPr>
                <w:rFonts w:ascii="Times New Roman" w:hAnsi="Times New Roman"/>
                <w:sz w:val="24"/>
                <w:szCs w:val="24"/>
              </w:rPr>
              <w:t xml:space="preserve">, </w:t>
            </w:r>
            <w:proofErr w:type="spellStart"/>
            <w:r w:rsidRPr="00A836A6">
              <w:rPr>
                <w:rFonts w:ascii="Times New Roman" w:hAnsi="Times New Roman"/>
                <w:sz w:val="24"/>
                <w:szCs w:val="24"/>
              </w:rPr>
              <w:t>п</w:t>
            </w:r>
            <w:r w:rsidRPr="00A836A6">
              <w:rPr>
                <w:rFonts w:ascii="Times New Roman" w:hAnsi="Times New Roman"/>
                <w:color w:val="000000"/>
                <w:sz w:val="24"/>
                <w:szCs w:val="24"/>
                <w:lang w:eastAsia="ru-RU"/>
              </w:rPr>
              <w:t>л.Т.Г</w:t>
            </w:r>
            <w:proofErr w:type="spellEnd"/>
            <w:r w:rsidRPr="00A836A6">
              <w:rPr>
                <w:rFonts w:ascii="Times New Roman" w:hAnsi="Times New Roman"/>
                <w:color w:val="000000"/>
                <w:sz w:val="24"/>
                <w:szCs w:val="24"/>
                <w:lang w:eastAsia="ru-RU"/>
              </w:rPr>
              <w:t>. Шевченка,буд.7</w:t>
            </w:r>
            <w:r w:rsidRPr="00A836A6">
              <w:rPr>
                <w:rFonts w:ascii="Times New Roman" w:hAnsi="Times New Roman"/>
                <w:sz w:val="24"/>
                <w:szCs w:val="24"/>
              </w:rPr>
              <w:t xml:space="preserve">р/р </w:t>
            </w:r>
            <w:r w:rsidRPr="00A836A6">
              <w:rPr>
                <w:rFonts w:ascii="Times New Roman" w:hAnsi="Times New Roman"/>
                <w:sz w:val="24"/>
                <w:szCs w:val="24"/>
                <w:lang w:val="en-US"/>
              </w:rPr>
              <w:t>UA</w:t>
            </w:r>
            <w:r w:rsidRPr="00A836A6">
              <w:rPr>
                <w:rFonts w:ascii="Times New Roman" w:hAnsi="Times New Roman"/>
                <w:sz w:val="24"/>
                <w:szCs w:val="24"/>
              </w:rPr>
              <w:t xml:space="preserve">838201720344360009000032235Управління  Державної казначейської служби України м. </w:t>
            </w:r>
            <w:proofErr w:type="spellStart"/>
            <w:r w:rsidRPr="00A836A6">
              <w:rPr>
                <w:rFonts w:ascii="Times New Roman" w:hAnsi="Times New Roman"/>
                <w:sz w:val="24"/>
                <w:szCs w:val="24"/>
              </w:rPr>
              <w:t>КиївКод</w:t>
            </w:r>
            <w:proofErr w:type="spellEnd"/>
            <w:r w:rsidRPr="00A836A6">
              <w:rPr>
                <w:rFonts w:ascii="Times New Roman" w:hAnsi="Times New Roman"/>
                <w:sz w:val="24"/>
                <w:szCs w:val="24"/>
              </w:rPr>
              <w:t xml:space="preserve"> ЄДРПОУ 33967566Тел. 0680190291</w:t>
            </w:r>
            <w:r>
              <w:rPr>
                <w:rFonts w:ascii="Times New Roman" w:hAnsi="Times New Roman"/>
                <w:sz w:val="24"/>
                <w:szCs w:val="24"/>
                <w:lang w:val="en-US"/>
              </w:rPr>
              <w:t>E</w:t>
            </w:r>
            <w:r w:rsidRPr="006C53AA">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Pr="00A836A6">
              <w:rPr>
                <w:rFonts w:ascii="Times New Roman" w:hAnsi="Times New Roman"/>
                <w:sz w:val="24"/>
                <w:szCs w:val="24"/>
              </w:rPr>
              <w:t>33967566komservis@ukr.net</w:t>
            </w:r>
          </w:p>
          <w:p w:rsidR="00D5251C" w:rsidRPr="00A836A6" w:rsidRDefault="00D5251C" w:rsidP="008C7C45">
            <w:pPr>
              <w:rPr>
                <w:rFonts w:ascii="Times New Roman" w:hAnsi="Times New Roman"/>
                <w:sz w:val="24"/>
                <w:szCs w:val="24"/>
              </w:rPr>
            </w:pPr>
            <w:r w:rsidRPr="00A836A6">
              <w:rPr>
                <w:rFonts w:ascii="Times New Roman" w:hAnsi="Times New Roman"/>
                <w:color w:val="000000"/>
                <w:sz w:val="24"/>
                <w:szCs w:val="24"/>
              </w:rPr>
              <w:t>______________</w:t>
            </w:r>
            <w:r w:rsidR="002E47F1" w:rsidRPr="00EB683E">
              <w:rPr>
                <w:rFonts w:ascii="Times New Roman" w:hAnsi="Times New Roman"/>
                <w:sz w:val="24"/>
                <w:szCs w:val="24"/>
              </w:rPr>
              <w:t>/Олександр ФЕСЮК</w:t>
            </w:r>
            <w:r w:rsidRPr="00EB683E">
              <w:rPr>
                <w:rFonts w:ascii="Times New Roman" w:hAnsi="Times New Roman"/>
                <w:sz w:val="24"/>
                <w:szCs w:val="24"/>
              </w:rPr>
              <w:t>/</w:t>
            </w:r>
          </w:p>
          <w:p w:rsidR="00D5251C" w:rsidRPr="00A836A6" w:rsidRDefault="00D5251C" w:rsidP="008C7C45">
            <w:pPr>
              <w:rPr>
                <w:rFonts w:ascii="Times New Roman" w:hAnsi="Times New Roman"/>
                <w:color w:val="000000"/>
                <w:sz w:val="24"/>
                <w:szCs w:val="24"/>
              </w:rPr>
            </w:pPr>
            <w:r w:rsidRPr="00A836A6">
              <w:rPr>
                <w:rFonts w:ascii="Times New Roman" w:hAnsi="Times New Roman"/>
                <w:color w:val="000000"/>
                <w:sz w:val="24"/>
                <w:szCs w:val="24"/>
              </w:rPr>
              <w:t>М.П.</w:t>
            </w:r>
          </w:p>
          <w:p w:rsidR="00D5251C" w:rsidRPr="00A836A6" w:rsidRDefault="00D5251C" w:rsidP="008C7C45">
            <w:pPr>
              <w:rPr>
                <w:rFonts w:ascii="Times New Roman" w:hAnsi="Times New Roman"/>
                <w:sz w:val="24"/>
                <w:szCs w:val="24"/>
              </w:rPr>
            </w:pPr>
          </w:p>
        </w:tc>
        <w:tc>
          <w:tcPr>
            <w:tcW w:w="5060" w:type="dxa"/>
            <w:tcBorders>
              <w:top w:val="nil"/>
              <w:left w:val="nil"/>
              <w:bottom w:val="nil"/>
              <w:right w:val="nil"/>
            </w:tcBorders>
          </w:tcPr>
          <w:p w:rsidR="00D5251C" w:rsidRPr="0028337A" w:rsidRDefault="00D5251C" w:rsidP="008C7C45">
            <w:pPr>
              <w:rPr>
                <w:rFonts w:ascii="Times New Roman" w:hAnsi="Times New Roman"/>
                <w:i/>
              </w:rPr>
            </w:pPr>
          </w:p>
        </w:tc>
      </w:tr>
    </w:tbl>
    <w:p w:rsidR="00D5251C" w:rsidRPr="009F76E6" w:rsidRDefault="00D5251C" w:rsidP="00D5251C">
      <w:pPr>
        <w:ind w:right="140" w:firstLine="567"/>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Додаток 1 </w:t>
      </w:r>
      <w:r w:rsidRPr="009F76E6">
        <w:rPr>
          <w:rFonts w:ascii="Times New Roman" w:eastAsia="Times New Roman" w:hAnsi="Times New Roman"/>
          <w:color w:val="000000"/>
          <w:sz w:val="24"/>
          <w:szCs w:val="24"/>
          <w:lang w:eastAsia="ru-RU"/>
        </w:rPr>
        <w:t xml:space="preserve">до </w:t>
      </w:r>
      <w:r>
        <w:rPr>
          <w:rFonts w:ascii="Times New Roman" w:eastAsia="Times New Roman" w:hAnsi="Times New Roman"/>
          <w:color w:val="000000"/>
          <w:sz w:val="24"/>
          <w:szCs w:val="24"/>
          <w:lang w:eastAsia="ru-RU"/>
        </w:rPr>
        <w:t>Договору № _______</w:t>
      </w:r>
      <w:r w:rsidRPr="009F76E6">
        <w:rPr>
          <w:rFonts w:ascii="Times New Roman" w:eastAsia="Times New Roman" w:hAnsi="Times New Roman"/>
          <w:color w:val="000000"/>
          <w:sz w:val="24"/>
          <w:szCs w:val="24"/>
          <w:lang w:eastAsia="ru-RU"/>
        </w:rPr>
        <w:t>_</w:t>
      </w:r>
    </w:p>
    <w:p w:rsidR="00D5251C" w:rsidRPr="009F76E6" w:rsidRDefault="00D5251C" w:rsidP="00D5251C">
      <w:pPr>
        <w:ind w:right="140" w:firstLine="567"/>
        <w:jc w:val="right"/>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xml:space="preserve">від «____» </w:t>
      </w:r>
      <w:r>
        <w:rPr>
          <w:rFonts w:ascii="Times New Roman" w:eastAsia="Times New Roman" w:hAnsi="Times New Roman"/>
          <w:color w:val="000000"/>
          <w:sz w:val="24"/>
          <w:szCs w:val="24"/>
          <w:u w:val="single"/>
          <w:lang w:eastAsia="ru-RU"/>
        </w:rPr>
        <w:t> </w:t>
      </w:r>
      <w:r>
        <w:rPr>
          <w:rFonts w:ascii="Times New Roman" w:eastAsia="Times New Roman" w:hAnsi="Times New Roman"/>
          <w:color w:val="000000"/>
          <w:sz w:val="24"/>
          <w:szCs w:val="24"/>
          <w:u w:val="single"/>
          <w:lang w:eastAsia="ru-RU"/>
        </w:rPr>
        <w:tab/>
        <w:t xml:space="preserve">              </w:t>
      </w:r>
      <w:r w:rsidRPr="009F76E6">
        <w:rPr>
          <w:rFonts w:ascii="Times New Roman" w:eastAsia="Times New Roman" w:hAnsi="Times New Roman"/>
          <w:color w:val="000000"/>
          <w:sz w:val="24"/>
          <w:szCs w:val="24"/>
          <w:u w:val="single"/>
          <w:lang w:eastAsia="ru-RU"/>
        </w:rPr>
        <w:t xml:space="preserve">  </w:t>
      </w:r>
      <w:r w:rsidRPr="009F76E6">
        <w:rPr>
          <w:rFonts w:ascii="Times New Roman" w:eastAsia="Times New Roman" w:hAnsi="Times New Roman"/>
          <w:color w:val="000000"/>
          <w:sz w:val="24"/>
          <w:szCs w:val="24"/>
          <w:lang w:eastAsia="ru-RU"/>
        </w:rPr>
        <w:t> 20</w:t>
      </w:r>
      <w:r>
        <w:rPr>
          <w:rFonts w:ascii="Times New Roman" w:eastAsia="Times New Roman" w:hAnsi="Times New Roman"/>
          <w:color w:val="000000"/>
          <w:sz w:val="24"/>
          <w:szCs w:val="24"/>
          <w:lang w:eastAsia="ru-RU"/>
        </w:rPr>
        <w:t>23</w:t>
      </w:r>
      <w:r w:rsidRPr="009F76E6">
        <w:rPr>
          <w:rFonts w:ascii="Times New Roman" w:eastAsia="Times New Roman" w:hAnsi="Times New Roman"/>
          <w:color w:val="000000"/>
          <w:sz w:val="24"/>
          <w:szCs w:val="24"/>
          <w:lang w:eastAsia="ru-RU"/>
        </w:rPr>
        <w:t xml:space="preserve"> року</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СПЕЦИФІКАЦІЯ</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Pr="009F76E6" w:rsidRDefault="00D5251C" w:rsidP="00D5251C">
      <w:pPr>
        <w:rPr>
          <w:rFonts w:ascii="Times New Roman" w:eastAsia="Times New Roman" w:hAnsi="Times New Roman"/>
          <w:sz w:val="24"/>
          <w:szCs w:val="24"/>
          <w:lang w:eastAsia="ru-RU"/>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
        <w:gridCol w:w="4536"/>
        <w:gridCol w:w="992"/>
        <w:gridCol w:w="1024"/>
        <w:gridCol w:w="1244"/>
        <w:gridCol w:w="1276"/>
      </w:tblGrid>
      <w:tr w:rsidR="00D5251C" w:rsidRPr="00B313D7" w:rsidTr="008C7C45">
        <w:tc>
          <w:tcPr>
            <w:tcW w:w="284" w:type="dxa"/>
            <w:vAlign w:val="center"/>
          </w:tcPr>
          <w:p w:rsidR="00D5251C" w:rsidRPr="00B313D7" w:rsidRDefault="00D5251C" w:rsidP="008C7C45">
            <w:pPr>
              <w:tabs>
                <w:tab w:val="left" w:pos="284"/>
              </w:tabs>
              <w:ind w:right="-24"/>
              <w:jc w:val="both"/>
              <w:rPr>
                <w:rFonts w:ascii="Times New Roman" w:hAnsi="Times New Roman"/>
                <w:sz w:val="18"/>
                <w:szCs w:val="18"/>
              </w:rPr>
            </w:pPr>
          </w:p>
        </w:tc>
        <w:tc>
          <w:tcPr>
            <w:tcW w:w="4536" w:type="dxa"/>
            <w:tcBorders>
              <w:right w:val="single" w:sz="4" w:space="0" w:color="auto"/>
            </w:tcBorders>
            <w:vAlign w:val="center"/>
          </w:tcPr>
          <w:p w:rsidR="00D5251C" w:rsidRPr="00B313D7" w:rsidRDefault="00D5251C" w:rsidP="008C7C45">
            <w:pPr>
              <w:tabs>
                <w:tab w:val="left" w:pos="284"/>
              </w:tabs>
              <w:ind w:left="567" w:right="-24"/>
              <w:jc w:val="both"/>
              <w:rPr>
                <w:rFonts w:ascii="Times New Roman" w:hAnsi="Times New Roman"/>
                <w:sz w:val="18"/>
                <w:szCs w:val="18"/>
              </w:rPr>
            </w:pPr>
            <w:r w:rsidRPr="00B313D7">
              <w:rPr>
                <w:rFonts w:ascii="Times New Roman" w:hAnsi="Times New Roman"/>
                <w:sz w:val="18"/>
                <w:szCs w:val="18"/>
              </w:rPr>
              <w:t xml:space="preserve">Найменування товару </w:t>
            </w:r>
          </w:p>
        </w:tc>
        <w:tc>
          <w:tcPr>
            <w:tcW w:w="992" w:type="dxa"/>
            <w:tcBorders>
              <w:right w:val="single" w:sz="4" w:space="0" w:color="auto"/>
            </w:tcBorders>
            <w:vAlign w:val="center"/>
          </w:tcPr>
          <w:p w:rsidR="00D5251C" w:rsidRPr="00B313D7" w:rsidRDefault="00D5251C" w:rsidP="008C7C45">
            <w:pPr>
              <w:tabs>
                <w:tab w:val="left" w:pos="142"/>
                <w:tab w:val="left" w:pos="2715"/>
              </w:tabs>
              <w:jc w:val="center"/>
              <w:rPr>
                <w:rFonts w:ascii="Times New Roman" w:hAnsi="Times New Roman"/>
                <w:sz w:val="18"/>
                <w:szCs w:val="18"/>
              </w:rPr>
            </w:pPr>
            <w:r w:rsidRPr="00B313D7">
              <w:rPr>
                <w:rFonts w:ascii="Times New Roman" w:hAnsi="Times New Roman"/>
                <w:sz w:val="18"/>
                <w:szCs w:val="18"/>
              </w:rPr>
              <w:t>Од. виміру</w:t>
            </w:r>
          </w:p>
        </w:tc>
        <w:tc>
          <w:tcPr>
            <w:tcW w:w="1024" w:type="dxa"/>
            <w:tcBorders>
              <w:left w:val="single" w:sz="4" w:space="0" w:color="auto"/>
              <w:right w:val="single" w:sz="4" w:space="0" w:color="auto"/>
            </w:tcBorders>
            <w:vAlign w:val="center"/>
          </w:tcPr>
          <w:p w:rsidR="00D5251C" w:rsidRPr="00B313D7" w:rsidRDefault="00D5251C" w:rsidP="008C7C45">
            <w:pPr>
              <w:tabs>
                <w:tab w:val="left" w:pos="284"/>
              </w:tabs>
              <w:ind w:left="34" w:right="-24"/>
              <w:jc w:val="both"/>
              <w:rPr>
                <w:rFonts w:ascii="Times New Roman" w:hAnsi="Times New Roman"/>
                <w:sz w:val="18"/>
                <w:szCs w:val="18"/>
              </w:rPr>
            </w:pPr>
            <w:r w:rsidRPr="00B313D7">
              <w:rPr>
                <w:rFonts w:ascii="Times New Roman" w:hAnsi="Times New Roman"/>
                <w:sz w:val="18"/>
                <w:szCs w:val="18"/>
              </w:rPr>
              <w:t>Загальнакількість</w:t>
            </w:r>
          </w:p>
        </w:tc>
        <w:tc>
          <w:tcPr>
            <w:tcW w:w="1244" w:type="dxa"/>
            <w:tcBorders>
              <w:left w:val="single" w:sz="4" w:space="0" w:color="auto"/>
            </w:tcBorders>
            <w:vAlign w:val="center"/>
          </w:tcPr>
          <w:p w:rsidR="00D5251C" w:rsidRPr="00B313D7" w:rsidRDefault="00D5251C" w:rsidP="008C7C45">
            <w:pPr>
              <w:tabs>
                <w:tab w:val="left" w:pos="284"/>
              </w:tabs>
              <w:ind w:left="34" w:right="-24"/>
              <w:jc w:val="both"/>
              <w:rPr>
                <w:rFonts w:ascii="Times New Roman" w:hAnsi="Times New Roman"/>
                <w:sz w:val="18"/>
                <w:szCs w:val="18"/>
              </w:rPr>
            </w:pPr>
            <w:r w:rsidRPr="00B313D7">
              <w:rPr>
                <w:rFonts w:ascii="Times New Roman" w:hAnsi="Times New Roman"/>
                <w:sz w:val="18"/>
                <w:szCs w:val="18"/>
              </w:rPr>
              <w:t>Ціна за одиницю, грн</w:t>
            </w:r>
            <w:r w:rsidRPr="00B313D7">
              <w:rPr>
                <w:rFonts w:ascii="Times New Roman" w:hAnsi="Times New Roman"/>
                <w:b/>
                <w:sz w:val="18"/>
                <w:szCs w:val="18"/>
              </w:rPr>
              <w:t xml:space="preserve"> з/</w:t>
            </w:r>
            <w:r w:rsidRPr="00B313D7">
              <w:rPr>
                <w:rFonts w:ascii="Times New Roman" w:hAnsi="Times New Roman"/>
                <w:b/>
                <w:sz w:val="18"/>
                <w:szCs w:val="18"/>
                <w:u w:val="single"/>
              </w:rPr>
              <w:t>без ПДВ</w:t>
            </w:r>
          </w:p>
        </w:tc>
        <w:tc>
          <w:tcPr>
            <w:tcW w:w="1276" w:type="dxa"/>
            <w:vAlign w:val="center"/>
          </w:tcPr>
          <w:p w:rsidR="00D5251C" w:rsidRPr="00B313D7" w:rsidRDefault="00D5251C" w:rsidP="008C7C45">
            <w:pPr>
              <w:tabs>
                <w:tab w:val="left" w:pos="284"/>
              </w:tabs>
              <w:ind w:right="-24"/>
              <w:jc w:val="both"/>
              <w:rPr>
                <w:rFonts w:ascii="Times New Roman" w:hAnsi="Times New Roman"/>
                <w:sz w:val="18"/>
                <w:szCs w:val="18"/>
              </w:rPr>
            </w:pPr>
            <w:r w:rsidRPr="00B313D7">
              <w:rPr>
                <w:rFonts w:ascii="Times New Roman" w:hAnsi="Times New Roman"/>
                <w:sz w:val="18"/>
                <w:szCs w:val="18"/>
              </w:rPr>
              <w:t xml:space="preserve">Сума, </w:t>
            </w:r>
            <w:proofErr w:type="spellStart"/>
            <w:r w:rsidRPr="00B313D7">
              <w:rPr>
                <w:rFonts w:ascii="Times New Roman" w:hAnsi="Times New Roman"/>
                <w:sz w:val="18"/>
                <w:szCs w:val="18"/>
              </w:rPr>
              <w:t>грн</w:t>
            </w:r>
            <w:r w:rsidRPr="00B313D7">
              <w:rPr>
                <w:rFonts w:ascii="Times New Roman" w:hAnsi="Times New Roman"/>
                <w:b/>
                <w:sz w:val="18"/>
                <w:szCs w:val="18"/>
              </w:rPr>
              <w:t>з</w:t>
            </w:r>
            <w:proofErr w:type="spellEnd"/>
            <w:r w:rsidRPr="00B313D7">
              <w:rPr>
                <w:rFonts w:ascii="Times New Roman" w:hAnsi="Times New Roman"/>
                <w:b/>
                <w:sz w:val="18"/>
                <w:szCs w:val="18"/>
              </w:rPr>
              <w:t>/</w:t>
            </w:r>
            <w:r w:rsidRPr="00B313D7">
              <w:rPr>
                <w:rFonts w:ascii="Times New Roman" w:hAnsi="Times New Roman"/>
                <w:b/>
                <w:sz w:val="18"/>
                <w:szCs w:val="18"/>
                <w:u w:val="single"/>
              </w:rPr>
              <w:t>без ПДВ</w:t>
            </w:r>
          </w:p>
        </w:tc>
      </w:tr>
      <w:tr w:rsidR="00D5251C" w:rsidRPr="00B313D7" w:rsidTr="008C7C45">
        <w:trPr>
          <w:trHeight w:val="457"/>
        </w:trPr>
        <w:tc>
          <w:tcPr>
            <w:tcW w:w="284"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c>
          <w:tcPr>
            <w:tcW w:w="4536" w:type="dxa"/>
            <w:tcBorders>
              <w:right w:val="single" w:sz="4" w:space="0" w:color="auto"/>
            </w:tcBorders>
          </w:tcPr>
          <w:p w:rsidR="00D5251C" w:rsidRPr="00B313D7" w:rsidRDefault="00D5251C" w:rsidP="00D5251C">
            <w:pPr>
              <w:tabs>
                <w:tab w:val="left" w:pos="284"/>
              </w:tabs>
              <w:ind w:right="-108"/>
              <w:jc w:val="both"/>
              <w:rPr>
                <w:rFonts w:ascii="Times New Roman" w:hAnsi="Times New Roman"/>
                <w:b/>
              </w:rPr>
            </w:pPr>
            <w:proofErr w:type="spellStart"/>
            <w:r w:rsidRPr="00D5251C">
              <w:rPr>
                <w:rFonts w:ascii="Times New Roman" w:hAnsi="Times New Roman" w:cs="Times New Roman"/>
                <w:b/>
                <w:sz w:val="24"/>
                <w:szCs w:val="24"/>
              </w:rPr>
              <w:t>Щебенево-пісчан</w:t>
            </w:r>
            <w:r>
              <w:rPr>
                <w:rFonts w:ascii="Times New Roman" w:hAnsi="Times New Roman" w:cs="Times New Roman"/>
                <w:b/>
                <w:sz w:val="24"/>
                <w:szCs w:val="24"/>
              </w:rPr>
              <w:t>а</w:t>
            </w:r>
            <w:proofErr w:type="spellEnd"/>
            <w:r w:rsidRPr="00D5251C">
              <w:rPr>
                <w:rFonts w:ascii="Times New Roman" w:hAnsi="Times New Roman" w:cs="Times New Roman"/>
                <w:b/>
                <w:sz w:val="24"/>
                <w:szCs w:val="24"/>
              </w:rPr>
              <w:t xml:space="preserve"> суміш С-7 (0-40 мм)</w:t>
            </w:r>
          </w:p>
        </w:tc>
        <w:tc>
          <w:tcPr>
            <w:tcW w:w="992" w:type="dxa"/>
            <w:tcBorders>
              <w:right w:val="single" w:sz="4" w:space="0" w:color="auto"/>
            </w:tcBorders>
            <w:vAlign w:val="center"/>
          </w:tcPr>
          <w:p w:rsidR="00D5251C" w:rsidRPr="00C94A0A" w:rsidRDefault="00D5251C" w:rsidP="008C7C45">
            <w:pPr>
              <w:tabs>
                <w:tab w:val="left" w:pos="142"/>
              </w:tabs>
              <w:ind w:right="284"/>
              <w:jc w:val="center"/>
              <w:rPr>
                <w:rFonts w:ascii="Times New Roman" w:hAnsi="Times New Roman"/>
                <w:sz w:val="18"/>
                <w:szCs w:val="18"/>
              </w:rPr>
            </w:pPr>
            <w:r>
              <w:rPr>
                <w:rFonts w:ascii="Times New Roman" w:hAnsi="Times New Roman"/>
                <w:sz w:val="18"/>
                <w:szCs w:val="18"/>
              </w:rPr>
              <w:t>тонна</w:t>
            </w:r>
          </w:p>
        </w:tc>
        <w:tc>
          <w:tcPr>
            <w:tcW w:w="1024" w:type="dxa"/>
            <w:tcBorders>
              <w:left w:val="single" w:sz="4" w:space="0" w:color="auto"/>
            </w:tcBorders>
            <w:vAlign w:val="center"/>
          </w:tcPr>
          <w:p w:rsidR="00D5251C" w:rsidRPr="00C21855" w:rsidRDefault="00F805E1" w:rsidP="008C7C45">
            <w:pPr>
              <w:tabs>
                <w:tab w:val="left" w:pos="284"/>
              </w:tabs>
              <w:ind w:right="-24"/>
              <w:jc w:val="center"/>
              <w:rPr>
                <w:rFonts w:ascii="Times New Roman" w:hAnsi="Times New Roman"/>
                <w:b/>
                <w:lang w:eastAsia="ar-SA"/>
              </w:rPr>
            </w:pPr>
            <w:r>
              <w:rPr>
                <w:rFonts w:ascii="Times New Roman" w:hAnsi="Times New Roman"/>
                <w:b/>
                <w:lang w:eastAsia="ar-SA"/>
              </w:rPr>
              <w:t>2000</w:t>
            </w:r>
          </w:p>
        </w:tc>
        <w:tc>
          <w:tcPr>
            <w:tcW w:w="1244" w:type="dxa"/>
            <w:vAlign w:val="center"/>
          </w:tcPr>
          <w:p w:rsidR="00D5251C" w:rsidRPr="00B313D7" w:rsidRDefault="00D5251C" w:rsidP="008C7C45">
            <w:pPr>
              <w:tabs>
                <w:tab w:val="left" w:pos="284"/>
              </w:tabs>
              <w:ind w:left="34" w:right="-24"/>
              <w:jc w:val="both"/>
              <w:rPr>
                <w:rFonts w:ascii="Times New Roman" w:hAnsi="Times New Roman"/>
                <w:b/>
                <w:lang w:eastAsia="ar-SA"/>
              </w:rPr>
            </w:pPr>
          </w:p>
        </w:tc>
        <w:tc>
          <w:tcPr>
            <w:tcW w:w="1276"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r>
      <w:tr w:rsidR="00D5251C" w:rsidRPr="00B313D7" w:rsidTr="008C7C45">
        <w:trPr>
          <w:trHeight w:val="457"/>
        </w:trPr>
        <w:tc>
          <w:tcPr>
            <w:tcW w:w="284"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c>
          <w:tcPr>
            <w:tcW w:w="4536" w:type="dxa"/>
            <w:tcBorders>
              <w:right w:val="single" w:sz="4" w:space="0" w:color="auto"/>
            </w:tcBorders>
          </w:tcPr>
          <w:p w:rsidR="00D5251C" w:rsidRPr="00B313D7" w:rsidRDefault="00D5251C" w:rsidP="008C7C45">
            <w:pPr>
              <w:tabs>
                <w:tab w:val="left" w:pos="284"/>
              </w:tabs>
              <w:ind w:left="34" w:right="-108"/>
              <w:jc w:val="both"/>
              <w:rPr>
                <w:rFonts w:ascii="Times New Roman" w:hAnsi="Times New Roman"/>
                <w:b/>
              </w:rPr>
            </w:pPr>
          </w:p>
        </w:tc>
        <w:tc>
          <w:tcPr>
            <w:tcW w:w="992" w:type="dxa"/>
            <w:tcBorders>
              <w:right w:val="single" w:sz="4" w:space="0" w:color="auto"/>
            </w:tcBorders>
            <w:vAlign w:val="center"/>
          </w:tcPr>
          <w:p w:rsidR="00D5251C" w:rsidRPr="00B313D7" w:rsidRDefault="00D5251C" w:rsidP="008C7C45">
            <w:pPr>
              <w:tabs>
                <w:tab w:val="left" w:pos="142"/>
              </w:tabs>
              <w:ind w:right="284"/>
              <w:jc w:val="center"/>
              <w:rPr>
                <w:rFonts w:ascii="Times New Roman" w:hAnsi="Times New Roman"/>
                <w:sz w:val="18"/>
                <w:szCs w:val="18"/>
              </w:rPr>
            </w:pPr>
          </w:p>
        </w:tc>
        <w:tc>
          <w:tcPr>
            <w:tcW w:w="1024" w:type="dxa"/>
            <w:tcBorders>
              <w:left w:val="single" w:sz="4" w:space="0" w:color="auto"/>
            </w:tcBorders>
            <w:vAlign w:val="center"/>
          </w:tcPr>
          <w:p w:rsidR="00D5251C" w:rsidRPr="00B313D7" w:rsidRDefault="00D5251C" w:rsidP="008C7C45">
            <w:pPr>
              <w:tabs>
                <w:tab w:val="left" w:pos="284"/>
              </w:tabs>
              <w:ind w:left="34" w:right="-24"/>
              <w:jc w:val="both"/>
              <w:rPr>
                <w:rFonts w:ascii="Times New Roman" w:hAnsi="Times New Roman"/>
                <w:b/>
                <w:lang w:eastAsia="ar-SA"/>
              </w:rPr>
            </w:pPr>
          </w:p>
        </w:tc>
        <w:tc>
          <w:tcPr>
            <w:tcW w:w="1244" w:type="dxa"/>
            <w:vAlign w:val="center"/>
          </w:tcPr>
          <w:p w:rsidR="00D5251C" w:rsidRPr="00B313D7" w:rsidRDefault="00D5251C" w:rsidP="008C7C45">
            <w:pPr>
              <w:tabs>
                <w:tab w:val="left" w:pos="284"/>
              </w:tabs>
              <w:ind w:left="34" w:right="-24"/>
              <w:jc w:val="both"/>
              <w:rPr>
                <w:rFonts w:ascii="Times New Roman" w:hAnsi="Times New Roman"/>
                <w:b/>
                <w:lang w:eastAsia="ar-SA"/>
              </w:rPr>
            </w:pPr>
          </w:p>
        </w:tc>
        <w:tc>
          <w:tcPr>
            <w:tcW w:w="1276"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r>
      <w:tr w:rsidR="00D5251C" w:rsidRPr="00B313D7" w:rsidTr="008C7C45">
        <w:trPr>
          <w:trHeight w:val="429"/>
        </w:trPr>
        <w:tc>
          <w:tcPr>
            <w:tcW w:w="8080" w:type="dxa"/>
            <w:gridSpan w:val="5"/>
            <w:tcBorders>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lang w:val="en-US" w:eastAsia="ar-SA"/>
              </w:rPr>
            </w:pPr>
            <w:r w:rsidRPr="00B313D7">
              <w:rPr>
                <w:rFonts w:ascii="Times New Roman" w:hAnsi="Times New Roman"/>
                <w:b/>
                <w:lang w:eastAsia="ar-SA"/>
              </w:rPr>
              <w:t>ВСЬОГО</w:t>
            </w:r>
            <w:r w:rsidRPr="00B313D7">
              <w:rPr>
                <w:rFonts w:ascii="Times New Roman" w:hAnsi="Times New Roman"/>
                <w:b/>
                <w:lang w:val="en-US" w:eastAsia="ar-SA"/>
              </w:rPr>
              <w:t>:</w:t>
            </w:r>
          </w:p>
        </w:tc>
        <w:tc>
          <w:tcPr>
            <w:tcW w:w="1276" w:type="dxa"/>
            <w:tcBorders>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color w:val="000000"/>
                <w:lang w:eastAsia="ar-SA"/>
              </w:rPr>
            </w:pPr>
          </w:p>
        </w:tc>
      </w:tr>
      <w:tr w:rsidR="00D5251C" w:rsidRPr="00B313D7" w:rsidTr="008C7C45">
        <w:trPr>
          <w:trHeight w:val="394"/>
        </w:trPr>
        <w:tc>
          <w:tcPr>
            <w:tcW w:w="8080" w:type="dxa"/>
            <w:gridSpan w:val="5"/>
            <w:tcBorders>
              <w:top w:val="single" w:sz="4" w:space="0" w:color="auto"/>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lang w:val="en-US" w:eastAsia="ar-SA"/>
              </w:rPr>
            </w:pPr>
            <w:r w:rsidRPr="00B313D7">
              <w:rPr>
                <w:rFonts w:ascii="Times New Roman" w:hAnsi="Times New Roman"/>
                <w:b/>
                <w:lang w:eastAsia="ar-SA"/>
              </w:rPr>
              <w:t>в тому числі ПДВ</w:t>
            </w:r>
            <w:r w:rsidRPr="00B313D7">
              <w:rPr>
                <w:rFonts w:ascii="Times New Roman" w:hAnsi="Times New Roman"/>
                <w:b/>
                <w:lang w:val="en-US" w:eastAsia="ar-SA"/>
              </w:rPr>
              <w:t>:</w:t>
            </w:r>
          </w:p>
        </w:tc>
        <w:tc>
          <w:tcPr>
            <w:tcW w:w="1276" w:type="dxa"/>
            <w:tcBorders>
              <w:top w:val="single" w:sz="4" w:space="0" w:color="auto"/>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color w:val="000000"/>
                <w:lang w:eastAsia="ar-SA"/>
              </w:rPr>
            </w:pPr>
          </w:p>
        </w:tc>
      </w:tr>
      <w:tr w:rsidR="00D5251C" w:rsidRPr="00B313D7" w:rsidTr="008C7C45">
        <w:trPr>
          <w:trHeight w:val="394"/>
        </w:trPr>
        <w:tc>
          <w:tcPr>
            <w:tcW w:w="9356" w:type="dxa"/>
            <w:gridSpan w:val="6"/>
            <w:tcBorders>
              <w:top w:val="single" w:sz="4" w:space="0" w:color="auto"/>
              <w:bottom w:val="single" w:sz="4" w:space="0" w:color="auto"/>
            </w:tcBorders>
            <w:vAlign w:val="center"/>
          </w:tcPr>
          <w:p w:rsidR="00D5251C" w:rsidRPr="00B313D7" w:rsidRDefault="00D5251C" w:rsidP="008C7C45">
            <w:pPr>
              <w:tabs>
                <w:tab w:val="left" w:pos="284"/>
              </w:tabs>
              <w:ind w:left="567" w:right="-24"/>
              <w:jc w:val="both"/>
              <w:rPr>
                <w:rFonts w:ascii="Times New Roman" w:hAnsi="Times New Roman"/>
                <w:i/>
                <w:color w:val="000000"/>
                <w:lang w:eastAsia="ar-SA"/>
              </w:rPr>
            </w:pPr>
            <w:r w:rsidRPr="00B313D7">
              <w:rPr>
                <w:rFonts w:ascii="Times New Roman" w:hAnsi="Times New Roman"/>
                <w:b/>
                <w:color w:val="000000"/>
                <w:lang w:eastAsia="ar-SA"/>
              </w:rPr>
              <w:t xml:space="preserve">Загальна вартість: </w:t>
            </w:r>
            <w:r w:rsidRPr="00B313D7">
              <w:rPr>
                <w:rFonts w:ascii="Times New Roman" w:hAnsi="Times New Roman"/>
                <w:b/>
              </w:rPr>
              <w:t xml:space="preserve">                                                                                          з/без ПДВ</w:t>
            </w:r>
          </w:p>
        </w:tc>
      </w:tr>
    </w:tbl>
    <w:p w:rsidR="00D5251C" w:rsidRPr="009F76E6" w:rsidRDefault="00D5251C" w:rsidP="00D5251C">
      <w:pPr>
        <w:spacing w:after="240"/>
        <w:rPr>
          <w:rFonts w:ascii="Times New Roman" w:eastAsia="Times New Roman" w:hAnsi="Times New Roman"/>
          <w:sz w:val="24"/>
          <w:szCs w:val="24"/>
          <w:lang w:eastAsia="ru-RU"/>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6"/>
        <w:gridCol w:w="5060"/>
      </w:tblGrid>
      <w:tr w:rsidR="00D5251C" w:rsidRPr="00A836A6" w:rsidTr="008C7C45">
        <w:trPr>
          <w:trHeight w:val="189"/>
        </w:trPr>
        <w:tc>
          <w:tcPr>
            <w:tcW w:w="5056"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Замовник</w:t>
            </w:r>
          </w:p>
        </w:tc>
        <w:tc>
          <w:tcPr>
            <w:tcW w:w="5060"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Постачальник</w:t>
            </w:r>
          </w:p>
        </w:tc>
      </w:tr>
      <w:tr w:rsidR="00D5251C" w:rsidRPr="0028337A" w:rsidTr="008C7C45">
        <w:trPr>
          <w:trHeight w:val="189"/>
        </w:trPr>
        <w:tc>
          <w:tcPr>
            <w:tcW w:w="5056" w:type="dxa"/>
            <w:tcBorders>
              <w:top w:val="nil"/>
              <w:left w:val="nil"/>
              <w:bottom w:val="nil"/>
              <w:right w:val="nil"/>
            </w:tcBorders>
          </w:tcPr>
          <w:p w:rsidR="00D5251C" w:rsidRPr="00A836A6" w:rsidRDefault="00D5251C" w:rsidP="008C7C45">
            <w:pPr>
              <w:rPr>
                <w:rFonts w:ascii="Times New Roman" w:hAnsi="Times New Roman"/>
                <w:b/>
                <w:sz w:val="24"/>
                <w:szCs w:val="24"/>
              </w:rPr>
            </w:pPr>
            <w:r w:rsidRPr="00A836A6">
              <w:rPr>
                <w:rFonts w:ascii="Times New Roman" w:hAnsi="Times New Roman"/>
                <w:b/>
                <w:sz w:val="24"/>
                <w:szCs w:val="24"/>
              </w:rPr>
              <w:t xml:space="preserve">КОМУНАЛЬНЕ ПІДПРИЄМСТВО АНДРУШІВСЬКОЇ МІСЬКОЇ РАДИ </w:t>
            </w:r>
            <w:r w:rsidRPr="00A836A6">
              <w:rPr>
                <w:rFonts w:ascii="Times New Roman" w:hAnsi="Times New Roman"/>
                <w:b/>
                <w:bCs/>
                <w:color w:val="000000"/>
                <w:sz w:val="24"/>
                <w:szCs w:val="24"/>
                <w:lang w:eastAsia="ru-RU"/>
              </w:rPr>
              <w:t>«КОМСЕРВІС»</w:t>
            </w:r>
          </w:p>
          <w:p w:rsidR="00D5251C" w:rsidRPr="00A836A6" w:rsidRDefault="00D5251C" w:rsidP="008C7C45">
            <w:pPr>
              <w:rPr>
                <w:rFonts w:ascii="Times New Roman" w:hAnsi="Times New Roman"/>
                <w:sz w:val="24"/>
                <w:szCs w:val="24"/>
              </w:rPr>
            </w:pPr>
            <w:r w:rsidRPr="00A836A6">
              <w:rPr>
                <w:rFonts w:ascii="Times New Roman" w:hAnsi="Times New Roman"/>
                <w:sz w:val="24"/>
                <w:szCs w:val="24"/>
              </w:rPr>
              <w:t>13401</w:t>
            </w:r>
            <w:r>
              <w:rPr>
                <w:rFonts w:ascii="Times New Roman" w:hAnsi="Times New Roman"/>
                <w:sz w:val="24"/>
                <w:szCs w:val="24"/>
              </w:rPr>
              <w:t>, Житомирська область,                   Бердичівський район,</w:t>
            </w:r>
            <w:r w:rsidRPr="00A836A6">
              <w:rPr>
                <w:rFonts w:ascii="Times New Roman" w:hAnsi="Times New Roman"/>
                <w:sz w:val="24"/>
                <w:szCs w:val="24"/>
              </w:rPr>
              <w:t xml:space="preserve">м. </w:t>
            </w:r>
            <w:proofErr w:type="spellStart"/>
            <w:r w:rsidRPr="00A836A6">
              <w:rPr>
                <w:rFonts w:ascii="Times New Roman" w:hAnsi="Times New Roman"/>
                <w:sz w:val="24"/>
                <w:szCs w:val="24"/>
              </w:rPr>
              <w:t>Андрушівка</w:t>
            </w:r>
            <w:proofErr w:type="spellEnd"/>
            <w:r w:rsidRPr="00A836A6">
              <w:rPr>
                <w:rFonts w:ascii="Times New Roman" w:hAnsi="Times New Roman"/>
                <w:sz w:val="24"/>
                <w:szCs w:val="24"/>
              </w:rPr>
              <w:t xml:space="preserve">, </w:t>
            </w:r>
            <w:proofErr w:type="spellStart"/>
            <w:r w:rsidRPr="00A836A6">
              <w:rPr>
                <w:rFonts w:ascii="Times New Roman" w:hAnsi="Times New Roman"/>
                <w:sz w:val="24"/>
                <w:szCs w:val="24"/>
              </w:rPr>
              <w:t>п</w:t>
            </w:r>
            <w:r w:rsidRPr="00A836A6">
              <w:rPr>
                <w:rFonts w:ascii="Times New Roman" w:hAnsi="Times New Roman"/>
                <w:color w:val="000000"/>
                <w:sz w:val="24"/>
                <w:szCs w:val="24"/>
                <w:lang w:eastAsia="ru-RU"/>
              </w:rPr>
              <w:t>л.Т.Г</w:t>
            </w:r>
            <w:proofErr w:type="spellEnd"/>
            <w:r w:rsidRPr="00A836A6">
              <w:rPr>
                <w:rFonts w:ascii="Times New Roman" w:hAnsi="Times New Roman"/>
                <w:color w:val="000000"/>
                <w:sz w:val="24"/>
                <w:szCs w:val="24"/>
                <w:lang w:eastAsia="ru-RU"/>
              </w:rPr>
              <w:t>. Шевченка,буд.7</w:t>
            </w:r>
            <w:r w:rsidRPr="00A836A6">
              <w:rPr>
                <w:rFonts w:ascii="Times New Roman" w:hAnsi="Times New Roman"/>
                <w:sz w:val="24"/>
                <w:szCs w:val="24"/>
              </w:rPr>
              <w:t xml:space="preserve">р/р </w:t>
            </w:r>
            <w:r w:rsidRPr="00A836A6">
              <w:rPr>
                <w:rFonts w:ascii="Times New Roman" w:hAnsi="Times New Roman"/>
                <w:sz w:val="24"/>
                <w:szCs w:val="24"/>
                <w:lang w:val="en-US"/>
              </w:rPr>
              <w:t>UA</w:t>
            </w:r>
            <w:r w:rsidRPr="00A836A6">
              <w:rPr>
                <w:rFonts w:ascii="Times New Roman" w:hAnsi="Times New Roman"/>
                <w:sz w:val="24"/>
                <w:szCs w:val="24"/>
              </w:rPr>
              <w:t xml:space="preserve">838201720344360009000032235Управління  Державної казначейської служби України м. </w:t>
            </w:r>
            <w:proofErr w:type="spellStart"/>
            <w:r w:rsidRPr="00A836A6">
              <w:rPr>
                <w:rFonts w:ascii="Times New Roman" w:hAnsi="Times New Roman"/>
                <w:sz w:val="24"/>
                <w:szCs w:val="24"/>
              </w:rPr>
              <w:t>КиївКод</w:t>
            </w:r>
            <w:proofErr w:type="spellEnd"/>
            <w:r w:rsidRPr="00A836A6">
              <w:rPr>
                <w:rFonts w:ascii="Times New Roman" w:hAnsi="Times New Roman"/>
                <w:sz w:val="24"/>
                <w:szCs w:val="24"/>
              </w:rPr>
              <w:t xml:space="preserve"> ЄДРПОУ 33967566Тел. 0680190291</w:t>
            </w:r>
            <w:r>
              <w:rPr>
                <w:rFonts w:ascii="Times New Roman" w:hAnsi="Times New Roman"/>
                <w:sz w:val="24"/>
                <w:szCs w:val="24"/>
                <w:lang w:val="en-US"/>
              </w:rPr>
              <w:t>E</w:t>
            </w:r>
            <w:r w:rsidRPr="006C53AA">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Pr="00A836A6">
              <w:rPr>
                <w:rFonts w:ascii="Times New Roman" w:hAnsi="Times New Roman"/>
                <w:sz w:val="24"/>
                <w:szCs w:val="24"/>
              </w:rPr>
              <w:t>33967566komservis@ukr.net</w:t>
            </w:r>
          </w:p>
          <w:p w:rsidR="00D5251C" w:rsidRPr="00A836A6" w:rsidRDefault="00D5251C" w:rsidP="008C7C45">
            <w:pPr>
              <w:rPr>
                <w:rFonts w:ascii="Times New Roman" w:hAnsi="Times New Roman"/>
                <w:sz w:val="24"/>
                <w:szCs w:val="24"/>
              </w:rPr>
            </w:pPr>
            <w:r w:rsidRPr="00A836A6">
              <w:rPr>
                <w:rFonts w:ascii="Times New Roman" w:hAnsi="Times New Roman"/>
                <w:color w:val="000000"/>
                <w:sz w:val="24"/>
                <w:szCs w:val="24"/>
              </w:rPr>
              <w:t>______________</w:t>
            </w:r>
            <w:r w:rsidR="00EB683E" w:rsidRPr="00EB683E">
              <w:rPr>
                <w:rFonts w:ascii="Times New Roman" w:hAnsi="Times New Roman"/>
                <w:sz w:val="24"/>
                <w:szCs w:val="24"/>
              </w:rPr>
              <w:t>/Олександр ФЕСЮК/</w:t>
            </w:r>
          </w:p>
          <w:p w:rsidR="00D5251C" w:rsidRPr="00A836A6" w:rsidRDefault="00D5251C" w:rsidP="008C7C45">
            <w:pPr>
              <w:rPr>
                <w:rFonts w:ascii="Times New Roman" w:hAnsi="Times New Roman"/>
                <w:color w:val="000000"/>
                <w:sz w:val="24"/>
                <w:szCs w:val="24"/>
              </w:rPr>
            </w:pPr>
            <w:r w:rsidRPr="00A836A6">
              <w:rPr>
                <w:rFonts w:ascii="Times New Roman" w:hAnsi="Times New Roman"/>
                <w:color w:val="000000"/>
                <w:sz w:val="24"/>
                <w:szCs w:val="24"/>
              </w:rPr>
              <w:t>М.П.</w:t>
            </w:r>
          </w:p>
          <w:p w:rsidR="00D5251C" w:rsidRPr="00A836A6" w:rsidRDefault="00D5251C" w:rsidP="008C7C45">
            <w:pPr>
              <w:rPr>
                <w:rFonts w:ascii="Times New Roman" w:hAnsi="Times New Roman"/>
                <w:sz w:val="24"/>
                <w:szCs w:val="24"/>
              </w:rPr>
            </w:pPr>
          </w:p>
        </w:tc>
        <w:tc>
          <w:tcPr>
            <w:tcW w:w="5060" w:type="dxa"/>
            <w:tcBorders>
              <w:top w:val="nil"/>
              <w:left w:val="nil"/>
              <w:bottom w:val="nil"/>
              <w:right w:val="nil"/>
            </w:tcBorders>
          </w:tcPr>
          <w:p w:rsidR="00D5251C" w:rsidRPr="0028337A" w:rsidRDefault="00D5251C" w:rsidP="008C7C45">
            <w:pPr>
              <w:rPr>
                <w:rFonts w:ascii="Times New Roman" w:hAnsi="Times New Roman"/>
                <w:i/>
              </w:rPr>
            </w:pPr>
          </w:p>
        </w:tc>
      </w:tr>
    </w:tbl>
    <w:p w:rsidR="00562901" w:rsidRDefault="00562901" w:rsidP="00D9214B">
      <w:pPr>
        <w:suppressAutoHyphens/>
        <w:ind w:hanging="720"/>
        <w:jc w:val="center"/>
        <w:rPr>
          <w:rFonts w:ascii="Times New Roman" w:hAnsi="Times New Roman" w:cs="Times New Roman"/>
          <w:b/>
          <w:bCs/>
          <w:sz w:val="24"/>
          <w:szCs w:val="24"/>
          <w:lang w:eastAsia="ar-SA"/>
        </w:rPr>
      </w:pPr>
    </w:p>
    <w:p w:rsidR="0088792A" w:rsidRPr="00212633" w:rsidRDefault="0088792A" w:rsidP="0088792A">
      <w:pPr>
        <w:widowControl w:val="0"/>
        <w:ind w:firstLine="708"/>
        <w:jc w:val="both"/>
        <w:rPr>
          <w:rFonts w:ascii="Times New Roman" w:eastAsia="Times New Roman" w:hAnsi="Times New Roman" w:cs="Times New Roman"/>
          <w:sz w:val="24"/>
          <w:szCs w:val="24"/>
        </w:rPr>
      </w:pPr>
      <w:r>
        <w:rPr>
          <w:rFonts w:ascii="Times New Roman" w:hAnsi="Times New Roman" w:cs="Times New Roman"/>
          <w:b/>
          <w:bCs/>
          <w:sz w:val="24"/>
          <w:szCs w:val="24"/>
          <w:lang w:eastAsia="ar-SA"/>
        </w:rPr>
        <w:tab/>
      </w:r>
      <w:r w:rsidRPr="00212633">
        <w:rPr>
          <w:rFonts w:ascii="Times New Roman" w:eastAsia="Times New Roman" w:hAnsi="Times New Roman" w:cs="Times New Roman"/>
          <w:sz w:val="24"/>
          <w:szCs w:val="24"/>
          <w:lang w:eastAsia="zh-CN"/>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Pr="00212633">
        <w:rPr>
          <w:rFonts w:ascii="Times New Roman" w:eastAsia="Times New Roman" w:hAnsi="Times New Roman" w:cs="Times New Roman"/>
          <w:bCs/>
          <w:sz w:val="24"/>
          <w:szCs w:val="24"/>
        </w:rPr>
        <w:t>але в будь якому випадку без зміни істотних умов договору, якими</w:t>
      </w:r>
      <w:r w:rsidRPr="00212633">
        <w:rPr>
          <w:rFonts w:ascii="Times New Roman" w:eastAsia="Times New Roman" w:hAnsi="Times New Roman" w:cs="Times New Roman"/>
          <w:sz w:val="24"/>
          <w:szCs w:val="24"/>
        </w:rPr>
        <w:t xml:space="preserve">є предмет (найменування, кількість, якість), ціна та строк дії договору про закупівлю. </w:t>
      </w:r>
    </w:p>
    <w:p w:rsidR="0088792A" w:rsidRPr="00212633" w:rsidRDefault="0088792A" w:rsidP="0088792A">
      <w:pPr>
        <w:widowControl w:val="0"/>
        <w:ind w:firstLine="708"/>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8792A" w:rsidRDefault="0088792A" w:rsidP="0088792A">
      <w:pPr>
        <w:widowControl w:val="0"/>
        <w:ind w:firstLine="708"/>
        <w:jc w:val="both"/>
        <w:rPr>
          <w:rFonts w:ascii="Times New Roman" w:eastAsia="Times New Roman" w:hAnsi="Times New Roman" w:cs="Times New Roman"/>
          <w:sz w:val="24"/>
          <w:szCs w:val="24"/>
          <w:lang w:eastAsia="zh-CN"/>
        </w:rPr>
      </w:pPr>
      <w:r w:rsidRPr="00212633">
        <w:rPr>
          <w:rFonts w:ascii="Times New Roman" w:eastAsia="Times New Roman" w:hAnsi="Times New Roman" w:cs="Times New Roman"/>
          <w:sz w:val="24"/>
          <w:szCs w:val="24"/>
          <w:lang w:eastAsia="zh-CN"/>
        </w:rPr>
        <w:t>Учасник надає підписаний та заповнений проект договору зі сторони Учасника та із зазначенням усієї необхідної інформації.</w:t>
      </w:r>
    </w:p>
    <w:sectPr w:rsidR="0088792A" w:rsidSect="00D5251C">
      <w:headerReference w:type="default" r:id="rId14"/>
      <w:pgSz w:w="11906" w:h="16838"/>
      <w:pgMar w:top="567" w:right="567" w:bottom="567"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396" w:rsidRDefault="007C5396">
      <w:r>
        <w:separator/>
      </w:r>
    </w:p>
  </w:endnote>
  <w:endnote w:type="continuationSeparator" w:id="1">
    <w:p w:rsidR="007C5396" w:rsidRDefault="007C5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396" w:rsidRDefault="007C5396">
      <w:r>
        <w:separator/>
      </w:r>
    </w:p>
  </w:footnote>
  <w:footnote w:type="continuationSeparator" w:id="1">
    <w:p w:rsidR="007C5396" w:rsidRDefault="007C5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96" w:rsidRDefault="007C5396">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104010">
      <w:rPr>
        <w:rFonts w:ascii="Times New Roman" w:hAnsi="Times New Roman" w:cs="Times New Roman"/>
        <w:noProof/>
        <w:color w:val="000000"/>
        <w:sz w:val="28"/>
        <w:szCs w:val="28"/>
      </w:rPr>
      <w:t>15</w:t>
    </w:r>
    <w:r>
      <w:rPr>
        <w:rFonts w:ascii="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nsid w:val="072130BA"/>
    <w:multiLevelType w:val="hybridMultilevel"/>
    <w:tmpl w:val="7F266C4A"/>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nsid w:val="08961662"/>
    <w:multiLevelType w:val="hybridMultilevel"/>
    <w:tmpl w:val="D5B4135E"/>
    <w:lvl w:ilvl="0" w:tplc="E9B2F308">
      <w:start w:val="1"/>
      <w:numFmt w:val="bullet"/>
      <w:lvlText w:val=""/>
      <w:lvlJc w:val="left"/>
      <w:pPr>
        <w:ind w:left="720" w:hanging="360"/>
      </w:pPr>
      <w:rPr>
        <w:rFonts w:ascii="Wingdings" w:hAnsi="Wingdings" w:hint="default"/>
        <w:b/>
      </w:rPr>
    </w:lvl>
    <w:lvl w:ilvl="1" w:tplc="57084BB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70094"/>
    <w:multiLevelType w:val="multilevel"/>
    <w:tmpl w:val="D04A5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3E5650D"/>
    <w:multiLevelType w:val="hybridMultilevel"/>
    <w:tmpl w:val="6AA0008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A6F71"/>
    <w:multiLevelType w:val="multilevel"/>
    <w:tmpl w:val="C19292C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8971447"/>
    <w:multiLevelType w:val="hybridMultilevel"/>
    <w:tmpl w:val="8F6EF0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B76816"/>
    <w:multiLevelType w:val="hybridMultilevel"/>
    <w:tmpl w:val="D0AAC1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80582"/>
    <w:multiLevelType w:val="hybridMultilevel"/>
    <w:tmpl w:val="B49C61F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D13D9"/>
    <w:multiLevelType w:val="hybridMultilevel"/>
    <w:tmpl w:val="A3F8FB2C"/>
    <w:lvl w:ilvl="0" w:tplc="880A8E7A">
      <w:start w:val="1"/>
      <w:numFmt w:val="bullet"/>
      <w:lvlText w:val=""/>
      <w:lvlJc w:val="left"/>
      <w:pPr>
        <w:ind w:left="1368" w:hanging="800"/>
      </w:pPr>
      <w:rPr>
        <w:rFonts w:ascii="Wingdings" w:hAnsi="Wingdings" w:hint="default"/>
        <w:b/>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nsid w:val="2E077D3E"/>
    <w:multiLevelType w:val="multilevel"/>
    <w:tmpl w:val="FED24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06227E"/>
    <w:multiLevelType w:val="multilevel"/>
    <w:tmpl w:val="E370F5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1C12F5"/>
    <w:multiLevelType w:val="hybridMultilevel"/>
    <w:tmpl w:val="D3AAA4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nsid w:val="31BF39A5"/>
    <w:multiLevelType w:val="multilevel"/>
    <w:tmpl w:val="7CD0D0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6">
    <w:nsid w:val="37FF7327"/>
    <w:multiLevelType w:val="hybridMultilevel"/>
    <w:tmpl w:val="CBAC30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nsid w:val="3F974164"/>
    <w:multiLevelType w:val="hybridMultilevel"/>
    <w:tmpl w:val="7BC469DA"/>
    <w:lvl w:ilvl="0" w:tplc="4EB4A9F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259D1"/>
    <w:multiLevelType w:val="hybridMultilevel"/>
    <w:tmpl w:val="CC324B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EC1538"/>
    <w:multiLevelType w:val="multilevel"/>
    <w:tmpl w:val="806893AC"/>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F413DDD"/>
    <w:multiLevelType w:val="hybridMultilevel"/>
    <w:tmpl w:val="22AEC7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nsid w:val="5195075F"/>
    <w:multiLevelType w:val="hybridMultilevel"/>
    <w:tmpl w:val="9CC26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9F523A"/>
    <w:multiLevelType w:val="hybridMultilevel"/>
    <w:tmpl w:val="70E43366"/>
    <w:lvl w:ilvl="0" w:tplc="53508344">
      <w:start w:val="1"/>
      <w:numFmt w:val="bullet"/>
      <w:lvlText w:val=""/>
      <w:lvlJc w:val="left"/>
      <w:pPr>
        <w:ind w:left="765" w:hanging="360"/>
      </w:pPr>
      <w:rPr>
        <w:rFonts w:ascii="Wingdings" w:hAnsi="Wingdings" w:hint="default"/>
        <w:b/>
        <w:strike w:val="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5A98345F"/>
    <w:multiLevelType w:val="multilevel"/>
    <w:tmpl w:val="A67A2B14"/>
    <w:lvl w:ilvl="0">
      <w:start w:val="1"/>
      <w:numFmt w:val="decimal"/>
      <w:lvlText w:val="%1."/>
      <w:lvlJc w:val="left"/>
      <w:pPr>
        <w:ind w:left="360" w:hanging="360"/>
      </w:pPr>
      <w:rPr>
        <w:b w:val="0"/>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nsid w:val="5EEA7302"/>
    <w:multiLevelType w:val="multilevel"/>
    <w:tmpl w:val="C0EA48DE"/>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7">
    <w:nsid w:val="65234D34"/>
    <w:multiLevelType w:val="multilevel"/>
    <w:tmpl w:val="65234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5A775DB"/>
    <w:multiLevelType w:val="multilevel"/>
    <w:tmpl w:val="4202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75EE6F69"/>
    <w:multiLevelType w:val="multilevel"/>
    <w:tmpl w:val="9BAA3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11"/>
  </w:num>
  <w:num w:numId="4">
    <w:abstractNumId w:val="12"/>
  </w:num>
  <w:num w:numId="5">
    <w:abstractNumId w:val="30"/>
  </w:num>
  <w:num w:numId="6">
    <w:abstractNumId w:val="17"/>
  </w:num>
  <w:num w:numId="7">
    <w:abstractNumId w:val="10"/>
  </w:num>
  <w:num w:numId="8">
    <w:abstractNumId w:val="24"/>
  </w:num>
  <w:num w:numId="9">
    <w:abstractNumId w:val="23"/>
  </w:num>
  <w:num w:numId="10">
    <w:abstractNumId w:val="3"/>
  </w:num>
  <w:num w:numId="11">
    <w:abstractNumId w:val="5"/>
  </w:num>
  <w:num w:numId="12">
    <w:abstractNumId w:val="9"/>
  </w:num>
  <w:num w:numId="13">
    <w:abstractNumId w:val="26"/>
  </w:num>
  <w:num w:numId="14">
    <w:abstractNumId w:val="19"/>
  </w:num>
  <w:num w:numId="15">
    <w:abstractNumId w:val="14"/>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20"/>
  </w:num>
  <w:num w:numId="20">
    <w:abstractNumId w:val="28"/>
  </w:num>
  <w:num w:numId="21">
    <w:abstractNumId w:val="4"/>
  </w:num>
  <w:num w:numId="22">
    <w:abstractNumId w:val="18"/>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num>
  <w:num w:numId="28">
    <w:abstractNumId w:val="21"/>
  </w:num>
  <w:num w:numId="29">
    <w:abstractNumId w:val="13"/>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readOnly" w:formatting="1" w:enforcement="0"/>
  <w:defaultTabStop w:val="720"/>
  <w:hyphenationZone w:val="425"/>
  <w:characterSpacingControl w:val="doNotCompress"/>
  <w:footnotePr>
    <w:footnote w:id="0"/>
    <w:footnote w:id="1"/>
  </w:footnotePr>
  <w:endnotePr>
    <w:endnote w:id="0"/>
    <w:endnote w:id="1"/>
  </w:endnotePr>
  <w:compat/>
  <w:rsids>
    <w:rsidRoot w:val="006507A7"/>
    <w:rsid w:val="000200CE"/>
    <w:rsid w:val="000322BD"/>
    <w:rsid w:val="000472CE"/>
    <w:rsid w:val="00056D26"/>
    <w:rsid w:val="0006011B"/>
    <w:rsid w:val="00072647"/>
    <w:rsid w:val="00085177"/>
    <w:rsid w:val="0008739E"/>
    <w:rsid w:val="00093500"/>
    <w:rsid w:val="0009791F"/>
    <w:rsid w:val="000A1F77"/>
    <w:rsid w:val="000A38F2"/>
    <w:rsid w:val="000B6AAA"/>
    <w:rsid w:val="000E4C45"/>
    <w:rsid w:val="000E71BA"/>
    <w:rsid w:val="000F2D72"/>
    <w:rsid w:val="000F3393"/>
    <w:rsid w:val="000F5B4F"/>
    <w:rsid w:val="0010242B"/>
    <w:rsid w:val="00104010"/>
    <w:rsid w:val="0012095E"/>
    <w:rsid w:val="00132B86"/>
    <w:rsid w:val="00141D2A"/>
    <w:rsid w:val="00141EC1"/>
    <w:rsid w:val="00142410"/>
    <w:rsid w:val="0014523F"/>
    <w:rsid w:val="001452C9"/>
    <w:rsid w:val="00177BE2"/>
    <w:rsid w:val="001A0252"/>
    <w:rsid w:val="001A142D"/>
    <w:rsid w:val="001A4AE7"/>
    <w:rsid w:val="001A4B2A"/>
    <w:rsid w:val="001B68ED"/>
    <w:rsid w:val="001C123F"/>
    <w:rsid w:val="001D344C"/>
    <w:rsid w:val="001D7A3C"/>
    <w:rsid w:val="001E7129"/>
    <w:rsid w:val="001F4B3F"/>
    <w:rsid w:val="00211922"/>
    <w:rsid w:val="00234967"/>
    <w:rsid w:val="00235796"/>
    <w:rsid w:val="00245968"/>
    <w:rsid w:val="00247D6A"/>
    <w:rsid w:val="00256605"/>
    <w:rsid w:val="00270120"/>
    <w:rsid w:val="002711B1"/>
    <w:rsid w:val="002779E3"/>
    <w:rsid w:val="0028033F"/>
    <w:rsid w:val="002837AE"/>
    <w:rsid w:val="00283E37"/>
    <w:rsid w:val="002921EB"/>
    <w:rsid w:val="0029268C"/>
    <w:rsid w:val="002A5C02"/>
    <w:rsid w:val="002B5277"/>
    <w:rsid w:val="002B76B0"/>
    <w:rsid w:val="002C324A"/>
    <w:rsid w:val="002D200B"/>
    <w:rsid w:val="002E47F1"/>
    <w:rsid w:val="002F56C9"/>
    <w:rsid w:val="002F5FD8"/>
    <w:rsid w:val="0030290F"/>
    <w:rsid w:val="00303160"/>
    <w:rsid w:val="00304194"/>
    <w:rsid w:val="0031754F"/>
    <w:rsid w:val="00320B25"/>
    <w:rsid w:val="00326208"/>
    <w:rsid w:val="0034111A"/>
    <w:rsid w:val="003529C6"/>
    <w:rsid w:val="00354160"/>
    <w:rsid w:val="0036784C"/>
    <w:rsid w:val="003736AB"/>
    <w:rsid w:val="00384E01"/>
    <w:rsid w:val="003874A8"/>
    <w:rsid w:val="00390FB8"/>
    <w:rsid w:val="00394A95"/>
    <w:rsid w:val="003B49E4"/>
    <w:rsid w:val="003E442D"/>
    <w:rsid w:val="00402DDF"/>
    <w:rsid w:val="0040503C"/>
    <w:rsid w:val="004112BE"/>
    <w:rsid w:val="004129D4"/>
    <w:rsid w:val="00421EC0"/>
    <w:rsid w:val="004250E2"/>
    <w:rsid w:val="00442B78"/>
    <w:rsid w:val="00457377"/>
    <w:rsid w:val="00463306"/>
    <w:rsid w:val="0046371C"/>
    <w:rsid w:val="004665FE"/>
    <w:rsid w:val="00484299"/>
    <w:rsid w:val="004B510B"/>
    <w:rsid w:val="004B7143"/>
    <w:rsid w:val="004B76B6"/>
    <w:rsid w:val="004D2519"/>
    <w:rsid w:val="004D48D9"/>
    <w:rsid w:val="004D6FEA"/>
    <w:rsid w:val="004E3983"/>
    <w:rsid w:val="004F1570"/>
    <w:rsid w:val="004F262E"/>
    <w:rsid w:val="004F5E19"/>
    <w:rsid w:val="005012C8"/>
    <w:rsid w:val="0050290A"/>
    <w:rsid w:val="00503975"/>
    <w:rsid w:val="00506793"/>
    <w:rsid w:val="00512DE5"/>
    <w:rsid w:val="00522274"/>
    <w:rsid w:val="00525D47"/>
    <w:rsid w:val="00526AD4"/>
    <w:rsid w:val="00526C4D"/>
    <w:rsid w:val="00550CA1"/>
    <w:rsid w:val="00552013"/>
    <w:rsid w:val="00562901"/>
    <w:rsid w:val="00562EA7"/>
    <w:rsid w:val="00562EAA"/>
    <w:rsid w:val="005631D2"/>
    <w:rsid w:val="005704B0"/>
    <w:rsid w:val="005725F4"/>
    <w:rsid w:val="005821F6"/>
    <w:rsid w:val="00582ADC"/>
    <w:rsid w:val="0058525E"/>
    <w:rsid w:val="00585F35"/>
    <w:rsid w:val="0059439C"/>
    <w:rsid w:val="00594999"/>
    <w:rsid w:val="005A6163"/>
    <w:rsid w:val="005B28F5"/>
    <w:rsid w:val="005C5AEC"/>
    <w:rsid w:val="005C6CF6"/>
    <w:rsid w:val="005D3829"/>
    <w:rsid w:val="005D4C70"/>
    <w:rsid w:val="005D6546"/>
    <w:rsid w:val="005E1D19"/>
    <w:rsid w:val="005F6115"/>
    <w:rsid w:val="00601F15"/>
    <w:rsid w:val="00603F21"/>
    <w:rsid w:val="0061508F"/>
    <w:rsid w:val="00617C01"/>
    <w:rsid w:val="006206B0"/>
    <w:rsid w:val="006212BB"/>
    <w:rsid w:val="0062202E"/>
    <w:rsid w:val="00630F53"/>
    <w:rsid w:val="00640322"/>
    <w:rsid w:val="006507A7"/>
    <w:rsid w:val="00660A6A"/>
    <w:rsid w:val="00661209"/>
    <w:rsid w:val="006A65F3"/>
    <w:rsid w:val="006B38A5"/>
    <w:rsid w:val="006B7D92"/>
    <w:rsid w:val="006C5660"/>
    <w:rsid w:val="006D173B"/>
    <w:rsid w:val="006D298E"/>
    <w:rsid w:val="006D4CF4"/>
    <w:rsid w:val="006E45ED"/>
    <w:rsid w:val="006E4E8D"/>
    <w:rsid w:val="006F629F"/>
    <w:rsid w:val="00704DF2"/>
    <w:rsid w:val="00713AB4"/>
    <w:rsid w:val="007145F9"/>
    <w:rsid w:val="0072105F"/>
    <w:rsid w:val="00740D97"/>
    <w:rsid w:val="00742DD2"/>
    <w:rsid w:val="0075264A"/>
    <w:rsid w:val="00752DCA"/>
    <w:rsid w:val="00752F6A"/>
    <w:rsid w:val="007625E1"/>
    <w:rsid w:val="00762718"/>
    <w:rsid w:val="00767A87"/>
    <w:rsid w:val="00774C19"/>
    <w:rsid w:val="0078209A"/>
    <w:rsid w:val="00784825"/>
    <w:rsid w:val="00791660"/>
    <w:rsid w:val="007A5BB5"/>
    <w:rsid w:val="007A640F"/>
    <w:rsid w:val="007B3DA2"/>
    <w:rsid w:val="007C5396"/>
    <w:rsid w:val="007E075D"/>
    <w:rsid w:val="007E7C5E"/>
    <w:rsid w:val="007F0608"/>
    <w:rsid w:val="007F66B2"/>
    <w:rsid w:val="008028CC"/>
    <w:rsid w:val="0084073A"/>
    <w:rsid w:val="00843438"/>
    <w:rsid w:val="008459D4"/>
    <w:rsid w:val="00847525"/>
    <w:rsid w:val="00860F22"/>
    <w:rsid w:val="008612B6"/>
    <w:rsid w:val="008772E6"/>
    <w:rsid w:val="00883358"/>
    <w:rsid w:val="0088792A"/>
    <w:rsid w:val="00892909"/>
    <w:rsid w:val="0089313C"/>
    <w:rsid w:val="00896A47"/>
    <w:rsid w:val="008B32EC"/>
    <w:rsid w:val="008B5627"/>
    <w:rsid w:val="008C0E1E"/>
    <w:rsid w:val="008C72F0"/>
    <w:rsid w:val="008C7C45"/>
    <w:rsid w:val="008E0C61"/>
    <w:rsid w:val="008E1178"/>
    <w:rsid w:val="008F476F"/>
    <w:rsid w:val="008F6076"/>
    <w:rsid w:val="00913661"/>
    <w:rsid w:val="009257A9"/>
    <w:rsid w:val="00940C02"/>
    <w:rsid w:val="0095493F"/>
    <w:rsid w:val="009601A0"/>
    <w:rsid w:val="009641D0"/>
    <w:rsid w:val="0097265E"/>
    <w:rsid w:val="009A3EE4"/>
    <w:rsid w:val="009B7112"/>
    <w:rsid w:val="009C2E9F"/>
    <w:rsid w:val="009C4AE7"/>
    <w:rsid w:val="009C4F13"/>
    <w:rsid w:val="009D3BB7"/>
    <w:rsid w:val="009F5174"/>
    <w:rsid w:val="00A106A3"/>
    <w:rsid w:val="00A10DC8"/>
    <w:rsid w:val="00A13E1E"/>
    <w:rsid w:val="00A20D21"/>
    <w:rsid w:val="00A407A7"/>
    <w:rsid w:val="00A44973"/>
    <w:rsid w:val="00A52BC4"/>
    <w:rsid w:val="00A548E1"/>
    <w:rsid w:val="00A57D1D"/>
    <w:rsid w:val="00A73F52"/>
    <w:rsid w:val="00A841D3"/>
    <w:rsid w:val="00AA13F3"/>
    <w:rsid w:val="00AB25D6"/>
    <w:rsid w:val="00AB2A65"/>
    <w:rsid w:val="00AB4616"/>
    <w:rsid w:val="00AC565B"/>
    <w:rsid w:val="00AD0D27"/>
    <w:rsid w:val="00AF5EE9"/>
    <w:rsid w:val="00B006C8"/>
    <w:rsid w:val="00B01A0A"/>
    <w:rsid w:val="00B01DC4"/>
    <w:rsid w:val="00B03894"/>
    <w:rsid w:val="00B062EC"/>
    <w:rsid w:val="00B128D6"/>
    <w:rsid w:val="00B14EAE"/>
    <w:rsid w:val="00B15297"/>
    <w:rsid w:val="00B17CE6"/>
    <w:rsid w:val="00B324EB"/>
    <w:rsid w:val="00B436FD"/>
    <w:rsid w:val="00B51D20"/>
    <w:rsid w:val="00B819AF"/>
    <w:rsid w:val="00B855BB"/>
    <w:rsid w:val="00B85A89"/>
    <w:rsid w:val="00B8625E"/>
    <w:rsid w:val="00B94D60"/>
    <w:rsid w:val="00BA01E9"/>
    <w:rsid w:val="00BA0F72"/>
    <w:rsid w:val="00BA2054"/>
    <w:rsid w:val="00BA62C4"/>
    <w:rsid w:val="00BA66F3"/>
    <w:rsid w:val="00BB2657"/>
    <w:rsid w:val="00BB41A8"/>
    <w:rsid w:val="00BC6965"/>
    <w:rsid w:val="00BD777F"/>
    <w:rsid w:val="00BE3FEE"/>
    <w:rsid w:val="00C0395E"/>
    <w:rsid w:val="00C0436C"/>
    <w:rsid w:val="00C05C2D"/>
    <w:rsid w:val="00C06430"/>
    <w:rsid w:val="00C07A29"/>
    <w:rsid w:val="00C13EA8"/>
    <w:rsid w:val="00C23343"/>
    <w:rsid w:val="00C24B08"/>
    <w:rsid w:val="00C25F15"/>
    <w:rsid w:val="00C27CAF"/>
    <w:rsid w:val="00C32C44"/>
    <w:rsid w:val="00C37F8C"/>
    <w:rsid w:val="00C4399D"/>
    <w:rsid w:val="00C541A5"/>
    <w:rsid w:val="00C54FA7"/>
    <w:rsid w:val="00C562F0"/>
    <w:rsid w:val="00C57AE9"/>
    <w:rsid w:val="00C604A5"/>
    <w:rsid w:val="00C62403"/>
    <w:rsid w:val="00C73651"/>
    <w:rsid w:val="00C83121"/>
    <w:rsid w:val="00C8454A"/>
    <w:rsid w:val="00C86672"/>
    <w:rsid w:val="00C90639"/>
    <w:rsid w:val="00C910BD"/>
    <w:rsid w:val="00C91EC2"/>
    <w:rsid w:val="00CB1DB6"/>
    <w:rsid w:val="00CD0B02"/>
    <w:rsid w:val="00CD44ED"/>
    <w:rsid w:val="00CE132B"/>
    <w:rsid w:val="00CE3C04"/>
    <w:rsid w:val="00CE5674"/>
    <w:rsid w:val="00CF6565"/>
    <w:rsid w:val="00CF78DD"/>
    <w:rsid w:val="00D047F4"/>
    <w:rsid w:val="00D06F43"/>
    <w:rsid w:val="00D13420"/>
    <w:rsid w:val="00D17E77"/>
    <w:rsid w:val="00D205DD"/>
    <w:rsid w:val="00D25886"/>
    <w:rsid w:val="00D26321"/>
    <w:rsid w:val="00D31583"/>
    <w:rsid w:val="00D316FD"/>
    <w:rsid w:val="00D351F4"/>
    <w:rsid w:val="00D51B2B"/>
    <w:rsid w:val="00D5251C"/>
    <w:rsid w:val="00D526D0"/>
    <w:rsid w:val="00D55878"/>
    <w:rsid w:val="00D64EA7"/>
    <w:rsid w:val="00D67FC2"/>
    <w:rsid w:val="00D806A5"/>
    <w:rsid w:val="00D82B33"/>
    <w:rsid w:val="00D87367"/>
    <w:rsid w:val="00D90D62"/>
    <w:rsid w:val="00D9214B"/>
    <w:rsid w:val="00D9468A"/>
    <w:rsid w:val="00DA6C78"/>
    <w:rsid w:val="00DB17B0"/>
    <w:rsid w:val="00DC27B8"/>
    <w:rsid w:val="00DD02BF"/>
    <w:rsid w:val="00DD545C"/>
    <w:rsid w:val="00DF760F"/>
    <w:rsid w:val="00E01C2D"/>
    <w:rsid w:val="00E02AB6"/>
    <w:rsid w:val="00E04638"/>
    <w:rsid w:val="00E074EE"/>
    <w:rsid w:val="00E20C46"/>
    <w:rsid w:val="00E23E9F"/>
    <w:rsid w:val="00E2401F"/>
    <w:rsid w:val="00E26DBF"/>
    <w:rsid w:val="00E40FEE"/>
    <w:rsid w:val="00E533CA"/>
    <w:rsid w:val="00E75282"/>
    <w:rsid w:val="00E8228B"/>
    <w:rsid w:val="00E9112D"/>
    <w:rsid w:val="00EB17ED"/>
    <w:rsid w:val="00EB683E"/>
    <w:rsid w:val="00EC4DA0"/>
    <w:rsid w:val="00EC5DD9"/>
    <w:rsid w:val="00EF5C67"/>
    <w:rsid w:val="00EF6D78"/>
    <w:rsid w:val="00F13458"/>
    <w:rsid w:val="00F13542"/>
    <w:rsid w:val="00F15327"/>
    <w:rsid w:val="00F16FDC"/>
    <w:rsid w:val="00F204A0"/>
    <w:rsid w:val="00F219ED"/>
    <w:rsid w:val="00F266A8"/>
    <w:rsid w:val="00F360AC"/>
    <w:rsid w:val="00F426F0"/>
    <w:rsid w:val="00F45293"/>
    <w:rsid w:val="00F46D9E"/>
    <w:rsid w:val="00F63854"/>
    <w:rsid w:val="00F71C00"/>
    <w:rsid w:val="00F805E1"/>
    <w:rsid w:val="00F87F87"/>
    <w:rsid w:val="00F932EA"/>
    <w:rsid w:val="00FA228B"/>
    <w:rsid w:val="00FB56A5"/>
    <w:rsid w:val="00FB6DE8"/>
    <w:rsid w:val="00FC76A4"/>
    <w:rsid w:val="00FD15F1"/>
    <w:rsid w:val="00FD3A84"/>
    <w:rsid w:val="00FD58D4"/>
    <w:rsid w:val="00FE4D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30"/>
    <w:rPr>
      <w:sz w:val="20"/>
      <w:szCs w:val="20"/>
    </w:rPr>
  </w:style>
  <w:style w:type="paragraph" w:styleId="1">
    <w:name w:val="heading 1"/>
    <w:basedOn w:val="a"/>
    <w:next w:val="a"/>
    <w:link w:val="10"/>
    <w:uiPriority w:val="99"/>
    <w:qFormat/>
    <w:rsid w:val="00C06430"/>
    <w:pPr>
      <w:keepNext/>
      <w:keepLines/>
      <w:spacing w:before="480" w:after="120"/>
      <w:outlineLvl w:val="0"/>
    </w:pPr>
    <w:rPr>
      <w:b/>
      <w:sz w:val="48"/>
      <w:szCs w:val="48"/>
    </w:rPr>
  </w:style>
  <w:style w:type="paragraph" w:styleId="2">
    <w:name w:val="heading 2"/>
    <w:basedOn w:val="a"/>
    <w:next w:val="a"/>
    <w:link w:val="20"/>
    <w:uiPriority w:val="99"/>
    <w:qFormat/>
    <w:rsid w:val="00C06430"/>
    <w:pPr>
      <w:keepNext/>
      <w:keepLines/>
      <w:spacing w:before="360" w:after="80"/>
      <w:outlineLvl w:val="1"/>
    </w:pPr>
    <w:rPr>
      <w:b/>
      <w:sz w:val="36"/>
      <w:szCs w:val="36"/>
    </w:rPr>
  </w:style>
  <w:style w:type="paragraph" w:styleId="3">
    <w:name w:val="heading 3"/>
    <w:basedOn w:val="a"/>
    <w:next w:val="a"/>
    <w:link w:val="30"/>
    <w:uiPriority w:val="99"/>
    <w:qFormat/>
    <w:rsid w:val="00C06430"/>
    <w:pPr>
      <w:keepNext/>
      <w:keepLines/>
      <w:spacing w:before="280" w:after="80"/>
      <w:outlineLvl w:val="2"/>
    </w:pPr>
    <w:rPr>
      <w:b/>
      <w:sz w:val="28"/>
      <w:szCs w:val="28"/>
    </w:rPr>
  </w:style>
  <w:style w:type="paragraph" w:styleId="4">
    <w:name w:val="heading 4"/>
    <w:basedOn w:val="a"/>
    <w:next w:val="a"/>
    <w:link w:val="40"/>
    <w:uiPriority w:val="99"/>
    <w:qFormat/>
    <w:rsid w:val="00C06430"/>
    <w:pPr>
      <w:keepNext/>
      <w:keepLines/>
      <w:spacing w:before="240" w:after="40"/>
      <w:outlineLvl w:val="3"/>
    </w:pPr>
    <w:rPr>
      <w:b/>
      <w:sz w:val="24"/>
      <w:szCs w:val="24"/>
    </w:rPr>
  </w:style>
  <w:style w:type="paragraph" w:styleId="5">
    <w:name w:val="heading 5"/>
    <w:basedOn w:val="a"/>
    <w:next w:val="a"/>
    <w:link w:val="50"/>
    <w:uiPriority w:val="99"/>
    <w:qFormat/>
    <w:rsid w:val="00C06430"/>
    <w:pPr>
      <w:keepNext/>
      <w:keepLines/>
      <w:spacing w:before="220" w:after="40"/>
      <w:outlineLvl w:val="4"/>
    </w:pPr>
    <w:rPr>
      <w:b/>
      <w:sz w:val="22"/>
      <w:szCs w:val="22"/>
    </w:rPr>
  </w:style>
  <w:style w:type="paragraph" w:styleId="6">
    <w:name w:val="heading 6"/>
    <w:basedOn w:val="a"/>
    <w:next w:val="a"/>
    <w:link w:val="60"/>
    <w:uiPriority w:val="99"/>
    <w:qFormat/>
    <w:rsid w:val="00C0643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26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526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5264A"/>
    <w:rPr>
      <w:rFonts w:ascii="Cambria" w:hAnsi="Cambria" w:cs="Times New Roman"/>
      <w:b/>
      <w:bCs/>
      <w:sz w:val="26"/>
      <w:szCs w:val="26"/>
    </w:rPr>
  </w:style>
  <w:style w:type="character" w:customStyle="1" w:styleId="40">
    <w:name w:val="Заголовок 4 Знак"/>
    <w:basedOn w:val="a0"/>
    <w:link w:val="4"/>
    <w:uiPriority w:val="99"/>
    <w:semiHidden/>
    <w:locked/>
    <w:rsid w:val="0075264A"/>
    <w:rPr>
      <w:rFonts w:ascii="Calibri" w:hAnsi="Calibri" w:cs="Times New Roman"/>
      <w:b/>
      <w:bCs/>
      <w:sz w:val="28"/>
      <w:szCs w:val="28"/>
    </w:rPr>
  </w:style>
  <w:style w:type="character" w:customStyle="1" w:styleId="50">
    <w:name w:val="Заголовок 5 Знак"/>
    <w:basedOn w:val="a0"/>
    <w:link w:val="5"/>
    <w:uiPriority w:val="99"/>
    <w:semiHidden/>
    <w:locked/>
    <w:rsid w:val="0075264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75264A"/>
    <w:rPr>
      <w:rFonts w:ascii="Calibri" w:hAnsi="Calibri" w:cs="Times New Roman"/>
      <w:b/>
      <w:bCs/>
    </w:rPr>
  </w:style>
  <w:style w:type="table" w:customStyle="1" w:styleId="TableNormal1">
    <w:name w:val="Table Normal1"/>
    <w:rsid w:val="00C06430"/>
    <w:rPr>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C06430"/>
    <w:pPr>
      <w:keepNext/>
      <w:keepLines/>
      <w:spacing w:before="480" w:after="120"/>
    </w:pPr>
    <w:rPr>
      <w:b/>
      <w:sz w:val="72"/>
      <w:szCs w:val="72"/>
    </w:rPr>
  </w:style>
  <w:style w:type="character" w:customStyle="1" w:styleId="a4">
    <w:name w:val="Название Знак"/>
    <w:basedOn w:val="a0"/>
    <w:link w:val="a3"/>
    <w:uiPriority w:val="99"/>
    <w:locked/>
    <w:rsid w:val="0075264A"/>
    <w:rPr>
      <w:rFonts w:ascii="Cambria" w:hAnsi="Cambria" w:cs="Times New Roman"/>
      <w:b/>
      <w:bCs/>
      <w:kern w:val="28"/>
      <w:sz w:val="32"/>
      <w:szCs w:val="32"/>
    </w:rPr>
  </w:style>
  <w:style w:type="paragraph" w:styleId="a5">
    <w:name w:val="Subtitle"/>
    <w:basedOn w:val="a"/>
    <w:next w:val="a"/>
    <w:link w:val="a6"/>
    <w:uiPriority w:val="99"/>
    <w:qFormat/>
    <w:rsid w:val="00C06430"/>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75264A"/>
    <w:rPr>
      <w:rFonts w:ascii="Cambria" w:hAnsi="Cambria" w:cs="Times New Roman"/>
      <w:sz w:val="24"/>
      <w:szCs w:val="24"/>
    </w:rPr>
  </w:style>
  <w:style w:type="table" w:customStyle="1" w:styleId="a7">
    <w:name w:val="Стиль"/>
    <w:basedOn w:val="TableNormal1"/>
    <w:uiPriority w:val="99"/>
    <w:rsid w:val="00C06430"/>
    <w:tblPr>
      <w:tblStyleRowBandSize w:val="1"/>
      <w:tblStyleColBandSize w:val="1"/>
      <w:tblCellMar>
        <w:top w:w="0" w:type="dxa"/>
        <w:left w:w="108" w:type="dxa"/>
        <w:bottom w:w="0" w:type="dxa"/>
        <w:right w:w="108" w:type="dxa"/>
      </w:tblCellMar>
    </w:tblPr>
  </w:style>
  <w:style w:type="paragraph" w:styleId="a8">
    <w:name w:val="List Paragraph"/>
    <w:aliases w:val="Список уровня 2,Chapter10,Заголовок 1.1,Заголовок а),название табл/рис,заголовок 1.1,Elenco Normale,AC List 01,Number Bullets,lp1,1. спис,Colorful List - Accent 11,FooterText,List Paragraph Char Char,List Paragraph.List 1.0,Normal Sentence"/>
    <w:basedOn w:val="a"/>
    <w:link w:val="a9"/>
    <w:qFormat/>
    <w:rsid w:val="00C07A29"/>
    <w:pPr>
      <w:ind w:left="720"/>
      <w:contextualSpacing/>
    </w:pPr>
  </w:style>
  <w:style w:type="paragraph" w:customStyle="1" w:styleId="11">
    <w:name w:val="Стиль Заголовок 1 + не все прописные1"/>
    <w:basedOn w:val="1"/>
    <w:uiPriority w:val="99"/>
    <w:rsid w:val="009D3BB7"/>
    <w:pPr>
      <w:keepLines w:val="0"/>
      <w:numPr>
        <w:numId w:val="2"/>
      </w:numPr>
      <w:suppressAutoHyphens/>
      <w:spacing w:before="0" w:after="0"/>
      <w:jc w:val="both"/>
    </w:pPr>
    <w:rPr>
      <w:rFonts w:ascii="Times New Roman" w:eastAsia="Times New Roman" w:hAnsi="Times New Roman" w:cs="Times New Roman"/>
      <w:bCs/>
      <w:kern w:val="1"/>
      <w:sz w:val="28"/>
      <w:szCs w:val="28"/>
      <w:lang w:eastAsia="ar-SA"/>
    </w:rPr>
  </w:style>
  <w:style w:type="paragraph" w:customStyle="1" w:styleId="rvps2">
    <w:name w:val="rvps2"/>
    <w:basedOn w:val="a"/>
    <w:uiPriority w:val="99"/>
    <w:qFormat/>
    <w:rsid w:val="00FB6DE8"/>
    <w:pPr>
      <w:spacing w:before="100" w:beforeAutospacing="1" w:after="100" w:afterAutospacing="1"/>
    </w:pPr>
    <w:rPr>
      <w:rFonts w:ascii="Times New Roman" w:eastAsia="Times New Roman" w:hAnsi="Times New Roman" w:cs="Times New Roman"/>
      <w:sz w:val="24"/>
      <w:szCs w:val="24"/>
      <w:lang w:val="ru-RU" w:eastAsia="ru-RU"/>
    </w:rPr>
  </w:style>
  <w:style w:type="paragraph" w:styleId="aa">
    <w:name w:val="Normal (Web)"/>
    <w:aliases w:val="Обычный (Web)"/>
    <w:basedOn w:val="a"/>
    <w:link w:val="ab"/>
    <w:rsid w:val="00C0436C"/>
    <w:pPr>
      <w:suppressAutoHyphens/>
      <w:spacing w:before="280" w:after="280"/>
    </w:pPr>
    <w:rPr>
      <w:sz w:val="24"/>
      <w:lang w:val="ru-RU" w:eastAsia="ar-SA"/>
    </w:rPr>
  </w:style>
  <w:style w:type="character" w:customStyle="1" w:styleId="ab">
    <w:name w:val="Обычный (веб) Знак"/>
    <w:aliases w:val="Обычный (Web) Знак"/>
    <w:link w:val="aa"/>
    <w:uiPriority w:val="99"/>
    <w:locked/>
    <w:rsid w:val="00C0436C"/>
    <w:rPr>
      <w:sz w:val="24"/>
      <w:lang w:val="ru-RU" w:eastAsia="ar-SA" w:bidi="ar-SA"/>
    </w:rPr>
  </w:style>
  <w:style w:type="character" w:styleId="ac">
    <w:name w:val="Hyperlink"/>
    <w:basedOn w:val="a0"/>
    <w:uiPriority w:val="99"/>
    <w:rsid w:val="005D3829"/>
    <w:rPr>
      <w:rFonts w:cs="Times New Roman"/>
      <w:color w:val="0000FF"/>
      <w:u w:val="single"/>
    </w:rPr>
  </w:style>
  <w:style w:type="paragraph" w:styleId="ad">
    <w:name w:val="Body Text"/>
    <w:basedOn w:val="a"/>
    <w:link w:val="ae"/>
    <w:rsid w:val="00D51B2B"/>
    <w:pPr>
      <w:widowControl w:val="0"/>
      <w:autoSpaceDE w:val="0"/>
      <w:autoSpaceDN w:val="0"/>
      <w:ind w:left="146" w:firstLine="661"/>
    </w:pPr>
    <w:rPr>
      <w:rFonts w:ascii="Times New Roman" w:hAnsi="Times New Roman" w:cs="Times New Roman"/>
      <w:sz w:val="24"/>
      <w:szCs w:val="24"/>
      <w:lang w:eastAsia="en-US"/>
    </w:rPr>
  </w:style>
  <w:style w:type="character" w:customStyle="1" w:styleId="ae">
    <w:name w:val="Основной текст Знак"/>
    <w:basedOn w:val="a0"/>
    <w:link w:val="ad"/>
    <w:rsid w:val="00D51B2B"/>
    <w:rPr>
      <w:rFonts w:ascii="Times New Roman" w:hAnsi="Times New Roman" w:cs="Times New Roman"/>
      <w:sz w:val="24"/>
      <w:szCs w:val="24"/>
      <w:lang w:eastAsia="en-US"/>
    </w:rPr>
  </w:style>
  <w:style w:type="paragraph" w:customStyle="1" w:styleId="110">
    <w:name w:val="Заголовок 11"/>
    <w:basedOn w:val="a"/>
    <w:rsid w:val="00D51B2B"/>
    <w:pPr>
      <w:widowControl w:val="0"/>
      <w:autoSpaceDE w:val="0"/>
      <w:autoSpaceDN w:val="0"/>
      <w:ind w:left="1255" w:hanging="282"/>
      <w:outlineLvl w:val="1"/>
    </w:pPr>
    <w:rPr>
      <w:rFonts w:ascii="Times New Roman" w:hAnsi="Times New Roman" w:cs="Times New Roman"/>
      <w:b/>
      <w:bCs/>
      <w:sz w:val="28"/>
      <w:szCs w:val="28"/>
      <w:lang w:eastAsia="en-US"/>
    </w:rPr>
  </w:style>
  <w:style w:type="paragraph" w:customStyle="1" w:styleId="12">
    <w:name w:val="Абзац списка1"/>
    <w:basedOn w:val="a"/>
    <w:rsid w:val="00D51B2B"/>
    <w:pPr>
      <w:widowControl w:val="0"/>
      <w:autoSpaceDE w:val="0"/>
      <w:autoSpaceDN w:val="0"/>
      <w:ind w:left="146" w:firstLine="661"/>
    </w:pPr>
    <w:rPr>
      <w:rFonts w:ascii="Times New Roman" w:hAnsi="Times New Roman" w:cs="Times New Roman"/>
      <w:sz w:val="22"/>
      <w:szCs w:val="22"/>
      <w:lang w:eastAsia="en-US"/>
    </w:rPr>
  </w:style>
  <w:style w:type="paragraph" w:customStyle="1" w:styleId="TableParagraph">
    <w:name w:val="Table Paragraph"/>
    <w:basedOn w:val="a"/>
    <w:rsid w:val="00D51B2B"/>
    <w:pPr>
      <w:widowControl w:val="0"/>
      <w:autoSpaceDE w:val="0"/>
      <w:autoSpaceDN w:val="0"/>
    </w:pPr>
    <w:rPr>
      <w:rFonts w:ascii="Times New Roman" w:hAnsi="Times New Roman" w:cs="Times New Roman"/>
      <w:sz w:val="22"/>
      <w:szCs w:val="22"/>
      <w:lang w:eastAsia="en-US"/>
    </w:rPr>
  </w:style>
  <w:style w:type="table" w:styleId="af">
    <w:name w:val="Table Grid"/>
    <w:basedOn w:val="a1"/>
    <w:locked/>
    <w:rsid w:val="00D51B2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D51B2B"/>
    <w:pPr>
      <w:widowControl w:val="0"/>
      <w:autoSpaceDE w:val="0"/>
      <w:autoSpaceDN w:val="0"/>
    </w:pPr>
    <w:rPr>
      <w:rFonts w:ascii="Times New Roman" w:hAnsi="Times New Roman" w:cs="Times New Roman"/>
      <w:lang w:eastAsia="en-US"/>
    </w:rPr>
  </w:style>
  <w:style w:type="paragraph" w:styleId="af0">
    <w:name w:val="header"/>
    <w:basedOn w:val="a"/>
    <w:link w:val="af1"/>
    <w:rsid w:val="00D51B2B"/>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1">
    <w:name w:val="Верхний колонтитул Знак"/>
    <w:basedOn w:val="a0"/>
    <w:link w:val="af0"/>
    <w:rsid w:val="00D51B2B"/>
    <w:rPr>
      <w:rFonts w:ascii="Times New Roman" w:hAnsi="Times New Roman" w:cs="Times New Roman"/>
      <w:lang w:eastAsia="en-US"/>
    </w:rPr>
  </w:style>
  <w:style w:type="paragraph" w:styleId="af2">
    <w:name w:val="footer"/>
    <w:basedOn w:val="a"/>
    <w:link w:val="af3"/>
    <w:rsid w:val="00D51B2B"/>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3">
    <w:name w:val="Нижний колонтитул Знак"/>
    <w:basedOn w:val="a0"/>
    <w:link w:val="af2"/>
    <w:rsid w:val="00D51B2B"/>
    <w:rPr>
      <w:rFonts w:ascii="Times New Roman" w:hAnsi="Times New Roman" w:cs="Times New Roman"/>
      <w:lang w:eastAsia="en-US"/>
    </w:rPr>
  </w:style>
  <w:style w:type="paragraph" w:customStyle="1" w:styleId="14">
    <w:name w:val="Без интервала1"/>
    <w:rsid w:val="00D51B2B"/>
    <w:pPr>
      <w:ind w:left="584" w:right="571" w:hanging="10"/>
      <w:jc w:val="both"/>
    </w:pPr>
    <w:rPr>
      <w:rFonts w:ascii="Times New Roman" w:hAnsi="Times New Roman" w:cs="Times New Roman"/>
      <w:color w:val="000000"/>
      <w:sz w:val="24"/>
      <w:szCs w:val="24"/>
    </w:rPr>
  </w:style>
  <w:style w:type="paragraph" w:customStyle="1" w:styleId="WW-1">
    <w:name w:val="WW-Базовый1"/>
    <w:rsid w:val="002B5277"/>
    <w:pPr>
      <w:suppressAutoHyphens/>
    </w:pPr>
    <w:rPr>
      <w:rFonts w:ascii="Times New Roman" w:eastAsia="Arial" w:hAnsi="Times New Roman" w:cs="Times New Roman"/>
      <w:color w:val="00000A"/>
      <w:kern w:val="1"/>
      <w:sz w:val="20"/>
      <w:szCs w:val="20"/>
      <w:lang w:eastAsia="zh-CN"/>
    </w:rPr>
  </w:style>
  <w:style w:type="paragraph" w:styleId="21">
    <w:name w:val="Body Text 2"/>
    <w:basedOn w:val="a"/>
    <w:link w:val="22"/>
    <w:uiPriority w:val="99"/>
    <w:semiHidden/>
    <w:unhideWhenUsed/>
    <w:rsid w:val="002B5277"/>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22">
    <w:name w:val="Основной текст 2 Знак"/>
    <w:basedOn w:val="a0"/>
    <w:link w:val="21"/>
    <w:uiPriority w:val="99"/>
    <w:semiHidden/>
    <w:rsid w:val="002B5277"/>
    <w:rPr>
      <w:rFonts w:ascii="Times New Roman" w:eastAsia="Times New Roman" w:hAnsi="Times New Roman" w:cs="Times New Roman"/>
      <w:sz w:val="24"/>
      <w:szCs w:val="24"/>
      <w:lang w:val="ru-RU" w:eastAsia="zh-CN"/>
    </w:rPr>
  </w:style>
  <w:style w:type="character" w:customStyle="1" w:styleId="a9">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1. спис Знак,Colorful List - Accent 11 Знак"/>
    <w:link w:val="a8"/>
    <w:locked/>
    <w:rsid w:val="00D5251C"/>
    <w:rPr>
      <w:sz w:val="20"/>
      <w:szCs w:val="20"/>
    </w:rPr>
  </w:style>
  <w:style w:type="paragraph" w:styleId="23">
    <w:name w:val="Body Text Indent 2"/>
    <w:basedOn w:val="a"/>
    <w:link w:val="24"/>
    <w:uiPriority w:val="99"/>
    <w:semiHidden/>
    <w:unhideWhenUsed/>
    <w:rsid w:val="00D5251C"/>
    <w:pPr>
      <w:spacing w:after="120" w:line="480" w:lineRule="auto"/>
      <w:ind w:left="283"/>
    </w:pPr>
    <w:rPr>
      <w:rFonts w:cs="Times New Roman"/>
      <w:sz w:val="22"/>
      <w:szCs w:val="22"/>
      <w:lang w:val="ru-RU" w:eastAsia="en-US"/>
    </w:rPr>
  </w:style>
  <w:style w:type="character" w:customStyle="1" w:styleId="24">
    <w:name w:val="Основной текст с отступом 2 Знак"/>
    <w:basedOn w:val="a0"/>
    <w:link w:val="23"/>
    <w:uiPriority w:val="99"/>
    <w:semiHidden/>
    <w:rsid w:val="00D5251C"/>
    <w:rPr>
      <w:rFonts w:cs="Times New Roman"/>
      <w:lang w:val="ru-RU" w:eastAsia="en-US"/>
    </w:rPr>
  </w:style>
  <w:style w:type="paragraph" w:customStyle="1" w:styleId="25">
    <w:name w:val="Абзац списка2"/>
    <w:basedOn w:val="a"/>
    <w:rsid w:val="002F56C9"/>
    <w:pPr>
      <w:spacing w:before="120" w:after="120" w:line="276" w:lineRule="auto"/>
      <w:jc w:val="both"/>
    </w:pPr>
    <w:rPr>
      <w:rFonts w:ascii="Tahoma" w:hAnsi="Tahoma" w:cs="Tahoma"/>
      <w:b/>
      <w:bCs/>
      <w:sz w:val="22"/>
      <w:szCs w:val="22"/>
      <w:lang w:eastAsia="en-US"/>
    </w:rPr>
  </w:style>
  <w:style w:type="character" w:customStyle="1" w:styleId="af4">
    <w:name w:val="Основной текст_"/>
    <w:link w:val="31"/>
    <w:locked/>
    <w:rsid w:val="002F56C9"/>
    <w:rPr>
      <w:shd w:val="clear" w:color="auto" w:fill="FFFFFF"/>
    </w:rPr>
  </w:style>
  <w:style w:type="paragraph" w:customStyle="1" w:styleId="31">
    <w:name w:val="Основной текст3"/>
    <w:basedOn w:val="a"/>
    <w:link w:val="af4"/>
    <w:rsid w:val="002F56C9"/>
    <w:pPr>
      <w:widowControl w:val="0"/>
      <w:shd w:val="clear" w:color="auto" w:fill="FFFFFF"/>
      <w:spacing w:after="300" w:line="274" w:lineRule="exact"/>
      <w:jc w:val="both"/>
    </w:pPr>
    <w:rPr>
      <w:sz w:val="22"/>
      <w:szCs w:val="22"/>
      <w:shd w:val="clear" w:color="auto" w:fill="FFFFFF"/>
    </w:rPr>
  </w:style>
  <w:style w:type="character" w:customStyle="1" w:styleId="h-hidden">
    <w:name w:val="h-hidden"/>
    <w:rsid w:val="002F56C9"/>
    <w:rPr>
      <w:rFonts w:cs="Times New Roman"/>
    </w:rPr>
  </w:style>
  <w:style w:type="paragraph" w:customStyle="1" w:styleId="26">
    <w:name w:val="Без интервала2"/>
    <w:rsid w:val="002F56C9"/>
    <w:rPr>
      <w:rFonts w:ascii="Times New Roman" w:hAnsi="Times New Roman" w:cs="Times New Roman"/>
      <w:sz w:val="24"/>
      <w:szCs w:val="24"/>
      <w:lang w:val="ru-RU" w:eastAsia="ru-RU"/>
    </w:rPr>
  </w:style>
  <w:style w:type="character" w:customStyle="1" w:styleId="rvts0">
    <w:name w:val="rvts0"/>
    <w:qFormat/>
    <w:rsid w:val="0040503C"/>
  </w:style>
  <w:style w:type="character" w:customStyle="1" w:styleId="rvts9">
    <w:name w:val="rvts9"/>
    <w:basedOn w:val="a0"/>
    <w:rsid w:val="00CD44ED"/>
  </w:style>
  <w:style w:type="paragraph" w:customStyle="1" w:styleId="15">
    <w:name w:val="Обычный1"/>
    <w:link w:val="Normal"/>
    <w:qFormat/>
    <w:rsid w:val="00CD44ED"/>
    <w:pPr>
      <w:spacing w:line="276" w:lineRule="auto"/>
    </w:pPr>
    <w:rPr>
      <w:rFonts w:ascii="Arial" w:eastAsia="Arial" w:hAnsi="Arial" w:cs="Arial"/>
      <w:color w:val="000000"/>
      <w:lang w:val="ru-RU" w:eastAsia="ru-RU"/>
    </w:rPr>
  </w:style>
  <w:style w:type="character" w:customStyle="1" w:styleId="Normal">
    <w:name w:val="Normal Знак"/>
    <w:link w:val="15"/>
    <w:locked/>
    <w:rsid w:val="00CD44ED"/>
    <w:rPr>
      <w:rFonts w:ascii="Arial" w:eastAsia="Arial" w:hAnsi="Arial" w:cs="Arial"/>
      <w:color w:val="000000"/>
      <w:lang w:val="ru-RU" w:eastAsia="ru-RU"/>
    </w:rPr>
  </w:style>
  <w:style w:type="table" w:customStyle="1" w:styleId="TableNormal">
    <w:name w:val="Table Normal"/>
    <w:uiPriority w:val="2"/>
    <w:semiHidden/>
    <w:qFormat/>
    <w:rsid w:val="00DD02BF"/>
    <w:pPr>
      <w:widowControl w:val="0"/>
      <w:autoSpaceDE w:val="0"/>
      <w:autoSpaceDN w:val="0"/>
    </w:pPr>
    <w:rPr>
      <w:rFonts w:cs="Times New Roman"/>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059872">
      <w:marLeft w:val="0"/>
      <w:marRight w:val="0"/>
      <w:marTop w:val="0"/>
      <w:marBottom w:val="0"/>
      <w:divBdr>
        <w:top w:val="none" w:sz="0" w:space="0" w:color="auto"/>
        <w:left w:val="none" w:sz="0" w:space="0" w:color="auto"/>
        <w:bottom w:val="none" w:sz="0" w:space="0" w:color="auto"/>
        <w:right w:val="none" w:sz="0" w:space="0" w:color="auto"/>
      </w:divBdr>
    </w:div>
    <w:div w:id="21059873">
      <w:marLeft w:val="0"/>
      <w:marRight w:val="0"/>
      <w:marTop w:val="0"/>
      <w:marBottom w:val="0"/>
      <w:divBdr>
        <w:top w:val="none" w:sz="0" w:space="0" w:color="auto"/>
        <w:left w:val="none" w:sz="0" w:space="0" w:color="auto"/>
        <w:bottom w:val="none" w:sz="0" w:space="0" w:color="auto"/>
        <w:right w:val="none" w:sz="0" w:space="0" w:color="auto"/>
      </w:divBdr>
    </w:div>
    <w:div w:id="2105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1052-F412-49BE-9CBE-EEF3E4B7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14150</Words>
  <Characters>99677</Characters>
  <Application>Microsoft Office Word</Application>
  <DocSecurity>0</DocSecurity>
  <Lines>830</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dcterms:created xsi:type="dcterms:W3CDTF">2023-03-28T17:31:00Z</dcterms:created>
  <dcterms:modified xsi:type="dcterms:W3CDTF">2023-03-28T17:31:00Z</dcterms:modified>
</cp:coreProperties>
</file>