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445" w:rsidRPr="00ED2ED0" w:rsidRDefault="005B1445" w:rsidP="005B144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5B1445" w:rsidRPr="00ED2ED0" w:rsidRDefault="005B1445" w:rsidP="005B1445">
      <w:pPr>
        <w:spacing w:after="160"/>
        <w:ind w:right="196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Форма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пропозиції, яка подається Учасником на фірмовому бланку (у разі наявності).</w:t>
      </w:r>
      <w:r w:rsidRPr="00ED2E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Учасник не повинен відступати від даної форми.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ПРОПОЗИЦІЯ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405A9" w:rsidRPr="0076610D" w:rsidRDefault="005B1445" w:rsidP="005405A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Ми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(Я), 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(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назва Учасника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)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надаємо (ю) свою пропозицію на участь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відкритих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торгах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 особливостями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</w:t>
      </w:r>
      <w:r w:rsidRPr="004647C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bookmarkStart w:id="0" w:name="_Hlk143702177"/>
      <w:bookmarkStart w:id="1" w:name="_Hlk160446136"/>
      <w:r w:rsidR="005405A9" w:rsidRPr="004647C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5405A9" w:rsidRPr="004647C9">
        <w:rPr>
          <w:rFonts w:ascii="Times New Roman" w:eastAsia="Times New Roman" w:hAnsi="Times New Roman" w:cs="Times New Roman"/>
          <w:b/>
        </w:rPr>
        <w:t>Апаратура для передавання радіосигналу з приймальним пристроєм</w:t>
      </w:r>
      <w:r w:rsidR="005405A9" w:rsidRPr="004647C9">
        <w:rPr>
          <w:rFonts w:ascii="Times New Roman" w:eastAsia="Times New Roman" w:hAnsi="Times New Roman" w:cs="Times New Roman"/>
        </w:rPr>
        <w:t xml:space="preserve"> (</w:t>
      </w:r>
      <w:r w:rsidR="005405A9" w:rsidRPr="004647C9">
        <w:rPr>
          <w:rFonts w:ascii="Times New Roman" w:hAnsi="Times New Roman" w:cs="Times New Roman"/>
          <w:b/>
        </w:rPr>
        <w:t>ДК 021:2015:</w:t>
      </w:r>
      <w:r w:rsidR="005405A9" w:rsidRPr="004647C9">
        <w:rPr>
          <w:rFonts w:ascii="Times New Roman" w:hAnsi="Times New Roman" w:cs="Times New Roman"/>
        </w:rPr>
        <w:t xml:space="preserve"> </w:t>
      </w:r>
      <w:r w:rsidR="005405A9" w:rsidRPr="004647C9">
        <w:rPr>
          <w:rFonts w:ascii="Times New Roman" w:hAnsi="Times New Roman" w:cs="Times New Roman"/>
          <w:b/>
        </w:rPr>
        <w:t xml:space="preserve">32230000-4 </w:t>
      </w:r>
      <w:r w:rsidR="005405A9" w:rsidRPr="004647C9">
        <w:rPr>
          <w:rFonts w:ascii="Times New Roman" w:eastAsia="Times New Roman" w:hAnsi="Times New Roman" w:cs="Times New Roman"/>
          <w:b/>
        </w:rPr>
        <w:t>«Апаратура для передавання радіосигналу з приймальним пристроєм»)</w:t>
      </w:r>
      <w:bookmarkEnd w:id="0"/>
      <w:r w:rsidR="004647C9">
        <w:rPr>
          <w:rFonts w:ascii="Times New Roman" w:eastAsia="Times New Roman" w:hAnsi="Times New Roman" w:cs="Times New Roman"/>
          <w:b/>
          <w:lang w:val="uk-UA"/>
        </w:rPr>
        <w:t>.</w:t>
      </w:r>
      <w:r w:rsidR="005405A9" w:rsidRPr="0076610D">
        <w:rPr>
          <w:rFonts w:ascii="Times New Roman" w:eastAsia="Times New Roman" w:hAnsi="Times New Roman" w:cs="Times New Roman"/>
          <w:b/>
        </w:rPr>
        <w:t xml:space="preserve"> </w:t>
      </w:r>
      <w:bookmarkEnd w:id="1"/>
    </w:p>
    <w:p w:rsidR="005B1445" w:rsidRPr="00ED2ED0" w:rsidRDefault="005B1445" w:rsidP="005B14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>за наступними цінами: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Повне найменування учасника 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Код ЄДРПОУ учасника ____________________________________________________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Місцезнаходження учасника 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Телефон/факс, е-mail ______________________________________________________</w:t>
      </w:r>
    </w:p>
    <w:p w:rsidR="005B1445" w:rsidRPr="00ED2ED0" w:rsidRDefault="005B1445" w:rsidP="005B1445">
      <w:pPr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lang w:val="uk-UA" w:eastAsia="zh-CN"/>
        </w:rPr>
      </w:pPr>
      <w:r w:rsidRPr="00ED2ED0">
        <w:rPr>
          <w:rFonts w:ascii="Times New Roman" w:hAnsi="Times New Roman" w:cs="Times New Roman"/>
          <w:bCs/>
          <w:i/>
          <w:lang w:val="uk-UA" w:eastAsia="zh-CN"/>
        </w:rPr>
        <w:t>Інформація щодо ціни тендерної пропозиції :</w:t>
      </w:r>
    </w:p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48"/>
        <w:gridCol w:w="1418"/>
        <w:gridCol w:w="1417"/>
        <w:gridCol w:w="1276"/>
        <w:gridCol w:w="1559"/>
      </w:tblGrid>
      <w:tr w:rsidR="005B1445" w:rsidRPr="00ED2ED0" w:rsidTr="00A207E9">
        <w:trPr>
          <w:trHeight w:val="20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2948" w:type="dxa"/>
            <w:vAlign w:val="center"/>
          </w:tcPr>
          <w:p w:rsidR="005B1445" w:rsidRPr="00ED2ED0" w:rsidRDefault="005B1445" w:rsidP="00A207E9">
            <w:pPr>
              <w:spacing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2" w:name="_heading=h.gjdgxs" w:colFirst="0" w:colLast="0"/>
            <w:bookmarkEnd w:id="2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Найменування Товару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Кількість</w:t>
            </w:r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>Одиниці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>Ціна без ПДВ, грн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>Сума з ПДВ, грн</w:t>
            </w:r>
          </w:p>
        </w:tc>
      </w:tr>
      <w:tr w:rsidR="005B1445" w:rsidRPr="00ED2ED0" w:rsidTr="00A207E9">
        <w:trPr>
          <w:trHeight w:val="366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445" w:rsidRPr="00ED2ED0" w:rsidRDefault="005B1445" w:rsidP="00A207E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>Всього без ПДВ, грн: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>ПДВ, грн: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>Всього з ПДВ, грн: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>Ми (я) є платниками (-ом) ПДВ ____________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(так, ні)</w:t>
      </w:r>
    </w:p>
    <w:p w:rsidR="005B1445" w:rsidRPr="00ED2ED0" w:rsidRDefault="005B1445" w:rsidP="005B144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Підтверджуємо, що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D2ED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90 днів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розкриття тендерних пропозицій.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у строк не пізніше ніж через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15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</w:rPr>
        <w:t>у запропонованому Вами про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ED2ED0">
        <w:rPr>
          <w:rFonts w:ascii="Times New Roman" w:hAnsi="Times New Roman" w:cs="Times New Roman"/>
          <w:bCs/>
          <w:sz w:val="24"/>
          <w:szCs w:val="24"/>
        </w:rPr>
        <w:t>кті (Д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ОДАТОК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4 до цієї тендерної документації</w:t>
      </w:r>
      <w:r w:rsidRPr="00ED2ED0">
        <w:rPr>
          <w:rFonts w:ascii="Times New Roman" w:hAnsi="Times New Roman" w:cs="Times New Roman"/>
          <w:bCs/>
          <w:sz w:val="24"/>
          <w:szCs w:val="24"/>
        </w:rPr>
        <w:t>)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та поданої тендерної пропозиції;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пунктом 47 Особливостей (ДОДАТОК 2 до цієї тендерної документації)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, протягом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дати оприлюднення на веб-порталі Уповноваженого органу повідомлення про намір укласти договір.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Датовано: “___” ________________ 20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4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р. 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Посада, прізвище, ініціали, підпис </w:t>
      </w:r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уповноваженої посадової особи учасника</w:t>
      </w: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, завірені печаткою (за наявності).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widowControl w:val="0"/>
        <w:spacing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*Загальна вартість зазначається з урахуванням ПДВ (</w:t>
      </w:r>
      <w:bookmarkStart w:id="3" w:name="_GoBack"/>
      <w:bookmarkEnd w:id="3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без врахування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, якщо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Учасник не є платником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).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Учасником 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вказується у поданій ним тендерній пропозиції чи є він платником ПДВ.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Надання тендерних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/>
        </w:rPr>
        <w:t xml:space="preserve"> пропозицій 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>здійснюється з урахуванням усіх витрат, податків і зборів, що сплачуються або мають бути сплачені Учасником, в тому числі на транспортування, страхування та таке інше.</w:t>
      </w:r>
    </w:p>
    <w:p w:rsidR="003C66FC" w:rsidRDefault="003C66FC"/>
    <w:sectPr w:rsidR="003C66FC" w:rsidSect="002D7362">
      <w:pgSz w:w="11906" w:h="16838"/>
      <w:pgMar w:top="1079" w:right="567" w:bottom="107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5"/>
    <w:rsid w:val="00022C99"/>
    <w:rsid w:val="000D5BF8"/>
    <w:rsid w:val="003237BA"/>
    <w:rsid w:val="003C66FC"/>
    <w:rsid w:val="004647C9"/>
    <w:rsid w:val="005405A9"/>
    <w:rsid w:val="005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62E9"/>
  <w15:chartTrackingRefBased/>
  <w15:docId w15:val="{FC3BB549-BB1D-4147-9C5B-B684836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1798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2024-03-02T08:07:00Z</dcterms:created>
  <dcterms:modified xsi:type="dcterms:W3CDTF">2024-03-26T14:28:00Z</dcterms:modified>
</cp:coreProperties>
</file>