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7895" w14:textId="77777777" w:rsidR="00B33680" w:rsidRDefault="008075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597DE78" w14:textId="77777777" w:rsidR="00B33680" w:rsidRDefault="008075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E3E8279" w14:textId="77777777" w:rsidR="00B33680" w:rsidRDefault="008075D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F2056D6" w14:textId="77777777" w:rsidR="00B33680" w:rsidRDefault="00B33680">
      <w:pPr>
        <w:spacing w:before="240" w:after="0" w:line="240" w:lineRule="auto"/>
        <w:jc w:val="center"/>
        <w:rPr>
          <w:rFonts w:ascii="Times New Roman" w:eastAsia="Times New Roman" w:hAnsi="Times New Roman" w:cs="Times New Roman"/>
          <w:b/>
          <w:i/>
          <w:color w:val="000000"/>
          <w:sz w:val="4"/>
          <w:szCs w:val="4"/>
        </w:rPr>
      </w:pPr>
    </w:p>
    <w:p w14:paraId="46B04BC0" w14:textId="77777777" w:rsidR="00B33680" w:rsidRDefault="008075DF">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7456CFE6" w14:textId="77777777" w:rsidR="00B33680" w:rsidRDefault="00B33680">
      <w:pPr>
        <w:spacing w:after="0" w:line="240" w:lineRule="auto"/>
        <w:jc w:val="center"/>
        <w:rPr>
          <w:rFonts w:ascii="Times New Roman" w:eastAsia="Times New Roman" w:hAnsi="Times New Roman" w:cs="Times New Roman"/>
          <w:b/>
          <w:i/>
          <w:sz w:val="24"/>
          <w:szCs w:val="24"/>
          <w:highlight w:val="white"/>
        </w:rPr>
      </w:pPr>
    </w:p>
    <w:p w14:paraId="4172B1E0" w14:textId="77777777" w:rsidR="00B33680" w:rsidRDefault="008075D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81EBA03" w14:textId="77777777" w:rsidR="00B33680" w:rsidRDefault="008075D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DD2E48C" w14:textId="77777777" w:rsidR="00B33680" w:rsidRDefault="008075D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E96B870" w14:textId="77777777" w:rsidR="00B33680" w:rsidRDefault="008075DF">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72E519E" w14:textId="77777777" w:rsidR="00B33680" w:rsidRDefault="008075DF">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6FDE553" w14:textId="77777777" w:rsidR="00B33680" w:rsidRDefault="00B33680">
      <w:pPr>
        <w:spacing w:after="0" w:line="240" w:lineRule="auto"/>
        <w:jc w:val="center"/>
        <w:rPr>
          <w:rFonts w:ascii="Times New Roman" w:eastAsia="Times New Roman" w:hAnsi="Times New Roman" w:cs="Times New Roman"/>
          <w:i/>
          <w:sz w:val="24"/>
          <w:szCs w:val="24"/>
        </w:rPr>
      </w:pPr>
    </w:p>
    <w:p w14:paraId="35539392" w14:textId="77777777" w:rsidR="00B33680" w:rsidRDefault="008075DF">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33680" w14:paraId="1A05D512"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2510986"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59E75071" w14:textId="77777777" w:rsidR="00B33680" w:rsidRDefault="008075D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B33680" w14:paraId="35749DDD"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CCBDB18" w14:textId="77777777" w:rsidR="00B33680" w:rsidRDefault="008075D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63A11377" w14:textId="77777777" w:rsidR="00B33680" w:rsidRDefault="008075D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B33680" w14:paraId="5688CF0A"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5D8F4C3"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7F32AFA2" w14:textId="5824C887" w:rsidR="00B33680" w:rsidRDefault="008075D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200542">
              <w:rPr>
                <w:rFonts w:ascii="Times New Roman" w:hAnsi="Times New Roman"/>
                <w:sz w:val="24"/>
                <w:szCs w:val="24"/>
              </w:rPr>
              <w:t>ІІІ</w:t>
            </w:r>
            <w:r>
              <w:rPr>
                <w:rFonts w:ascii="Times New Roman" w:eastAsia="Times New Roman" w:hAnsi="Times New Roman" w:cs="Times New Roman"/>
                <w:sz w:val="24"/>
                <w:szCs w:val="24"/>
              </w:rPr>
              <w:t>»</w:t>
            </w:r>
          </w:p>
        </w:tc>
      </w:tr>
      <w:tr w:rsidR="00B33680" w14:paraId="6DEC601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97B8FC4"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744749F0" w14:textId="017AAF3F" w:rsidR="00B33680" w:rsidRDefault="00200542">
            <w:pPr>
              <w:rPr>
                <w:rFonts w:ascii="Times New Roman" w:eastAsia="Times New Roman" w:hAnsi="Times New Roman" w:cs="Times New Roman"/>
                <w:sz w:val="24"/>
                <w:szCs w:val="24"/>
              </w:rPr>
            </w:pPr>
            <w:r w:rsidRPr="00095E11">
              <w:rPr>
                <w:rFonts w:ascii="Times New Roman" w:hAnsi="Times New Roman"/>
                <w:sz w:val="24"/>
                <w:szCs w:val="24"/>
              </w:rPr>
              <w:t>ІІ</w:t>
            </w:r>
          </w:p>
        </w:tc>
      </w:tr>
      <w:tr w:rsidR="00B33680" w14:paraId="0300A6A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02E4AF6"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2AFE90AA" w14:textId="77777777" w:rsidR="00B33680" w:rsidRDefault="008075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B33680" w14:paraId="6F53E4E7"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B06D0F3"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5F8AEA85" w14:textId="6E1E5C9A" w:rsidR="00B33680" w:rsidRDefault="00200542">
            <w:pPr>
              <w:rPr>
                <w:rFonts w:ascii="Times New Roman" w:eastAsia="Times New Roman" w:hAnsi="Times New Roman" w:cs="Times New Roman"/>
                <w:sz w:val="24"/>
                <w:szCs w:val="24"/>
              </w:rPr>
            </w:pPr>
            <w:r>
              <w:rPr>
                <w:rFonts w:ascii="Times New Roman" w:eastAsia="Times New Roman" w:hAnsi="Times New Roman" w:cs="Times New Roman"/>
                <w:sz w:val="24"/>
                <w:szCs w:val="24"/>
              </w:rPr>
              <w:t>69005</w:t>
            </w:r>
          </w:p>
        </w:tc>
      </w:tr>
      <w:tr w:rsidR="00B33680" w14:paraId="112626A5"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081640A"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14:paraId="7EE77951" w14:textId="249898AB" w:rsidR="00B33680" w:rsidRDefault="00200542">
            <w:pPr>
              <w:rPr>
                <w:rFonts w:ascii="Times New Roman" w:eastAsia="Times New Roman" w:hAnsi="Times New Roman" w:cs="Times New Roman"/>
                <w:sz w:val="24"/>
                <w:szCs w:val="24"/>
              </w:rPr>
            </w:pPr>
            <w:r w:rsidRPr="00095E11">
              <w:rPr>
                <w:rFonts w:ascii="Times New Roman" w:hAnsi="Times New Roman"/>
                <w:sz w:val="24"/>
                <w:szCs w:val="24"/>
              </w:rPr>
              <w:t>50</w:t>
            </w:r>
          </w:p>
        </w:tc>
      </w:tr>
      <w:tr w:rsidR="00B33680" w14:paraId="06F6C7FA"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7FA53D83" w14:textId="77777777" w:rsidR="00B33680" w:rsidRDefault="008075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135C5ED" w14:textId="4172960F" w:rsidR="00B33680" w:rsidRDefault="008075DF">
            <w:pPr>
              <w:spacing w:after="0" w:line="240" w:lineRule="auto"/>
              <w:jc w:val="both"/>
              <w:rPr>
                <w:rFonts w:ascii="Times New Roman" w:eastAsia="Times New Roman" w:hAnsi="Times New Roman" w:cs="Times New Roman"/>
                <w:sz w:val="24"/>
                <w:szCs w:val="24"/>
                <w:highlight w:val="white"/>
              </w:rPr>
            </w:pPr>
            <w:r w:rsidRPr="00200542">
              <w:rPr>
                <w:rFonts w:ascii="Times New Roman" w:eastAsia="Times New Roman" w:hAnsi="Times New Roman" w:cs="Times New Roman"/>
                <w:sz w:val="24"/>
                <w:szCs w:val="24"/>
              </w:rPr>
              <w:t>Цілодобово до 31.12.20</w:t>
            </w:r>
            <w:r w:rsidR="00200542" w:rsidRPr="00200542">
              <w:rPr>
                <w:rFonts w:ascii="Times New Roman" w:eastAsia="Times New Roman" w:hAnsi="Times New Roman" w:cs="Times New Roman"/>
                <w:sz w:val="24"/>
                <w:szCs w:val="24"/>
              </w:rPr>
              <w:t>24</w:t>
            </w:r>
            <w:r w:rsidRPr="00200542">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14:paraId="4462821C" w14:textId="77777777" w:rsidR="00B33680" w:rsidRDefault="00B33680">
      <w:pPr>
        <w:spacing w:after="0" w:line="240" w:lineRule="auto"/>
        <w:rPr>
          <w:rFonts w:ascii="Times New Roman" w:eastAsia="Times New Roman" w:hAnsi="Times New Roman" w:cs="Times New Roman"/>
          <w:sz w:val="24"/>
          <w:szCs w:val="24"/>
        </w:rPr>
      </w:pPr>
    </w:p>
    <w:p w14:paraId="12264BAC" w14:textId="49D8C8B9" w:rsidR="00B33680" w:rsidRDefault="008075D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200542">
        <w:rPr>
          <w:rFonts w:ascii="Times New Roman" w:hAnsi="Times New Roman"/>
          <w:sz w:val="24"/>
          <w:szCs w:val="24"/>
        </w:rPr>
        <w:t>Заклади та установи Ширяївської селищної ради Березівського району Одеської області</w:t>
      </w:r>
      <w:r>
        <w:rPr>
          <w:rFonts w:ascii="Times New Roman" w:eastAsia="Times New Roman" w:hAnsi="Times New Roman" w:cs="Times New Roman"/>
          <w:sz w:val="24"/>
          <w:szCs w:val="24"/>
        </w:rPr>
        <w:t>.</w:t>
      </w:r>
    </w:p>
    <w:p w14:paraId="6231B909" w14:textId="77777777" w:rsidR="00B33680" w:rsidRDefault="008075D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09E7A47C" w14:textId="77777777" w:rsidR="00200542" w:rsidRDefault="00200542" w:rsidP="0020054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7"/>
        <w:tblpPr w:leftFromText="180" w:rightFromText="180" w:vertAnchor="text" w:horzAnchor="margin" w:tblpY="85"/>
        <w:tblW w:w="5000" w:type="pct"/>
        <w:tblLayout w:type="fixed"/>
        <w:tblLook w:val="0000" w:firstRow="0" w:lastRow="0" w:firstColumn="0" w:lastColumn="0" w:noHBand="0" w:noVBand="0"/>
      </w:tblPr>
      <w:tblGrid>
        <w:gridCol w:w="658"/>
        <w:gridCol w:w="4156"/>
        <w:gridCol w:w="2910"/>
        <w:gridCol w:w="1905"/>
      </w:tblGrid>
      <w:tr w:rsidR="00200542" w:rsidRPr="00200542" w14:paraId="39D00B97" w14:textId="77777777" w:rsidTr="00E60362">
        <w:trPr>
          <w:trHeight w:val="542"/>
        </w:trPr>
        <w:tc>
          <w:tcPr>
            <w:tcW w:w="342" w:type="pct"/>
            <w:vMerge w:val="restart"/>
            <w:vAlign w:val="center"/>
          </w:tcPr>
          <w:p w14:paraId="169DE943" w14:textId="77777777" w:rsidR="00200542" w:rsidRPr="00200542" w:rsidRDefault="00200542" w:rsidP="00E60362">
            <w:pPr>
              <w:jc w:val="center"/>
              <w:rPr>
                <w:rFonts w:ascii="Times New Roman" w:hAnsi="Times New Roman" w:cs="Times New Roman"/>
                <w:b/>
                <w:sz w:val="24"/>
                <w:szCs w:val="24"/>
              </w:rPr>
            </w:pPr>
            <w:r w:rsidRPr="00200542">
              <w:rPr>
                <w:rFonts w:ascii="Times New Roman" w:hAnsi="Times New Roman" w:cs="Times New Roman"/>
                <w:b/>
                <w:sz w:val="24"/>
                <w:szCs w:val="24"/>
              </w:rPr>
              <w:t>№з/п</w:t>
            </w:r>
          </w:p>
        </w:tc>
        <w:tc>
          <w:tcPr>
            <w:tcW w:w="2158" w:type="pct"/>
            <w:vMerge w:val="restart"/>
            <w:vAlign w:val="center"/>
          </w:tcPr>
          <w:p w14:paraId="430A7C5E" w14:textId="77777777" w:rsidR="00200542" w:rsidRPr="00200542" w:rsidRDefault="00200542" w:rsidP="00E60362">
            <w:pPr>
              <w:jc w:val="center"/>
              <w:rPr>
                <w:rFonts w:ascii="Times New Roman" w:hAnsi="Times New Roman" w:cs="Times New Roman"/>
                <w:b/>
                <w:sz w:val="24"/>
                <w:szCs w:val="24"/>
              </w:rPr>
            </w:pPr>
            <w:r w:rsidRPr="00200542">
              <w:rPr>
                <w:rFonts w:ascii="Times New Roman" w:hAnsi="Times New Roman" w:cs="Times New Roman"/>
                <w:b/>
                <w:sz w:val="24"/>
                <w:szCs w:val="24"/>
              </w:rPr>
              <w:t>Адреса</w:t>
            </w:r>
          </w:p>
          <w:p w14:paraId="0451F180" w14:textId="77777777" w:rsidR="00200542" w:rsidRPr="00200542" w:rsidRDefault="00200542" w:rsidP="00E60362">
            <w:pPr>
              <w:jc w:val="center"/>
              <w:rPr>
                <w:rFonts w:ascii="Times New Roman" w:hAnsi="Times New Roman" w:cs="Times New Roman"/>
                <w:b/>
                <w:sz w:val="24"/>
                <w:szCs w:val="24"/>
              </w:rPr>
            </w:pPr>
            <w:r w:rsidRPr="00200542">
              <w:rPr>
                <w:rFonts w:ascii="Times New Roman" w:hAnsi="Times New Roman" w:cs="Times New Roman"/>
                <w:b/>
                <w:sz w:val="24"/>
                <w:szCs w:val="24"/>
              </w:rPr>
              <w:lastRenderedPageBreak/>
              <w:t>розташування об’єкту</w:t>
            </w:r>
          </w:p>
        </w:tc>
        <w:tc>
          <w:tcPr>
            <w:tcW w:w="1511" w:type="pct"/>
            <w:vMerge w:val="restart"/>
            <w:vAlign w:val="center"/>
          </w:tcPr>
          <w:p w14:paraId="56AA7CB0" w14:textId="77777777" w:rsidR="00200542" w:rsidRPr="00200542" w:rsidRDefault="00200542" w:rsidP="00E60362">
            <w:pPr>
              <w:jc w:val="center"/>
              <w:rPr>
                <w:rFonts w:ascii="Times New Roman" w:hAnsi="Times New Roman" w:cs="Times New Roman"/>
                <w:b/>
                <w:sz w:val="24"/>
                <w:szCs w:val="24"/>
              </w:rPr>
            </w:pPr>
            <w:r w:rsidRPr="00200542">
              <w:rPr>
                <w:rFonts w:ascii="Times New Roman" w:hAnsi="Times New Roman" w:cs="Times New Roman"/>
                <w:b/>
                <w:sz w:val="24"/>
                <w:szCs w:val="24"/>
              </w:rPr>
              <w:lastRenderedPageBreak/>
              <w:t>ЕІС-код точки комерційного обліку</w:t>
            </w:r>
          </w:p>
        </w:tc>
        <w:tc>
          <w:tcPr>
            <w:tcW w:w="989" w:type="pct"/>
            <w:vMerge w:val="restart"/>
            <w:vAlign w:val="center"/>
          </w:tcPr>
          <w:p w14:paraId="657E46D3" w14:textId="77777777" w:rsidR="00200542" w:rsidRPr="00200542" w:rsidRDefault="00200542" w:rsidP="00E60362">
            <w:pPr>
              <w:jc w:val="center"/>
              <w:rPr>
                <w:rFonts w:ascii="Times New Roman" w:hAnsi="Times New Roman" w:cs="Times New Roman"/>
                <w:b/>
                <w:sz w:val="24"/>
                <w:szCs w:val="24"/>
              </w:rPr>
            </w:pPr>
            <w:r w:rsidRPr="00200542">
              <w:rPr>
                <w:rFonts w:ascii="Times New Roman" w:hAnsi="Times New Roman" w:cs="Times New Roman"/>
                <w:b/>
                <w:sz w:val="24"/>
                <w:szCs w:val="24"/>
              </w:rPr>
              <w:t>Вид</w:t>
            </w:r>
          </w:p>
          <w:p w14:paraId="386FF328" w14:textId="77777777" w:rsidR="00200542" w:rsidRPr="00200542" w:rsidRDefault="00200542" w:rsidP="00E60362">
            <w:pPr>
              <w:ind w:left="-77" w:right="-108"/>
              <w:jc w:val="center"/>
              <w:rPr>
                <w:rFonts w:ascii="Times New Roman" w:hAnsi="Times New Roman" w:cs="Times New Roman"/>
                <w:b/>
                <w:sz w:val="24"/>
                <w:szCs w:val="24"/>
              </w:rPr>
            </w:pPr>
            <w:r w:rsidRPr="00200542">
              <w:rPr>
                <w:rFonts w:ascii="Times New Roman" w:hAnsi="Times New Roman" w:cs="Times New Roman"/>
                <w:b/>
                <w:sz w:val="24"/>
                <w:szCs w:val="24"/>
              </w:rPr>
              <w:lastRenderedPageBreak/>
              <w:t>об’єкта</w:t>
            </w:r>
          </w:p>
        </w:tc>
      </w:tr>
      <w:tr w:rsidR="00200542" w:rsidRPr="00200542" w14:paraId="70790E7D" w14:textId="77777777" w:rsidTr="00E60362">
        <w:trPr>
          <w:trHeight w:val="503"/>
        </w:trPr>
        <w:tc>
          <w:tcPr>
            <w:tcW w:w="342" w:type="pct"/>
            <w:vMerge/>
          </w:tcPr>
          <w:p w14:paraId="7D597352" w14:textId="77777777" w:rsidR="00200542" w:rsidRPr="00200542" w:rsidRDefault="00200542" w:rsidP="00E60362">
            <w:pPr>
              <w:jc w:val="center"/>
              <w:rPr>
                <w:rFonts w:ascii="Times New Roman" w:hAnsi="Times New Roman" w:cs="Times New Roman"/>
                <w:color w:val="FF0000"/>
                <w:sz w:val="24"/>
                <w:szCs w:val="24"/>
              </w:rPr>
            </w:pPr>
          </w:p>
        </w:tc>
        <w:tc>
          <w:tcPr>
            <w:tcW w:w="2158" w:type="pct"/>
            <w:vMerge/>
          </w:tcPr>
          <w:p w14:paraId="6BAA1E54" w14:textId="77777777" w:rsidR="00200542" w:rsidRPr="00200542" w:rsidRDefault="00200542" w:rsidP="00E60362">
            <w:pPr>
              <w:jc w:val="center"/>
              <w:rPr>
                <w:rFonts w:ascii="Times New Roman" w:hAnsi="Times New Roman" w:cs="Times New Roman"/>
                <w:color w:val="FF0000"/>
                <w:sz w:val="24"/>
                <w:szCs w:val="24"/>
              </w:rPr>
            </w:pPr>
          </w:p>
        </w:tc>
        <w:tc>
          <w:tcPr>
            <w:tcW w:w="1511" w:type="pct"/>
            <w:vMerge/>
          </w:tcPr>
          <w:p w14:paraId="785A5AFF" w14:textId="77777777" w:rsidR="00200542" w:rsidRPr="00200542" w:rsidRDefault="00200542" w:rsidP="00E60362">
            <w:pPr>
              <w:jc w:val="center"/>
              <w:rPr>
                <w:rFonts w:ascii="Times New Roman" w:hAnsi="Times New Roman" w:cs="Times New Roman"/>
                <w:color w:val="FF0000"/>
                <w:sz w:val="24"/>
                <w:szCs w:val="24"/>
              </w:rPr>
            </w:pPr>
          </w:p>
        </w:tc>
        <w:tc>
          <w:tcPr>
            <w:tcW w:w="989" w:type="pct"/>
            <w:vMerge/>
          </w:tcPr>
          <w:p w14:paraId="3D61EACA" w14:textId="77777777" w:rsidR="00200542" w:rsidRPr="00200542" w:rsidRDefault="00200542" w:rsidP="00E60362">
            <w:pPr>
              <w:jc w:val="center"/>
              <w:rPr>
                <w:rFonts w:ascii="Times New Roman" w:hAnsi="Times New Roman" w:cs="Times New Roman"/>
                <w:b/>
                <w:color w:val="FF0000"/>
                <w:sz w:val="24"/>
                <w:szCs w:val="24"/>
              </w:rPr>
            </w:pPr>
          </w:p>
        </w:tc>
      </w:tr>
      <w:tr w:rsidR="00200542" w:rsidRPr="00200542" w14:paraId="3A0CA635" w14:textId="77777777" w:rsidTr="00E60362">
        <w:trPr>
          <w:trHeight w:val="315"/>
        </w:trPr>
        <w:tc>
          <w:tcPr>
            <w:tcW w:w="342" w:type="pct"/>
          </w:tcPr>
          <w:p w14:paraId="6F2DB9B5" w14:textId="77777777" w:rsidR="00200542" w:rsidRPr="00200542" w:rsidRDefault="00200542" w:rsidP="00E60362">
            <w:pPr>
              <w:ind w:left="-18" w:right="-107" w:firstLine="18"/>
              <w:jc w:val="center"/>
              <w:rPr>
                <w:rFonts w:ascii="Times New Roman" w:hAnsi="Times New Roman" w:cs="Times New Roman"/>
                <w:sz w:val="24"/>
                <w:szCs w:val="24"/>
              </w:rPr>
            </w:pPr>
            <w:r w:rsidRPr="00200542">
              <w:rPr>
                <w:rFonts w:ascii="Times New Roman" w:hAnsi="Times New Roman" w:cs="Times New Roman"/>
                <w:sz w:val="24"/>
                <w:szCs w:val="24"/>
              </w:rPr>
              <w:t>1</w:t>
            </w:r>
          </w:p>
        </w:tc>
        <w:tc>
          <w:tcPr>
            <w:tcW w:w="2158" w:type="pct"/>
            <w:shd w:val="clear" w:color="auto" w:fill="auto"/>
          </w:tcPr>
          <w:p w14:paraId="483A4EF6" w14:textId="32DE1F55"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Березівський район, </w:t>
            </w:r>
            <w:r w:rsidRPr="00200542">
              <w:rPr>
                <w:rFonts w:ascii="Times New Roman" w:hAnsi="Times New Roman" w:cs="Times New Roman"/>
                <w:sz w:val="24"/>
                <w:szCs w:val="24"/>
              </w:rPr>
              <w:t>смт Ширяєве, вул. Коробченка, 1</w:t>
            </w:r>
          </w:p>
        </w:tc>
        <w:tc>
          <w:tcPr>
            <w:tcW w:w="1511" w:type="pct"/>
            <w:shd w:val="clear" w:color="auto" w:fill="auto"/>
          </w:tcPr>
          <w:p w14:paraId="7FF41718"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en-US"/>
              </w:rPr>
            </w:pPr>
            <w:r w:rsidRPr="00200542">
              <w:rPr>
                <w:rFonts w:ascii="Times New Roman" w:hAnsi="Times New Roman" w:cs="Times New Roman"/>
                <w:sz w:val="24"/>
                <w:szCs w:val="24"/>
              </w:rPr>
              <w:t>62</w:t>
            </w:r>
            <w:r w:rsidRPr="00200542">
              <w:rPr>
                <w:rFonts w:ascii="Times New Roman" w:hAnsi="Times New Roman" w:cs="Times New Roman"/>
                <w:sz w:val="24"/>
                <w:szCs w:val="24"/>
                <w:lang w:val="en-US"/>
              </w:rPr>
              <w:t>Z8790485093403</w:t>
            </w:r>
          </w:p>
        </w:tc>
        <w:tc>
          <w:tcPr>
            <w:tcW w:w="989" w:type="pct"/>
            <w:shd w:val="clear" w:color="auto" w:fill="auto"/>
          </w:tcPr>
          <w:p w14:paraId="5226EADB"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Адмінбудівля</w:t>
            </w:r>
          </w:p>
        </w:tc>
      </w:tr>
      <w:tr w:rsidR="00200542" w:rsidRPr="00200542" w14:paraId="056A4D6B" w14:textId="77777777" w:rsidTr="00E60362">
        <w:trPr>
          <w:trHeight w:val="315"/>
        </w:trPr>
        <w:tc>
          <w:tcPr>
            <w:tcW w:w="342" w:type="pct"/>
          </w:tcPr>
          <w:p w14:paraId="12510025" w14:textId="77777777" w:rsidR="00200542" w:rsidRPr="00200542" w:rsidRDefault="00200542" w:rsidP="00E60362">
            <w:pPr>
              <w:ind w:left="-18" w:right="-107" w:firstLine="18"/>
              <w:jc w:val="center"/>
              <w:rPr>
                <w:rFonts w:ascii="Times New Roman" w:hAnsi="Times New Roman" w:cs="Times New Roman"/>
                <w:sz w:val="24"/>
                <w:szCs w:val="24"/>
              </w:rPr>
            </w:pPr>
            <w:r w:rsidRPr="00200542">
              <w:rPr>
                <w:rFonts w:ascii="Times New Roman" w:hAnsi="Times New Roman" w:cs="Times New Roman"/>
                <w:sz w:val="24"/>
                <w:szCs w:val="24"/>
              </w:rPr>
              <w:t>2</w:t>
            </w:r>
          </w:p>
        </w:tc>
        <w:tc>
          <w:tcPr>
            <w:tcW w:w="2158" w:type="pct"/>
            <w:shd w:val="clear" w:color="auto" w:fill="auto"/>
          </w:tcPr>
          <w:p w14:paraId="487F4A75" w14:textId="7864DF1D"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ru-RU"/>
              </w:rPr>
            </w:pPr>
            <w:r w:rsidRPr="00200542">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200542">
              <w:rPr>
                <w:rFonts w:ascii="Times New Roman" w:hAnsi="Times New Roman" w:cs="Times New Roman"/>
                <w:sz w:val="24"/>
                <w:szCs w:val="24"/>
                <w:lang w:val="ru-RU"/>
              </w:rPr>
              <w:t xml:space="preserve">смт Ширяєве, вул. Грушевського, 102а  </w:t>
            </w:r>
          </w:p>
        </w:tc>
        <w:tc>
          <w:tcPr>
            <w:tcW w:w="1511" w:type="pct"/>
            <w:shd w:val="clear" w:color="auto" w:fill="auto"/>
          </w:tcPr>
          <w:p w14:paraId="56583B20"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en-US"/>
              </w:rPr>
            </w:pPr>
            <w:r w:rsidRPr="00200542">
              <w:rPr>
                <w:rFonts w:ascii="Times New Roman" w:hAnsi="Times New Roman" w:cs="Times New Roman"/>
                <w:sz w:val="24"/>
                <w:szCs w:val="24"/>
                <w:lang w:val="en-US"/>
              </w:rPr>
              <w:t>62Z342953637946Y</w:t>
            </w:r>
          </w:p>
        </w:tc>
        <w:tc>
          <w:tcPr>
            <w:tcW w:w="989" w:type="pct"/>
            <w:shd w:val="clear" w:color="auto" w:fill="auto"/>
          </w:tcPr>
          <w:p w14:paraId="11E1258D"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Адмінбудівля</w:t>
            </w:r>
          </w:p>
        </w:tc>
      </w:tr>
      <w:tr w:rsidR="00200542" w:rsidRPr="00200542" w14:paraId="5FBCDB15" w14:textId="77777777" w:rsidTr="00E60362">
        <w:trPr>
          <w:trHeight w:val="735"/>
        </w:trPr>
        <w:tc>
          <w:tcPr>
            <w:tcW w:w="342" w:type="pct"/>
          </w:tcPr>
          <w:p w14:paraId="5A28C861" w14:textId="77777777" w:rsidR="00200542" w:rsidRPr="00200542" w:rsidRDefault="00200542" w:rsidP="00E60362">
            <w:pPr>
              <w:ind w:left="-18" w:right="-107" w:firstLine="18"/>
              <w:jc w:val="center"/>
              <w:rPr>
                <w:rFonts w:ascii="Times New Roman" w:hAnsi="Times New Roman" w:cs="Times New Roman"/>
                <w:sz w:val="24"/>
                <w:szCs w:val="24"/>
              </w:rPr>
            </w:pPr>
            <w:r w:rsidRPr="00200542">
              <w:rPr>
                <w:rFonts w:ascii="Times New Roman" w:hAnsi="Times New Roman" w:cs="Times New Roman"/>
                <w:sz w:val="24"/>
                <w:szCs w:val="24"/>
              </w:rPr>
              <w:t>3</w:t>
            </w:r>
          </w:p>
        </w:tc>
        <w:tc>
          <w:tcPr>
            <w:tcW w:w="2158" w:type="pct"/>
            <w:shd w:val="clear" w:color="auto" w:fill="auto"/>
          </w:tcPr>
          <w:p w14:paraId="699C0827" w14:textId="2F1C93D5"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200542">
              <w:rPr>
                <w:rFonts w:ascii="Times New Roman" w:hAnsi="Times New Roman" w:cs="Times New Roman"/>
                <w:sz w:val="24"/>
                <w:szCs w:val="24"/>
              </w:rPr>
              <w:t xml:space="preserve">смт Ширяєве, вул. Грушевського, 104а </w:t>
            </w:r>
          </w:p>
        </w:tc>
        <w:tc>
          <w:tcPr>
            <w:tcW w:w="1511" w:type="pct"/>
            <w:shd w:val="clear" w:color="auto" w:fill="auto"/>
          </w:tcPr>
          <w:p w14:paraId="21F1B4FC"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en-US"/>
              </w:rPr>
            </w:pPr>
            <w:r w:rsidRPr="00200542">
              <w:rPr>
                <w:rFonts w:ascii="Times New Roman" w:hAnsi="Times New Roman" w:cs="Times New Roman"/>
                <w:sz w:val="24"/>
                <w:szCs w:val="24"/>
                <w:lang w:val="en-US"/>
              </w:rPr>
              <w:t>62Z7237572803900</w:t>
            </w:r>
          </w:p>
        </w:tc>
        <w:tc>
          <w:tcPr>
            <w:tcW w:w="989" w:type="pct"/>
            <w:shd w:val="clear" w:color="auto" w:fill="auto"/>
          </w:tcPr>
          <w:p w14:paraId="50B8E1D7"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Адмінбудівля</w:t>
            </w:r>
          </w:p>
        </w:tc>
      </w:tr>
      <w:tr w:rsidR="00200542" w:rsidRPr="00200542" w14:paraId="009A03C8" w14:textId="77777777" w:rsidTr="00E60362">
        <w:trPr>
          <w:trHeight w:val="735"/>
        </w:trPr>
        <w:tc>
          <w:tcPr>
            <w:tcW w:w="342" w:type="pct"/>
          </w:tcPr>
          <w:p w14:paraId="6B2D96A2" w14:textId="77777777" w:rsidR="00200542" w:rsidRPr="00200542" w:rsidRDefault="00200542" w:rsidP="00E60362">
            <w:pPr>
              <w:ind w:left="-18" w:right="-107" w:firstLine="18"/>
              <w:jc w:val="center"/>
              <w:rPr>
                <w:rFonts w:ascii="Times New Roman" w:hAnsi="Times New Roman" w:cs="Times New Roman"/>
                <w:sz w:val="24"/>
                <w:szCs w:val="24"/>
              </w:rPr>
            </w:pPr>
            <w:r w:rsidRPr="00200542">
              <w:rPr>
                <w:rFonts w:ascii="Times New Roman" w:hAnsi="Times New Roman" w:cs="Times New Roman"/>
                <w:sz w:val="24"/>
                <w:szCs w:val="24"/>
              </w:rPr>
              <w:t>4</w:t>
            </w:r>
          </w:p>
        </w:tc>
        <w:tc>
          <w:tcPr>
            <w:tcW w:w="2158" w:type="pct"/>
            <w:shd w:val="clear" w:color="auto" w:fill="auto"/>
          </w:tcPr>
          <w:p w14:paraId="4EF8B52B" w14:textId="54230B7E"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200542">
              <w:rPr>
                <w:rFonts w:ascii="Times New Roman" w:hAnsi="Times New Roman" w:cs="Times New Roman"/>
                <w:sz w:val="24"/>
                <w:szCs w:val="24"/>
              </w:rPr>
              <w:t xml:space="preserve">с. Мар’янівка, вул. Центральна, 8 </w:t>
            </w:r>
          </w:p>
        </w:tc>
        <w:tc>
          <w:tcPr>
            <w:tcW w:w="1511" w:type="pct"/>
            <w:shd w:val="clear" w:color="auto" w:fill="auto"/>
          </w:tcPr>
          <w:p w14:paraId="364B1740"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en-US"/>
              </w:rPr>
            </w:pPr>
            <w:r w:rsidRPr="00200542">
              <w:rPr>
                <w:rFonts w:ascii="Times New Roman" w:hAnsi="Times New Roman" w:cs="Times New Roman"/>
                <w:sz w:val="24"/>
                <w:szCs w:val="24"/>
                <w:lang w:val="en-US"/>
              </w:rPr>
              <w:t>62Z0097394274371</w:t>
            </w:r>
          </w:p>
        </w:tc>
        <w:tc>
          <w:tcPr>
            <w:tcW w:w="989" w:type="pct"/>
            <w:shd w:val="clear" w:color="auto" w:fill="auto"/>
          </w:tcPr>
          <w:p w14:paraId="79C7C9EA"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Адмінбудівля</w:t>
            </w:r>
          </w:p>
        </w:tc>
      </w:tr>
      <w:tr w:rsidR="00200542" w:rsidRPr="00200542" w14:paraId="769CA788" w14:textId="77777777" w:rsidTr="00E60362">
        <w:trPr>
          <w:trHeight w:val="735"/>
        </w:trPr>
        <w:tc>
          <w:tcPr>
            <w:tcW w:w="342" w:type="pct"/>
          </w:tcPr>
          <w:p w14:paraId="2F8FC72E" w14:textId="77777777" w:rsidR="00200542" w:rsidRPr="00200542" w:rsidRDefault="00200542" w:rsidP="00E60362">
            <w:pPr>
              <w:ind w:left="-18" w:right="-107" w:firstLine="18"/>
              <w:jc w:val="center"/>
              <w:rPr>
                <w:rFonts w:ascii="Times New Roman" w:hAnsi="Times New Roman" w:cs="Times New Roman"/>
                <w:sz w:val="24"/>
                <w:szCs w:val="24"/>
              </w:rPr>
            </w:pPr>
            <w:r w:rsidRPr="00200542">
              <w:rPr>
                <w:rFonts w:ascii="Times New Roman" w:hAnsi="Times New Roman" w:cs="Times New Roman"/>
                <w:sz w:val="24"/>
                <w:szCs w:val="24"/>
              </w:rPr>
              <w:t>5</w:t>
            </w:r>
          </w:p>
        </w:tc>
        <w:tc>
          <w:tcPr>
            <w:tcW w:w="2158" w:type="pct"/>
            <w:shd w:val="clear" w:color="auto" w:fill="auto"/>
          </w:tcPr>
          <w:p w14:paraId="39D8FA0B" w14:textId="584A46CF"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200542">
              <w:rPr>
                <w:rFonts w:ascii="Times New Roman" w:hAnsi="Times New Roman" w:cs="Times New Roman"/>
                <w:sz w:val="24"/>
                <w:szCs w:val="24"/>
              </w:rPr>
              <w:t>с. Осинівка, вул. Шкільна, 11</w:t>
            </w:r>
          </w:p>
        </w:tc>
        <w:tc>
          <w:tcPr>
            <w:tcW w:w="1511" w:type="pct"/>
            <w:shd w:val="clear" w:color="auto" w:fill="auto"/>
          </w:tcPr>
          <w:p w14:paraId="53FD3E2A"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lang w:val="en-US"/>
              </w:rPr>
            </w:pPr>
            <w:r w:rsidRPr="00200542">
              <w:rPr>
                <w:rFonts w:ascii="Times New Roman" w:hAnsi="Times New Roman" w:cs="Times New Roman"/>
                <w:sz w:val="24"/>
                <w:szCs w:val="24"/>
                <w:lang w:val="en-US"/>
              </w:rPr>
              <w:t>62Z7849853990039</w:t>
            </w:r>
          </w:p>
        </w:tc>
        <w:tc>
          <w:tcPr>
            <w:tcW w:w="989" w:type="pct"/>
            <w:shd w:val="clear" w:color="auto" w:fill="auto"/>
          </w:tcPr>
          <w:p w14:paraId="3546C267" w14:textId="77777777" w:rsidR="00200542" w:rsidRPr="00200542" w:rsidRDefault="00200542" w:rsidP="00E60362">
            <w:pPr>
              <w:shd w:val="clear" w:color="auto" w:fill="FFFFFF"/>
              <w:autoSpaceDE w:val="0"/>
              <w:autoSpaceDN w:val="0"/>
              <w:adjustRightInd w:val="0"/>
              <w:rPr>
                <w:rFonts w:ascii="Times New Roman" w:hAnsi="Times New Roman" w:cs="Times New Roman"/>
                <w:sz w:val="24"/>
                <w:szCs w:val="24"/>
              </w:rPr>
            </w:pPr>
            <w:r w:rsidRPr="00200542">
              <w:rPr>
                <w:rFonts w:ascii="Times New Roman" w:hAnsi="Times New Roman" w:cs="Times New Roman"/>
                <w:sz w:val="24"/>
                <w:szCs w:val="24"/>
              </w:rPr>
              <w:t>Адмінбудівля</w:t>
            </w:r>
          </w:p>
        </w:tc>
      </w:tr>
      <w:tr w:rsidR="00200542" w:rsidRPr="00200542" w14:paraId="0F36E79E" w14:textId="77777777" w:rsidTr="00E60362">
        <w:trPr>
          <w:trHeight w:val="735"/>
        </w:trPr>
        <w:tc>
          <w:tcPr>
            <w:tcW w:w="342" w:type="pct"/>
          </w:tcPr>
          <w:p w14:paraId="72D3FC7F" w14:textId="77777777" w:rsidR="00200542" w:rsidRPr="005C4560" w:rsidRDefault="00200542" w:rsidP="00E60362">
            <w:pPr>
              <w:ind w:left="-18" w:right="-107" w:firstLine="18"/>
              <w:jc w:val="center"/>
              <w:rPr>
                <w:rFonts w:ascii="Times New Roman" w:hAnsi="Times New Roman" w:cs="Times New Roman"/>
                <w:sz w:val="24"/>
                <w:szCs w:val="24"/>
              </w:rPr>
            </w:pPr>
            <w:r w:rsidRPr="005C4560">
              <w:rPr>
                <w:rFonts w:ascii="Times New Roman" w:hAnsi="Times New Roman" w:cs="Times New Roman"/>
                <w:sz w:val="24"/>
                <w:szCs w:val="24"/>
              </w:rPr>
              <w:t>6</w:t>
            </w:r>
          </w:p>
        </w:tc>
        <w:tc>
          <w:tcPr>
            <w:tcW w:w="2158" w:type="pct"/>
            <w:shd w:val="clear" w:color="auto" w:fill="auto"/>
          </w:tcPr>
          <w:p w14:paraId="498A8A26" w14:textId="36A7590C"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5C4560">
              <w:rPr>
                <w:rFonts w:ascii="Times New Roman" w:hAnsi="Times New Roman" w:cs="Times New Roman"/>
                <w:sz w:val="24"/>
                <w:szCs w:val="24"/>
              </w:rPr>
              <w:t xml:space="preserve">с Макарове, вул. Шевченка, </w:t>
            </w:r>
            <w:r w:rsidR="008075DF" w:rsidRPr="005C4560">
              <w:rPr>
                <w:rFonts w:ascii="Times New Roman" w:hAnsi="Times New Roman" w:cs="Times New Roman"/>
                <w:sz w:val="24"/>
                <w:szCs w:val="24"/>
              </w:rPr>
              <w:t>6</w:t>
            </w:r>
          </w:p>
        </w:tc>
        <w:tc>
          <w:tcPr>
            <w:tcW w:w="1511" w:type="pct"/>
            <w:shd w:val="clear" w:color="auto" w:fill="auto"/>
          </w:tcPr>
          <w:p w14:paraId="62E2B0F0"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lang w:val="en-US"/>
              </w:rPr>
            </w:pPr>
            <w:r w:rsidRPr="005C4560">
              <w:rPr>
                <w:rFonts w:ascii="Times New Roman" w:hAnsi="Times New Roman" w:cs="Times New Roman"/>
                <w:sz w:val="24"/>
                <w:szCs w:val="24"/>
                <w:lang w:val="en-US"/>
              </w:rPr>
              <w:t>62Z1668316974779</w:t>
            </w:r>
          </w:p>
        </w:tc>
        <w:tc>
          <w:tcPr>
            <w:tcW w:w="989" w:type="pct"/>
            <w:shd w:val="clear" w:color="auto" w:fill="auto"/>
          </w:tcPr>
          <w:p w14:paraId="2DAADEED"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Адмінбудівля</w:t>
            </w:r>
          </w:p>
        </w:tc>
      </w:tr>
      <w:tr w:rsidR="00200542" w:rsidRPr="00200542" w14:paraId="10500F90" w14:textId="77777777" w:rsidTr="00E60362">
        <w:trPr>
          <w:trHeight w:val="735"/>
        </w:trPr>
        <w:tc>
          <w:tcPr>
            <w:tcW w:w="342" w:type="pct"/>
          </w:tcPr>
          <w:p w14:paraId="486050BF" w14:textId="77777777" w:rsidR="00200542" w:rsidRPr="005C4560" w:rsidRDefault="00200542" w:rsidP="00E60362">
            <w:pPr>
              <w:ind w:left="-18" w:right="-107" w:firstLine="18"/>
              <w:jc w:val="center"/>
              <w:rPr>
                <w:rFonts w:ascii="Times New Roman" w:hAnsi="Times New Roman" w:cs="Times New Roman"/>
                <w:sz w:val="24"/>
                <w:szCs w:val="24"/>
              </w:rPr>
            </w:pPr>
            <w:r w:rsidRPr="005C4560">
              <w:rPr>
                <w:rFonts w:ascii="Times New Roman" w:hAnsi="Times New Roman" w:cs="Times New Roman"/>
                <w:sz w:val="24"/>
                <w:szCs w:val="24"/>
              </w:rPr>
              <w:t>7</w:t>
            </w:r>
          </w:p>
        </w:tc>
        <w:tc>
          <w:tcPr>
            <w:tcW w:w="2158" w:type="pct"/>
            <w:shd w:val="clear" w:color="auto" w:fill="auto"/>
          </w:tcPr>
          <w:p w14:paraId="320679A4" w14:textId="3729646F"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5C4560">
              <w:rPr>
                <w:rFonts w:ascii="Times New Roman" w:hAnsi="Times New Roman" w:cs="Times New Roman"/>
                <w:sz w:val="24"/>
                <w:szCs w:val="24"/>
              </w:rPr>
              <w:t>смт Ширяєве, вул. Коробченк</w:t>
            </w:r>
            <w:r w:rsidR="005C4560" w:rsidRPr="005C4560">
              <w:rPr>
                <w:rFonts w:ascii="Times New Roman" w:hAnsi="Times New Roman" w:cs="Times New Roman"/>
                <w:sz w:val="24"/>
                <w:szCs w:val="24"/>
              </w:rPr>
              <w:t xml:space="preserve">а, </w:t>
            </w:r>
            <w:r w:rsidRPr="005C4560">
              <w:rPr>
                <w:rFonts w:ascii="Times New Roman" w:hAnsi="Times New Roman" w:cs="Times New Roman"/>
                <w:sz w:val="24"/>
                <w:szCs w:val="24"/>
              </w:rPr>
              <w:t>12</w:t>
            </w:r>
          </w:p>
        </w:tc>
        <w:tc>
          <w:tcPr>
            <w:tcW w:w="1511" w:type="pct"/>
            <w:shd w:val="clear" w:color="auto" w:fill="auto"/>
          </w:tcPr>
          <w:p w14:paraId="3D7562A4"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lang w:val="en-US"/>
              </w:rPr>
            </w:pPr>
            <w:r w:rsidRPr="005C4560">
              <w:rPr>
                <w:rFonts w:ascii="Times New Roman" w:hAnsi="Times New Roman" w:cs="Times New Roman"/>
                <w:sz w:val="24"/>
                <w:szCs w:val="24"/>
                <w:lang w:val="en-US"/>
              </w:rPr>
              <w:t>62Z1751521397437</w:t>
            </w:r>
          </w:p>
        </w:tc>
        <w:tc>
          <w:tcPr>
            <w:tcW w:w="989" w:type="pct"/>
            <w:shd w:val="clear" w:color="auto" w:fill="auto"/>
          </w:tcPr>
          <w:p w14:paraId="5B561427"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Будинок культури</w:t>
            </w:r>
          </w:p>
        </w:tc>
      </w:tr>
      <w:tr w:rsidR="00200542" w:rsidRPr="00200542" w14:paraId="579F4BF4" w14:textId="77777777" w:rsidTr="00E60362">
        <w:trPr>
          <w:trHeight w:val="735"/>
        </w:trPr>
        <w:tc>
          <w:tcPr>
            <w:tcW w:w="342" w:type="pct"/>
          </w:tcPr>
          <w:p w14:paraId="6A71B04C" w14:textId="77777777" w:rsidR="00200542" w:rsidRPr="005C4560" w:rsidRDefault="00200542" w:rsidP="00E60362">
            <w:pPr>
              <w:ind w:left="-18" w:right="-107" w:firstLine="18"/>
              <w:jc w:val="center"/>
              <w:rPr>
                <w:rFonts w:ascii="Times New Roman" w:hAnsi="Times New Roman" w:cs="Times New Roman"/>
                <w:sz w:val="24"/>
                <w:szCs w:val="24"/>
              </w:rPr>
            </w:pPr>
            <w:r w:rsidRPr="005C4560">
              <w:rPr>
                <w:rFonts w:ascii="Times New Roman" w:hAnsi="Times New Roman" w:cs="Times New Roman"/>
                <w:sz w:val="24"/>
                <w:szCs w:val="24"/>
              </w:rPr>
              <w:t>8</w:t>
            </w:r>
          </w:p>
        </w:tc>
        <w:tc>
          <w:tcPr>
            <w:tcW w:w="2158" w:type="pct"/>
            <w:shd w:val="clear" w:color="auto" w:fill="auto"/>
          </w:tcPr>
          <w:p w14:paraId="26853B2A" w14:textId="1638822B"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5C4560">
              <w:rPr>
                <w:rFonts w:ascii="Times New Roman" w:hAnsi="Times New Roman" w:cs="Times New Roman"/>
                <w:sz w:val="24"/>
                <w:szCs w:val="24"/>
              </w:rPr>
              <w:t>с. Подільці, вул. Набережна, 22</w:t>
            </w:r>
          </w:p>
        </w:tc>
        <w:tc>
          <w:tcPr>
            <w:tcW w:w="1511" w:type="pct"/>
            <w:shd w:val="clear" w:color="auto" w:fill="auto"/>
          </w:tcPr>
          <w:p w14:paraId="603B6EC8"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lang w:val="en-US"/>
              </w:rPr>
            </w:pPr>
            <w:r w:rsidRPr="005C4560">
              <w:rPr>
                <w:rFonts w:ascii="Times New Roman" w:hAnsi="Times New Roman" w:cs="Times New Roman"/>
                <w:sz w:val="24"/>
                <w:szCs w:val="24"/>
                <w:lang w:val="en-US"/>
              </w:rPr>
              <w:t>62Z1914363893968</w:t>
            </w:r>
          </w:p>
        </w:tc>
        <w:tc>
          <w:tcPr>
            <w:tcW w:w="989" w:type="pct"/>
            <w:shd w:val="clear" w:color="auto" w:fill="auto"/>
          </w:tcPr>
          <w:p w14:paraId="6315D528" w14:textId="77777777" w:rsidR="00200542" w:rsidRPr="005C4560" w:rsidRDefault="00200542" w:rsidP="00E60362">
            <w:pPr>
              <w:shd w:val="clear" w:color="auto" w:fill="FFFFFF"/>
              <w:autoSpaceDE w:val="0"/>
              <w:autoSpaceDN w:val="0"/>
              <w:adjustRightInd w:val="0"/>
              <w:rPr>
                <w:rFonts w:ascii="Times New Roman" w:hAnsi="Times New Roman" w:cs="Times New Roman"/>
                <w:sz w:val="24"/>
                <w:szCs w:val="24"/>
              </w:rPr>
            </w:pPr>
            <w:r w:rsidRPr="005C4560">
              <w:rPr>
                <w:rFonts w:ascii="Times New Roman" w:hAnsi="Times New Roman" w:cs="Times New Roman"/>
                <w:sz w:val="24"/>
                <w:szCs w:val="24"/>
              </w:rPr>
              <w:t>Будинок культури</w:t>
            </w:r>
          </w:p>
        </w:tc>
      </w:tr>
      <w:tr w:rsidR="00200542" w:rsidRPr="00200542" w14:paraId="2A88A6C1" w14:textId="77777777" w:rsidTr="00E60362">
        <w:trPr>
          <w:trHeight w:val="735"/>
        </w:trPr>
        <w:tc>
          <w:tcPr>
            <w:tcW w:w="342" w:type="pct"/>
          </w:tcPr>
          <w:p w14:paraId="1531A31D" w14:textId="77777777" w:rsidR="00200542" w:rsidRPr="0086335B" w:rsidRDefault="00200542" w:rsidP="00E60362">
            <w:pPr>
              <w:ind w:left="-18" w:right="-107" w:firstLine="18"/>
              <w:jc w:val="center"/>
              <w:rPr>
                <w:rFonts w:ascii="Times New Roman" w:hAnsi="Times New Roman" w:cs="Times New Roman"/>
                <w:sz w:val="24"/>
                <w:szCs w:val="24"/>
              </w:rPr>
            </w:pPr>
            <w:r w:rsidRPr="0086335B">
              <w:rPr>
                <w:rFonts w:ascii="Times New Roman" w:hAnsi="Times New Roman" w:cs="Times New Roman"/>
                <w:sz w:val="24"/>
                <w:szCs w:val="24"/>
              </w:rPr>
              <w:t>9</w:t>
            </w:r>
          </w:p>
        </w:tc>
        <w:tc>
          <w:tcPr>
            <w:tcW w:w="2158" w:type="pct"/>
            <w:shd w:val="clear" w:color="auto" w:fill="auto"/>
          </w:tcPr>
          <w:p w14:paraId="2C4B505A" w14:textId="5A731B05"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rPr>
              <w:t>с. Осинівка, вул. Шкільна, 11а</w:t>
            </w:r>
          </w:p>
        </w:tc>
        <w:tc>
          <w:tcPr>
            <w:tcW w:w="1511" w:type="pct"/>
            <w:shd w:val="clear" w:color="auto" w:fill="auto"/>
          </w:tcPr>
          <w:p w14:paraId="605644BD"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lang w:val="en-US"/>
              </w:rPr>
            </w:pPr>
            <w:r w:rsidRPr="0086335B">
              <w:rPr>
                <w:rFonts w:ascii="Times New Roman" w:hAnsi="Times New Roman" w:cs="Times New Roman"/>
                <w:sz w:val="24"/>
                <w:szCs w:val="24"/>
                <w:lang w:val="en-US"/>
              </w:rPr>
              <w:t>62Z3446305583969</w:t>
            </w:r>
          </w:p>
        </w:tc>
        <w:tc>
          <w:tcPr>
            <w:tcW w:w="989" w:type="pct"/>
            <w:shd w:val="clear" w:color="auto" w:fill="auto"/>
          </w:tcPr>
          <w:p w14:paraId="689801C4"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Будинок культури</w:t>
            </w:r>
          </w:p>
        </w:tc>
      </w:tr>
      <w:tr w:rsidR="00200542" w:rsidRPr="00200542" w14:paraId="638D3979" w14:textId="77777777" w:rsidTr="00E60362">
        <w:trPr>
          <w:trHeight w:val="735"/>
        </w:trPr>
        <w:tc>
          <w:tcPr>
            <w:tcW w:w="342" w:type="pct"/>
          </w:tcPr>
          <w:p w14:paraId="5771F8D4" w14:textId="77777777" w:rsidR="00200542" w:rsidRPr="0086335B" w:rsidRDefault="00200542" w:rsidP="00E60362">
            <w:pPr>
              <w:ind w:left="-18" w:right="-107" w:firstLine="18"/>
              <w:jc w:val="center"/>
              <w:rPr>
                <w:rFonts w:ascii="Times New Roman" w:hAnsi="Times New Roman" w:cs="Times New Roman"/>
                <w:sz w:val="24"/>
                <w:szCs w:val="24"/>
              </w:rPr>
            </w:pPr>
            <w:r w:rsidRPr="0086335B">
              <w:rPr>
                <w:rFonts w:ascii="Times New Roman" w:hAnsi="Times New Roman" w:cs="Times New Roman"/>
                <w:sz w:val="24"/>
                <w:szCs w:val="24"/>
              </w:rPr>
              <w:t>10</w:t>
            </w:r>
          </w:p>
        </w:tc>
        <w:tc>
          <w:tcPr>
            <w:tcW w:w="2158" w:type="pct"/>
            <w:shd w:val="clear" w:color="auto" w:fill="auto"/>
          </w:tcPr>
          <w:p w14:paraId="4A63B821" w14:textId="3AF4A01B"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rPr>
              <w:t xml:space="preserve">Макарове, вул. Шевченка, 16а </w:t>
            </w:r>
          </w:p>
        </w:tc>
        <w:tc>
          <w:tcPr>
            <w:tcW w:w="1511" w:type="pct"/>
            <w:shd w:val="clear" w:color="auto" w:fill="auto"/>
          </w:tcPr>
          <w:p w14:paraId="6E9B9F08"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lang w:val="en-US"/>
              </w:rPr>
            </w:pPr>
            <w:r w:rsidRPr="0086335B">
              <w:rPr>
                <w:rFonts w:ascii="Times New Roman" w:hAnsi="Times New Roman" w:cs="Times New Roman"/>
                <w:sz w:val="24"/>
                <w:szCs w:val="24"/>
                <w:lang w:val="en-US"/>
              </w:rPr>
              <w:t>62Z8657887149270</w:t>
            </w:r>
          </w:p>
        </w:tc>
        <w:tc>
          <w:tcPr>
            <w:tcW w:w="989" w:type="pct"/>
            <w:shd w:val="clear" w:color="auto" w:fill="auto"/>
          </w:tcPr>
          <w:p w14:paraId="6330D5F6"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Будинок культури</w:t>
            </w:r>
          </w:p>
        </w:tc>
      </w:tr>
      <w:tr w:rsidR="00200542" w:rsidRPr="00200542" w14:paraId="1F245488" w14:textId="77777777" w:rsidTr="00E60362">
        <w:trPr>
          <w:trHeight w:val="735"/>
        </w:trPr>
        <w:tc>
          <w:tcPr>
            <w:tcW w:w="342" w:type="pct"/>
          </w:tcPr>
          <w:p w14:paraId="3BE2C181" w14:textId="77777777" w:rsidR="00200542" w:rsidRPr="0086335B" w:rsidRDefault="00200542" w:rsidP="00E60362">
            <w:pPr>
              <w:ind w:left="-18" w:right="-107" w:firstLine="18"/>
              <w:jc w:val="center"/>
              <w:rPr>
                <w:rFonts w:ascii="Times New Roman" w:hAnsi="Times New Roman" w:cs="Times New Roman"/>
                <w:sz w:val="24"/>
                <w:szCs w:val="24"/>
              </w:rPr>
            </w:pPr>
            <w:r w:rsidRPr="0086335B">
              <w:rPr>
                <w:rFonts w:ascii="Times New Roman" w:hAnsi="Times New Roman" w:cs="Times New Roman"/>
                <w:sz w:val="24"/>
                <w:szCs w:val="24"/>
              </w:rPr>
              <w:t>11</w:t>
            </w:r>
          </w:p>
        </w:tc>
        <w:tc>
          <w:tcPr>
            <w:tcW w:w="2158" w:type="pct"/>
            <w:shd w:val="clear" w:color="auto" w:fill="auto"/>
          </w:tcPr>
          <w:p w14:paraId="052656F2" w14:textId="14C171BC"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rPr>
              <w:t xml:space="preserve">с. Мар’янівка, вул. Центральна, 6 </w:t>
            </w:r>
          </w:p>
        </w:tc>
        <w:tc>
          <w:tcPr>
            <w:tcW w:w="1511" w:type="pct"/>
            <w:shd w:val="clear" w:color="auto" w:fill="auto"/>
          </w:tcPr>
          <w:p w14:paraId="2AE236AA"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lang w:val="en-US"/>
              </w:rPr>
            </w:pPr>
            <w:r w:rsidRPr="0086335B">
              <w:rPr>
                <w:rFonts w:ascii="Times New Roman" w:hAnsi="Times New Roman" w:cs="Times New Roman"/>
                <w:sz w:val="24"/>
                <w:szCs w:val="24"/>
                <w:lang w:val="en-US"/>
              </w:rPr>
              <w:t>62Z5737179283037</w:t>
            </w:r>
          </w:p>
        </w:tc>
        <w:tc>
          <w:tcPr>
            <w:tcW w:w="989" w:type="pct"/>
            <w:shd w:val="clear" w:color="auto" w:fill="auto"/>
          </w:tcPr>
          <w:p w14:paraId="4357ECCD"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Будинок культури</w:t>
            </w:r>
          </w:p>
        </w:tc>
      </w:tr>
      <w:tr w:rsidR="00200542" w:rsidRPr="00200542" w14:paraId="7A806274" w14:textId="77777777" w:rsidTr="00E60362">
        <w:trPr>
          <w:trHeight w:val="735"/>
        </w:trPr>
        <w:tc>
          <w:tcPr>
            <w:tcW w:w="342" w:type="pct"/>
          </w:tcPr>
          <w:p w14:paraId="04CDC912" w14:textId="06B571EA" w:rsidR="00200542" w:rsidRPr="0086335B" w:rsidRDefault="0086335B" w:rsidP="00E60362">
            <w:pPr>
              <w:ind w:left="-18" w:right="-107" w:firstLine="18"/>
              <w:jc w:val="center"/>
              <w:rPr>
                <w:rFonts w:ascii="Times New Roman" w:hAnsi="Times New Roman" w:cs="Times New Roman"/>
                <w:sz w:val="24"/>
                <w:szCs w:val="24"/>
              </w:rPr>
            </w:pPr>
            <w:r>
              <w:rPr>
                <w:rFonts w:ascii="Times New Roman" w:hAnsi="Times New Roman" w:cs="Times New Roman"/>
                <w:sz w:val="24"/>
                <w:szCs w:val="24"/>
              </w:rPr>
              <w:t>12</w:t>
            </w:r>
          </w:p>
        </w:tc>
        <w:tc>
          <w:tcPr>
            <w:tcW w:w="2158" w:type="pct"/>
            <w:shd w:val="clear" w:color="auto" w:fill="auto"/>
          </w:tcPr>
          <w:p w14:paraId="65A76505" w14:textId="00E042E1"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rPr>
              <w:t xml:space="preserve">смт Ширяєве, вул. Соборна, 99 </w:t>
            </w:r>
          </w:p>
        </w:tc>
        <w:tc>
          <w:tcPr>
            <w:tcW w:w="1511" w:type="pct"/>
            <w:shd w:val="clear" w:color="auto" w:fill="auto"/>
          </w:tcPr>
          <w:p w14:paraId="61DB5478"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lang w:val="en-US"/>
              </w:rPr>
            </w:pPr>
            <w:r w:rsidRPr="0086335B">
              <w:rPr>
                <w:rFonts w:ascii="Times New Roman" w:hAnsi="Times New Roman" w:cs="Times New Roman"/>
                <w:sz w:val="24"/>
                <w:szCs w:val="24"/>
                <w:lang w:val="en-US"/>
              </w:rPr>
              <w:t>62Z5797567978088</w:t>
            </w:r>
          </w:p>
        </w:tc>
        <w:tc>
          <w:tcPr>
            <w:tcW w:w="989" w:type="pct"/>
            <w:shd w:val="clear" w:color="auto" w:fill="auto"/>
          </w:tcPr>
          <w:p w14:paraId="36446FC3" w14:textId="2261FC27" w:rsidR="00200542" w:rsidRPr="0086335B" w:rsidRDefault="0086335B"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Адмінбудівля</w:t>
            </w:r>
          </w:p>
        </w:tc>
      </w:tr>
      <w:tr w:rsidR="00200542" w:rsidRPr="00200542" w14:paraId="74A68F9F" w14:textId="77777777" w:rsidTr="00E60362">
        <w:trPr>
          <w:trHeight w:val="735"/>
        </w:trPr>
        <w:tc>
          <w:tcPr>
            <w:tcW w:w="342" w:type="pct"/>
          </w:tcPr>
          <w:p w14:paraId="684F3806" w14:textId="244E20F4" w:rsidR="00200542" w:rsidRPr="0086335B" w:rsidRDefault="0086335B" w:rsidP="00E60362">
            <w:pPr>
              <w:ind w:left="-18" w:right="-107" w:firstLine="18"/>
              <w:jc w:val="center"/>
              <w:rPr>
                <w:rFonts w:ascii="Times New Roman" w:hAnsi="Times New Roman" w:cs="Times New Roman"/>
                <w:sz w:val="24"/>
                <w:szCs w:val="24"/>
              </w:rPr>
            </w:pPr>
            <w:r>
              <w:rPr>
                <w:rFonts w:ascii="Times New Roman" w:hAnsi="Times New Roman" w:cs="Times New Roman"/>
                <w:sz w:val="24"/>
                <w:szCs w:val="24"/>
              </w:rPr>
              <w:t>13</w:t>
            </w:r>
          </w:p>
        </w:tc>
        <w:tc>
          <w:tcPr>
            <w:tcW w:w="2158" w:type="pct"/>
            <w:shd w:val="clear" w:color="auto" w:fill="auto"/>
          </w:tcPr>
          <w:p w14:paraId="4225311F" w14:textId="12318B03"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rPr>
              <w:t>смт Ширяєве, вул. Коробченка, 4</w:t>
            </w:r>
          </w:p>
        </w:tc>
        <w:tc>
          <w:tcPr>
            <w:tcW w:w="1511" w:type="pct"/>
            <w:shd w:val="clear" w:color="auto" w:fill="auto"/>
          </w:tcPr>
          <w:p w14:paraId="27DA3E2A"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lang w:val="en-US"/>
              </w:rPr>
            </w:pPr>
            <w:r w:rsidRPr="0086335B">
              <w:rPr>
                <w:rFonts w:ascii="Times New Roman" w:hAnsi="Times New Roman" w:cs="Times New Roman"/>
                <w:sz w:val="24"/>
                <w:szCs w:val="24"/>
                <w:lang w:val="en-US"/>
              </w:rPr>
              <w:t>62Z3154691381599</w:t>
            </w:r>
          </w:p>
        </w:tc>
        <w:tc>
          <w:tcPr>
            <w:tcW w:w="989" w:type="pct"/>
            <w:shd w:val="clear" w:color="auto" w:fill="auto"/>
          </w:tcPr>
          <w:p w14:paraId="7A8FAB2B" w14:textId="77777777" w:rsidR="00200542" w:rsidRPr="0086335B" w:rsidRDefault="00200542" w:rsidP="00E60362">
            <w:pPr>
              <w:shd w:val="clear" w:color="auto" w:fill="FFFFFF"/>
              <w:autoSpaceDE w:val="0"/>
              <w:autoSpaceDN w:val="0"/>
              <w:adjustRightInd w:val="0"/>
              <w:rPr>
                <w:rFonts w:ascii="Times New Roman" w:hAnsi="Times New Roman" w:cs="Times New Roman"/>
                <w:sz w:val="24"/>
                <w:szCs w:val="24"/>
              </w:rPr>
            </w:pPr>
            <w:r w:rsidRPr="0086335B">
              <w:rPr>
                <w:rFonts w:ascii="Times New Roman" w:hAnsi="Times New Roman" w:cs="Times New Roman"/>
                <w:sz w:val="24"/>
                <w:szCs w:val="24"/>
              </w:rPr>
              <w:t>Адмінбудівля</w:t>
            </w:r>
          </w:p>
        </w:tc>
      </w:tr>
      <w:tr w:rsidR="00200542" w:rsidRPr="00200542" w14:paraId="33DDF56A" w14:textId="77777777" w:rsidTr="00E60362">
        <w:trPr>
          <w:trHeight w:val="735"/>
        </w:trPr>
        <w:tc>
          <w:tcPr>
            <w:tcW w:w="342" w:type="pct"/>
          </w:tcPr>
          <w:p w14:paraId="34E0C278" w14:textId="40BC07C2" w:rsidR="00200542" w:rsidRPr="0086335B" w:rsidRDefault="0086335B" w:rsidP="00E60362">
            <w:pPr>
              <w:ind w:left="-18" w:right="-107" w:firstLine="18"/>
              <w:jc w:val="center"/>
              <w:rPr>
                <w:rFonts w:ascii="Times New Roman" w:hAnsi="Times New Roman" w:cs="Times New Roman"/>
                <w:sz w:val="24"/>
                <w:szCs w:val="24"/>
              </w:rPr>
            </w:pPr>
            <w:r w:rsidRPr="0086335B">
              <w:rPr>
                <w:rFonts w:ascii="Times New Roman" w:hAnsi="Times New Roman" w:cs="Times New Roman"/>
                <w:sz w:val="24"/>
                <w:szCs w:val="24"/>
              </w:rPr>
              <w:t>14</w:t>
            </w:r>
          </w:p>
        </w:tc>
        <w:tc>
          <w:tcPr>
            <w:tcW w:w="2158" w:type="pct"/>
            <w:shd w:val="clear" w:color="auto" w:fill="auto"/>
          </w:tcPr>
          <w:p w14:paraId="2D914B3D" w14:textId="0F8AB6E5" w:rsidR="00200542" w:rsidRPr="0086335B" w:rsidRDefault="00200542" w:rsidP="00E60362">
            <w:pPr>
              <w:rPr>
                <w:rFonts w:ascii="Times New Roman" w:hAnsi="Times New Roman" w:cs="Times New Roman"/>
                <w:sz w:val="24"/>
                <w:szCs w:val="24"/>
                <w:shd w:val="clear" w:color="auto" w:fill="FFFFFF"/>
              </w:rPr>
            </w:pPr>
            <w:r w:rsidRPr="0086335B">
              <w:rPr>
                <w:rFonts w:ascii="Times New Roman" w:hAnsi="Times New Roman" w:cs="Times New Roman"/>
                <w:sz w:val="24"/>
                <w:szCs w:val="24"/>
                <w:shd w:val="clear" w:color="auto" w:fill="FFFFFF"/>
              </w:rPr>
              <w:t xml:space="preserve">Одеська область </w:t>
            </w:r>
            <w:r w:rsidR="0058220C">
              <w:rPr>
                <w:rFonts w:ascii="Times New Roman" w:hAnsi="Times New Roman" w:cs="Times New Roman"/>
                <w:sz w:val="24"/>
                <w:szCs w:val="24"/>
              </w:rPr>
              <w:t xml:space="preserve"> </w:t>
            </w:r>
            <w:r w:rsidR="0058220C">
              <w:rPr>
                <w:rFonts w:ascii="Times New Roman" w:hAnsi="Times New Roman" w:cs="Times New Roman"/>
                <w:sz w:val="24"/>
                <w:szCs w:val="24"/>
              </w:rPr>
              <w:t>Березівський район,</w:t>
            </w:r>
            <w:r w:rsidR="0058220C">
              <w:rPr>
                <w:rFonts w:ascii="Times New Roman" w:hAnsi="Times New Roman" w:cs="Times New Roman"/>
                <w:sz w:val="24"/>
                <w:szCs w:val="24"/>
              </w:rPr>
              <w:t xml:space="preserve"> </w:t>
            </w:r>
            <w:r w:rsidRPr="0086335B">
              <w:rPr>
                <w:rFonts w:ascii="Times New Roman" w:hAnsi="Times New Roman" w:cs="Times New Roman"/>
                <w:sz w:val="24"/>
                <w:szCs w:val="24"/>
                <w:shd w:val="clear" w:color="auto" w:fill="FFFFFF"/>
              </w:rPr>
              <w:t>с</w:t>
            </w:r>
            <w:r w:rsidR="0086335B" w:rsidRPr="0086335B">
              <w:rPr>
                <w:rFonts w:ascii="Times New Roman" w:hAnsi="Times New Roman" w:cs="Times New Roman"/>
                <w:sz w:val="24"/>
                <w:szCs w:val="24"/>
                <w:shd w:val="clear" w:color="auto" w:fill="FFFFFF"/>
              </w:rPr>
              <w:t>мт</w:t>
            </w:r>
            <w:r w:rsidRPr="0086335B">
              <w:rPr>
                <w:rFonts w:ascii="Times New Roman" w:hAnsi="Times New Roman" w:cs="Times New Roman"/>
                <w:sz w:val="24"/>
                <w:szCs w:val="24"/>
                <w:shd w:val="clear" w:color="auto" w:fill="FFFFFF"/>
              </w:rPr>
              <w:t xml:space="preserve"> </w:t>
            </w:r>
            <w:r w:rsidR="0086335B" w:rsidRPr="0086335B">
              <w:rPr>
                <w:rFonts w:ascii="Times New Roman" w:hAnsi="Times New Roman" w:cs="Times New Roman"/>
                <w:sz w:val="24"/>
                <w:szCs w:val="24"/>
                <w:shd w:val="clear" w:color="auto" w:fill="FFFFFF"/>
              </w:rPr>
              <w:t>Ширяєве</w:t>
            </w:r>
            <w:r w:rsidRPr="0086335B">
              <w:rPr>
                <w:rFonts w:ascii="Times New Roman" w:hAnsi="Times New Roman" w:cs="Times New Roman"/>
                <w:sz w:val="24"/>
                <w:szCs w:val="24"/>
                <w:shd w:val="clear" w:color="auto" w:fill="FFFFFF"/>
              </w:rPr>
              <w:t xml:space="preserve">, вул. </w:t>
            </w:r>
            <w:r w:rsidR="0086335B" w:rsidRPr="0086335B">
              <w:rPr>
                <w:rFonts w:ascii="Times New Roman" w:hAnsi="Times New Roman" w:cs="Times New Roman"/>
                <w:sz w:val="24"/>
                <w:szCs w:val="24"/>
                <w:shd w:val="clear" w:color="auto" w:fill="FFFFFF"/>
              </w:rPr>
              <w:t>Шклярука,</w:t>
            </w:r>
            <w:r w:rsidRPr="0086335B">
              <w:rPr>
                <w:rFonts w:ascii="Times New Roman" w:hAnsi="Times New Roman" w:cs="Times New Roman"/>
                <w:sz w:val="24"/>
                <w:szCs w:val="24"/>
                <w:shd w:val="clear" w:color="auto" w:fill="FFFFFF"/>
              </w:rPr>
              <w:t xml:space="preserve"> </w:t>
            </w:r>
            <w:r w:rsidR="0086335B" w:rsidRPr="0086335B">
              <w:rPr>
                <w:rFonts w:ascii="Times New Roman" w:hAnsi="Times New Roman" w:cs="Times New Roman"/>
                <w:sz w:val="24"/>
                <w:szCs w:val="24"/>
                <w:shd w:val="clear" w:color="auto" w:fill="FFFFFF"/>
              </w:rPr>
              <w:t>13а</w:t>
            </w:r>
          </w:p>
        </w:tc>
        <w:tc>
          <w:tcPr>
            <w:tcW w:w="1511" w:type="pct"/>
            <w:shd w:val="clear" w:color="auto" w:fill="auto"/>
          </w:tcPr>
          <w:p w14:paraId="3A002E3D" w14:textId="666C3C42" w:rsidR="00200542" w:rsidRPr="0086335B" w:rsidRDefault="00200542" w:rsidP="00E60362">
            <w:pPr>
              <w:spacing w:before="150" w:after="150"/>
              <w:rPr>
                <w:rFonts w:ascii="Times New Roman" w:hAnsi="Times New Roman" w:cs="Times New Roman"/>
                <w:color w:val="FF0000"/>
                <w:sz w:val="24"/>
                <w:szCs w:val="24"/>
                <w:shd w:val="clear" w:color="auto" w:fill="FFFFFF"/>
              </w:rPr>
            </w:pPr>
            <w:r w:rsidRPr="0086335B">
              <w:rPr>
                <w:rFonts w:ascii="Times New Roman" w:hAnsi="Times New Roman" w:cs="Times New Roman"/>
                <w:sz w:val="24"/>
                <w:szCs w:val="24"/>
                <w:shd w:val="clear" w:color="auto" w:fill="FFFFFF"/>
              </w:rPr>
              <w:t>62</w:t>
            </w:r>
            <w:r w:rsidRPr="0086335B">
              <w:rPr>
                <w:rFonts w:ascii="Times New Roman" w:hAnsi="Times New Roman" w:cs="Times New Roman"/>
                <w:sz w:val="24"/>
                <w:szCs w:val="24"/>
                <w:shd w:val="clear" w:color="auto" w:fill="FFFFFF"/>
                <w:lang w:val="en-US"/>
              </w:rPr>
              <w:t>Z</w:t>
            </w:r>
            <w:r w:rsidR="0086335B" w:rsidRPr="0086335B">
              <w:rPr>
                <w:rFonts w:ascii="Times New Roman" w:hAnsi="Times New Roman" w:cs="Times New Roman"/>
                <w:sz w:val="24"/>
                <w:szCs w:val="24"/>
                <w:shd w:val="clear" w:color="auto" w:fill="FFFFFF"/>
              </w:rPr>
              <w:t>6134613376354</w:t>
            </w:r>
          </w:p>
        </w:tc>
        <w:tc>
          <w:tcPr>
            <w:tcW w:w="989" w:type="pct"/>
            <w:shd w:val="clear" w:color="auto" w:fill="auto"/>
          </w:tcPr>
          <w:p w14:paraId="33FAB426" w14:textId="49E4A50D" w:rsidR="00200542" w:rsidRPr="00200542" w:rsidRDefault="0086335B" w:rsidP="00E60362">
            <w:pPr>
              <w:shd w:val="clear" w:color="auto" w:fill="FFFFFF"/>
              <w:autoSpaceDE w:val="0"/>
              <w:autoSpaceDN w:val="0"/>
              <w:adjustRightInd w:val="0"/>
              <w:rPr>
                <w:rFonts w:ascii="Times New Roman" w:hAnsi="Times New Roman" w:cs="Times New Roman"/>
                <w:color w:val="FF0000"/>
                <w:sz w:val="24"/>
                <w:szCs w:val="24"/>
              </w:rPr>
            </w:pPr>
            <w:r w:rsidRPr="0086335B">
              <w:rPr>
                <w:rFonts w:ascii="Times New Roman" w:hAnsi="Times New Roman" w:cs="Times New Roman"/>
                <w:sz w:val="24"/>
                <w:szCs w:val="24"/>
              </w:rPr>
              <w:t>Адмінбудівля</w:t>
            </w:r>
          </w:p>
        </w:tc>
      </w:tr>
    </w:tbl>
    <w:p w14:paraId="786BAF04" w14:textId="77777777" w:rsidR="00B33680" w:rsidRDefault="00B33680">
      <w:pPr>
        <w:tabs>
          <w:tab w:val="left" w:pos="993"/>
          <w:tab w:val="left" w:pos="1560"/>
        </w:tabs>
        <w:spacing w:after="0"/>
        <w:ind w:right="-2" w:firstLine="567"/>
        <w:rPr>
          <w:rFonts w:ascii="Times New Roman" w:eastAsia="Times New Roman" w:hAnsi="Times New Roman" w:cs="Times New Roman"/>
          <w:sz w:val="24"/>
          <w:szCs w:val="24"/>
        </w:rPr>
      </w:pPr>
    </w:p>
    <w:p w14:paraId="56262EAD" w14:textId="77777777" w:rsidR="00B33680" w:rsidRDefault="008075D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11D9975D" w14:textId="77777777" w:rsidR="00B33680" w:rsidRDefault="00B33680">
      <w:pPr>
        <w:tabs>
          <w:tab w:val="left" w:pos="993"/>
          <w:tab w:val="left" w:pos="1560"/>
        </w:tabs>
        <w:spacing w:after="0"/>
        <w:ind w:right="-2" w:firstLine="567"/>
        <w:jc w:val="both"/>
        <w:rPr>
          <w:rFonts w:ascii="Times New Roman" w:eastAsia="Times New Roman" w:hAnsi="Times New Roman" w:cs="Times New Roman"/>
          <w:sz w:val="24"/>
          <w:szCs w:val="24"/>
        </w:rPr>
      </w:pPr>
    </w:p>
    <w:p w14:paraId="63908F91" w14:textId="77777777" w:rsidR="00B33680" w:rsidRDefault="008075D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3BE0A423" w14:textId="77777777" w:rsidR="00B33680" w:rsidRDefault="008075D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3405B339" w14:textId="77777777" w:rsidR="00B33680" w:rsidRDefault="008075DF">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9B969BF" w14:textId="77777777" w:rsidR="00B33680" w:rsidRDefault="008075DF">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391AAEA3" w14:textId="77777777" w:rsidR="00B33680" w:rsidRDefault="008075DF">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4FAA6C6B" w14:textId="77777777" w:rsidR="00B33680" w:rsidRDefault="008075D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580E3078" w14:textId="77777777" w:rsidR="00B33680" w:rsidRDefault="008075D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33663F24" w14:textId="77777777" w:rsidR="00B33680" w:rsidRDefault="008075D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74910FDB" w14:textId="77777777" w:rsidR="00B33680" w:rsidRDefault="008075D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C1A4535" w14:textId="77777777" w:rsidR="00B33680" w:rsidRDefault="008075DF">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16DDFDD0" w14:textId="77777777" w:rsidR="00B33680" w:rsidRDefault="00B33680">
      <w:pPr>
        <w:tabs>
          <w:tab w:val="left" w:pos="993"/>
          <w:tab w:val="left" w:pos="1560"/>
        </w:tabs>
        <w:spacing w:after="0"/>
        <w:rPr>
          <w:rFonts w:ascii="Times New Roman" w:eastAsia="Times New Roman" w:hAnsi="Times New Roman" w:cs="Times New Roman"/>
          <w:sz w:val="24"/>
          <w:szCs w:val="24"/>
          <w:highlight w:val="white"/>
        </w:rPr>
      </w:pPr>
    </w:p>
    <w:p w14:paraId="5D5EDC44" w14:textId="77777777" w:rsidR="00B33680" w:rsidRDefault="008075D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1B351664" w14:textId="0D46BD77" w:rsidR="00B33680" w:rsidRPr="00187674" w:rsidRDefault="008075DF">
      <w:pPr>
        <w:tabs>
          <w:tab w:val="left" w:pos="1276"/>
        </w:tabs>
        <w:spacing w:after="0"/>
        <w:ind w:firstLine="567"/>
        <w:jc w:val="both"/>
        <w:rPr>
          <w:rFonts w:ascii="Times New Roman" w:eastAsia="Times New Roman" w:hAnsi="Times New Roman" w:cs="Times New Roman"/>
          <w:sz w:val="24"/>
          <w:szCs w:val="24"/>
          <w:u w:val="single"/>
        </w:rPr>
      </w:pPr>
      <w:r w:rsidRPr="00187674">
        <w:rPr>
          <w:rFonts w:ascii="Times New Roman" w:eastAsia="Times New Roman" w:hAnsi="Times New Roman" w:cs="Times New Roman"/>
          <w:sz w:val="24"/>
          <w:szCs w:val="24"/>
        </w:rPr>
        <w:t xml:space="preserve">До ціни пропозиції учасник зобов’язаний включити витрати на </w:t>
      </w:r>
      <w:r w:rsidRPr="00187674">
        <w:rPr>
          <w:rFonts w:ascii="Times New Roman" w:eastAsia="Times New Roman" w:hAnsi="Times New Roman" w:cs="Times New Roman"/>
          <w:b/>
          <w:sz w:val="24"/>
          <w:szCs w:val="24"/>
        </w:rPr>
        <w:t>послуги з передачі електричної енергії за регульованим тарифом</w:t>
      </w:r>
      <w:r w:rsidR="0086335B" w:rsidRPr="00187674">
        <w:rPr>
          <w:rFonts w:ascii="Times New Roman" w:eastAsia="Times New Roman" w:hAnsi="Times New Roman" w:cs="Times New Roman"/>
          <w:b/>
          <w:sz w:val="24"/>
          <w:szCs w:val="24"/>
        </w:rPr>
        <w:t>.</w:t>
      </w:r>
    </w:p>
    <w:p w14:paraId="5EA8AD34" w14:textId="77777777" w:rsidR="00B33680" w:rsidRPr="00187674" w:rsidRDefault="00B33680">
      <w:pPr>
        <w:tabs>
          <w:tab w:val="left" w:pos="1276"/>
        </w:tabs>
        <w:spacing w:after="0"/>
        <w:ind w:firstLine="567"/>
        <w:jc w:val="both"/>
        <w:rPr>
          <w:rFonts w:ascii="Times New Roman" w:eastAsia="Times New Roman" w:hAnsi="Times New Roman" w:cs="Times New Roman"/>
          <w:sz w:val="24"/>
          <w:szCs w:val="24"/>
          <w:u w:val="single"/>
        </w:rPr>
      </w:pPr>
    </w:p>
    <w:p w14:paraId="08098A8C" w14:textId="6149EE14" w:rsidR="00B33680" w:rsidRPr="00187674" w:rsidRDefault="008075DF">
      <w:pPr>
        <w:tabs>
          <w:tab w:val="left" w:pos="1276"/>
        </w:tabs>
        <w:spacing w:after="0"/>
        <w:ind w:firstLine="567"/>
        <w:jc w:val="both"/>
        <w:rPr>
          <w:rFonts w:ascii="Times New Roman" w:eastAsia="Times New Roman" w:hAnsi="Times New Roman" w:cs="Times New Roman"/>
          <w:i/>
          <w:sz w:val="24"/>
          <w:szCs w:val="24"/>
          <w:u w:val="single"/>
        </w:rPr>
      </w:pPr>
      <w:r w:rsidRPr="00187674">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187674">
        <w:rPr>
          <w:rFonts w:ascii="Times New Roman" w:eastAsia="Times New Roman" w:hAnsi="Times New Roman" w:cs="Times New Roman"/>
          <w:b/>
          <w:sz w:val="24"/>
          <w:szCs w:val="24"/>
          <w:u w:val="single"/>
        </w:rPr>
        <w:t>не включає послуги з розподілу електричної енергії.</w:t>
      </w:r>
    </w:p>
    <w:sectPr w:rsidR="00B33680" w:rsidRPr="00187674" w:rsidSect="005C4560">
      <w:footerReference w:type="default" r:id="rId8"/>
      <w:pgSz w:w="11906" w:h="16838"/>
      <w:pgMar w:top="426" w:right="850" w:bottom="850" w:left="1417" w:header="708" w:footer="708"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BC38" w14:textId="77777777" w:rsidR="00AB3CF0" w:rsidRDefault="00AB3CF0" w:rsidP="005C4560">
      <w:pPr>
        <w:spacing w:after="0" w:line="240" w:lineRule="auto"/>
      </w:pPr>
      <w:r>
        <w:separator/>
      </w:r>
    </w:p>
  </w:endnote>
  <w:endnote w:type="continuationSeparator" w:id="0">
    <w:p w14:paraId="79E15C07" w14:textId="77777777" w:rsidR="00AB3CF0" w:rsidRDefault="00AB3CF0" w:rsidP="005C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47992"/>
      <w:docPartObj>
        <w:docPartGallery w:val="Page Numbers (Bottom of Page)"/>
        <w:docPartUnique/>
      </w:docPartObj>
    </w:sdtPr>
    <w:sdtEndPr/>
    <w:sdtContent>
      <w:p w14:paraId="206E30E4" w14:textId="139EBA21" w:rsidR="005C4560" w:rsidRDefault="005C4560">
        <w:pPr>
          <w:pStyle w:val="af9"/>
          <w:jc w:val="right"/>
        </w:pPr>
        <w:r>
          <w:fldChar w:fldCharType="begin"/>
        </w:r>
        <w:r>
          <w:instrText>PAGE   \* MERGEFORMAT</w:instrText>
        </w:r>
        <w:r>
          <w:fldChar w:fldCharType="separate"/>
        </w:r>
        <w:r>
          <w:rPr>
            <w:lang w:val="ru-RU"/>
          </w:rPr>
          <w:t>2</w:t>
        </w:r>
        <w:r>
          <w:fldChar w:fldCharType="end"/>
        </w:r>
      </w:p>
    </w:sdtContent>
  </w:sdt>
  <w:p w14:paraId="4EF7D457" w14:textId="77777777" w:rsidR="005C4560" w:rsidRDefault="005C456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6120" w14:textId="77777777" w:rsidR="00AB3CF0" w:rsidRDefault="00AB3CF0" w:rsidP="005C4560">
      <w:pPr>
        <w:spacing w:after="0" w:line="240" w:lineRule="auto"/>
      </w:pPr>
      <w:r>
        <w:separator/>
      </w:r>
    </w:p>
  </w:footnote>
  <w:footnote w:type="continuationSeparator" w:id="0">
    <w:p w14:paraId="1A4EC1E2" w14:textId="77777777" w:rsidR="00AB3CF0" w:rsidRDefault="00AB3CF0" w:rsidP="005C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D9D"/>
    <w:multiLevelType w:val="multilevel"/>
    <w:tmpl w:val="79C0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8B73B2"/>
    <w:multiLevelType w:val="multilevel"/>
    <w:tmpl w:val="645CA31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80"/>
    <w:rsid w:val="00076478"/>
    <w:rsid w:val="00187674"/>
    <w:rsid w:val="00200542"/>
    <w:rsid w:val="0022567F"/>
    <w:rsid w:val="0058220C"/>
    <w:rsid w:val="005C4560"/>
    <w:rsid w:val="008075DF"/>
    <w:rsid w:val="0086335B"/>
    <w:rsid w:val="00AB3CF0"/>
    <w:rsid w:val="00B3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B0EA"/>
  <w15:docId w15:val="{32B6BA8B-9D65-42A0-89C0-2FF42913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header"/>
    <w:basedOn w:val="a"/>
    <w:link w:val="af8"/>
    <w:uiPriority w:val="99"/>
    <w:unhideWhenUsed/>
    <w:rsid w:val="005C456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C4560"/>
  </w:style>
  <w:style w:type="paragraph" w:styleId="af9">
    <w:name w:val="footer"/>
    <w:basedOn w:val="a"/>
    <w:link w:val="afa"/>
    <w:uiPriority w:val="99"/>
    <w:unhideWhenUsed/>
    <w:rsid w:val="005C456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C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AMUW2mVjtfMx4CDbc7dtbIEr0lyj1uNu+u3yJwdF/Ouq3rd9IZc02wvaPYbBLLd8dnuXE6bWoyhBBA/dF+2ISlfgSudGElIBeAu/FnHn2rgps+nnBPRtH0g=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6</cp:revision>
  <dcterms:created xsi:type="dcterms:W3CDTF">2022-08-17T14:44:00Z</dcterms:created>
  <dcterms:modified xsi:type="dcterms:W3CDTF">2023-11-15T14:02:00Z</dcterms:modified>
</cp:coreProperties>
</file>