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8B" w:rsidRDefault="00C93A28" w:rsidP="00C93A28">
      <w:pPr>
        <w:pStyle w:val="ac"/>
        <w:ind w:firstLine="567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</w:t>
      </w:r>
      <w:r w:rsidR="0026628B" w:rsidRPr="00704922">
        <w:rPr>
          <w:b/>
          <w:sz w:val="20"/>
        </w:rPr>
        <w:t>ДОГОВІР №______</w:t>
      </w:r>
    </w:p>
    <w:p w:rsidR="00C93A28" w:rsidRPr="00704922" w:rsidRDefault="00C93A28" w:rsidP="0026628B">
      <w:pPr>
        <w:pStyle w:val="ac"/>
        <w:ind w:firstLine="567"/>
        <w:rPr>
          <w:b/>
          <w:sz w:val="20"/>
        </w:rPr>
      </w:pPr>
    </w:p>
    <w:p w:rsidR="0026628B" w:rsidRPr="00704922" w:rsidRDefault="002826B1" w:rsidP="0026628B">
      <w:pPr>
        <w:tabs>
          <w:tab w:val="left" w:pos="6840"/>
        </w:tabs>
        <w:ind w:firstLine="709"/>
        <w:jc w:val="both"/>
        <w:rPr>
          <w:sz w:val="20"/>
          <w:szCs w:val="20"/>
          <w:lang w:val="uk-UA"/>
        </w:rPr>
      </w:pPr>
      <w:r w:rsidRPr="00704922">
        <w:rPr>
          <w:sz w:val="20"/>
          <w:szCs w:val="20"/>
          <w:lang w:val="uk-UA"/>
        </w:rPr>
        <w:t xml:space="preserve">     </w:t>
      </w:r>
      <w:proofErr w:type="spellStart"/>
      <w:r w:rsidR="00D012CF">
        <w:rPr>
          <w:sz w:val="20"/>
          <w:szCs w:val="20"/>
          <w:lang w:val="uk-UA"/>
        </w:rPr>
        <w:t>с.Аполлонівка</w:t>
      </w:r>
      <w:proofErr w:type="spellEnd"/>
      <w:r w:rsidR="0026628B" w:rsidRPr="00704922">
        <w:rPr>
          <w:sz w:val="20"/>
          <w:szCs w:val="20"/>
          <w:lang w:val="uk-UA"/>
        </w:rPr>
        <w:t xml:space="preserve">                                 </w:t>
      </w:r>
      <w:r w:rsidR="00C93A28">
        <w:rPr>
          <w:sz w:val="20"/>
          <w:szCs w:val="20"/>
          <w:lang w:val="uk-UA"/>
        </w:rPr>
        <w:t xml:space="preserve">                                      </w:t>
      </w:r>
      <w:r w:rsidR="004F5FF7" w:rsidRPr="00704922">
        <w:rPr>
          <w:sz w:val="20"/>
          <w:szCs w:val="20"/>
          <w:lang w:val="uk-UA"/>
        </w:rPr>
        <w:t xml:space="preserve">               </w:t>
      </w:r>
      <w:r w:rsidR="0026628B" w:rsidRPr="00704922">
        <w:rPr>
          <w:sz w:val="20"/>
          <w:szCs w:val="20"/>
          <w:lang w:val="uk-UA"/>
        </w:rPr>
        <w:t xml:space="preserve"> </w:t>
      </w:r>
      <w:r w:rsidR="00D012CF">
        <w:rPr>
          <w:sz w:val="20"/>
          <w:szCs w:val="20"/>
          <w:lang w:val="uk-UA"/>
        </w:rPr>
        <w:t xml:space="preserve">                      </w:t>
      </w:r>
      <w:r w:rsidR="0026628B" w:rsidRPr="00704922">
        <w:rPr>
          <w:sz w:val="20"/>
          <w:szCs w:val="20"/>
          <w:lang w:val="uk-UA"/>
        </w:rPr>
        <w:t xml:space="preserve">   “       “     </w:t>
      </w:r>
      <w:r w:rsidR="000621C4" w:rsidRPr="00704922">
        <w:rPr>
          <w:sz w:val="20"/>
          <w:szCs w:val="20"/>
          <w:lang w:val="uk-UA"/>
        </w:rPr>
        <w:t xml:space="preserve">                     </w:t>
      </w:r>
      <w:r w:rsidR="00D012CF">
        <w:rPr>
          <w:sz w:val="20"/>
          <w:szCs w:val="20"/>
          <w:lang w:val="uk-UA"/>
        </w:rPr>
        <w:t xml:space="preserve">   </w:t>
      </w:r>
      <w:r w:rsidR="0026628B" w:rsidRPr="00704922">
        <w:rPr>
          <w:sz w:val="20"/>
          <w:szCs w:val="20"/>
          <w:lang w:val="uk-UA"/>
        </w:rPr>
        <w:t>20</w:t>
      </w:r>
      <w:r w:rsidR="0082245E">
        <w:rPr>
          <w:sz w:val="20"/>
          <w:szCs w:val="20"/>
          <w:lang w:val="uk-UA"/>
        </w:rPr>
        <w:t>2</w:t>
      </w:r>
      <w:r w:rsidR="00282E1F">
        <w:rPr>
          <w:sz w:val="20"/>
          <w:szCs w:val="20"/>
          <w:lang w:val="uk-UA"/>
        </w:rPr>
        <w:t>4</w:t>
      </w:r>
      <w:r w:rsidR="0026628B" w:rsidRPr="00704922">
        <w:rPr>
          <w:sz w:val="20"/>
          <w:szCs w:val="20"/>
          <w:lang w:val="uk-UA"/>
        </w:rPr>
        <w:t xml:space="preserve"> р.</w:t>
      </w:r>
    </w:p>
    <w:p w:rsidR="002826B1" w:rsidRPr="00704922" w:rsidRDefault="002826B1" w:rsidP="00646DAF">
      <w:pPr>
        <w:pStyle w:val="31"/>
        <w:jc w:val="both"/>
        <w:rPr>
          <w:sz w:val="20"/>
          <w:szCs w:val="20"/>
          <w:lang w:val="uk-UA"/>
        </w:rPr>
      </w:pPr>
    </w:p>
    <w:p w:rsidR="0026628B" w:rsidRPr="00704922" w:rsidRDefault="004F5FF7" w:rsidP="00646DAF">
      <w:pPr>
        <w:pStyle w:val="31"/>
        <w:jc w:val="both"/>
        <w:rPr>
          <w:sz w:val="20"/>
          <w:szCs w:val="20"/>
          <w:lang w:val="uk-UA"/>
        </w:rPr>
      </w:pPr>
      <w:r w:rsidRPr="00704922">
        <w:rPr>
          <w:sz w:val="20"/>
          <w:szCs w:val="20"/>
          <w:lang w:val="uk-UA"/>
        </w:rPr>
        <w:t xml:space="preserve">            </w:t>
      </w:r>
      <w:r w:rsidR="00D012CF">
        <w:rPr>
          <w:b/>
          <w:sz w:val="22"/>
          <w:szCs w:val="22"/>
          <w:lang w:val="uk-UA"/>
        </w:rPr>
        <w:t>Державна установа «</w:t>
      </w:r>
      <w:proofErr w:type="spellStart"/>
      <w:r w:rsidR="00D012CF">
        <w:rPr>
          <w:b/>
          <w:sz w:val="22"/>
          <w:szCs w:val="22"/>
          <w:lang w:val="uk-UA"/>
        </w:rPr>
        <w:t>Солонянська</w:t>
      </w:r>
      <w:proofErr w:type="spellEnd"/>
      <w:r w:rsidR="00D012CF">
        <w:rPr>
          <w:b/>
          <w:sz w:val="22"/>
          <w:szCs w:val="22"/>
          <w:lang w:val="uk-UA"/>
        </w:rPr>
        <w:t xml:space="preserve">  виправна колонія ( 21</w:t>
      </w:r>
      <w:r w:rsidR="00656347" w:rsidRPr="00CC5BF1">
        <w:rPr>
          <w:b/>
          <w:sz w:val="22"/>
          <w:szCs w:val="22"/>
          <w:lang w:val="uk-UA"/>
        </w:rPr>
        <w:t>)»,</w:t>
      </w:r>
      <w:r w:rsidR="00656347" w:rsidRPr="00CC5BF1">
        <w:rPr>
          <w:sz w:val="22"/>
          <w:szCs w:val="22"/>
          <w:lang w:val="uk-UA"/>
        </w:rPr>
        <w:t xml:space="preserve"> в </w:t>
      </w:r>
      <w:r w:rsidR="00D012CF">
        <w:rPr>
          <w:sz w:val="22"/>
          <w:szCs w:val="22"/>
          <w:lang w:val="uk-UA"/>
        </w:rPr>
        <w:t xml:space="preserve"> особі начальника  </w:t>
      </w:r>
      <w:proofErr w:type="spellStart"/>
      <w:r w:rsidR="00D012CF">
        <w:rPr>
          <w:sz w:val="22"/>
          <w:szCs w:val="22"/>
          <w:lang w:val="uk-UA"/>
        </w:rPr>
        <w:t>Пустовіта</w:t>
      </w:r>
      <w:proofErr w:type="spellEnd"/>
      <w:r w:rsidR="00D012CF">
        <w:rPr>
          <w:sz w:val="22"/>
          <w:szCs w:val="22"/>
          <w:lang w:val="uk-UA"/>
        </w:rPr>
        <w:t xml:space="preserve"> Олександра Володимировича</w:t>
      </w:r>
      <w:r w:rsidR="00656347" w:rsidRPr="00CC5BF1">
        <w:rPr>
          <w:sz w:val="22"/>
          <w:szCs w:val="22"/>
          <w:lang w:val="uk-UA"/>
        </w:rPr>
        <w:t>, що діє на підставі Положення (далі ПОКУПЕЦЬ), з однієї сторони, і ______________________________________, зареєстроване за адресою:________________________________, код за ЄДРПОУ ________________, в особі ________________________________, що діє на підставі ______________________, зареєстрованого _____________, (далі – ПРОДАВЕЦЬ), з іншої сторони, разом – СТОРОНИ, уклали цей Договір про наведене нижче (далі – Договір):</w:t>
      </w:r>
    </w:p>
    <w:p w:rsidR="0026628B" w:rsidRPr="0013299C" w:rsidRDefault="0026628B" w:rsidP="00D02359">
      <w:pPr>
        <w:ind w:firstLine="709"/>
        <w:jc w:val="center"/>
        <w:rPr>
          <w:b/>
          <w:sz w:val="20"/>
          <w:szCs w:val="20"/>
          <w:lang w:val="uk-UA"/>
        </w:rPr>
      </w:pPr>
      <w:r w:rsidRPr="0013299C">
        <w:rPr>
          <w:b/>
          <w:sz w:val="20"/>
          <w:szCs w:val="20"/>
          <w:lang w:val="uk-UA"/>
        </w:rPr>
        <w:t>1. ПРЕДМЕТ ДОГОВОРУ.</w:t>
      </w:r>
    </w:p>
    <w:p w:rsidR="0026628B" w:rsidRPr="00963382" w:rsidRDefault="00D02359" w:rsidP="00DD1300">
      <w:pPr>
        <w:jc w:val="both"/>
        <w:rPr>
          <w:bCs/>
          <w:sz w:val="20"/>
          <w:szCs w:val="20"/>
          <w:lang w:val="uk-UA" w:eastAsia="uk-UA"/>
        </w:rPr>
      </w:pPr>
      <w:r>
        <w:rPr>
          <w:lang w:val="uk-UA"/>
        </w:rPr>
        <w:tab/>
      </w:r>
      <w:r w:rsidR="00656347" w:rsidRPr="00963382">
        <w:rPr>
          <w:lang w:val="uk-UA"/>
        </w:rPr>
        <w:t xml:space="preserve">1.1 </w:t>
      </w:r>
      <w:r w:rsidR="0026628B" w:rsidRPr="00963382">
        <w:rPr>
          <w:sz w:val="20"/>
          <w:szCs w:val="20"/>
          <w:lang w:val="uk-UA"/>
        </w:rPr>
        <w:t>ПРОДАВЕЦЬ зобов’язується у 20</w:t>
      </w:r>
      <w:r w:rsidR="0082245E" w:rsidRPr="00963382">
        <w:rPr>
          <w:sz w:val="20"/>
          <w:szCs w:val="20"/>
          <w:lang w:val="uk-UA"/>
        </w:rPr>
        <w:t>2</w:t>
      </w:r>
      <w:r w:rsidR="00400D84" w:rsidRPr="00963382">
        <w:rPr>
          <w:sz w:val="20"/>
          <w:szCs w:val="20"/>
          <w:lang w:val="uk-UA"/>
        </w:rPr>
        <w:t>4</w:t>
      </w:r>
      <w:r w:rsidR="0026628B" w:rsidRPr="00963382">
        <w:rPr>
          <w:sz w:val="20"/>
          <w:szCs w:val="20"/>
          <w:lang w:val="uk-UA"/>
        </w:rPr>
        <w:t xml:space="preserve"> році продати і </w:t>
      </w:r>
      <w:bookmarkStart w:id="0" w:name="_Hlk155105192"/>
      <w:r w:rsidR="0026628B" w:rsidRPr="00963382">
        <w:rPr>
          <w:sz w:val="20"/>
          <w:szCs w:val="20"/>
          <w:lang w:val="uk-UA"/>
        </w:rPr>
        <w:t>відванта</w:t>
      </w:r>
      <w:r w:rsidR="0008516C" w:rsidRPr="00963382">
        <w:rPr>
          <w:sz w:val="20"/>
          <w:szCs w:val="20"/>
          <w:lang w:val="uk-UA"/>
        </w:rPr>
        <w:t>жити</w:t>
      </w:r>
      <w:bookmarkEnd w:id="0"/>
      <w:r w:rsidR="000A07F0" w:rsidRPr="000A07F0">
        <w:rPr>
          <w:sz w:val="20"/>
          <w:szCs w:val="20"/>
          <w:shd w:val="clear" w:color="auto" w:fill="FFFFFF"/>
          <w:lang w:val="uk-UA"/>
        </w:rPr>
        <w:t xml:space="preserve"> </w:t>
      </w:r>
      <w:r w:rsidR="002455D1">
        <w:rPr>
          <w:b/>
          <w:bCs/>
          <w:lang w:val="uk-UA" w:eastAsia="uk-UA"/>
        </w:rPr>
        <w:t xml:space="preserve">Емаль </w:t>
      </w:r>
      <w:proofErr w:type="spellStart"/>
      <w:r w:rsidR="002455D1">
        <w:rPr>
          <w:b/>
          <w:bCs/>
          <w:lang w:val="uk-UA" w:eastAsia="uk-UA"/>
        </w:rPr>
        <w:t>алкідна</w:t>
      </w:r>
      <w:proofErr w:type="spellEnd"/>
      <w:r w:rsidR="002455D1">
        <w:rPr>
          <w:b/>
          <w:bCs/>
          <w:lang w:val="uk-UA" w:eastAsia="uk-UA"/>
        </w:rPr>
        <w:t xml:space="preserve"> </w:t>
      </w:r>
      <w:r w:rsidR="00DD1300">
        <w:rPr>
          <w:b/>
          <w:bCs/>
          <w:lang w:val="uk-UA" w:eastAsia="uk-UA"/>
        </w:rPr>
        <w:t xml:space="preserve"> </w:t>
      </w:r>
      <w:r w:rsidR="00E42583" w:rsidRPr="00421F57">
        <w:rPr>
          <w:b/>
          <w:sz w:val="20"/>
          <w:szCs w:val="20"/>
          <w:lang w:val="uk-UA"/>
        </w:rPr>
        <w:t xml:space="preserve">код  </w:t>
      </w:r>
      <w:r w:rsidR="002455D1" w:rsidRPr="002455D1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44810000-1</w:t>
      </w:r>
      <w:r w:rsidR="002455D1" w:rsidRPr="002455D1">
        <w:rPr>
          <w:b/>
          <w:color w:val="777777"/>
          <w:shd w:val="clear" w:color="auto" w:fill="FDFEFD"/>
        </w:rPr>
        <w:t> </w:t>
      </w:r>
      <w:r w:rsidR="002455D1" w:rsidRPr="002455D1">
        <w:rPr>
          <w:b/>
          <w:color w:val="777777"/>
          <w:shd w:val="clear" w:color="auto" w:fill="FDFEFD"/>
          <w:lang w:val="uk-UA"/>
        </w:rPr>
        <w:t>-</w:t>
      </w:r>
      <w:r w:rsidR="002455D1" w:rsidRPr="002455D1">
        <w:rPr>
          <w:b/>
          <w:color w:val="777777"/>
          <w:shd w:val="clear" w:color="auto" w:fill="FDFEFD"/>
        </w:rPr>
        <w:t> </w:t>
      </w:r>
      <w:r w:rsidR="002455D1" w:rsidRPr="002455D1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Фарби</w:t>
      </w:r>
      <w:r w:rsidR="007474AC" w:rsidRPr="002455D1">
        <w:rPr>
          <w:b/>
          <w:color w:val="1F1F1F"/>
          <w:shd w:val="clear" w:color="auto" w:fill="FFFFFF"/>
          <w:lang w:val="uk-UA"/>
        </w:rPr>
        <w:t xml:space="preserve"> </w:t>
      </w:r>
      <w:r w:rsidR="00E42583" w:rsidRPr="002455D1">
        <w:rPr>
          <w:b/>
          <w:lang w:val="uk-UA"/>
        </w:rPr>
        <w:t xml:space="preserve">за </w:t>
      </w:r>
      <w:proofErr w:type="spellStart"/>
      <w:r w:rsidR="00E42583" w:rsidRPr="002455D1">
        <w:rPr>
          <w:b/>
          <w:bCs/>
          <w:lang w:val="uk-UA"/>
        </w:rPr>
        <w:t>ДК</w:t>
      </w:r>
      <w:proofErr w:type="spellEnd"/>
      <w:r w:rsidR="00E42583" w:rsidRPr="002455D1">
        <w:rPr>
          <w:b/>
          <w:bCs/>
          <w:lang w:val="uk-UA"/>
        </w:rPr>
        <w:t xml:space="preserve"> 021-2015</w:t>
      </w:r>
      <w:r w:rsidR="00E42583" w:rsidRPr="00963382">
        <w:rPr>
          <w:bCs/>
          <w:sz w:val="20"/>
          <w:szCs w:val="20"/>
          <w:lang w:val="uk-UA"/>
        </w:rPr>
        <w:t xml:space="preserve"> </w:t>
      </w:r>
      <w:r w:rsidR="003413BD" w:rsidRPr="00963382">
        <w:rPr>
          <w:bCs/>
          <w:sz w:val="20"/>
          <w:szCs w:val="20"/>
          <w:lang w:val="uk-UA"/>
        </w:rPr>
        <w:t xml:space="preserve"> </w:t>
      </w:r>
      <w:r w:rsidR="0026628B" w:rsidRPr="00963382">
        <w:rPr>
          <w:bCs/>
          <w:sz w:val="20"/>
          <w:szCs w:val="20"/>
          <w:lang w:val="uk-UA"/>
        </w:rPr>
        <w:t xml:space="preserve">(далі </w:t>
      </w:r>
      <w:r w:rsidR="00D906DB" w:rsidRPr="00963382">
        <w:rPr>
          <w:bCs/>
          <w:sz w:val="20"/>
          <w:szCs w:val="20"/>
          <w:lang w:val="uk-UA"/>
        </w:rPr>
        <w:t>–</w:t>
      </w:r>
      <w:r w:rsidR="0026628B" w:rsidRPr="00963382">
        <w:rPr>
          <w:bCs/>
          <w:sz w:val="20"/>
          <w:szCs w:val="20"/>
          <w:lang w:val="uk-UA"/>
        </w:rPr>
        <w:t xml:space="preserve"> товар) в обсязі, асортименті і терміни згідно з рознарядками ПОКУПЦЯ відповідно до його потреби, а ПОКУПЕЦЬ – забезпечити приймання та оплату товару за цінами, згідно з нижчевикладеною специфікацією</w:t>
      </w:r>
      <w:r w:rsidR="0026628B" w:rsidRPr="00963382">
        <w:rPr>
          <w:bCs/>
          <w:lang w:val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1877"/>
        <w:gridCol w:w="1345"/>
        <w:gridCol w:w="1174"/>
        <w:gridCol w:w="974"/>
        <w:gridCol w:w="991"/>
        <w:gridCol w:w="1266"/>
        <w:gridCol w:w="1439"/>
        <w:gridCol w:w="1435"/>
      </w:tblGrid>
      <w:tr w:rsidR="008E576A" w:rsidRPr="00704922" w:rsidTr="00D012C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</w:rPr>
            </w:pPr>
            <w:r w:rsidRPr="00704922">
              <w:rPr>
                <w:sz w:val="20"/>
                <w:szCs w:val="20"/>
              </w:rPr>
              <w:t>№</w:t>
            </w:r>
            <w:r w:rsidRPr="004C24DC"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4C24DC">
              <w:rPr>
                <w:sz w:val="20"/>
                <w:szCs w:val="20"/>
                <w:lang w:val="uk-UA"/>
              </w:rPr>
              <w:t>п</w:t>
            </w:r>
            <w:proofErr w:type="gramEnd"/>
            <w:r w:rsidRPr="004C24DC">
              <w:rPr>
                <w:sz w:val="20"/>
                <w:szCs w:val="20"/>
                <w:lang w:val="uk-UA"/>
              </w:rPr>
              <w:t>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r w:rsidRPr="0087787D">
              <w:rPr>
                <w:sz w:val="18"/>
                <w:szCs w:val="18"/>
              </w:rPr>
              <w:t>Найменування</w:t>
            </w:r>
            <w:proofErr w:type="spellEnd"/>
          </w:p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r w:rsidRPr="0087787D">
              <w:rPr>
                <w:sz w:val="18"/>
                <w:szCs w:val="18"/>
              </w:rPr>
              <w:t>продукції</w:t>
            </w:r>
            <w:proofErr w:type="spellEnd"/>
          </w:p>
          <w:p w:rsidR="007D65AE" w:rsidRPr="0087787D" w:rsidRDefault="007D65AE" w:rsidP="00266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  <w:lang w:val="uk-UA"/>
              </w:rPr>
            </w:pPr>
          </w:p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  <w:lang w:val="uk-UA"/>
              </w:rPr>
            </w:pPr>
          </w:p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 w:rsidRPr="0087787D">
              <w:rPr>
                <w:sz w:val="18"/>
                <w:szCs w:val="18"/>
                <w:highlight w:val="white"/>
              </w:rPr>
              <w:t>Найменування</w:t>
            </w:r>
            <w:proofErr w:type="spellEnd"/>
            <w:r w:rsidRPr="0087787D">
              <w:rPr>
                <w:sz w:val="18"/>
                <w:szCs w:val="18"/>
                <w:highlight w:val="white"/>
              </w:rPr>
              <w:t xml:space="preserve"> та </w:t>
            </w:r>
            <w:proofErr w:type="spellStart"/>
            <w:proofErr w:type="gramStart"/>
            <w:r w:rsidRPr="0087787D">
              <w:rPr>
                <w:sz w:val="18"/>
                <w:szCs w:val="18"/>
                <w:highlight w:val="white"/>
              </w:rPr>
              <w:t>країна</w:t>
            </w:r>
            <w:proofErr w:type="spellEnd"/>
            <w:proofErr w:type="gramEnd"/>
            <w:r w:rsidRPr="0087787D"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  <w:highlight w:val="white"/>
              </w:rPr>
              <w:t>виробника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  <w:lang w:val="uk-UA"/>
              </w:rPr>
            </w:pPr>
          </w:p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  <w:lang w:val="uk-UA"/>
              </w:rPr>
            </w:pPr>
          </w:p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proofErr w:type="gramStart"/>
            <w:r w:rsidRPr="0087787D">
              <w:rPr>
                <w:sz w:val="18"/>
                <w:szCs w:val="18"/>
                <w:highlight w:val="white"/>
              </w:rPr>
              <w:t>Країна</w:t>
            </w:r>
            <w:proofErr w:type="spellEnd"/>
            <w:proofErr w:type="gramEnd"/>
            <w:r w:rsidRPr="0087787D">
              <w:rPr>
                <w:sz w:val="18"/>
                <w:szCs w:val="18"/>
                <w:highlight w:val="white"/>
              </w:rPr>
              <w:t xml:space="preserve"> </w:t>
            </w:r>
            <w:r w:rsidR="00AF1F69" w:rsidRPr="0087787D">
              <w:rPr>
                <w:sz w:val="18"/>
                <w:szCs w:val="18"/>
                <w:highlight w:val="white"/>
                <w:lang w:val="uk-UA"/>
              </w:rPr>
              <w:t xml:space="preserve">та місце </w:t>
            </w:r>
            <w:proofErr w:type="spellStart"/>
            <w:r w:rsidRPr="0087787D">
              <w:rPr>
                <w:sz w:val="18"/>
                <w:szCs w:val="18"/>
                <w:highlight w:val="white"/>
              </w:rPr>
              <w:t>походження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7D65AE">
            <w:pPr>
              <w:jc w:val="center"/>
              <w:rPr>
                <w:sz w:val="18"/>
                <w:szCs w:val="18"/>
              </w:rPr>
            </w:pPr>
            <w:r w:rsidRPr="0087787D">
              <w:rPr>
                <w:sz w:val="18"/>
                <w:szCs w:val="18"/>
              </w:rPr>
              <w:t>Од.</w:t>
            </w:r>
          </w:p>
          <w:p w:rsidR="007D65AE" w:rsidRPr="0087787D" w:rsidRDefault="00DD1300" w:rsidP="007D6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в</w:t>
            </w:r>
            <w:r w:rsidR="007D65AE" w:rsidRPr="0087787D">
              <w:rPr>
                <w:sz w:val="18"/>
                <w:szCs w:val="18"/>
              </w:rPr>
              <w:t>им.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87787D" w:rsidP="002662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Кіль</w:t>
            </w:r>
            <w:r w:rsidR="007D65AE" w:rsidRPr="0087787D">
              <w:rPr>
                <w:sz w:val="18"/>
                <w:szCs w:val="18"/>
              </w:rPr>
              <w:t>кість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r w:rsidRPr="0087787D">
              <w:rPr>
                <w:sz w:val="18"/>
                <w:szCs w:val="18"/>
              </w:rPr>
              <w:t>Строк</w:t>
            </w:r>
          </w:p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r w:rsidRPr="0087787D">
              <w:rPr>
                <w:sz w:val="18"/>
                <w:szCs w:val="18"/>
              </w:rPr>
              <w:t>поста-</w:t>
            </w:r>
          </w:p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r w:rsidRPr="0087787D">
              <w:rPr>
                <w:sz w:val="18"/>
                <w:szCs w:val="18"/>
              </w:rPr>
              <w:t>чання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7787D">
              <w:rPr>
                <w:sz w:val="18"/>
                <w:szCs w:val="18"/>
              </w:rPr>
              <w:t>Ц</w:t>
            </w:r>
            <w:proofErr w:type="gramEnd"/>
            <w:r w:rsidRPr="0087787D">
              <w:rPr>
                <w:sz w:val="18"/>
                <w:szCs w:val="18"/>
              </w:rPr>
              <w:t>іна</w:t>
            </w:r>
            <w:proofErr w:type="spellEnd"/>
            <w:r w:rsidRPr="0087787D">
              <w:rPr>
                <w:sz w:val="18"/>
                <w:szCs w:val="18"/>
              </w:rPr>
              <w:t xml:space="preserve"> за од. </w:t>
            </w:r>
            <w:r w:rsidRPr="0087787D">
              <w:rPr>
                <w:sz w:val="18"/>
                <w:szCs w:val="18"/>
                <w:lang w:val="uk-UA"/>
              </w:rPr>
              <w:t>в</w:t>
            </w:r>
            <w:r w:rsidRPr="0087787D">
              <w:rPr>
                <w:sz w:val="18"/>
                <w:szCs w:val="18"/>
              </w:rPr>
              <w:t xml:space="preserve">им. Товару в грн. </w:t>
            </w:r>
            <w:proofErr w:type="gramStart"/>
            <w:r w:rsidRPr="0087787D">
              <w:rPr>
                <w:sz w:val="18"/>
                <w:szCs w:val="18"/>
              </w:rPr>
              <w:t>З</w:t>
            </w:r>
            <w:proofErr w:type="gramEnd"/>
            <w:r w:rsidRPr="0087787D">
              <w:rPr>
                <w:sz w:val="18"/>
                <w:szCs w:val="18"/>
              </w:rPr>
              <w:t xml:space="preserve"> ПДВ, тарою </w:t>
            </w:r>
            <w:proofErr w:type="spellStart"/>
            <w:r w:rsidRPr="0087787D">
              <w:rPr>
                <w:sz w:val="18"/>
                <w:szCs w:val="18"/>
              </w:rPr>
              <w:t>і</w:t>
            </w:r>
            <w:proofErr w:type="spellEnd"/>
            <w:r w:rsidRPr="0087787D">
              <w:rPr>
                <w:sz w:val="18"/>
                <w:szCs w:val="18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</w:rPr>
              <w:t>транспортними</w:t>
            </w:r>
            <w:proofErr w:type="spellEnd"/>
            <w:r w:rsidRPr="0087787D">
              <w:rPr>
                <w:sz w:val="18"/>
                <w:szCs w:val="18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</w:rPr>
              <w:t>витратами</w:t>
            </w:r>
            <w:proofErr w:type="spellEnd"/>
            <w:r w:rsidRPr="0087787D">
              <w:rPr>
                <w:sz w:val="18"/>
                <w:szCs w:val="18"/>
              </w:rPr>
              <w:t xml:space="preserve">, </w:t>
            </w:r>
            <w:proofErr w:type="spellStart"/>
            <w:r w:rsidRPr="0087787D">
              <w:rPr>
                <w:sz w:val="18"/>
                <w:szCs w:val="18"/>
              </w:rPr>
              <w:t>грн</w:t>
            </w:r>
            <w:proofErr w:type="spellEnd"/>
            <w:r w:rsidRPr="0087787D">
              <w:rPr>
                <w:sz w:val="18"/>
                <w:szCs w:val="18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r w:rsidRPr="0087787D">
              <w:rPr>
                <w:sz w:val="18"/>
                <w:szCs w:val="18"/>
              </w:rPr>
              <w:t>Загальна</w:t>
            </w:r>
            <w:proofErr w:type="spellEnd"/>
            <w:r w:rsidRPr="0087787D">
              <w:rPr>
                <w:sz w:val="18"/>
                <w:szCs w:val="18"/>
              </w:rPr>
              <w:t xml:space="preserve"> сума </w:t>
            </w:r>
            <w:proofErr w:type="spellStart"/>
            <w:r w:rsidRPr="0087787D">
              <w:rPr>
                <w:sz w:val="18"/>
                <w:szCs w:val="18"/>
              </w:rPr>
              <w:t>вартості</w:t>
            </w:r>
            <w:proofErr w:type="spellEnd"/>
            <w:r w:rsidRPr="0087787D">
              <w:rPr>
                <w:sz w:val="18"/>
                <w:szCs w:val="18"/>
              </w:rPr>
              <w:t xml:space="preserve"> товару в грн. </w:t>
            </w:r>
            <w:proofErr w:type="gramStart"/>
            <w:r w:rsidRPr="0087787D">
              <w:rPr>
                <w:sz w:val="18"/>
                <w:szCs w:val="18"/>
              </w:rPr>
              <w:t>З</w:t>
            </w:r>
            <w:proofErr w:type="gramEnd"/>
            <w:r w:rsidRPr="0087787D">
              <w:rPr>
                <w:sz w:val="18"/>
                <w:szCs w:val="18"/>
              </w:rPr>
              <w:t xml:space="preserve"> ПДВ, тарою </w:t>
            </w:r>
            <w:proofErr w:type="spellStart"/>
            <w:r w:rsidRPr="0087787D">
              <w:rPr>
                <w:sz w:val="18"/>
                <w:szCs w:val="18"/>
              </w:rPr>
              <w:t>і</w:t>
            </w:r>
            <w:proofErr w:type="spellEnd"/>
            <w:r w:rsidRPr="0087787D">
              <w:rPr>
                <w:sz w:val="18"/>
                <w:szCs w:val="18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</w:rPr>
              <w:t>транспортними</w:t>
            </w:r>
            <w:proofErr w:type="spellEnd"/>
            <w:r w:rsidRPr="0087787D">
              <w:rPr>
                <w:sz w:val="18"/>
                <w:szCs w:val="18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</w:rPr>
              <w:t>витратами</w:t>
            </w:r>
            <w:proofErr w:type="spellEnd"/>
            <w:r w:rsidRPr="0087787D">
              <w:rPr>
                <w:sz w:val="18"/>
                <w:szCs w:val="18"/>
              </w:rPr>
              <w:t xml:space="preserve">, </w:t>
            </w:r>
            <w:proofErr w:type="spellStart"/>
            <w:r w:rsidRPr="0087787D">
              <w:rPr>
                <w:sz w:val="18"/>
                <w:szCs w:val="18"/>
              </w:rPr>
              <w:t>грн</w:t>
            </w:r>
            <w:proofErr w:type="spellEnd"/>
            <w:r w:rsidRPr="0087787D">
              <w:rPr>
                <w:sz w:val="18"/>
                <w:szCs w:val="18"/>
              </w:rPr>
              <w:t>.</w:t>
            </w:r>
          </w:p>
        </w:tc>
      </w:tr>
      <w:tr w:rsidR="004D36B9" w:rsidRPr="00704922" w:rsidTr="00D012CF">
        <w:trPr>
          <w:trHeight w:val="31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9E7074" w:rsidRDefault="002455D1" w:rsidP="00F1745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Емаль </w:t>
            </w:r>
            <w:proofErr w:type="spellStart"/>
            <w:r>
              <w:rPr>
                <w:lang w:val="uk-UA" w:eastAsia="uk-UA"/>
              </w:rPr>
              <w:t>алкідна</w:t>
            </w:r>
            <w:proofErr w:type="spellEnd"/>
            <w:r w:rsidR="008C70C9">
              <w:rPr>
                <w:lang w:val="uk-UA" w:eastAsia="uk-UA"/>
              </w:rPr>
              <w:t xml:space="preserve"> ПФ-115Ф сіра</w:t>
            </w:r>
            <w:r>
              <w:rPr>
                <w:lang w:val="uk-UA" w:eastAsia="uk-UA"/>
              </w:rPr>
              <w:t xml:space="preserve"> 2,8 кг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421F57" w:rsidRDefault="007D65AE" w:rsidP="003B3323">
            <w:pPr>
              <w:jc w:val="center"/>
              <w:rPr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421F57" w:rsidRDefault="007D65AE" w:rsidP="003B3323">
            <w:pPr>
              <w:jc w:val="center"/>
              <w:rPr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DD1300" w:rsidRDefault="000E45E1" w:rsidP="003B3323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421F57" w:rsidRDefault="008C70C9" w:rsidP="002935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421F57" w:rsidRDefault="00D012CF" w:rsidP="007D5F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3-х (трьох) днів з моменту підписання договору</w:t>
            </w:r>
            <w:r w:rsidR="00865FF6" w:rsidRPr="00421F5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421F57" w:rsidRDefault="007D65AE" w:rsidP="0026628B">
            <w:pPr>
              <w:jc w:val="center"/>
              <w:rPr>
                <w:lang w:val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421F57" w:rsidRDefault="007D65AE" w:rsidP="0026628B">
            <w:pPr>
              <w:jc w:val="center"/>
              <w:rPr>
                <w:lang w:val="uk-UA"/>
              </w:rPr>
            </w:pPr>
          </w:p>
        </w:tc>
      </w:tr>
      <w:tr w:rsidR="004D36B9" w:rsidRPr="00704922" w:rsidTr="00D012CF">
        <w:trPr>
          <w:trHeight w:val="31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E" w:rsidRPr="00282E1F" w:rsidRDefault="007D65AE" w:rsidP="00266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rPr>
                <w:sz w:val="20"/>
                <w:szCs w:val="20"/>
              </w:rPr>
            </w:pPr>
            <w:proofErr w:type="spellStart"/>
            <w:r w:rsidRPr="00704922">
              <w:rPr>
                <w:sz w:val="20"/>
                <w:szCs w:val="20"/>
              </w:rPr>
              <w:t>Всього</w:t>
            </w:r>
            <w:proofErr w:type="spellEnd"/>
            <w:r w:rsidR="00062288">
              <w:rPr>
                <w:sz w:val="20"/>
                <w:szCs w:val="20"/>
              </w:rPr>
              <w:t>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704922" w:rsidRDefault="007D65AE" w:rsidP="0026628B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704922" w:rsidRDefault="007D65AE" w:rsidP="0026628B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860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516C" w:rsidRDefault="0008516C" w:rsidP="0026628B">
      <w:pPr>
        <w:ind w:firstLine="709"/>
        <w:jc w:val="both"/>
        <w:rPr>
          <w:b/>
          <w:sz w:val="20"/>
          <w:szCs w:val="20"/>
          <w:lang w:val="uk-UA"/>
        </w:rPr>
      </w:pPr>
    </w:p>
    <w:p w:rsidR="0026628B" w:rsidRPr="00704922" w:rsidRDefault="004F5FF7" w:rsidP="0026628B">
      <w:pPr>
        <w:ind w:firstLine="709"/>
        <w:jc w:val="both"/>
        <w:rPr>
          <w:b/>
          <w:sz w:val="20"/>
          <w:szCs w:val="20"/>
        </w:rPr>
      </w:pPr>
      <w:r w:rsidRPr="00704922">
        <w:rPr>
          <w:b/>
          <w:sz w:val="20"/>
          <w:szCs w:val="20"/>
          <w:lang w:val="uk-UA"/>
        </w:rPr>
        <w:t xml:space="preserve"> </w:t>
      </w:r>
      <w:r w:rsidR="0026628B" w:rsidRPr="00704922">
        <w:rPr>
          <w:b/>
          <w:sz w:val="20"/>
          <w:szCs w:val="20"/>
        </w:rPr>
        <w:t>2. ЯКІСТЬ ТОВАРУ.</w:t>
      </w:r>
    </w:p>
    <w:p w:rsidR="0026628B" w:rsidRPr="00704922" w:rsidRDefault="0026628B" w:rsidP="0026628B">
      <w:pPr>
        <w:ind w:firstLine="709"/>
        <w:jc w:val="both"/>
        <w:rPr>
          <w:b/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2.1. ПРОДАВЕЦЬ повинен </w:t>
      </w:r>
      <w:proofErr w:type="spellStart"/>
      <w:r w:rsidRPr="00704922">
        <w:rPr>
          <w:color w:val="000000"/>
          <w:sz w:val="20"/>
          <w:szCs w:val="20"/>
        </w:rPr>
        <w:t>поставити</w:t>
      </w:r>
      <w:proofErr w:type="spellEnd"/>
      <w:r w:rsidRPr="00704922">
        <w:rPr>
          <w:color w:val="000000"/>
          <w:sz w:val="20"/>
          <w:szCs w:val="20"/>
        </w:rPr>
        <w:t xml:space="preserve"> ПОКУПЦЮ товар, </w:t>
      </w:r>
      <w:proofErr w:type="spellStart"/>
      <w:r w:rsidRPr="00704922">
        <w:rPr>
          <w:color w:val="000000"/>
          <w:sz w:val="20"/>
          <w:szCs w:val="20"/>
        </w:rPr>
        <w:t>якість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якого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відповідає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вимогам</w:t>
      </w:r>
      <w:proofErr w:type="spellEnd"/>
      <w:r w:rsidRPr="00704922">
        <w:rPr>
          <w:color w:val="000000"/>
          <w:sz w:val="20"/>
          <w:szCs w:val="20"/>
        </w:rPr>
        <w:t xml:space="preserve"> ДСТУ (ГОСТ)  </w:t>
      </w:r>
      <w:proofErr w:type="spellStart"/>
      <w:r w:rsidRPr="00704922">
        <w:rPr>
          <w:color w:val="000000"/>
          <w:sz w:val="20"/>
          <w:szCs w:val="20"/>
        </w:rPr>
        <w:t>або</w:t>
      </w:r>
      <w:proofErr w:type="spellEnd"/>
      <w:r w:rsidRPr="00704922">
        <w:rPr>
          <w:color w:val="000000"/>
          <w:sz w:val="20"/>
          <w:szCs w:val="20"/>
        </w:rPr>
        <w:t xml:space="preserve"> ТУ, </w:t>
      </w:r>
      <w:proofErr w:type="spellStart"/>
      <w:r w:rsidRPr="00704922">
        <w:rPr>
          <w:color w:val="000000"/>
          <w:sz w:val="20"/>
          <w:szCs w:val="20"/>
        </w:rPr>
        <w:t>умовам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 </w:t>
      </w:r>
      <w:proofErr w:type="spellStart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бути </w:t>
      </w:r>
      <w:proofErr w:type="spellStart"/>
      <w:proofErr w:type="gramStart"/>
      <w:r w:rsidRPr="00704922">
        <w:rPr>
          <w:color w:val="000000"/>
          <w:sz w:val="20"/>
          <w:szCs w:val="20"/>
        </w:rPr>
        <w:t>п</w:t>
      </w:r>
      <w:proofErr w:type="gramEnd"/>
      <w:r w:rsidRPr="00704922">
        <w:rPr>
          <w:color w:val="000000"/>
          <w:sz w:val="20"/>
          <w:szCs w:val="20"/>
        </w:rPr>
        <w:t>ідтверджена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r w:rsidR="00863ADC">
        <w:rPr>
          <w:color w:val="000000"/>
          <w:sz w:val="20"/>
          <w:szCs w:val="20"/>
          <w:lang w:val="uk-UA"/>
        </w:rPr>
        <w:t>паспортом якості</w:t>
      </w:r>
      <w:r w:rsidR="006E1FB3">
        <w:rPr>
          <w:color w:val="000000"/>
          <w:sz w:val="20"/>
          <w:szCs w:val="20"/>
          <w:lang w:val="uk-UA"/>
        </w:rPr>
        <w:t xml:space="preserve"> (декларація про відповідність)</w:t>
      </w:r>
      <w:r w:rsidRPr="00704922">
        <w:rPr>
          <w:b/>
          <w:sz w:val="20"/>
          <w:szCs w:val="20"/>
        </w:rPr>
        <w:t>.</w:t>
      </w:r>
    </w:p>
    <w:p w:rsidR="0026628B" w:rsidRPr="00863ADC" w:rsidRDefault="0026628B" w:rsidP="0026628B">
      <w:pPr>
        <w:ind w:firstLine="709"/>
        <w:jc w:val="both"/>
        <w:rPr>
          <w:b/>
          <w:color w:val="000000"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>2.</w:t>
      </w:r>
      <w:r w:rsidR="00D02359">
        <w:rPr>
          <w:color w:val="000000"/>
          <w:sz w:val="20"/>
          <w:szCs w:val="20"/>
          <w:lang w:val="uk-UA"/>
        </w:rPr>
        <w:t>2</w:t>
      </w:r>
      <w:r w:rsidRPr="00704922">
        <w:rPr>
          <w:color w:val="000000"/>
          <w:sz w:val="20"/>
          <w:szCs w:val="20"/>
        </w:rPr>
        <w:t xml:space="preserve">. </w:t>
      </w:r>
      <w:proofErr w:type="spellStart"/>
      <w:r w:rsidRPr="00704922">
        <w:rPr>
          <w:color w:val="000000"/>
          <w:sz w:val="20"/>
          <w:szCs w:val="20"/>
        </w:rPr>
        <w:t>Приймання</w:t>
      </w:r>
      <w:proofErr w:type="spellEnd"/>
      <w:r w:rsidRPr="00704922">
        <w:rPr>
          <w:color w:val="000000"/>
          <w:sz w:val="20"/>
          <w:szCs w:val="20"/>
        </w:rPr>
        <w:t xml:space="preserve"> товару </w:t>
      </w:r>
      <w:r w:rsidR="00863ADC">
        <w:rPr>
          <w:color w:val="000000"/>
          <w:sz w:val="20"/>
          <w:szCs w:val="20"/>
          <w:lang w:val="uk-UA"/>
        </w:rPr>
        <w:t>з</w:t>
      </w:r>
      <w:proofErr w:type="spellStart"/>
      <w:r w:rsidRPr="00704922">
        <w:rPr>
          <w:color w:val="000000"/>
          <w:sz w:val="20"/>
          <w:szCs w:val="20"/>
        </w:rPr>
        <w:t>дійснюється</w:t>
      </w:r>
      <w:proofErr w:type="spellEnd"/>
      <w:r w:rsidRPr="00704922">
        <w:rPr>
          <w:color w:val="000000"/>
          <w:sz w:val="20"/>
          <w:szCs w:val="20"/>
        </w:rPr>
        <w:t xml:space="preserve"> при </w:t>
      </w:r>
      <w:proofErr w:type="spellStart"/>
      <w:r w:rsidRPr="00704922">
        <w:rPr>
          <w:color w:val="000000"/>
          <w:sz w:val="20"/>
          <w:szCs w:val="20"/>
        </w:rPr>
        <w:t>наявності</w:t>
      </w:r>
      <w:proofErr w:type="spellEnd"/>
      <w:r w:rsidRPr="00704922">
        <w:rPr>
          <w:color w:val="000000"/>
          <w:sz w:val="20"/>
          <w:szCs w:val="20"/>
        </w:rPr>
        <w:t xml:space="preserve"> на </w:t>
      </w:r>
      <w:proofErr w:type="spellStart"/>
      <w:r w:rsidRPr="00704922">
        <w:rPr>
          <w:color w:val="000000"/>
          <w:sz w:val="20"/>
          <w:szCs w:val="20"/>
        </w:rPr>
        <w:t>кожну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відвантажену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партію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r w:rsidR="00863ADC">
        <w:rPr>
          <w:color w:val="000000"/>
          <w:sz w:val="20"/>
          <w:szCs w:val="20"/>
          <w:lang w:val="uk-UA"/>
        </w:rPr>
        <w:t xml:space="preserve">документів, що </w:t>
      </w:r>
      <w:proofErr w:type="gramStart"/>
      <w:r w:rsidR="00863ADC">
        <w:rPr>
          <w:color w:val="000000"/>
          <w:sz w:val="20"/>
          <w:szCs w:val="20"/>
          <w:lang w:val="uk-UA"/>
        </w:rPr>
        <w:t>п</w:t>
      </w:r>
      <w:proofErr w:type="gramEnd"/>
      <w:r w:rsidR="00863ADC">
        <w:rPr>
          <w:color w:val="000000"/>
          <w:sz w:val="20"/>
          <w:szCs w:val="20"/>
          <w:lang w:val="uk-UA"/>
        </w:rPr>
        <w:t>ідтверджують якість.</w:t>
      </w:r>
    </w:p>
    <w:p w:rsidR="0026628B" w:rsidRPr="007D5F47" w:rsidRDefault="0026628B" w:rsidP="0026628B">
      <w:pPr>
        <w:ind w:left="142" w:firstLine="567"/>
        <w:jc w:val="both"/>
        <w:rPr>
          <w:color w:val="000000"/>
          <w:sz w:val="20"/>
          <w:szCs w:val="20"/>
          <w:lang w:val="uk-UA"/>
        </w:rPr>
      </w:pPr>
      <w:r w:rsidRPr="007D5F47">
        <w:rPr>
          <w:color w:val="000000"/>
          <w:sz w:val="20"/>
          <w:szCs w:val="20"/>
          <w:lang w:val="uk-UA"/>
        </w:rPr>
        <w:t>2.</w:t>
      </w:r>
      <w:r w:rsidR="00D02359">
        <w:rPr>
          <w:color w:val="000000"/>
          <w:sz w:val="20"/>
          <w:szCs w:val="20"/>
          <w:lang w:val="uk-UA"/>
        </w:rPr>
        <w:t>3</w:t>
      </w:r>
      <w:r w:rsidRPr="007D5F47">
        <w:rPr>
          <w:color w:val="000000"/>
          <w:sz w:val="20"/>
          <w:szCs w:val="20"/>
          <w:lang w:val="uk-UA"/>
        </w:rPr>
        <w:t xml:space="preserve">. У разі, якщо товар, поставлений ПРОДАВЦЕМ, є неякісним і не відповідає вимогам ДСТУ (ГОСТ) або ТУ, або на партію товару відсутні передбачені Договором документи, які підтверджують якість товару, ПОКУПЕЦЬ не приймає та не оплачує товар, а ПРОДАВЕЦЬ за свій рахунок здійснює протягом 5 (п’яти) діб </w:t>
      </w:r>
      <w:proofErr w:type="spellStart"/>
      <w:r w:rsidRPr="007D5F47">
        <w:rPr>
          <w:color w:val="000000"/>
          <w:sz w:val="20"/>
          <w:szCs w:val="20"/>
          <w:lang w:val="uk-UA"/>
        </w:rPr>
        <w:t>допоставку</w:t>
      </w:r>
      <w:proofErr w:type="spellEnd"/>
      <w:r w:rsidRPr="007D5F47">
        <w:rPr>
          <w:color w:val="000000"/>
          <w:sz w:val="20"/>
          <w:szCs w:val="20"/>
          <w:lang w:val="uk-UA"/>
        </w:rPr>
        <w:t xml:space="preserve"> товару, що відповідає вимогам Договору.</w:t>
      </w:r>
    </w:p>
    <w:p w:rsidR="0026628B" w:rsidRPr="00704922" w:rsidRDefault="0026628B" w:rsidP="0026628B">
      <w:pPr>
        <w:ind w:left="142" w:firstLine="567"/>
        <w:jc w:val="both"/>
        <w:rPr>
          <w:b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2.5. Товар </w:t>
      </w:r>
      <w:proofErr w:type="spellStart"/>
      <w:r w:rsidRPr="00704922">
        <w:rPr>
          <w:color w:val="000000"/>
          <w:sz w:val="20"/>
          <w:szCs w:val="20"/>
        </w:rPr>
        <w:t>пакується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gramStart"/>
      <w:r w:rsidRPr="00704922">
        <w:rPr>
          <w:color w:val="000000"/>
          <w:sz w:val="20"/>
          <w:szCs w:val="20"/>
        </w:rPr>
        <w:t>у</w:t>
      </w:r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gramStart"/>
      <w:r w:rsidRPr="00704922">
        <w:rPr>
          <w:color w:val="000000"/>
          <w:sz w:val="20"/>
          <w:szCs w:val="20"/>
        </w:rPr>
        <w:t>тару</w:t>
      </w:r>
      <w:proofErr w:type="gramEnd"/>
      <w:r w:rsidRPr="00704922">
        <w:rPr>
          <w:color w:val="000000"/>
          <w:sz w:val="20"/>
          <w:szCs w:val="20"/>
        </w:rPr>
        <w:t xml:space="preserve">, яка </w:t>
      </w:r>
      <w:proofErr w:type="spellStart"/>
      <w:r w:rsidRPr="00704922">
        <w:rPr>
          <w:color w:val="000000"/>
          <w:sz w:val="20"/>
          <w:szCs w:val="20"/>
        </w:rPr>
        <w:t>відповідає</w:t>
      </w:r>
      <w:proofErr w:type="spellEnd"/>
      <w:r w:rsidRPr="00704922">
        <w:rPr>
          <w:color w:val="000000"/>
          <w:sz w:val="20"/>
          <w:szCs w:val="20"/>
        </w:rPr>
        <w:t xml:space="preserve"> ДСТУ (ГОСТ) </w:t>
      </w:r>
      <w:proofErr w:type="spellStart"/>
      <w:r w:rsidRPr="00704922">
        <w:rPr>
          <w:color w:val="000000"/>
          <w:sz w:val="20"/>
          <w:szCs w:val="20"/>
        </w:rPr>
        <w:t>або</w:t>
      </w:r>
      <w:proofErr w:type="spellEnd"/>
      <w:r w:rsidRPr="00704922">
        <w:rPr>
          <w:color w:val="000000"/>
          <w:sz w:val="20"/>
          <w:szCs w:val="20"/>
        </w:rPr>
        <w:t xml:space="preserve"> ТУ та </w:t>
      </w:r>
      <w:proofErr w:type="spellStart"/>
      <w:r w:rsidRPr="00704922">
        <w:rPr>
          <w:color w:val="000000"/>
          <w:sz w:val="20"/>
          <w:szCs w:val="20"/>
        </w:rPr>
        <w:t>забезпечує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схоронність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продукції</w:t>
      </w:r>
      <w:proofErr w:type="spellEnd"/>
      <w:r w:rsidRPr="00704922">
        <w:rPr>
          <w:color w:val="000000"/>
          <w:sz w:val="20"/>
          <w:szCs w:val="20"/>
        </w:rPr>
        <w:t xml:space="preserve"> при </w:t>
      </w:r>
      <w:proofErr w:type="spellStart"/>
      <w:r w:rsidRPr="00704922">
        <w:rPr>
          <w:color w:val="000000"/>
          <w:sz w:val="20"/>
          <w:szCs w:val="20"/>
        </w:rPr>
        <w:t>перевезенні</w:t>
      </w:r>
      <w:proofErr w:type="spellEnd"/>
      <w:r w:rsidRPr="00704922">
        <w:rPr>
          <w:color w:val="000000"/>
          <w:sz w:val="20"/>
          <w:szCs w:val="20"/>
        </w:rPr>
        <w:t xml:space="preserve"> та </w:t>
      </w:r>
      <w:proofErr w:type="spellStart"/>
      <w:r w:rsidRPr="00704922">
        <w:rPr>
          <w:color w:val="000000"/>
          <w:sz w:val="20"/>
          <w:szCs w:val="20"/>
        </w:rPr>
        <w:t>зберіганні</w:t>
      </w:r>
      <w:proofErr w:type="spellEnd"/>
      <w:r w:rsidRPr="00704922">
        <w:rPr>
          <w:color w:val="000000"/>
          <w:sz w:val="20"/>
          <w:szCs w:val="20"/>
        </w:rPr>
        <w:t xml:space="preserve">. </w:t>
      </w:r>
    </w:p>
    <w:p w:rsidR="0008516C" w:rsidRDefault="0008516C" w:rsidP="0026628B">
      <w:pPr>
        <w:ind w:firstLine="709"/>
        <w:jc w:val="both"/>
        <w:rPr>
          <w:b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jc w:val="both"/>
        <w:rPr>
          <w:b/>
          <w:sz w:val="20"/>
          <w:szCs w:val="20"/>
        </w:rPr>
      </w:pPr>
      <w:r w:rsidRPr="00704922">
        <w:rPr>
          <w:b/>
          <w:sz w:val="20"/>
          <w:szCs w:val="20"/>
        </w:rPr>
        <w:t xml:space="preserve">3. </w:t>
      </w:r>
      <w:proofErr w:type="gramStart"/>
      <w:r w:rsidRPr="00704922">
        <w:rPr>
          <w:b/>
          <w:sz w:val="20"/>
          <w:szCs w:val="20"/>
        </w:rPr>
        <w:t>Ц</w:t>
      </w:r>
      <w:proofErr w:type="gramEnd"/>
      <w:r w:rsidRPr="00704922">
        <w:rPr>
          <w:b/>
          <w:sz w:val="20"/>
          <w:szCs w:val="20"/>
        </w:rPr>
        <w:t>ІНА ДОГОВОРУ.</w:t>
      </w:r>
    </w:p>
    <w:p w:rsidR="0026628B" w:rsidRPr="00704922" w:rsidRDefault="0026628B" w:rsidP="0026628B">
      <w:pPr>
        <w:ind w:firstLine="709"/>
        <w:jc w:val="both"/>
        <w:rPr>
          <w:sz w:val="20"/>
          <w:szCs w:val="20"/>
        </w:rPr>
      </w:pPr>
      <w:r w:rsidRPr="00704922">
        <w:rPr>
          <w:sz w:val="20"/>
          <w:szCs w:val="20"/>
        </w:rPr>
        <w:t xml:space="preserve">3.1. </w:t>
      </w:r>
      <w:proofErr w:type="spellStart"/>
      <w:proofErr w:type="gramStart"/>
      <w:r w:rsidRPr="00704922">
        <w:rPr>
          <w:color w:val="000000"/>
          <w:sz w:val="20"/>
          <w:szCs w:val="20"/>
        </w:rPr>
        <w:t>Ц</w:t>
      </w:r>
      <w:proofErr w:type="gramEnd"/>
      <w:r w:rsidRPr="00704922">
        <w:rPr>
          <w:color w:val="000000"/>
          <w:sz w:val="20"/>
          <w:szCs w:val="20"/>
        </w:rPr>
        <w:t>іна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 становить ________________ (_</w:t>
      </w:r>
      <w:r w:rsidR="004F5FF7" w:rsidRPr="00704922">
        <w:rPr>
          <w:color w:val="000000"/>
          <w:sz w:val="20"/>
          <w:szCs w:val="20"/>
          <w:lang w:val="uk-UA"/>
        </w:rPr>
        <w:t>_______</w:t>
      </w:r>
      <w:r w:rsidR="00F72A00" w:rsidRPr="00704922">
        <w:rPr>
          <w:color w:val="000000"/>
          <w:sz w:val="20"/>
          <w:szCs w:val="20"/>
          <w:lang w:val="uk-UA"/>
        </w:rPr>
        <w:t>__</w:t>
      </w:r>
      <w:r w:rsidR="00EB319D">
        <w:rPr>
          <w:color w:val="000000"/>
          <w:sz w:val="20"/>
          <w:szCs w:val="20"/>
          <w:lang w:val="uk-UA"/>
        </w:rPr>
        <w:t>______</w:t>
      </w:r>
      <w:r w:rsidRPr="00704922">
        <w:rPr>
          <w:color w:val="000000"/>
          <w:sz w:val="20"/>
          <w:szCs w:val="20"/>
        </w:rPr>
        <w:t xml:space="preserve">_______________________) грн., у тому </w:t>
      </w:r>
      <w:proofErr w:type="spellStart"/>
      <w:r w:rsidRPr="00704922">
        <w:rPr>
          <w:color w:val="000000"/>
          <w:sz w:val="20"/>
          <w:szCs w:val="20"/>
        </w:rPr>
        <w:t>числі</w:t>
      </w:r>
      <w:proofErr w:type="spellEnd"/>
      <w:r w:rsidRPr="00704922">
        <w:rPr>
          <w:color w:val="000000"/>
          <w:sz w:val="20"/>
          <w:szCs w:val="20"/>
        </w:rPr>
        <w:t xml:space="preserve"> ПДВ – __</w:t>
      </w:r>
      <w:r w:rsidR="002826B1" w:rsidRPr="00704922">
        <w:rPr>
          <w:color w:val="000000"/>
          <w:sz w:val="20"/>
          <w:szCs w:val="20"/>
          <w:lang w:val="uk-UA"/>
        </w:rPr>
        <w:t>________</w:t>
      </w:r>
      <w:r w:rsidRPr="00704922">
        <w:rPr>
          <w:color w:val="000000"/>
          <w:sz w:val="20"/>
          <w:szCs w:val="20"/>
        </w:rPr>
        <w:t xml:space="preserve">_ </w:t>
      </w:r>
      <w:r w:rsidRPr="00704922">
        <w:rPr>
          <w:sz w:val="20"/>
          <w:szCs w:val="20"/>
        </w:rPr>
        <w:t>(___</w:t>
      </w:r>
      <w:r w:rsidR="004F5FF7" w:rsidRPr="00704922">
        <w:rPr>
          <w:sz w:val="20"/>
          <w:szCs w:val="20"/>
          <w:lang w:val="uk-UA"/>
        </w:rPr>
        <w:t>_______________</w:t>
      </w:r>
      <w:r w:rsidR="00426350">
        <w:rPr>
          <w:sz w:val="20"/>
          <w:szCs w:val="20"/>
        </w:rPr>
        <w:t>_</w:t>
      </w:r>
      <w:r w:rsidR="00EB319D">
        <w:rPr>
          <w:sz w:val="20"/>
          <w:szCs w:val="20"/>
        </w:rPr>
        <w:t>___________</w:t>
      </w:r>
      <w:r w:rsidR="00426350">
        <w:rPr>
          <w:sz w:val="20"/>
          <w:szCs w:val="20"/>
        </w:rPr>
        <w:t xml:space="preserve">_____________) </w:t>
      </w:r>
      <w:proofErr w:type="spellStart"/>
      <w:r w:rsidRPr="00704922">
        <w:rPr>
          <w:sz w:val="20"/>
          <w:szCs w:val="20"/>
        </w:rPr>
        <w:t>Ціна</w:t>
      </w:r>
      <w:proofErr w:type="spellEnd"/>
      <w:r w:rsidRPr="00704922">
        <w:rPr>
          <w:sz w:val="20"/>
          <w:szCs w:val="20"/>
        </w:rPr>
        <w:t xml:space="preserve"> Договору </w:t>
      </w:r>
      <w:proofErr w:type="spellStart"/>
      <w:r w:rsidRPr="00704922">
        <w:rPr>
          <w:sz w:val="20"/>
          <w:szCs w:val="20"/>
        </w:rPr>
        <w:t>включає</w:t>
      </w:r>
      <w:proofErr w:type="spellEnd"/>
      <w:r w:rsidRPr="00704922">
        <w:rPr>
          <w:sz w:val="20"/>
          <w:szCs w:val="20"/>
        </w:rPr>
        <w:t xml:space="preserve"> в себе </w:t>
      </w:r>
      <w:proofErr w:type="spellStart"/>
      <w:r w:rsidRPr="00704922">
        <w:rPr>
          <w:sz w:val="20"/>
          <w:szCs w:val="20"/>
        </w:rPr>
        <w:t>вартість</w:t>
      </w:r>
      <w:proofErr w:type="spellEnd"/>
      <w:r w:rsidRPr="00704922">
        <w:rPr>
          <w:sz w:val="20"/>
          <w:szCs w:val="20"/>
        </w:rPr>
        <w:t xml:space="preserve"> самого товару, </w:t>
      </w:r>
      <w:proofErr w:type="spellStart"/>
      <w:r w:rsidRPr="00704922">
        <w:rPr>
          <w:sz w:val="20"/>
          <w:szCs w:val="20"/>
        </w:rPr>
        <w:t>його</w:t>
      </w:r>
      <w:proofErr w:type="spellEnd"/>
      <w:r w:rsidRPr="00704922">
        <w:rPr>
          <w:sz w:val="20"/>
          <w:szCs w:val="20"/>
        </w:rPr>
        <w:t xml:space="preserve"> упаковки, </w:t>
      </w:r>
      <w:proofErr w:type="spellStart"/>
      <w:r w:rsidRPr="00704922">
        <w:rPr>
          <w:sz w:val="20"/>
          <w:szCs w:val="20"/>
        </w:rPr>
        <w:t>маркування</w:t>
      </w:r>
      <w:proofErr w:type="spellEnd"/>
      <w:r w:rsidRPr="00704922">
        <w:rPr>
          <w:sz w:val="20"/>
          <w:szCs w:val="20"/>
        </w:rPr>
        <w:t xml:space="preserve">, доставки, </w:t>
      </w:r>
      <w:proofErr w:type="spellStart"/>
      <w:r w:rsidRPr="00704922">
        <w:rPr>
          <w:sz w:val="20"/>
          <w:szCs w:val="20"/>
        </w:rPr>
        <w:t>передачі</w:t>
      </w:r>
      <w:proofErr w:type="spellEnd"/>
      <w:r w:rsidRPr="00704922">
        <w:rPr>
          <w:sz w:val="20"/>
          <w:szCs w:val="20"/>
        </w:rPr>
        <w:t xml:space="preserve">, ПДВ, </w:t>
      </w:r>
      <w:proofErr w:type="spellStart"/>
      <w:r w:rsidRPr="00704922">
        <w:rPr>
          <w:sz w:val="20"/>
          <w:szCs w:val="20"/>
        </w:rPr>
        <w:t>усі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податки</w:t>
      </w:r>
      <w:proofErr w:type="spellEnd"/>
      <w:r w:rsidRPr="00704922">
        <w:rPr>
          <w:sz w:val="20"/>
          <w:szCs w:val="20"/>
        </w:rPr>
        <w:t xml:space="preserve"> та </w:t>
      </w:r>
      <w:proofErr w:type="spellStart"/>
      <w:r w:rsidRPr="00704922">
        <w:rPr>
          <w:sz w:val="20"/>
          <w:szCs w:val="20"/>
        </w:rPr>
        <w:t>збори</w:t>
      </w:r>
      <w:proofErr w:type="spellEnd"/>
      <w:r w:rsidRPr="00704922">
        <w:rPr>
          <w:sz w:val="20"/>
          <w:szCs w:val="20"/>
        </w:rPr>
        <w:t xml:space="preserve">, </w:t>
      </w:r>
      <w:proofErr w:type="spellStart"/>
      <w:r w:rsidRPr="00704922">
        <w:rPr>
          <w:sz w:val="20"/>
          <w:szCs w:val="20"/>
        </w:rPr>
        <w:t>що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сплачуються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або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мають</w:t>
      </w:r>
      <w:proofErr w:type="spellEnd"/>
      <w:r w:rsidRPr="00704922">
        <w:rPr>
          <w:sz w:val="20"/>
          <w:szCs w:val="20"/>
        </w:rPr>
        <w:t xml:space="preserve"> бути </w:t>
      </w:r>
      <w:proofErr w:type="spellStart"/>
      <w:r w:rsidRPr="00704922">
        <w:rPr>
          <w:sz w:val="20"/>
          <w:szCs w:val="20"/>
        </w:rPr>
        <w:t>сплачені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щодо</w:t>
      </w:r>
      <w:proofErr w:type="spellEnd"/>
      <w:r w:rsidRPr="00704922">
        <w:rPr>
          <w:sz w:val="20"/>
          <w:szCs w:val="20"/>
        </w:rPr>
        <w:t xml:space="preserve"> поставки товару.</w:t>
      </w:r>
    </w:p>
    <w:p w:rsidR="0026628B" w:rsidRDefault="0026628B" w:rsidP="0026628B">
      <w:pPr>
        <w:ind w:firstLine="709"/>
        <w:jc w:val="both"/>
        <w:rPr>
          <w:sz w:val="20"/>
          <w:szCs w:val="20"/>
          <w:lang w:val="uk-UA"/>
        </w:rPr>
      </w:pPr>
      <w:r w:rsidRPr="00704922">
        <w:rPr>
          <w:sz w:val="20"/>
          <w:szCs w:val="20"/>
        </w:rPr>
        <w:t xml:space="preserve">3.2. </w:t>
      </w:r>
      <w:proofErr w:type="spellStart"/>
      <w:proofErr w:type="gramStart"/>
      <w:r w:rsidRPr="00704922">
        <w:rPr>
          <w:sz w:val="20"/>
          <w:szCs w:val="20"/>
        </w:rPr>
        <w:t>Ц</w:t>
      </w:r>
      <w:proofErr w:type="gramEnd"/>
      <w:r w:rsidRPr="00704922">
        <w:rPr>
          <w:sz w:val="20"/>
          <w:szCs w:val="20"/>
        </w:rPr>
        <w:t>іна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цього</w:t>
      </w:r>
      <w:proofErr w:type="spellEnd"/>
      <w:r w:rsidRPr="00704922">
        <w:rPr>
          <w:sz w:val="20"/>
          <w:szCs w:val="20"/>
        </w:rPr>
        <w:t xml:space="preserve"> Договору </w:t>
      </w:r>
      <w:proofErr w:type="spellStart"/>
      <w:r w:rsidRPr="00704922">
        <w:rPr>
          <w:sz w:val="20"/>
          <w:szCs w:val="20"/>
        </w:rPr>
        <w:t>може</w:t>
      </w:r>
      <w:proofErr w:type="spellEnd"/>
      <w:r w:rsidRPr="00704922">
        <w:rPr>
          <w:sz w:val="20"/>
          <w:szCs w:val="20"/>
        </w:rPr>
        <w:t xml:space="preserve"> бути </w:t>
      </w:r>
      <w:proofErr w:type="spellStart"/>
      <w:r w:rsidRPr="00704922">
        <w:rPr>
          <w:sz w:val="20"/>
          <w:szCs w:val="20"/>
        </w:rPr>
        <w:t>зменшена</w:t>
      </w:r>
      <w:proofErr w:type="spellEnd"/>
      <w:r w:rsidRPr="00704922">
        <w:rPr>
          <w:sz w:val="20"/>
          <w:szCs w:val="20"/>
        </w:rPr>
        <w:t xml:space="preserve"> за </w:t>
      </w:r>
      <w:proofErr w:type="spellStart"/>
      <w:r w:rsidRPr="00704922">
        <w:rPr>
          <w:sz w:val="20"/>
          <w:szCs w:val="20"/>
        </w:rPr>
        <w:t>взаємною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згодою</w:t>
      </w:r>
      <w:proofErr w:type="spellEnd"/>
      <w:r w:rsidRPr="00704922">
        <w:rPr>
          <w:sz w:val="20"/>
          <w:szCs w:val="20"/>
        </w:rPr>
        <w:t xml:space="preserve"> СТОРІН.</w:t>
      </w:r>
    </w:p>
    <w:p w:rsidR="00D012CF" w:rsidRDefault="00D012CF" w:rsidP="00D012CF">
      <w:pPr>
        <w:ind w:firstLine="425"/>
        <w:jc w:val="both"/>
      </w:pPr>
      <w:r>
        <w:rPr>
          <w:sz w:val="20"/>
          <w:szCs w:val="20"/>
          <w:lang w:val="uk-UA"/>
        </w:rPr>
        <w:t xml:space="preserve">      3.3. </w:t>
      </w:r>
      <w:proofErr w:type="spellStart"/>
      <w:r w:rsidRPr="00D012CF">
        <w:rPr>
          <w:sz w:val="20"/>
          <w:szCs w:val="20"/>
        </w:rPr>
        <w:t>Покупець</w:t>
      </w:r>
      <w:proofErr w:type="spellEnd"/>
      <w:r w:rsidRPr="00D012CF">
        <w:rPr>
          <w:sz w:val="20"/>
          <w:szCs w:val="20"/>
        </w:rPr>
        <w:t xml:space="preserve"> </w:t>
      </w:r>
      <w:proofErr w:type="spellStart"/>
      <w:r w:rsidRPr="00D012CF">
        <w:rPr>
          <w:sz w:val="20"/>
          <w:szCs w:val="20"/>
        </w:rPr>
        <w:t>є</w:t>
      </w:r>
      <w:proofErr w:type="spellEnd"/>
      <w:r w:rsidRPr="00D012CF">
        <w:rPr>
          <w:sz w:val="20"/>
          <w:szCs w:val="20"/>
        </w:rPr>
        <w:t xml:space="preserve"> </w:t>
      </w:r>
      <w:proofErr w:type="spellStart"/>
      <w:r w:rsidRPr="00D012CF">
        <w:rPr>
          <w:sz w:val="20"/>
          <w:szCs w:val="20"/>
        </w:rPr>
        <w:t>платником</w:t>
      </w:r>
      <w:proofErr w:type="spellEnd"/>
      <w:r w:rsidRPr="00D012CF">
        <w:rPr>
          <w:sz w:val="20"/>
          <w:szCs w:val="20"/>
        </w:rPr>
        <w:t xml:space="preserve"> </w:t>
      </w:r>
      <w:proofErr w:type="spellStart"/>
      <w:r w:rsidRPr="00D012CF">
        <w:rPr>
          <w:sz w:val="20"/>
          <w:szCs w:val="20"/>
        </w:rPr>
        <w:t>податку</w:t>
      </w:r>
      <w:proofErr w:type="spellEnd"/>
      <w:r w:rsidRPr="00D012CF">
        <w:rPr>
          <w:sz w:val="20"/>
          <w:szCs w:val="20"/>
        </w:rPr>
        <w:t xml:space="preserve"> на </w:t>
      </w:r>
      <w:proofErr w:type="spellStart"/>
      <w:r w:rsidRPr="00D012CF">
        <w:rPr>
          <w:sz w:val="20"/>
          <w:szCs w:val="20"/>
        </w:rPr>
        <w:t>додану</w:t>
      </w:r>
      <w:proofErr w:type="spellEnd"/>
      <w:r w:rsidRPr="00D012CF">
        <w:rPr>
          <w:sz w:val="20"/>
          <w:szCs w:val="20"/>
        </w:rPr>
        <w:t xml:space="preserve"> </w:t>
      </w:r>
      <w:proofErr w:type="spellStart"/>
      <w:r w:rsidRPr="00D012CF">
        <w:rPr>
          <w:sz w:val="20"/>
          <w:szCs w:val="20"/>
        </w:rPr>
        <w:t>вартість</w:t>
      </w:r>
      <w:proofErr w:type="spellEnd"/>
      <w:r w:rsidRPr="00D012CF">
        <w:rPr>
          <w:sz w:val="20"/>
          <w:szCs w:val="20"/>
        </w:rPr>
        <w:t>.</w:t>
      </w:r>
    </w:p>
    <w:p w:rsidR="00D012CF" w:rsidRPr="00D012CF" w:rsidRDefault="00D012CF" w:rsidP="0026628B">
      <w:pPr>
        <w:ind w:firstLine="709"/>
        <w:jc w:val="both"/>
        <w:rPr>
          <w:sz w:val="20"/>
          <w:szCs w:val="20"/>
        </w:rPr>
      </w:pPr>
    </w:p>
    <w:p w:rsidR="0008516C" w:rsidRDefault="0008516C" w:rsidP="0026628B">
      <w:pPr>
        <w:ind w:firstLine="709"/>
        <w:rPr>
          <w:b/>
          <w:color w:val="000000"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rPr>
          <w:b/>
          <w:color w:val="000000"/>
          <w:sz w:val="20"/>
          <w:szCs w:val="20"/>
        </w:rPr>
      </w:pPr>
      <w:r w:rsidRPr="00704922">
        <w:rPr>
          <w:b/>
          <w:color w:val="000000"/>
          <w:sz w:val="20"/>
          <w:szCs w:val="20"/>
        </w:rPr>
        <w:t>4. ПОРЯДОК ЗДІЙСНЕННЯ ОПЛАТИ</w:t>
      </w:r>
    </w:p>
    <w:p w:rsidR="0026628B" w:rsidRPr="00704922" w:rsidRDefault="0026628B" w:rsidP="004274CA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4.1. </w:t>
      </w:r>
      <w:proofErr w:type="spellStart"/>
      <w:r w:rsidRPr="00704922">
        <w:rPr>
          <w:color w:val="000000"/>
          <w:sz w:val="20"/>
          <w:szCs w:val="20"/>
        </w:rPr>
        <w:t>Розрахунок</w:t>
      </w:r>
      <w:proofErr w:type="spellEnd"/>
      <w:r w:rsidRPr="00704922">
        <w:rPr>
          <w:color w:val="000000"/>
          <w:sz w:val="20"/>
          <w:szCs w:val="20"/>
        </w:rPr>
        <w:t xml:space="preserve"> за </w:t>
      </w:r>
      <w:proofErr w:type="spellStart"/>
      <w:r w:rsidRPr="00704922">
        <w:rPr>
          <w:color w:val="000000"/>
          <w:sz w:val="20"/>
          <w:szCs w:val="20"/>
        </w:rPr>
        <w:t>цим</w:t>
      </w:r>
      <w:proofErr w:type="spellEnd"/>
      <w:r w:rsidRPr="00704922">
        <w:rPr>
          <w:color w:val="000000"/>
          <w:sz w:val="20"/>
          <w:szCs w:val="20"/>
        </w:rPr>
        <w:t xml:space="preserve"> Договором проводиться шляхом оплати товару ПОКУПЦЕМ по факту</w:t>
      </w:r>
      <w:r w:rsidR="00C32AEA" w:rsidRPr="00704922">
        <w:rPr>
          <w:color w:val="000000"/>
          <w:sz w:val="20"/>
          <w:szCs w:val="20"/>
          <w:lang w:val="uk-UA"/>
        </w:rPr>
        <w:t xml:space="preserve"> </w:t>
      </w:r>
      <w:r w:rsidRPr="00704922">
        <w:rPr>
          <w:color w:val="000000"/>
          <w:sz w:val="20"/>
          <w:szCs w:val="20"/>
        </w:rPr>
        <w:t xml:space="preserve">поставки </w:t>
      </w:r>
      <w:proofErr w:type="spellStart"/>
      <w:r w:rsidRPr="00704922">
        <w:rPr>
          <w:color w:val="000000"/>
          <w:sz w:val="20"/>
          <w:szCs w:val="20"/>
        </w:rPr>
        <w:t>протягом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r w:rsidR="00062288">
        <w:rPr>
          <w:color w:val="000000"/>
          <w:sz w:val="20"/>
          <w:szCs w:val="20"/>
        </w:rPr>
        <w:t>6</w:t>
      </w:r>
      <w:r w:rsidRPr="00704922">
        <w:rPr>
          <w:color w:val="000000"/>
          <w:sz w:val="20"/>
          <w:szCs w:val="20"/>
        </w:rPr>
        <w:t xml:space="preserve">0 </w:t>
      </w:r>
      <w:r w:rsidR="00C3099D">
        <w:rPr>
          <w:color w:val="000000"/>
          <w:sz w:val="20"/>
          <w:szCs w:val="20"/>
          <w:lang w:val="uk-UA"/>
        </w:rPr>
        <w:t>банківських</w:t>
      </w:r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днів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отримання</w:t>
      </w:r>
      <w:proofErr w:type="spellEnd"/>
      <w:r w:rsidRPr="00704922">
        <w:rPr>
          <w:color w:val="000000"/>
          <w:sz w:val="20"/>
          <w:szCs w:val="20"/>
        </w:rPr>
        <w:t xml:space="preserve"> товару на склад ПОКУПЦЯ по </w:t>
      </w:r>
      <w:proofErr w:type="spellStart"/>
      <w:r w:rsidRPr="00704922">
        <w:rPr>
          <w:color w:val="000000"/>
          <w:sz w:val="20"/>
          <w:szCs w:val="20"/>
        </w:rPr>
        <w:t>мі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gramEnd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надходження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бюджетних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коштів</w:t>
      </w:r>
      <w:proofErr w:type="spellEnd"/>
      <w:r w:rsidRPr="00704922">
        <w:rPr>
          <w:color w:val="000000"/>
          <w:sz w:val="20"/>
          <w:szCs w:val="20"/>
        </w:rPr>
        <w:t xml:space="preserve"> на </w:t>
      </w:r>
      <w:proofErr w:type="spellStart"/>
      <w:r w:rsidRPr="00704922">
        <w:rPr>
          <w:color w:val="000000"/>
          <w:sz w:val="20"/>
          <w:szCs w:val="20"/>
        </w:rPr>
        <w:t>підставі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рахунків-фактур</w:t>
      </w:r>
      <w:proofErr w:type="spellEnd"/>
      <w:r w:rsidRPr="00704922">
        <w:rPr>
          <w:color w:val="000000"/>
          <w:sz w:val="20"/>
          <w:szCs w:val="20"/>
        </w:rPr>
        <w:t xml:space="preserve"> ПРОДАВЦЯ</w:t>
      </w:r>
      <w:r w:rsidR="003C0DD4">
        <w:rPr>
          <w:color w:val="000000"/>
          <w:sz w:val="20"/>
          <w:szCs w:val="20"/>
        </w:rPr>
        <w:t xml:space="preserve"> та </w:t>
      </w:r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належним</w:t>
      </w:r>
      <w:proofErr w:type="spellEnd"/>
      <w:r w:rsidRPr="00704922">
        <w:rPr>
          <w:color w:val="000000"/>
          <w:sz w:val="20"/>
          <w:szCs w:val="20"/>
        </w:rPr>
        <w:t xml:space="preserve"> чином </w:t>
      </w:r>
      <w:proofErr w:type="spellStart"/>
      <w:r w:rsidRPr="00704922">
        <w:rPr>
          <w:color w:val="000000"/>
          <w:sz w:val="20"/>
          <w:szCs w:val="20"/>
        </w:rPr>
        <w:t>оформлених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накладних</w:t>
      </w:r>
      <w:proofErr w:type="spellEnd"/>
      <w:r w:rsidRPr="00704922">
        <w:rPr>
          <w:color w:val="000000"/>
          <w:sz w:val="20"/>
          <w:szCs w:val="20"/>
        </w:rPr>
        <w:t>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4.2. Датою </w:t>
      </w:r>
      <w:proofErr w:type="spellStart"/>
      <w:r w:rsidRPr="00704922">
        <w:rPr>
          <w:color w:val="000000"/>
          <w:sz w:val="20"/>
          <w:szCs w:val="20"/>
        </w:rPr>
        <w:t>отримання</w:t>
      </w:r>
      <w:proofErr w:type="spellEnd"/>
      <w:r w:rsidRPr="00704922">
        <w:rPr>
          <w:color w:val="000000"/>
          <w:sz w:val="20"/>
          <w:szCs w:val="20"/>
        </w:rPr>
        <w:t xml:space="preserve"> товару </w:t>
      </w:r>
      <w:proofErr w:type="spellStart"/>
      <w:r w:rsidRPr="00704922">
        <w:rPr>
          <w:color w:val="000000"/>
          <w:sz w:val="20"/>
          <w:szCs w:val="20"/>
        </w:rPr>
        <w:t>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r w:rsidRPr="00704922">
        <w:rPr>
          <w:sz w:val="20"/>
          <w:szCs w:val="20"/>
        </w:rPr>
        <w:t xml:space="preserve">дата </w:t>
      </w:r>
      <w:proofErr w:type="spellStart"/>
      <w:r w:rsidRPr="00704922">
        <w:rPr>
          <w:sz w:val="20"/>
          <w:szCs w:val="20"/>
        </w:rPr>
        <w:t>зазначена</w:t>
      </w:r>
      <w:proofErr w:type="spellEnd"/>
      <w:r w:rsidRPr="00704922">
        <w:rPr>
          <w:sz w:val="20"/>
          <w:szCs w:val="20"/>
        </w:rPr>
        <w:t xml:space="preserve"> в </w:t>
      </w:r>
      <w:proofErr w:type="spellStart"/>
      <w:r w:rsidRPr="00704922">
        <w:rPr>
          <w:sz w:val="20"/>
          <w:szCs w:val="20"/>
        </w:rPr>
        <w:t>накладних</w:t>
      </w:r>
      <w:proofErr w:type="spellEnd"/>
      <w:r w:rsidRPr="00704922">
        <w:rPr>
          <w:color w:val="000000"/>
          <w:sz w:val="20"/>
          <w:szCs w:val="20"/>
        </w:rPr>
        <w:t>.</w:t>
      </w:r>
    </w:p>
    <w:p w:rsidR="0008516C" w:rsidRDefault="0008516C" w:rsidP="0026628B">
      <w:pPr>
        <w:ind w:firstLine="709"/>
        <w:rPr>
          <w:b/>
          <w:color w:val="000000"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rPr>
          <w:b/>
          <w:color w:val="000000"/>
          <w:sz w:val="20"/>
          <w:szCs w:val="20"/>
        </w:rPr>
      </w:pPr>
      <w:r w:rsidRPr="00704922">
        <w:rPr>
          <w:b/>
          <w:color w:val="000000"/>
          <w:sz w:val="20"/>
          <w:szCs w:val="20"/>
        </w:rPr>
        <w:t xml:space="preserve">5. ПОСТАВКА ТОВАРУ </w:t>
      </w:r>
    </w:p>
    <w:p w:rsidR="00656347" w:rsidRPr="00D02359" w:rsidRDefault="0026628B" w:rsidP="00656347">
      <w:pPr>
        <w:shd w:val="clear" w:color="auto" w:fill="FFFFFF"/>
        <w:ind w:firstLine="708"/>
        <w:jc w:val="both"/>
        <w:rPr>
          <w:b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>5.1. Строк (</w:t>
      </w:r>
      <w:proofErr w:type="spellStart"/>
      <w:r w:rsidRPr="00704922">
        <w:rPr>
          <w:color w:val="000000"/>
          <w:sz w:val="20"/>
          <w:szCs w:val="20"/>
        </w:rPr>
        <w:t>термін</w:t>
      </w:r>
      <w:proofErr w:type="spellEnd"/>
      <w:r w:rsidRPr="00704922">
        <w:rPr>
          <w:color w:val="000000"/>
          <w:sz w:val="20"/>
          <w:szCs w:val="20"/>
        </w:rPr>
        <w:t xml:space="preserve">) поставки </w:t>
      </w:r>
      <w:r w:rsidRPr="00656347">
        <w:rPr>
          <w:color w:val="000000"/>
          <w:sz w:val="20"/>
          <w:szCs w:val="20"/>
        </w:rPr>
        <w:t>товар</w:t>
      </w:r>
      <w:proofErr w:type="gramStart"/>
      <w:r w:rsidRPr="00656347">
        <w:rPr>
          <w:color w:val="000000"/>
          <w:sz w:val="20"/>
          <w:szCs w:val="20"/>
        </w:rPr>
        <w:t>у-</w:t>
      </w:r>
      <w:proofErr w:type="gramEnd"/>
      <w:r w:rsidRPr="00656347">
        <w:rPr>
          <w:color w:val="000000"/>
          <w:sz w:val="20"/>
          <w:szCs w:val="20"/>
        </w:rPr>
        <w:t xml:space="preserve"> </w:t>
      </w:r>
      <w:r w:rsidR="00D012CF">
        <w:rPr>
          <w:sz w:val="20"/>
          <w:szCs w:val="20"/>
          <w:lang w:val="uk-UA"/>
        </w:rPr>
        <w:t>Протягом 3-х (трьох) днів з моменту підписання договору</w:t>
      </w:r>
      <w:r w:rsidR="00D012CF" w:rsidRPr="00421F57">
        <w:rPr>
          <w:sz w:val="20"/>
          <w:szCs w:val="20"/>
          <w:lang w:val="uk-UA"/>
        </w:rPr>
        <w:t>.</w:t>
      </w:r>
    </w:p>
    <w:p w:rsidR="0026628B" w:rsidRDefault="0026628B" w:rsidP="0026628B">
      <w:pPr>
        <w:ind w:firstLine="709"/>
        <w:jc w:val="both"/>
        <w:rPr>
          <w:color w:val="000000"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 xml:space="preserve">5.2. Поставка </w:t>
      </w:r>
      <w:proofErr w:type="spellStart"/>
      <w:r w:rsidRPr="00704922">
        <w:rPr>
          <w:color w:val="000000"/>
          <w:sz w:val="20"/>
          <w:szCs w:val="20"/>
        </w:rPr>
        <w:t>проданого</w:t>
      </w:r>
      <w:proofErr w:type="spellEnd"/>
      <w:r w:rsidRPr="00704922">
        <w:rPr>
          <w:color w:val="000000"/>
          <w:sz w:val="20"/>
          <w:szCs w:val="20"/>
        </w:rPr>
        <w:t xml:space="preserve"> за </w:t>
      </w:r>
      <w:proofErr w:type="spellStart"/>
      <w:r w:rsidRPr="00704922">
        <w:rPr>
          <w:color w:val="000000"/>
          <w:sz w:val="20"/>
          <w:szCs w:val="20"/>
        </w:rPr>
        <w:t>цим</w:t>
      </w:r>
      <w:proofErr w:type="spellEnd"/>
      <w:r w:rsidRPr="00704922">
        <w:rPr>
          <w:color w:val="000000"/>
          <w:sz w:val="20"/>
          <w:szCs w:val="20"/>
        </w:rPr>
        <w:t xml:space="preserve"> Договором товару буде </w:t>
      </w:r>
      <w:proofErr w:type="spellStart"/>
      <w:r w:rsidRPr="00704922">
        <w:rPr>
          <w:color w:val="000000"/>
          <w:sz w:val="20"/>
          <w:szCs w:val="20"/>
        </w:rPr>
        <w:t>проводитись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партіями</w:t>
      </w:r>
      <w:proofErr w:type="spellEnd"/>
      <w:r w:rsidRPr="00704922">
        <w:rPr>
          <w:color w:val="000000"/>
          <w:sz w:val="20"/>
          <w:szCs w:val="20"/>
        </w:rPr>
        <w:t xml:space="preserve"> автотранспортом ПРОДАВЦЯ на склад ПОКУПЦЯ.</w:t>
      </w:r>
    </w:p>
    <w:p w:rsidR="0008516C" w:rsidRDefault="0008516C" w:rsidP="0026628B">
      <w:pPr>
        <w:ind w:firstLine="709"/>
        <w:rPr>
          <w:b/>
          <w:color w:val="000000"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rPr>
          <w:b/>
          <w:color w:val="000000"/>
          <w:sz w:val="20"/>
          <w:szCs w:val="20"/>
        </w:rPr>
      </w:pPr>
      <w:r w:rsidRPr="00704922">
        <w:rPr>
          <w:b/>
          <w:color w:val="000000"/>
          <w:sz w:val="20"/>
          <w:szCs w:val="20"/>
        </w:rPr>
        <w:t>6. ПРАВА ТА ОБОВ'ЯЗКИ СТОРІН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6.1. ПОКУПЕЦЬ </w:t>
      </w:r>
      <w:proofErr w:type="spellStart"/>
      <w:r w:rsidRPr="00704922">
        <w:rPr>
          <w:color w:val="000000"/>
          <w:sz w:val="20"/>
          <w:szCs w:val="20"/>
        </w:rPr>
        <w:t>зобов'язаний</w:t>
      </w:r>
      <w:proofErr w:type="spellEnd"/>
      <w:r w:rsidRPr="00704922">
        <w:rPr>
          <w:color w:val="000000"/>
          <w:sz w:val="20"/>
          <w:szCs w:val="20"/>
        </w:rPr>
        <w:t>:</w:t>
      </w:r>
    </w:p>
    <w:p w:rsidR="0026628B" w:rsidRDefault="0026628B" w:rsidP="0026628B">
      <w:pPr>
        <w:ind w:firstLine="709"/>
        <w:jc w:val="both"/>
        <w:rPr>
          <w:color w:val="000000"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 xml:space="preserve">6.1.1. </w:t>
      </w:r>
      <w:proofErr w:type="spellStart"/>
      <w:r w:rsidRPr="00704922">
        <w:rPr>
          <w:color w:val="000000"/>
          <w:sz w:val="20"/>
          <w:szCs w:val="20"/>
        </w:rPr>
        <w:t>Своєчасно</w:t>
      </w:r>
      <w:proofErr w:type="spellEnd"/>
      <w:r w:rsidRPr="00704922">
        <w:rPr>
          <w:color w:val="000000"/>
          <w:sz w:val="20"/>
          <w:szCs w:val="20"/>
        </w:rPr>
        <w:t xml:space="preserve"> та в </w:t>
      </w:r>
      <w:proofErr w:type="spellStart"/>
      <w:r w:rsidRPr="00704922">
        <w:rPr>
          <w:color w:val="000000"/>
          <w:sz w:val="20"/>
          <w:szCs w:val="20"/>
        </w:rPr>
        <w:t>повному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обсязі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сплачувати</w:t>
      </w:r>
      <w:proofErr w:type="spellEnd"/>
      <w:r w:rsidRPr="00704922">
        <w:rPr>
          <w:color w:val="000000"/>
          <w:sz w:val="20"/>
          <w:szCs w:val="20"/>
        </w:rPr>
        <w:t xml:space="preserve"> за товар, </w:t>
      </w:r>
      <w:proofErr w:type="spellStart"/>
      <w:r w:rsidRPr="00704922">
        <w:rPr>
          <w:color w:val="000000"/>
          <w:sz w:val="20"/>
          <w:szCs w:val="20"/>
        </w:rPr>
        <w:t>що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постачається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згідно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умовами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lastRenderedPageBreak/>
        <w:t xml:space="preserve">6.1.2. </w:t>
      </w:r>
      <w:proofErr w:type="spellStart"/>
      <w:r w:rsidRPr="00704922">
        <w:rPr>
          <w:color w:val="000000"/>
          <w:sz w:val="20"/>
          <w:szCs w:val="20"/>
        </w:rPr>
        <w:t>Приймати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поставлений</w:t>
      </w:r>
      <w:proofErr w:type="spellEnd"/>
      <w:r w:rsidRPr="00704922">
        <w:rPr>
          <w:color w:val="000000"/>
          <w:sz w:val="20"/>
          <w:szCs w:val="20"/>
        </w:rPr>
        <w:t xml:space="preserve"> товар </w:t>
      </w:r>
      <w:proofErr w:type="spellStart"/>
      <w:r w:rsidRPr="00704922">
        <w:rPr>
          <w:color w:val="000000"/>
          <w:sz w:val="20"/>
          <w:szCs w:val="20"/>
        </w:rPr>
        <w:t>відповідно</w:t>
      </w:r>
      <w:proofErr w:type="spellEnd"/>
      <w:r w:rsidRPr="00704922">
        <w:rPr>
          <w:color w:val="000000"/>
          <w:sz w:val="20"/>
          <w:szCs w:val="20"/>
        </w:rPr>
        <w:t xml:space="preserve"> до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6.1.3. </w:t>
      </w:r>
      <w:proofErr w:type="spellStart"/>
      <w:r w:rsidRPr="00704922">
        <w:rPr>
          <w:color w:val="000000"/>
          <w:sz w:val="20"/>
          <w:szCs w:val="20"/>
        </w:rPr>
        <w:t>Організувати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приймання</w:t>
      </w:r>
      <w:proofErr w:type="spellEnd"/>
      <w:r w:rsidRPr="00704922">
        <w:rPr>
          <w:color w:val="000000"/>
          <w:sz w:val="20"/>
          <w:szCs w:val="20"/>
        </w:rPr>
        <w:t xml:space="preserve"> товару </w:t>
      </w:r>
      <w:proofErr w:type="spellStart"/>
      <w:r w:rsidRPr="00704922">
        <w:rPr>
          <w:color w:val="000000"/>
          <w:sz w:val="20"/>
          <w:szCs w:val="20"/>
        </w:rPr>
        <w:t>відповідно</w:t>
      </w:r>
      <w:proofErr w:type="spellEnd"/>
      <w:r w:rsidRPr="00704922">
        <w:rPr>
          <w:color w:val="000000"/>
          <w:sz w:val="20"/>
          <w:szCs w:val="20"/>
        </w:rPr>
        <w:t xml:space="preserve"> до </w:t>
      </w:r>
      <w:proofErr w:type="spellStart"/>
      <w:r w:rsidRPr="00704922">
        <w:rPr>
          <w:color w:val="000000"/>
          <w:sz w:val="20"/>
          <w:szCs w:val="20"/>
        </w:rPr>
        <w:t>розділів</w:t>
      </w:r>
      <w:proofErr w:type="spellEnd"/>
      <w:r w:rsidRPr="00704922">
        <w:rPr>
          <w:color w:val="000000"/>
          <w:sz w:val="20"/>
          <w:szCs w:val="20"/>
        </w:rPr>
        <w:t xml:space="preserve"> 2 та 5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 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 ПОКУПЕЦЬ </w:t>
      </w:r>
      <w:proofErr w:type="spellStart"/>
      <w:r w:rsidRPr="00704922">
        <w:rPr>
          <w:color w:val="000000"/>
          <w:sz w:val="20"/>
          <w:szCs w:val="20"/>
        </w:rPr>
        <w:t>має</w:t>
      </w:r>
      <w:proofErr w:type="spellEnd"/>
      <w:r w:rsidRPr="00704922">
        <w:rPr>
          <w:color w:val="000000"/>
          <w:sz w:val="20"/>
          <w:szCs w:val="20"/>
        </w:rPr>
        <w:t xml:space="preserve"> право: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6.2.1. </w:t>
      </w:r>
      <w:proofErr w:type="spellStart"/>
      <w:r w:rsidRPr="00704922">
        <w:rPr>
          <w:color w:val="000000"/>
          <w:sz w:val="20"/>
          <w:szCs w:val="20"/>
        </w:rPr>
        <w:t>Достроково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розірвати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цей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 у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невиконання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зобов'язань</w:t>
      </w:r>
      <w:proofErr w:type="spellEnd"/>
      <w:r w:rsidRPr="00704922">
        <w:rPr>
          <w:color w:val="000000"/>
          <w:sz w:val="20"/>
          <w:szCs w:val="20"/>
        </w:rPr>
        <w:t xml:space="preserve"> ПРОДАВЦЕМ, </w:t>
      </w:r>
      <w:proofErr w:type="spellStart"/>
      <w:r w:rsidRPr="00704922">
        <w:rPr>
          <w:color w:val="000000"/>
          <w:sz w:val="20"/>
          <w:szCs w:val="20"/>
        </w:rPr>
        <w:t>повідомивши</w:t>
      </w:r>
      <w:proofErr w:type="spellEnd"/>
      <w:r w:rsidRPr="00704922">
        <w:rPr>
          <w:color w:val="000000"/>
          <w:sz w:val="20"/>
          <w:szCs w:val="20"/>
        </w:rPr>
        <w:t xml:space="preserve"> про </w:t>
      </w:r>
      <w:proofErr w:type="spellStart"/>
      <w:r w:rsidRPr="00704922">
        <w:rPr>
          <w:color w:val="000000"/>
          <w:sz w:val="20"/>
          <w:szCs w:val="20"/>
        </w:rPr>
        <w:t>це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його</w:t>
      </w:r>
      <w:proofErr w:type="spellEnd"/>
      <w:r w:rsidRPr="00704922">
        <w:rPr>
          <w:color w:val="000000"/>
          <w:sz w:val="20"/>
          <w:szCs w:val="20"/>
        </w:rPr>
        <w:t xml:space="preserve"> у </w:t>
      </w:r>
      <w:proofErr w:type="spellStart"/>
      <w:r w:rsidRPr="00704922">
        <w:rPr>
          <w:color w:val="000000"/>
          <w:sz w:val="20"/>
          <w:szCs w:val="20"/>
        </w:rPr>
        <w:t>триденний</w:t>
      </w:r>
      <w:proofErr w:type="spellEnd"/>
      <w:r w:rsidRPr="00704922">
        <w:rPr>
          <w:color w:val="000000"/>
          <w:sz w:val="20"/>
          <w:szCs w:val="20"/>
        </w:rPr>
        <w:t xml:space="preserve"> строк </w:t>
      </w:r>
      <w:proofErr w:type="spellStart"/>
      <w:r w:rsidRPr="00704922">
        <w:rPr>
          <w:color w:val="000000"/>
          <w:sz w:val="20"/>
          <w:szCs w:val="20"/>
        </w:rPr>
        <w:t>після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прийняття</w:t>
      </w:r>
      <w:proofErr w:type="spellEnd"/>
      <w:r w:rsidRPr="00704922">
        <w:rPr>
          <w:color w:val="000000"/>
          <w:sz w:val="20"/>
          <w:szCs w:val="20"/>
        </w:rPr>
        <w:t xml:space="preserve"> ПОКУПЦЕМ </w:t>
      </w:r>
      <w:proofErr w:type="spellStart"/>
      <w:r w:rsidRPr="00704922">
        <w:rPr>
          <w:color w:val="000000"/>
          <w:sz w:val="20"/>
          <w:szCs w:val="20"/>
        </w:rPr>
        <w:t>рішення</w:t>
      </w:r>
      <w:proofErr w:type="spellEnd"/>
      <w:r w:rsidRPr="00704922">
        <w:rPr>
          <w:color w:val="000000"/>
          <w:sz w:val="20"/>
          <w:szCs w:val="20"/>
        </w:rPr>
        <w:t xml:space="preserve"> про </w:t>
      </w:r>
      <w:proofErr w:type="spellStart"/>
      <w:r w:rsidRPr="00704922">
        <w:rPr>
          <w:color w:val="000000"/>
          <w:sz w:val="20"/>
          <w:szCs w:val="20"/>
        </w:rPr>
        <w:t>розірвання</w:t>
      </w:r>
      <w:proofErr w:type="spellEnd"/>
      <w:r w:rsidRPr="00704922">
        <w:rPr>
          <w:color w:val="000000"/>
          <w:sz w:val="20"/>
          <w:szCs w:val="20"/>
        </w:rPr>
        <w:t xml:space="preserve"> Договору; (ПОКУПЕЦЬ </w:t>
      </w:r>
      <w:proofErr w:type="spellStart"/>
      <w:r w:rsidRPr="00704922">
        <w:rPr>
          <w:color w:val="000000"/>
          <w:sz w:val="20"/>
          <w:szCs w:val="20"/>
        </w:rPr>
        <w:t>має</w:t>
      </w:r>
      <w:proofErr w:type="spellEnd"/>
      <w:r w:rsidRPr="00704922">
        <w:rPr>
          <w:color w:val="000000"/>
          <w:sz w:val="20"/>
          <w:szCs w:val="20"/>
        </w:rPr>
        <w:t xml:space="preserve"> право </w:t>
      </w:r>
      <w:proofErr w:type="spellStart"/>
      <w:r w:rsidRPr="00704922">
        <w:rPr>
          <w:color w:val="000000"/>
          <w:sz w:val="20"/>
          <w:szCs w:val="20"/>
        </w:rPr>
        <w:t>розірвати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Договір</w:t>
      </w:r>
      <w:proofErr w:type="spellEnd"/>
      <w:r w:rsidRPr="00704922">
        <w:rPr>
          <w:color w:val="000000"/>
          <w:sz w:val="20"/>
          <w:szCs w:val="20"/>
        </w:rPr>
        <w:t xml:space="preserve"> в </w:t>
      </w:r>
      <w:proofErr w:type="spellStart"/>
      <w:r w:rsidRPr="00704922">
        <w:rPr>
          <w:color w:val="000000"/>
          <w:sz w:val="20"/>
          <w:szCs w:val="20"/>
        </w:rPr>
        <w:t>односторонньому</w:t>
      </w:r>
      <w:proofErr w:type="spellEnd"/>
      <w:r w:rsidRPr="00704922">
        <w:rPr>
          <w:color w:val="000000"/>
          <w:sz w:val="20"/>
          <w:szCs w:val="20"/>
        </w:rPr>
        <w:t xml:space="preserve"> порядку у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порушення</w:t>
      </w:r>
      <w:proofErr w:type="spellEnd"/>
      <w:r w:rsidRPr="00704922">
        <w:rPr>
          <w:color w:val="000000"/>
          <w:sz w:val="20"/>
          <w:szCs w:val="20"/>
        </w:rPr>
        <w:t xml:space="preserve"> ПРОДАВЦЕМ умов Договору </w:t>
      </w:r>
      <w:proofErr w:type="spellStart"/>
      <w:r w:rsidRPr="00704922">
        <w:rPr>
          <w:color w:val="000000"/>
          <w:sz w:val="20"/>
          <w:szCs w:val="20"/>
        </w:rPr>
        <w:t>щодо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кількості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якості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строків</w:t>
      </w:r>
      <w:proofErr w:type="spellEnd"/>
      <w:r w:rsidRPr="00704922">
        <w:rPr>
          <w:color w:val="000000"/>
          <w:sz w:val="20"/>
          <w:szCs w:val="20"/>
        </w:rPr>
        <w:t xml:space="preserve"> поставки товару.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припиняє</w:t>
      </w:r>
      <w:proofErr w:type="spellEnd"/>
      <w:r w:rsidRPr="00704922">
        <w:rPr>
          <w:color w:val="000000"/>
          <w:sz w:val="20"/>
          <w:szCs w:val="20"/>
        </w:rPr>
        <w:t xml:space="preserve"> свою </w:t>
      </w:r>
      <w:proofErr w:type="spellStart"/>
      <w:r w:rsidRPr="00704922">
        <w:rPr>
          <w:color w:val="000000"/>
          <w:sz w:val="20"/>
          <w:szCs w:val="20"/>
        </w:rPr>
        <w:t>дію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після</w:t>
      </w:r>
      <w:proofErr w:type="spellEnd"/>
      <w:r w:rsidRPr="00704922">
        <w:rPr>
          <w:color w:val="000000"/>
          <w:sz w:val="20"/>
          <w:szCs w:val="20"/>
        </w:rPr>
        <w:t xml:space="preserve"> того, як ПОКУПЕЦЬ </w:t>
      </w:r>
      <w:proofErr w:type="spellStart"/>
      <w:r w:rsidRPr="00704922">
        <w:rPr>
          <w:color w:val="000000"/>
          <w:sz w:val="20"/>
          <w:szCs w:val="20"/>
        </w:rPr>
        <w:t>письмово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сповістить</w:t>
      </w:r>
      <w:proofErr w:type="spellEnd"/>
      <w:r w:rsidRPr="00704922">
        <w:rPr>
          <w:color w:val="000000"/>
          <w:sz w:val="20"/>
          <w:szCs w:val="20"/>
        </w:rPr>
        <w:t xml:space="preserve"> ПРОДАВЦЯ про </w:t>
      </w:r>
      <w:proofErr w:type="spellStart"/>
      <w:r w:rsidRPr="00704922">
        <w:rPr>
          <w:color w:val="000000"/>
          <w:sz w:val="20"/>
          <w:szCs w:val="20"/>
        </w:rPr>
        <w:t>своє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рішення</w:t>
      </w:r>
      <w:proofErr w:type="spellEnd"/>
      <w:r w:rsidRPr="00704922">
        <w:rPr>
          <w:color w:val="000000"/>
          <w:sz w:val="20"/>
          <w:szCs w:val="20"/>
        </w:rPr>
        <w:t xml:space="preserve"> та </w:t>
      </w:r>
      <w:proofErr w:type="spellStart"/>
      <w:r w:rsidRPr="00704922">
        <w:rPr>
          <w:color w:val="000000"/>
          <w:sz w:val="20"/>
          <w:szCs w:val="20"/>
        </w:rPr>
        <w:t>проведе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</w:t>
      </w:r>
      <w:proofErr w:type="spellEnd"/>
      <w:r w:rsidRPr="00704922">
        <w:rPr>
          <w:color w:val="000000"/>
          <w:sz w:val="20"/>
          <w:szCs w:val="20"/>
        </w:rPr>
        <w:t xml:space="preserve"> ним </w:t>
      </w:r>
      <w:proofErr w:type="spellStart"/>
      <w:r w:rsidRPr="00704922">
        <w:rPr>
          <w:color w:val="000000"/>
          <w:sz w:val="20"/>
          <w:szCs w:val="20"/>
        </w:rPr>
        <w:t>розрахунки</w:t>
      </w:r>
      <w:proofErr w:type="spellEnd"/>
      <w:r w:rsidRPr="00704922">
        <w:rPr>
          <w:color w:val="000000"/>
          <w:sz w:val="20"/>
          <w:szCs w:val="20"/>
        </w:rPr>
        <w:t xml:space="preserve"> за </w:t>
      </w:r>
      <w:proofErr w:type="spellStart"/>
      <w:r w:rsidRPr="00704922">
        <w:rPr>
          <w:color w:val="000000"/>
          <w:sz w:val="20"/>
          <w:szCs w:val="20"/>
        </w:rPr>
        <w:t>фактично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поставлений</w:t>
      </w:r>
      <w:proofErr w:type="spellEnd"/>
      <w:r w:rsidRPr="00704922">
        <w:rPr>
          <w:color w:val="000000"/>
          <w:sz w:val="20"/>
          <w:szCs w:val="20"/>
        </w:rPr>
        <w:t xml:space="preserve"> товар).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6.2.2. </w:t>
      </w:r>
      <w:proofErr w:type="spellStart"/>
      <w:r w:rsidRPr="00704922">
        <w:rPr>
          <w:color w:val="000000"/>
          <w:sz w:val="20"/>
          <w:szCs w:val="20"/>
        </w:rPr>
        <w:t>Контролювати</w:t>
      </w:r>
      <w:proofErr w:type="spellEnd"/>
      <w:r w:rsidRPr="00704922">
        <w:rPr>
          <w:color w:val="000000"/>
          <w:sz w:val="20"/>
          <w:szCs w:val="20"/>
        </w:rPr>
        <w:t xml:space="preserve"> поставку товару у строк, </w:t>
      </w:r>
      <w:proofErr w:type="spellStart"/>
      <w:r w:rsidRPr="00704922">
        <w:rPr>
          <w:color w:val="000000"/>
          <w:sz w:val="20"/>
          <w:szCs w:val="20"/>
        </w:rPr>
        <w:t>встановлений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цим</w:t>
      </w:r>
      <w:proofErr w:type="spellEnd"/>
      <w:r w:rsidRPr="00704922">
        <w:rPr>
          <w:color w:val="000000"/>
          <w:sz w:val="20"/>
          <w:szCs w:val="20"/>
        </w:rPr>
        <w:t xml:space="preserve"> Договором.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6.2.3. </w:t>
      </w:r>
      <w:proofErr w:type="spellStart"/>
      <w:r w:rsidRPr="00704922">
        <w:rPr>
          <w:color w:val="000000"/>
          <w:sz w:val="20"/>
          <w:szCs w:val="20"/>
        </w:rPr>
        <w:t>Зменшувати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обсяг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закупі</w:t>
      </w:r>
      <w:proofErr w:type="gramStart"/>
      <w:r w:rsidRPr="00704922">
        <w:rPr>
          <w:color w:val="000000"/>
          <w:sz w:val="20"/>
          <w:szCs w:val="20"/>
        </w:rPr>
        <w:t>вл</w:t>
      </w:r>
      <w:proofErr w:type="gramEnd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товару та </w:t>
      </w:r>
      <w:proofErr w:type="spellStart"/>
      <w:r w:rsidRPr="00704922">
        <w:rPr>
          <w:color w:val="000000"/>
          <w:sz w:val="20"/>
          <w:szCs w:val="20"/>
        </w:rPr>
        <w:t>загальну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вартість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 </w:t>
      </w:r>
      <w:proofErr w:type="spellStart"/>
      <w:r w:rsidRPr="00704922">
        <w:rPr>
          <w:color w:val="000000"/>
          <w:sz w:val="20"/>
          <w:szCs w:val="20"/>
        </w:rPr>
        <w:t>залежно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</w:t>
      </w:r>
      <w:proofErr w:type="spellEnd"/>
      <w:r w:rsidRPr="00704922">
        <w:rPr>
          <w:color w:val="000000"/>
          <w:sz w:val="20"/>
          <w:szCs w:val="20"/>
        </w:rPr>
        <w:t xml:space="preserve"> реального </w:t>
      </w:r>
      <w:proofErr w:type="spellStart"/>
      <w:r w:rsidRPr="00704922">
        <w:rPr>
          <w:color w:val="000000"/>
          <w:sz w:val="20"/>
          <w:szCs w:val="20"/>
        </w:rPr>
        <w:t>фінансування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видатків</w:t>
      </w:r>
      <w:proofErr w:type="spellEnd"/>
      <w:r w:rsidRPr="00704922">
        <w:rPr>
          <w:color w:val="000000"/>
          <w:sz w:val="20"/>
          <w:szCs w:val="20"/>
        </w:rPr>
        <w:t xml:space="preserve">. У такому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СТОРОНИ </w:t>
      </w:r>
      <w:proofErr w:type="spellStart"/>
      <w:r w:rsidRPr="00704922">
        <w:rPr>
          <w:color w:val="000000"/>
          <w:sz w:val="20"/>
          <w:szCs w:val="20"/>
        </w:rPr>
        <w:t>вносять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відповідні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зміни</w:t>
      </w:r>
      <w:proofErr w:type="spellEnd"/>
      <w:r w:rsidRPr="00704922">
        <w:rPr>
          <w:color w:val="000000"/>
          <w:sz w:val="20"/>
          <w:szCs w:val="20"/>
        </w:rPr>
        <w:t xml:space="preserve"> до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6.2.4. </w:t>
      </w:r>
      <w:proofErr w:type="spellStart"/>
      <w:r w:rsidRPr="00704922">
        <w:rPr>
          <w:color w:val="000000"/>
          <w:sz w:val="20"/>
          <w:szCs w:val="20"/>
        </w:rPr>
        <w:t>Повернути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рахунки-фактури</w:t>
      </w:r>
      <w:proofErr w:type="spellEnd"/>
      <w:r w:rsidRPr="00704922">
        <w:rPr>
          <w:color w:val="000000"/>
          <w:sz w:val="20"/>
          <w:szCs w:val="20"/>
        </w:rPr>
        <w:t xml:space="preserve"> (</w:t>
      </w:r>
      <w:proofErr w:type="spellStart"/>
      <w:r w:rsidRPr="00704922">
        <w:rPr>
          <w:color w:val="000000"/>
          <w:sz w:val="20"/>
          <w:szCs w:val="20"/>
        </w:rPr>
        <w:t>накладні</w:t>
      </w:r>
      <w:proofErr w:type="spellEnd"/>
      <w:r w:rsidRPr="00704922">
        <w:rPr>
          <w:color w:val="000000"/>
          <w:sz w:val="20"/>
          <w:szCs w:val="20"/>
        </w:rPr>
        <w:t xml:space="preserve">) ПРОДАВЦЮ без </w:t>
      </w:r>
      <w:proofErr w:type="spellStart"/>
      <w:r w:rsidRPr="00704922">
        <w:rPr>
          <w:color w:val="000000"/>
          <w:sz w:val="20"/>
          <w:szCs w:val="20"/>
        </w:rPr>
        <w:t>здійснення</w:t>
      </w:r>
      <w:proofErr w:type="spellEnd"/>
      <w:r w:rsidRPr="00704922">
        <w:rPr>
          <w:color w:val="000000"/>
          <w:sz w:val="20"/>
          <w:szCs w:val="20"/>
        </w:rPr>
        <w:t xml:space="preserve"> оплати в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не </w:t>
      </w:r>
      <w:proofErr w:type="spellStart"/>
      <w:r w:rsidRPr="00704922">
        <w:rPr>
          <w:color w:val="000000"/>
          <w:sz w:val="20"/>
          <w:szCs w:val="20"/>
        </w:rPr>
        <w:t>надання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або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неналежного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оформлення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документів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зазначених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gramStart"/>
      <w:r w:rsidRPr="00704922">
        <w:rPr>
          <w:color w:val="000000"/>
          <w:sz w:val="20"/>
          <w:szCs w:val="20"/>
        </w:rPr>
        <w:t>у</w:t>
      </w:r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пункті</w:t>
      </w:r>
      <w:proofErr w:type="spellEnd"/>
      <w:r w:rsidRPr="00704922">
        <w:rPr>
          <w:color w:val="000000"/>
          <w:sz w:val="20"/>
          <w:szCs w:val="20"/>
        </w:rPr>
        <w:t xml:space="preserve"> 4.1. </w:t>
      </w:r>
      <w:proofErr w:type="spellStart"/>
      <w:r w:rsidRPr="00704922">
        <w:rPr>
          <w:color w:val="000000"/>
          <w:sz w:val="20"/>
          <w:szCs w:val="20"/>
        </w:rPr>
        <w:t>розділу</w:t>
      </w:r>
      <w:proofErr w:type="spellEnd"/>
      <w:r w:rsidRPr="00704922">
        <w:rPr>
          <w:color w:val="000000"/>
          <w:sz w:val="20"/>
          <w:szCs w:val="20"/>
        </w:rPr>
        <w:t xml:space="preserve"> 4.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6.3. ПРОДАВЕЦЬ </w:t>
      </w:r>
      <w:proofErr w:type="spellStart"/>
      <w:r w:rsidRPr="00704922">
        <w:rPr>
          <w:color w:val="000000"/>
          <w:sz w:val="20"/>
          <w:szCs w:val="20"/>
        </w:rPr>
        <w:t>зобов'язаний</w:t>
      </w:r>
      <w:proofErr w:type="spellEnd"/>
      <w:r w:rsidRPr="00704922">
        <w:rPr>
          <w:color w:val="000000"/>
          <w:sz w:val="20"/>
          <w:szCs w:val="20"/>
        </w:rPr>
        <w:t>: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6.3.1. </w:t>
      </w:r>
      <w:proofErr w:type="spellStart"/>
      <w:r w:rsidRPr="00704922">
        <w:rPr>
          <w:color w:val="000000"/>
          <w:sz w:val="20"/>
          <w:szCs w:val="20"/>
        </w:rPr>
        <w:t>Забезпечити</w:t>
      </w:r>
      <w:proofErr w:type="spellEnd"/>
      <w:r w:rsidRPr="00704922">
        <w:rPr>
          <w:color w:val="000000"/>
          <w:sz w:val="20"/>
          <w:szCs w:val="20"/>
        </w:rPr>
        <w:t xml:space="preserve"> поставку товару у строк, </w:t>
      </w:r>
      <w:proofErr w:type="spellStart"/>
      <w:r w:rsidRPr="00704922">
        <w:rPr>
          <w:color w:val="000000"/>
          <w:sz w:val="20"/>
          <w:szCs w:val="20"/>
        </w:rPr>
        <w:t>встановлений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цим</w:t>
      </w:r>
      <w:proofErr w:type="spellEnd"/>
      <w:r w:rsidRPr="00704922">
        <w:rPr>
          <w:color w:val="000000"/>
          <w:sz w:val="20"/>
          <w:szCs w:val="20"/>
        </w:rPr>
        <w:t xml:space="preserve"> Договором.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6.3.2. </w:t>
      </w:r>
      <w:proofErr w:type="spellStart"/>
      <w:r w:rsidRPr="00704922">
        <w:rPr>
          <w:color w:val="000000"/>
          <w:sz w:val="20"/>
          <w:szCs w:val="20"/>
        </w:rPr>
        <w:t>Забезпечити</w:t>
      </w:r>
      <w:proofErr w:type="spellEnd"/>
      <w:r w:rsidRPr="00704922">
        <w:rPr>
          <w:color w:val="000000"/>
          <w:sz w:val="20"/>
          <w:szCs w:val="20"/>
        </w:rPr>
        <w:t xml:space="preserve"> поставку товару, </w:t>
      </w:r>
      <w:proofErr w:type="spellStart"/>
      <w:r w:rsidRPr="00704922">
        <w:rPr>
          <w:color w:val="000000"/>
          <w:sz w:val="20"/>
          <w:szCs w:val="20"/>
        </w:rPr>
        <w:t>якість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якого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відповідає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умовам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установленим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розділ</w:t>
      </w:r>
      <w:proofErr w:type="spellEnd"/>
      <w:r w:rsidR="004F5FF7" w:rsidRPr="00704922">
        <w:rPr>
          <w:color w:val="000000"/>
          <w:sz w:val="20"/>
          <w:szCs w:val="20"/>
          <w:lang w:val="uk-UA"/>
        </w:rPr>
        <w:t>.</w:t>
      </w:r>
      <w:r w:rsidRPr="00704922">
        <w:rPr>
          <w:color w:val="000000"/>
          <w:sz w:val="20"/>
          <w:szCs w:val="20"/>
        </w:rPr>
        <w:t xml:space="preserve">2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6.4. ПРОДАВЕЦЬ </w:t>
      </w:r>
      <w:proofErr w:type="spellStart"/>
      <w:r w:rsidRPr="00704922">
        <w:rPr>
          <w:color w:val="000000"/>
          <w:sz w:val="20"/>
          <w:szCs w:val="20"/>
        </w:rPr>
        <w:t>має</w:t>
      </w:r>
      <w:proofErr w:type="spellEnd"/>
      <w:r w:rsidRPr="00704922">
        <w:rPr>
          <w:color w:val="000000"/>
          <w:sz w:val="20"/>
          <w:szCs w:val="20"/>
        </w:rPr>
        <w:t xml:space="preserve"> право: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6.4.1. </w:t>
      </w:r>
      <w:proofErr w:type="spellStart"/>
      <w:r w:rsidRPr="00704922">
        <w:rPr>
          <w:color w:val="000000"/>
          <w:sz w:val="20"/>
          <w:szCs w:val="20"/>
        </w:rPr>
        <w:t>Своєчасно</w:t>
      </w:r>
      <w:proofErr w:type="spellEnd"/>
      <w:r w:rsidRPr="00704922">
        <w:rPr>
          <w:color w:val="000000"/>
          <w:sz w:val="20"/>
          <w:szCs w:val="20"/>
        </w:rPr>
        <w:t xml:space="preserve"> та в </w:t>
      </w:r>
      <w:proofErr w:type="spellStart"/>
      <w:r w:rsidRPr="00704922">
        <w:rPr>
          <w:color w:val="000000"/>
          <w:sz w:val="20"/>
          <w:szCs w:val="20"/>
        </w:rPr>
        <w:t>повному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обсязі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отримувати</w:t>
      </w:r>
      <w:proofErr w:type="spellEnd"/>
      <w:r w:rsidRPr="00704922">
        <w:rPr>
          <w:color w:val="000000"/>
          <w:sz w:val="20"/>
          <w:szCs w:val="20"/>
        </w:rPr>
        <w:t xml:space="preserve"> плату за </w:t>
      </w:r>
      <w:proofErr w:type="spellStart"/>
      <w:r w:rsidRPr="00704922">
        <w:rPr>
          <w:color w:val="000000"/>
          <w:sz w:val="20"/>
          <w:szCs w:val="20"/>
        </w:rPr>
        <w:t>поставлений</w:t>
      </w:r>
      <w:proofErr w:type="spellEnd"/>
      <w:r w:rsidRPr="00704922">
        <w:rPr>
          <w:color w:val="000000"/>
          <w:sz w:val="20"/>
          <w:szCs w:val="20"/>
        </w:rPr>
        <w:t xml:space="preserve"> товар.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6.4.2. На </w:t>
      </w:r>
      <w:proofErr w:type="spellStart"/>
      <w:r w:rsidRPr="00704922">
        <w:rPr>
          <w:color w:val="000000"/>
          <w:sz w:val="20"/>
          <w:szCs w:val="20"/>
        </w:rPr>
        <w:t>дострокову</w:t>
      </w:r>
      <w:proofErr w:type="spellEnd"/>
      <w:r w:rsidRPr="00704922">
        <w:rPr>
          <w:color w:val="000000"/>
          <w:sz w:val="20"/>
          <w:szCs w:val="20"/>
        </w:rPr>
        <w:t xml:space="preserve"> поставку товару за </w:t>
      </w:r>
      <w:proofErr w:type="spellStart"/>
      <w:r w:rsidRPr="00704922">
        <w:rPr>
          <w:color w:val="000000"/>
          <w:sz w:val="20"/>
          <w:szCs w:val="20"/>
        </w:rPr>
        <w:t>письмовим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погодженням</w:t>
      </w:r>
      <w:proofErr w:type="spellEnd"/>
      <w:r w:rsidRPr="00704922">
        <w:rPr>
          <w:color w:val="000000"/>
          <w:sz w:val="20"/>
          <w:szCs w:val="20"/>
        </w:rPr>
        <w:t xml:space="preserve"> ПОКУПЦЯ.</w:t>
      </w:r>
    </w:p>
    <w:p w:rsidR="0026628B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6.4.3. У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невиконання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зобов'язань</w:t>
      </w:r>
      <w:proofErr w:type="spellEnd"/>
      <w:r w:rsidRPr="00704922">
        <w:rPr>
          <w:color w:val="000000"/>
          <w:sz w:val="20"/>
          <w:szCs w:val="20"/>
        </w:rPr>
        <w:t xml:space="preserve"> ПОКУПЦЕМ ПРОДАВЕЦЬ </w:t>
      </w:r>
      <w:proofErr w:type="spellStart"/>
      <w:r w:rsidRPr="00704922">
        <w:rPr>
          <w:color w:val="000000"/>
          <w:sz w:val="20"/>
          <w:szCs w:val="20"/>
        </w:rPr>
        <w:t>має</w:t>
      </w:r>
      <w:proofErr w:type="spellEnd"/>
      <w:r w:rsidRPr="00704922">
        <w:rPr>
          <w:color w:val="000000"/>
          <w:sz w:val="20"/>
          <w:szCs w:val="20"/>
        </w:rPr>
        <w:t xml:space="preserve"> право </w:t>
      </w:r>
      <w:proofErr w:type="spellStart"/>
      <w:r w:rsidRPr="00704922">
        <w:rPr>
          <w:color w:val="000000"/>
          <w:sz w:val="20"/>
          <w:szCs w:val="20"/>
        </w:rPr>
        <w:t>достроково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розірвати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цей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повідомивши</w:t>
      </w:r>
      <w:proofErr w:type="spellEnd"/>
      <w:r w:rsidRPr="00704922">
        <w:rPr>
          <w:color w:val="000000"/>
          <w:sz w:val="20"/>
          <w:szCs w:val="20"/>
        </w:rPr>
        <w:t xml:space="preserve"> про </w:t>
      </w:r>
      <w:proofErr w:type="spellStart"/>
      <w:r w:rsidRPr="00704922">
        <w:rPr>
          <w:color w:val="000000"/>
          <w:sz w:val="20"/>
          <w:szCs w:val="20"/>
        </w:rPr>
        <w:t>це</w:t>
      </w:r>
      <w:proofErr w:type="spellEnd"/>
      <w:r w:rsidRPr="00704922">
        <w:rPr>
          <w:color w:val="000000"/>
          <w:sz w:val="20"/>
          <w:szCs w:val="20"/>
        </w:rPr>
        <w:t xml:space="preserve"> ПОКУПЦЯ у </w:t>
      </w:r>
      <w:proofErr w:type="spellStart"/>
      <w:r w:rsidRPr="00704922">
        <w:rPr>
          <w:color w:val="000000"/>
          <w:sz w:val="20"/>
          <w:szCs w:val="20"/>
        </w:rPr>
        <w:t>триденний</w:t>
      </w:r>
      <w:proofErr w:type="spellEnd"/>
      <w:r w:rsidRPr="00704922">
        <w:rPr>
          <w:color w:val="000000"/>
          <w:sz w:val="20"/>
          <w:szCs w:val="20"/>
        </w:rPr>
        <w:t xml:space="preserve"> строк </w:t>
      </w:r>
      <w:proofErr w:type="spellStart"/>
      <w:r w:rsidRPr="00704922">
        <w:rPr>
          <w:color w:val="000000"/>
          <w:sz w:val="20"/>
          <w:szCs w:val="20"/>
        </w:rPr>
        <w:t>після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прийняття</w:t>
      </w:r>
      <w:proofErr w:type="spellEnd"/>
      <w:r w:rsidRPr="00704922">
        <w:rPr>
          <w:color w:val="000000"/>
          <w:sz w:val="20"/>
          <w:szCs w:val="20"/>
        </w:rPr>
        <w:t xml:space="preserve"> ПРОДАВЦЕМ </w:t>
      </w:r>
      <w:proofErr w:type="spellStart"/>
      <w:r w:rsidRPr="00704922">
        <w:rPr>
          <w:color w:val="000000"/>
          <w:sz w:val="20"/>
          <w:szCs w:val="20"/>
        </w:rPr>
        <w:t>рішення</w:t>
      </w:r>
      <w:proofErr w:type="spellEnd"/>
      <w:r w:rsidRPr="00704922">
        <w:rPr>
          <w:color w:val="000000"/>
          <w:sz w:val="20"/>
          <w:szCs w:val="20"/>
        </w:rPr>
        <w:t xml:space="preserve"> про </w:t>
      </w:r>
      <w:proofErr w:type="spellStart"/>
      <w:r w:rsidRPr="00704922">
        <w:rPr>
          <w:color w:val="000000"/>
          <w:sz w:val="20"/>
          <w:szCs w:val="20"/>
        </w:rPr>
        <w:t>розірвання</w:t>
      </w:r>
      <w:proofErr w:type="spellEnd"/>
      <w:r w:rsidRPr="00704922">
        <w:rPr>
          <w:color w:val="000000"/>
          <w:sz w:val="20"/>
          <w:szCs w:val="20"/>
        </w:rPr>
        <w:t xml:space="preserve"> Договору, про </w:t>
      </w:r>
      <w:proofErr w:type="spellStart"/>
      <w:r w:rsidRPr="00704922">
        <w:rPr>
          <w:color w:val="000000"/>
          <w:sz w:val="20"/>
          <w:szCs w:val="20"/>
        </w:rPr>
        <w:t>що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сповіщає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письмово</w:t>
      </w:r>
      <w:proofErr w:type="spellEnd"/>
      <w:r w:rsidRPr="00704922">
        <w:rPr>
          <w:color w:val="000000"/>
          <w:sz w:val="20"/>
          <w:szCs w:val="20"/>
        </w:rPr>
        <w:t>.</w:t>
      </w:r>
    </w:p>
    <w:p w:rsidR="00A6165D" w:rsidRDefault="00A6165D" w:rsidP="0026628B">
      <w:pPr>
        <w:ind w:firstLine="709"/>
        <w:jc w:val="both"/>
        <w:rPr>
          <w:color w:val="000000"/>
          <w:sz w:val="20"/>
          <w:szCs w:val="20"/>
        </w:rPr>
      </w:pPr>
    </w:p>
    <w:p w:rsidR="00A6165D" w:rsidRPr="00A6165D" w:rsidRDefault="00A6165D" w:rsidP="00A6165D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>7</w:t>
      </w:r>
      <w:r w:rsidRPr="00A6165D">
        <w:rPr>
          <w:b/>
          <w:sz w:val="20"/>
          <w:szCs w:val="20"/>
        </w:rPr>
        <w:t>. П</w:t>
      </w:r>
      <w:r w:rsidRPr="00A6165D">
        <w:rPr>
          <w:b/>
          <w:sz w:val="20"/>
          <w:szCs w:val="20"/>
          <w:lang w:val="uk-UA"/>
        </w:rPr>
        <w:t>ОРЯДОК</w:t>
      </w:r>
      <w:r w:rsidRPr="00A6165D">
        <w:rPr>
          <w:b/>
          <w:sz w:val="20"/>
          <w:szCs w:val="20"/>
        </w:rPr>
        <w:t xml:space="preserve"> </w:t>
      </w:r>
      <w:r w:rsidRPr="00A6165D">
        <w:rPr>
          <w:b/>
          <w:sz w:val="20"/>
          <w:szCs w:val="20"/>
          <w:lang w:val="uk-UA"/>
        </w:rPr>
        <w:t>ЗМІНИ</w:t>
      </w:r>
      <w:r w:rsidRPr="00A6165D">
        <w:rPr>
          <w:b/>
          <w:sz w:val="20"/>
          <w:szCs w:val="20"/>
        </w:rPr>
        <w:t xml:space="preserve"> </w:t>
      </w:r>
      <w:r w:rsidRPr="00A6165D">
        <w:rPr>
          <w:b/>
          <w:sz w:val="20"/>
          <w:szCs w:val="20"/>
          <w:lang w:val="uk-UA"/>
        </w:rPr>
        <w:t>УМОВ</w:t>
      </w:r>
      <w:r w:rsidRPr="00A6165D">
        <w:rPr>
          <w:b/>
          <w:sz w:val="20"/>
          <w:szCs w:val="20"/>
        </w:rPr>
        <w:t xml:space="preserve"> </w:t>
      </w:r>
      <w:r w:rsidRPr="00A6165D">
        <w:rPr>
          <w:b/>
          <w:sz w:val="20"/>
          <w:szCs w:val="20"/>
          <w:lang w:val="uk-UA"/>
        </w:rPr>
        <w:t xml:space="preserve">ДОГОВОРУ </w:t>
      </w:r>
      <w:proofErr w:type="gramStart"/>
      <w:r w:rsidRPr="00A6165D">
        <w:rPr>
          <w:b/>
          <w:sz w:val="20"/>
          <w:szCs w:val="20"/>
          <w:lang w:val="uk-UA"/>
        </w:rPr>
        <w:t>ПРО</w:t>
      </w:r>
      <w:proofErr w:type="gramEnd"/>
      <w:r w:rsidRPr="00A6165D">
        <w:rPr>
          <w:b/>
          <w:sz w:val="20"/>
          <w:szCs w:val="20"/>
          <w:lang w:val="uk-UA"/>
        </w:rPr>
        <w:t xml:space="preserve"> ЗАКУПІВЛЮ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.1 </w:t>
      </w:r>
      <w:proofErr w:type="spellStart"/>
      <w:r w:rsidRPr="00A6165D">
        <w:rPr>
          <w:sz w:val="20"/>
          <w:szCs w:val="20"/>
        </w:rPr>
        <w:t>Зміни</w:t>
      </w:r>
      <w:proofErr w:type="spellEnd"/>
      <w:r w:rsidRPr="00A6165D">
        <w:rPr>
          <w:sz w:val="20"/>
          <w:szCs w:val="20"/>
        </w:rPr>
        <w:t xml:space="preserve"> до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можуть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вноситись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випадках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зазначених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цьому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договорі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та </w:t>
      </w:r>
      <w:proofErr w:type="spellStart"/>
      <w:r w:rsidRPr="00A6165D">
        <w:rPr>
          <w:sz w:val="20"/>
          <w:szCs w:val="20"/>
        </w:rPr>
        <w:t>оформляються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письмовій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формі</w:t>
      </w:r>
      <w:proofErr w:type="spellEnd"/>
      <w:r w:rsidRPr="00A6165D">
        <w:rPr>
          <w:sz w:val="20"/>
          <w:szCs w:val="20"/>
        </w:rPr>
        <w:t xml:space="preserve"> шляхом </w:t>
      </w:r>
      <w:proofErr w:type="spellStart"/>
      <w:r w:rsidRPr="00A6165D">
        <w:rPr>
          <w:sz w:val="20"/>
          <w:szCs w:val="20"/>
        </w:rPr>
        <w:t>укладення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додаткової</w:t>
      </w:r>
      <w:proofErr w:type="spellEnd"/>
      <w:r w:rsidRPr="00A6165D">
        <w:rPr>
          <w:sz w:val="20"/>
          <w:szCs w:val="20"/>
        </w:rPr>
        <w:t xml:space="preserve"> угоди Сторонами.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.2. </w:t>
      </w:r>
      <w:proofErr w:type="spellStart"/>
      <w:r w:rsidRPr="00A6165D">
        <w:rPr>
          <w:sz w:val="20"/>
          <w:szCs w:val="20"/>
        </w:rPr>
        <w:t>Пропозицію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щодо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внесення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змін</w:t>
      </w:r>
      <w:proofErr w:type="spellEnd"/>
      <w:r w:rsidRPr="00A6165D">
        <w:rPr>
          <w:sz w:val="20"/>
          <w:szCs w:val="20"/>
        </w:rPr>
        <w:t xml:space="preserve"> до договору </w:t>
      </w:r>
      <w:proofErr w:type="gramStart"/>
      <w:r w:rsidRPr="00A6165D">
        <w:rPr>
          <w:sz w:val="20"/>
          <w:szCs w:val="20"/>
        </w:rPr>
        <w:t>про</w:t>
      </w:r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може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зробити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кожна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із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Сторін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шляхом </w:t>
      </w:r>
      <w:proofErr w:type="spellStart"/>
      <w:r w:rsidRPr="00A6165D">
        <w:rPr>
          <w:sz w:val="20"/>
          <w:szCs w:val="20"/>
        </w:rPr>
        <w:t>направлення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офіційного</w:t>
      </w:r>
      <w:proofErr w:type="spellEnd"/>
      <w:r w:rsidRPr="00A6165D">
        <w:rPr>
          <w:sz w:val="20"/>
          <w:szCs w:val="20"/>
        </w:rPr>
        <w:t xml:space="preserve"> листа (</w:t>
      </w:r>
      <w:proofErr w:type="spellStart"/>
      <w:r w:rsidRPr="00A6165D">
        <w:rPr>
          <w:sz w:val="20"/>
          <w:szCs w:val="20"/>
        </w:rPr>
        <w:t>пропозиції</w:t>
      </w:r>
      <w:proofErr w:type="spellEnd"/>
      <w:r w:rsidRPr="00A6165D">
        <w:rPr>
          <w:sz w:val="20"/>
          <w:szCs w:val="20"/>
        </w:rPr>
        <w:t xml:space="preserve">) </w:t>
      </w:r>
      <w:proofErr w:type="spellStart"/>
      <w:r w:rsidRPr="00A6165D">
        <w:rPr>
          <w:sz w:val="20"/>
          <w:szCs w:val="20"/>
        </w:rPr>
        <w:t>іншій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стороні</w:t>
      </w:r>
      <w:proofErr w:type="spellEnd"/>
      <w:r w:rsidRPr="00A6165D">
        <w:rPr>
          <w:sz w:val="20"/>
          <w:szCs w:val="20"/>
        </w:rPr>
        <w:t xml:space="preserve"> в </w:t>
      </w:r>
      <w:proofErr w:type="spellStart"/>
      <w:r w:rsidRPr="00A6165D">
        <w:rPr>
          <w:sz w:val="20"/>
          <w:szCs w:val="20"/>
        </w:rPr>
        <w:t>письмовій</w:t>
      </w:r>
      <w:proofErr w:type="spellEnd"/>
      <w:r w:rsidRPr="00A6165D">
        <w:rPr>
          <w:sz w:val="20"/>
          <w:szCs w:val="20"/>
        </w:rPr>
        <w:t xml:space="preserve"> / </w:t>
      </w:r>
      <w:proofErr w:type="spellStart"/>
      <w:r w:rsidRPr="00A6165D">
        <w:rPr>
          <w:sz w:val="20"/>
          <w:szCs w:val="20"/>
        </w:rPr>
        <w:t>електронній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формі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.3. </w:t>
      </w:r>
      <w:proofErr w:type="spellStart"/>
      <w:r w:rsidRPr="00A6165D">
        <w:rPr>
          <w:sz w:val="20"/>
          <w:szCs w:val="20"/>
        </w:rPr>
        <w:t>Пропозиція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щодо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внесення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змін</w:t>
      </w:r>
      <w:proofErr w:type="spellEnd"/>
      <w:r w:rsidRPr="00A6165D">
        <w:rPr>
          <w:sz w:val="20"/>
          <w:szCs w:val="20"/>
        </w:rPr>
        <w:t xml:space="preserve"> до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має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містити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обґрунтування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необхідності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внесення</w:t>
      </w:r>
      <w:proofErr w:type="spellEnd"/>
      <w:r w:rsidRPr="00A6165D">
        <w:rPr>
          <w:sz w:val="20"/>
          <w:szCs w:val="20"/>
        </w:rPr>
        <w:t xml:space="preserve"> таких </w:t>
      </w:r>
      <w:proofErr w:type="spellStart"/>
      <w:r w:rsidRPr="00A6165D">
        <w:rPr>
          <w:sz w:val="20"/>
          <w:szCs w:val="20"/>
        </w:rPr>
        <w:t>змін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виражати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намі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особи, яка </w:t>
      </w:r>
      <w:proofErr w:type="spellStart"/>
      <w:r w:rsidRPr="00A6165D">
        <w:rPr>
          <w:sz w:val="20"/>
          <w:szCs w:val="20"/>
        </w:rPr>
        <w:t>її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зробила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вважати</w:t>
      </w:r>
      <w:proofErr w:type="spellEnd"/>
      <w:r w:rsidRPr="00A6165D">
        <w:rPr>
          <w:sz w:val="20"/>
          <w:szCs w:val="20"/>
        </w:rPr>
        <w:t xml:space="preserve"> себе </w:t>
      </w:r>
      <w:proofErr w:type="spellStart"/>
      <w:r w:rsidRPr="00A6165D">
        <w:rPr>
          <w:sz w:val="20"/>
          <w:szCs w:val="20"/>
        </w:rPr>
        <w:t>зобов'язаною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її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прийняття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.4. Сторона, </w:t>
      </w:r>
      <w:proofErr w:type="spellStart"/>
      <w:r w:rsidRPr="00A6165D">
        <w:rPr>
          <w:sz w:val="20"/>
          <w:szCs w:val="20"/>
        </w:rPr>
        <w:t>що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отримала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пропозицію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щодо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внесення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змі</w:t>
      </w:r>
      <w:proofErr w:type="gramStart"/>
      <w:r w:rsidRPr="00A6165D">
        <w:rPr>
          <w:sz w:val="20"/>
          <w:szCs w:val="20"/>
        </w:rPr>
        <w:t>н</w:t>
      </w:r>
      <w:proofErr w:type="spellEnd"/>
      <w:proofErr w:type="gramEnd"/>
      <w:r w:rsidRPr="00A6165D">
        <w:rPr>
          <w:sz w:val="20"/>
          <w:szCs w:val="20"/>
        </w:rPr>
        <w:t xml:space="preserve"> до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має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протягом</w:t>
      </w:r>
      <w:proofErr w:type="spellEnd"/>
      <w:r w:rsidRPr="00A6165D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5</w:t>
      </w:r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робочих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днів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розглянути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пропозицію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погодитись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</w:t>
      </w:r>
      <w:proofErr w:type="spellEnd"/>
      <w:r w:rsidRPr="00A6165D">
        <w:rPr>
          <w:sz w:val="20"/>
          <w:szCs w:val="20"/>
        </w:rPr>
        <w:t xml:space="preserve"> нею </w:t>
      </w:r>
      <w:proofErr w:type="spellStart"/>
      <w:r w:rsidRPr="00A6165D">
        <w:rPr>
          <w:sz w:val="20"/>
          <w:szCs w:val="20"/>
        </w:rPr>
        <w:t>чи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надати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аргументовану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відмову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.5. </w:t>
      </w:r>
      <w:proofErr w:type="spellStart"/>
      <w:r w:rsidRPr="00A6165D">
        <w:rPr>
          <w:sz w:val="20"/>
          <w:szCs w:val="20"/>
        </w:rPr>
        <w:t>Зміна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proofErr w:type="gramStart"/>
      <w:r w:rsidRPr="00A6165D">
        <w:rPr>
          <w:sz w:val="20"/>
          <w:szCs w:val="20"/>
        </w:rPr>
        <w:t>допускається</w:t>
      </w:r>
      <w:proofErr w:type="spellEnd"/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лише</w:t>
      </w:r>
      <w:proofErr w:type="spellEnd"/>
      <w:r w:rsidRPr="00A6165D">
        <w:rPr>
          <w:sz w:val="20"/>
          <w:szCs w:val="20"/>
        </w:rPr>
        <w:t xml:space="preserve"> за </w:t>
      </w:r>
      <w:proofErr w:type="spellStart"/>
      <w:r w:rsidRPr="00A6165D">
        <w:rPr>
          <w:sz w:val="20"/>
          <w:szCs w:val="20"/>
        </w:rPr>
        <w:t>згодою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сторін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якщо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інше</w:t>
      </w:r>
      <w:proofErr w:type="spellEnd"/>
      <w:r w:rsidRPr="00A6165D">
        <w:rPr>
          <w:sz w:val="20"/>
          <w:szCs w:val="20"/>
        </w:rPr>
        <w:t xml:space="preserve"> не </w:t>
      </w:r>
      <w:proofErr w:type="spellStart"/>
      <w:r w:rsidRPr="00A6165D">
        <w:rPr>
          <w:sz w:val="20"/>
          <w:szCs w:val="20"/>
        </w:rPr>
        <w:t>встановлено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цим</w:t>
      </w:r>
      <w:proofErr w:type="spellEnd"/>
      <w:r w:rsidRPr="00A6165D">
        <w:rPr>
          <w:sz w:val="20"/>
          <w:szCs w:val="20"/>
        </w:rPr>
        <w:t xml:space="preserve"> договором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або</w:t>
      </w:r>
      <w:proofErr w:type="spellEnd"/>
      <w:r w:rsidRPr="00A6165D">
        <w:rPr>
          <w:sz w:val="20"/>
          <w:szCs w:val="20"/>
        </w:rPr>
        <w:t xml:space="preserve"> законом. </w:t>
      </w:r>
      <w:proofErr w:type="spellStart"/>
      <w:r w:rsidRPr="00A6165D">
        <w:rPr>
          <w:sz w:val="20"/>
          <w:szCs w:val="20"/>
        </w:rPr>
        <w:t>Водночас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цей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може</w:t>
      </w:r>
      <w:proofErr w:type="spellEnd"/>
      <w:r w:rsidRPr="00A6165D">
        <w:rPr>
          <w:sz w:val="20"/>
          <w:szCs w:val="20"/>
        </w:rPr>
        <w:t xml:space="preserve"> бути </w:t>
      </w:r>
      <w:proofErr w:type="spellStart"/>
      <w:r w:rsidRPr="00A6165D">
        <w:rPr>
          <w:sz w:val="20"/>
          <w:szCs w:val="20"/>
        </w:rPr>
        <w:t>змінено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або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розірвано</w:t>
      </w:r>
      <w:proofErr w:type="spellEnd"/>
      <w:r w:rsidRPr="00A6165D">
        <w:rPr>
          <w:sz w:val="20"/>
          <w:szCs w:val="20"/>
        </w:rPr>
        <w:t xml:space="preserve"> за </w:t>
      </w:r>
      <w:proofErr w:type="spellStart"/>
      <w:r w:rsidRPr="00A6165D">
        <w:rPr>
          <w:sz w:val="20"/>
          <w:szCs w:val="20"/>
        </w:rPr>
        <w:t>рішенням</w:t>
      </w:r>
      <w:proofErr w:type="spellEnd"/>
      <w:r w:rsidRPr="00A6165D">
        <w:rPr>
          <w:sz w:val="20"/>
          <w:szCs w:val="20"/>
        </w:rPr>
        <w:t xml:space="preserve"> суду на </w:t>
      </w:r>
      <w:proofErr w:type="spellStart"/>
      <w:r w:rsidRPr="00A6165D">
        <w:rPr>
          <w:sz w:val="20"/>
          <w:szCs w:val="20"/>
        </w:rPr>
        <w:t>вимогу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однієї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із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сторін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істотного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порушення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другою стороною та в </w:t>
      </w:r>
      <w:proofErr w:type="spellStart"/>
      <w:r w:rsidRPr="00A6165D">
        <w:rPr>
          <w:sz w:val="20"/>
          <w:szCs w:val="20"/>
        </w:rPr>
        <w:t>інших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випадках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встановлених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цим</w:t>
      </w:r>
      <w:proofErr w:type="spellEnd"/>
      <w:r w:rsidRPr="00A6165D">
        <w:rPr>
          <w:sz w:val="20"/>
          <w:szCs w:val="20"/>
        </w:rPr>
        <w:t xml:space="preserve"> договором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або</w:t>
      </w:r>
      <w:proofErr w:type="spellEnd"/>
      <w:r w:rsidRPr="00A6165D">
        <w:rPr>
          <w:sz w:val="20"/>
          <w:szCs w:val="20"/>
        </w:rPr>
        <w:t xml:space="preserve"> законом.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.6. Сторона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яка </w:t>
      </w:r>
      <w:proofErr w:type="spellStart"/>
      <w:r w:rsidRPr="00A6165D">
        <w:rPr>
          <w:sz w:val="20"/>
          <w:szCs w:val="20"/>
        </w:rPr>
        <w:t>вважає</w:t>
      </w:r>
      <w:proofErr w:type="spellEnd"/>
      <w:r w:rsidRPr="00A6165D">
        <w:rPr>
          <w:sz w:val="20"/>
          <w:szCs w:val="20"/>
        </w:rPr>
        <w:t xml:space="preserve"> за </w:t>
      </w:r>
      <w:proofErr w:type="spellStart"/>
      <w:r w:rsidRPr="00A6165D">
        <w:rPr>
          <w:sz w:val="20"/>
          <w:szCs w:val="20"/>
        </w:rPr>
        <w:t>необхідне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в </w:t>
      </w:r>
      <w:proofErr w:type="spellStart"/>
      <w:r w:rsidRPr="00A6165D">
        <w:rPr>
          <w:sz w:val="20"/>
          <w:szCs w:val="20"/>
        </w:rPr>
        <w:t>односторонньому</w:t>
      </w:r>
      <w:proofErr w:type="spellEnd"/>
      <w:r w:rsidRPr="00A6165D">
        <w:rPr>
          <w:sz w:val="20"/>
          <w:szCs w:val="20"/>
        </w:rPr>
        <w:t xml:space="preserve"> порядку, </w:t>
      </w:r>
      <w:proofErr w:type="spellStart"/>
      <w:r w:rsidRPr="00A6165D">
        <w:rPr>
          <w:sz w:val="20"/>
          <w:szCs w:val="20"/>
        </w:rPr>
        <w:t>надсилає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іншій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стороні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лист-повідомлення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не </w:t>
      </w:r>
      <w:proofErr w:type="spellStart"/>
      <w:r w:rsidRPr="00A6165D">
        <w:rPr>
          <w:sz w:val="20"/>
          <w:szCs w:val="20"/>
        </w:rPr>
        <w:t>пізніше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ніж</w:t>
      </w:r>
      <w:proofErr w:type="spellEnd"/>
      <w:r w:rsidRPr="00A6165D">
        <w:rPr>
          <w:sz w:val="20"/>
          <w:szCs w:val="20"/>
        </w:rPr>
        <w:t xml:space="preserve"> за 3 </w:t>
      </w:r>
      <w:proofErr w:type="spellStart"/>
      <w:r w:rsidRPr="00A6165D">
        <w:rPr>
          <w:sz w:val="20"/>
          <w:szCs w:val="20"/>
        </w:rPr>
        <w:t>днів</w:t>
      </w:r>
      <w:proofErr w:type="spellEnd"/>
      <w:r w:rsidRPr="00A6165D">
        <w:rPr>
          <w:sz w:val="20"/>
          <w:szCs w:val="20"/>
        </w:rPr>
        <w:t xml:space="preserve"> до </w:t>
      </w:r>
      <w:proofErr w:type="spellStart"/>
      <w:r w:rsidRPr="00A6165D">
        <w:rPr>
          <w:sz w:val="20"/>
          <w:szCs w:val="20"/>
        </w:rPr>
        <w:t>дати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. </w:t>
      </w:r>
      <w:proofErr w:type="spellStart"/>
      <w:r w:rsidRPr="00A6165D">
        <w:rPr>
          <w:sz w:val="20"/>
          <w:szCs w:val="20"/>
        </w:rPr>
        <w:t>Лист-повідомлення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</w:t>
      </w:r>
      <w:proofErr w:type="gramStart"/>
      <w:r w:rsidRPr="00A6165D">
        <w:rPr>
          <w:sz w:val="20"/>
          <w:szCs w:val="20"/>
        </w:rPr>
        <w:t>договору</w:t>
      </w:r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надсилається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поштовим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електронним</w:t>
      </w:r>
      <w:proofErr w:type="spellEnd"/>
      <w:r w:rsidRPr="00A6165D">
        <w:rPr>
          <w:sz w:val="20"/>
          <w:szCs w:val="20"/>
        </w:rPr>
        <w:t xml:space="preserve"> листом </w:t>
      </w:r>
      <w:proofErr w:type="spellStart"/>
      <w:r w:rsidRPr="00A6165D">
        <w:rPr>
          <w:sz w:val="20"/>
          <w:szCs w:val="20"/>
        </w:rPr>
        <w:t>з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описом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вкладення</w:t>
      </w:r>
      <w:proofErr w:type="spellEnd"/>
      <w:r w:rsidRPr="00A6165D">
        <w:rPr>
          <w:sz w:val="20"/>
          <w:szCs w:val="20"/>
        </w:rPr>
        <w:t xml:space="preserve"> на адресу </w:t>
      </w:r>
      <w:proofErr w:type="spellStart"/>
      <w:r w:rsidRPr="00A6165D">
        <w:rPr>
          <w:sz w:val="20"/>
          <w:szCs w:val="20"/>
        </w:rPr>
        <w:t>сторони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що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зазначена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розділі</w:t>
      </w:r>
      <w:proofErr w:type="spellEnd"/>
      <w:r w:rsidRPr="00A6165D">
        <w:rPr>
          <w:sz w:val="20"/>
          <w:szCs w:val="20"/>
        </w:rPr>
        <w:t xml:space="preserve"> „</w:t>
      </w:r>
      <w:proofErr w:type="spellStart"/>
      <w:r w:rsidRPr="00A6165D">
        <w:rPr>
          <w:sz w:val="20"/>
          <w:szCs w:val="20"/>
        </w:rPr>
        <w:t>Реквізити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даного</w:t>
      </w:r>
      <w:proofErr w:type="spellEnd"/>
      <w:r w:rsidRPr="00A6165D">
        <w:rPr>
          <w:sz w:val="20"/>
          <w:szCs w:val="20"/>
        </w:rPr>
        <w:t xml:space="preserve"> договору“. </w:t>
      </w:r>
      <w:proofErr w:type="spellStart"/>
      <w:r w:rsidRPr="00A6165D">
        <w:rPr>
          <w:sz w:val="20"/>
          <w:szCs w:val="20"/>
        </w:rPr>
        <w:t>Догові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вважається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розірваним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зазначеної</w:t>
      </w:r>
      <w:proofErr w:type="spellEnd"/>
      <w:r w:rsidRPr="00A6165D">
        <w:rPr>
          <w:sz w:val="20"/>
          <w:szCs w:val="20"/>
        </w:rPr>
        <w:t xml:space="preserve"> в </w:t>
      </w:r>
      <w:proofErr w:type="spellStart"/>
      <w:r w:rsidRPr="00A6165D">
        <w:rPr>
          <w:sz w:val="20"/>
          <w:szCs w:val="20"/>
        </w:rPr>
        <w:t>листі-повідомленні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.7. </w:t>
      </w:r>
      <w:proofErr w:type="spellStart"/>
      <w:r w:rsidRPr="00A6165D">
        <w:rPr>
          <w:sz w:val="20"/>
          <w:szCs w:val="20"/>
        </w:rPr>
        <w:t>Будь-яка</w:t>
      </w:r>
      <w:proofErr w:type="spellEnd"/>
      <w:r w:rsidRPr="00A6165D">
        <w:rPr>
          <w:sz w:val="20"/>
          <w:szCs w:val="20"/>
        </w:rPr>
        <w:t xml:space="preserve"> Сторона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має</w:t>
      </w:r>
      <w:proofErr w:type="spellEnd"/>
      <w:r w:rsidRPr="00A6165D">
        <w:rPr>
          <w:sz w:val="20"/>
          <w:szCs w:val="20"/>
        </w:rPr>
        <w:t xml:space="preserve"> право </w:t>
      </w:r>
      <w:proofErr w:type="spellStart"/>
      <w:r w:rsidRPr="00A6165D">
        <w:rPr>
          <w:sz w:val="20"/>
          <w:szCs w:val="20"/>
        </w:rPr>
        <w:t>розірвати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цей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в </w:t>
      </w:r>
      <w:proofErr w:type="spellStart"/>
      <w:r w:rsidRPr="00A6165D">
        <w:rPr>
          <w:sz w:val="20"/>
          <w:szCs w:val="20"/>
        </w:rPr>
        <w:t>односторонньому</w:t>
      </w:r>
      <w:proofErr w:type="spellEnd"/>
      <w:r w:rsidRPr="00A6165D">
        <w:rPr>
          <w:sz w:val="20"/>
          <w:szCs w:val="20"/>
        </w:rPr>
        <w:t xml:space="preserve"> порядку, </w:t>
      </w:r>
      <w:proofErr w:type="spellStart"/>
      <w:r w:rsidRPr="00A6165D">
        <w:rPr>
          <w:sz w:val="20"/>
          <w:szCs w:val="20"/>
        </w:rPr>
        <w:t>повідомивши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це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іншу</w:t>
      </w:r>
      <w:proofErr w:type="spellEnd"/>
      <w:r w:rsidRPr="00A6165D">
        <w:rPr>
          <w:sz w:val="20"/>
          <w:szCs w:val="20"/>
        </w:rPr>
        <w:t xml:space="preserve"> Сторону у строк </w:t>
      </w:r>
      <w:r>
        <w:rPr>
          <w:sz w:val="20"/>
          <w:szCs w:val="20"/>
          <w:lang w:val="uk-UA"/>
        </w:rPr>
        <w:t>5</w:t>
      </w:r>
      <w:r w:rsidRPr="00A6165D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робочих</w:t>
      </w:r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днів</w:t>
      </w:r>
      <w:proofErr w:type="spellEnd"/>
      <w:r w:rsidRPr="00A6165D">
        <w:rPr>
          <w:sz w:val="20"/>
          <w:szCs w:val="20"/>
        </w:rPr>
        <w:t xml:space="preserve"> до </w:t>
      </w:r>
      <w:proofErr w:type="spellStart"/>
      <w:r w:rsidRPr="00A6165D">
        <w:rPr>
          <w:sz w:val="20"/>
          <w:szCs w:val="20"/>
        </w:rPr>
        <w:t>дати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у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>:</w:t>
      </w:r>
    </w:p>
    <w:p w:rsidR="00A6165D" w:rsidRPr="00A6165D" w:rsidRDefault="00A6165D" w:rsidP="00A6165D">
      <w:pPr>
        <w:jc w:val="both"/>
        <w:rPr>
          <w:sz w:val="20"/>
          <w:szCs w:val="20"/>
        </w:rPr>
      </w:pPr>
      <w:r w:rsidRPr="00A6165D">
        <w:rPr>
          <w:sz w:val="20"/>
          <w:szCs w:val="20"/>
        </w:rPr>
        <w:t xml:space="preserve">- </w:t>
      </w:r>
      <w:proofErr w:type="spellStart"/>
      <w:r w:rsidRPr="00A6165D">
        <w:rPr>
          <w:sz w:val="20"/>
          <w:szCs w:val="20"/>
        </w:rPr>
        <w:t>прийняття</w:t>
      </w:r>
      <w:proofErr w:type="spellEnd"/>
      <w:r w:rsidRPr="00A6165D">
        <w:rPr>
          <w:sz w:val="20"/>
          <w:szCs w:val="20"/>
        </w:rPr>
        <w:t xml:space="preserve"> судом постанови про </w:t>
      </w:r>
      <w:proofErr w:type="spellStart"/>
      <w:r w:rsidRPr="00A6165D">
        <w:rPr>
          <w:sz w:val="20"/>
          <w:szCs w:val="20"/>
        </w:rPr>
        <w:t>визнання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будь-якої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Сторони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</w:t>
      </w:r>
      <w:proofErr w:type="gramStart"/>
      <w:r w:rsidRPr="00A6165D">
        <w:rPr>
          <w:sz w:val="20"/>
          <w:szCs w:val="20"/>
        </w:rPr>
        <w:t>про</w:t>
      </w:r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банкрутом</w:t>
      </w:r>
      <w:proofErr w:type="spellEnd"/>
      <w:r w:rsidRPr="00A6165D">
        <w:rPr>
          <w:sz w:val="20"/>
          <w:szCs w:val="20"/>
        </w:rPr>
        <w:t>;</w:t>
      </w:r>
    </w:p>
    <w:p w:rsidR="00A6165D" w:rsidRPr="00A6165D" w:rsidRDefault="00A6165D" w:rsidP="00A6165D">
      <w:pPr>
        <w:jc w:val="both"/>
        <w:rPr>
          <w:sz w:val="20"/>
          <w:szCs w:val="20"/>
        </w:rPr>
      </w:pPr>
      <w:r w:rsidRPr="00A6165D">
        <w:rPr>
          <w:sz w:val="20"/>
          <w:szCs w:val="20"/>
        </w:rPr>
        <w:t xml:space="preserve">- </w:t>
      </w:r>
      <w:proofErr w:type="spellStart"/>
      <w:r w:rsidRPr="00A6165D">
        <w:rPr>
          <w:sz w:val="20"/>
          <w:szCs w:val="20"/>
        </w:rPr>
        <w:t>застосування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щодо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будь-якої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Сторони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санкцій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згідно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</w:t>
      </w:r>
      <w:proofErr w:type="spellEnd"/>
      <w:r w:rsidRPr="00A6165D">
        <w:rPr>
          <w:sz w:val="20"/>
          <w:szCs w:val="20"/>
        </w:rPr>
        <w:t xml:space="preserve"> Законом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 xml:space="preserve"> «Про </w:t>
      </w:r>
      <w:proofErr w:type="spellStart"/>
      <w:r w:rsidRPr="00A6165D">
        <w:rPr>
          <w:sz w:val="20"/>
          <w:szCs w:val="20"/>
        </w:rPr>
        <w:t>санкції</w:t>
      </w:r>
      <w:proofErr w:type="spellEnd"/>
      <w:r w:rsidRPr="00A6165D">
        <w:rPr>
          <w:sz w:val="20"/>
          <w:szCs w:val="20"/>
        </w:rPr>
        <w:t xml:space="preserve">» </w:t>
      </w:r>
      <w:proofErr w:type="spellStart"/>
      <w:r w:rsidRPr="00A6165D">
        <w:rPr>
          <w:sz w:val="20"/>
          <w:szCs w:val="20"/>
        </w:rPr>
        <w:t>від</w:t>
      </w:r>
      <w:proofErr w:type="spellEnd"/>
      <w:r w:rsidRPr="00A6165D">
        <w:rPr>
          <w:sz w:val="20"/>
          <w:szCs w:val="20"/>
        </w:rPr>
        <w:t xml:space="preserve"> 14.08.2014 № 1644-VII, </w:t>
      </w:r>
      <w:proofErr w:type="spellStart"/>
      <w:r w:rsidRPr="00A6165D">
        <w:rPr>
          <w:sz w:val="20"/>
          <w:szCs w:val="20"/>
        </w:rPr>
        <w:t>відповідними</w:t>
      </w:r>
      <w:proofErr w:type="spellEnd"/>
      <w:r w:rsidRPr="00A6165D">
        <w:rPr>
          <w:sz w:val="20"/>
          <w:szCs w:val="20"/>
        </w:rPr>
        <w:t xml:space="preserve"> указами Президента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рішеннями</w:t>
      </w:r>
      <w:proofErr w:type="spellEnd"/>
      <w:proofErr w:type="gramStart"/>
      <w:r w:rsidRPr="00A6165D">
        <w:rPr>
          <w:sz w:val="20"/>
          <w:szCs w:val="20"/>
        </w:rPr>
        <w:t xml:space="preserve"> Р</w:t>
      </w:r>
      <w:proofErr w:type="gramEnd"/>
      <w:r w:rsidRPr="00A6165D">
        <w:rPr>
          <w:sz w:val="20"/>
          <w:szCs w:val="20"/>
        </w:rPr>
        <w:t xml:space="preserve">ади </w:t>
      </w:r>
      <w:proofErr w:type="spellStart"/>
      <w:r w:rsidRPr="00A6165D">
        <w:rPr>
          <w:sz w:val="20"/>
          <w:szCs w:val="20"/>
        </w:rPr>
        <w:t>національної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безпеки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</w:t>
      </w:r>
      <w:proofErr w:type="spellEnd"/>
      <w:r w:rsidRPr="00A6165D">
        <w:rPr>
          <w:sz w:val="20"/>
          <w:szCs w:val="20"/>
        </w:rPr>
        <w:t xml:space="preserve"> оборони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застосування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персональних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спеціальних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економічних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інших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обмежувальних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заходів</w:t>
      </w:r>
      <w:proofErr w:type="spellEnd"/>
      <w:r w:rsidRPr="00A6165D">
        <w:rPr>
          <w:sz w:val="20"/>
          <w:szCs w:val="20"/>
        </w:rPr>
        <w:t xml:space="preserve"> (</w:t>
      </w:r>
      <w:proofErr w:type="spellStart"/>
      <w:r w:rsidRPr="00A6165D">
        <w:rPr>
          <w:sz w:val="20"/>
          <w:szCs w:val="20"/>
        </w:rPr>
        <w:t>санкцій</w:t>
      </w:r>
      <w:proofErr w:type="spellEnd"/>
      <w:r w:rsidRPr="00A6165D">
        <w:rPr>
          <w:sz w:val="20"/>
          <w:szCs w:val="20"/>
        </w:rPr>
        <w:t>);</w:t>
      </w:r>
    </w:p>
    <w:p w:rsidR="00A6165D" w:rsidRPr="00A6165D" w:rsidRDefault="00A6165D" w:rsidP="00A6165D">
      <w:pPr>
        <w:jc w:val="both"/>
        <w:rPr>
          <w:sz w:val="20"/>
          <w:szCs w:val="20"/>
        </w:rPr>
      </w:pPr>
      <w:r w:rsidRPr="00A6165D">
        <w:rPr>
          <w:sz w:val="20"/>
          <w:szCs w:val="20"/>
        </w:rPr>
        <w:t xml:space="preserve">- </w:t>
      </w:r>
      <w:proofErr w:type="spellStart"/>
      <w:r w:rsidRPr="00A6165D">
        <w:rPr>
          <w:sz w:val="20"/>
          <w:szCs w:val="20"/>
        </w:rPr>
        <w:t>порушення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Виконавцем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антикорупційного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застереження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передбаченого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цим</w:t>
      </w:r>
      <w:proofErr w:type="spellEnd"/>
      <w:r w:rsidRPr="00A6165D">
        <w:rPr>
          <w:sz w:val="20"/>
          <w:szCs w:val="20"/>
        </w:rPr>
        <w:t xml:space="preserve"> договором </w:t>
      </w:r>
      <w:proofErr w:type="gramStart"/>
      <w:r w:rsidRPr="00A6165D">
        <w:rPr>
          <w:sz w:val="20"/>
          <w:szCs w:val="20"/>
        </w:rPr>
        <w:t>про</w:t>
      </w:r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>;</w:t>
      </w:r>
    </w:p>
    <w:p w:rsidR="00A6165D" w:rsidRPr="00A6165D" w:rsidRDefault="00A6165D" w:rsidP="00A6165D">
      <w:pPr>
        <w:jc w:val="both"/>
        <w:rPr>
          <w:sz w:val="20"/>
          <w:szCs w:val="20"/>
        </w:rPr>
      </w:pPr>
      <w:r w:rsidRPr="00A6165D">
        <w:rPr>
          <w:sz w:val="20"/>
          <w:szCs w:val="20"/>
        </w:rPr>
        <w:t xml:space="preserve">- в </w:t>
      </w:r>
      <w:proofErr w:type="spellStart"/>
      <w:r w:rsidRPr="00A6165D">
        <w:rPr>
          <w:sz w:val="20"/>
          <w:szCs w:val="20"/>
        </w:rPr>
        <w:t>інших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випадках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передбачених</w:t>
      </w:r>
      <w:proofErr w:type="spellEnd"/>
      <w:r w:rsidRPr="00A6165D">
        <w:rPr>
          <w:sz w:val="20"/>
          <w:szCs w:val="20"/>
        </w:rPr>
        <w:t xml:space="preserve"> Договором та </w:t>
      </w:r>
      <w:proofErr w:type="spellStart"/>
      <w:r w:rsidRPr="00A6165D">
        <w:rPr>
          <w:sz w:val="20"/>
          <w:szCs w:val="20"/>
        </w:rPr>
        <w:t>чинним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законодавством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.8. </w:t>
      </w:r>
      <w:proofErr w:type="spellStart"/>
      <w:r w:rsidRPr="00A6165D">
        <w:rPr>
          <w:sz w:val="20"/>
          <w:szCs w:val="20"/>
        </w:rPr>
        <w:t>Додаткові</w:t>
      </w:r>
      <w:proofErr w:type="spellEnd"/>
      <w:r w:rsidRPr="00A6165D">
        <w:rPr>
          <w:sz w:val="20"/>
          <w:szCs w:val="20"/>
        </w:rPr>
        <w:t xml:space="preserve"> угоди та </w:t>
      </w:r>
      <w:proofErr w:type="spellStart"/>
      <w:r w:rsidRPr="00A6165D">
        <w:rPr>
          <w:sz w:val="20"/>
          <w:szCs w:val="20"/>
        </w:rPr>
        <w:t>додатки</w:t>
      </w:r>
      <w:proofErr w:type="spellEnd"/>
      <w:r w:rsidRPr="00A6165D">
        <w:rPr>
          <w:sz w:val="20"/>
          <w:szCs w:val="20"/>
        </w:rPr>
        <w:t xml:space="preserve"> до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є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його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невід'ємною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частиною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мають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юридичну</w:t>
      </w:r>
      <w:proofErr w:type="spellEnd"/>
      <w:r w:rsidRPr="00A6165D">
        <w:rPr>
          <w:sz w:val="20"/>
          <w:szCs w:val="20"/>
        </w:rPr>
        <w:t xml:space="preserve"> силу у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якщо</w:t>
      </w:r>
      <w:proofErr w:type="spellEnd"/>
      <w:r w:rsidRPr="00A6165D">
        <w:rPr>
          <w:sz w:val="20"/>
          <w:szCs w:val="20"/>
        </w:rPr>
        <w:t xml:space="preserve"> вони </w:t>
      </w:r>
      <w:proofErr w:type="spellStart"/>
      <w:r w:rsidRPr="00A6165D">
        <w:rPr>
          <w:sz w:val="20"/>
          <w:szCs w:val="20"/>
        </w:rPr>
        <w:t>викладені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письмовій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формі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proofErr w:type="gramStart"/>
      <w:r w:rsidRPr="00A6165D">
        <w:rPr>
          <w:sz w:val="20"/>
          <w:szCs w:val="20"/>
        </w:rPr>
        <w:t>п</w:t>
      </w:r>
      <w:proofErr w:type="gramEnd"/>
      <w:r w:rsidRPr="00A6165D">
        <w:rPr>
          <w:sz w:val="20"/>
          <w:szCs w:val="20"/>
        </w:rPr>
        <w:t>ідписані</w:t>
      </w:r>
      <w:proofErr w:type="spellEnd"/>
      <w:r w:rsidRPr="00A6165D">
        <w:rPr>
          <w:sz w:val="20"/>
          <w:szCs w:val="20"/>
        </w:rPr>
        <w:t xml:space="preserve"> Сторонами.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.9. </w:t>
      </w:r>
      <w:proofErr w:type="gramStart"/>
      <w:r w:rsidRPr="00A6165D">
        <w:rPr>
          <w:sz w:val="20"/>
          <w:szCs w:val="20"/>
        </w:rPr>
        <w:t xml:space="preserve">Сторона </w:t>
      </w:r>
      <w:proofErr w:type="spellStart"/>
      <w:r w:rsidRPr="00A6165D">
        <w:rPr>
          <w:sz w:val="20"/>
          <w:szCs w:val="20"/>
        </w:rPr>
        <w:t>несе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повну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відповідальність</w:t>
      </w:r>
      <w:proofErr w:type="spellEnd"/>
      <w:r w:rsidRPr="00A6165D">
        <w:rPr>
          <w:sz w:val="20"/>
          <w:szCs w:val="20"/>
        </w:rPr>
        <w:t xml:space="preserve"> за </w:t>
      </w:r>
      <w:proofErr w:type="spellStart"/>
      <w:r w:rsidRPr="00A6165D">
        <w:rPr>
          <w:sz w:val="20"/>
          <w:szCs w:val="20"/>
        </w:rPr>
        <w:t>правильність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вказаних</w:t>
      </w:r>
      <w:proofErr w:type="spellEnd"/>
      <w:r w:rsidRPr="00A6165D">
        <w:rPr>
          <w:sz w:val="20"/>
          <w:szCs w:val="20"/>
        </w:rPr>
        <w:t xml:space="preserve"> нею у </w:t>
      </w:r>
      <w:proofErr w:type="spellStart"/>
      <w:r w:rsidRPr="00A6165D">
        <w:rPr>
          <w:sz w:val="20"/>
          <w:szCs w:val="20"/>
        </w:rPr>
        <w:t>цьому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договорі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реквізитів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зобов'язується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своєчасно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письмовій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формі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повідомляти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іншу</w:t>
      </w:r>
      <w:proofErr w:type="spellEnd"/>
      <w:r w:rsidRPr="00A6165D">
        <w:rPr>
          <w:sz w:val="20"/>
          <w:szCs w:val="20"/>
        </w:rPr>
        <w:t xml:space="preserve"> Сторону про </w:t>
      </w:r>
      <w:proofErr w:type="spellStart"/>
      <w:r w:rsidRPr="00A6165D">
        <w:rPr>
          <w:sz w:val="20"/>
          <w:szCs w:val="20"/>
        </w:rPr>
        <w:t>їх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зміну</w:t>
      </w:r>
      <w:proofErr w:type="spellEnd"/>
      <w:r w:rsidRPr="00A6165D">
        <w:rPr>
          <w:sz w:val="20"/>
          <w:szCs w:val="20"/>
        </w:rPr>
        <w:t xml:space="preserve">, а в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неповідомлення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несе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ризик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настання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пов'язаних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із</w:t>
      </w:r>
      <w:proofErr w:type="spellEnd"/>
      <w:r w:rsidRPr="00A6165D">
        <w:rPr>
          <w:sz w:val="20"/>
          <w:szCs w:val="20"/>
        </w:rPr>
        <w:t xml:space="preserve"> ним </w:t>
      </w:r>
      <w:proofErr w:type="spellStart"/>
      <w:r w:rsidRPr="00A6165D">
        <w:rPr>
          <w:sz w:val="20"/>
          <w:szCs w:val="20"/>
        </w:rPr>
        <w:t>несприятливих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наслідків</w:t>
      </w:r>
      <w:proofErr w:type="spellEnd"/>
      <w:r w:rsidRPr="00A6165D">
        <w:rPr>
          <w:sz w:val="20"/>
          <w:szCs w:val="20"/>
        </w:rPr>
        <w:t>.</w:t>
      </w:r>
      <w:proofErr w:type="gramEnd"/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.10. У </w:t>
      </w:r>
      <w:proofErr w:type="spellStart"/>
      <w:r w:rsidRPr="00A6165D">
        <w:rPr>
          <w:sz w:val="20"/>
          <w:szCs w:val="20"/>
        </w:rPr>
        <w:t>випадках</w:t>
      </w:r>
      <w:proofErr w:type="spellEnd"/>
      <w:r w:rsidRPr="00A6165D">
        <w:rPr>
          <w:sz w:val="20"/>
          <w:szCs w:val="20"/>
        </w:rPr>
        <w:t xml:space="preserve">, не </w:t>
      </w:r>
      <w:proofErr w:type="spellStart"/>
      <w:r w:rsidRPr="00A6165D">
        <w:rPr>
          <w:sz w:val="20"/>
          <w:szCs w:val="20"/>
        </w:rPr>
        <w:t>передбачених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дійсним</w:t>
      </w:r>
      <w:proofErr w:type="spellEnd"/>
      <w:r w:rsidRPr="00A6165D">
        <w:rPr>
          <w:sz w:val="20"/>
          <w:szCs w:val="20"/>
        </w:rPr>
        <w:t xml:space="preserve"> договором </w:t>
      </w:r>
      <w:proofErr w:type="gramStart"/>
      <w:r w:rsidRPr="00A6165D">
        <w:rPr>
          <w:sz w:val="20"/>
          <w:szCs w:val="20"/>
        </w:rPr>
        <w:t>про</w:t>
      </w:r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Сторони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керуються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чинним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законодавством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jc w:val="both"/>
        <w:rPr>
          <w:b/>
          <w:color w:val="FF0000"/>
          <w:sz w:val="20"/>
          <w:szCs w:val="20"/>
        </w:rPr>
      </w:pPr>
    </w:p>
    <w:p w:rsidR="0026628B" w:rsidRPr="00704922" w:rsidRDefault="00A6165D" w:rsidP="0026628B">
      <w:pPr>
        <w:ind w:firstLine="70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uk-UA"/>
        </w:rPr>
        <w:t>8</w:t>
      </w:r>
      <w:r w:rsidR="0026628B" w:rsidRPr="00704922">
        <w:rPr>
          <w:b/>
          <w:color w:val="000000"/>
          <w:sz w:val="20"/>
          <w:szCs w:val="20"/>
        </w:rPr>
        <w:t>. ВІДПОВІДАЛЬНІСТЬ СТОРІН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8</w:t>
      </w:r>
      <w:r w:rsidR="0026628B" w:rsidRPr="00704922">
        <w:rPr>
          <w:color w:val="000000"/>
          <w:sz w:val="20"/>
          <w:szCs w:val="20"/>
        </w:rPr>
        <w:t xml:space="preserve">.1. </w:t>
      </w:r>
      <w:proofErr w:type="gramStart"/>
      <w:r w:rsidR="0026628B" w:rsidRPr="00704922">
        <w:rPr>
          <w:color w:val="000000"/>
          <w:sz w:val="20"/>
          <w:szCs w:val="20"/>
        </w:rPr>
        <w:t>У</w:t>
      </w:r>
      <w:proofErr w:type="gram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26628B" w:rsidRPr="00704922">
        <w:rPr>
          <w:color w:val="000000"/>
          <w:sz w:val="20"/>
          <w:szCs w:val="20"/>
        </w:rPr>
        <w:t>раз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невиконання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або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неналежного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виконання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своїх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зобов'язань</w:t>
      </w:r>
      <w:proofErr w:type="spellEnd"/>
      <w:r w:rsidR="0026628B" w:rsidRPr="00704922">
        <w:rPr>
          <w:color w:val="000000"/>
          <w:sz w:val="20"/>
          <w:szCs w:val="20"/>
        </w:rPr>
        <w:t xml:space="preserve"> за Договором СТОРОНИ </w:t>
      </w:r>
      <w:proofErr w:type="spellStart"/>
      <w:r w:rsidR="0026628B" w:rsidRPr="00704922">
        <w:rPr>
          <w:color w:val="000000"/>
          <w:sz w:val="20"/>
          <w:szCs w:val="20"/>
        </w:rPr>
        <w:t>несуть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відповідальність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передбачену</w:t>
      </w:r>
      <w:proofErr w:type="spellEnd"/>
      <w:r w:rsidR="0026628B" w:rsidRPr="00704922">
        <w:rPr>
          <w:color w:val="000000"/>
          <w:sz w:val="20"/>
          <w:szCs w:val="20"/>
        </w:rPr>
        <w:t xml:space="preserve"> законами та </w:t>
      </w:r>
      <w:proofErr w:type="spellStart"/>
      <w:r w:rsidR="0026628B" w:rsidRPr="00704922">
        <w:rPr>
          <w:color w:val="000000"/>
          <w:sz w:val="20"/>
          <w:szCs w:val="20"/>
        </w:rPr>
        <w:t>цим</w:t>
      </w:r>
      <w:proofErr w:type="spellEnd"/>
      <w:r w:rsidR="0026628B" w:rsidRPr="00704922">
        <w:rPr>
          <w:color w:val="000000"/>
          <w:sz w:val="20"/>
          <w:szCs w:val="20"/>
        </w:rPr>
        <w:t xml:space="preserve"> Договором.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8</w:t>
      </w:r>
      <w:r w:rsidR="0026628B" w:rsidRPr="00704922">
        <w:rPr>
          <w:color w:val="000000"/>
          <w:sz w:val="20"/>
          <w:szCs w:val="20"/>
        </w:rPr>
        <w:t xml:space="preserve">.2. У </w:t>
      </w:r>
      <w:proofErr w:type="spellStart"/>
      <w:r w:rsidR="0026628B" w:rsidRPr="00704922">
        <w:rPr>
          <w:color w:val="000000"/>
          <w:sz w:val="20"/>
          <w:szCs w:val="20"/>
        </w:rPr>
        <w:t>випадку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порушення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термі</w:t>
      </w:r>
      <w:proofErr w:type="gramStart"/>
      <w:r w:rsidR="0026628B" w:rsidRPr="00704922">
        <w:rPr>
          <w:color w:val="000000"/>
          <w:sz w:val="20"/>
          <w:szCs w:val="20"/>
        </w:rPr>
        <w:t>н</w:t>
      </w:r>
      <w:proofErr w:type="gramEnd"/>
      <w:r w:rsidR="0026628B" w:rsidRPr="00704922">
        <w:rPr>
          <w:color w:val="000000"/>
          <w:sz w:val="20"/>
          <w:szCs w:val="20"/>
        </w:rPr>
        <w:t>ів</w:t>
      </w:r>
      <w:proofErr w:type="spellEnd"/>
      <w:r w:rsidR="0026628B" w:rsidRPr="00704922">
        <w:rPr>
          <w:color w:val="000000"/>
          <w:sz w:val="20"/>
          <w:szCs w:val="20"/>
        </w:rPr>
        <w:t xml:space="preserve"> поставки товару, </w:t>
      </w:r>
      <w:proofErr w:type="spellStart"/>
      <w:r w:rsidR="0026628B" w:rsidRPr="00704922">
        <w:rPr>
          <w:color w:val="000000"/>
          <w:sz w:val="20"/>
          <w:szCs w:val="20"/>
        </w:rPr>
        <w:t>зазначених</w:t>
      </w:r>
      <w:proofErr w:type="spellEnd"/>
      <w:r w:rsidR="0026628B" w:rsidRPr="00704922">
        <w:rPr>
          <w:color w:val="000000"/>
          <w:sz w:val="20"/>
          <w:szCs w:val="20"/>
        </w:rPr>
        <w:t xml:space="preserve"> у п.п. 2.4., 5.1. Договору, ПРОДАВЕЦЬ </w:t>
      </w:r>
      <w:proofErr w:type="spellStart"/>
      <w:r w:rsidR="0026628B" w:rsidRPr="00704922">
        <w:rPr>
          <w:color w:val="000000"/>
          <w:sz w:val="20"/>
          <w:szCs w:val="20"/>
        </w:rPr>
        <w:t>сплачує</w:t>
      </w:r>
      <w:proofErr w:type="spellEnd"/>
      <w:r w:rsidR="0026628B" w:rsidRPr="00704922">
        <w:rPr>
          <w:color w:val="000000"/>
          <w:sz w:val="20"/>
          <w:szCs w:val="20"/>
        </w:rPr>
        <w:t xml:space="preserve"> ПОКУПЦЮ пеню, яка </w:t>
      </w:r>
      <w:proofErr w:type="spellStart"/>
      <w:r w:rsidR="0026628B" w:rsidRPr="00704922">
        <w:rPr>
          <w:color w:val="000000"/>
          <w:sz w:val="20"/>
          <w:szCs w:val="20"/>
        </w:rPr>
        <w:t>обраховується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із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вартості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непоставленого</w:t>
      </w:r>
      <w:proofErr w:type="spellEnd"/>
      <w:r w:rsidR="0026628B" w:rsidRPr="00704922">
        <w:rPr>
          <w:color w:val="000000"/>
          <w:sz w:val="20"/>
          <w:szCs w:val="20"/>
        </w:rPr>
        <w:t xml:space="preserve"> в строк товару в </w:t>
      </w:r>
      <w:proofErr w:type="spellStart"/>
      <w:r w:rsidR="0026628B" w:rsidRPr="00704922">
        <w:rPr>
          <w:color w:val="000000"/>
          <w:sz w:val="20"/>
          <w:szCs w:val="20"/>
        </w:rPr>
        <w:t>розмі</w:t>
      </w:r>
      <w:proofErr w:type="gramStart"/>
      <w:r w:rsidR="0026628B" w:rsidRPr="00704922">
        <w:rPr>
          <w:color w:val="000000"/>
          <w:sz w:val="20"/>
          <w:szCs w:val="20"/>
        </w:rPr>
        <w:t>р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подвійної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облікової</w:t>
      </w:r>
      <w:proofErr w:type="spellEnd"/>
      <w:r w:rsidR="0026628B" w:rsidRPr="00704922">
        <w:rPr>
          <w:color w:val="000000"/>
          <w:sz w:val="20"/>
          <w:szCs w:val="20"/>
        </w:rPr>
        <w:t xml:space="preserve"> ставки </w:t>
      </w:r>
      <w:proofErr w:type="spellStart"/>
      <w:r w:rsidR="0026628B" w:rsidRPr="00704922">
        <w:rPr>
          <w:color w:val="000000"/>
          <w:sz w:val="20"/>
          <w:szCs w:val="20"/>
        </w:rPr>
        <w:t>Національного</w:t>
      </w:r>
      <w:proofErr w:type="spellEnd"/>
      <w:r w:rsidR="0026628B" w:rsidRPr="00704922">
        <w:rPr>
          <w:color w:val="000000"/>
          <w:sz w:val="20"/>
          <w:szCs w:val="20"/>
        </w:rPr>
        <w:t xml:space="preserve"> банку </w:t>
      </w:r>
      <w:proofErr w:type="spellStart"/>
      <w:r w:rsidR="0026628B" w:rsidRPr="00704922">
        <w:rPr>
          <w:color w:val="000000"/>
          <w:sz w:val="20"/>
          <w:szCs w:val="20"/>
        </w:rPr>
        <w:t>України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що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діяла</w:t>
      </w:r>
      <w:proofErr w:type="spellEnd"/>
      <w:r w:rsidR="0026628B" w:rsidRPr="00704922">
        <w:rPr>
          <w:color w:val="000000"/>
          <w:sz w:val="20"/>
          <w:szCs w:val="20"/>
        </w:rPr>
        <w:t xml:space="preserve"> у </w:t>
      </w:r>
      <w:proofErr w:type="spellStart"/>
      <w:r w:rsidR="0026628B" w:rsidRPr="00704922">
        <w:rPr>
          <w:color w:val="000000"/>
          <w:sz w:val="20"/>
          <w:szCs w:val="20"/>
        </w:rPr>
        <w:t>період</w:t>
      </w:r>
      <w:proofErr w:type="spellEnd"/>
      <w:r w:rsidR="0026628B" w:rsidRPr="00704922">
        <w:rPr>
          <w:color w:val="000000"/>
          <w:sz w:val="20"/>
          <w:szCs w:val="20"/>
        </w:rPr>
        <w:t xml:space="preserve">, за </w:t>
      </w:r>
      <w:proofErr w:type="spellStart"/>
      <w:r w:rsidR="0026628B" w:rsidRPr="00704922">
        <w:rPr>
          <w:color w:val="000000"/>
          <w:sz w:val="20"/>
          <w:szCs w:val="20"/>
        </w:rPr>
        <w:t>який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сплачується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пеня, за </w:t>
      </w:r>
      <w:proofErr w:type="spellStart"/>
      <w:r w:rsidR="0026628B" w:rsidRPr="00704922">
        <w:rPr>
          <w:color w:val="000000"/>
          <w:sz w:val="20"/>
          <w:szCs w:val="20"/>
        </w:rPr>
        <w:t>кожний</w:t>
      </w:r>
      <w:proofErr w:type="spellEnd"/>
      <w:r w:rsidR="0026628B" w:rsidRPr="00704922">
        <w:rPr>
          <w:color w:val="000000"/>
          <w:sz w:val="20"/>
          <w:szCs w:val="20"/>
        </w:rPr>
        <w:t xml:space="preserve"> день </w:t>
      </w:r>
      <w:proofErr w:type="spellStart"/>
      <w:r w:rsidR="0026628B" w:rsidRPr="00704922">
        <w:rPr>
          <w:color w:val="000000"/>
          <w:sz w:val="20"/>
          <w:szCs w:val="20"/>
        </w:rPr>
        <w:t>затримки</w:t>
      </w:r>
      <w:proofErr w:type="spellEnd"/>
      <w:r w:rsidR="0026628B" w:rsidRPr="00704922">
        <w:rPr>
          <w:color w:val="000000"/>
          <w:sz w:val="20"/>
          <w:szCs w:val="20"/>
        </w:rPr>
        <w:t>.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8</w:t>
      </w:r>
      <w:r w:rsidR="0026628B" w:rsidRPr="00704922">
        <w:rPr>
          <w:color w:val="000000"/>
          <w:sz w:val="20"/>
          <w:szCs w:val="20"/>
        </w:rPr>
        <w:t xml:space="preserve">.3. У </w:t>
      </w:r>
      <w:proofErr w:type="spellStart"/>
      <w:r w:rsidR="0026628B" w:rsidRPr="00704922">
        <w:rPr>
          <w:color w:val="000000"/>
          <w:sz w:val="20"/>
          <w:szCs w:val="20"/>
        </w:rPr>
        <w:t>випадку</w:t>
      </w:r>
      <w:proofErr w:type="spellEnd"/>
      <w:r w:rsidR="0026628B" w:rsidRPr="00704922">
        <w:rPr>
          <w:color w:val="000000"/>
          <w:sz w:val="20"/>
          <w:szCs w:val="20"/>
        </w:rPr>
        <w:t xml:space="preserve"> недопоставки товару в </w:t>
      </w:r>
      <w:proofErr w:type="spellStart"/>
      <w:r w:rsidR="0026628B" w:rsidRPr="00704922">
        <w:rPr>
          <w:color w:val="000000"/>
          <w:sz w:val="20"/>
          <w:szCs w:val="20"/>
        </w:rPr>
        <w:t>обсязі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передбаченому</w:t>
      </w:r>
      <w:proofErr w:type="spellEnd"/>
      <w:r w:rsidR="0026628B" w:rsidRPr="00704922">
        <w:rPr>
          <w:color w:val="000000"/>
          <w:sz w:val="20"/>
          <w:szCs w:val="20"/>
        </w:rPr>
        <w:t xml:space="preserve"> Договором ПРОДАВЕЦЬ </w:t>
      </w:r>
      <w:proofErr w:type="spellStart"/>
      <w:r w:rsidR="0026628B" w:rsidRPr="00704922">
        <w:rPr>
          <w:color w:val="000000"/>
          <w:sz w:val="20"/>
          <w:szCs w:val="20"/>
        </w:rPr>
        <w:t>сплачує</w:t>
      </w:r>
      <w:proofErr w:type="spellEnd"/>
      <w:r w:rsidR="0026628B" w:rsidRPr="00704922">
        <w:rPr>
          <w:color w:val="000000"/>
          <w:sz w:val="20"/>
          <w:szCs w:val="20"/>
        </w:rPr>
        <w:t xml:space="preserve"> ПОКУПЦЮ штраф у </w:t>
      </w:r>
      <w:proofErr w:type="spellStart"/>
      <w:r w:rsidR="0026628B" w:rsidRPr="00704922">
        <w:rPr>
          <w:color w:val="000000"/>
          <w:sz w:val="20"/>
          <w:szCs w:val="20"/>
        </w:rPr>
        <w:t>розмі</w:t>
      </w:r>
      <w:proofErr w:type="gramStart"/>
      <w:r w:rsidR="0026628B" w:rsidRPr="00704922">
        <w:rPr>
          <w:color w:val="000000"/>
          <w:sz w:val="20"/>
          <w:szCs w:val="20"/>
        </w:rPr>
        <w:t>р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10 % </w:t>
      </w:r>
      <w:proofErr w:type="spellStart"/>
      <w:r w:rsidR="0026628B" w:rsidRPr="00704922">
        <w:rPr>
          <w:color w:val="000000"/>
          <w:sz w:val="20"/>
          <w:szCs w:val="20"/>
        </w:rPr>
        <w:t>вартості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непоставленого</w:t>
      </w:r>
      <w:proofErr w:type="spellEnd"/>
      <w:r w:rsidR="0026628B" w:rsidRPr="00704922">
        <w:rPr>
          <w:color w:val="000000"/>
          <w:sz w:val="20"/>
          <w:szCs w:val="20"/>
        </w:rPr>
        <w:t xml:space="preserve"> товару. 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lastRenderedPageBreak/>
        <w:t>8</w:t>
      </w:r>
      <w:r w:rsidR="0026628B" w:rsidRPr="00704922">
        <w:rPr>
          <w:color w:val="000000"/>
          <w:sz w:val="20"/>
          <w:szCs w:val="20"/>
        </w:rPr>
        <w:t xml:space="preserve">.4. </w:t>
      </w:r>
      <w:proofErr w:type="spellStart"/>
      <w:r w:rsidR="0026628B" w:rsidRPr="00704922">
        <w:rPr>
          <w:color w:val="000000"/>
          <w:sz w:val="20"/>
          <w:szCs w:val="20"/>
        </w:rPr>
        <w:t>Види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порушень</w:t>
      </w:r>
      <w:proofErr w:type="spellEnd"/>
      <w:r w:rsidR="0026628B" w:rsidRPr="00704922">
        <w:rPr>
          <w:color w:val="000000"/>
          <w:sz w:val="20"/>
          <w:szCs w:val="20"/>
        </w:rPr>
        <w:t xml:space="preserve"> та </w:t>
      </w:r>
      <w:proofErr w:type="spellStart"/>
      <w:r w:rsidR="0026628B" w:rsidRPr="00704922">
        <w:rPr>
          <w:color w:val="000000"/>
          <w:sz w:val="20"/>
          <w:szCs w:val="20"/>
        </w:rPr>
        <w:t>санкцій</w:t>
      </w:r>
      <w:proofErr w:type="spellEnd"/>
      <w:r w:rsidR="0026628B" w:rsidRPr="00704922">
        <w:rPr>
          <w:color w:val="000000"/>
          <w:sz w:val="20"/>
          <w:szCs w:val="20"/>
        </w:rPr>
        <w:t xml:space="preserve"> за них, </w:t>
      </w:r>
      <w:proofErr w:type="spellStart"/>
      <w:proofErr w:type="gramStart"/>
      <w:r w:rsidR="0026628B" w:rsidRPr="00704922">
        <w:rPr>
          <w:color w:val="000000"/>
          <w:sz w:val="20"/>
          <w:szCs w:val="20"/>
        </w:rPr>
        <w:t>установлен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Договором.</w:t>
      </w:r>
    </w:p>
    <w:p w:rsidR="0008516C" w:rsidRDefault="0008516C" w:rsidP="0026628B">
      <w:pPr>
        <w:ind w:firstLine="709"/>
        <w:rPr>
          <w:b/>
          <w:color w:val="000000"/>
          <w:sz w:val="20"/>
          <w:szCs w:val="20"/>
          <w:lang w:val="uk-UA"/>
        </w:rPr>
      </w:pPr>
    </w:p>
    <w:p w:rsidR="0026628B" w:rsidRPr="00704922" w:rsidRDefault="00A6165D" w:rsidP="0026628B">
      <w:pPr>
        <w:ind w:firstLine="70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uk-UA"/>
        </w:rPr>
        <w:t>9</w:t>
      </w:r>
      <w:r w:rsidR="0026628B" w:rsidRPr="00704922">
        <w:rPr>
          <w:b/>
          <w:color w:val="000000"/>
          <w:sz w:val="20"/>
          <w:szCs w:val="20"/>
        </w:rPr>
        <w:t>. ОБСТАВИНИ НЕПЕРЕБОРНОЇ СИЛИ</w:t>
      </w:r>
    </w:p>
    <w:p w:rsidR="0026628B" w:rsidRPr="00704922" w:rsidRDefault="00A6165D" w:rsidP="0026628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9</w:t>
      </w:r>
      <w:r w:rsidR="0026628B" w:rsidRPr="00704922">
        <w:rPr>
          <w:sz w:val="20"/>
          <w:szCs w:val="20"/>
        </w:rPr>
        <w:t xml:space="preserve">.1. СТОРОНИ </w:t>
      </w:r>
      <w:proofErr w:type="spellStart"/>
      <w:r w:rsidR="0026628B" w:rsidRPr="00704922">
        <w:rPr>
          <w:sz w:val="20"/>
          <w:szCs w:val="20"/>
        </w:rPr>
        <w:t>звільняються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від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відповідальності</w:t>
      </w:r>
      <w:proofErr w:type="spellEnd"/>
      <w:r w:rsidR="0026628B" w:rsidRPr="00704922">
        <w:rPr>
          <w:sz w:val="20"/>
          <w:szCs w:val="20"/>
        </w:rPr>
        <w:t xml:space="preserve"> за </w:t>
      </w:r>
      <w:proofErr w:type="spellStart"/>
      <w:r w:rsidR="0026628B" w:rsidRPr="00704922">
        <w:rPr>
          <w:sz w:val="20"/>
          <w:szCs w:val="20"/>
        </w:rPr>
        <w:t>невиконання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або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неналежне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виконання</w:t>
      </w:r>
      <w:proofErr w:type="spellEnd"/>
      <w:r w:rsidR="0026628B" w:rsidRPr="00704922">
        <w:rPr>
          <w:sz w:val="20"/>
          <w:szCs w:val="20"/>
        </w:rPr>
        <w:t xml:space="preserve">  </w:t>
      </w:r>
      <w:proofErr w:type="spellStart"/>
      <w:r w:rsidR="0026628B" w:rsidRPr="00704922">
        <w:rPr>
          <w:sz w:val="20"/>
          <w:szCs w:val="20"/>
        </w:rPr>
        <w:t>зобов'язань</w:t>
      </w:r>
      <w:proofErr w:type="spellEnd"/>
      <w:r w:rsidR="0026628B" w:rsidRPr="00704922">
        <w:rPr>
          <w:sz w:val="20"/>
          <w:szCs w:val="20"/>
        </w:rPr>
        <w:t xml:space="preserve"> за </w:t>
      </w:r>
      <w:proofErr w:type="spellStart"/>
      <w:r w:rsidR="0026628B" w:rsidRPr="00704922">
        <w:rPr>
          <w:sz w:val="20"/>
          <w:szCs w:val="20"/>
        </w:rPr>
        <w:t>цим</w:t>
      </w:r>
      <w:proofErr w:type="spellEnd"/>
      <w:r w:rsidR="0026628B" w:rsidRPr="00704922">
        <w:rPr>
          <w:sz w:val="20"/>
          <w:szCs w:val="20"/>
        </w:rPr>
        <w:t xml:space="preserve"> Договором у </w:t>
      </w:r>
      <w:proofErr w:type="spellStart"/>
      <w:r w:rsidR="0026628B" w:rsidRPr="00704922">
        <w:rPr>
          <w:sz w:val="20"/>
          <w:szCs w:val="20"/>
        </w:rPr>
        <w:t>разі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виникнення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обставин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непереборної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сили</w:t>
      </w:r>
      <w:proofErr w:type="spellEnd"/>
      <w:r w:rsidR="0026628B" w:rsidRPr="00704922">
        <w:rPr>
          <w:sz w:val="20"/>
          <w:szCs w:val="20"/>
        </w:rPr>
        <w:t xml:space="preserve">, </w:t>
      </w:r>
      <w:proofErr w:type="spellStart"/>
      <w:r w:rsidR="0026628B" w:rsidRPr="00704922">
        <w:rPr>
          <w:sz w:val="20"/>
          <w:szCs w:val="20"/>
        </w:rPr>
        <w:t>які</w:t>
      </w:r>
      <w:proofErr w:type="spellEnd"/>
      <w:r w:rsidR="0026628B" w:rsidRPr="00704922">
        <w:rPr>
          <w:sz w:val="20"/>
          <w:szCs w:val="20"/>
        </w:rPr>
        <w:t xml:space="preserve"> не </w:t>
      </w:r>
      <w:proofErr w:type="spellStart"/>
      <w:r w:rsidR="0026628B" w:rsidRPr="00704922">
        <w:rPr>
          <w:sz w:val="20"/>
          <w:szCs w:val="20"/>
        </w:rPr>
        <w:t>існували</w:t>
      </w:r>
      <w:proofErr w:type="spellEnd"/>
      <w:r w:rsidR="0026628B" w:rsidRPr="00704922">
        <w:rPr>
          <w:sz w:val="20"/>
          <w:szCs w:val="20"/>
        </w:rPr>
        <w:t xml:space="preserve">  </w:t>
      </w:r>
      <w:proofErr w:type="spellStart"/>
      <w:proofErr w:type="gramStart"/>
      <w:r w:rsidR="0026628B" w:rsidRPr="00704922">
        <w:rPr>
          <w:sz w:val="20"/>
          <w:szCs w:val="20"/>
        </w:rPr>
        <w:t>п</w:t>
      </w:r>
      <w:proofErr w:type="gramEnd"/>
      <w:r w:rsidR="0026628B" w:rsidRPr="00704922">
        <w:rPr>
          <w:sz w:val="20"/>
          <w:szCs w:val="20"/>
        </w:rPr>
        <w:t>ід</w:t>
      </w:r>
      <w:proofErr w:type="spellEnd"/>
      <w:r w:rsidR="0026628B" w:rsidRPr="00704922">
        <w:rPr>
          <w:sz w:val="20"/>
          <w:szCs w:val="20"/>
        </w:rPr>
        <w:t xml:space="preserve"> час </w:t>
      </w:r>
      <w:proofErr w:type="spellStart"/>
      <w:r w:rsidR="0026628B" w:rsidRPr="00704922">
        <w:rPr>
          <w:sz w:val="20"/>
          <w:szCs w:val="20"/>
        </w:rPr>
        <w:t>укладання</w:t>
      </w:r>
      <w:proofErr w:type="spellEnd"/>
      <w:r w:rsidR="0026628B" w:rsidRPr="00704922">
        <w:rPr>
          <w:sz w:val="20"/>
          <w:szCs w:val="20"/>
        </w:rPr>
        <w:t xml:space="preserve"> Договору та </w:t>
      </w:r>
      <w:proofErr w:type="spellStart"/>
      <w:r w:rsidR="0026628B" w:rsidRPr="00704922">
        <w:rPr>
          <w:sz w:val="20"/>
          <w:szCs w:val="20"/>
        </w:rPr>
        <w:t>виникли</w:t>
      </w:r>
      <w:proofErr w:type="spellEnd"/>
      <w:r w:rsidR="0026628B" w:rsidRPr="00704922">
        <w:rPr>
          <w:sz w:val="20"/>
          <w:szCs w:val="20"/>
        </w:rPr>
        <w:t xml:space="preserve"> поза волею СТОРІН (</w:t>
      </w:r>
      <w:proofErr w:type="spellStart"/>
      <w:r w:rsidR="0026628B" w:rsidRPr="00704922">
        <w:rPr>
          <w:sz w:val="20"/>
          <w:szCs w:val="20"/>
        </w:rPr>
        <w:t>аварія</w:t>
      </w:r>
      <w:proofErr w:type="spellEnd"/>
      <w:r w:rsidR="0026628B" w:rsidRPr="00704922">
        <w:rPr>
          <w:sz w:val="20"/>
          <w:szCs w:val="20"/>
        </w:rPr>
        <w:t xml:space="preserve">, катастрофа, </w:t>
      </w:r>
      <w:proofErr w:type="spellStart"/>
      <w:r w:rsidR="0026628B" w:rsidRPr="00704922">
        <w:rPr>
          <w:sz w:val="20"/>
          <w:szCs w:val="20"/>
        </w:rPr>
        <w:t>стихійне</w:t>
      </w:r>
      <w:proofErr w:type="spellEnd"/>
      <w:r w:rsidR="0026628B" w:rsidRPr="00704922">
        <w:rPr>
          <w:sz w:val="20"/>
          <w:szCs w:val="20"/>
        </w:rPr>
        <w:t xml:space="preserve"> лихо, </w:t>
      </w:r>
      <w:proofErr w:type="spellStart"/>
      <w:r w:rsidR="0026628B" w:rsidRPr="00704922">
        <w:rPr>
          <w:sz w:val="20"/>
          <w:szCs w:val="20"/>
        </w:rPr>
        <w:t>епідемія</w:t>
      </w:r>
      <w:proofErr w:type="spellEnd"/>
      <w:r w:rsidR="0026628B" w:rsidRPr="00704922">
        <w:rPr>
          <w:sz w:val="20"/>
          <w:szCs w:val="20"/>
        </w:rPr>
        <w:t xml:space="preserve">, </w:t>
      </w:r>
      <w:proofErr w:type="spellStart"/>
      <w:r w:rsidR="0026628B" w:rsidRPr="00704922">
        <w:rPr>
          <w:sz w:val="20"/>
          <w:szCs w:val="20"/>
        </w:rPr>
        <w:t>епізоотія</w:t>
      </w:r>
      <w:proofErr w:type="spellEnd"/>
      <w:r w:rsidR="0026628B" w:rsidRPr="00704922">
        <w:rPr>
          <w:sz w:val="20"/>
          <w:szCs w:val="20"/>
        </w:rPr>
        <w:t xml:space="preserve">, </w:t>
      </w:r>
      <w:proofErr w:type="spellStart"/>
      <w:r w:rsidR="0026628B" w:rsidRPr="00704922">
        <w:rPr>
          <w:sz w:val="20"/>
          <w:szCs w:val="20"/>
        </w:rPr>
        <w:t>війна</w:t>
      </w:r>
      <w:proofErr w:type="spellEnd"/>
      <w:r w:rsidR="0026628B" w:rsidRPr="00704922">
        <w:rPr>
          <w:sz w:val="20"/>
          <w:szCs w:val="20"/>
        </w:rPr>
        <w:t xml:space="preserve">, </w:t>
      </w:r>
      <w:proofErr w:type="spellStart"/>
      <w:r w:rsidR="0026628B" w:rsidRPr="00704922">
        <w:rPr>
          <w:sz w:val="20"/>
          <w:szCs w:val="20"/>
        </w:rPr>
        <w:t>зміни</w:t>
      </w:r>
      <w:proofErr w:type="spellEnd"/>
      <w:r w:rsidR="0026628B" w:rsidRPr="00704922">
        <w:rPr>
          <w:sz w:val="20"/>
          <w:szCs w:val="20"/>
        </w:rPr>
        <w:t xml:space="preserve"> в </w:t>
      </w:r>
      <w:proofErr w:type="spellStart"/>
      <w:r w:rsidR="0026628B" w:rsidRPr="00704922">
        <w:rPr>
          <w:sz w:val="20"/>
          <w:szCs w:val="20"/>
        </w:rPr>
        <w:t>законодавстві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тощо</w:t>
      </w:r>
      <w:proofErr w:type="spellEnd"/>
      <w:r w:rsidR="0026628B" w:rsidRPr="00704922">
        <w:rPr>
          <w:sz w:val="20"/>
          <w:szCs w:val="20"/>
        </w:rPr>
        <w:t xml:space="preserve">). 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  <w:lang w:val="uk-UA"/>
        </w:rPr>
        <w:t>9</w:t>
      </w:r>
      <w:r w:rsidR="0026628B" w:rsidRPr="00704922">
        <w:rPr>
          <w:sz w:val="20"/>
          <w:szCs w:val="20"/>
        </w:rPr>
        <w:t xml:space="preserve">.2. СТОРОНА, </w:t>
      </w:r>
      <w:proofErr w:type="spellStart"/>
      <w:r w:rsidR="0026628B" w:rsidRPr="00704922">
        <w:rPr>
          <w:sz w:val="20"/>
          <w:szCs w:val="20"/>
        </w:rPr>
        <w:t>що</w:t>
      </w:r>
      <w:proofErr w:type="spellEnd"/>
      <w:r w:rsidR="0026628B" w:rsidRPr="00704922">
        <w:rPr>
          <w:sz w:val="20"/>
          <w:szCs w:val="20"/>
        </w:rPr>
        <w:t xml:space="preserve"> не </w:t>
      </w:r>
      <w:proofErr w:type="spellStart"/>
      <w:r w:rsidR="0026628B" w:rsidRPr="00704922">
        <w:rPr>
          <w:sz w:val="20"/>
          <w:szCs w:val="20"/>
        </w:rPr>
        <w:t>може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виконувати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зобов'язання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за </w:t>
      </w:r>
      <w:proofErr w:type="spellStart"/>
      <w:r w:rsidR="0026628B" w:rsidRPr="00704922">
        <w:rPr>
          <w:color w:val="000000"/>
          <w:sz w:val="20"/>
          <w:szCs w:val="20"/>
        </w:rPr>
        <w:t>цим</w:t>
      </w:r>
      <w:proofErr w:type="spellEnd"/>
      <w:r w:rsidR="0026628B" w:rsidRPr="00704922">
        <w:rPr>
          <w:color w:val="000000"/>
          <w:sz w:val="20"/>
          <w:szCs w:val="20"/>
        </w:rPr>
        <w:t xml:space="preserve"> Договором </w:t>
      </w:r>
      <w:proofErr w:type="spellStart"/>
      <w:r w:rsidR="0026628B" w:rsidRPr="00704922">
        <w:rPr>
          <w:color w:val="000000"/>
          <w:sz w:val="20"/>
          <w:szCs w:val="20"/>
        </w:rPr>
        <w:t>унаслідок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дії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обставин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непереборної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сили</w:t>
      </w:r>
      <w:proofErr w:type="spellEnd"/>
      <w:r w:rsidR="0026628B" w:rsidRPr="00704922">
        <w:rPr>
          <w:color w:val="000000"/>
          <w:sz w:val="20"/>
          <w:szCs w:val="20"/>
        </w:rPr>
        <w:t xml:space="preserve">, повинна не </w:t>
      </w:r>
      <w:proofErr w:type="spellStart"/>
      <w:proofErr w:type="gramStart"/>
      <w:r w:rsidR="0026628B" w:rsidRPr="00704922">
        <w:rPr>
          <w:color w:val="000000"/>
          <w:sz w:val="20"/>
          <w:szCs w:val="20"/>
        </w:rPr>
        <w:t>п</w:t>
      </w:r>
      <w:proofErr w:type="gramEnd"/>
      <w:r w:rsidR="0026628B" w:rsidRPr="00704922">
        <w:rPr>
          <w:color w:val="000000"/>
          <w:sz w:val="20"/>
          <w:szCs w:val="20"/>
        </w:rPr>
        <w:t>ізніше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ніж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протягом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трьох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днів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з</w:t>
      </w:r>
      <w:proofErr w:type="spellEnd"/>
      <w:r w:rsidR="0026628B" w:rsidRPr="00704922">
        <w:rPr>
          <w:color w:val="000000"/>
          <w:sz w:val="20"/>
          <w:szCs w:val="20"/>
        </w:rPr>
        <w:t xml:space="preserve"> моменту </w:t>
      </w:r>
      <w:proofErr w:type="spellStart"/>
      <w:r w:rsidR="0026628B" w:rsidRPr="00704922">
        <w:rPr>
          <w:color w:val="000000"/>
          <w:sz w:val="20"/>
          <w:szCs w:val="20"/>
        </w:rPr>
        <w:t>їх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виникнення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повідомити</w:t>
      </w:r>
      <w:proofErr w:type="spellEnd"/>
      <w:r w:rsidR="0026628B" w:rsidRPr="00704922">
        <w:rPr>
          <w:color w:val="000000"/>
          <w:sz w:val="20"/>
          <w:szCs w:val="20"/>
        </w:rPr>
        <w:t xml:space="preserve"> про </w:t>
      </w:r>
      <w:proofErr w:type="spellStart"/>
      <w:r w:rsidR="0026628B" w:rsidRPr="00704922">
        <w:rPr>
          <w:color w:val="000000"/>
          <w:sz w:val="20"/>
          <w:szCs w:val="20"/>
        </w:rPr>
        <w:t>це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іншу</w:t>
      </w:r>
      <w:proofErr w:type="spellEnd"/>
      <w:r w:rsidR="0026628B" w:rsidRPr="00704922">
        <w:rPr>
          <w:color w:val="000000"/>
          <w:sz w:val="20"/>
          <w:szCs w:val="20"/>
        </w:rPr>
        <w:t xml:space="preserve"> СТОРОНУ у </w:t>
      </w:r>
      <w:proofErr w:type="spellStart"/>
      <w:r w:rsidR="0026628B" w:rsidRPr="00704922">
        <w:rPr>
          <w:color w:val="000000"/>
          <w:sz w:val="20"/>
          <w:szCs w:val="20"/>
        </w:rPr>
        <w:t>письмовій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формі</w:t>
      </w:r>
      <w:proofErr w:type="spellEnd"/>
      <w:r w:rsidR="0026628B" w:rsidRPr="00704922">
        <w:rPr>
          <w:color w:val="000000"/>
          <w:sz w:val="20"/>
          <w:szCs w:val="20"/>
        </w:rPr>
        <w:t xml:space="preserve">. 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9</w:t>
      </w:r>
      <w:r w:rsidR="0026628B" w:rsidRPr="00704922">
        <w:rPr>
          <w:color w:val="000000"/>
          <w:sz w:val="20"/>
          <w:szCs w:val="20"/>
        </w:rPr>
        <w:t xml:space="preserve">.3. </w:t>
      </w:r>
      <w:proofErr w:type="spellStart"/>
      <w:r w:rsidR="0026628B" w:rsidRPr="00704922">
        <w:rPr>
          <w:color w:val="000000"/>
          <w:sz w:val="20"/>
          <w:szCs w:val="20"/>
        </w:rPr>
        <w:t>Доказом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виникнення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обставин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непереборної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сили</w:t>
      </w:r>
      <w:proofErr w:type="spellEnd"/>
      <w:r w:rsidR="0026628B" w:rsidRPr="00704922">
        <w:rPr>
          <w:color w:val="000000"/>
          <w:sz w:val="20"/>
          <w:szCs w:val="20"/>
        </w:rPr>
        <w:t xml:space="preserve"> та строку </w:t>
      </w:r>
      <w:proofErr w:type="spellStart"/>
      <w:r w:rsidR="0026628B" w:rsidRPr="00704922">
        <w:rPr>
          <w:color w:val="000000"/>
          <w:sz w:val="20"/>
          <w:szCs w:val="20"/>
        </w:rPr>
        <w:t>їх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дії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є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відповідні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документи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які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видаються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Верховною Радою </w:t>
      </w:r>
      <w:proofErr w:type="spellStart"/>
      <w:r w:rsidR="0026628B" w:rsidRPr="00704922">
        <w:rPr>
          <w:color w:val="000000"/>
          <w:sz w:val="20"/>
          <w:szCs w:val="20"/>
        </w:rPr>
        <w:t>України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Кабінетом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Міні</w:t>
      </w:r>
      <w:proofErr w:type="gramStart"/>
      <w:r w:rsidR="0026628B" w:rsidRPr="00704922">
        <w:rPr>
          <w:color w:val="000000"/>
          <w:sz w:val="20"/>
          <w:szCs w:val="20"/>
        </w:rPr>
        <w:t>стр</w:t>
      </w:r>
      <w:proofErr w:type="gramEnd"/>
      <w:r w:rsidR="0026628B" w:rsidRPr="00704922">
        <w:rPr>
          <w:color w:val="000000"/>
          <w:sz w:val="20"/>
          <w:szCs w:val="20"/>
        </w:rPr>
        <w:t>ів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України</w:t>
      </w:r>
      <w:proofErr w:type="spellEnd"/>
      <w:r w:rsidR="0026628B" w:rsidRPr="00704922">
        <w:rPr>
          <w:color w:val="000000"/>
          <w:sz w:val="20"/>
          <w:szCs w:val="20"/>
        </w:rPr>
        <w:t xml:space="preserve"> та </w:t>
      </w:r>
      <w:proofErr w:type="spellStart"/>
      <w:r w:rsidR="0026628B" w:rsidRPr="00704922">
        <w:rPr>
          <w:color w:val="000000"/>
          <w:sz w:val="20"/>
          <w:szCs w:val="20"/>
        </w:rPr>
        <w:t>уповноваженими</w:t>
      </w:r>
      <w:proofErr w:type="spellEnd"/>
      <w:r w:rsidR="0026628B" w:rsidRPr="00704922">
        <w:rPr>
          <w:color w:val="000000"/>
          <w:sz w:val="20"/>
          <w:szCs w:val="20"/>
        </w:rPr>
        <w:t xml:space="preserve"> ними органами. 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9</w:t>
      </w:r>
      <w:r w:rsidR="0026628B" w:rsidRPr="00704922">
        <w:rPr>
          <w:color w:val="000000"/>
          <w:sz w:val="20"/>
          <w:szCs w:val="20"/>
        </w:rPr>
        <w:t xml:space="preserve">.4. </w:t>
      </w:r>
      <w:proofErr w:type="gramStart"/>
      <w:r w:rsidR="0026628B" w:rsidRPr="00704922">
        <w:rPr>
          <w:color w:val="000000"/>
          <w:sz w:val="20"/>
          <w:szCs w:val="20"/>
        </w:rPr>
        <w:t>У</w:t>
      </w:r>
      <w:proofErr w:type="gram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26628B" w:rsidRPr="00704922">
        <w:rPr>
          <w:color w:val="000000"/>
          <w:sz w:val="20"/>
          <w:szCs w:val="20"/>
        </w:rPr>
        <w:t>раз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коли строк </w:t>
      </w:r>
      <w:proofErr w:type="spellStart"/>
      <w:r w:rsidR="0026628B" w:rsidRPr="00704922">
        <w:rPr>
          <w:color w:val="000000"/>
          <w:sz w:val="20"/>
          <w:szCs w:val="20"/>
        </w:rPr>
        <w:t>дії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обставин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непереборної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сили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продовжується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більше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ніж</w:t>
      </w:r>
      <w:proofErr w:type="spellEnd"/>
      <w:r w:rsidR="0026628B" w:rsidRPr="00704922">
        <w:rPr>
          <w:color w:val="000000"/>
          <w:sz w:val="20"/>
          <w:szCs w:val="20"/>
        </w:rPr>
        <w:t xml:space="preserve"> 30 </w:t>
      </w:r>
      <w:proofErr w:type="spellStart"/>
      <w:r w:rsidR="0026628B" w:rsidRPr="00704922">
        <w:rPr>
          <w:color w:val="000000"/>
          <w:sz w:val="20"/>
          <w:szCs w:val="20"/>
        </w:rPr>
        <w:t>днів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кожна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із</w:t>
      </w:r>
      <w:proofErr w:type="spellEnd"/>
      <w:r w:rsidR="0026628B" w:rsidRPr="00704922">
        <w:rPr>
          <w:color w:val="000000"/>
          <w:sz w:val="20"/>
          <w:szCs w:val="20"/>
        </w:rPr>
        <w:t xml:space="preserve"> СТОРІН в </w:t>
      </w:r>
      <w:proofErr w:type="spellStart"/>
      <w:r w:rsidR="0026628B" w:rsidRPr="00704922">
        <w:rPr>
          <w:color w:val="000000"/>
          <w:sz w:val="20"/>
          <w:szCs w:val="20"/>
        </w:rPr>
        <w:t>установленому</w:t>
      </w:r>
      <w:proofErr w:type="spellEnd"/>
      <w:r w:rsidR="0026628B" w:rsidRPr="00704922">
        <w:rPr>
          <w:color w:val="000000"/>
          <w:sz w:val="20"/>
          <w:szCs w:val="20"/>
        </w:rPr>
        <w:t xml:space="preserve"> порядку </w:t>
      </w:r>
      <w:proofErr w:type="spellStart"/>
      <w:r w:rsidR="0026628B" w:rsidRPr="00704922">
        <w:rPr>
          <w:color w:val="000000"/>
          <w:sz w:val="20"/>
          <w:szCs w:val="20"/>
        </w:rPr>
        <w:t>має</w:t>
      </w:r>
      <w:proofErr w:type="spellEnd"/>
      <w:r w:rsidR="0026628B" w:rsidRPr="00704922">
        <w:rPr>
          <w:color w:val="000000"/>
          <w:sz w:val="20"/>
          <w:szCs w:val="20"/>
        </w:rPr>
        <w:t xml:space="preserve"> право </w:t>
      </w:r>
      <w:proofErr w:type="spellStart"/>
      <w:r w:rsidR="0026628B" w:rsidRPr="00704922">
        <w:rPr>
          <w:color w:val="000000"/>
          <w:sz w:val="20"/>
          <w:szCs w:val="20"/>
        </w:rPr>
        <w:t>розірвати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цей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Договір</w:t>
      </w:r>
      <w:proofErr w:type="spellEnd"/>
      <w:r w:rsidR="0026628B" w:rsidRPr="00704922">
        <w:rPr>
          <w:color w:val="000000"/>
          <w:sz w:val="20"/>
          <w:szCs w:val="20"/>
        </w:rPr>
        <w:t xml:space="preserve">. </w:t>
      </w:r>
    </w:p>
    <w:p w:rsidR="0008516C" w:rsidRDefault="004F5FF7" w:rsidP="0026628B">
      <w:pPr>
        <w:ind w:firstLine="709"/>
        <w:rPr>
          <w:b/>
          <w:color w:val="000000"/>
          <w:sz w:val="20"/>
          <w:szCs w:val="20"/>
          <w:lang w:val="uk-UA"/>
        </w:rPr>
      </w:pPr>
      <w:r w:rsidRPr="00704922">
        <w:rPr>
          <w:b/>
          <w:color w:val="000000"/>
          <w:sz w:val="20"/>
          <w:szCs w:val="20"/>
          <w:lang w:val="uk-UA"/>
        </w:rPr>
        <w:t xml:space="preserve"> </w:t>
      </w:r>
    </w:p>
    <w:p w:rsidR="0026628B" w:rsidRPr="00863ADC" w:rsidRDefault="004F5FF7" w:rsidP="0026628B">
      <w:pPr>
        <w:ind w:firstLine="709"/>
        <w:rPr>
          <w:b/>
          <w:color w:val="000000"/>
          <w:sz w:val="20"/>
          <w:szCs w:val="20"/>
          <w:lang w:val="uk-UA"/>
        </w:rPr>
      </w:pPr>
      <w:r w:rsidRPr="00704922">
        <w:rPr>
          <w:b/>
          <w:color w:val="000000"/>
          <w:sz w:val="20"/>
          <w:szCs w:val="20"/>
          <w:lang w:val="uk-UA"/>
        </w:rPr>
        <w:t xml:space="preserve"> </w:t>
      </w:r>
      <w:r w:rsidR="00A6165D">
        <w:rPr>
          <w:b/>
          <w:color w:val="000000"/>
          <w:sz w:val="20"/>
          <w:szCs w:val="20"/>
          <w:lang w:val="uk-UA"/>
        </w:rPr>
        <w:t>10</w:t>
      </w:r>
      <w:r w:rsidR="0026628B" w:rsidRPr="00863ADC">
        <w:rPr>
          <w:b/>
          <w:color w:val="000000"/>
          <w:sz w:val="20"/>
          <w:szCs w:val="20"/>
          <w:lang w:val="uk-UA"/>
        </w:rPr>
        <w:t>. ВИРІШЕННЯ СПОРІВ</w:t>
      </w:r>
    </w:p>
    <w:p w:rsidR="0026628B" w:rsidRPr="00863ADC" w:rsidRDefault="00A6165D" w:rsidP="0026628B">
      <w:pPr>
        <w:ind w:firstLine="709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10</w:t>
      </w:r>
      <w:r w:rsidR="0026628B" w:rsidRPr="00863ADC">
        <w:rPr>
          <w:color w:val="000000"/>
          <w:sz w:val="20"/>
          <w:szCs w:val="20"/>
          <w:lang w:val="uk-UA"/>
        </w:rPr>
        <w:t>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10</w:t>
      </w:r>
      <w:r w:rsidR="0026628B" w:rsidRPr="00704922">
        <w:rPr>
          <w:color w:val="000000"/>
          <w:sz w:val="20"/>
          <w:szCs w:val="20"/>
        </w:rPr>
        <w:t xml:space="preserve">.2. </w:t>
      </w:r>
      <w:proofErr w:type="gramStart"/>
      <w:r w:rsidR="0026628B" w:rsidRPr="00704922">
        <w:rPr>
          <w:color w:val="000000"/>
          <w:sz w:val="20"/>
          <w:szCs w:val="20"/>
        </w:rPr>
        <w:t xml:space="preserve">У </w:t>
      </w:r>
      <w:proofErr w:type="spellStart"/>
      <w:r w:rsidR="0026628B" w:rsidRPr="00704922">
        <w:rPr>
          <w:color w:val="000000"/>
          <w:sz w:val="20"/>
          <w:szCs w:val="20"/>
        </w:rPr>
        <w:t>разі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недосягнення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СТОРОНАМИ </w:t>
      </w:r>
      <w:proofErr w:type="spellStart"/>
      <w:r w:rsidR="0026628B" w:rsidRPr="00704922">
        <w:rPr>
          <w:color w:val="000000"/>
          <w:sz w:val="20"/>
          <w:szCs w:val="20"/>
        </w:rPr>
        <w:t>згоди</w:t>
      </w:r>
      <w:proofErr w:type="spellEnd"/>
      <w:r w:rsidR="0026628B" w:rsidRPr="00704922">
        <w:rPr>
          <w:color w:val="000000"/>
          <w:sz w:val="20"/>
          <w:szCs w:val="20"/>
        </w:rPr>
        <w:t xml:space="preserve"> спори (</w:t>
      </w:r>
      <w:proofErr w:type="spellStart"/>
      <w:r w:rsidR="0026628B" w:rsidRPr="00704922">
        <w:rPr>
          <w:color w:val="000000"/>
          <w:sz w:val="20"/>
          <w:szCs w:val="20"/>
        </w:rPr>
        <w:t>розбіжності</w:t>
      </w:r>
      <w:proofErr w:type="spellEnd"/>
      <w:r w:rsidR="0026628B" w:rsidRPr="00704922">
        <w:rPr>
          <w:color w:val="000000"/>
          <w:sz w:val="20"/>
          <w:szCs w:val="20"/>
        </w:rPr>
        <w:t xml:space="preserve">) </w:t>
      </w:r>
      <w:proofErr w:type="spellStart"/>
      <w:r w:rsidR="0026628B" w:rsidRPr="00704922">
        <w:rPr>
          <w:color w:val="000000"/>
          <w:sz w:val="20"/>
          <w:szCs w:val="20"/>
        </w:rPr>
        <w:t>вирішуються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у судовому порядку.</w:t>
      </w:r>
      <w:proofErr w:type="gramEnd"/>
    </w:p>
    <w:p w:rsidR="0008516C" w:rsidRDefault="0008516C" w:rsidP="0026628B">
      <w:pPr>
        <w:ind w:firstLine="709"/>
        <w:jc w:val="both"/>
        <w:rPr>
          <w:b/>
          <w:color w:val="000000"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jc w:val="both"/>
        <w:rPr>
          <w:b/>
          <w:color w:val="000000"/>
          <w:sz w:val="20"/>
          <w:szCs w:val="20"/>
        </w:rPr>
      </w:pPr>
      <w:r w:rsidRPr="00704922">
        <w:rPr>
          <w:b/>
          <w:color w:val="000000"/>
          <w:sz w:val="20"/>
          <w:szCs w:val="20"/>
        </w:rPr>
        <w:t>1</w:t>
      </w:r>
      <w:r w:rsidR="00A6165D">
        <w:rPr>
          <w:b/>
          <w:color w:val="000000"/>
          <w:sz w:val="20"/>
          <w:szCs w:val="20"/>
          <w:lang w:val="uk-UA"/>
        </w:rPr>
        <w:t>1</w:t>
      </w:r>
      <w:r w:rsidRPr="00704922">
        <w:rPr>
          <w:b/>
          <w:color w:val="000000"/>
          <w:sz w:val="20"/>
          <w:szCs w:val="20"/>
        </w:rPr>
        <w:t>. СТРОК ДІЇ ДОГОВОРУ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>1</w:t>
      </w:r>
      <w:r w:rsidR="00A6165D">
        <w:rPr>
          <w:color w:val="000000"/>
          <w:sz w:val="20"/>
          <w:szCs w:val="20"/>
          <w:lang w:val="uk-UA"/>
        </w:rPr>
        <w:t>1</w:t>
      </w:r>
      <w:r w:rsidRPr="00704922">
        <w:rPr>
          <w:color w:val="000000"/>
          <w:sz w:val="20"/>
          <w:szCs w:val="20"/>
        </w:rPr>
        <w:t xml:space="preserve">.1. Цей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набирає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чинності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</w:t>
      </w:r>
      <w:proofErr w:type="spellEnd"/>
      <w:r w:rsidRPr="00704922">
        <w:rPr>
          <w:color w:val="000000"/>
          <w:sz w:val="20"/>
          <w:szCs w:val="20"/>
        </w:rPr>
        <w:t xml:space="preserve"> моменту </w:t>
      </w:r>
      <w:proofErr w:type="spellStart"/>
      <w:r w:rsidRPr="00704922">
        <w:rPr>
          <w:color w:val="000000"/>
          <w:sz w:val="20"/>
          <w:szCs w:val="20"/>
        </w:rPr>
        <w:t>його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підписання</w:t>
      </w:r>
      <w:proofErr w:type="spellEnd"/>
      <w:r w:rsidRPr="00704922">
        <w:rPr>
          <w:color w:val="000000"/>
          <w:sz w:val="20"/>
          <w:szCs w:val="20"/>
        </w:rPr>
        <w:t xml:space="preserve"> СТОРОНАМИ </w:t>
      </w:r>
      <w:proofErr w:type="spellStart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діє</w:t>
      </w:r>
      <w:proofErr w:type="spellEnd"/>
      <w:r w:rsidRPr="00704922">
        <w:rPr>
          <w:color w:val="000000"/>
          <w:sz w:val="20"/>
          <w:szCs w:val="20"/>
        </w:rPr>
        <w:t xml:space="preserve"> до </w:t>
      </w:r>
      <w:r w:rsidR="00C93A28">
        <w:rPr>
          <w:color w:val="000000"/>
          <w:sz w:val="20"/>
          <w:szCs w:val="20"/>
          <w:lang w:val="uk-UA"/>
        </w:rPr>
        <w:t xml:space="preserve"> 31.</w:t>
      </w:r>
      <w:r w:rsidR="00C3195E">
        <w:rPr>
          <w:color w:val="000000"/>
          <w:sz w:val="20"/>
          <w:szCs w:val="20"/>
          <w:lang w:val="uk-UA"/>
        </w:rPr>
        <w:t>12</w:t>
      </w:r>
      <w:r w:rsidR="00C93A28">
        <w:rPr>
          <w:color w:val="000000"/>
          <w:sz w:val="20"/>
          <w:szCs w:val="20"/>
          <w:lang w:val="uk-UA"/>
        </w:rPr>
        <w:t>.</w:t>
      </w:r>
      <w:r w:rsidRPr="00704922">
        <w:rPr>
          <w:color w:val="000000"/>
          <w:sz w:val="20"/>
          <w:szCs w:val="20"/>
        </w:rPr>
        <w:t xml:space="preserve"> 20</w:t>
      </w:r>
      <w:r w:rsidR="0082245E">
        <w:rPr>
          <w:color w:val="000000"/>
          <w:sz w:val="20"/>
          <w:szCs w:val="20"/>
          <w:lang w:val="uk-UA"/>
        </w:rPr>
        <w:t>2</w:t>
      </w:r>
      <w:r w:rsidR="00A6165D">
        <w:rPr>
          <w:color w:val="000000"/>
          <w:sz w:val="20"/>
          <w:szCs w:val="20"/>
          <w:lang w:val="uk-UA"/>
        </w:rPr>
        <w:t>4</w:t>
      </w:r>
      <w:r w:rsidRPr="00704922">
        <w:rPr>
          <w:color w:val="000000"/>
          <w:sz w:val="20"/>
          <w:szCs w:val="20"/>
        </w:rPr>
        <w:t xml:space="preserve"> року.</w:t>
      </w:r>
    </w:p>
    <w:p w:rsidR="006D6733" w:rsidRDefault="0026628B" w:rsidP="006D6733">
      <w:pPr>
        <w:ind w:firstLine="709"/>
        <w:jc w:val="both"/>
        <w:rPr>
          <w:b/>
          <w:color w:val="000000"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>1</w:t>
      </w:r>
      <w:r w:rsidR="00A6165D">
        <w:rPr>
          <w:color w:val="000000"/>
          <w:sz w:val="20"/>
          <w:szCs w:val="20"/>
          <w:lang w:val="uk-UA"/>
        </w:rPr>
        <w:t>1</w:t>
      </w:r>
      <w:r w:rsidRPr="00704922">
        <w:rPr>
          <w:color w:val="000000"/>
          <w:sz w:val="20"/>
          <w:szCs w:val="20"/>
        </w:rPr>
        <w:t xml:space="preserve">.2. Цей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укладається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підписується</w:t>
      </w:r>
      <w:proofErr w:type="spellEnd"/>
      <w:r w:rsidRPr="00704922">
        <w:rPr>
          <w:color w:val="000000"/>
          <w:sz w:val="20"/>
          <w:szCs w:val="20"/>
        </w:rPr>
        <w:t xml:space="preserve"> у </w:t>
      </w:r>
      <w:proofErr w:type="spellStart"/>
      <w:r w:rsidRPr="00704922">
        <w:rPr>
          <w:color w:val="000000"/>
          <w:sz w:val="20"/>
          <w:szCs w:val="20"/>
        </w:rPr>
        <w:t>двох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примірниках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що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мають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однакову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юридичну</w:t>
      </w:r>
      <w:proofErr w:type="spellEnd"/>
      <w:r w:rsidRPr="00704922">
        <w:rPr>
          <w:color w:val="000000"/>
          <w:sz w:val="20"/>
          <w:szCs w:val="20"/>
        </w:rPr>
        <w:t xml:space="preserve"> силу.</w:t>
      </w:r>
      <w:r w:rsidR="003B3323">
        <w:rPr>
          <w:b/>
          <w:color w:val="000000"/>
          <w:sz w:val="20"/>
          <w:szCs w:val="20"/>
          <w:lang w:val="uk-UA"/>
        </w:rPr>
        <w:t xml:space="preserve">                       </w:t>
      </w:r>
      <w:r w:rsidR="004F5FF7" w:rsidRPr="00704922">
        <w:rPr>
          <w:b/>
          <w:color w:val="000000"/>
          <w:sz w:val="20"/>
          <w:szCs w:val="20"/>
          <w:lang w:val="uk-UA"/>
        </w:rPr>
        <w:t xml:space="preserve">  </w:t>
      </w:r>
      <w:r w:rsidR="006D6733">
        <w:rPr>
          <w:b/>
          <w:color w:val="000000"/>
          <w:sz w:val="20"/>
          <w:szCs w:val="20"/>
          <w:lang w:val="uk-UA"/>
        </w:rPr>
        <w:t xml:space="preserve">  </w:t>
      </w:r>
    </w:p>
    <w:p w:rsidR="0026628B" w:rsidRDefault="00107867" w:rsidP="0010786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11</w:t>
      </w:r>
      <w:r w:rsidR="0026628B" w:rsidRPr="00704922">
        <w:rPr>
          <w:b/>
          <w:sz w:val="20"/>
          <w:szCs w:val="20"/>
          <w:lang w:val="uk-UA"/>
        </w:rPr>
        <w:t>. ЮРИДИЧНІ АДРЕСИ, ПЛАТІЖНІ РЕКВІЗИТИ І ПІДПИСИ СТОРІН.</w:t>
      </w:r>
    </w:p>
    <w:tbl>
      <w:tblPr>
        <w:tblW w:w="5000" w:type="pct"/>
        <w:tblBorders>
          <w:insideH w:val="single" w:sz="4" w:space="0" w:color="auto"/>
        </w:tblBorders>
        <w:tblLook w:val="0000"/>
      </w:tblPr>
      <w:tblGrid>
        <w:gridCol w:w="5318"/>
        <w:gridCol w:w="5670"/>
      </w:tblGrid>
      <w:tr w:rsidR="007D5F47" w:rsidRPr="00704922" w:rsidTr="00656347">
        <w:trPr>
          <w:trHeight w:val="3829"/>
        </w:trPr>
        <w:tc>
          <w:tcPr>
            <w:tcW w:w="2420" w:type="pct"/>
          </w:tcPr>
          <w:p w:rsidR="007D5F47" w:rsidRPr="005303FA" w:rsidRDefault="007D5F47" w:rsidP="007D5F47">
            <w:pPr>
              <w:rPr>
                <w:b/>
                <w:sz w:val="20"/>
                <w:szCs w:val="20"/>
                <w:lang w:val="uk-UA"/>
              </w:rPr>
            </w:pPr>
            <w:r w:rsidRPr="005303FA">
              <w:rPr>
                <w:b/>
                <w:sz w:val="20"/>
                <w:szCs w:val="20"/>
              </w:rPr>
              <w:t>ПРОДАВЕЦЬ:</w:t>
            </w:r>
            <w:r w:rsidRPr="005303FA">
              <w:rPr>
                <w:b/>
                <w:sz w:val="20"/>
                <w:szCs w:val="20"/>
                <w:lang w:val="uk-UA"/>
              </w:rPr>
              <w:t xml:space="preserve">                                         </w:t>
            </w:r>
          </w:p>
          <w:p w:rsidR="007D5F47" w:rsidRPr="005303FA" w:rsidRDefault="007D5F47" w:rsidP="007D5F47">
            <w:pPr>
              <w:rPr>
                <w:b/>
                <w:sz w:val="20"/>
                <w:szCs w:val="20"/>
                <w:lang w:val="uk-UA"/>
              </w:rPr>
            </w:pPr>
            <w:r w:rsidRPr="005303FA">
              <w:rPr>
                <w:b/>
                <w:sz w:val="20"/>
                <w:szCs w:val="20"/>
                <w:lang w:val="uk-UA"/>
              </w:rPr>
              <w:t>ФОП «___________»</w:t>
            </w:r>
          </w:p>
          <w:p w:rsidR="007D5F47" w:rsidRPr="005303FA" w:rsidRDefault="007D5F47" w:rsidP="007D5F47">
            <w:pPr>
              <w:rPr>
                <w:sz w:val="20"/>
                <w:szCs w:val="20"/>
                <w:lang w:val="uk-UA"/>
              </w:rPr>
            </w:pPr>
            <w:r w:rsidRPr="005303FA">
              <w:rPr>
                <w:sz w:val="20"/>
                <w:szCs w:val="20"/>
                <w:lang w:val="uk-UA"/>
              </w:rPr>
              <w:t>адреса __________________</w:t>
            </w:r>
          </w:p>
          <w:p w:rsidR="007D5F47" w:rsidRPr="005303FA" w:rsidRDefault="007D5F47" w:rsidP="007D5F47">
            <w:pPr>
              <w:rPr>
                <w:sz w:val="20"/>
                <w:szCs w:val="20"/>
                <w:u w:val="single"/>
                <w:lang w:val="uk-UA"/>
              </w:rPr>
            </w:pPr>
            <w:r w:rsidRPr="005303FA">
              <w:rPr>
                <w:sz w:val="20"/>
                <w:szCs w:val="20"/>
                <w:u w:val="single"/>
                <w:lang w:val="uk-UA"/>
              </w:rPr>
              <w:t xml:space="preserve">Код ЄДРПОУ </w:t>
            </w:r>
            <w:r w:rsidRPr="005303FA">
              <w:rPr>
                <w:sz w:val="20"/>
                <w:szCs w:val="20"/>
                <w:lang w:val="uk-UA"/>
              </w:rPr>
              <w:t>___________</w:t>
            </w:r>
          </w:p>
          <w:p w:rsidR="007D5F47" w:rsidRPr="005303FA" w:rsidRDefault="007D5F47" w:rsidP="007D5F47">
            <w:pPr>
              <w:rPr>
                <w:sz w:val="20"/>
                <w:szCs w:val="20"/>
                <w:u w:val="single"/>
                <w:lang w:val="uk-UA"/>
              </w:rPr>
            </w:pPr>
            <w:r w:rsidRPr="005303FA">
              <w:rPr>
                <w:sz w:val="20"/>
                <w:szCs w:val="20"/>
                <w:u w:val="single"/>
                <w:lang w:val="uk-UA"/>
              </w:rPr>
              <w:t xml:space="preserve">р\р </w:t>
            </w:r>
            <w:r w:rsidRPr="005303FA">
              <w:rPr>
                <w:sz w:val="20"/>
                <w:szCs w:val="20"/>
                <w:lang w:val="uk-UA"/>
              </w:rPr>
              <w:t>_____________________</w:t>
            </w:r>
          </w:p>
          <w:p w:rsidR="007D5F47" w:rsidRPr="005303FA" w:rsidRDefault="007D5F47" w:rsidP="007D5F47">
            <w:pPr>
              <w:rPr>
                <w:sz w:val="20"/>
                <w:szCs w:val="20"/>
                <w:u w:val="single"/>
                <w:lang w:val="uk-UA"/>
              </w:rPr>
            </w:pPr>
            <w:r w:rsidRPr="005303FA">
              <w:rPr>
                <w:sz w:val="20"/>
                <w:szCs w:val="20"/>
                <w:u w:val="single"/>
                <w:lang w:val="uk-UA"/>
              </w:rPr>
              <w:t xml:space="preserve">в </w:t>
            </w:r>
            <w:r w:rsidRPr="005303FA">
              <w:rPr>
                <w:sz w:val="20"/>
                <w:szCs w:val="20"/>
                <w:lang w:val="uk-UA"/>
              </w:rPr>
              <w:t>______________________</w:t>
            </w:r>
          </w:p>
          <w:p w:rsidR="007D5F47" w:rsidRPr="005303FA" w:rsidRDefault="007D5F47" w:rsidP="007D5F47">
            <w:pPr>
              <w:rPr>
                <w:sz w:val="20"/>
                <w:szCs w:val="20"/>
                <w:lang w:val="uk-UA"/>
              </w:rPr>
            </w:pPr>
            <w:r w:rsidRPr="005303FA">
              <w:rPr>
                <w:sz w:val="20"/>
                <w:szCs w:val="20"/>
                <w:u w:val="single"/>
                <w:lang w:val="uk-UA"/>
              </w:rPr>
              <w:t xml:space="preserve">МФО </w:t>
            </w:r>
            <w:r w:rsidRPr="005303FA">
              <w:rPr>
                <w:sz w:val="20"/>
                <w:szCs w:val="20"/>
                <w:lang w:val="uk-UA"/>
              </w:rPr>
              <w:t>_____________</w:t>
            </w:r>
          </w:p>
          <w:p w:rsidR="007D5F47" w:rsidRPr="00CE1CD0" w:rsidRDefault="007D5F47" w:rsidP="007D5F47">
            <w:pPr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  <w:p w:rsidR="007D5F47" w:rsidRPr="00CE1CD0" w:rsidRDefault="007D5F47" w:rsidP="007D5F47">
            <w:pPr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  <w:p w:rsidR="007D5F47" w:rsidRPr="00CE1CD0" w:rsidRDefault="007D5F47" w:rsidP="007D5F47">
            <w:pPr>
              <w:rPr>
                <w:sz w:val="20"/>
                <w:szCs w:val="20"/>
                <w:highlight w:val="yellow"/>
                <w:u w:val="single"/>
                <w:lang w:val="uk-UA"/>
              </w:rPr>
            </w:pPr>
            <w:r w:rsidRPr="00CE1CD0">
              <w:rPr>
                <w:sz w:val="20"/>
                <w:szCs w:val="20"/>
                <w:highlight w:val="yellow"/>
                <w:u w:val="single"/>
                <w:lang w:val="uk-UA"/>
              </w:rPr>
              <w:t xml:space="preserve">                       </w:t>
            </w:r>
          </w:p>
        </w:tc>
        <w:tc>
          <w:tcPr>
            <w:tcW w:w="2580" w:type="pct"/>
          </w:tcPr>
          <w:p w:rsidR="00D012CF" w:rsidRPr="00DD526D" w:rsidRDefault="00D012CF" w:rsidP="00D012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ДУ «</w:t>
            </w:r>
            <w:proofErr w:type="spellStart"/>
            <w:r>
              <w:rPr>
                <w:b/>
                <w:bCs/>
              </w:rPr>
              <w:t>Солонянська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виправна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колонія</w:t>
            </w:r>
            <w:proofErr w:type="spellEnd"/>
            <w:r>
              <w:rPr>
                <w:b/>
                <w:bCs/>
              </w:rPr>
              <w:t xml:space="preserve"> (№21)»</w:t>
            </w:r>
          </w:p>
          <w:p w:rsidR="00D012CF" w:rsidRPr="00DD526D" w:rsidRDefault="00D012CF" w:rsidP="00D012CF">
            <w:pPr>
              <w:ind w:right="174"/>
            </w:pPr>
            <w:r>
              <w:t>Код ЄДРПОУ 08562921</w:t>
            </w:r>
            <w:r w:rsidRPr="00DD526D">
              <w:t xml:space="preserve"> </w:t>
            </w:r>
          </w:p>
          <w:p w:rsidR="00D012CF" w:rsidRPr="00DD526D" w:rsidRDefault="00D012CF" w:rsidP="00D012CF">
            <w:pPr>
              <w:ind w:right="-317"/>
            </w:pPr>
            <w:r>
              <w:t xml:space="preserve">52406, </w:t>
            </w:r>
            <w:proofErr w:type="spellStart"/>
            <w:r>
              <w:t>Україна</w:t>
            </w:r>
            <w:proofErr w:type="spellEnd"/>
            <w:r>
              <w:t xml:space="preserve">, </w:t>
            </w:r>
            <w:proofErr w:type="spellStart"/>
            <w:r>
              <w:t>Дніпропетровська</w:t>
            </w:r>
            <w:proofErr w:type="spellEnd"/>
            <w:r>
              <w:t xml:space="preserve"> </w:t>
            </w:r>
            <w:proofErr w:type="spellStart"/>
            <w:r w:rsidRPr="00DD526D">
              <w:t>обл.,</w:t>
            </w:r>
            <w:r>
              <w:t>Дніпровський</w:t>
            </w:r>
            <w:proofErr w:type="spellEnd"/>
            <w:r>
              <w:t xml:space="preserve"> район, 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поллонівка</w:t>
            </w:r>
            <w:proofErr w:type="spellEnd"/>
            <w:r w:rsidRPr="00DD526D">
              <w:t xml:space="preserve">, </w:t>
            </w:r>
            <w:proofErr w:type="spellStart"/>
            <w:r>
              <w:t>Військове</w:t>
            </w:r>
            <w:proofErr w:type="spellEnd"/>
            <w:r>
              <w:t xml:space="preserve"> містечко,37</w:t>
            </w:r>
          </w:p>
          <w:p w:rsidR="00D012CF" w:rsidRPr="00DD526D" w:rsidRDefault="00D012CF" w:rsidP="00D012CF">
            <w:pPr>
              <w:jc w:val="both"/>
            </w:pPr>
            <w:proofErr w:type="spellStart"/>
            <w:proofErr w:type="gramStart"/>
            <w:r w:rsidRPr="00DD526D">
              <w:t>р</w:t>
            </w:r>
            <w:proofErr w:type="spellEnd"/>
            <w:proofErr w:type="gramEnd"/>
            <w:r w:rsidRPr="00DD526D">
              <w:t>/</w:t>
            </w:r>
            <w:proofErr w:type="spellStart"/>
            <w:r>
              <w:t>р</w:t>
            </w:r>
            <w:proofErr w:type="spellEnd"/>
            <w:r>
              <w:t xml:space="preserve"> №UA362801720343160002000008250</w:t>
            </w:r>
            <w:r w:rsidRPr="00DD526D">
              <w:t>,</w:t>
            </w:r>
          </w:p>
          <w:p w:rsidR="00D012CF" w:rsidRPr="00DD526D" w:rsidRDefault="00D012CF" w:rsidP="00D012CF">
            <w:pPr>
              <w:jc w:val="both"/>
            </w:pPr>
            <w:r>
              <w:t xml:space="preserve">      </w:t>
            </w:r>
            <w:r w:rsidRPr="00DD526D">
              <w:t>№</w:t>
            </w:r>
            <w:r>
              <w:t>UA528201720343151002200008250</w:t>
            </w:r>
          </w:p>
          <w:p w:rsidR="00D012CF" w:rsidRPr="00DD526D" w:rsidRDefault="00D012CF" w:rsidP="00D012CF">
            <w:pPr>
              <w:jc w:val="both"/>
            </w:pPr>
            <w:r>
              <w:t>в ДК</w:t>
            </w:r>
            <w:proofErr w:type="gramStart"/>
            <w:r>
              <w:t>C</w:t>
            </w:r>
            <w:proofErr w:type="gramEnd"/>
            <w:r>
              <w:t xml:space="preserve">У </w:t>
            </w:r>
            <w:r w:rsidRPr="00DD526D">
              <w:t xml:space="preserve"> м. </w:t>
            </w:r>
            <w:proofErr w:type="spellStart"/>
            <w:r w:rsidRPr="00DD526D">
              <w:t>Київ</w:t>
            </w:r>
            <w:proofErr w:type="spellEnd"/>
            <w:r w:rsidRPr="00DD526D">
              <w:t xml:space="preserve">, </w:t>
            </w:r>
          </w:p>
          <w:p w:rsidR="00D012CF" w:rsidRPr="00DD526D" w:rsidRDefault="00D012CF" w:rsidP="00D012CF">
            <w:pPr>
              <w:jc w:val="both"/>
            </w:pPr>
            <w:r w:rsidRPr="00DD526D">
              <w:t>МФО 820172</w:t>
            </w:r>
          </w:p>
          <w:p w:rsidR="00656347" w:rsidRPr="00CC5BF1" w:rsidRDefault="00656347" w:rsidP="00656347">
            <w:pPr>
              <w:pStyle w:val="12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56347" w:rsidRPr="00CC5BF1" w:rsidRDefault="00656347" w:rsidP="00656347">
            <w:pPr>
              <w:pStyle w:val="12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5BF1">
              <w:rPr>
                <w:rFonts w:ascii="Times New Roman" w:hAnsi="Times New Roman" w:cs="Times New Roman"/>
                <w:lang w:val="ru-RU"/>
              </w:rPr>
              <w:t>________</w:t>
            </w:r>
            <w:r w:rsidR="00D012CF">
              <w:rPr>
                <w:rFonts w:ascii="Times New Roman" w:hAnsi="Times New Roman" w:cs="Times New Roman"/>
                <w:lang w:val="ru-RU"/>
              </w:rPr>
              <w:t>_____________</w:t>
            </w:r>
            <w:r w:rsidR="00D012CF" w:rsidRPr="00D012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О.В.Пустовіт</w:t>
            </w:r>
            <w:proofErr w:type="spellEnd"/>
          </w:p>
          <w:p w:rsidR="007D5F47" w:rsidRPr="00A81D75" w:rsidRDefault="00656347" w:rsidP="00656347">
            <w:pPr>
              <w:rPr>
                <w:sz w:val="20"/>
                <w:szCs w:val="20"/>
                <w:lang w:val="uk-UA"/>
              </w:rPr>
            </w:pPr>
            <w:r w:rsidRPr="00CC5BF1">
              <w:rPr>
                <w:sz w:val="22"/>
                <w:szCs w:val="22"/>
              </w:rPr>
              <w:t>МП</w:t>
            </w:r>
            <w:r w:rsidRPr="00CC5BF1">
              <w:rPr>
                <w:b/>
                <w:sz w:val="22"/>
                <w:szCs w:val="22"/>
                <w:lang w:val="uk-UA"/>
              </w:rPr>
              <w:t xml:space="preserve">  </w:t>
            </w:r>
          </w:p>
        </w:tc>
      </w:tr>
    </w:tbl>
    <w:p w:rsidR="00AB5320" w:rsidRDefault="00AB5320" w:rsidP="00757845">
      <w:pPr>
        <w:jc w:val="both"/>
        <w:rPr>
          <w:b/>
          <w:sz w:val="32"/>
          <w:szCs w:val="32"/>
          <w:lang w:val="uk-UA"/>
        </w:rPr>
      </w:pPr>
    </w:p>
    <w:sectPr w:rsidR="00AB5320" w:rsidSect="00603737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7AC"/>
    <w:multiLevelType w:val="hybridMultilevel"/>
    <w:tmpl w:val="10562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A5EF1"/>
    <w:multiLevelType w:val="hybridMultilevel"/>
    <w:tmpl w:val="249CC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14D66"/>
    <w:multiLevelType w:val="hybridMultilevel"/>
    <w:tmpl w:val="0EC28F80"/>
    <w:lvl w:ilvl="0" w:tplc="A074EB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434E1"/>
    <w:multiLevelType w:val="hybridMultilevel"/>
    <w:tmpl w:val="311C6F6E"/>
    <w:lvl w:ilvl="0" w:tplc="31C84C2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25C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7B23BC"/>
    <w:multiLevelType w:val="hybridMultilevel"/>
    <w:tmpl w:val="041E6A4E"/>
    <w:lvl w:ilvl="0" w:tplc="BF22F596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6">
    <w:nsid w:val="18E82392"/>
    <w:multiLevelType w:val="hybridMultilevel"/>
    <w:tmpl w:val="2B4673A6"/>
    <w:lvl w:ilvl="0" w:tplc="6272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645EAE"/>
    <w:multiLevelType w:val="singleLevel"/>
    <w:tmpl w:val="009CB4E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41C10B8"/>
    <w:multiLevelType w:val="singleLevel"/>
    <w:tmpl w:val="252C7CD4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244820D8"/>
    <w:multiLevelType w:val="hybridMultilevel"/>
    <w:tmpl w:val="2B4673A6"/>
    <w:lvl w:ilvl="0" w:tplc="6272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292F7B"/>
    <w:multiLevelType w:val="hybridMultilevel"/>
    <w:tmpl w:val="C2249920"/>
    <w:lvl w:ilvl="0" w:tplc="06403F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A077E1"/>
    <w:multiLevelType w:val="hybridMultilevel"/>
    <w:tmpl w:val="4DE84986"/>
    <w:lvl w:ilvl="0" w:tplc="F530D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B0A06"/>
    <w:multiLevelType w:val="hybridMultilevel"/>
    <w:tmpl w:val="E31EB564"/>
    <w:lvl w:ilvl="0" w:tplc="671E8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E294C">
      <w:numFmt w:val="none"/>
      <w:lvlText w:val=""/>
      <w:lvlJc w:val="left"/>
      <w:pPr>
        <w:tabs>
          <w:tab w:val="num" w:pos="360"/>
        </w:tabs>
      </w:pPr>
    </w:lvl>
    <w:lvl w:ilvl="2" w:tplc="D3089560">
      <w:numFmt w:val="none"/>
      <w:lvlText w:val=""/>
      <w:lvlJc w:val="left"/>
      <w:pPr>
        <w:tabs>
          <w:tab w:val="num" w:pos="360"/>
        </w:tabs>
      </w:pPr>
    </w:lvl>
    <w:lvl w:ilvl="3" w:tplc="027EDCA6">
      <w:numFmt w:val="none"/>
      <w:lvlText w:val=""/>
      <w:lvlJc w:val="left"/>
      <w:pPr>
        <w:tabs>
          <w:tab w:val="num" w:pos="360"/>
        </w:tabs>
      </w:pPr>
    </w:lvl>
    <w:lvl w:ilvl="4" w:tplc="7040E664">
      <w:numFmt w:val="none"/>
      <w:lvlText w:val=""/>
      <w:lvlJc w:val="left"/>
      <w:pPr>
        <w:tabs>
          <w:tab w:val="num" w:pos="360"/>
        </w:tabs>
      </w:pPr>
    </w:lvl>
    <w:lvl w:ilvl="5" w:tplc="243EE9CE">
      <w:numFmt w:val="none"/>
      <w:lvlText w:val=""/>
      <w:lvlJc w:val="left"/>
      <w:pPr>
        <w:tabs>
          <w:tab w:val="num" w:pos="360"/>
        </w:tabs>
      </w:pPr>
    </w:lvl>
    <w:lvl w:ilvl="6" w:tplc="409C0176">
      <w:numFmt w:val="none"/>
      <w:lvlText w:val=""/>
      <w:lvlJc w:val="left"/>
      <w:pPr>
        <w:tabs>
          <w:tab w:val="num" w:pos="360"/>
        </w:tabs>
      </w:pPr>
    </w:lvl>
    <w:lvl w:ilvl="7" w:tplc="4768C8E8">
      <w:numFmt w:val="none"/>
      <w:lvlText w:val=""/>
      <w:lvlJc w:val="left"/>
      <w:pPr>
        <w:tabs>
          <w:tab w:val="num" w:pos="360"/>
        </w:tabs>
      </w:pPr>
    </w:lvl>
    <w:lvl w:ilvl="8" w:tplc="E14492A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F8C1FAE"/>
    <w:multiLevelType w:val="multilevel"/>
    <w:tmpl w:val="64A0C3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1742697"/>
    <w:multiLevelType w:val="hybridMultilevel"/>
    <w:tmpl w:val="7A1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D092F"/>
    <w:multiLevelType w:val="hybridMultilevel"/>
    <w:tmpl w:val="2B4673A6"/>
    <w:lvl w:ilvl="0" w:tplc="6272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423C3D"/>
    <w:multiLevelType w:val="hybridMultilevel"/>
    <w:tmpl w:val="E138C95C"/>
    <w:lvl w:ilvl="0" w:tplc="364EA26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F1137C6"/>
    <w:multiLevelType w:val="hybridMultilevel"/>
    <w:tmpl w:val="2B4673A6"/>
    <w:lvl w:ilvl="0" w:tplc="6272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4B6B2F"/>
    <w:multiLevelType w:val="hybridMultilevel"/>
    <w:tmpl w:val="B33C88C0"/>
    <w:lvl w:ilvl="0" w:tplc="803E3DF8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  <w:b w:val="0"/>
        <w:color w:val="000000"/>
      </w:rPr>
    </w:lvl>
    <w:lvl w:ilvl="1" w:tplc="B494319E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>
    <w:nsid w:val="7B1A6E09"/>
    <w:multiLevelType w:val="hybridMultilevel"/>
    <w:tmpl w:val="E2266C8C"/>
    <w:lvl w:ilvl="0" w:tplc="3FDE95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19"/>
  </w:num>
  <w:num w:numId="11">
    <w:abstractNumId w:val="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E817AA"/>
    <w:rsid w:val="00017665"/>
    <w:rsid w:val="000307B8"/>
    <w:rsid w:val="00037721"/>
    <w:rsid w:val="00040190"/>
    <w:rsid w:val="0005003E"/>
    <w:rsid w:val="000621C4"/>
    <w:rsid w:val="00062288"/>
    <w:rsid w:val="0006306B"/>
    <w:rsid w:val="00083406"/>
    <w:rsid w:val="0008516C"/>
    <w:rsid w:val="000A07F0"/>
    <w:rsid w:val="000B2784"/>
    <w:rsid w:val="000B352D"/>
    <w:rsid w:val="000C033F"/>
    <w:rsid w:val="000C179E"/>
    <w:rsid w:val="000D6A7C"/>
    <w:rsid w:val="000D6F18"/>
    <w:rsid w:val="000E45E1"/>
    <w:rsid w:val="000F78DF"/>
    <w:rsid w:val="001005EC"/>
    <w:rsid w:val="001037E2"/>
    <w:rsid w:val="00105D19"/>
    <w:rsid w:val="00107867"/>
    <w:rsid w:val="0010792B"/>
    <w:rsid w:val="00111A07"/>
    <w:rsid w:val="00111F34"/>
    <w:rsid w:val="001122FD"/>
    <w:rsid w:val="001244CB"/>
    <w:rsid w:val="00125788"/>
    <w:rsid w:val="00127982"/>
    <w:rsid w:val="001308EF"/>
    <w:rsid w:val="0013295A"/>
    <w:rsid w:val="0013299C"/>
    <w:rsid w:val="001558F1"/>
    <w:rsid w:val="00155E08"/>
    <w:rsid w:val="001606D7"/>
    <w:rsid w:val="00160A7D"/>
    <w:rsid w:val="0016285B"/>
    <w:rsid w:val="00167672"/>
    <w:rsid w:val="00174164"/>
    <w:rsid w:val="00174CEA"/>
    <w:rsid w:val="001778DD"/>
    <w:rsid w:val="00185F5B"/>
    <w:rsid w:val="00187B74"/>
    <w:rsid w:val="001941AE"/>
    <w:rsid w:val="001A3F67"/>
    <w:rsid w:val="001B1CA7"/>
    <w:rsid w:val="001C06ED"/>
    <w:rsid w:val="001C5CD6"/>
    <w:rsid w:val="001D34A1"/>
    <w:rsid w:val="001E11AC"/>
    <w:rsid w:val="001F58EF"/>
    <w:rsid w:val="00200154"/>
    <w:rsid w:val="0020177E"/>
    <w:rsid w:val="00211058"/>
    <w:rsid w:val="00215315"/>
    <w:rsid w:val="0022766C"/>
    <w:rsid w:val="00230ECE"/>
    <w:rsid w:val="0024109D"/>
    <w:rsid w:val="00243D8A"/>
    <w:rsid w:val="00245364"/>
    <w:rsid w:val="002455D1"/>
    <w:rsid w:val="00247637"/>
    <w:rsid w:val="00251F7B"/>
    <w:rsid w:val="0026628B"/>
    <w:rsid w:val="002672CE"/>
    <w:rsid w:val="002826B1"/>
    <w:rsid w:val="00282E1F"/>
    <w:rsid w:val="00284878"/>
    <w:rsid w:val="00292355"/>
    <w:rsid w:val="002930E9"/>
    <w:rsid w:val="002935E9"/>
    <w:rsid w:val="002975F2"/>
    <w:rsid w:val="002A40DD"/>
    <w:rsid w:val="002F372D"/>
    <w:rsid w:val="002F5C3D"/>
    <w:rsid w:val="002F5CBD"/>
    <w:rsid w:val="003100E0"/>
    <w:rsid w:val="003413BD"/>
    <w:rsid w:val="00345BB0"/>
    <w:rsid w:val="00351BDD"/>
    <w:rsid w:val="00371A72"/>
    <w:rsid w:val="0038246D"/>
    <w:rsid w:val="00382709"/>
    <w:rsid w:val="00392EAE"/>
    <w:rsid w:val="00394B8D"/>
    <w:rsid w:val="003B3323"/>
    <w:rsid w:val="003C0155"/>
    <w:rsid w:val="003C0DD4"/>
    <w:rsid w:val="003E456F"/>
    <w:rsid w:val="003F522B"/>
    <w:rsid w:val="003F7437"/>
    <w:rsid w:val="003F764C"/>
    <w:rsid w:val="00400D84"/>
    <w:rsid w:val="00401A5E"/>
    <w:rsid w:val="00421F57"/>
    <w:rsid w:val="00426350"/>
    <w:rsid w:val="004274CA"/>
    <w:rsid w:val="0043309E"/>
    <w:rsid w:val="00434860"/>
    <w:rsid w:val="00441FB9"/>
    <w:rsid w:val="00450FF5"/>
    <w:rsid w:val="00451EEF"/>
    <w:rsid w:val="00452099"/>
    <w:rsid w:val="00457590"/>
    <w:rsid w:val="0049030B"/>
    <w:rsid w:val="00497685"/>
    <w:rsid w:val="004976FD"/>
    <w:rsid w:val="004A694C"/>
    <w:rsid w:val="004B5346"/>
    <w:rsid w:val="004B6B82"/>
    <w:rsid w:val="004C247F"/>
    <w:rsid w:val="004C24DC"/>
    <w:rsid w:val="004D36B9"/>
    <w:rsid w:val="004D63C4"/>
    <w:rsid w:val="004E1EC0"/>
    <w:rsid w:val="004E5A80"/>
    <w:rsid w:val="004E6448"/>
    <w:rsid w:val="004F5FF7"/>
    <w:rsid w:val="00505D70"/>
    <w:rsid w:val="00516B99"/>
    <w:rsid w:val="00520DAE"/>
    <w:rsid w:val="0053016C"/>
    <w:rsid w:val="00533D58"/>
    <w:rsid w:val="00537B97"/>
    <w:rsid w:val="0054513B"/>
    <w:rsid w:val="00551177"/>
    <w:rsid w:val="00553A83"/>
    <w:rsid w:val="00562F6B"/>
    <w:rsid w:val="00564CCA"/>
    <w:rsid w:val="0057522B"/>
    <w:rsid w:val="00581364"/>
    <w:rsid w:val="00587B62"/>
    <w:rsid w:val="00596CAD"/>
    <w:rsid w:val="00596F85"/>
    <w:rsid w:val="005A117B"/>
    <w:rsid w:val="005A2D63"/>
    <w:rsid w:val="005A7086"/>
    <w:rsid w:val="005A7876"/>
    <w:rsid w:val="005B409B"/>
    <w:rsid w:val="005C315E"/>
    <w:rsid w:val="005C6CB3"/>
    <w:rsid w:val="005C798F"/>
    <w:rsid w:val="005E7486"/>
    <w:rsid w:val="005E74C5"/>
    <w:rsid w:val="005F19A6"/>
    <w:rsid w:val="005F3760"/>
    <w:rsid w:val="00603737"/>
    <w:rsid w:val="006128FF"/>
    <w:rsid w:val="006154FD"/>
    <w:rsid w:val="00622633"/>
    <w:rsid w:val="00624186"/>
    <w:rsid w:val="00625DED"/>
    <w:rsid w:val="0064576C"/>
    <w:rsid w:val="00646DAF"/>
    <w:rsid w:val="00647E36"/>
    <w:rsid w:val="006538CB"/>
    <w:rsid w:val="00653976"/>
    <w:rsid w:val="00655429"/>
    <w:rsid w:val="00656347"/>
    <w:rsid w:val="00660799"/>
    <w:rsid w:val="00662260"/>
    <w:rsid w:val="006725EE"/>
    <w:rsid w:val="006727EF"/>
    <w:rsid w:val="00672908"/>
    <w:rsid w:val="00684A58"/>
    <w:rsid w:val="0069409D"/>
    <w:rsid w:val="00694CC6"/>
    <w:rsid w:val="006A5456"/>
    <w:rsid w:val="006B0843"/>
    <w:rsid w:val="006B12D7"/>
    <w:rsid w:val="006B41EA"/>
    <w:rsid w:val="006D1B07"/>
    <w:rsid w:val="006D2680"/>
    <w:rsid w:val="006D6733"/>
    <w:rsid w:val="006E1FB3"/>
    <w:rsid w:val="006E2167"/>
    <w:rsid w:val="006E7CAA"/>
    <w:rsid w:val="006F6DCB"/>
    <w:rsid w:val="006F78D5"/>
    <w:rsid w:val="00704922"/>
    <w:rsid w:val="007253CB"/>
    <w:rsid w:val="00733595"/>
    <w:rsid w:val="007379AE"/>
    <w:rsid w:val="007474AC"/>
    <w:rsid w:val="00756C03"/>
    <w:rsid w:val="00757845"/>
    <w:rsid w:val="007634F5"/>
    <w:rsid w:val="00773142"/>
    <w:rsid w:val="00776669"/>
    <w:rsid w:val="00792448"/>
    <w:rsid w:val="00794E7F"/>
    <w:rsid w:val="007A24D4"/>
    <w:rsid w:val="007B5EFD"/>
    <w:rsid w:val="007C67E7"/>
    <w:rsid w:val="007D4C18"/>
    <w:rsid w:val="007D4E81"/>
    <w:rsid w:val="007D5F47"/>
    <w:rsid w:val="007D65AE"/>
    <w:rsid w:val="007E527D"/>
    <w:rsid w:val="007F139A"/>
    <w:rsid w:val="00804B8A"/>
    <w:rsid w:val="008110AA"/>
    <w:rsid w:val="008144CD"/>
    <w:rsid w:val="00820950"/>
    <w:rsid w:val="00821A16"/>
    <w:rsid w:val="0082245E"/>
    <w:rsid w:val="0084512D"/>
    <w:rsid w:val="0084522A"/>
    <w:rsid w:val="00846633"/>
    <w:rsid w:val="008561A0"/>
    <w:rsid w:val="00857749"/>
    <w:rsid w:val="00860D06"/>
    <w:rsid w:val="00861C25"/>
    <w:rsid w:val="00861E17"/>
    <w:rsid w:val="00863ADC"/>
    <w:rsid w:val="00865895"/>
    <w:rsid w:val="00865FF6"/>
    <w:rsid w:val="0087787D"/>
    <w:rsid w:val="00877905"/>
    <w:rsid w:val="008925E7"/>
    <w:rsid w:val="0089317B"/>
    <w:rsid w:val="008A309D"/>
    <w:rsid w:val="008B7284"/>
    <w:rsid w:val="008C1E94"/>
    <w:rsid w:val="008C3C30"/>
    <w:rsid w:val="008C40EA"/>
    <w:rsid w:val="008C70C9"/>
    <w:rsid w:val="008E576A"/>
    <w:rsid w:val="008E5E9B"/>
    <w:rsid w:val="008E6DB7"/>
    <w:rsid w:val="008F4D65"/>
    <w:rsid w:val="00910332"/>
    <w:rsid w:val="00931945"/>
    <w:rsid w:val="00947AAD"/>
    <w:rsid w:val="00952FF6"/>
    <w:rsid w:val="009549BC"/>
    <w:rsid w:val="00961737"/>
    <w:rsid w:val="00961BC7"/>
    <w:rsid w:val="00963382"/>
    <w:rsid w:val="00963A62"/>
    <w:rsid w:val="009668E8"/>
    <w:rsid w:val="0096772C"/>
    <w:rsid w:val="00973A7C"/>
    <w:rsid w:val="0097754B"/>
    <w:rsid w:val="00991592"/>
    <w:rsid w:val="00994A04"/>
    <w:rsid w:val="009A57D5"/>
    <w:rsid w:val="009B004F"/>
    <w:rsid w:val="009B2DBD"/>
    <w:rsid w:val="009B421B"/>
    <w:rsid w:val="009C2F1F"/>
    <w:rsid w:val="009D6047"/>
    <w:rsid w:val="009E7074"/>
    <w:rsid w:val="009F1C24"/>
    <w:rsid w:val="009F473D"/>
    <w:rsid w:val="00A02063"/>
    <w:rsid w:val="00A07E1F"/>
    <w:rsid w:val="00A15466"/>
    <w:rsid w:val="00A33DD9"/>
    <w:rsid w:val="00A3539A"/>
    <w:rsid w:val="00A461D4"/>
    <w:rsid w:val="00A57142"/>
    <w:rsid w:val="00A6165D"/>
    <w:rsid w:val="00A77D17"/>
    <w:rsid w:val="00A800D2"/>
    <w:rsid w:val="00A929E0"/>
    <w:rsid w:val="00A94F3E"/>
    <w:rsid w:val="00AB4637"/>
    <w:rsid w:val="00AB5320"/>
    <w:rsid w:val="00AB6971"/>
    <w:rsid w:val="00AC2080"/>
    <w:rsid w:val="00AD7D78"/>
    <w:rsid w:val="00AE11DA"/>
    <w:rsid w:val="00AF0265"/>
    <w:rsid w:val="00AF1F69"/>
    <w:rsid w:val="00B005E0"/>
    <w:rsid w:val="00B06B13"/>
    <w:rsid w:val="00B23596"/>
    <w:rsid w:val="00B34CAD"/>
    <w:rsid w:val="00B4090D"/>
    <w:rsid w:val="00B41C9D"/>
    <w:rsid w:val="00B51E34"/>
    <w:rsid w:val="00B5695C"/>
    <w:rsid w:val="00B60101"/>
    <w:rsid w:val="00B812FB"/>
    <w:rsid w:val="00B844C7"/>
    <w:rsid w:val="00B913C2"/>
    <w:rsid w:val="00B952F9"/>
    <w:rsid w:val="00BA4035"/>
    <w:rsid w:val="00BA772D"/>
    <w:rsid w:val="00BC428F"/>
    <w:rsid w:val="00BE7C8A"/>
    <w:rsid w:val="00C03496"/>
    <w:rsid w:val="00C116BA"/>
    <w:rsid w:val="00C1600C"/>
    <w:rsid w:val="00C30497"/>
    <w:rsid w:val="00C3099D"/>
    <w:rsid w:val="00C3195E"/>
    <w:rsid w:val="00C32AEA"/>
    <w:rsid w:val="00C32FE5"/>
    <w:rsid w:val="00C3696C"/>
    <w:rsid w:val="00C523B2"/>
    <w:rsid w:val="00C533DC"/>
    <w:rsid w:val="00C625B7"/>
    <w:rsid w:val="00C659E0"/>
    <w:rsid w:val="00C71B93"/>
    <w:rsid w:val="00C83913"/>
    <w:rsid w:val="00C93A28"/>
    <w:rsid w:val="00CA61E5"/>
    <w:rsid w:val="00CA6596"/>
    <w:rsid w:val="00CC17D3"/>
    <w:rsid w:val="00CC4511"/>
    <w:rsid w:val="00CD2B74"/>
    <w:rsid w:val="00CD4C7F"/>
    <w:rsid w:val="00CE1ED6"/>
    <w:rsid w:val="00CE2B18"/>
    <w:rsid w:val="00CE77B3"/>
    <w:rsid w:val="00CF5777"/>
    <w:rsid w:val="00D012CF"/>
    <w:rsid w:val="00D02359"/>
    <w:rsid w:val="00D05C4F"/>
    <w:rsid w:val="00D25CA7"/>
    <w:rsid w:val="00D26D0D"/>
    <w:rsid w:val="00D4140B"/>
    <w:rsid w:val="00D45C90"/>
    <w:rsid w:val="00D4679E"/>
    <w:rsid w:val="00D54681"/>
    <w:rsid w:val="00D6122C"/>
    <w:rsid w:val="00D769FB"/>
    <w:rsid w:val="00D8058E"/>
    <w:rsid w:val="00D833B5"/>
    <w:rsid w:val="00D906DB"/>
    <w:rsid w:val="00D9328F"/>
    <w:rsid w:val="00D9547D"/>
    <w:rsid w:val="00DA301B"/>
    <w:rsid w:val="00DA4520"/>
    <w:rsid w:val="00DA5920"/>
    <w:rsid w:val="00DC7534"/>
    <w:rsid w:val="00DD1300"/>
    <w:rsid w:val="00DD6F72"/>
    <w:rsid w:val="00DF2412"/>
    <w:rsid w:val="00E021E7"/>
    <w:rsid w:val="00E264A6"/>
    <w:rsid w:val="00E34F47"/>
    <w:rsid w:val="00E42583"/>
    <w:rsid w:val="00E57667"/>
    <w:rsid w:val="00E650F2"/>
    <w:rsid w:val="00E7186F"/>
    <w:rsid w:val="00E817AA"/>
    <w:rsid w:val="00E825A2"/>
    <w:rsid w:val="00E862E0"/>
    <w:rsid w:val="00E87A62"/>
    <w:rsid w:val="00E907FA"/>
    <w:rsid w:val="00E92C97"/>
    <w:rsid w:val="00E95B23"/>
    <w:rsid w:val="00EB1AF5"/>
    <w:rsid w:val="00EB319D"/>
    <w:rsid w:val="00ED2B35"/>
    <w:rsid w:val="00EE25FB"/>
    <w:rsid w:val="00EF25B3"/>
    <w:rsid w:val="00F17451"/>
    <w:rsid w:val="00F2387F"/>
    <w:rsid w:val="00F24F26"/>
    <w:rsid w:val="00F31094"/>
    <w:rsid w:val="00F320C4"/>
    <w:rsid w:val="00F41956"/>
    <w:rsid w:val="00F51E2A"/>
    <w:rsid w:val="00F570C4"/>
    <w:rsid w:val="00F72A00"/>
    <w:rsid w:val="00F73B10"/>
    <w:rsid w:val="00F778F2"/>
    <w:rsid w:val="00F81678"/>
    <w:rsid w:val="00F81F78"/>
    <w:rsid w:val="00F82D58"/>
    <w:rsid w:val="00F916AD"/>
    <w:rsid w:val="00F92175"/>
    <w:rsid w:val="00FA2310"/>
    <w:rsid w:val="00FA2B47"/>
    <w:rsid w:val="00FC16F6"/>
    <w:rsid w:val="00FC1AE4"/>
    <w:rsid w:val="00FE0802"/>
    <w:rsid w:val="00FE73CA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92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023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70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628B"/>
    <w:pPr>
      <w:keepNext/>
      <w:ind w:right="-483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573AC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994A04"/>
    <w:pPr>
      <w:ind w:firstLine="720"/>
      <w:jc w:val="both"/>
    </w:pPr>
    <w:rPr>
      <w:sz w:val="28"/>
      <w:szCs w:val="20"/>
      <w:lang w:val="uk-UA"/>
    </w:rPr>
  </w:style>
  <w:style w:type="table" w:styleId="a5">
    <w:name w:val="Table Grid"/>
    <w:basedOn w:val="a1"/>
    <w:rsid w:val="00D9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D7D78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520DAE"/>
    <w:pPr>
      <w:spacing w:after="120"/>
    </w:pPr>
  </w:style>
  <w:style w:type="paragraph" w:styleId="21">
    <w:name w:val="Body Text 2"/>
    <w:basedOn w:val="a"/>
    <w:rsid w:val="00520DAE"/>
    <w:pPr>
      <w:spacing w:after="120" w:line="480" w:lineRule="auto"/>
    </w:pPr>
  </w:style>
  <w:style w:type="paragraph" w:styleId="22">
    <w:name w:val="Body Text Indent 2"/>
    <w:basedOn w:val="a"/>
    <w:link w:val="23"/>
    <w:rsid w:val="004D63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4D63C4"/>
    <w:rPr>
      <w:sz w:val="24"/>
      <w:szCs w:val="24"/>
    </w:rPr>
  </w:style>
  <w:style w:type="paragraph" w:styleId="a8">
    <w:name w:val="List Paragraph"/>
    <w:aliases w:val="EBRD List,CA bullets"/>
    <w:basedOn w:val="a"/>
    <w:link w:val="a9"/>
    <w:qFormat/>
    <w:rsid w:val="00FC16F6"/>
    <w:pPr>
      <w:ind w:left="708"/>
    </w:pPr>
  </w:style>
  <w:style w:type="paragraph" w:styleId="aa">
    <w:name w:val="header"/>
    <w:basedOn w:val="a"/>
    <w:link w:val="ab"/>
    <w:rsid w:val="00877905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link w:val="aa"/>
    <w:rsid w:val="00877905"/>
    <w:rPr>
      <w:lang w:val="uk-UA"/>
    </w:rPr>
  </w:style>
  <w:style w:type="paragraph" w:styleId="31">
    <w:name w:val="Body Text 3"/>
    <w:basedOn w:val="a"/>
    <w:rsid w:val="0026628B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26628B"/>
    <w:pPr>
      <w:jc w:val="center"/>
    </w:pPr>
    <w:rPr>
      <w:sz w:val="28"/>
      <w:szCs w:val="20"/>
      <w:lang w:val="uk-UA"/>
    </w:rPr>
  </w:style>
  <w:style w:type="character" w:customStyle="1" w:styleId="30">
    <w:name w:val="Заголовок 3 Знак"/>
    <w:link w:val="3"/>
    <w:rsid w:val="0026628B"/>
    <w:rPr>
      <w:b/>
      <w:sz w:val="24"/>
      <w:lang w:val="uk-UA" w:eastAsia="ru-RU" w:bidi="ar-SA"/>
    </w:rPr>
  </w:style>
  <w:style w:type="paragraph" w:styleId="ad">
    <w:name w:val="Balloon Text"/>
    <w:basedOn w:val="a"/>
    <w:semiHidden/>
    <w:rsid w:val="00646DAF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6D6733"/>
  </w:style>
  <w:style w:type="paragraph" w:customStyle="1" w:styleId="11">
    <w:name w:val="Абзац списка1"/>
    <w:aliases w:val="Chapter10,Список уровня 2,название табл/рис,Elenco Normale"/>
    <w:basedOn w:val="a"/>
    <w:link w:val="ListParagraphChar"/>
    <w:rsid w:val="00656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Chapter10 Char,Список уровня 2 Char,название табл/рис Char,Elenco Normale Char"/>
    <w:link w:val="11"/>
    <w:locked/>
    <w:rsid w:val="00656347"/>
    <w:rPr>
      <w:rFonts w:ascii="Calibri" w:hAnsi="Calibri"/>
      <w:sz w:val="22"/>
      <w:szCs w:val="22"/>
      <w:lang w:val="ru-RU" w:eastAsia="en-US" w:bidi="ar-SA"/>
    </w:rPr>
  </w:style>
  <w:style w:type="paragraph" w:styleId="ae">
    <w:name w:val="Normal (Web)"/>
    <w:aliases w:val="Знак2,Обычный (Web),Знак17,Знак18 Знак,Знак17 Знак1,Знак2 Знак"/>
    <w:basedOn w:val="a"/>
    <w:link w:val="af"/>
    <w:rsid w:val="00656347"/>
    <w:pPr>
      <w:spacing w:before="100" w:beforeAutospacing="1" w:after="100" w:afterAutospacing="1"/>
    </w:pPr>
    <w:rPr>
      <w:rFonts w:ascii="Calibri" w:hAnsi="Calibri" w:cs="Calibri"/>
      <w:color w:val="000000"/>
      <w:szCs w:val="20"/>
      <w:lang w:val="uk-UA" w:eastAsia="zh-CN"/>
    </w:rPr>
  </w:style>
  <w:style w:type="paragraph" w:customStyle="1" w:styleId="12">
    <w:name w:val="Обычный1"/>
    <w:rsid w:val="00656347"/>
    <w:pPr>
      <w:spacing w:line="276" w:lineRule="auto"/>
    </w:pPr>
    <w:rPr>
      <w:rFonts w:ascii="Arial" w:hAnsi="Arial" w:cs="Arial"/>
      <w:color w:val="000000"/>
      <w:sz w:val="22"/>
      <w:szCs w:val="22"/>
      <w:lang w:val="en-US" w:eastAsia="zh-CN"/>
    </w:rPr>
  </w:style>
  <w:style w:type="character" w:customStyle="1" w:styleId="af">
    <w:name w:val="Обычный (веб) Знак"/>
    <w:aliases w:val="Знак2 Знак1,Обычный (Web) Знак,Знак17 Знак,Знак18 Знак Знак,Знак17 Знак1 Знак,Знак2 Знак Знак"/>
    <w:link w:val="ae"/>
    <w:locked/>
    <w:rsid w:val="00656347"/>
    <w:rPr>
      <w:rFonts w:ascii="Calibri" w:hAnsi="Calibri" w:cs="Calibri"/>
      <w:color w:val="000000"/>
      <w:sz w:val="24"/>
      <w:lang w:val="uk-UA" w:eastAsia="zh-CN" w:bidi="ar-SA"/>
    </w:rPr>
  </w:style>
  <w:style w:type="character" w:customStyle="1" w:styleId="a9">
    <w:name w:val="Абзац списка Знак"/>
    <w:aliases w:val="EBRD List Знак,CA bullets Знак"/>
    <w:link w:val="a8"/>
    <w:locked/>
    <w:rsid w:val="0087787D"/>
    <w:rPr>
      <w:sz w:val="24"/>
      <w:szCs w:val="24"/>
    </w:rPr>
  </w:style>
  <w:style w:type="character" w:customStyle="1" w:styleId="10">
    <w:name w:val="Заголовок 1 Знак"/>
    <w:link w:val="1"/>
    <w:rsid w:val="00D02359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af0">
    <w:name w:val="Hyperlink"/>
    <w:uiPriority w:val="99"/>
    <w:unhideWhenUsed/>
    <w:rsid w:val="00282E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D3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4D36B9"/>
    <w:rPr>
      <w:rFonts w:ascii="Courier New" w:hAnsi="Courier New" w:cs="Courier New"/>
    </w:rPr>
  </w:style>
  <w:style w:type="character" w:customStyle="1" w:styleId="y2iqfc">
    <w:name w:val="y2iqfc"/>
    <w:rsid w:val="004D36B9"/>
  </w:style>
  <w:style w:type="character" w:customStyle="1" w:styleId="20">
    <w:name w:val="Заголовок 2 Знак"/>
    <w:link w:val="2"/>
    <w:semiHidden/>
    <w:rsid w:val="009E7074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7229</Words>
  <Characters>4121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2017-07-11T08:47:00Z</cp:lastPrinted>
  <dcterms:created xsi:type="dcterms:W3CDTF">2024-04-02T08:24:00Z</dcterms:created>
  <dcterms:modified xsi:type="dcterms:W3CDTF">2024-04-02T08:24:00Z</dcterms:modified>
</cp:coreProperties>
</file>