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2CBD" w14:textId="77777777" w:rsidR="00DB0689"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88B2A87" w14:textId="77777777" w:rsidR="00DB0689"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DEB24AE" w14:textId="77777777" w:rsidR="00DB0689" w:rsidRDefault="0000000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0EB046D" w14:textId="77777777" w:rsidR="00DB0689" w:rsidRDefault="00DB0689">
      <w:pPr>
        <w:spacing w:before="240" w:after="0" w:line="240" w:lineRule="auto"/>
        <w:jc w:val="center"/>
        <w:rPr>
          <w:rFonts w:ascii="Times New Roman" w:eastAsia="Times New Roman" w:hAnsi="Times New Roman" w:cs="Times New Roman"/>
          <w:b/>
          <w:i/>
          <w:color w:val="000000"/>
          <w:sz w:val="4"/>
          <w:szCs w:val="4"/>
        </w:rPr>
      </w:pPr>
    </w:p>
    <w:p w14:paraId="73157B92" w14:textId="77777777" w:rsidR="00DB0689" w:rsidRDefault="0000000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A32962A" w14:textId="77777777" w:rsidR="0035367B" w:rsidRDefault="0035367B" w:rsidP="003536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з дотриманням законодавства.</w:t>
      </w:r>
    </w:p>
    <w:p w14:paraId="180800A9" w14:textId="77777777" w:rsidR="0035367B" w:rsidRDefault="0035367B" w:rsidP="0035367B">
      <w:pPr>
        <w:spacing w:after="0" w:line="240"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shd w:val="clear" w:color="auto" w:fill="FFFFFF"/>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bCs/>
          <w:sz w:val="24"/>
          <w:szCs w:val="24"/>
          <w:shd w:val="clear" w:color="auto" w:fill="FFFFFF"/>
        </w:rPr>
        <w:t>«або еквівалент».</w:t>
      </w:r>
    </w:p>
    <w:p w14:paraId="060E109D" w14:textId="77777777" w:rsidR="0035367B" w:rsidRDefault="0035367B" w:rsidP="0035367B">
      <w:pPr>
        <w:spacing w:after="0" w:line="240" w:lineRule="auto"/>
        <w:ind w:firstLine="708"/>
        <w:jc w:val="both"/>
        <w:rPr>
          <w:rFonts w:ascii="Times New Roman" w:eastAsiaTheme="minorHAnsi" w:hAnsi="Times New Roman" w:cs="Times New Roman"/>
          <w:b/>
          <w:bCs/>
          <w:sz w:val="24"/>
          <w:szCs w:val="24"/>
          <w:shd w:val="clear" w:color="auto" w:fill="FFFFFF"/>
        </w:rPr>
      </w:pPr>
      <w:r>
        <w:rPr>
          <w:rFonts w:ascii="Times New Roman" w:hAnsi="Times New Roman" w:cs="Times New Roman"/>
          <w:sz w:val="24"/>
          <w:szCs w:val="24"/>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hAnsi="Times New Roman" w:cs="Times New Roman"/>
          <w:b/>
          <w:bCs/>
          <w:sz w:val="24"/>
          <w:szCs w:val="24"/>
          <w:shd w:val="clear" w:color="auto" w:fill="FFFFFF"/>
        </w:rPr>
        <w:t>Таким чином вважається, що до кожного посилання додається вираз «або еквівалент».</w:t>
      </w:r>
    </w:p>
    <w:p w14:paraId="64A019DF" w14:textId="77777777" w:rsidR="0035367B" w:rsidRDefault="0035367B" w:rsidP="0035367B">
      <w:pPr>
        <w:shd w:val="clear" w:color="auto" w:fill="FFFFFF"/>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даних робіт - замовник здійснює закупівлю даних робіт, оскільки вони за своїми якісними та технічними характеристиками найбільше відповідають потребам та вимогам  замовника.</w:t>
      </w:r>
    </w:p>
    <w:p w14:paraId="6D0D5ABF" w14:textId="77777777" w:rsidR="0035367B" w:rsidRDefault="0035367B">
      <w:pPr>
        <w:spacing w:after="0" w:line="240" w:lineRule="auto"/>
        <w:jc w:val="center"/>
        <w:rPr>
          <w:rFonts w:ascii="Times New Roman" w:eastAsia="Times New Roman" w:hAnsi="Times New Roman" w:cs="Times New Roman"/>
          <w:b/>
          <w:i/>
          <w:sz w:val="24"/>
          <w:szCs w:val="24"/>
        </w:rPr>
      </w:pPr>
    </w:p>
    <w:p w14:paraId="345F5051" w14:textId="77777777" w:rsidR="00DB0689" w:rsidRPr="0035367B" w:rsidRDefault="0035367B" w:rsidP="0035367B">
      <w:pPr>
        <w:pStyle w:val="af6"/>
        <w:numPr>
          <w:ilvl w:val="0"/>
          <w:numId w:val="2"/>
        </w:numPr>
        <w:spacing w:line="256"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Детальний опис предмета закупівлі:</w:t>
      </w:r>
    </w:p>
    <w:tbl>
      <w:tblPr>
        <w:tblStyle w:val="af2"/>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6520"/>
      </w:tblGrid>
      <w:tr w:rsidR="00DB0689" w14:paraId="4BB84BE2" w14:textId="77777777" w:rsidTr="00254671">
        <w:tc>
          <w:tcPr>
            <w:tcW w:w="3109" w:type="dxa"/>
            <w:shd w:val="clear" w:color="auto" w:fill="auto"/>
            <w:tcMar>
              <w:top w:w="100" w:type="dxa"/>
              <w:left w:w="100" w:type="dxa"/>
              <w:bottom w:w="100" w:type="dxa"/>
              <w:right w:w="100" w:type="dxa"/>
            </w:tcMar>
          </w:tcPr>
          <w:p w14:paraId="479901E0" w14:textId="77777777" w:rsidR="00DB0689" w:rsidRDefault="00000000" w:rsidP="00561DE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520" w:type="dxa"/>
            <w:shd w:val="clear" w:color="auto" w:fill="auto"/>
            <w:tcMar>
              <w:top w:w="100" w:type="dxa"/>
              <w:left w:w="100" w:type="dxa"/>
              <w:bottom w:w="100" w:type="dxa"/>
              <w:right w:w="100" w:type="dxa"/>
            </w:tcMar>
          </w:tcPr>
          <w:p w14:paraId="53E9CF08" w14:textId="5D203B70" w:rsidR="00DB0689" w:rsidRPr="00456121" w:rsidRDefault="00EF645F" w:rsidP="00EF645F">
            <w:pPr>
              <w:spacing w:after="0" w:line="240" w:lineRule="auto"/>
              <w:jc w:val="both"/>
              <w:rPr>
                <w:rFonts w:ascii="Times New Roman" w:eastAsia="Times New Roman" w:hAnsi="Times New Roman" w:cs="Times New Roman"/>
                <w:bCs/>
                <w:color w:val="000000"/>
                <w:sz w:val="24"/>
                <w:szCs w:val="24"/>
              </w:rPr>
            </w:pPr>
            <w:r w:rsidRPr="00EF645F">
              <w:rPr>
                <w:rFonts w:ascii="Times New Roman" w:eastAsia="Times New Roman" w:hAnsi="Times New Roman" w:cs="Times New Roman"/>
                <w:sz w:val="24"/>
                <w:szCs w:val="24"/>
              </w:rPr>
              <w:t xml:space="preserve">Капітальний ремонт футбольного поля №7(2) (розмір 2400 </w:t>
            </w:r>
            <w:proofErr w:type="spellStart"/>
            <w:r w:rsidRPr="00EF645F">
              <w:rPr>
                <w:rFonts w:ascii="Times New Roman" w:eastAsia="Times New Roman" w:hAnsi="Times New Roman" w:cs="Times New Roman"/>
                <w:sz w:val="24"/>
                <w:szCs w:val="24"/>
              </w:rPr>
              <w:t>кв.м</w:t>
            </w:r>
            <w:proofErr w:type="spellEnd"/>
            <w:r w:rsidRPr="00EF645F">
              <w:rPr>
                <w:rFonts w:ascii="Times New Roman" w:eastAsia="Times New Roman" w:hAnsi="Times New Roman" w:cs="Times New Roman"/>
                <w:sz w:val="24"/>
                <w:szCs w:val="24"/>
              </w:rPr>
              <w:t xml:space="preserve">) ОКЗ СОР «Сумська обласна ДЮСШ «Футбольний центр «Барса» за </w:t>
            </w:r>
            <w:proofErr w:type="spellStart"/>
            <w:r w:rsidRPr="00EF645F">
              <w:rPr>
                <w:rFonts w:ascii="Times New Roman" w:eastAsia="Times New Roman" w:hAnsi="Times New Roman" w:cs="Times New Roman"/>
                <w:sz w:val="24"/>
                <w:szCs w:val="24"/>
              </w:rPr>
              <w:t>адресою</w:t>
            </w:r>
            <w:proofErr w:type="spellEnd"/>
            <w:r w:rsidRPr="00EF645F">
              <w:rPr>
                <w:rFonts w:ascii="Times New Roman" w:eastAsia="Times New Roman" w:hAnsi="Times New Roman" w:cs="Times New Roman"/>
                <w:sz w:val="24"/>
                <w:szCs w:val="24"/>
              </w:rPr>
              <w:t>: м. Суми, вул. Привокзальна, 2/1</w:t>
            </w:r>
          </w:p>
        </w:tc>
      </w:tr>
      <w:tr w:rsidR="00DB0689" w14:paraId="574B7341" w14:textId="77777777" w:rsidTr="00254671">
        <w:tc>
          <w:tcPr>
            <w:tcW w:w="3109" w:type="dxa"/>
            <w:shd w:val="clear" w:color="auto" w:fill="auto"/>
            <w:tcMar>
              <w:top w:w="100" w:type="dxa"/>
              <w:left w:w="100" w:type="dxa"/>
              <w:bottom w:w="100" w:type="dxa"/>
              <w:right w:w="100" w:type="dxa"/>
            </w:tcMar>
          </w:tcPr>
          <w:p w14:paraId="7843FF1B" w14:textId="77777777" w:rsidR="00DB0689" w:rsidRDefault="00000000" w:rsidP="00561DE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r w:rsidR="008926AB">
              <w:rPr>
                <w:rFonts w:ascii="Times New Roman" w:eastAsia="Times New Roman" w:hAnsi="Times New Roman" w:cs="Times New Roman"/>
                <w:sz w:val="24"/>
                <w:szCs w:val="24"/>
                <w:highlight w:val="white"/>
              </w:rPr>
              <w:t xml:space="preserve"> </w:t>
            </w:r>
            <w:r w:rsidR="008926AB" w:rsidRPr="008926AB">
              <w:rPr>
                <w:rFonts w:ascii="Times New Roman" w:eastAsia="Times New Roman" w:hAnsi="Times New Roman" w:cs="Times New Roman"/>
                <w:sz w:val="24"/>
                <w:szCs w:val="24"/>
              </w:rPr>
              <w:t>Єдиного закупівельного словника</w:t>
            </w:r>
          </w:p>
        </w:tc>
        <w:tc>
          <w:tcPr>
            <w:tcW w:w="6520" w:type="dxa"/>
            <w:shd w:val="clear" w:color="auto" w:fill="auto"/>
            <w:tcMar>
              <w:top w:w="100" w:type="dxa"/>
              <w:left w:w="100" w:type="dxa"/>
              <w:bottom w:w="100" w:type="dxa"/>
              <w:right w:w="100" w:type="dxa"/>
            </w:tcMar>
          </w:tcPr>
          <w:p w14:paraId="639E9F20" w14:textId="4987680E" w:rsidR="00430D01" w:rsidRPr="005C50CC" w:rsidRDefault="005C50CC" w:rsidP="00561DE1">
            <w:pPr>
              <w:spacing w:after="0" w:line="240" w:lineRule="auto"/>
              <w:rPr>
                <w:rFonts w:ascii="Times New Roman" w:eastAsia="Times New Roman" w:hAnsi="Times New Roman" w:cs="Times New Roman"/>
                <w:sz w:val="24"/>
                <w:szCs w:val="24"/>
              </w:rPr>
            </w:pPr>
            <w:r w:rsidRPr="00383792">
              <w:rPr>
                <w:rFonts w:ascii="Times New Roman" w:eastAsia="Times New Roman" w:hAnsi="Times New Roman" w:cs="Times New Roman"/>
                <w:bCs/>
                <w:color w:val="000000"/>
                <w:sz w:val="24"/>
                <w:szCs w:val="24"/>
              </w:rPr>
              <w:t>код 45453000-7 — Капітальний ремонт і реставрація</w:t>
            </w:r>
            <w:r w:rsidR="00D7529D" w:rsidRPr="00D7529D">
              <w:rPr>
                <w:rFonts w:eastAsia="Times New Roman" w:cs="Times New Roman"/>
                <w:b/>
                <w:bCs/>
                <w:color w:val="FF0000"/>
                <w:sz w:val="24"/>
                <w:szCs w:val="24"/>
                <w:highlight w:val="yellow"/>
              </w:rPr>
              <w:t xml:space="preserve"> </w:t>
            </w:r>
          </w:p>
        </w:tc>
      </w:tr>
      <w:tr w:rsidR="00DB0689" w14:paraId="68C59DFC" w14:textId="77777777" w:rsidTr="00254671">
        <w:tc>
          <w:tcPr>
            <w:tcW w:w="3109" w:type="dxa"/>
            <w:shd w:val="clear" w:color="auto" w:fill="auto"/>
            <w:tcMar>
              <w:top w:w="100" w:type="dxa"/>
              <w:left w:w="100" w:type="dxa"/>
              <w:bottom w:w="100" w:type="dxa"/>
              <w:right w:w="100" w:type="dxa"/>
            </w:tcMar>
          </w:tcPr>
          <w:p w14:paraId="578DFD90" w14:textId="411ADE42" w:rsidR="00DB0689" w:rsidRDefault="00000000" w:rsidP="00561DE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w:t>
            </w:r>
            <w:r w:rsidRPr="004C5120">
              <w:rPr>
                <w:rFonts w:ascii="Times New Roman" w:eastAsia="Times New Roman" w:hAnsi="Times New Roman" w:cs="Times New Roman"/>
                <w:sz w:val="24"/>
                <w:szCs w:val="24"/>
                <w:highlight w:val="white"/>
              </w:rPr>
              <w:t>виконання робіт</w:t>
            </w:r>
          </w:p>
        </w:tc>
        <w:tc>
          <w:tcPr>
            <w:tcW w:w="6520" w:type="dxa"/>
            <w:shd w:val="clear" w:color="auto" w:fill="auto"/>
            <w:tcMar>
              <w:top w:w="100" w:type="dxa"/>
              <w:left w:w="100" w:type="dxa"/>
              <w:bottom w:w="100" w:type="dxa"/>
              <w:right w:w="100" w:type="dxa"/>
            </w:tcMar>
          </w:tcPr>
          <w:p w14:paraId="7D455B1F" w14:textId="6547BB7E" w:rsidR="00DB0689" w:rsidRPr="0035367B" w:rsidRDefault="00D7529D" w:rsidP="00561DE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Україна, 40022</w:t>
            </w:r>
            <w:r w:rsidRPr="0011648D">
              <w:rPr>
                <w:rFonts w:ascii="Times New Roman" w:eastAsia="Times New Roman" w:hAnsi="Times New Roman" w:cs="Times New Roman"/>
                <w:color w:val="000000"/>
                <w:sz w:val="24"/>
                <w:szCs w:val="24"/>
              </w:rPr>
              <w:t xml:space="preserve">, </w:t>
            </w:r>
            <w:r w:rsidR="0011648D" w:rsidRPr="0011648D">
              <w:rPr>
                <w:rFonts w:ascii="Times New Roman" w:eastAsia="Times New Roman" w:hAnsi="Times New Roman" w:cs="Times New Roman"/>
                <w:color w:val="000000"/>
                <w:sz w:val="24"/>
                <w:szCs w:val="24"/>
              </w:rPr>
              <w:t xml:space="preserve">Сумська обл., </w:t>
            </w:r>
            <w:r w:rsidRPr="0011648D">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Суми, вулиця Привокзальна, буд.2/1</w:t>
            </w:r>
          </w:p>
        </w:tc>
      </w:tr>
      <w:tr w:rsidR="00DB0689" w14:paraId="668880BD" w14:textId="77777777" w:rsidTr="00254671">
        <w:tc>
          <w:tcPr>
            <w:tcW w:w="3109" w:type="dxa"/>
            <w:shd w:val="clear" w:color="auto" w:fill="auto"/>
            <w:tcMar>
              <w:top w:w="100" w:type="dxa"/>
              <w:left w:w="100" w:type="dxa"/>
              <w:bottom w:w="100" w:type="dxa"/>
              <w:right w:w="100" w:type="dxa"/>
            </w:tcMar>
          </w:tcPr>
          <w:p w14:paraId="4C92E1FB" w14:textId="6CB399A9" w:rsidR="00DB0689" w:rsidRDefault="00000000" w:rsidP="00561DE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w:t>
            </w:r>
            <w:r w:rsidRPr="004C5120">
              <w:rPr>
                <w:rFonts w:ascii="Times New Roman" w:eastAsia="Times New Roman" w:hAnsi="Times New Roman" w:cs="Times New Roman"/>
                <w:sz w:val="24"/>
                <w:szCs w:val="24"/>
                <w:highlight w:val="white"/>
              </w:rPr>
              <w:t>виконання робіт</w:t>
            </w:r>
          </w:p>
        </w:tc>
        <w:tc>
          <w:tcPr>
            <w:tcW w:w="6520" w:type="dxa"/>
            <w:shd w:val="clear" w:color="auto" w:fill="auto"/>
            <w:tcMar>
              <w:top w:w="100" w:type="dxa"/>
              <w:left w:w="100" w:type="dxa"/>
              <w:bottom w:w="100" w:type="dxa"/>
              <w:right w:w="100" w:type="dxa"/>
            </w:tcMar>
          </w:tcPr>
          <w:p w14:paraId="39F426FD" w14:textId="770607D1" w:rsidR="00DB0689" w:rsidRPr="0035367B" w:rsidRDefault="004C5120" w:rsidP="00561DE1">
            <w:pPr>
              <w:widowControl w:val="0"/>
              <w:spacing w:after="0" w:line="240" w:lineRule="auto"/>
              <w:rPr>
                <w:rFonts w:ascii="Times New Roman" w:eastAsia="Times New Roman" w:hAnsi="Times New Roman" w:cs="Times New Roman"/>
                <w:color w:val="FF0000"/>
                <w:sz w:val="24"/>
                <w:szCs w:val="24"/>
                <w:highlight w:val="white"/>
              </w:rPr>
            </w:pPr>
            <w:r w:rsidRPr="004620BF">
              <w:rPr>
                <w:rFonts w:ascii="Times New Roman" w:eastAsia="Times New Roman" w:hAnsi="Times New Roman" w:cs="Times New Roman"/>
                <w:sz w:val="24"/>
                <w:szCs w:val="24"/>
              </w:rPr>
              <w:t xml:space="preserve">до </w:t>
            </w:r>
            <w:r w:rsidR="008926AB" w:rsidRPr="004620BF">
              <w:rPr>
                <w:rFonts w:ascii="Times New Roman" w:eastAsia="Times New Roman" w:hAnsi="Times New Roman" w:cs="Times New Roman"/>
                <w:sz w:val="24"/>
                <w:szCs w:val="24"/>
              </w:rPr>
              <w:t xml:space="preserve"> </w:t>
            </w:r>
            <w:r w:rsidR="00C264DC" w:rsidRPr="004620BF">
              <w:rPr>
                <w:rFonts w:ascii="Times New Roman" w:eastAsia="Times New Roman" w:hAnsi="Times New Roman" w:cs="Times New Roman"/>
                <w:sz w:val="24"/>
                <w:szCs w:val="24"/>
              </w:rPr>
              <w:t>20</w:t>
            </w:r>
            <w:r w:rsidR="00C37561" w:rsidRPr="004620BF">
              <w:rPr>
                <w:rFonts w:ascii="Times New Roman" w:eastAsia="Times New Roman" w:hAnsi="Times New Roman" w:cs="Times New Roman"/>
                <w:sz w:val="24"/>
                <w:szCs w:val="24"/>
              </w:rPr>
              <w:t xml:space="preserve"> грудня </w:t>
            </w:r>
            <w:r w:rsidRPr="004620BF">
              <w:rPr>
                <w:rFonts w:ascii="Times New Roman" w:eastAsia="Times New Roman" w:hAnsi="Times New Roman" w:cs="Times New Roman"/>
                <w:sz w:val="24"/>
                <w:szCs w:val="24"/>
              </w:rPr>
              <w:t xml:space="preserve"> 202</w:t>
            </w:r>
            <w:r w:rsidR="00430D01" w:rsidRPr="004620BF">
              <w:rPr>
                <w:rFonts w:ascii="Times New Roman" w:eastAsia="Times New Roman" w:hAnsi="Times New Roman" w:cs="Times New Roman"/>
                <w:sz w:val="24"/>
                <w:szCs w:val="24"/>
              </w:rPr>
              <w:t>3</w:t>
            </w:r>
            <w:r w:rsidR="008926AB" w:rsidRPr="004620BF">
              <w:rPr>
                <w:rFonts w:ascii="Times New Roman" w:eastAsia="Times New Roman" w:hAnsi="Times New Roman" w:cs="Times New Roman"/>
                <w:sz w:val="24"/>
                <w:szCs w:val="24"/>
              </w:rPr>
              <w:t xml:space="preserve"> </w:t>
            </w:r>
            <w:r w:rsidRPr="004620BF">
              <w:rPr>
                <w:rFonts w:ascii="Times New Roman" w:eastAsia="Times New Roman" w:hAnsi="Times New Roman" w:cs="Times New Roman"/>
                <w:sz w:val="24"/>
                <w:szCs w:val="24"/>
              </w:rPr>
              <w:t>року</w:t>
            </w:r>
            <w:r w:rsidRPr="00DD04C5">
              <w:rPr>
                <w:rFonts w:ascii="Times New Roman" w:eastAsia="Times New Roman" w:hAnsi="Times New Roman" w:cs="Times New Roman"/>
                <w:sz w:val="24"/>
                <w:szCs w:val="24"/>
              </w:rPr>
              <w:t xml:space="preserve"> включно</w:t>
            </w:r>
            <w:r w:rsidR="004C136F" w:rsidRPr="005C50CC">
              <w:rPr>
                <w:rFonts w:ascii="Times New Roman" w:eastAsia="Times New Roman" w:hAnsi="Times New Roman" w:cs="Times New Roman"/>
                <w:sz w:val="24"/>
                <w:szCs w:val="24"/>
              </w:rPr>
              <w:t xml:space="preserve"> </w:t>
            </w:r>
          </w:p>
        </w:tc>
      </w:tr>
    </w:tbl>
    <w:p w14:paraId="1DBFC1C8" w14:textId="77777777" w:rsidR="00DB0689" w:rsidRDefault="00DB0689" w:rsidP="00561DE1">
      <w:pPr>
        <w:spacing w:after="0" w:line="240" w:lineRule="auto"/>
        <w:rPr>
          <w:rFonts w:ascii="Times New Roman" w:eastAsia="Times New Roman" w:hAnsi="Times New Roman" w:cs="Times New Roman"/>
          <w:i/>
          <w:sz w:val="24"/>
          <w:szCs w:val="24"/>
        </w:rPr>
      </w:pPr>
    </w:p>
    <w:p w14:paraId="6079D771" w14:textId="77777777" w:rsidR="004C5120" w:rsidRDefault="004C5120" w:rsidP="00561DE1">
      <w:pPr>
        <w:pStyle w:val="af6"/>
        <w:numPr>
          <w:ilvl w:val="0"/>
          <w:numId w:val="2"/>
        </w:numPr>
        <w:shd w:val="clear" w:color="auto" w:fill="FFFFFF"/>
        <w:autoSpaceDN w:val="0"/>
        <w:adjustRightInd w:val="0"/>
        <w:rPr>
          <w:rFonts w:ascii="Times New Roman" w:eastAsia="Times New Roman" w:hAnsi="Times New Roman" w:cs="Times New Roman"/>
          <w:b/>
          <w:sz w:val="24"/>
          <w:szCs w:val="24"/>
        </w:rPr>
      </w:pPr>
      <w:r>
        <w:rPr>
          <w:rFonts w:ascii="Times New Roman" w:hAnsi="Times New Roman"/>
          <w:b/>
          <w:sz w:val="24"/>
          <w:szCs w:val="24"/>
        </w:rPr>
        <w:t xml:space="preserve">Вимоги щодо якості </w:t>
      </w:r>
      <w:r>
        <w:rPr>
          <w:rFonts w:ascii="Times New Roman" w:eastAsia="Times New Roman" w:hAnsi="Times New Roman" w:cs="Times New Roman"/>
          <w:b/>
          <w:sz w:val="24"/>
          <w:szCs w:val="24"/>
        </w:rPr>
        <w:t>предмета закупівлі:</w:t>
      </w:r>
    </w:p>
    <w:p w14:paraId="3D4AF653" w14:textId="3629048B" w:rsidR="004C5120" w:rsidRDefault="004C5120" w:rsidP="00561DE1">
      <w:pPr>
        <w:spacing w:after="0" w:line="240" w:lineRule="auto"/>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Передбачені цією тендерною документацією та цим додатком, роботи повинні відповідати вимогам законодавства України, ДСТУ, ДБН, технічним умовам, про</w:t>
      </w:r>
      <w:r w:rsidR="00D7529D">
        <w:rPr>
          <w:rFonts w:ascii="Times New Roman" w:eastAsia="Times New Roman" w:hAnsi="Times New Roman" w:cs="Times New Roman"/>
          <w:sz w:val="24"/>
          <w:szCs w:val="24"/>
        </w:rPr>
        <w:t>е</w:t>
      </w:r>
      <w:r>
        <w:rPr>
          <w:rFonts w:ascii="Times New Roman" w:eastAsia="Times New Roman" w:hAnsi="Times New Roman" w:cs="Times New Roman"/>
          <w:sz w:val="24"/>
          <w:szCs w:val="24"/>
        </w:rPr>
        <w:t>ктній документації та договору тощо,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r w:rsidR="0035367B">
        <w:rPr>
          <w:rFonts w:ascii="Times New Roman" w:eastAsia="Times New Roman" w:hAnsi="Times New Roman" w:cs="Times New Roman"/>
          <w:sz w:val="24"/>
          <w:szCs w:val="24"/>
        </w:rPr>
        <w:t>.</w:t>
      </w:r>
    </w:p>
    <w:p w14:paraId="1A6D9B5F" w14:textId="77777777" w:rsidR="007336DA" w:rsidRDefault="007336DA" w:rsidP="00561DE1">
      <w:pPr>
        <w:spacing w:after="0" w:line="240" w:lineRule="auto"/>
        <w:ind w:firstLine="360"/>
        <w:jc w:val="both"/>
        <w:rPr>
          <w:rFonts w:ascii="Times New Roman" w:eastAsia="Times New Roman" w:hAnsi="Times New Roman" w:cs="Times New Roman"/>
          <w:b/>
          <w:bCs/>
          <w:color w:val="000000"/>
          <w:sz w:val="24"/>
          <w:szCs w:val="24"/>
        </w:rPr>
      </w:pPr>
    </w:p>
    <w:p w14:paraId="7FD893AF" w14:textId="2982CFE0" w:rsidR="004C5120" w:rsidRDefault="004C5120" w:rsidP="00561DE1">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Особливі вимоги до предмета закупівлі:</w:t>
      </w:r>
    </w:p>
    <w:p w14:paraId="32A68FFE" w14:textId="77777777" w:rsidR="004C5120" w:rsidRPr="00DD04C5" w:rsidRDefault="004C5120" w:rsidP="00561DE1">
      <w:pPr>
        <w:spacing w:after="0" w:line="240" w:lineRule="auto"/>
        <w:ind w:firstLine="708"/>
        <w:jc w:val="both"/>
        <w:textAlignment w:val="baseline"/>
        <w:rPr>
          <w:rFonts w:ascii="Times New Roman" w:eastAsia="Times New Roman" w:hAnsi="Times New Roman" w:cs="Times New Roman"/>
          <w:sz w:val="24"/>
          <w:szCs w:val="24"/>
          <w:shd w:val="clear" w:color="auto" w:fill="FFFFFF"/>
        </w:rPr>
      </w:pPr>
      <w:r w:rsidRPr="00DD04C5">
        <w:rPr>
          <w:rFonts w:ascii="Times New Roman" w:eastAsia="Times New Roman" w:hAnsi="Times New Roman" w:cs="Times New Roman"/>
          <w:sz w:val="24"/>
          <w:szCs w:val="24"/>
          <w:shd w:val="clear" w:color="auto" w:fill="FFFFFF"/>
        </w:rPr>
        <w:t>3.1. З метою одержання всієї інформації, яка може бути необхідною для підготовки тендерної пропозиції та підписання договору, Учасникам пропонується:</w:t>
      </w:r>
    </w:p>
    <w:p w14:paraId="3AEEE102" w14:textId="77777777" w:rsidR="004C5120" w:rsidRPr="00DD04C5" w:rsidRDefault="004C5120" w:rsidP="00561DE1">
      <w:pPr>
        <w:pStyle w:val="af6"/>
        <w:numPr>
          <w:ilvl w:val="0"/>
          <w:numId w:val="3"/>
        </w:numPr>
        <w:jc w:val="both"/>
        <w:textAlignment w:val="baseline"/>
        <w:rPr>
          <w:rFonts w:ascii="Times New Roman" w:eastAsia="Times New Roman" w:hAnsi="Times New Roman" w:cs="Times New Roman"/>
          <w:sz w:val="24"/>
          <w:szCs w:val="24"/>
          <w:shd w:val="clear" w:color="auto" w:fill="FFFFFF"/>
        </w:rPr>
      </w:pPr>
      <w:r w:rsidRPr="00DD04C5">
        <w:rPr>
          <w:rFonts w:ascii="Times New Roman" w:eastAsia="Times New Roman" w:hAnsi="Times New Roman" w:cs="Times New Roman"/>
          <w:sz w:val="24"/>
          <w:szCs w:val="24"/>
          <w:shd w:val="clear" w:color="auto" w:fill="FFFFFF"/>
        </w:rPr>
        <w:t>обстежити об’єкт, на якому мають бути виконані роботи;</w:t>
      </w:r>
    </w:p>
    <w:p w14:paraId="793AEC7B" w14:textId="77777777" w:rsidR="004C5120" w:rsidRPr="00DD04C5" w:rsidRDefault="004C5120" w:rsidP="00561DE1">
      <w:pPr>
        <w:pStyle w:val="af6"/>
        <w:numPr>
          <w:ilvl w:val="0"/>
          <w:numId w:val="3"/>
        </w:numPr>
        <w:jc w:val="both"/>
        <w:textAlignment w:val="baseline"/>
        <w:rPr>
          <w:rFonts w:ascii="Times New Roman" w:eastAsia="Times New Roman" w:hAnsi="Times New Roman" w:cs="Times New Roman"/>
          <w:sz w:val="24"/>
          <w:szCs w:val="24"/>
          <w:shd w:val="clear" w:color="auto" w:fill="FFFFFF"/>
        </w:rPr>
      </w:pPr>
      <w:r w:rsidRPr="00DD04C5">
        <w:rPr>
          <w:rFonts w:ascii="Times New Roman" w:eastAsia="Times New Roman" w:hAnsi="Times New Roman" w:cs="Times New Roman"/>
          <w:sz w:val="24"/>
          <w:szCs w:val="24"/>
          <w:shd w:val="clear" w:color="auto" w:fill="FFFFFF"/>
        </w:rPr>
        <w:t xml:space="preserve">одержати у Замовника додаткову технічну документацію щодо робіт, яка, з точки зору учасника, може бути необхідною для підготовки тендерної пропозиції. </w:t>
      </w:r>
    </w:p>
    <w:p w14:paraId="648F13F5" w14:textId="77777777" w:rsidR="004C5120" w:rsidRPr="00DD04C5" w:rsidRDefault="004C5120" w:rsidP="00561DE1">
      <w:pPr>
        <w:widowControl w:val="0"/>
        <w:spacing w:after="0" w:line="240" w:lineRule="auto"/>
        <w:ind w:right="113" w:firstLine="423"/>
        <w:jc w:val="both"/>
        <w:rPr>
          <w:rFonts w:ascii="Times New Roman" w:eastAsia="Times New Roman" w:hAnsi="Times New Roman" w:cs="Times New Roman"/>
          <w:sz w:val="24"/>
          <w:szCs w:val="24"/>
          <w:shd w:val="clear" w:color="auto" w:fill="FFFFFF"/>
        </w:rPr>
      </w:pPr>
      <w:r w:rsidRPr="00DD04C5">
        <w:rPr>
          <w:rFonts w:ascii="Times New Roman" w:eastAsia="Times New Roman" w:hAnsi="Times New Roman" w:cs="Times New Roman"/>
          <w:sz w:val="24"/>
          <w:szCs w:val="24"/>
          <w:shd w:val="clear" w:color="auto" w:fill="FFFFFF"/>
        </w:rPr>
        <w:t xml:space="preserve">Витрати, пов’язані з такими відвідуваннями та копіюваннями вищезазначеної додаткової технічної документації, покладаються на учасника. </w:t>
      </w:r>
    </w:p>
    <w:p w14:paraId="5FFD7FC9" w14:textId="5CD852FA" w:rsidR="004C5120" w:rsidRDefault="004C5120" w:rsidP="00561DE1">
      <w:pPr>
        <w:widowControl w:val="0"/>
        <w:spacing w:after="0" w:line="240" w:lineRule="auto"/>
        <w:ind w:right="113" w:firstLine="423"/>
        <w:jc w:val="both"/>
        <w:rPr>
          <w:rFonts w:ascii="Times New Roman" w:eastAsia="Times New Roman" w:hAnsi="Times New Roman" w:cs="Times New Roman"/>
          <w:sz w:val="24"/>
          <w:szCs w:val="24"/>
          <w:shd w:val="clear" w:color="auto" w:fill="FFFFFF"/>
        </w:rPr>
      </w:pPr>
      <w:r w:rsidRPr="00DD04C5">
        <w:rPr>
          <w:rFonts w:ascii="Times New Roman" w:eastAsia="Times New Roman" w:hAnsi="Times New Roman" w:cs="Times New Roman"/>
          <w:sz w:val="24"/>
          <w:szCs w:val="24"/>
          <w:shd w:val="clear" w:color="auto" w:fill="FFFFFF"/>
        </w:rPr>
        <w:t>3.2. За критерієм класу наслідків (відповідальності)</w:t>
      </w:r>
      <w:r w:rsidR="00767B64" w:rsidRPr="00DD04C5">
        <w:rPr>
          <w:rFonts w:ascii="Times New Roman" w:eastAsia="Times New Roman" w:hAnsi="Times New Roman" w:cs="Times New Roman"/>
          <w:color w:val="FF0000"/>
          <w:sz w:val="24"/>
          <w:szCs w:val="24"/>
          <w:shd w:val="clear" w:color="auto" w:fill="FFFFFF"/>
        </w:rPr>
        <w:t xml:space="preserve"> </w:t>
      </w:r>
      <w:r w:rsidR="00767B64" w:rsidRPr="00DD04C5">
        <w:rPr>
          <w:rFonts w:ascii="Times New Roman" w:eastAsia="Times New Roman" w:hAnsi="Times New Roman" w:cs="Times New Roman"/>
          <w:sz w:val="24"/>
          <w:szCs w:val="24"/>
          <w:shd w:val="clear" w:color="auto" w:fill="FFFFFF"/>
        </w:rPr>
        <w:t>об’єкт н</w:t>
      </w:r>
      <w:r w:rsidR="00767B64" w:rsidRPr="00DD04C5">
        <w:rPr>
          <w:rFonts w:ascii="Times New Roman" w:eastAsia="Times New Roman" w:hAnsi="Times New Roman" w:cs="Times New Roman"/>
          <w:color w:val="000000"/>
          <w:sz w:val="24"/>
          <w:szCs w:val="24"/>
        </w:rPr>
        <w:t>алежить</w:t>
      </w:r>
      <w:r w:rsidR="00767B64">
        <w:rPr>
          <w:rFonts w:ascii="Times New Roman" w:eastAsia="Times New Roman" w:hAnsi="Times New Roman" w:cs="Times New Roman"/>
          <w:color w:val="000000"/>
          <w:sz w:val="24"/>
          <w:szCs w:val="24"/>
        </w:rPr>
        <w:t xml:space="preserve"> до </w:t>
      </w:r>
      <w:r w:rsidR="00430D01" w:rsidRPr="001D434D">
        <w:rPr>
          <w:rFonts w:ascii="Times New Roman" w:eastAsia="Times New Roman" w:hAnsi="Times New Roman" w:cs="Times New Roman"/>
          <w:sz w:val="24"/>
          <w:szCs w:val="24"/>
          <w:shd w:val="clear" w:color="auto" w:fill="FFFFFF"/>
        </w:rPr>
        <w:t>–</w:t>
      </w:r>
      <w:r w:rsidRPr="001D434D">
        <w:rPr>
          <w:rFonts w:ascii="Times New Roman" w:eastAsia="Times New Roman" w:hAnsi="Times New Roman" w:cs="Times New Roman"/>
          <w:sz w:val="24"/>
          <w:szCs w:val="24"/>
          <w:shd w:val="clear" w:color="auto" w:fill="FFFFFF"/>
        </w:rPr>
        <w:t xml:space="preserve"> СС</w:t>
      </w:r>
      <w:r w:rsidR="00430D01" w:rsidRPr="001D434D">
        <w:rPr>
          <w:rFonts w:ascii="Times New Roman" w:eastAsia="Times New Roman" w:hAnsi="Times New Roman" w:cs="Times New Roman"/>
          <w:sz w:val="24"/>
          <w:szCs w:val="24"/>
          <w:shd w:val="clear" w:color="auto" w:fill="FFFFFF"/>
        </w:rPr>
        <w:t xml:space="preserve"> </w:t>
      </w:r>
      <w:r w:rsidR="001D434D" w:rsidRPr="001D434D">
        <w:rPr>
          <w:rFonts w:ascii="Times New Roman" w:eastAsia="Times New Roman" w:hAnsi="Times New Roman" w:cs="Times New Roman"/>
          <w:sz w:val="24"/>
          <w:szCs w:val="24"/>
          <w:shd w:val="clear" w:color="auto" w:fill="FFFFFF"/>
        </w:rPr>
        <w:t>1</w:t>
      </w:r>
      <w:r w:rsidRPr="001D434D">
        <w:rPr>
          <w:rFonts w:ascii="Times New Roman" w:eastAsia="Times New Roman" w:hAnsi="Times New Roman" w:cs="Times New Roman"/>
          <w:sz w:val="24"/>
          <w:szCs w:val="24"/>
          <w:shd w:val="clear" w:color="auto" w:fill="FFFFFF"/>
        </w:rPr>
        <w:t>.</w:t>
      </w:r>
    </w:p>
    <w:p w14:paraId="1B1C1D6F" w14:textId="77777777" w:rsidR="004C5120" w:rsidRDefault="004C5120" w:rsidP="00561DE1">
      <w:pPr>
        <w:widowControl w:val="0"/>
        <w:spacing w:after="0" w:line="240" w:lineRule="auto"/>
        <w:ind w:right="113" w:firstLine="423"/>
        <w:jc w:val="both"/>
        <w:rPr>
          <w:rFonts w:ascii="Times New Roman" w:eastAsia="Times New Roman" w:hAnsi="Times New Roman" w:cs="Times New Roman"/>
          <w:sz w:val="24"/>
          <w:szCs w:val="24"/>
          <w:shd w:val="clear" w:color="auto" w:fill="FFFFFF"/>
        </w:rPr>
      </w:pPr>
    </w:p>
    <w:p w14:paraId="62400A9D" w14:textId="77777777" w:rsidR="00AC2E6A" w:rsidRDefault="004C5120" w:rsidP="00AC2E6A">
      <w:pPr>
        <w:spacing w:after="0" w:line="240" w:lineRule="auto"/>
        <w:ind w:firstLine="42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4</w:t>
      </w:r>
      <w:r>
        <w:rPr>
          <w:rFonts w:ascii="Times New Roman" w:eastAsia="Times New Roman" w:hAnsi="Times New Roman" w:cs="Times New Roman"/>
          <w:sz w:val="24"/>
          <w:szCs w:val="24"/>
          <w:shd w:val="clear" w:color="auto" w:fill="FFFFFF"/>
        </w:rPr>
        <w:t xml:space="preserve">. Кошторисні документи, які будуть надані підрядником до договору про закупівлю, повинні бути складені підрядником з урахуванням </w:t>
      </w:r>
      <w:r>
        <w:rPr>
          <w:rFonts w:ascii="Times New Roman" w:eastAsia="Times New Roman" w:hAnsi="Times New Roman" w:cs="Times New Roman"/>
          <w:sz w:val="24"/>
          <w:szCs w:val="24"/>
        </w:rPr>
        <w:t xml:space="preserve">вимог законодавства України, ДСТУ, </w:t>
      </w:r>
      <w:r w:rsidRPr="004F645C">
        <w:rPr>
          <w:rFonts w:ascii="Times New Roman" w:eastAsia="Times New Roman" w:hAnsi="Times New Roman" w:cs="Times New Roman"/>
          <w:sz w:val="24"/>
          <w:szCs w:val="24"/>
          <w:shd w:val="clear" w:color="auto" w:fill="FFFFFF"/>
        </w:rPr>
        <w:t xml:space="preserve">ДБН, </w:t>
      </w:r>
      <w:r w:rsidR="004F645C" w:rsidRPr="004F645C">
        <w:rPr>
          <w:rFonts w:ascii="Times New Roman" w:eastAsia="Times New Roman" w:hAnsi="Times New Roman" w:cs="Times New Roman"/>
          <w:sz w:val="24"/>
          <w:szCs w:val="24"/>
          <w:shd w:val="clear" w:color="auto" w:fill="FFFFFF"/>
        </w:rPr>
        <w:t>КНУ «Настанова  з визначення вартості будівництва»</w:t>
      </w:r>
      <w:r w:rsidR="004F645C">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технічних умовам тощо</w:t>
      </w:r>
      <w:r w:rsidR="00525699">
        <w:rPr>
          <w:rFonts w:ascii="Times New Roman" w:eastAsia="Times New Roman" w:hAnsi="Times New Roman" w:cs="Times New Roman"/>
          <w:sz w:val="24"/>
          <w:szCs w:val="24"/>
        </w:rPr>
        <w:t>.</w:t>
      </w:r>
    </w:p>
    <w:p w14:paraId="44C41E32" w14:textId="77777777" w:rsidR="00AC2E6A" w:rsidRDefault="00AC2E6A" w:rsidP="00AC2E6A">
      <w:pPr>
        <w:spacing w:after="0" w:line="240" w:lineRule="auto"/>
        <w:ind w:firstLine="423"/>
        <w:jc w:val="both"/>
        <w:textAlignment w:val="baseline"/>
        <w:rPr>
          <w:rFonts w:ascii="Times New Roman" w:eastAsia="Times New Roman" w:hAnsi="Times New Roman" w:cs="Times New Roman"/>
          <w:sz w:val="24"/>
          <w:szCs w:val="24"/>
        </w:rPr>
      </w:pPr>
    </w:p>
    <w:p w14:paraId="79CA2C95" w14:textId="6A2E9D7D" w:rsidR="008C3EDE" w:rsidRPr="007F249D" w:rsidRDefault="00AC2E6A" w:rsidP="007F249D">
      <w:pPr>
        <w:spacing w:after="0" w:line="240" w:lineRule="auto"/>
        <w:ind w:firstLine="423"/>
        <w:jc w:val="both"/>
        <w:textAlignment w:val="baseline"/>
        <w:rPr>
          <w:rFonts w:ascii="Times New Roman" w:hAnsi="Times New Roman" w:cs="Times New Roman"/>
          <w:b/>
          <w:bCs/>
          <w:noProof/>
          <w:sz w:val="24"/>
          <w:szCs w:val="24"/>
        </w:rPr>
      </w:pPr>
      <w:r w:rsidRPr="00AC2E6A">
        <w:rPr>
          <w:rFonts w:ascii="Times New Roman" w:eastAsia="Times New Roman" w:hAnsi="Times New Roman" w:cs="Times New Roman"/>
          <w:b/>
          <w:bCs/>
          <w:sz w:val="24"/>
          <w:szCs w:val="24"/>
        </w:rPr>
        <w:t xml:space="preserve">5. </w:t>
      </w:r>
      <w:r w:rsidR="008C3EDE" w:rsidRPr="008C3EDE">
        <w:rPr>
          <w:rFonts w:ascii="Times New Roman" w:eastAsia="Times New Roman" w:hAnsi="Times New Roman" w:cs="Times New Roman"/>
          <w:b/>
          <w:iCs/>
          <w:color w:val="000000"/>
          <w:sz w:val="24"/>
          <w:szCs w:val="24"/>
          <w:highlight w:val="white"/>
        </w:rPr>
        <w:t xml:space="preserve">Технічні </w:t>
      </w:r>
      <w:r w:rsidR="002368C0">
        <w:rPr>
          <w:rFonts w:ascii="Times New Roman" w:eastAsia="Times New Roman" w:hAnsi="Times New Roman" w:cs="Times New Roman"/>
          <w:b/>
          <w:iCs/>
          <w:color w:val="000000"/>
          <w:sz w:val="24"/>
          <w:szCs w:val="24"/>
          <w:highlight w:val="white"/>
        </w:rPr>
        <w:t>характеристики</w:t>
      </w:r>
      <w:r w:rsidRPr="00AC2E6A">
        <w:rPr>
          <w:rFonts w:ascii="Times New Roman" w:hAnsi="Times New Roman" w:cs="Times New Roman"/>
          <w:b/>
          <w:bCs/>
          <w:noProof/>
          <w:sz w:val="24"/>
          <w:szCs w:val="24"/>
        </w:rPr>
        <w:t xml:space="preserve"> синтетичного </w:t>
      </w:r>
      <w:r w:rsidRPr="001D434D">
        <w:rPr>
          <w:rFonts w:ascii="Times New Roman" w:hAnsi="Times New Roman" w:cs="Times New Roman"/>
          <w:b/>
          <w:bCs/>
          <w:noProof/>
          <w:sz w:val="24"/>
          <w:szCs w:val="24"/>
        </w:rPr>
        <w:t>покриття</w:t>
      </w:r>
      <w:r w:rsidR="002D62D0" w:rsidRPr="001D434D">
        <w:rPr>
          <w:rFonts w:ascii="Times New Roman" w:hAnsi="Times New Roman" w:cs="Times New Roman"/>
          <w:b/>
          <w:bCs/>
          <w:noProof/>
          <w:sz w:val="24"/>
          <w:szCs w:val="24"/>
        </w:rPr>
        <w:t xml:space="preserve"> </w:t>
      </w:r>
      <w:r w:rsidRPr="001D434D">
        <w:rPr>
          <w:rFonts w:ascii="Times New Roman" w:hAnsi="Times New Roman" w:cs="Times New Roman"/>
          <w:b/>
          <w:bCs/>
          <w:noProof/>
          <w:sz w:val="24"/>
          <w:szCs w:val="24"/>
        </w:rPr>
        <w:t>(</w:t>
      </w:r>
      <w:r w:rsidRPr="001D434D">
        <w:rPr>
          <w:rFonts w:ascii="Times New Roman" w:hAnsi="Times New Roman" w:cs="Times New Roman"/>
          <w:b/>
          <w:bCs/>
          <w:spacing w:val="-3"/>
          <w:sz w:val="24"/>
          <w:szCs w:val="24"/>
        </w:rPr>
        <w:t>синтетичної трави)</w:t>
      </w:r>
      <w:r w:rsidR="002D62D0" w:rsidRPr="001D434D">
        <w:rPr>
          <w:rFonts w:ascii="Times New Roman" w:hAnsi="Times New Roman" w:cs="Times New Roman"/>
          <w:b/>
          <w:bCs/>
          <w:spacing w:val="-3"/>
          <w:sz w:val="24"/>
          <w:szCs w:val="24"/>
        </w:rPr>
        <w:t>, що</w:t>
      </w:r>
      <w:r w:rsidR="002D62D0" w:rsidRPr="0064514A">
        <w:rPr>
          <w:rFonts w:ascii="Times New Roman" w:hAnsi="Times New Roman" w:cs="Times New Roman"/>
          <w:b/>
          <w:bCs/>
          <w:spacing w:val="-3"/>
          <w:sz w:val="24"/>
          <w:szCs w:val="24"/>
        </w:rPr>
        <w:t xml:space="preserve"> є складовою  виконання робіт згідно з пунктом 6 цього додатку</w:t>
      </w:r>
      <w:r w:rsidRPr="0064514A">
        <w:rPr>
          <w:rFonts w:ascii="Times New Roman" w:hAnsi="Times New Roman" w:cs="Times New Roman"/>
          <w:b/>
          <w:bCs/>
          <w:noProof/>
          <w:sz w:val="24"/>
          <w:szCs w:val="24"/>
        </w:rPr>
        <w:t>:</w:t>
      </w:r>
    </w:p>
    <w:tbl>
      <w:tblPr>
        <w:tblStyle w:val="a7"/>
        <w:tblW w:w="9634" w:type="dxa"/>
        <w:tblLook w:val="04A0" w:firstRow="1" w:lastRow="0" w:firstColumn="1" w:lastColumn="0" w:noHBand="0" w:noVBand="1"/>
      </w:tblPr>
      <w:tblGrid>
        <w:gridCol w:w="4531"/>
        <w:gridCol w:w="5103"/>
      </w:tblGrid>
      <w:tr w:rsidR="00AC2E6A" w14:paraId="4CBE7865" w14:textId="77777777" w:rsidTr="002822A5">
        <w:tc>
          <w:tcPr>
            <w:tcW w:w="4531" w:type="dxa"/>
          </w:tcPr>
          <w:p w14:paraId="104D3080" w14:textId="77777777" w:rsidR="00AC2E6A" w:rsidRDefault="00AC2E6A" w:rsidP="00C25114">
            <w:pPr>
              <w:tabs>
                <w:tab w:val="num" w:pos="644"/>
              </w:tabs>
              <w:jc w:val="both"/>
              <w:rPr>
                <w:rFonts w:ascii="Times New Roman" w:hAnsi="Times New Roman" w:cs="Times New Roman"/>
                <w:noProof/>
                <w:sz w:val="24"/>
                <w:szCs w:val="24"/>
              </w:rPr>
            </w:pPr>
            <w:r w:rsidRPr="00716F4C">
              <w:rPr>
                <w:rFonts w:ascii="Times New Roman" w:hAnsi="Times New Roman" w:cs="Times New Roman"/>
                <w:sz w:val="24"/>
                <w:szCs w:val="24"/>
              </w:rPr>
              <w:t>ворс:</w:t>
            </w:r>
          </w:p>
        </w:tc>
        <w:tc>
          <w:tcPr>
            <w:tcW w:w="5103" w:type="dxa"/>
          </w:tcPr>
          <w:p w14:paraId="7C4A62D5" w14:textId="77777777" w:rsidR="00AC2E6A" w:rsidRDefault="00AC2E6A" w:rsidP="002D62D0">
            <w:pPr>
              <w:tabs>
                <w:tab w:val="num" w:pos="644"/>
              </w:tabs>
              <w:rPr>
                <w:rFonts w:ascii="Times New Roman" w:hAnsi="Times New Roman" w:cs="Times New Roman"/>
                <w:noProof/>
                <w:sz w:val="24"/>
                <w:szCs w:val="24"/>
              </w:rPr>
            </w:pPr>
            <w:r w:rsidRPr="00716F4C">
              <w:rPr>
                <w:rFonts w:ascii="Times New Roman" w:hAnsi="Times New Roman" w:cs="Times New Roman"/>
                <w:sz w:val="24"/>
                <w:szCs w:val="24"/>
              </w:rPr>
              <w:t>100% поліетилен, стійкий до зношування</w:t>
            </w:r>
            <w:r w:rsidRPr="00716F4C">
              <w:rPr>
                <w:rFonts w:ascii="Times New Roman" w:hAnsi="Times New Roman" w:cs="Times New Roman"/>
                <w:color w:val="FF0000"/>
                <w:sz w:val="24"/>
                <w:szCs w:val="24"/>
              </w:rPr>
              <w:t xml:space="preserve"> </w:t>
            </w:r>
            <w:r w:rsidRPr="00716F4C">
              <w:rPr>
                <w:rFonts w:ascii="Times New Roman" w:hAnsi="Times New Roman" w:cs="Times New Roman"/>
                <w:sz w:val="24"/>
                <w:szCs w:val="24"/>
              </w:rPr>
              <w:t>та ультрафіолетового випромінювання;</w:t>
            </w:r>
          </w:p>
        </w:tc>
      </w:tr>
      <w:tr w:rsidR="00AC2E6A" w14:paraId="6DE085B6" w14:textId="77777777" w:rsidTr="002822A5">
        <w:tc>
          <w:tcPr>
            <w:tcW w:w="4531" w:type="dxa"/>
          </w:tcPr>
          <w:p w14:paraId="421D8DA3"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питома вага ворсу: </w:t>
            </w:r>
          </w:p>
        </w:tc>
        <w:tc>
          <w:tcPr>
            <w:tcW w:w="5103" w:type="dxa"/>
          </w:tcPr>
          <w:p w14:paraId="02CF82FB"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не менше 12 000 </w:t>
            </w:r>
            <w:proofErr w:type="spellStart"/>
            <w:r w:rsidRPr="00716F4C">
              <w:rPr>
                <w:rFonts w:ascii="Times New Roman" w:hAnsi="Times New Roman" w:cs="Times New Roman"/>
                <w:sz w:val="24"/>
                <w:szCs w:val="24"/>
              </w:rPr>
              <w:t>Dtex</w:t>
            </w:r>
            <w:proofErr w:type="spellEnd"/>
            <w:r w:rsidRPr="00716F4C">
              <w:rPr>
                <w:rFonts w:ascii="Times New Roman" w:hAnsi="Times New Roman" w:cs="Times New Roman"/>
                <w:sz w:val="24"/>
                <w:szCs w:val="24"/>
              </w:rPr>
              <w:t>;</w:t>
            </w:r>
          </w:p>
        </w:tc>
      </w:tr>
      <w:tr w:rsidR="00AC2E6A" w14:paraId="46F7A3B0" w14:textId="77777777" w:rsidTr="002822A5">
        <w:tc>
          <w:tcPr>
            <w:tcW w:w="4531" w:type="dxa"/>
          </w:tcPr>
          <w:p w14:paraId="59768F9A"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товщина ворсу: </w:t>
            </w:r>
          </w:p>
        </w:tc>
        <w:tc>
          <w:tcPr>
            <w:tcW w:w="5103" w:type="dxa"/>
          </w:tcPr>
          <w:p w14:paraId="346FFADC"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не менше </w:t>
            </w:r>
            <w:r w:rsidRPr="00716F4C">
              <w:rPr>
                <w:rFonts w:ascii="Times New Roman" w:hAnsi="Times New Roman" w:cs="Times New Roman"/>
                <w:sz w:val="24"/>
                <w:szCs w:val="24"/>
                <w:lang w:val="ru-RU"/>
              </w:rPr>
              <w:t>300</w:t>
            </w:r>
            <w:r w:rsidRPr="00716F4C">
              <w:rPr>
                <w:rFonts w:ascii="Times New Roman" w:hAnsi="Times New Roman" w:cs="Times New Roman"/>
                <w:sz w:val="24"/>
                <w:szCs w:val="24"/>
              </w:rPr>
              <w:t xml:space="preserve"> мікрон;</w:t>
            </w:r>
          </w:p>
        </w:tc>
      </w:tr>
      <w:tr w:rsidR="00AC2E6A" w14:paraId="4B607635" w14:textId="77777777" w:rsidTr="002822A5">
        <w:tc>
          <w:tcPr>
            <w:tcW w:w="4531" w:type="dxa"/>
          </w:tcPr>
          <w:p w14:paraId="254F61A5"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тип ворсу: </w:t>
            </w:r>
          </w:p>
        </w:tc>
        <w:tc>
          <w:tcPr>
            <w:tcW w:w="5103" w:type="dxa"/>
          </w:tcPr>
          <w:p w14:paraId="7161AE16" w14:textId="77777777" w:rsidR="00AC2E6A" w:rsidRPr="00716F4C" w:rsidRDefault="00AC2E6A" w:rsidP="002D62D0">
            <w:pPr>
              <w:tabs>
                <w:tab w:val="num" w:pos="644"/>
              </w:tabs>
              <w:rPr>
                <w:rFonts w:ascii="Times New Roman" w:hAnsi="Times New Roman" w:cs="Times New Roman"/>
                <w:sz w:val="24"/>
                <w:szCs w:val="24"/>
              </w:rPr>
            </w:pPr>
            <w:proofErr w:type="spellStart"/>
            <w:r w:rsidRPr="00716F4C">
              <w:rPr>
                <w:rFonts w:ascii="Times New Roman" w:hAnsi="Times New Roman" w:cs="Times New Roman"/>
                <w:sz w:val="24"/>
                <w:szCs w:val="24"/>
              </w:rPr>
              <w:t>монофіламент</w:t>
            </w:r>
            <w:proofErr w:type="spellEnd"/>
            <w:r w:rsidRPr="00716F4C">
              <w:rPr>
                <w:rFonts w:ascii="Times New Roman" w:hAnsi="Times New Roman" w:cs="Times New Roman"/>
                <w:sz w:val="24"/>
                <w:szCs w:val="24"/>
              </w:rPr>
              <w:t>;</w:t>
            </w:r>
          </w:p>
        </w:tc>
      </w:tr>
      <w:tr w:rsidR="00AC2E6A" w14:paraId="3A912007" w14:textId="77777777" w:rsidTr="002822A5">
        <w:tc>
          <w:tcPr>
            <w:tcW w:w="4531" w:type="dxa"/>
          </w:tcPr>
          <w:p w14:paraId="4EA39E9A"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вага ворсу: </w:t>
            </w:r>
          </w:p>
        </w:tc>
        <w:tc>
          <w:tcPr>
            <w:tcW w:w="5103" w:type="dxa"/>
          </w:tcPr>
          <w:p w14:paraId="7608617E"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не менше </w:t>
            </w:r>
            <w:r w:rsidRPr="00716F4C">
              <w:rPr>
                <w:rFonts w:ascii="Times New Roman" w:hAnsi="Times New Roman" w:cs="Times New Roman"/>
                <w:sz w:val="24"/>
                <w:szCs w:val="24"/>
                <w:lang w:val="ru-RU"/>
              </w:rPr>
              <w:t>690</w:t>
            </w:r>
            <w:r w:rsidRPr="00716F4C">
              <w:rPr>
                <w:rFonts w:ascii="Times New Roman" w:hAnsi="Times New Roman" w:cs="Times New Roman"/>
                <w:sz w:val="24"/>
                <w:szCs w:val="24"/>
              </w:rPr>
              <w:t xml:space="preserve"> </w:t>
            </w:r>
            <w:proofErr w:type="spellStart"/>
            <w:r w:rsidRPr="00716F4C">
              <w:rPr>
                <w:rFonts w:ascii="Times New Roman" w:hAnsi="Times New Roman" w:cs="Times New Roman"/>
                <w:sz w:val="24"/>
                <w:szCs w:val="24"/>
              </w:rPr>
              <w:t>гр</w:t>
            </w:r>
            <w:proofErr w:type="spellEnd"/>
            <w:r w:rsidRPr="00716F4C">
              <w:rPr>
                <w:rFonts w:ascii="Times New Roman" w:hAnsi="Times New Roman" w:cs="Times New Roman"/>
                <w:sz w:val="24"/>
                <w:szCs w:val="24"/>
              </w:rPr>
              <w:t>/м²;</w:t>
            </w:r>
          </w:p>
        </w:tc>
      </w:tr>
      <w:tr w:rsidR="00AC2E6A" w14:paraId="37B6F337" w14:textId="77777777" w:rsidTr="002822A5">
        <w:tc>
          <w:tcPr>
            <w:tcW w:w="4531" w:type="dxa"/>
          </w:tcPr>
          <w:p w14:paraId="6C866CC1"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колір ворсу</w:t>
            </w:r>
            <w:r>
              <w:rPr>
                <w:rFonts w:ascii="Times New Roman" w:hAnsi="Times New Roman" w:cs="Times New Roman"/>
                <w:sz w:val="24"/>
                <w:szCs w:val="24"/>
              </w:rPr>
              <w:t>:</w:t>
            </w:r>
          </w:p>
        </w:tc>
        <w:tc>
          <w:tcPr>
            <w:tcW w:w="5103" w:type="dxa"/>
          </w:tcPr>
          <w:p w14:paraId="7C071B80" w14:textId="77777777" w:rsidR="00AC2E6A" w:rsidRPr="00716F4C" w:rsidRDefault="00AC2E6A" w:rsidP="002D62D0">
            <w:pPr>
              <w:tabs>
                <w:tab w:val="num" w:pos="644"/>
              </w:tabs>
              <w:rPr>
                <w:rFonts w:ascii="Times New Roman" w:hAnsi="Times New Roman" w:cs="Times New Roman"/>
                <w:sz w:val="24"/>
                <w:szCs w:val="24"/>
              </w:rPr>
            </w:pPr>
            <w:proofErr w:type="spellStart"/>
            <w:r w:rsidRPr="00716F4C">
              <w:rPr>
                <w:rFonts w:ascii="Times New Roman" w:hAnsi="Times New Roman" w:cs="Times New Roman"/>
                <w:sz w:val="24"/>
                <w:szCs w:val="24"/>
                <w:lang w:val="ru-RU"/>
              </w:rPr>
              <w:t>зелений</w:t>
            </w:r>
            <w:proofErr w:type="spellEnd"/>
            <w:r w:rsidRPr="00716F4C">
              <w:rPr>
                <w:rFonts w:ascii="Times New Roman" w:hAnsi="Times New Roman" w:cs="Times New Roman"/>
                <w:sz w:val="24"/>
                <w:szCs w:val="24"/>
              </w:rPr>
              <w:t>;</w:t>
            </w:r>
          </w:p>
        </w:tc>
      </w:tr>
      <w:tr w:rsidR="00AC2E6A" w14:paraId="0EDB5DA0" w14:textId="77777777" w:rsidTr="002822A5">
        <w:tc>
          <w:tcPr>
            <w:tcW w:w="4531" w:type="dxa"/>
          </w:tcPr>
          <w:p w14:paraId="009D463F"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тип ворсу: </w:t>
            </w:r>
          </w:p>
        </w:tc>
        <w:tc>
          <w:tcPr>
            <w:tcW w:w="5103" w:type="dxa"/>
          </w:tcPr>
          <w:p w14:paraId="2C9C9A62" w14:textId="77777777" w:rsidR="00AC2E6A" w:rsidRPr="00716F4C" w:rsidRDefault="00AC2E6A" w:rsidP="002D62D0">
            <w:pPr>
              <w:tabs>
                <w:tab w:val="num" w:pos="644"/>
              </w:tabs>
              <w:rPr>
                <w:rFonts w:ascii="Times New Roman" w:hAnsi="Times New Roman" w:cs="Times New Roman"/>
                <w:sz w:val="24"/>
                <w:szCs w:val="24"/>
              </w:rPr>
            </w:pPr>
            <w:proofErr w:type="spellStart"/>
            <w:r w:rsidRPr="00716F4C">
              <w:rPr>
                <w:rFonts w:ascii="Times New Roman" w:hAnsi="Times New Roman" w:cs="Times New Roman"/>
                <w:sz w:val="24"/>
                <w:szCs w:val="24"/>
              </w:rPr>
              <w:t>тафт</w:t>
            </w:r>
            <w:proofErr w:type="spellEnd"/>
            <w:r w:rsidRPr="00716F4C">
              <w:rPr>
                <w:rFonts w:ascii="Times New Roman" w:hAnsi="Times New Roman" w:cs="Times New Roman"/>
                <w:sz w:val="24"/>
                <w:szCs w:val="24"/>
                <w:lang w:val="ru-RU"/>
              </w:rPr>
              <w:t>и</w:t>
            </w:r>
            <w:proofErr w:type="spellStart"/>
            <w:r w:rsidRPr="00716F4C">
              <w:rPr>
                <w:rFonts w:ascii="Times New Roman" w:hAnsi="Times New Roman" w:cs="Times New Roman"/>
                <w:sz w:val="24"/>
                <w:szCs w:val="24"/>
              </w:rPr>
              <w:t>нг</w:t>
            </w:r>
            <w:proofErr w:type="spellEnd"/>
            <w:r w:rsidRPr="00716F4C">
              <w:rPr>
                <w:rFonts w:ascii="Times New Roman" w:hAnsi="Times New Roman" w:cs="Times New Roman"/>
                <w:sz w:val="24"/>
                <w:szCs w:val="24"/>
              </w:rPr>
              <w:t>, ворс прямий;</w:t>
            </w:r>
          </w:p>
        </w:tc>
      </w:tr>
      <w:tr w:rsidR="00AC2E6A" w14:paraId="219DBA53" w14:textId="77777777" w:rsidTr="002822A5">
        <w:tc>
          <w:tcPr>
            <w:tcW w:w="4531" w:type="dxa"/>
          </w:tcPr>
          <w:p w14:paraId="10A36EB3"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висота ворсу: </w:t>
            </w:r>
          </w:p>
        </w:tc>
        <w:tc>
          <w:tcPr>
            <w:tcW w:w="5103" w:type="dxa"/>
          </w:tcPr>
          <w:p w14:paraId="68DA8142"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не менше </w:t>
            </w:r>
            <w:r w:rsidRPr="00716F4C">
              <w:rPr>
                <w:rFonts w:ascii="Times New Roman" w:hAnsi="Times New Roman" w:cs="Times New Roman"/>
                <w:sz w:val="24"/>
                <w:szCs w:val="24"/>
                <w:lang w:val="ru-RU"/>
              </w:rPr>
              <w:t>60</w:t>
            </w:r>
            <w:r w:rsidRPr="00716F4C">
              <w:rPr>
                <w:rFonts w:ascii="Times New Roman" w:hAnsi="Times New Roman" w:cs="Times New Roman"/>
                <w:sz w:val="24"/>
                <w:szCs w:val="24"/>
              </w:rPr>
              <w:t xml:space="preserve"> мм;</w:t>
            </w:r>
          </w:p>
        </w:tc>
      </w:tr>
      <w:tr w:rsidR="00AC2E6A" w14:paraId="792E11FF" w14:textId="77777777" w:rsidTr="002822A5">
        <w:tc>
          <w:tcPr>
            <w:tcW w:w="4531" w:type="dxa"/>
          </w:tcPr>
          <w:p w14:paraId="3B01CF2E"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калібр </w:t>
            </w:r>
            <w:proofErr w:type="spellStart"/>
            <w:r w:rsidRPr="00716F4C">
              <w:rPr>
                <w:rFonts w:ascii="Times New Roman" w:hAnsi="Times New Roman" w:cs="Times New Roman"/>
                <w:sz w:val="24"/>
                <w:szCs w:val="24"/>
              </w:rPr>
              <w:t>тафтингу</w:t>
            </w:r>
            <w:proofErr w:type="spellEnd"/>
            <w:r w:rsidRPr="00716F4C">
              <w:rPr>
                <w:rFonts w:ascii="Times New Roman" w:hAnsi="Times New Roman" w:cs="Times New Roman"/>
                <w:sz w:val="24"/>
                <w:szCs w:val="24"/>
              </w:rPr>
              <w:t xml:space="preserve">: </w:t>
            </w:r>
          </w:p>
        </w:tc>
        <w:tc>
          <w:tcPr>
            <w:tcW w:w="5103" w:type="dxa"/>
          </w:tcPr>
          <w:p w14:paraId="4F75E70F"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lang w:val="ru-RU"/>
              </w:rPr>
              <w:t xml:space="preserve">5/8 </w:t>
            </w:r>
            <w:r w:rsidRPr="00716F4C">
              <w:rPr>
                <w:rFonts w:ascii="Times New Roman" w:hAnsi="Times New Roman" w:cs="Times New Roman"/>
                <w:sz w:val="24"/>
                <w:szCs w:val="24"/>
              </w:rPr>
              <w:t>дюйма;</w:t>
            </w:r>
          </w:p>
        </w:tc>
      </w:tr>
      <w:tr w:rsidR="00AC2E6A" w14:paraId="03FB561A" w14:textId="77777777" w:rsidTr="002822A5">
        <w:tc>
          <w:tcPr>
            <w:tcW w:w="4531" w:type="dxa"/>
          </w:tcPr>
          <w:p w14:paraId="777564E3"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кількість пучків: </w:t>
            </w:r>
          </w:p>
        </w:tc>
        <w:tc>
          <w:tcPr>
            <w:tcW w:w="5103" w:type="dxa"/>
          </w:tcPr>
          <w:p w14:paraId="6DAC3F0A" w14:textId="77777777" w:rsidR="00AC2E6A" w:rsidRPr="00716F4C" w:rsidRDefault="00AC2E6A" w:rsidP="002D62D0">
            <w:pPr>
              <w:tabs>
                <w:tab w:val="num" w:pos="644"/>
              </w:tabs>
              <w:rPr>
                <w:rFonts w:ascii="Times New Roman" w:hAnsi="Times New Roman" w:cs="Times New Roman"/>
                <w:sz w:val="24"/>
                <w:szCs w:val="24"/>
                <w:lang w:val="ru-RU"/>
              </w:rPr>
            </w:pPr>
            <w:r w:rsidRPr="00716F4C">
              <w:rPr>
                <w:rFonts w:ascii="Times New Roman" w:hAnsi="Times New Roman" w:cs="Times New Roman"/>
                <w:sz w:val="24"/>
                <w:szCs w:val="24"/>
              </w:rPr>
              <w:t xml:space="preserve">не менше ніж </w:t>
            </w:r>
            <w:r w:rsidRPr="00716F4C">
              <w:rPr>
                <w:rFonts w:ascii="Times New Roman" w:hAnsi="Times New Roman" w:cs="Times New Roman"/>
                <w:sz w:val="24"/>
                <w:szCs w:val="24"/>
                <w:lang w:val="ru-RU"/>
              </w:rPr>
              <w:t>6 615</w:t>
            </w:r>
            <w:r w:rsidRPr="00716F4C">
              <w:rPr>
                <w:rFonts w:ascii="Times New Roman" w:hAnsi="Times New Roman" w:cs="Times New Roman"/>
                <w:sz w:val="24"/>
                <w:szCs w:val="24"/>
              </w:rPr>
              <w:t xml:space="preserve"> /м²;</w:t>
            </w:r>
          </w:p>
        </w:tc>
      </w:tr>
      <w:tr w:rsidR="00AC2E6A" w14:paraId="0B488134" w14:textId="77777777" w:rsidTr="002822A5">
        <w:tc>
          <w:tcPr>
            <w:tcW w:w="4531" w:type="dxa"/>
          </w:tcPr>
          <w:p w14:paraId="5C22D379"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кількість ворсу: </w:t>
            </w:r>
          </w:p>
        </w:tc>
        <w:tc>
          <w:tcPr>
            <w:tcW w:w="5103" w:type="dxa"/>
          </w:tcPr>
          <w:p w14:paraId="3F17B35B" w14:textId="77777777" w:rsidR="00AC2E6A" w:rsidRPr="00716F4C" w:rsidRDefault="00AC2E6A" w:rsidP="002D62D0">
            <w:pPr>
              <w:tabs>
                <w:tab w:val="num" w:pos="644"/>
              </w:tabs>
              <w:rPr>
                <w:rFonts w:ascii="Times New Roman" w:hAnsi="Times New Roman" w:cs="Times New Roman"/>
                <w:sz w:val="24"/>
                <w:szCs w:val="24"/>
                <w:lang w:val="ru-RU"/>
              </w:rPr>
            </w:pPr>
            <w:r w:rsidRPr="00716F4C">
              <w:rPr>
                <w:rFonts w:ascii="Times New Roman" w:hAnsi="Times New Roman" w:cs="Times New Roman"/>
                <w:sz w:val="24"/>
                <w:szCs w:val="24"/>
                <w:lang w:val="ru-RU"/>
              </w:rPr>
              <w:t>79 380</w:t>
            </w:r>
            <w:r w:rsidRPr="00716F4C">
              <w:rPr>
                <w:rFonts w:ascii="Times New Roman" w:hAnsi="Times New Roman" w:cs="Times New Roman"/>
                <w:sz w:val="24"/>
                <w:szCs w:val="24"/>
              </w:rPr>
              <w:t xml:space="preserve"> / м²;</w:t>
            </w:r>
          </w:p>
        </w:tc>
      </w:tr>
      <w:tr w:rsidR="00AC2E6A" w:rsidRPr="00716F4C" w14:paraId="3D7A37DE" w14:textId="77777777" w:rsidTr="002822A5">
        <w:tc>
          <w:tcPr>
            <w:tcW w:w="4531" w:type="dxa"/>
          </w:tcPr>
          <w:p w14:paraId="779164E1"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підкладка: </w:t>
            </w:r>
          </w:p>
        </w:tc>
        <w:tc>
          <w:tcPr>
            <w:tcW w:w="5103" w:type="dxa"/>
          </w:tcPr>
          <w:p w14:paraId="1FD80666" w14:textId="77777777" w:rsidR="00AC2E6A" w:rsidRPr="00716F4C" w:rsidRDefault="00AC2E6A" w:rsidP="002D62D0">
            <w:pPr>
              <w:tabs>
                <w:tab w:val="num" w:pos="644"/>
              </w:tabs>
              <w:rPr>
                <w:rFonts w:ascii="Times New Roman" w:hAnsi="Times New Roman" w:cs="Times New Roman"/>
                <w:sz w:val="24"/>
                <w:szCs w:val="24"/>
                <w:lang w:val="ru-RU"/>
              </w:rPr>
            </w:pPr>
            <w:r w:rsidRPr="00716F4C">
              <w:rPr>
                <w:rFonts w:ascii="Times New Roman" w:hAnsi="Times New Roman" w:cs="Times New Roman"/>
                <w:sz w:val="24"/>
                <w:szCs w:val="24"/>
              </w:rPr>
              <w:t xml:space="preserve">поліпропіленова, вага не менше ніж </w:t>
            </w:r>
            <w:r w:rsidRPr="00716F4C">
              <w:rPr>
                <w:rFonts w:ascii="Times New Roman" w:hAnsi="Times New Roman" w:cs="Times New Roman"/>
                <w:sz w:val="24"/>
                <w:szCs w:val="24"/>
                <w:lang w:val="ru-RU"/>
              </w:rPr>
              <w:t>160</w:t>
            </w:r>
            <w:r w:rsidRPr="00716F4C">
              <w:rPr>
                <w:rFonts w:ascii="Times New Roman" w:hAnsi="Times New Roman" w:cs="Times New Roman"/>
                <w:sz w:val="24"/>
                <w:szCs w:val="24"/>
              </w:rPr>
              <w:t xml:space="preserve"> </w:t>
            </w:r>
            <w:proofErr w:type="spellStart"/>
            <w:r w:rsidRPr="00716F4C">
              <w:rPr>
                <w:rFonts w:ascii="Times New Roman" w:hAnsi="Times New Roman" w:cs="Times New Roman"/>
                <w:sz w:val="24"/>
                <w:szCs w:val="24"/>
              </w:rPr>
              <w:t>гр</w:t>
            </w:r>
            <w:proofErr w:type="spellEnd"/>
            <w:r w:rsidRPr="00716F4C">
              <w:rPr>
                <w:rFonts w:ascii="Times New Roman" w:hAnsi="Times New Roman" w:cs="Times New Roman"/>
                <w:sz w:val="24"/>
                <w:szCs w:val="24"/>
              </w:rPr>
              <w:t>/м²;</w:t>
            </w:r>
          </w:p>
        </w:tc>
      </w:tr>
      <w:tr w:rsidR="00AC2E6A" w:rsidRPr="00716F4C" w14:paraId="33F2145A" w14:textId="77777777" w:rsidTr="002822A5">
        <w:tc>
          <w:tcPr>
            <w:tcW w:w="4531" w:type="dxa"/>
          </w:tcPr>
          <w:p w14:paraId="14BE1E10"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структура підкладки</w:t>
            </w:r>
            <w:r>
              <w:rPr>
                <w:rFonts w:ascii="Times New Roman" w:hAnsi="Times New Roman" w:cs="Times New Roman"/>
                <w:sz w:val="24"/>
                <w:szCs w:val="24"/>
              </w:rPr>
              <w:t>:</w:t>
            </w:r>
          </w:p>
        </w:tc>
        <w:tc>
          <w:tcPr>
            <w:tcW w:w="5103" w:type="dxa"/>
          </w:tcPr>
          <w:p w14:paraId="5C93FA31"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подвійний шар зшитий і посилений, оброблена латексом;</w:t>
            </w:r>
          </w:p>
        </w:tc>
      </w:tr>
      <w:tr w:rsidR="00AC2E6A" w:rsidRPr="00716F4C" w14:paraId="7C654B04" w14:textId="77777777" w:rsidTr="002822A5">
        <w:tc>
          <w:tcPr>
            <w:tcW w:w="4531" w:type="dxa"/>
          </w:tcPr>
          <w:p w14:paraId="69037F68"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вага </w:t>
            </w:r>
            <w:proofErr w:type="spellStart"/>
            <w:r w:rsidRPr="00716F4C">
              <w:rPr>
                <w:rFonts w:ascii="Times New Roman" w:hAnsi="Times New Roman" w:cs="Times New Roman"/>
                <w:sz w:val="24"/>
                <w:szCs w:val="24"/>
              </w:rPr>
              <w:t>латекса</w:t>
            </w:r>
            <w:proofErr w:type="spellEnd"/>
            <w:r w:rsidRPr="00716F4C">
              <w:rPr>
                <w:rFonts w:ascii="Times New Roman" w:hAnsi="Times New Roman" w:cs="Times New Roman"/>
                <w:sz w:val="24"/>
                <w:szCs w:val="24"/>
              </w:rPr>
              <w:t xml:space="preserve">: </w:t>
            </w:r>
          </w:p>
        </w:tc>
        <w:tc>
          <w:tcPr>
            <w:tcW w:w="5103" w:type="dxa"/>
          </w:tcPr>
          <w:p w14:paraId="463BBA42"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не менше ніж 1 0</w:t>
            </w:r>
            <w:r w:rsidRPr="00716F4C">
              <w:rPr>
                <w:rFonts w:ascii="Times New Roman" w:hAnsi="Times New Roman" w:cs="Times New Roman"/>
                <w:sz w:val="24"/>
                <w:szCs w:val="24"/>
                <w:lang w:val="ru-RU"/>
              </w:rPr>
              <w:t>50</w:t>
            </w:r>
            <w:r w:rsidRPr="00716F4C">
              <w:rPr>
                <w:rFonts w:ascii="Times New Roman" w:hAnsi="Times New Roman" w:cs="Times New Roman"/>
                <w:sz w:val="24"/>
                <w:szCs w:val="24"/>
              </w:rPr>
              <w:t xml:space="preserve"> гр./м²;</w:t>
            </w:r>
          </w:p>
        </w:tc>
      </w:tr>
      <w:tr w:rsidR="00AC2E6A" w:rsidRPr="00716F4C" w14:paraId="2CB7C573" w14:textId="77777777" w:rsidTr="002822A5">
        <w:tc>
          <w:tcPr>
            <w:tcW w:w="4531" w:type="dxa"/>
          </w:tcPr>
          <w:p w14:paraId="54FBDEE0"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загальна вага</w:t>
            </w:r>
            <w:r>
              <w:rPr>
                <w:rFonts w:ascii="Times New Roman" w:hAnsi="Times New Roman" w:cs="Times New Roman"/>
                <w:sz w:val="24"/>
                <w:szCs w:val="24"/>
              </w:rPr>
              <w:t>:</w:t>
            </w:r>
          </w:p>
        </w:tc>
        <w:tc>
          <w:tcPr>
            <w:tcW w:w="5103" w:type="dxa"/>
          </w:tcPr>
          <w:p w14:paraId="5DA20C1E"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не менше ніж </w:t>
            </w:r>
            <w:r w:rsidRPr="00716F4C">
              <w:rPr>
                <w:rFonts w:ascii="Times New Roman" w:hAnsi="Times New Roman" w:cs="Times New Roman"/>
                <w:sz w:val="24"/>
                <w:szCs w:val="24"/>
                <w:lang w:val="ru-RU"/>
              </w:rPr>
              <w:t>2 280</w:t>
            </w:r>
            <w:r w:rsidRPr="00716F4C">
              <w:rPr>
                <w:rFonts w:ascii="Times New Roman" w:hAnsi="Times New Roman" w:cs="Times New Roman"/>
                <w:sz w:val="24"/>
                <w:szCs w:val="24"/>
              </w:rPr>
              <w:t xml:space="preserve"> гр./м²;</w:t>
            </w:r>
          </w:p>
        </w:tc>
      </w:tr>
      <w:tr w:rsidR="00AC2E6A" w:rsidRPr="00716F4C" w14:paraId="6E384882" w14:textId="77777777" w:rsidTr="002822A5">
        <w:tc>
          <w:tcPr>
            <w:tcW w:w="4531" w:type="dxa"/>
          </w:tcPr>
          <w:p w14:paraId="211E8B7F"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пропускна здатність води через покриття </w:t>
            </w:r>
          </w:p>
        </w:tc>
        <w:tc>
          <w:tcPr>
            <w:tcW w:w="5103" w:type="dxa"/>
          </w:tcPr>
          <w:p w14:paraId="2BDA3BE3"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не менше 6</w:t>
            </w:r>
            <w:r w:rsidRPr="00716F4C">
              <w:rPr>
                <w:rFonts w:ascii="Times New Roman" w:hAnsi="Times New Roman" w:cs="Times New Roman"/>
                <w:sz w:val="24"/>
                <w:szCs w:val="24"/>
                <w:lang w:val="ru-RU"/>
              </w:rPr>
              <w:t>5</w:t>
            </w:r>
            <w:r w:rsidRPr="00716F4C">
              <w:rPr>
                <w:rFonts w:ascii="Times New Roman" w:hAnsi="Times New Roman" w:cs="Times New Roman"/>
                <w:sz w:val="24"/>
                <w:szCs w:val="24"/>
              </w:rPr>
              <w:t xml:space="preserve"> мл/годину;</w:t>
            </w:r>
          </w:p>
        </w:tc>
      </w:tr>
      <w:tr w:rsidR="00AC2E6A" w:rsidRPr="00716F4C" w14:paraId="05E760E5" w14:textId="77777777" w:rsidTr="002822A5">
        <w:tc>
          <w:tcPr>
            <w:tcW w:w="4531" w:type="dxa"/>
          </w:tcPr>
          <w:p w14:paraId="0042834A" w14:textId="77777777" w:rsidR="00AC2E6A" w:rsidRPr="00716F4C" w:rsidRDefault="00AC2E6A" w:rsidP="002D62D0">
            <w:pPr>
              <w:pStyle w:val="11"/>
              <w:numPr>
                <w:ilvl w:val="0"/>
                <w:numId w:val="0"/>
              </w:numPr>
              <w:tabs>
                <w:tab w:val="num" w:pos="454"/>
              </w:tabs>
              <w:spacing w:after="0" w:line="240" w:lineRule="auto"/>
              <w:jc w:val="left"/>
              <w:rPr>
                <w:sz w:val="24"/>
                <w:szCs w:val="24"/>
              </w:rPr>
            </w:pPr>
            <w:r w:rsidRPr="00716F4C">
              <w:rPr>
                <w:sz w:val="24"/>
                <w:szCs w:val="24"/>
              </w:rPr>
              <w:t>волокно, яке використовується для виробництва штучної трави</w:t>
            </w:r>
            <w:r>
              <w:rPr>
                <w:sz w:val="24"/>
                <w:szCs w:val="24"/>
              </w:rPr>
              <w:t>:</w:t>
            </w:r>
            <w:r w:rsidRPr="00716F4C">
              <w:rPr>
                <w:sz w:val="24"/>
                <w:szCs w:val="24"/>
              </w:rPr>
              <w:t xml:space="preserve"> </w:t>
            </w:r>
          </w:p>
        </w:tc>
        <w:tc>
          <w:tcPr>
            <w:tcW w:w="5103" w:type="dxa"/>
          </w:tcPr>
          <w:p w14:paraId="12B35C44"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 xml:space="preserve">повинно бути безпечним для дітей </w:t>
            </w:r>
            <w:r w:rsidRPr="00716F4C">
              <w:rPr>
                <w:rFonts w:ascii="Times New Roman" w:hAnsi="Times New Roman" w:cs="Times New Roman"/>
                <w:sz w:val="24"/>
                <w:szCs w:val="24"/>
                <w:lang w:val="ru-RU"/>
              </w:rPr>
              <w:t xml:space="preserve">та для </w:t>
            </w:r>
            <w:proofErr w:type="spellStart"/>
            <w:r w:rsidRPr="00716F4C">
              <w:rPr>
                <w:rFonts w:ascii="Times New Roman" w:hAnsi="Times New Roman" w:cs="Times New Roman"/>
                <w:sz w:val="24"/>
                <w:szCs w:val="24"/>
                <w:lang w:val="ru-RU"/>
              </w:rPr>
              <w:t>навколишнього</w:t>
            </w:r>
            <w:proofErr w:type="spellEnd"/>
            <w:r w:rsidRPr="00716F4C">
              <w:rPr>
                <w:rFonts w:ascii="Times New Roman" w:hAnsi="Times New Roman" w:cs="Times New Roman"/>
                <w:sz w:val="24"/>
                <w:szCs w:val="24"/>
                <w:lang w:val="ru-RU"/>
              </w:rPr>
              <w:t xml:space="preserve"> </w:t>
            </w:r>
            <w:proofErr w:type="spellStart"/>
            <w:r w:rsidRPr="00716F4C">
              <w:rPr>
                <w:rFonts w:ascii="Times New Roman" w:hAnsi="Times New Roman" w:cs="Times New Roman"/>
                <w:sz w:val="24"/>
                <w:szCs w:val="24"/>
                <w:lang w:val="ru-RU"/>
              </w:rPr>
              <w:t>середовища</w:t>
            </w:r>
            <w:proofErr w:type="spellEnd"/>
            <w:r w:rsidRPr="00716F4C">
              <w:rPr>
                <w:rFonts w:ascii="Times New Roman" w:hAnsi="Times New Roman" w:cs="Times New Roman"/>
                <w:sz w:val="24"/>
                <w:szCs w:val="24"/>
                <w:lang w:val="ru-RU"/>
              </w:rPr>
              <w:t>;</w:t>
            </w:r>
          </w:p>
        </w:tc>
      </w:tr>
      <w:tr w:rsidR="00AC2E6A" w:rsidRPr="00716F4C" w14:paraId="60F76A40" w14:textId="77777777" w:rsidTr="002822A5">
        <w:tc>
          <w:tcPr>
            <w:tcW w:w="4531" w:type="dxa"/>
          </w:tcPr>
          <w:p w14:paraId="187CD7EA" w14:textId="77777777" w:rsidR="00AC2E6A" w:rsidRPr="00716F4C" w:rsidRDefault="00AC2E6A" w:rsidP="002D62D0">
            <w:pPr>
              <w:pStyle w:val="11"/>
              <w:numPr>
                <w:ilvl w:val="0"/>
                <w:numId w:val="0"/>
              </w:numPr>
              <w:tabs>
                <w:tab w:val="num" w:pos="454"/>
              </w:tabs>
              <w:spacing w:after="0" w:line="240" w:lineRule="auto"/>
              <w:jc w:val="left"/>
              <w:rPr>
                <w:sz w:val="24"/>
                <w:szCs w:val="24"/>
              </w:rPr>
            </w:pPr>
            <w:r w:rsidRPr="00716F4C">
              <w:rPr>
                <w:sz w:val="24"/>
                <w:szCs w:val="24"/>
              </w:rPr>
              <w:t>гарантійний термін експлуатації штучного покриття</w:t>
            </w:r>
            <w:r>
              <w:rPr>
                <w:sz w:val="24"/>
                <w:szCs w:val="24"/>
              </w:rPr>
              <w:t>:</w:t>
            </w:r>
          </w:p>
        </w:tc>
        <w:tc>
          <w:tcPr>
            <w:tcW w:w="5103" w:type="dxa"/>
          </w:tcPr>
          <w:p w14:paraId="0873E3D0" w14:textId="77777777" w:rsidR="00AC2E6A" w:rsidRPr="00716F4C" w:rsidRDefault="00AC2E6A" w:rsidP="002D62D0">
            <w:pPr>
              <w:tabs>
                <w:tab w:val="num" w:pos="644"/>
              </w:tabs>
              <w:rPr>
                <w:rFonts w:ascii="Times New Roman" w:hAnsi="Times New Roman" w:cs="Times New Roman"/>
                <w:sz w:val="24"/>
                <w:szCs w:val="24"/>
              </w:rPr>
            </w:pPr>
            <w:r w:rsidRPr="00716F4C">
              <w:rPr>
                <w:rFonts w:ascii="Times New Roman" w:hAnsi="Times New Roman" w:cs="Times New Roman"/>
                <w:sz w:val="24"/>
                <w:szCs w:val="24"/>
              </w:rPr>
              <w:t>не менше 5 років;</w:t>
            </w:r>
          </w:p>
        </w:tc>
      </w:tr>
    </w:tbl>
    <w:p w14:paraId="00628851" w14:textId="77777777" w:rsidR="00525699" w:rsidRDefault="00525699" w:rsidP="00AC2E6A">
      <w:pPr>
        <w:widowControl w:val="0"/>
        <w:spacing w:after="0" w:line="240" w:lineRule="auto"/>
        <w:ind w:right="113"/>
        <w:jc w:val="both"/>
        <w:rPr>
          <w:rFonts w:ascii="Times New Roman" w:eastAsia="Times New Roman" w:hAnsi="Times New Roman" w:cs="Times New Roman"/>
          <w:sz w:val="24"/>
          <w:szCs w:val="24"/>
        </w:rPr>
      </w:pPr>
    </w:p>
    <w:p w14:paraId="1AB2E8D8" w14:textId="700A45FD" w:rsidR="008C3EDE" w:rsidRPr="002368C0" w:rsidRDefault="002D62D0" w:rsidP="008C3EDE">
      <w:pPr>
        <w:tabs>
          <w:tab w:val="num" w:pos="0"/>
          <w:tab w:val="num" w:pos="644"/>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CF2005" w:rsidRPr="00CF2005">
        <w:rPr>
          <w:rFonts w:ascii="Times New Roman" w:eastAsia="Times New Roman" w:hAnsi="Times New Roman" w:cs="Times New Roman"/>
          <w:sz w:val="24"/>
          <w:szCs w:val="24"/>
        </w:rPr>
        <w:t>5.1.</w:t>
      </w:r>
      <w:r w:rsidR="00CF2005">
        <w:rPr>
          <w:rFonts w:ascii="Times New Roman" w:eastAsia="Times New Roman" w:hAnsi="Times New Roman" w:cs="Times New Roman"/>
          <w:sz w:val="24"/>
          <w:szCs w:val="24"/>
        </w:rPr>
        <w:t xml:space="preserve"> Учасник у складі </w:t>
      </w:r>
      <w:r w:rsidR="0069464F">
        <w:rPr>
          <w:rFonts w:ascii="Times New Roman" w:eastAsia="Times New Roman" w:hAnsi="Times New Roman" w:cs="Times New Roman"/>
          <w:sz w:val="24"/>
          <w:szCs w:val="24"/>
        </w:rPr>
        <w:t xml:space="preserve">тендерної </w:t>
      </w:r>
      <w:r w:rsidR="00CF2005">
        <w:rPr>
          <w:rFonts w:ascii="Times New Roman" w:eastAsia="Times New Roman" w:hAnsi="Times New Roman" w:cs="Times New Roman"/>
          <w:sz w:val="24"/>
          <w:szCs w:val="24"/>
        </w:rPr>
        <w:t>пропозиції повинен надати</w:t>
      </w:r>
      <w:r w:rsidR="008C3EDE">
        <w:rPr>
          <w:rFonts w:ascii="Times New Roman" w:eastAsia="Times New Roman" w:hAnsi="Times New Roman" w:cs="Times New Roman"/>
          <w:sz w:val="24"/>
          <w:szCs w:val="24"/>
        </w:rPr>
        <w:t xml:space="preserve"> </w:t>
      </w:r>
      <w:r w:rsidR="00CF2005" w:rsidRPr="00CF2005">
        <w:rPr>
          <w:rFonts w:ascii="Times New Roman" w:eastAsia="Times New Roman" w:hAnsi="Times New Roman" w:cs="Times New Roman"/>
          <w:sz w:val="24"/>
          <w:szCs w:val="24"/>
        </w:rPr>
        <w:t xml:space="preserve">довідку в довільній формі із зазначенням назви </w:t>
      </w:r>
      <w:r w:rsidR="00CF2005" w:rsidRPr="001D434D">
        <w:rPr>
          <w:rFonts w:ascii="Times New Roman" w:eastAsia="Times New Roman" w:hAnsi="Times New Roman" w:cs="Times New Roman"/>
          <w:sz w:val="24"/>
          <w:szCs w:val="24"/>
        </w:rPr>
        <w:t>синтетичного покриття</w:t>
      </w:r>
      <w:r w:rsidRPr="001D434D">
        <w:rPr>
          <w:rFonts w:ascii="Times New Roman" w:eastAsia="Times New Roman" w:hAnsi="Times New Roman" w:cs="Times New Roman"/>
          <w:sz w:val="24"/>
          <w:szCs w:val="24"/>
        </w:rPr>
        <w:t xml:space="preserve"> (синтетичної трави)</w:t>
      </w:r>
      <w:r w:rsidR="00CF2005" w:rsidRPr="001D434D">
        <w:rPr>
          <w:rFonts w:ascii="Times New Roman" w:eastAsia="Times New Roman" w:hAnsi="Times New Roman" w:cs="Times New Roman"/>
          <w:sz w:val="24"/>
          <w:szCs w:val="24"/>
        </w:rPr>
        <w:t xml:space="preserve">, країни </w:t>
      </w:r>
      <w:r w:rsidRPr="001D434D">
        <w:rPr>
          <w:rFonts w:ascii="Times New Roman" w:eastAsia="Times New Roman" w:hAnsi="Times New Roman" w:cs="Times New Roman"/>
          <w:sz w:val="24"/>
          <w:szCs w:val="24"/>
        </w:rPr>
        <w:t xml:space="preserve">його </w:t>
      </w:r>
      <w:r w:rsidR="00CF2005" w:rsidRPr="001D434D">
        <w:rPr>
          <w:rFonts w:ascii="Times New Roman" w:eastAsia="Times New Roman" w:hAnsi="Times New Roman" w:cs="Times New Roman"/>
          <w:sz w:val="24"/>
          <w:szCs w:val="24"/>
        </w:rPr>
        <w:t>походження та назви виробника</w:t>
      </w:r>
      <w:r w:rsidR="008C3EDE" w:rsidRPr="001D434D">
        <w:rPr>
          <w:rFonts w:ascii="Times New Roman" w:eastAsia="Times New Roman" w:hAnsi="Times New Roman" w:cs="Times New Roman"/>
          <w:sz w:val="24"/>
          <w:szCs w:val="24"/>
        </w:rPr>
        <w:t xml:space="preserve">, а також </w:t>
      </w:r>
      <w:r w:rsidR="00656FF3" w:rsidRPr="001D434D">
        <w:rPr>
          <w:rFonts w:ascii="Times New Roman" w:hAnsi="Times New Roman" w:cs="Times New Roman"/>
          <w:sz w:val="24"/>
          <w:szCs w:val="24"/>
        </w:rPr>
        <w:t>порівняльн</w:t>
      </w:r>
      <w:r w:rsidR="008C3EDE" w:rsidRPr="001D434D">
        <w:rPr>
          <w:rFonts w:ascii="Times New Roman" w:hAnsi="Times New Roman" w:cs="Times New Roman"/>
          <w:sz w:val="24"/>
          <w:szCs w:val="24"/>
        </w:rPr>
        <w:t>у</w:t>
      </w:r>
      <w:r w:rsidR="00656FF3" w:rsidRPr="001D434D">
        <w:rPr>
          <w:rFonts w:ascii="Times New Roman" w:hAnsi="Times New Roman" w:cs="Times New Roman"/>
          <w:sz w:val="24"/>
          <w:szCs w:val="24"/>
        </w:rPr>
        <w:t xml:space="preserve"> </w:t>
      </w:r>
      <w:r w:rsidR="008C3EDE" w:rsidRPr="001D434D">
        <w:rPr>
          <w:rFonts w:ascii="Times New Roman" w:hAnsi="Times New Roman" w:cs="Times New Roman"/>
          <w:sz w:val="24"/>
          <w:szCs w:val="24"/>
        </w:rPr>
        <w:t>таблицю, що</w:t>
      </w:r>
      <w:r w:rsidR="00656FF3" w:rsidRPr="001D434D">
        <w:rPr>
          <w:rFonts w:ascii="Times New Roman" w:hAnsi="Times New Roman" w:cs="Times New Roman"/>
          <w:sz w:val="24"/>
          <w:szCs w:val="24"/>
        </w:rPr>
        <w:t xml:space="preserve"> містить відомості щодо </w:t>
      </w:r>
      <w:r w:rsidR="007F249D" w:rsidRPr="001D434D">
        <w:rPr>
          <w:rFonts w:ascii="Times New Roman" w:hAnsi="Times New Roman" w:cs="Times New Roman"/>
          <w:sz w:val="24"/>
          <w:szCs w:val="24"/>
        </w:rPr>
        <w:t xml:space="preserve">технічних </w:t>
      </w:r>
      <w:r w:rsidR="002368C0" w:rsidRPr="001D434D">
        <w:rPr>
          <w:rFonts w:ascii="Times New Roman" w:hAnsi="Times New Roman" w:cs="Times New Roman"/>
          <w:sz w:val="24"/>
          <w:szCs w:val="24"/>
        </w:rPr>
        <w:t>характеристик</w:t>
      </w:r>
      <w:r w:rsidR="00656FF3" w:rsidRPr="001D434D">
        <w:rPr>
          <w:rFonts w:ascii="Times New Roman" w:hAnsi="Times New Roman" w:cs="Times New Roman"/>
          <w:sz w:val="24"/>
          <w:szCs w:val="24"/>
        </w:rPr>
        <w:t xml:space="preserve"> </w:t>
      </w:r>
      <w:r w:rsidR="008C3EDE" w:rsidRPr="001D434D">
        <w:rPr>
          <w:rFonts w:ascii="Times New Roman" w:hAnsi="Times New Roman" w:cs="Times New Roman"/>
          <w:noProof/>
          <w:sz w:val="24"/>
          <w:szCs w:val="24"/>
        </w:rPr>
        <w:t>синтетичного покриття (</w:t>
      </w:r>
      <w:r w:rsidR="008C3EDE" w:rsidRPr="001D434D">
        <w:rPr>
          <w:rFonts w:ascii="Times New Roman" w:hAnsi="Times New Roman" w:cs="Times New Roman"/>
          <w:spacing w:val="-3"/>
          <w:sz w:val="24"/>
          <w:szCs w:val="24"/>
        </w:rPr>
        <w:t>синтетичної трави)</w:t>
      </w:r>
      <w:r w:rsidR="00656FF3" w:rsidRPr="001D434D">
        <w:rPr>
          <w:rFonts w:ascii="Times New Roman" w:hAnsi="Times New Roman" w:cs="Times New Roman"/>
          <w:sz w:val="24"/>
          <w:szCs w:val="24"/>
        </w:rPr>
        <w:t xml:space="preserve">, що вимагається Замовником до </w:t>
      </w:r>
      <w:r w:rsidR="007F249D" w:rsidRPr="001D434D">
        <w:rPr>
          <w:rFonts w:ascii="Times New Roman" w:hAnsi="Times New Roman" w:cs="Times New Roman"/>
          <w:sz w:val="24"/>
          <w:szCs w:val="24"/>
        </w:rPr>
        <w:t xml:space="preserve">технічних </w:t>
      </w:r>
      <w:r w:rsidR="002368C0" w:rsidRPr="001D434D">
        <w:rPr>
          <w:rFonts w:ascii="Times New Roman" w:hAnsi="Times New Roman" w:cs="Times New Roman"/>
          <w:sz w:val="24"/>
          <w:szCs w:val="24"/>
        </w:rPr>
        <w:t>характеристик</w:t>
      </w:r>
      <w:r w:rsidR="008C3EDE" w:rsidRPr="001D434D">
        <w:rPr>
          <w:rFonts w:ascii="Times New Roman" w:hAnsi="Times New Roman" w:cs="Times New Roman"/>
          <w:sz w:val="24"/>
          <w:szCs w:val="24"/>
        </w:rPr>
        <w:t xml:space="preserve"> </w:t>
      </w:r>
      <w:r w:rsidR="008C3EDE" w:rsidRPr="001D434D">
        <w:rPr>
          <w:rFonts w:ascii="Times New Roman" w:hAnsi="Times New Roman" w:cs="Times New Roman"/>
          <w:noProof/>
          <w:sz w:val="24"/>
          <w:szCs w:val="24"/>
        </w:rPr>
        <w:t>синтетичного покриття (</w:t>
      </w:r>
      <w:r w:rsidR="008C3EDE" w:rsidRPr="001D434D">
        <w:rPr>
          <w:rFonts w:ascii="Times New Roman" w:hAnsi="Times New Roman" w:cs="Times New Roman"/>
          <w:spacing w:val="-3"/>
          <w:sz w:val="24"/>
          <w:szCs w:val="24"/>
        </w:rPr>
        <w:t>синтетичної трави)</w:t>
      </w:r>
      <w:r w:rsidR="00656FF3" w:rsidRPr="001D434D">
        <w:rPr>
          <w:rFonts w:ascii="Times New Roman" w:hAnsi="Times New Roman" w:cs="Times New Roman"/>
          <w:sz w:val="24"/>
          <w:szCs w:val="24"/>
        </w:rPr>
        <w:t>, що пропонується Учасником.</w:t>
      </w:r>
      <w:r w:rsidR="002368C0" w:rsidRPr="001D434D">
        <w:rPr>
          <w:rFonts w:ascii="Times New Roman" w:hAnsi="Times New Roman" w:cs="Times New Roman"/>
          <w:sz w:val="24"/>
          <w:szCs w:val="24"/>
        </w:rPr>
        <w:t xml:space="preserve"> </w:t>
      </w:r>
      <w:r w:rsidR="002368C0" w:rsidRPr="004620BF">
        <w:rPr>
          <w:rFonts w:ascii="Times New Roman" w:hAnsi="Times New Roman" w:cs="Times New Roman"/>
          <w:b/>
          <w:bCs/>
          <w:sz w:val="24"/>
          <w:szCs w:val="24"/>
        </w:rPr>
        <w:t xml:space="preserve">Учасник повинен конкретно / чітко (без зазначення «не менше/ не більше») зазначити технічні характеристики </w:t>
      </w:r>
      <w:r w:rsidR="002368C0" w:rsidRPr="004620BF">
        <w:rPr>
          <w:rFonts w:ascii="Times New Roman" w:hAnsi="Times New Roman" w:cs="Times New Roman"/>
          <w:b/>
          <w:bCs/>
          <w:noProof/>
          <w:sz w:val="24"/>
          <w:szCs w:val="24"/>
        </w:rPr>
        <w:t>пропонованого синтетичного покриття (</w:t>
      </w:r>
      <w:r w:rsidR="002368C0" w:rsidRPr="004620BF">
        <w:rPr>
          <w:rFonts w:ascii="Times New Roman" w:hAnsi="Times New Roman" w:cs="Times New Roman"/>
          <w:b/>
          <w:bCs/>
          <w:spacing w:val="-3"/>
          <w:sz w:val="24"/>
          <w:szCs w:val="24"/>
        </w:rPr>
        <w:t>синтетичної трави).</w:t>
      </w:r>
    </w:p>
    <w:p w14:paraId="07F37AFE" w14:textId="77777777" w:rsidR="00BD02EB" w:rsidRDefault="00CF2005" w:rsidP="00BD02EB">
      <w:pPr>
        <w:tabs>
          <w:tab w:val="num" w:pos="0"/>
          <w:tab w:val="num" w:pos="64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2D62D0">
        <w:rPr>
          <w:rFonts w:ascii="Times New Roman" w:eastAsia="Times New Roman" w:hAnsi="Times New Roman" w:cs="Times New Roman"/>
          <w:sz w:val="24"/>
          <w:szCs w:val="24"/>
        </w:rPr>
        <w:t xml:space="preserve">Учасник у складі </w:t>
      </w:r>
      <w:r w:rsidR="0069464F">
        <w:rPr>
          <w:rFonts w:ascii="Times New Roman" w:eastAsia="Times New Roman" w:hAnsi="Times New Roman" w:cs="Times New Roman"/>
          <w:sz w:val="24"/>
          <w:szCs w:val="24"/>
        </w:rPr>
        <w:t xml:space="preserve">тендерної </w:t>
      </w:r>
      <w:r w:rsidR="002D62D0">
        <w:rPr>
          <w:rFonts w:ascii="Times New Roman" w:eastAsia="Times New Roman" w:hAnsi="Times New Roman" w:cs="Times New Roman"/>
          <w:sz w:val="24"/>
          <w:szCs w:val="24"/>
        </w:rPr>
        <w:t>пропозиції нада</w:t>
      </w:r>
      <w:r w:rsidR="00D22827">
        <w:rPr>
          <w:rFonts w:ascii="Times New Roman" w:eastAsia="Times New Roman" w:hAnsi="Times New Roman" w:cs="Times New Roman"/>
          <w:sz w:val="24"/>
          <w:szCs w:val="24"/>
        </w:rPr>
        <w:t>є</w:t>
      </w:r>
      <w:r w:rsidR="00BD02EB">
        <w:rPr>
          <w:rFonts w:ascii="Times New Roman" w:eastAsia="Times New Roman" w:hAnsi="Times New Roman" w:cs="Times New Roman"/>
          <w:sz w:val="24"/>
          <w:szCs w:val="24"/>
        </w:rPr>
        <w:t>:</w:t>
      </w:r>
    </w:p>
    <w:p w14:paraId="4358413F" w14:textId="1B7BEE1A" w:rsidR="00BD02EB" w:rsidRDefault="00CF2005" w:rsidP="00BD02EB">
      <w:pPr>
        <w:pStyle w:val="af6"/>
        <w:numPr>
          <w:ilvl w:val="0"/>
          <w:numId w:val="7"/>
        </w:numPr>
        <w:tabs>
          <w:tab w:val="num" w:pos="0"/>
          <w:tab w:val="num" w:pos="644"/>
        </w:tabs>
        <w:jc w:val="both"/>
        <w:rPr>
          <w:rFonts w:ascii="Times New Roman" w:eastAsia="Times New Roman" w:hAnsi="Times New Roman" w:cs="Times New Roman"/>
          <w:sz w:val="24"/>
          <w:szCs w:val="24"/>
        </w:rPr>
      </w:pPr>
      <w:r w:rsidRPr="00BD02EB">
        <w:rPr>
          <w:rFonts w:ascii="Times New Roman" w:eastAsia="Times New Roman" w:hAnsi="Times New Roman" w:cs="Times New Roman"/>
          <w:sz w:val="24"/>
          <w:szCs w:val="24"/>
        </w:rPr>
        <w:t>Висновок державної санітарно-епідеміологічної експертизи</w:t>
      </w:r>
      <w:r w:rsidR="00C264DC" w:rsidRPr="00BD02EB">
        <w:rPr>
          <w:rFonts w:ascii="Times New Roman" w:hAnsi="Times New Roman" w:cs="Times New Roman"/>
          <w:spacing w:val="-3"/>
          <w:sz w:val="24"/>
          <w:szCs w:val="24"/>
        </w:rPr>
        <w:t xml:space="preserve"> на траву </w:t>
      </w:r>
      <w:r w:rsidR="0069464F" w:rsidRPr="00BD02EB">
        <w:rPr>
          <w:rFonts w:ascii="Times New Roman" w:hAnsi="Times New Roman" w:cs="Times New Roman"/>
          <w:spacing w:val="-3"/>
          <w:sz w:val="24"/>
          <w:szCs w:val="24"/>
        </w:rPr>
        <w:t>синтетичн</w:t>
      </w:r>
      <w:r w:rsidR="00C264DC" w:rsidRPr="00BD02EB">
        <w:rPr>
          <w:rFonts w:ascii="Times New Roman" w:hAnsi="Times New Roman" w:cs="Times New Roman"/>
          <w:spacing w:val="-3"/>
          <w:sz w:val="24"/>
          <w:szCs w:val="24"/>
        </w:rPr>
        <w:t>у</w:t>
      </w:r>
      <w:r w:rsidR="00BD02EB">
        <w:rPr>
          <w:rFonts w:ascii="Times New Roman" w:eastAsia="Times New Roman" w:hAnsi="Times New Roman" w:cs="Times New Roman"/>
          <w:sz w:val="24"/>
          <w:szCs w:val="24"/>
        </w:rPr>
        <w:t>;</w:t>
      </w:r>
    </w:p>
    <w:p w14:paraId="124A4EE9" w14:textId="7F2DDB51" w:rsidR="00BD02EB" w:rsidRPr="00254671" w:rsidRDefault="00BD02EB" w:rsidP="00BD02EB">
      <w:pPr>
        <w:pStyle w:val="af6"/>
        <w:numPr>
          <w:ilvl w:val="0"/>
          <w:numId w:val="7"/>
        </w:numPr>
        <w:tabs>
          <w:tab w:val="num" w:pos="0"/>
          <w:tab w:val="num" w:pos="644"/>
        </w:tabs>
        <w:jc w:val="both"/>
        <w:rPr>
          <w:rFonts w:ascii="Times New Roman" w:hAnsi="Times New Roman" w:cs="Times New Roman"/>
          <w:sz w:val="24"/>
          <w:szCs w:val="24"/>
          <w:shd w:val="clear" w:color="auto" w:fill="FFFFFF"/>
        </w:rPr>
      </w:pPr>
      <w:r w:rsidRPr="00254671">
        <w:rPr>
          <w:rFonts w:ascii="Times New Roman" w:hAnsi="Times New Roman" w:cs="Times New Roman"/>
          <w:sz w:val="24"/>
          <w:szCs w:val="24"/>
          <w:shd w:val="clear" w:color="auto" w:fill="FFFFFF"/>
        </w:rPr>
        <w:t xml:space="preserve">Звіт / сертифікат, виданий на ім’я виробника, сертифікованого (-ї) інституту (лабораторії), що підтверджує безпечний рівень </w:t>
      </w:r>
      <w:proofErr w:type="spellStart"/>
      <w:r w:rsidRPr="00254671">
        <w:rPr>
          <w:rFonts w:ascii="Times New Roman" w:hAnsi="Times New Roman" w:cs="Times New Roman"/>
          <w:sz w:val="24"/>
          <w:szCs w:val="24"/>
          <w:shd w:val="clear" w:color="auto" w:fill="FFFFFF"/>
        </w:rPr>
        <w:t>фталатів</w:t>
      </w:r>
      <w:proofErr w:type="spellEnd"/>
      <w:r w:rsidRPr="00254671">
        <w:rPr>
          <w:rFonts w:ascii="Times New Roman" w:hAnsi="Times New Roman" w:cs="Times New Roman"/>
          <w:sz w:val="24"/>
          <w:szCs w:val="24"/>
          <w:shd w:val="clear" w:color="auto" w:fill="FFFFFF"/>
        </w:rPr>
        <w:t xml:space="preserve"> та ПАУ у </w:t>
      </w:r>
      <w:proofErr w:type="spellStart"/>
      <w:r w:rsidRPr="00254671">
        <w:rPr>
          <w:rFonts w:ascii="Times New Roman" w:hAnsi="Times New Roman" w:cs="Times New Roman"/>
          <w:sz w:val="24"/>
          <w:szCs w:val="24"/>
          <w:shd w:val="clear" w:color="auto" w:fill="FFFFFF"/>
        </w:rPr>
        <w:t>волокні</w:t>
      </w:r>
      <w:proofErr w:type="spellEnd"/>
      <w:r w:rsidRPr="00254671">
        <w:rPr>
          <w:rFonts w:ascii="Times New Roman" w:hAnsi="Times New Roman" w:cs="Times New Roman"/>
          <w:sz w:val="24"/>
          <w:szCs w:val="24"/>
          <w:shd w:val="clear" w:color="auto" w:fill="FFFFFF"/>
        </w:rPr>
        <w:t xml:space="preserve">, яке використовується для виробництва пропонованої </w:t>
      </w:r>
      <w:r w:rsidR="006D38F6" w:rsidRPr="00254671">
        <w:rPr>
          <w:rFonts w:ascii="Times New Roman" w:hAnsi="Times New Roman" w:cs="Times New Roman"/>
          <w:sz w:val="24"/>
          <w:szCs w:val="24"/>
          <w:shd w:val="clear" w:color="auto" w:fill="FFFFFF"/>
        </w:rPr>
        <w:t>синтетичної трави</w:t>
      </w:r>
      <w:r w:rsidRPr="00254671">
        <w:rPr>
          <w:rFonts w:ascii="Times New Roman" w:hAnsi="Times New Roman" w:cs="Times New Roman"/>
          <w:sz w:val="24"/>
          <w:szCs w:val="24"/>
          <w:shd w:val="clear" w:color="auto" w:fill="FFFFFF"/>
        </w:rPr>
        <w:t>.</w:t>
      </w:r>
    </w:p>
    <w:p w14:paraId="4B830102" w14:textId="77777777" w:rsidR="0094275B" w:rsidRDefault="0094275B" w:rsidP="007336DA">
      <w:pPr>
        <w:widowControl w:val="0"/>
        <w:spacing w:after="0" w:line="240" w:lineRule="auto"/>
        <w:ind w:right="113" w:firstLine="423"/>
        <w:jc w:val="both"/>
        <w:rPr>
          <w:strike/>
          <w:color w:val="FF0000"/>
        </w:rPr>
      </w:pPr>
    </w:p>
    <w:p w14:paraId="262E3C0F" w14:textId="2436EAFA" w:rsidR="001F55D5" w:rsidRDefault="00AC2E6A" w:rsidP="007336DA">
      <w:pPr>
        <w:widowControl w:val="0"/>
        <w:spacing w:after="0" w:line="240" w:lineRule="auto"/>
        <w:ind w:right="113" w:firstLine="423"/>
        <w:jc w:val="both"/>
        <w:rPr>
          <w:rFonts w:ascii="Times New Roman" w:eastAsia="Times New Roman" w:hAnsi="Times New Roman" w:cs="Times New Roman"/>
          <w:sz w:val="24"/>
          <w:szCs w:val="24"/>
        </w:rPr>
        <w:sectPr w:rsidR="001F55D5" w:rsidSect="00525699">
          <w:pgSz w:w="11906" w:h="16838"/>
          <w:pgMar w:top="709" w:right="850" w:bottom="850" w:left="1417" w:header="708" w:footer="708" w:gutter="0"/>
          <w:pgNumType w:start="1"/>
          <w:cols w:space="720"/>
        </w:sectPr>
      </w:pPr>
      <w:r>
        <w:rPr>
          <w:rFonts w:ascii="Times New Roman" w:eastAsia="Times New Roman" w:hAnsi="Times New Roman" w:cs="Times New Roman"/>
          <w:b/>
          <w:bCs/>
          <w:sz w:val="24"/>
          <w:szCs w:val="24"/>
        </w:rPr>
        <w:t>6</w:t>
      </w:r>
      <w:r w:rsidR="00525699" w:rsidRPr="00525699">
        <w:rPr>
          <w:rFonts w:ascii="Times New Roman" w:eastAsia="Times New Roman" w:hAnsi="Times New Roman" w:cs="Times New Roman"/>
          <w:b/>
          <w:bCs/>
          <w:sz w:val="24"/>
          <w:szCs w:val="24"/>
        </w:rPr>
        <w:t>.</w:t>
      </w:r>
      <w:r w:rsidR="00525699">
        <w:rPr>
          <w:rFonts w:ascii="Times New Roman" w:eastAsia="Times New Roman" w:hAnsi="Times New Roman" w:cs="Times New Roman"/>
          <w:sz w:val="24"/>
          <w:szCs w:val="24"/>
        </w:rPr>
        <w:t xml:space="preserve"> </w:t>
      </w:r>
      <w:r w:rsidR="004C5120" w:rsidRPr="00525699">
        <w:rPr>
          <w:rFonts w:ascii="Times New Roman" w:eastAsia="Times New Roman" w:hAnsi="Times New Roman" w:cs="Times New Roman"/>
          <w:sz w:val="24"/>
          <w:szCs w:val="24"/>
          <w:shd w:val="clear" w:color="auto" w:fill="FFFFFF"/>
        </w:rPr>
        <w:t>Найменування, обсяг виконання робіт</w:t>
      </w:r>
      <w:r w:rsidR="006F0FA0">
        <w:rPr>
          <w:rFonts w:ascii="Times New Roman" w:eastAsia="Times New Roman" w:hAnsi="Times New Roman" w:cs="Times New Roman"/>
          <w:sz w:val="24"/>
          <w:szCs w:val="24"/>
          <w:shd w:val="clear" w:color="auto" w:fill="FFFFFF"/>
        </w:rPr>
        <w:t>:</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
        <w:gridCol w:w="426"/>
        <w:gridCol w:w="1135"/>
        <w:gridCol w:w="112"/>
        <w:gridCol w:w="4253"/>
        <w:gridCol w:w="852"/>
        <w:gridCol w:w="112"/>
        <w:gridCol w:w="881"/>
        <w:gridCol w:w="83"/>
        <w:gridCol w:w="906"/>
        <w:gridCol w:w="28"/>
        <w:gridCol w:w="87"/>
        <w:gridCol w:w="1021"/>
        <w:gridCol w:w="26"/>
        <w:gridCol w:w="995"/>
        <w:gridCol w:w="992"/>
        <w:gridCol w:w="29"/>
        <w:gridCol w:w="964"/>
        <w:gridCol w:w="57"/>
        <w:gridCol w:w="935"/>
        <w:gridCol w:w="86"/>
        <w:gridCol w:w="1015"/>
      </w:tblGrid>
      <w:tr w:rsidR="007336DA" w14:paraId="692112A0" w14:textId="77777777" w:rsidTr="00630CD6">
        <w:trPr>
          <w:gridBefore w:val="1"/>
          <w:wBefore w:w="26" w:type="dxa"/>
          <w:jc w:val="center"/>
        </w:trPr>
        <w:tc>
          <w:tcPr>
            <w:tcW w:w="14995" w:type="dxa"/>
            <w:gridSpan w:val="21"/>
            <w:tcBorders>
              <w:top w:val="nil"/>
              <w:left w:val="nil"/>
              <w:bottom w:val="nil"/>
              <w:right w:val="nil"/>
            </w:tcBorders>
          </w:tcPr>
          <w:p w14:paraId="13637235"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lastRenderedPageBreak/>
              <w:t>Локальний кошторис на будівельні роботи №02-01-01</w:t>
            </w:r>
          </w:p>
        </w:tc>
      </w:tr>
      <w:tr w:rsidR="007336DA" w14:paraId="537BAF03" w14:textId="77777777" w:rsidTr="00630CD6">
        <w:trPr>
          <w:gridBefore w:val="1"/>
          <w:wBefore w:w="26" w:type="dxa"/>
          <w:jc w:val="center"/>
        </w:trPr>
        <w:tc>
          <w:tcPr>
            <w:tcW w:w="14995" w:type="dxa"/>
            <w:gridSpan w:val="21"/>
            <w:tcBorders>
              <w:top w:val="nil"/>
              <w:left w:val="nil"/>
              <w:bottom w:val="nil"/>
              <w:right w:val="nil"/>
            </w:tcBorders>
          </w:tcPr>
          <w:p w14:paraId="34D466E2"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на </w:t>
            </w:r>
            <w:proofErr w:type="spellStart"/>
            <w:r>
              <w:rPr>
                <w:rFonts w:ascii="Arial" w:hAnsi="Arial" w:cs="Arial"/>
                <w:b/>
                <w:bCs/>
                <w:spacing w:val="-3"/>
                <w:sz w:val="20"/>
                <w:szCs w:val="20"/>
              </w:rPr>
              <w:t>загальнобудівельні</w:t>
            </w:r>
            <w:proofErr w:type="spellEnd"/>
            <w:r>
              <w:rPr>
                <w:rFonts w:ascii="Arial" w:hAnsi="Arial" w:cs="Arial"/>
                <w:b/>
                <w:bCs/>
                <w:spacing w:val="-3"/>
                <w:sz w:val="20"/>
                <w:szCs w:val="20"/>
              </w:rPr>
              <w:t xml:space="preserve"> роботи</w:t>
            </w:r>
          </w:p>
        </w:tc>
      </w:tr>
      <w:tr w:rsidR="007336DA" w14:paraId="56CA518D" w14:textId="77777777" w:rsidTr="00630CD6">
        <w:trPr>
          <w:gridBefore w:val="1"/>
          <w:wBefore w:w="26" w:type="dxa"/>
          <w:jc w:val="center"/>
        </w:trPr>
        <w:tc>
          <w:tcPr>
            <w:tcW w:w="14995" w:type="dxa"/>
            <w:gridSpan w:val="21"/>
            <w:tcBorders>
              <w:top w:val="nil"/>
            </w:tcBorders>
          </w:tcPr>
          <w:p w14:paraId="4AF5E7CC" w14:textId="77777777" w:rsidR="007336DA" w:rsidRDefault="007336DA" w:rsidP="001B65CC">
            <w:pPr>
              <w:keepLines/>
              <w:autoSpaceDE w:val="0"/>
              <w:autoSpaceDN w:val="0"/>
              <w:spacing w:after="0" w:line="240" w:lineRule="auto"/>
              <w:jc w:val="center"/>
              <w:rPr>
                <w:rFonts w:ascii="Arial" w:hAnsi="Arial" w:cs="Arial"/>
                <w:sz w:val="20"/>
                <w:szCs w:val="20"/>
              </w:rPr>
            </w:pPr>
          </w:p>
        </w:tc>
      </w:tr>
      <w:tr w:rsidR="007336DA" w14:paraId="7CC2B112" w14:textId="77777777" w:rsidTr="002C6A5A">
        <w:trPr>
          <w:gridBefore w:val="1"/>
          <w:wBefore w:w="26" w:type="dxa"/>
          <w:jc w:val="center"/>
        </w:trPr>
        <w:tc>
          <w:tcPr>
            <w:tcW w:w="426" w:type="dxa"/>
            <w:vAlign w:val="center"/>
          </w:tcPr>
          <w:p w14:paraId="2AA78343" w14:textId="77777777" w:rsidR="007336DA" w:rsidRDefault="007336D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77637089" w14:textId="77777777" w:rsidR="007336DA" w:rsidRDefault="007336DA" w:rsidP="001B65CC">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1135" w:type="dxa"/>
            <w:vAlign w:val="center"/>
          </w:tcPr>
          <w:p w14:paraId="3CE137BF" w14:textId="77777777" w:rsidR="007336DA" w:rsidRDefault="007336DA" w:rsidP="001B65CC">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Обґрунту</w:t>
            </w:r>
            <w:proofErr w:type="spellEnd"/>
            <w:r>
              <w:rPr>
                <w:rFonts w:ascii="Arial" w:hAnsi="Arial" w:cs="Arial"/>
                <w:spacing w:val="-3"/>
                <w:sz w:val="20"/>
                <w:szCs w:val="20"/>
              </w:rPr>
              <w:t>-</w:t>
            </w:r>
          </w:p>
          <w:p w14:paraId="27247D85" w14:textId="77777777" w:rsidR="007336DA" w:rsidRDefault="007336DA" w:rsidP="001B65CC">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вання</w:t>
            </w:r>
            <w:proofErr w:type="spellEnd"/>
          </w:p>
          <w:p w14:paraId="3DF016B5" w14:textId="77777777" w:rsidR="007336DA" w:rsidRDefault="007336D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14:paraId="3EA3EADB"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норми)</w:t>
            </w:r>
          </w:p>
        </w:tc>
        <w:tc>
          <w:tcPr>
            <w:tcW w:w="4365" w:type="dxa"/>
            <w:gridSpan w:val="2"/>
            <w:vAlign w:val="center"/>
          </w:tcPr>
          <w:p w14:paraId="3175A9E1"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852" w:type="dxa"/>
            <w:vAlign w:val="center"/>
          </w:tcPr>
          <w:p w14:paraId="0A02D9CF" w14:textId="77777777" w:rsidR="007336DA" w:rsidRDefault="007336D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2A6A8F1A"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93" w:type="dxa"/>
            <w:gridSpan w:val="2"/>
            <w:vAlign w:val="center"/>
          </w:tcPr>
          <w:p w14:paraId="55009510" w14:textId="77777777" w:rsidR="007336DA" w:rsidRDefault="007336D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14:paraId="12635EA2"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c>
          <w:tcPr>
            <w:tcW w:w="2151" w:type="dxa"/>
            <w:gridSpan w:val="6"/>
            <w:vAlign w:val="center"/>
          </w:tcPr>
          <w:p w14:paraId="09321BD6"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2980" w:type="dxa"/>
            <w:gridSpan w:val="4"/>
            <w:vAlign w:val="center"/>
          </w:tcPr>
          <w:p w14:paraId="62628FF2"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2093" w:type="dxa"/>
            <w:gridSpan w:val="4"/>
            <w:vAlign w:val="center"/>
          </w:tcPr>
          <w:p w14:paraId="7A392162" w14:textId="77777777" w:rsidR="007336DA" w:rsidRDefault="007336DA" w:rsidP="001B65CC">
            <w:pPr>
              <w:keepLines/>
              <w:autoSpaceDE w:val="0"/>
              <w:autoSpaceDN w:val="0"/>
              <w:spacing w:after="0" w:line="240" w:lineRule="auto"/>
              <w:jc w:val="center"/>
              <w:rPr>
                <w:rFonts w:ascii="Arial" w:hAnsi="Arial" w:cs="Arial"/>
                <w:sz w:val="20"/>
                <w:szCs w:val="20"/>
              </w:rPr>
            </w:pPr>
          </w:p>
        </w:tc>
      </w:tr>
      <w:tr w:rsidR="007336DA" w14:paraId="216A3BAA" w14:textId="77777777" w:rsidTr="002C6A5A">
        <w:trPr>
          <w:gridBefore w:val="1"/>
          <w:wBefore w:w="26" w:type="dxa"/>
          <w:jc w:val="center"/>
        </w:trPr>
        <w:tc>
          <w:tcPr>
            <w:tcW w:w="426" w:type="dxa"/>
          </w:tcPr>
          <w:p w14:paraId="54100523"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5" w:type="dxa"/>
          </w:tcPr>
          <w:p w14:paraId="05A1E476"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365" w:type="dxa"/>
            <w:gridSpan w:val="2"/>
          </w:tcPr>
          <w:p w14:paraId="2EC6470E"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52" w:type="dxa"/>
          </w:tcPr>
          <w:p w14:paraId="07A0A2CE"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93" w:type="dxa"/>
            <w:gridSpan w:val="2"/>
          </w:tcPr>
          <w:p w14:paraId="38926D96"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17" w:type="dxa"/>
            <w:gridSpan w:val="3"/>
            <w:vAlign w:val="center"/>
          </w:tcPr>
          <w:p w14:paraId="6482E889"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1134" w:type="dxa"/>
            <w:gridSpan w:val="3"/>
            <w:vAlign w:val="center"/>
          </w:tcPr>
          <w:p w14:paraId="0D1FAFD5"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995" w:type="dxa"/>
            <w:vMerge w:val="restart"/>
            <w:vAlign w:val="center"/>
          </w:tcPr>
          <w:p w14:paraId="13A92C9D"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992" w:type="dxa"/>
            <w:vMerge w:val="restart"/>
            <w:vAlign w:val="center"/>
          </w:tcPr>
          <w:p w14:paraId="5C213948"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993" w:type="dxa"/>
            <w:gridSpan w:val="2"/>
            <w:vAlign w:val="center"/>
          </w:tcPr>
          <w:p w14:paraId="019F6C7B"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2093" w:type="dxa"/>
            <w:gridSpan w:val="4"/>
            <w:vAlign w:val="center"/>
          </w:tcPr>
          <w:p w14:paraId="5C115EAF" w14:textId="77777777" w:rsidR="007336DA" w:rsidRDefault="007336DA" w:rsidP="001B65CC">
            <w:pPr>
              <w:keepLines/>
              <w:autoSpaceDE w:val="0"/>
              <w:autoSpaceDN w:val="0"/>
              <w:spacing w:after="0" w:line="240" w:lineRule="auto"/>
              <w:jc w:val="center"/>
              <w:rPr>
                <w:rFonts w:ascii="Arial" w:hAnsi="Arial" w:cs="Arial"/>
                <w:sz w:val="20"/>
                <w:szCs w:val="20"/>
              </w:rPr>
            </w:pPr>
          </w:p>
        </w:tc>
      </w:tr>
      <w:tr w:rsidR="007336DA" w14:paraId="6E9EA4F4" w14:textId="77777777" w:rsidTr="002C6A5A">
        <w:trPr>
          <w:gridBefore w:val="1"/>
          <w:wBefore w:w="26" w:type="dxa"/>
          <w:jc w:val="center"/>
        </w:trPr>
        <w:tc>
          <w:tcPr>
            <w:tcW w:w="426" w:type="dxa"/>
          </w:tcPr>
          <w:p w14:paraId="037FB0C5"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5" w:type="dxa"/>
          </w:tcPr>
          <w:p w14:paraId="54AD1808"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365" w:type="dxa"/>
            <w:gridSpan w:val="2"/>
          </w:tcPr>
          <w:p w14:paraId="0F7FDA07"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52" w:type="dxa"/>
          </w:tcPr>
          <w:p w14:paraId="36DC0055"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93" w:type="dxa"/>
            <w:gridSpan w:val="2"/>
          </w:tcPr>
          <w:p w14:paraId="310582CA"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17" w:type="dxa"/>
            <w:gridSpan w:val="3"/>
            <w:vMerge w:val="restart"/>
            <w:vAlign w:val="center"/>
          </w:tcPr>
          <w:p w14:paraId="3B7744EB"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1134" w:type="dxa"/>
            <w:gridSpan w:val="3"/>
            <w:vMerge w:val="restart"/>
            <w:vAlign w:val="center"/>
          </w:tcPr>
          <w:p w14:paraId="699BB46D"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995" w:type="dxa"/>
            <w:vMerge/>
          </w:tcPr>
          <w:p w14:paraId="15659743" w14:textId="77777777" w:rsidR="007336DA" w:rsidRDefault="007336DA" w:rsidP="001B65CC">
            <w:pPr>
              <w:keepLines/>
              <w:autoSpaceDE w:val="0"/>
              <w:autoSpaceDN w:val="0"/>
              <w:spacing w:after="0" w:line="240" w:lineRule="auto"/>
              <w:rPr>
                <w:rFonts w:ascii="Arial" w:hAnsi="Arial" w:cs="Arial"/>
                <w:sz w:val="16"/>
                <w:szCs w:val="16"/>
              </w:rPr>
            </w:pPr>
          </w:p>
        </w:tc>
        <w:tc>
          <w:tcPr>
            <w:tcW w:w="992" w:type="dxa"/>
            <w:vMerge/>
          </w:tcPr>
          <w:p w14:paraId="75689AC3" w14:textId="77777777" w:rsidR="007336DA" w:rsidRDefault="007336DA" w:rsidP="001B65CC">
            <w:pPr>
              <w:keepLines/>
              <w:autoSpaceDE w:val="0"/>
              <w:autoSpaceDN w:val="0"/>
              <w:spacing w:after="0" w:line="240" w:lineRule="auto"/>
              <w:rPr>
                <w:rFonts w:ascii="Arial" w:hAnsi="Arial" w:cs="Arial"/>
                <w:sz w:val="16"/>
                <w:szCs w:val="16"/>
              </w:rPr>
            </w:pPr>
          </w:p>
        </w:tc>
        <w:tc>
          <w:tcPr>
            <w:tcW w:w="993" w:type="dxa"/>
            <w:gridSpan w:val="2"/>
            <w:vMerge w:val="restart"/>
            <w:vAlign w:val="center"/>
          </w:tcPr>
          <w:p w14:paraId="4906183C"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2093" w:type="dxa"/>
            <w:gridSpan w:val="4"/>
            <w:vAlign w:val="center"/>
          </w:tcPr>
          <w:p w14:paraId="09DC9722" w14:textId="77777777" w:rsidR="007336DA" w:rsidRDefault="007336DA" w:rsidP="001B65CC">
            <w:pPr>
              <w:keepLines/>
              <w:autoSpaceDE w:val="0"/>
              <w:autoSpaceDN w:val="0"/>
              <w:spacing w:after="0" w:line="240" w:lineRule="auto"/>
              <w:jc w:val="center"/>
              <w:rPr>
                <w:rFonts w:ascii="Arial" w:hAnsi="Arial" w:cs="Arial"/>
                <w:sz w:val="20"/>
                <w:szCs w:val="20"/>
              </w:rPr>
            </w:pPr>
          </w:p>
        </w:tc>
      </w:tr>
      <w:tr w:rsidR="007336DA" w14:paraId="628A7410" w14:textId="77777777" w:rsidTr="002C6A5A">
        <w:trPr>
          <w:gridBefore w:val="1"/>
          <w:wBefore w:w="26" w:type="dxa"/>
          <w:jc w:val="center"/>
        </w:trPr>
        <w:tc>
          <w:tcPr>
            <w:tcW w:w="426" w:type="dxa"/>
          </w:tcPr>
          <w:p w14:paraId="572B07EB"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5" w:type="dxa"/>
          </w:tcPr>
          <w:p w14:paraId="28DBB623"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365" w:type="dxa"/>
            <w:gridSpan w:val="2"/>
          </w:tcPr>
          <w:p w14:paraId="0FE7288C"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52" w:type="dxa"/>
          </w:tcPr>
          <w:p w14:paraId="320B2F71"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93" w:type="dxa"/>
            <w:gridSpan w:val="2"/>
          </w:tcPr>
          <w:p w14:paraId="7227DECF"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17" w:type="dxa"/>
            <w:gridSpan w:val="3"/>
            <w:vMerge/>
          </w:tcPr>
          <w:p w14:paraId="7E9BA674" w14:textId="77777777" w:rsidR="007336DA" w:rsidRDefault="007336DA" w:rsidP="001B65CC">
            <w:pPr>
              <w:keepLines/>
              <w:autoSpaceDE w:val="0"/>
              <w:autoSpaceDN w:val="0"/>
              <w:spacing w:after="0" w:line="240" w:lineRule="auto"/>
              <w:rPr>
                <w:rFonts w:ascii="Arial" w:hAnsi="Arial" w:cs="Arial"/>
                <w:sz w:val="16"/>
                <w:szCs w:val="16"/>
              </w:rPr>
            </w:pPr>
          </w:p>
        </w:tc>
        <w:tc>
          <w:tcPr>
            <w:tcW w:w="1134" w:type="dxa"/>
            <w:gridSpan w:val="3"/>
            <w:vMerge/>
          </w:tcPr>
          <w:p w14:paraId="344DA8B4" w14:textId="77777777" w:rsidR="007336DA" w:rsidRDefault="007336DA" w:rsidP="001B65CC">
            <w:pPr>
              <w:keepLines/>
              <w:autoSpaceDE w:val="0"/>
              <w:autoSpaceDN w:val="0"/>
              <w:spacing w:after="0" w:line="240" w:lineRule="auto"/>
              <w:rPr>
                <w:rFonts w:ascii="Arial" w:hAnsi="Arial" w:cs="Arial"/>
                <w:sz w:val="16"/>
                <w:szCs w:val="16"/>
              </w:rPr>
            </w:pPr>
          </w:p>
        </w:tc>
        <w:tc>
          <w:tcPr>
            <w:tcW w:w="995" w:type="dxa"/>
            <w:vMerge/>
          </w:tcPr>
          <w:p w14:paraId="224DBEE9" w14:textId="77777777" w:rsidR="007336DA" w:rsidRDefault="007336DA" w:rsidP="001B65CC">
            <w:pPr>
              <w:keepLines/>
              <w:autoSpaceDE w:val="0"/>
              <w:autoSpaceDN w:val="0"/>
              <w:spacing w:after="0" w:line="240" w:lineRule="auto"/>
              <w:rPr>
                <w:rFonts w:ascii="Arial" w:hAnsi="Arial" w:cs="Arial"/>
                <w:sz w:val="16"/>
                <w:szCs w:val="16"/>
              </w:rPr>
            </w:pPr>
          </w:p>
        </w:tc>
        <w:tc>
          <w:tcPr>
            <w:tcW w:w="992" w:type="dxa"/>
            <w:vMerge/>
          </w:tcPr>
          <w:p w14:paraId="1BA1A8FE" w14:textId="77777777" w:rsidR="007336DA" w:rsidRDefault="007336DA" w:rsidP="001B65CC">
            <w:pPr>
              <w:keepLines/>
              <w:autoSpaceDE w:val="0"/>
              <w:autoSpaceDN w:val="0"/>
              <w:spacing w:after="0" w:line="240" w:lineRule="auto"/>
              <w:rPr>
                <w:rFonts w:ascii="Arial" w:hAnsi="Arial" w:cs="Arial"/>
                <w:sz w:val="16"/>
                <w:szCs w:val="16"/>
              </w:rPr>
            </w:pPr>
          </w:p>
        </w:tc>
        <w:tc>
          <w:tcPr>
            <w:tcW w:w="993" w:type="dxa"/>
            <w:gridSpan w:val="2"/>
            <w:vMerge/>
          </w:tcPr>
          <w:p w14:paraId="23DCE288" w14:textId="77777777" w:rsidR="007336DA" w:rsidRDefault="007336DA" w:rsidP="001B65CC">
            <w:pPr>
              <w:keepLines/>
              <w:autoSpaceDE w:val="0"/>
              <w:autoSpaceDN w:val="0"/>
              <w:spacing w:after="0" w:line="240" w:lineRule="auto"/>
              <w:rPr>
                <w:rFonts w:ascii="Arial" w:hAnsi="Arial" w:cs="Arial"/>
                <w:sz w:val="16"/>
                <w:szCs w:val="16"/>
              </w:rPr>
            </w:pPr>
          </w:p>
        </w:tc>
        <w:tc>
          <w:tcPr>
            <w:tcW w:w="992" w:type="dxa"/>
            <w:gridSpan w:val="2"/>
            <w:vAlign w:val="center"/>
          </w:tcPr>
          <w:p w14:paraId="6BEB2F1B"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1101" w:type="dxa"/>
            <w:gridSpan w:val="2"/>
            <w:vAlign w:val="center"/>
          </w:tcPr>
          <w:p w14:paraId="387B0563" w14:textId="77777777" w:rsidR="007336DA" w:rsidRDefault="007336DA" w:rsidP="001B65CC">
            <w:pPr>
              <w:keepLines/>
              <w:autoSpaceDE w:val="0"/>
              <w:autoSpaceDN w:val="0"/>
              <w:spacing w:after="0" w:line="240" w:lineRule="auto"/>
              <w:jc w:val="center"/>
              <w:rPr>
                <w:rFonts w:ascii="Arial" w:hAnsi="Arial" w:cs="Arial"/>
                <w:sz w:val="20"/>
                <w:szCs w:val="20"/>
              </w:rPr>
            </w:pPr>
          </w:p>
        </w:tc>
      </w:tr>
      <w:tr w:rsidR="007336DA" w14:paraId="4FFBEBAD" w14:textId="77777777" w:rsidTr="002C6A5A">
        <w:trPr>
          <w:gridBefore w:val="1"/>
          <w:wBefore w:w="26" w:type="dxa"/>
          <w:jc w:val="center"/>
        </w:trPr>
        <w:tc>
          <w:tcPr>
            <w:tcW w:w="426" w:type="dxa"/>
            <w:vAlign w:val="center"/>
          </w:tcPr>
          <w:p w14:paraId="7493867E"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135" w:type="dxa"/>
            <w:vAlign w:val="center"/>
          </w:tcPr>
          <w:p w14:paraId="5A9B7334"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365" w:type="dxa"/>
            <w:gridSpan w:val="2"/>
            <w:vAlign w:val="center"/>
          </w:tcPr>
          <w:p w14:paraId="189F6D3B"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852" w:type="dxa"/>
          </w:tcPr>
          <w:p w14:paraId="372E3405"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93" w:type="dxa"/>
            <w:gridSpan w:val="2"/>
            <w:vAlign w:val="center"/>
          </w:tcPr>
          <w:p w14:paraId="028E7784"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17" w:type="dxa"/>
            <w:gridSpan w:val="3"/>
            <w:vAlign w:val="center"/>
          </w:tcPr>
          <w:p w14:paraId="2E8BB24F"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1134" w:type="dxa"/>
            <w:gridSpan w:val="3"/>
            <w:vAlign w:val="center"/>
          </w:tcPr>
          <w:p w14:paraId="404452C0"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995" w:type="dxa"/>
            <w:vAlign w:val="center"/>
          </w:tcPr>
          <w:p w14:paraId="18275643"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992" w:type="dxa"/>
            <w:vAlign w:val="center"/>
          </w:tcPr>
          <w:p w14:paraId="3824F8E5"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993" w:type="dxa"/>
            <w:gridSpan w:val="2"/>
            <w:vAlign w:val="center"/>
          </w:tcPr>
          <w:p w14:paraId="7D6D37A3"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992" w:type="dxa"/>
            <w:gridSpan w:val="2"/>
            <w:vAlign w:val="center"/>
          </w:tcPr>
          <w:p w14:paraId="61FC6F3C"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1101" w:type="dxa"/>
            <w:gridSpan w:val="2"/>
            <w:vAlign w:val="center"/>
          </w:tcPr>
          <w:p w14:paraId="2C4436ED" w14:textId="77777777" w:rsidR="007336DA" w:rsidRDefault="007336DA" w:rsidP="001B65CC">
            <w:pPr>
              <w:keepLines/>
              <w:autoSpaceDE w:val="0"/>
              <w:autoSpaceDN w:val="0"/>
              <w:spacing w:after="0" w:line="240" w:lineRule="auto"/>
              <w:jc w:val="center"/>
              <w:rPr>
                <w:rFonts w:ascii="Arial" w:hAnsi="Arial" w:cs="Arial"/>
                <w:sz w:val="20"/>
                <w:szCs w:val="20"/>
              </w:rPr>
            </w:pPr>
          </w:p>
        </w:tc>
      </w:tr>
      <w:tr w:rsidR="007336DA" w14:paraId="4E969FE0" w14:textId="77777777" w:rsidTr="002C6A5A">
        <w:trPr>
          <w:gridBefore w:val="1"/>
          <w:wBefore w:w="26" w:type="dxa"/>
          <w:jc w:val="center"/>
        </w:trPr>
        <w:tc>
          <w:tcPr>
            <w:tcW w:w="426" w:type="dxa"/>
          </w:tcPr>
          <w:p w14:paraId="0E8D33ED"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5" w:type="dxa"/>
          </w:tcPr>
          <w:p w14:paraId="5A0DCA09"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365" w:type="dxa"/>
            <w:gridSpan w:val="2"/>
          </w:tcPr>
          <w:p w14:paraId="5E0CAB49" w14:textId="77777777" w:rsidR="007336DA" w:rsidRDefault="007336D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52" w:type="dxa"/>
          </w:tcPr>
          <w:p w14:paraId="2713FE91" w14:textId="77777777" w:rsidR="007336DA" w:rsidRDefault="007336DA" w:rsidP="001B65C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93" w:type="dxa"/>
            <w:gridSpan w:val="2"/>
            <w:vAlign w:val="center"/>
          </w:tcPr>
          <w:p w14:paraId="4519BB7F" w14:textId="77777777" w:rsidR="007336DA" w:rsidRDefault="007336DA" w:rsidP="001B65C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017" w:type="dxa"/>
            <w:gridSpan w:val="3"/>
          </w:tcPr>
          <w:p w14:paraId="073AC12B"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1134" w:type="dxa"/>
            <w:gridSpan w:val="3"/>
          </w:tcPr>
          <w:p w14:paraId="741153C7"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5" w:type="dxa"/>
            <w:vAlign w:val="center"/>
          </w:tcPr>
          <w:p w14:paraId="57C7EC3B"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2" w:type="dxa"/>
            <w:vAlign w:val="center"/>
          </w:tcPr>
          <w:p w14:paraId="2BBE85DA"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3" w:type="dxa"/>
            <w:gridSpan w:val="2"/>
          </w:tcPr>
          <w:p w14:paraId="4721BDAF"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2" w:type="dxa"/>
            <w:gridSpan w:val="2"/>
          </w:tcPr>
          <w:p w14:paraId="7476B2F8"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1101" w:type="dxa"/>
            <w:gridSpan w:val="2"/>
          </w:tcPr>
          <w:p w14:paraId="08BCD07A" w14:textId="77777777" w:rsidR="007336DA" w:rsidRDefault="007336DA" w:rsidP="001B65CC">
            <w:pPr>
              <w:keepLines/>
              <w:autoSpaceDE w:val="0"/>
              <w:autoSpaceDN w:val="0"/>
              <w:spacing w:after="0" w:line="240" w:lineRule="auto"/>
              <w:jc w:val="right"/>
              <w:rPr>
                <w:rFonts w:ascii="Arial" w:hAnsi="Arial" w:cs="Arial"/>
                <w:sz w:val="16"/>
                <w:szCs w:val="16"/>
              </w:rPr>
            </w:pPr>
          </w:p>
        </w:tc>
      </w:tr>
      <w:tr w:rsidR="007336DA" w14:paraId="0DF7A679" w14:textId="77777777" w:rsidTr="002C6A5A">
        <w:trPr>
          <w:gridBefore w:val="1"/>
          <w:wBefore w:w="26" w:type="dxa"/>
          <w:jc w:val="center"/>
        </w:trPr>
        <w:tc>
          <w:tcPr>
            <w:tcW w:w="426" w:type="dxa"/>
          </w:tcPr>
          <w:p w14:paraId="03804020"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5" w:type="dxa"/>
          </w:tcPr>
          <w:p w14:paraId="6A28C6BE"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365" w:type="dxa"/>
            <w:gridSpan w:val="2"/>
          </w:tcPr>
          <w:p w14:paraId="395D4CED"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Демонтажні роботи </w:t>
            </w:r>
          </w:p>
        </w:tc>
        <w:tc>
          <w:tcPr>
            <w:tcW w:w="852" w:type="dxa"/>
          </w:tcPr>
          <w:p w14:paraId="4B5CFB23" w14:textId="77777777" w:rsidR="007336DA" w:rsidRDefault="007336DA" w:rsidP="001B65C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93" w:type="dxa"/>
            <w:gridSpan w:val="2"/>
          </w:tcPr>
          <w:p w14:paraId="491B3BCA" w14:textId="77777777" w:rsidR="007336DA" w:rsidRDefault="007336DA" w:rsidP="001B65C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017" w:type="dxa"/>
            <w:gridSpan w:val="3"/>
          </w:tcPr>
          <w:p w14:paraId="34D19890"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1134" w:type="dxa"/>
            <w:gridSpan w:val="3"/>
          </w:tcPr>
          <w:p w14:paraId="67D6A088"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5" w:type="dxa"/>
          </w:tcPr>
          <w:p w14:paraId="2FD9618A"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2" w:type="dxa"/>
            <w:vAlign w:val="center"/>
          </w:tcPr>
          <w:p w14:paraId="417FC6B2"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3" w:type="dxa"/>
            <w:gridSpan w:val="2"/>
          </w:tcPr>
          <w:p w14:paraId="5DF67327"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2" w:type="dxa"/>
            <w:gridSpan w:val="2"/>
          </w:tcPr>
          <w:p w14:paraId="52AC8CDD"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1101" w:type="dxa"/>
            <w:gridSpan w:val="2"/>
          </w:tcPr>
          <w:p w14:paraId="40A4D121" w14:textId="77777777" w:rsidR="007336DA" w:rsidRDefault="007336DA" w:rsidP="001B65CC">
            <w:pPr>
              <w:keepLines/>
              <w:autoSpaceDE w:val="0"/>
              <w:autoSpaceDN w:val="0"/>
              <w:spacing w:after="0" w:line="240" w:lineRule="auto"/>
              <w:jc w:val="right"/>
              <w:rPr>
                <w:rFonts w:ascii="Arial" w:hAnsi="Arial" w:cs="Arial"/>
                <w:sz w:val="16"/>
                <w:szCs w:val="16"/>
              </w:rPr>
            </w:pPr>
          </w:p>
        </w:tc>
      </w:tr>
      <w:tr w:rsidR="007336DA" w14:paraId="6BA23BA5" w14:textId="77777777" w:rsidTr="002C6A5A">
        <w:trPr>
          <w:gridBefore w:val="1"/>
          <w:wBefore w:w="26" w:type="dxa"/>
          <w:jc w:val="center"/>
        </w:trPr>
        <w:tc>
          <w:tcPr>
            <w:tcW w:w="426" w:type="dxa"/>
          </w:tcPr>
          <w:p w14:paraId="70BA2E5F"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5" w:type="dxa"/>
          </w:tcPr>
          <w:p w14:paraId="3191D81E" w14:textId="77777777" w:rsidR="007336DA" w:rsidRDefault="007336DA" w:rsidP="001B65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КР7-2-5</w:t>
            </w:r>
          </w:p>
          <w:p w14:paraId="431CB610"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заст.</w:t>
            </w:r>
          </w:p>
        </w:tc>
        <w:tc>
          <w:tcPr>
            <w:tcW w:w="4365" w:type="dxa"/>
            <w:gridSpan w:val="2"/>
          </w:tcPr>
          <w:p w14:paraId="3F81625F" w14:textId="77777777" w:rsidR="007336DA" w:rsidRDefault="007336DA" w:rsidP="001B65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покриття синтетична трава 40</w:t>
            </w:r>
          </w:p>
          <w:p w14:paraId="61A7B931"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мм(засипана </w:t>
            </w:r>
            <w:proofErr w:type="spellStart"/>
            <w:r>
              <w:rPr>
                <w:rFonts w:ascii="Arial" w:hAnsi="Arial" w:cs="Arial"/>
                <w:spacing w:val="-3"/>
                <w:sz w:val="20"/>
                <w:szCs w:val="20"/>
              </w:rPr>
              <w:t>крошкою</w:t>
            </w:r>
            <w:proofErr w:type="spellEnd"/>
            <w:r>
              <w:rPr>
                <w:rFonts w:ascii="Arial" w:hAnsi="Arial" w:cs="Arial"/>
                <w:spacing w:val="-3"/>
                <w:sz w:val="20"/>
                <w:szCs w:val="20"/>
              </w:rPr>
              <w:t xml:space="preserve"> та піском)</w:t>
            </w:r>
          </w:p>
        </w:tc>
        <w:tc>
          <w:tcPr>
            <w:tcW w:w="852" w:type="dxa"/>
          </w:tcPr>
          <w:p w14:paraId="7A786F1A"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93" w:type="dxa"/>
            <w:gridSpan w:val="2"/>
          </w:tcPr>
          <w:p w14:paraId="794B44A2"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25,8</w:t>
            </w:r>
          </w:p>
        </w:tc>
        <w:tc>
          <w:tcPr>
            <w:tcW w:w="1017" w:type="dxa"/>
            <w:gridSpan w:val="3"/>
          </w:tcPr>
          <w:p w14:paraId="5794F55C"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34" w:type="dxa"/>
            <w:gridSpan w:val="3"/>
          </w:tcPr>
          <w:p w14:paraId="0895A3AA"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6FB4710B"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7861AD5A"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5644475C"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14728365"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08276D8C"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0B27D875" w14:textId="77777777" w:rsidTr="002C6A5A">
        <w:trPr>
          <w:gridBefore w:val="1"/>
          <w:wBefore w:w="26" w:type="dxa"/>
          <w:jc w:val="center"/>
        </w:trPr>
        <w:tc>
          <w:tcPr>
            <w:tcW w:w="426" w:type="dxa"/>
          </w:tcPr>
          <w:p w14:paraId="49D71417"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w:t>
            </w:r>
          </w:p>
        </w:tc>
        <w:tc>
          <w:tcPr>
            <w:tcW w:w="1135" w:type="dxa"/>
          </w:tcPr>
          <w:p w14:paraId="5B2A869A" w14:textId="77777777" w:rsidR="007336DA" w:rsidRDefault="007336DA" w:rsidP="001B65CC">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КР18-49-1</w:t>
            </w:r>
          </w:p>
          <w:p w14:paraId="097AB065"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к </w:t>
            </w:r>
            <w:proofErr w:type="spellStart"/>
            <w:r>
              <w:rPr>
                <w:rFonts w:ascii="Arial" w:hAnsi="Arial" w:cs="Arial"/>
                <w:i/>
                <w:iCs/>
                <w:spacing w:val="-3"/>
                <w:sz w:val="20"/>
                <w:szCs w:val="20"/>
              </w:rPr>
              <w:t>дем</w:t>
            </w:r>
            <w:proofErr w:type="spellEnd"/>
            <w:r>
              <w:rPr>
                <w:rFonts w:ascii="Arial" w:hAnsi="Arial" w:cs="Arial"/>
                <w:i/>
                <w:iCs/>
                <w:spacing w:val="-3"/>
                <w:sz w:val="20"/>
                <w:szCs w:val="20"/>
              </w:rPr>
              <w:t>.=0,8</w:t>
            </w:r>
          </w:p>
        </w:tc>
        <w:tc>
          <w:tcPr>
            <w:tcW w:w="4365" w:type="dxa"/>
            <w:gridSpan w:val="2"/>
          </w:tcPr>
          <w:p w14:paraId="42CDBC20" w14:textId="77777777" w:rsidR="007336DA" w:rsidRDefault="007336DA" w:rsidP="001B65CC">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(Демонтаж) Улаштування покриттів з</w:t>
            </w:r>
          </w:p>
          <w:p w14:paraId="69B7029F" w14:textId="77777777" w:rsidR="007336DA" w:rsidRDefault="007336DA" w:rsidP="001B65CC">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дрібнорозмірних</w:t>
            </w:r>
            <w:proofErr w:type="spellEnd"/>
            <w:r>
              <w:rPr>
                <w:rFonts w:ascii="Arial" w:hAnsi="Arial" w:cs="Arial"/>
                <w:i/>
                <w:iCs/>
                <w:spacing w:val="-3"/>
                <w:sz w:val="20"/>
                <w:szCs w:val="20"/>
              </w:rPr>
              <w:t xml:space="preserve"> фігурних елементів</w:t>
            </w:r>
          </w:p>
          <w:p w14:paraId="2CEC764A"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мощення [ФЭМ]</w:t>
            </w:r>
          </w:p>
        </w:tc>
        <w:tc>
          <w:tcPr>
            <w:tcW w:w="852" w:type="dxa"/>
          </w:tcPr>
          <w:p w14:paraId="0682B746"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93" w:type="dxa"/>
            <w:gridSpan w:val="2"/>
          </w:tcPr>
          <w:p w14:paraId="5FBDA95B"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1,25775</w:t>
            </w:r>
          </w:p>
        </w:tc>
        <w:tc>
          <w:tcPr>
            <w:tcW w:w="1017" w:type="dxa"/>
            <w:gridSpan w:val="3"/>
          </w:tcPr>
          <w:p w14:paraId="0A16F95B"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34" w:type="dxa"/>
            <w:gridSpan w:val="3"/>
          </w:tcPr>
          <w:p w14:paraId="2E68BDC0"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0344303E"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69FB648E"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6C4D97F8"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77CBE3A6"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63E9607F"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2B26644A" w14:textId="77777777" w:rsidTr="002C6A5A">
        <w:trPr>
          <w:gridBefore w:val="1"/>
          <w:wBefore w:w="26" w:type="dxa"/>
          <w:jc w:val="center"/>
        </w:trPr>
        <w:tc>
          <w:tcPr>
            <w:tcW w:w="426" w:type="dxa"/>
          </w:tcPr>
          <w:p w14:paraId="12A7BEB3"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5" w:type="dxa"/>
          </w:tcPr>
          <w:p w14:paraId="484B835D"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КР20-40-1</w:t>
            </w:r>
          </w:p>
        </w:tc>
        <w:tc>
          <w:tcPr>
            <w:tcW w:w="4365" w:type="dxa"/>
            <w:gridSpan w:val="2"/>
          </w:tcPr>
          <w:p w14:paraId="13FB5251"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852" w:type="dxa"/>
          </w:tcPr>
          <w:p w14:paraId="2B91A480"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т</w:t>
            </w:r>
          </w:p>
        </w:tc>
        <w:tc>
          <w:tcPr>
            <w:tcW w:w="993" w:type="dxa"/>
            <w:gridSpan w:val="2"/>
          </w:tcPr>
          <w:p w14:paraId="0D608963"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10,062</w:t>
            </w:r>
          </w:p>
        </w:tc>
        <w:tc>
          <w:tcPr>
            <w:tcW w:w="1017" w:type="dxa"/>
            <w:gridSpan w:val="3"/>
          </w:tcPr>
          <w:p w14:paraId="4B8347FF"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34" w:type="dxa"/>
            <w:gridSpan w:val="3"/>
          </w:tcPr>
          <w:p w14:paraId="066DE1D9"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407DFE00"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3C861A5F"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7FAE7637"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62FA15AA"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2F1DF400"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48D2F3AC" w14:textId="77777777" w:rsidTr="002C6A5A">
        <w:trPr>
          <w:gridBefore w:val="1"/>
          <w:wBefore w:w="26" w:type="dxa"/>
          <w:jc w:val="center"/>
        </w:trPr>
        <w:tc>
          <w:tcPr>
            <w:tcW w:w="426" w:type="dxa"/>
          </w:tcPr>
          <w:p w14:paraId="7AE23EE0"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5" w:type="dxa"/>
          </w:tcPr>
          <w:p w14:paraId="549308F7"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С311-30-М</w:t>
            </w:r>
          </w:p>
        </w:tc>
        <w:tc>
          <w:tcPr>
            <w:tcW w:w="4365" w:type="dxa"/>
            <w:gridSpan w:val="2"/>
          </w:tcPr>
          <w:p w14:paraId="27CBD3A8"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30 км</w:t>
            </w:r>
          </w:p>
        </w:tc>
        <w:tc>
          <w:tcPr>
            <w:tcW w:w="852" w:type="dxa"/>
          </w:tcPr>
          <w:p w14:paraId="5183AB66"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93" w:type="dxa"/>
            <w:gridSpan w:val="2"/>
          </w:tcPr>
          <w:p w14:paraId="435339F4"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10,062</w:t>
            </w:r>
          </w:p>
        </w:tc>
        <w:tc>
          <w:tcPr>
            <w:tcW w:w="1017" w:type="dxa"/>
            <w:gridSpan w:val="3"/>
          </w:tcPr>
          <w:p w14:paraId="6AE30D92"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34" w:type="dxa"/>
            <w:gridSpan w:val="3"/>
          </w:tcPr>
          <w:p w14:paraId="238C8244"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606E37A7"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7F59F069"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3868D7D1"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292C4784"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22C05D95"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2C6A5A" w14:paraId="6B4366FF" w14:textId="77777777" w:rsidTr="002C6A5A">
        <w:trPr>
          <w:gridBefore w:val="1"/>
          <w:wBefore w:w="26" w:type="dxa"/>
          <w:jc w:val="center"/>
        </w:trPr>
        <w:tc>
          <w:tcPr>
            <w:tcW w:w="426" w:type="dxa"/>
          </w:tcPr>
          <w:p w14:paraId="5FDADF74" w14:textId="77777777" w:rsidR="007336DA" w:rsidRDefault="007336DA" w:rsidP="001B65CC">
            <w:pPr>
              <w:keepLines/>
              <w:autoSpaceDE w:val="0"/>
              <w:autoSpaceDN w:val="0"/>
              <w:spacing w:after="0" w:line="240" w:lineRule="auto"/>
              <w:jc w:val="center"/>
              <w:rPr>
                <w:rFonts w:ascii="Arial" w:hAnsi="Arial" w:cs="Arial"/>
                <w:sz w:val="16"/>
                <w:szCs w:val="16"/>
              </w:rPr>
            </w:pPr>
          </w:p>
        </w:tc>
        <w:tc>
          <w:tcPr>
            <w:tcW w:w="1135" w:type="dxa"/>
          </w:tcPr>
          <w:p w14:paraId="6ABB5A67" w14:textId="77777777" w:rsidR="007336DA" w:rsidRDefault="007336DA" w:rsidP="001B65CC">
            <w:pPr>
              <w:keepLines/>
              <w:autoSpaceDE w:val="0"/>
              <w:autoSpaceDN w:val="0"/>
              <w:spacing w:after="0" w:line="240" w:lineRule="auto"/>
              <w:jc w:val="center"/>
              <w:rPr>
                <w:rFonts w:ascii="Arial" w:hAnsi="Arial" w:cs="Arial"/>
                <w:sz w:val="16"/>
                <w:szCs w:val="16"/>
              </w:rPr>
            </w:pPr>
          </w:p>
        </w:tc>
        <w:tc>
          <w:tcPr>
            <w:tcW w:w="8361" w:type="dxa"/>
            <w:gridSpan w:val="11"/>
          </w:tcPr>
          <w:p w14:paraId="30880586" w14:textId="77777777" w:rsidR="007336DA" w:rsidRDefault="007336DA" w:rsidP="001B65CC">
            <w:pPr>
              <w:keepLines/>
              <w:autoSpaceDE w:val="0"/>
              <w:autoSpaceDN w:val="0"/>
              <w:spacing w:after="0" w:line="240" w:lineRule="auto"/>
              <w:rPr>
                <w:rFonts w:ascii="Arial" w:hAnsi="Arial" w:cs="Arial"/>
                <w:sz w:val="20"/>
                <w:szCs w:val="20"/>
              </w:rPr>
            </w:pPr>
          </w:p>
        </w:tc>
        <w:tc>
          <w:tcPr>
            <w:tcW w:w="995" w:type="dxa"/>
          </w:tcPr>
          <w:p w14:paraId="6D48B2EE"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190538B8"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785D9FD1"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3AC8FEE0"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1101" w:type="dxa"/>
            <w:gridSpan w:val="2"/>
          </w:tcPr>
          <w:p w14:paraId="4BE6AB38"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034072DE" w14:textId="77777777" w:rsidTr="002C6A5A">
        <w:trPr>
          <w:gridBefore w:val="1"/>
          <w:wBefore w:w="26" w:type="dxa"/>
          <w:jc w:val="center"/>
        </w:trPr>
        <w:tc>
          <w:tcPr>
            <w:tcW w:w="426" w:type="dxa"/>
          </w:tcPr>
          <w:p w14:paraId="10354548"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5" w:type="dxa"/>
          </w:tcPr>
          <w:p w14:paraId="66AF9C0B"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365" w:type="dxa"/>
            <w:gridSpan w:val="2"/>
          </w:tcPr>
          <w:p w14:paraId="7A02375F"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Покриття футбольного поля </w:t>
            </w:r>
          </w:p>
        </w:tc>
        <w:tc>
          <w:tcPr>
            <w:tcW w:w="852" w:type="dxa"/>
          </w:tcPr>
          <w:p w14:paraId="42132E7F" w14:textId="77777777" w:rsidR="007336DA" w:rsidRDefault="007336DA" w:rsidP="001B65C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93" w:type="dxa"/>
            <w:gridSpan w:val="2"/>
          </w:tcPr>
          <w:p w14:paraId="74EBA90E" w14:textId="77777777" w:rsidR="007336DA" w:rsidRDefault="007336DA" w:rsidP="001B65C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89" w:type="dxa"/>
            <w:gridSpan w:val="2"/>
          </w:tcPr>
          <w:p w14:paraId="0FC18602"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1162" w:type="dxa"/>
            <w:gridSpan w:val="4"/>
          </w:tcPr>
          <w:p w14:paraId="0E3EC163"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5" w:type="dxa"/>
          </w:tcPr>
          <w:p w14:paraId="188DB175"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2" w:type="dxa"/>
            <w:vAlign w:val="center"/>
          </w:tcPr>
          <w:p w14:paraId="0EDD9BB7"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3" w:type="dxa"/>
            <w:gridSpan w:val="2"/>
          </w:tcPr>
          <w:p w14:paraId="66AB7686"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992" w:type="dxa"/>
            <w:gridSpan w:val="2"/>
          </w:tcPr>
          <w:p w14:paraId="5AEED19D"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1101" w:type="dxa"/>
            <w:gridSpan w:val="2"/>
          </w:tcPr>
          <w:p w14:paraId="16EC5332" w14:textId="77777777" w:rsidR="007336DA" w:rsidRDefault="007336DA" w:rsidP="001B65CC">
            <w:pPr>
              <w:keepLines/>
              <w:autoSpaceDE w:val="0"/>
              <w:autoSpaceDN w:val="0"/>
              <w:spacing w:after="0" w:line="240" w:lineRule="auto"/>
              <w:jc w:val="right"/>
              <w:rPr>
                <w:rFonts w:ascii="Arial" w:hAnsi="Arial" w:cs="Arial"/>
                <w:sz w:val="16"/>
                <w:szCs w:val="16"/>
              </w:rPr>
            </w:pPr>
          </w:p>
        </w:tc>
      </w:tr>
      <w:tr w:rsidR="007336DA" w14:paraId="298D0B42" w14:textId="77777777" w:rsidTr="002C6A5A">
        <w:trPr>
          <w:gridBefore w:val="1"/>
          <w:wBefore w:w="26" w:type="dxa"/>
          <w:jc w:val="center"/>
        </w:trPr>
        <w:tc>
          <w:tcPr>
            <w:tcW w:w="426" w:type="dxa"/>
          </w:tcPr>
          <w:p w14:paraId="5A836FFC"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5</w:t>
            </w:r>
          </w:p>
        </w:tc>
        <w:tc>
          <w:tcPr>
            <w:tcW w:w="1135" w:type="dxa"/>
          </w:tcPr>
          <w:p w14:paraId="7F6BFF5F"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КР18-20-2</w:t>
            </w:r>
          </w:p>
        </w:tc>
        <w:tc>
          <w:tcPr>
            <w:tcW w:w="4365" w:type="dxa"/>
            <w:gridSpan w:val="2"/>
          </w:tcPr>
          <w:p w14:paraId="6D30D4C6" w14:textId="77777777" w:rsidR="007336DA" w:rsidRDefault="007336DA" w:rsidP="001B65CC">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підстильних та</w:t>
            </w:r>
          </w:p>
          <w:p w14:paraId="055F941D" w14:textId="77777777" w:rsidR="007336DA" w:rsidRDefault="007336DA" w:rsidP="001B65CC">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вирівнювальних</w:t>
            </w:r>
            <w:proofErr w:type="spellEnd"/>
            <w:r>
              <w:rPr>
                <w:rFonts w:ascii="Arial" w:hAnsi="Arial" w:cs="Arial"/>
                <w:i/>
                <w:iCs/>
                <w:spacing w:val="-3"/>
                <w:sz w:val="20"/>
                <w:szCs w:val="20"/>
              </w:rPr>
              <w:t xml:space="preserve"> шарів основи з відсіву</w:t>
            </w:r>
          </w:p>
        </w:tc>
        <w:tc>
          <w:tcPr>
            <w:tcW w:w="852" w:type="dxa"/>
          </w:tcPr>
          <w:p w14:paraId="3EC1CA77"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100м3</w:t>
            </w:r>
          </w:p>
        </w:tc>
        <w:tc>
          <w:tcPr>
            <w:tcW w:w="993" w:type="dxa"/>
            <w:gridSpan w:val="2"/>
          </w:tcPr>
          <w:p w14:paraId="2B811E55"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0,2</w:t>
            </w:r>
          </w:p>
        </w:tc>
        <w:tc>
          <w:tcPr>
            <w:tcW w:w="989" w:type="dxa"/>
            <w:gridSpan w:val="2"/>
          </w:tcPr>
          <w:p w14:paraId="13757A53"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62" w:type="dxa"/>
            <w:gridSpan w:val="4"/>
          </w:tcPr>
          <w:p w14:paraId="1CE274A8"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36A214D8"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030664B6"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27523D1C"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18FF2E59"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10A1C847"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521BC38A" w14:textId="77777777" w:rsidTr="002C6A5A">
        <w:trPr>
          <w:gridBefore w:val="1"/>
          <w:wBefore w:w="26" w:type="dxa"/>
          <w:jc w:val="center"/>
        </w:trPr>
        <w:tc>
          <w:tcPr>
            <w:tcW w:w="426" w:type="dxa"/>
          </w:tcPr>
          <w:p w14:paraId="22F5B70C"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5" w:type="dxa"/>
          </w:tcPr>
          <w:p w14:paraId="477C198E" w14:textId="77777777" w:rsidR="007336DA" w:rsidRDefault="007336DA" w:rsidP="001B65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С1421-9599</w:t>
            </w:r>
          </w:p>
          <w:p w14:paraId="7EED4063"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365" w:type="dxa"/>
            <w:gridSpan w:val="2"/>
          </w:tcPr>
          <w:p w14:paraId="6ECC1411"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Відсів</w:t>
            </w:r>
          </w:p>
        </w:tc>
        <w:tc>
          <w:tcPr>
            <w:tcW w:w="852" w:type="dxa"/>
          </w:tcPr>
          <w:p w14:paraId="262AC4FE"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93" w:type="dxa"/>
            <w:gridSpan w:val="2"/>
          </w:tcPr>
          <w:p w14:paraId="51D3FEA4"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w:t>
            </w:r>
          </w:p>
        </w:tc>
        <w:tc>
          <w:tcPr>
            <w:tcW w:w="989" w:type="dxa"/>
            <w:gridSpan w:val="2"/>
          </w:tcPr>
          <w:p w14:paraId="4CDCC686"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62" w:type="dxa"/>
            <w:gridSpan w:val="4"/>
          </w:tcPr>
          <w:p w14:paraId="4CB8E090"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6B8BE501"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70DD3865"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71C95D38"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550A2826"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01B32EEC"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2327EC85" w14:textId="77777777" w:rsidTr="002C6A5A">
        <w:trPr>
          <w:gridBefore w:val="1"/>
          <w:wBefore w:w="26" w:type="dxa"/>
          <w:jc w:val="center"/>
        </w:trPr>
        <w:tc>
          <w:tcPr>
            <w:tcW w:w="426" w:type="dxa"/>
          </w:tcPr>
          <w:p w14:paraId="0E295AA2"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7</w:t>
            </w:r>
          </w:p>
        </w:tc>
        <w:tc>
          <w:tcPr>
            <w:tcW w:w="1135" w:type="dxa"/>
          </w:tcPr>
          <w:p w14:paraId="6386A6A2" w14:textId="77777777" w:rsidR="007336DA" w:rsidRDefault="007336DA" w:rsidP="001B65CC">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КР7-26-2</w:t>
            </w:r>
          </w:p>
          <w:p w14:paraId="3FB36E04"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i/>
                <w:iCs/>
                <w:spacing w:val="-3"/>
                <w:sz w:val="20"/>
                <w:szCs w:val="20"/>
              </w:rPr>
              <w:t>заст.</w:t>
            </w:r>
          </w:p>
        </w:tc>
        <w:tc>
          <w:tcPr>
            <w:tcW w:w="4365" w:type="dxa"/>
            <w:gridSpan w:val="2"/>
          </w:tcPr>
          <w:p w14:paraId="61906F23" w14:textId="77777777" w:rsidR="007336DA" w:rsidRDefault="007336DA" w:rsidP="001B65CC">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покриття з синтетичної</w:t>
            </w:r>
          </w:p>
          <w:p w14:paraId="7D0469D4"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i/>
                <w:iCs/>
                <w:spacing w:val="-3"/>
                <w:sz w:val="20"/>
                <w:szCs w:val="20"/>
              </w:rPr>
              <w:t>трави</w:t>
            </w:r>
          </w:p>
        </w:tc>
        <w:tc>
          <w:tcPr>
            <w:tcW w:w="852" w:type="dxa"/>
          </w:tcPr>
          <w:p w14:paraId="2D5CDB3C"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93" w:type="dxa"/>
            <w:gridSpan w:val="2"/>
          </w:tcPr>
          <w:p w14:paraId="5E5351F4"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25,8</w:t>
            </w:r>
          </w:p>
        </w:tc>
        <w:tc>
          <w:tcPr>
            <w:tcW w:w="989" w:type="dxa"/>
            <w:gridSpan w:val="2"/>
          </w:tcPr>
          <w:p w14:paraId="3D7BF095"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62" w:type="dxa"/>
            <w:gridSpan w:val="4"/>
          </w:tcPr>
          <w:p w14:paraId="56C95008"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04101CD3"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792E7CED"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077B8BBC"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29AC53AF"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531336BE"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302EDEAE" w14:textId="77777777" w:rsidTr="002C6A5A">
        <w:trPr>
          <w:gridBefore w:val="1"/>
          <w:wBefore w:w="26" w:type="dxa"/>
          <w:jc w:val="center"/>
        </w:trPr>
        <w:tc>
          <w:tcPr>
            <w:tcW w:w="426" w:type="dxa"/>
          </w:tcPr>
          <w:p w14:paraId="4DA96775"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5" w:type="dxa"/>
          </w:tcPr>
          <w:p w14:paraId="76F2D5BB" w14:textId="77777777" w:rsidR="007336DA" w:rsidRDefault="007336DA" w:rsidP="001B65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С111-562</w:t>
            </w:r>
          </w:p>
          <w:p w14:paraId="5CFE6C28"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365" w:type="dxa"/>
            <w:gridSpan w:val="2"/>
          </w:tcPr>
          <w:p w14:paraId="278812E0"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Синтетична трава 60мм</w:t>
            </w:r>
          </w:p>
        </w:tc>
        <w:tc>
          <w:tcPr>
            <w:tcW w:w="852" w:type="dxa"/>
          </w:tcPr>
          <w:p w14:paraId="2A48D4C6"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93" w:type="dxa"/>
            <w:gridSpan w:val="2"/>
          </w:tcPr>
          <w:p w14:paraId="471768A6"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2580</w:t>
            </w:r>
          </w:p>
        </w:tc>
        <w:tc>
          <w:tcPr>
            <w:tcW w:w="989" w:type="dxa"/>
            <w:gridSpan w:val="2"/>
          </w:tcPr>
          <w:p w14:paraId="68169566"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62" w:type="dxa"/>
            <w:gridSpan w:val="4"/>
          </w:tcPr>
          <w:p w14:paraId="456E55E0"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34E15AD3"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4466326F"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1FA9A7BD"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4A94C837"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48D1B58E"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3AF7CAEA" w14:textId="77777777" w:rsidTr="002C6A5A">
        <w:trPr>
          <w:gridBefore w:val="1"/>
          <w:wBefore w:w="26" w:type="dxa"/>
          <w:jc w:val="center"/>
        </w:trPr>
        <w:tc>
          <w:tcPr>
            <w:tcW w:w="426" w:type="dxa"/>
          </w:tcPr>
          <w:p w14:paraId="112187BD"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5" w:type="dxa"/>
          </w:tcPr>
          <w:p w14:paraId="4E611EEC" w14:textId="77777777" w:rsidR="007336DA" w:rsidRDefault="007336DA" w:rsidP="001B65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С111-609</w:t>
            </w:r>
          </w:p>
          <w:p w14:paraId="7EEC2596"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365" w:type="dxa"/>
            <w:gridSpan w:val="2"/>
          </w:tcPr>
          <w:p w14:paraId="446AF43D"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Клей двокомпонентний </w:t>
            </w:r>
          </w:p>
        </w:tc>
        <w:tc>
          <w:tcPr>
            <w:tcW w:w="852" w:type="dxa"/>
          </w:tcPr>
          <w:p w14:paraId="56288EAB"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93" w:type="dxa"/>
            <w:gridSpan w:val="2"/>
          </w:tcPr>
          <w:p w14:paraId="6CF60D09"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350</w:t>
            </w:r>
          </w:p>
        </w:tc>
        <w:tc>
          <w:tcPr>
            <w:tcW w:w="989" w:type="dxa"/>
            <w:gridSpan w:val="2"/>
          </w:tcPr>
          <w:p w14:paraId="365F0715"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62" w:type="dxa"/>
            <w:gridSpan w:val="4"/>
          </w:tcPr>
          <w:p w14:paraId="769F915C"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6298635E"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0B28EB30"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3BD34257"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32A4DC66"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79A7F1E5"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72F2FD15" w14:textId="77777777" w:rsidTr="002C6A5A">
        <w:trPr>
          <w:gridBefore w:val="1"/>
          <w:wBefore w:w="26" w:type="dxa"/>
          <w:jc w:val="center"/>
        </w:trPr>
        <w:tc>
          <w:tcPr>
            <w:tcW w:w="426" w:type="dxa"/>
          </w:tcPr>
          <w:p w14:paraId="4F303C10"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5" w:type="dxa"/>
          </w:tcPr>
          <w:p w14:paraId="087D0F7A" w14:textId="77777777" w:rsidR="007336DA" w:rsidRDefault="007336DA" w:rsidP="001B65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С188888-9</w:t>
            </w:r>
          </w:p>
          <w:p w14:paraId="40C770BF"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365" w:type="dxa"/>
            <w:gridSpan w:val="2"/>
          </w:tcPr>
          <w:p w14:paraId="3E3D166B"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з'єднувальна</w:t>
            </w:r>
          </w:p>
        </w:tc>
        <w:tc>
          <w:tcPr>
            <w:tcW w:w="852" w:type="dxa"/>
          </w:tcPr>
          <w:p w14:paraId="4891E834"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93" w:type="dxa"/>
            <w:gridSpan w:val="2"/>
          </w:tcPr>
          <w:p w14:paraId="2085EADC"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1000</w:t>
            </w:r>
          </w:p>
        </w:tc>
        <w:tc>
          <w:tcPr>
            <w:tcW w:w="989" w:type="dxa"/>
            <w:gridSpan w:val="2"/>
          </w:tcPr>
          <w:p w14:paraId="4C8FB6D7"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62" w:type="dxa"/>
            <w:gridSpan w:val="4"/>
          </w:tcPr>
          <w:p w14:paraId="4066236F"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296A1E2F"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6714C824"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234EE977"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255F52A6"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54F26AAB"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18E98433" w14:textId="77777777" w:rsidTr="002C6A5A">
        <w:trPr>
          <w:gridBefore w:val="1"/>
          <w:wBefore w:w="26" w:type="dxa"/>
          <w:jc w:val="center"/>
        </w:trPr>
        <w:tc>
          <w:tcPr>
            <w:tcW w:w="426" w:type="dxa"/>
          </w:tcPr>
          <w:p w14:paraId="6EE3FC19"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135" w:type="dxa"/>
          </w:tcPr>
          <w:p w14:paraId="3B4B3375" w14:textId="77777777" w:rsidR="007336DA" w:rsidRDefault="007336DA" w:rsidP="001B65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КР1-20-1</w:t>
            </w:r>
          </w:p>
          <w:p w14:paraId="4F01EA64"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заст.</w:t>
            </w:r>
          </w:p>
        </w:tc>
        <w:tc>
          <w:tcPr>
            <w:tcW w:w="4365" w:type="dxa"/>
            <w:gridSpan w:val="2"/>
          </w:tcPr>
          <w:p w14:paraId="1789E4D5"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Засипання поверхні гумовою крихтою</w:t>
            </w:r>
          </w:p>
        </w:tc>
        <w:tc>
          <w:tcPr>
            <w:tcW w:w="852" w:type="dxa"/>
          </w:tcPr>
          <w:p w14:paraId="201C8570"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м3</w:t>
            </w:r>
          </w:p>
        </w:tc>
        <w:tc>
          <w:tcPr>
            <w:tcW w:w="993" w:type="dxa"/>
            <w:gridSpan w:val="2"/>
          </w:tcPr>
          <w:p w14:paraId="0137ED29"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0,5184</w:t>
            </w:r>
          </w:p>
        </w:tc>
        <w:tc>
          <w:tcPr>
            <w:tcW w:w="989" w:type="dxa"/>
            <w:gridSpan w:val="2"/>
          </w:tcPr>
          <w:p w14:paraId="5991FEB5"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62" w:type="dxa"/>
            <w:gridSpan w:val="4"/>
          </w:tcPr>
          <w:p w14:paraId="50E5442A"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0674DF78"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4CADBAC3"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3FE29F36"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7402A252"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241A1D7A"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5919B0BA" w14:textId="77777777" w:rsidTr="002C6A5A">
        <w:trPr>
          <w:gridBefore w:val="1"/>
          <w:wBefore w:w="26" w:type="dxa"/>
          <w:jc w:val="center"/>
        </w:trPr>
        <w:tc>
          <w:tcPr>
            <w:tcW w:w="426" w:type="dxa"/>
          </w:tcPr>
          <w:p w14:paraId="518158D1"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5" w:type="dxa"/>
          </w:tcPr>
          <w:p w14:paraId="6A391DEB" w14:textId="77777777" w:rsidR="007336DA" w:rsidRDefault="007336DA" w:rsidP="001B65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С111-1753</w:t>
            </w:r>
          </w:p>
          <w:p w14:paraId="2C3DB1F7"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365" w:type="dxa"/>
            <w:gridSpan w:val="2"/>
          </w:tcPr>
          <w:p w14:paraId="55E1124B"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Гумова крихта</w:t>
            </w:r>
          </w:p>
        </w:tc>
        <w:tc>
          <w:tcPr>
            <w:tcW w:w="852" w:type="dxa"/>
          </w:tcPr>
          <w:p w14:paraId="36879E9D"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93" w:type="dxa"/>
            <w:gridSpan w:val="2"/>
          </w:tcPr>
          <w:p w14:paraId="0BDCBEEF"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989" w:type="dxa"/>
            <w:gridSpan w:val="2"/>
          </w:tcPr>
          <w:p w14:paraId="2E959EC2"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62" w:type="dxa"/>
            <w:gridSpan w:val="4"/>
          </w:tcPr>
          <w:p w14:paraId="3CF83A57"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19E2E87C"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30FD9E76"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0CB4DE4D"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11C0E3C0"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2FEE03EF"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5AE655AE" w14:textId="77777777" w:rsidTr="002C6A5A">
        <w:trPr>
          <w:gridBefore w:val="1"/>
          <w:wBefore w:w="26" w:type="dxa"/>
          <w:jc w:val="center"/>
        </w:trPr>
        <w:tc>
          <w:tcPr>
            <w:tcW w:w="426" w:type="dxa"/>
          </w:tcPr>
          <w:p w14:paraId="499DC5A8"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135" w:type="dxa"/>
          </w:tcPr>
          <w:p w14:paraId="44B4A210" w14:textId="77777777" w:rsidR="007336DA" w:rsidRDefault="007336DA" w:rsidP="001B65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КР1-20-1</w:t>
            </w:r>
          </w:p>
          <w:p w14:paraId="60BA0618"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заст.</w:t>
            </w:r>
          </w:p>
        </w:tc>
        <w:tc>
          <w:tcPr>
            <w:tcW w:w="4365" w:type="dxa"/>
            <w:gridSpan w:val="2"/>
          </w:tcPr>
          <w:p w14:paraId="5B88AF18"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Засипання поверхні </w:t>
            </w:r>
            <w:proofErr w:type="spellStart"/>
            <w:r>
              <w:rPr>
                <w:rFonts w:ascii="Arial" w:hAnsi="Arial" w:cs="Arial"/>
                <w:spacing w:val="-3"/>
                <w:sz w:val="20"/>
                <w:szCs w:val="20"/>
              </w:rPr>
              <w:t>кварцевим</w:t>
            </w:r>
            <w:proofErr w:type="spellEnd"/>
            <w:r>
              <w:rPr>
                <w:rFonts w:ascii="Arial" w:hAnsi="Arial" w:cs="Arial"/>
                <w:spacing w:val="-3"/>
                <w:sz w:val="20"/>
                <w:szCs w:val="20"/>
              </w:rPr>
              <w:t xml:space="preserve"> піском</w:t>
            </w:r>
          </w:p>
        </w:tc>
        <w:tc>
          <w:tcPr>
            <w:tcW w:w="852" w:type="dxa"/>
          </w:tcPr>
          <w:p w14:paraId="25B20689"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м3</w:t>
            </w:r>
          </w:p>
        </w:tc>
        <w:tc>
          <w:tcPr>
            <w:tcW w:w="993" w:type="dxa"/>
            <w:gridSpan w:val="2"/>
          </w:tcPr>
          <w:p w14:paraId="39B16EF1"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0,40625</w:t>
            </w:r>
          </w:p>
        </w:tc>
        <w:tc>
          <w:tcPr>
            <w:tcW w:w="989" w:type="dxa"/>
            <w:gridSpan w:val="2"/>
          </w:tcPr>
          <w:p w14:paraId="66F9DDBA"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62" w:type="dxa"/>
            <w:gridSpan w:val="4"/>
          </w:tcPr>
          <w:p w14:paraId="1ABC2208"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3E72513E"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42A3842D"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16128539"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5F8D8B23"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541F96BB"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10BFACB3" w14:textId="77777777" w:rsidTr="002C6A5A">
        <w:trPr>
          <w:gridBefore w:val="1"/>
          <w:wBefore w:w="26" w:type="dxa"/>
          <w:jc w:val="center"/>
        </w:trPr>
        <w:tc>
          <w:tcPr>
            <w:tcW w:w="426" w:type="dxa"/>
          </w:tcPr>
          <w:p w14:paraId="5171D491"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5" w:type="dxa"/>
          </w:tcPr>
          <w:p w14:paraId="16F4AF25" w14:textId="77777777" w:rsidR="007336DA" w:rsidRDefault="007336DA" w:rsidP="001B65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С1421-9551-</w:t>
            </w:r>
          </w:p>
          <w:p w14:paraId="43EFEA92"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4365" w:type="dxa"/>
            <w:gridSpan w:val="2"/>
          </w:tcPr>
          <w:p w14:paraId="6606AB7E"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Пісок </w:t>
            </w:r>
            <w:proofErr w:type="spellStart"/>
            <w:r>
              <w:rPr>
                <w:rFonts w:ascii="Arial" w:hAnsi="Arial" w:cs="Arial"/>
                <w:spacing w:val="-3"/>
                <w:sz w:val="20"/>
                <w:szCs w:val="20"/>
              </w:rPr>
              <w:t>кварцевий</w:t>
            </w:r>
            <w:proofErr w:type="spellEnd"/>
          </w:p>
        </w:tc>
        <w:tc>
          <w:tcPr>
            <w:tcW w:w="852" w:type="dxa"/>
          </w:tcPr>
          <w:p w14:paraId="28EDF36A"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93" w:type="dxa"/>
            <w:gridSpan w:val="2"/>
          </w:tcPr>
          <w:p w14:paraId="4B9FFFE6"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989" w:type="dxa"/>
            <w:gridSpan w:val="2"/>
          </w:tcPr>
          <w:p w14:paraId="542904F4"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62" w:type="dxa"/>
            <w:gridSpan w:val="4"/>
          </w:tcPr>
          <w:p w14:paraId="44AFDBC8"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5" w:type="dxa"/>
          </w:tcPr>
          <w:p w14:paraId="298F6B03"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7E092661"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401264B4"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1CAE24D6"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101" w:type="dxa"/>
            <w:gridSpan w:val="2"/>
          </w:tcPr>
          <w:p w14:paraId="5FC7D83E"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2C6A5A" w14:paraId="5C7005B9" w14:textId="77777777" w:rsidTr="002C6A5A">
        <w:trPr>
          <w:gridBefore w:val="1"/>
          <w:wBefore w:w="26" w:type="dxa"/>
          <w:jc w:val="center"/>
        </w:trPr>
        <w:tc>
          <w:tcPr>
            <w:tcW w:w="426" w:type="dxa"/>
          </w:tcPr>
          <w:p w14:paraId="24511144" w14:textId="77777777" w:rsidR="007336DA" w:rsidRDefault="007336D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5" w:type="dxa"/>
          </w:tcPr>
          <w:p w14:paraId="5510270F" w14:textId="77777777" w:rsidR="007336DA" w:rsidRDefault="007336D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361" w:type="dxa"/>
            <w:gridSpan w:val="11"/>
          </w:tcPr>
          <w:p w14:paraId="67B73D9E" w14:textId="77777777" w:rsidR="007336DA" w:rsidRDefault="007336DA" w:rsidP="001B65CC">
            <w:pPr>
              <w:keepLines/>
              <w:autoSpaceDE w:val="0"/>
              <w:autoSpaceDN w:val="0"/>
              <w:spacing w:after="0" w:line="240" w:lineRule="auto"/>
              <w:rPr>
                <w:rFonts w:ascii="Arial" w:hAnsi="Arial" w:cs="Arial"/>
                <w:sz w:val="20"/>
                <w:szCs w:val="20"/>
              </w:rPr>
            </w:pPr>
          </w:p>
        </w:tc>
        <w:tc>
          <w:tcPr>
            <w:tcW w:w="995" w:type="dxa"/>
          </w:tcPr>
          <w:p w14:paraId="7BC3C810"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tcPr>
          <w:p w14:paraId="20DEFCB5"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3" w:type="dxa"/>
            <w:gridSpan w:val="2"/>
          </w:tcPr>
          <w:p w14:paraId="25917F00"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992" w:type="dxa"/>
            <w:gridSpan w:val="2"/>
          </w:tcPr>
          <w:p w14:paraId="59C1F545"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1101" w:type="dxa"/>
            <w:gridSpan w:val="2"/>
          </w:tcPr>
          <w:p w14:paraId="00EB42D8"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4EEA8E7E" w14:textId="77777777" w:rsidTr="002C6A5A">
        <w:trPr>
          <w:jc w:val="center"/>
        </w:trPr>
        <w:tc>
          <w:tcPr>
            <w:tcW w:w="452" w:type="dxa"/>
            <w:gridSpan w:val="2"/>
            <w:vAlign w:val="center"/>
          </w:tcPr>
          <w:p w14:paraId="3EE0F4F4"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gridSpan w:val="2"/>
            <w:vAlign w:val="center"/>
          </w:tcPr>
          <w:p w14:paraId="5721FBAC"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vAlign w:val="center"/>
          </w:tcPr>
          <w:p w14:paraId="4DC0D6D1"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gridSpan w:val="2"/>
          </w:tcPr>
          <w:p w14:paraId="79FDE7E3"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2"/>
            <w:vAlign w:val="center"/>
          </w:tcPr>
          <w:p w14:paraId="1CB5F91C" w14:textId="77777777" w:rsidR="007336DA" w:rsidRPr="004A2E95" w:rsidRDefault="007336DA" w:rsidP="001B65CC">
            <w:pPr>
              <w:keepLines/>
              <w:autoSpaceDE w:val="0"/>
              <w:autoSpaceDN w:val="0"/>
              <w:spacing w:after="0" w:line="240" w:lineRule="auto"/>
              <w:jc w:val="center"/>
              <w:rPr>
                <w:rFonts w:ascii="Arial" w:hAnsi="Arial" w:cs="Arial"/>
                <w:i/>
                <w:iCs/>
                <w:sz w:val="20"/>
                <w:szCs w:val="20"/>
              </w:rPr>
            </w:pPr>
          </w:p>
        </w:tc>
        <w:tc>
          <w:tcPr>
            <w:tcW w:w="1021" w:type="dxa"/>
            <w:gridSpan w:val="3"/>
            <w:vAlign w:val="center"/>
          </w:tcPr>
          <w:p w14:paraId="0C227494" w14:textId="77777777" w:rsidR="007336DA" w:rsidRPr="004A2E95" w:rsidRDefault="007336DA" w:rsidP="001B65CC">
            <w:pPr>
              <w:keepLines/>
              <w:autoSpaceDE w:val="0"/>
              <w:autoSpaceDN w:val="0"/>
              <w:spacing w:after="0" w:line="240" w:lineRule="auto"/>
              <w:jc w:val="center"/>
              <w:rPr>
                <w:rFonts w:ascii="Arial" w:hAnsi="Arial" w:cs="Arial"/>
                <w:i/>
                <w:iCs/>
                <w:sz w:val="20"/>
                <w:szCs w:val="20"/>
              </w:rPr>
            </w:pPr>
          </w:p>
        </w:tc>
        <w:tc>
          <w:tcPr>
            <w:tcW w:w="1021" w:type="dxa"/>
            <w:vAlign w:val="center"/>
          </w:tcPr>
          <w:p w14:paraId="20DEF73B" w14:textId="77777777" w:rsidR="007336DA" w:rsidRPr="004A2E95" w:rsidRDefault="007336DA" w:rsidP="001B65CC">
            <w:pPr>
              <w:keepLines/>
              <w:autoSpaceDE w:val="0"/>
              <w:autoSpaceDN w:val="0"/>
              <w:spacing w:after="0" w:line="240" w:lineRule="auto"/>
              <w:jc w:val="center"/>
              <w:rPr>
                <w:rFonts w:ascii="Arial" w:hAnsi="Arial" w:cs="Arial"/>
                <w:i/>
                <w:iCs/>
                <w:sz w:val="20"/>
                <w:szCs w:val="20"/>
              </w:rPr>
            </w:pPr>
          </w:p>
        </w:tc>
        <w:tc>
          <w:tcPr>
            <w:tcW w:w="1021" w:type="dxa"/>
            <w:gridSpan w:val="2"/>
            <w:vAlign w:val="center"/>
          </w:tcPr>
          <w:p w14:paraId="24BF6562" w14:textId="77777777" w:rsidR="007336DA" w:rsidRPr="004A2E95" w:rsidRDefault="007336DA" w:rsidP="001B65CC">
            <w:pPr>
              <w:keepLines/>
              <w:autoSpaceDE w:val="0"/>
              <w:autoSpaceDN w:val="0"/>
              <w:spacing w:after="0" w:line="240" w:lineRule="auto"/>
              <w:jc w:val="center"/>
              <w:rPr>
                <w:rFonts w:ascii="Arial" w:hAnsi="Arial" w:cs="Arial"/>
                <w:i/>
                <w:iCs/>
                <w:sz w:val="20"/>
                <w:szCs w:val="20"/>
              </w:rPr>
            </w:pPr>
          </w:p>
        </w:tc>
        <w:tc>
          <w:tcPr>
            <w:tcW w:w="1021" w:type="dxa"/>
            <w:gridSpan w:val="2"/>
            <w:vAlign w:val="center"/>
          </w:tcPr>
          <w:p w14:paraId="5DA116FF" w14:textId="77777777" w:rsidR="007336DA" w:rsidRPr="004A2E95" w:rsidRDefault="007336DA" w:rsidP="001B65CC">
            <w:pPr>
              <w:keepLines/>
              <w:autoSpaceDE w:val="0"/>
              <w:autoSpaceDN w:val="0"/>
              <w:spacing w:after="0" w:line="240" w:lineRule="auto"/>
              <w:jc w:val="center"/>
              <w:rPr>
                <w:rFonts w:ascii="Arial" w:hAnsi="Arial" w:cs="Arial"/>
                <w:i/>
                <w:iCs/>
                <w:sz w:val="20"/>
                <w:szCs w:val="20"/>
              </w:rPr>
            </w:pPr>
          </w:p>
        </w:tc>
        <w:tc>
          <w:tcPr>
            <w:tcW w:w="1021" w:type="dxa"/>
            <w:gridSpan w:val="2"/>
            <w:vAlign w:val="center"/>
          </w:tcPr>
          <w:p w14:paraId="07FC2FE6" w14:textId="77777777" w:rsidR="007336DA" w:rsidRPr="004A2E95" w:rsidRDefault="007336DA" w:rsidP="001B65CC">
            <w:pPr>
              <w:keepLines/>
              <w:autoSpaceDE w:val="0"/>
              <w:autoSpaceDN w:val="0"/>
              <w:spacing w:after="0" w:line="240" w:lineRule="auto"/>
              <w:jc w:val="center"/>
              <w:rPr>
                <w:rFonts w:ascii="Arial" w:hAnsi="Arial" w:cs="Arial"/>
                <w:i/>
                <w:iCs/>
                <w:sz w:val="20"/>
                <w:szCs w:val="20"/>
              </w:rPr>
            </w:pPr>
          </w:p>
        </w:tc>
        <w:tc>
          <w:tcPr>
            <w:tcW w:w="1021" w:type="dxa"/>
            <w:gridSpan w:val="2"/>
            <w:vAlign w:val="center"/>
          </w:tcPr>
          <w:p w14:paraId="70C6364F" w14:textId="77777777" w:rsidR="007336DA" w:rsidRDefault="007336DA" w:rsidP="001B65CC">
            <w:pPr>
              <w:keepLines/>
              <w:autoSpaceDE w:val="0"/>
              <w:autoSpaceDN w:val="0"/>
              <w:spacing w:after="0" w:line="240" w:lineRule="auto"/>
              <w:jc w:val="center"/>
              <w:rPr>
                <w:rFonts w:ascii="Arial" w:hAnsi="Arial" w:cs="Arial"/>
                <w:sz w:val="20"/>
                <w:szCs w:val="20"/>
              </w:rPr>
            </w:pPr>
          </w:p>
        </w:tc>
        <w:tc>
          <w:tcPr>
            <w:tcW w:w="1015" w:type="dxa"/>
            <w:vAlign w:val="center"/>
          </w:tcPr>
          <w:p w14:paraId="7F1E77E5" w14:textId="77777777" w:rsidR="007336DA" w:rsidRDefault="007336DA" w:rsidP="001B65CC">
            <w:pPr>
              <w:keepLines/>
              <w:autoSpaceDE w:val="0"/>
              <w:autoSpaceDN w:val="0"/>
              <w:spacing w:after="0" w:line="240" w:lineRule="auto"/>
              <w:jc w:val="center"/>
              <w:rPr>
                <w:rFonts w:ascii="Arial" w:hAnsi="Arial" w:cs="Arial"/>
                <w:sz w:val="20"/>
                <w:szCs w:val="20"/>
              </w:rPr>
            </w:pPr>
          </w:p>
        </w:tc>
      </w:tr>
      <w:tr w:rsidR="007336DA" w14:paraId="7BDBD889" w14:textId="77777777" w:rsidTr="002C6A5A">
        <w:trPr>
          <w:jc w:val="center"/>
        </w:trPr>
        <w:tc>
          <w:tcPr>
            <w:tcW w:w="452" w:type="dxa"/>
            <w:gridSpan w:val="2"/>
          </w:tcPr>
          <w:p w14:paraId="690D53D1"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Pr>
          <w:p w14:paraId="3F5570F6" w14:textId="77777777" w:rsidR="007336DA" w:rsidRDefault="007336DA" w:rsidP="001B65C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Pr>
          <w:p w14:paraId="4BDB66C2"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Благоустрій </w:t>
            </w:r>
          </w:p>
        </w:tc>
        <w:tc>
          <w:tcPr>
            <w:tcW w:w="964" w:type="dxa"/>
            <w:gridSpan w:val="2"/>
          </w:tcPr>
          <w:p w14:paraId="3B01EEB4" w14:textId="77777777" w:rsidR="007336DA" w:rsidRDefault="007336DA" w:rsidP="001B65C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gridSpan w:val="2"/>
          </w:tcPr>
          <w:p w14:paraId="542F3B24" w14:textId="77777777" w:rsidR="007336DA" w:rsidRPr="004A2E95" w:rsidRDefault="007336DA" w:rsidP="001B65CC">
            <w:pPr>
              <w:keepLines/>
              <w:autoSpaceDE w:val="0"/>
              <w:autoSpaceDN w:val="0"/>
              <w:spacing w:after="0" w:line="240" w:lineRule="auto"/>
              <w:jc w:val="right"/>
              <w:rPr>
                <w:rFonts w:ascii="Arial" w:hAnsi="Arial" w:cs="Arial"/>
                <w:i/>
                <w:iCs/>
                <w:sz w:val="16"/>
                <w:szCs w:val="16"/>
              </w:rPr>
            </w:pPr>
            <w:r w:rsidRPr="004A2E95">
              <w:rPr>
                <w:rFonts w:ascii="Arial" w:hAnsi="Arial" w:cs="Arial"/>
                <w:i/>
                <w:iCs/>
                <w:sz w:val="16"/>
                <w:szCs w:val="16"/>
              </w:rPr>
              <w:t xml:space="preserve"> </w:t>
            </w:r>
          </w:p>
        </w:tc>
        <w:tc>
          <w:tcPr>
            <w:tcW w:w="1021" w:type="dxa"/>
            <w:gridSpan w:val="3"/>
          </w:tcPr>
          <w:p w14:paraId="32FCC66B" w14:textId="77777777" w:rsidR="007336DA" w:rsidRPr="004A2E95" w:rsidRDefault="007336DA" w:rsidP="001B65CC">
            <w:pPr>
              <w:keepLines/>
              <w:autoSpaceDE w:val="0"/>
              <w:autoSpaceDN w:val="0"/>
              <w:spacing w:after="0" w:line="240" w:lineRule="auto"/>
              <w:jc w:val="right"/>
              <w:rPr>
                <w:rFonts w:ascii="Arial" w:hAnsi="Arial" w:cs="Arial"/>
                <w:i/>
                <w:iCs/>
                <w:sz w:val="16"/>
                <w:szCs w:val="16"/>
              </w:rPr>
            </w:pPr>
          </w:p>
        </w:tc>
        <w:tc>
          <w:tcPr>
            <w:tcW w:w="1021" w:type="dxa"/>
          </w:tcPr>
          <w:p w14:paraId="2654D7C1" w14:textId="77777777" w:rsidR="007336DA" w:rsidRPr="004A2E95" w:rsidRDefault="007336DA" w:rsidP="001B65CC">
            <w:pPr>
              <w:keepLines/>
              <w:autoSpaceDE w:val="0"/>
              <w:autoSpaceDN w:val="0"/>
              <w:spacing w:after="0" w:line="240" w:lineRule="auto"/>
              <w:jc w:val="right"/>
              <w:rPr>
                <w:rFonts w:ascii="Arial" w:hAnsi="Arial" w:cs="Arial"/>
                <w:i/>
                <w:iCs/>
                <w:sz w:val="16"/>
                <w:szCs w:val="16"/>
              </w:rPr>
            </w:pPr>
          </w:p>
        </w:tc>
        <w:tc>
          <w:tcPr>
            <w:tcW w:w="1021" w:type="dxa"/>
            <w:gridSpan w:val="2"/>
          </w:tcPr>
          <w:p w14:paraId="1FE5DBA2" w14:textId="77777777" w:rsidR="007336DA" w:rsidRPr="004A2E95" w:rsidRDefault="007336DA" w:rsidP="001B65CC">
            <w:pPr>
              <w:keepLines/>
              <w:autoSpaceDE w:val="0"/>
              <w:autoSpaceDN w:val="0"/>
              <w:spacing w:after="0" w:line="240" w:lineRule="auto"/>
              <w:jc w:val="right"/>
              <w:rPr>
                <w:rFonts w:ascii="Arial" w:hAnsi="Arial" w:cs="Arial"/>
                <w:i/>
                <w:iCs/>
                <w:sz w:val="16"/>
                <w:szCs w:val="16"/>
              </w:rPr>
            </w:pPr>
          </w:p>
        </w:tc>
        <w:tc>
          <w:tcPr>
            <w:tcW w:w="1021" w:type="dxa"/>
            <w:gridSpan w:val="2"/>
            <w:vAlign w:val="center"/>
          </w:tcPr>
          <w:p w14:paraId="5027AB7E" w14:textId="77777777" w:rsidR="007336DA" w:rsidRPr="004A2E95" w:rsidRDefault="007336DA" w:rsidP="001B65CC">
            <w:pPr>
              <w:keepLines/>
              <w:autoSpaceDE w:val="0"/>
              <w:autoSpaceDN w:val="0"/>
              <w:spacing w:after="0" w:line="240" w:lineRule="auto"/>
              <w:jc w:val="right"/>
              <w:rPr>
                <w:rFonts w:ascii="Arial" w:hAnsi="Arial" w:cs="Arial"/>
                <w:i/>
                <w:iCs/>
                <w:sz w:val="16"/>
                <w:szCs w:val="16"/>
              </w:rPr>
            </w:pPr>
          </w:p>
        </w:tc>
        <w:tc>
          <w:tcPr>
            <w:tcW w:w="1021" w:type="dxa"/>
            <w:gridSpan w:val="2"/>
          </w:tcPr>
          <w:p w14:paraId="1CEAF238" w14:textId="77777777" w:rsidR="007336DA" w:rsidRPr="004A2E95" w:rsidRDefault="007336DA" w:rsidP="001B65CC">
            <w:pPr>
              <w:keepLines/>
              <w:autoSpaceDE w:val="0"/>
              <w:autoSpaceDN w:val="0"/>
              <w:spacing w:after="0" w:line="240" w:lineRule="auto"/>
              <w:jc w:val="right"/>
              <w:rPr>
                <w:rFonts w:ascii="Arial" w:hAnsi="Arial" w:cs="Arial"/>
                <w:i/>
                <w:iCs/>
                <w:sz w:val="16"/>
                <w:szCs w:val="16"/>
              </w:rPr>
            </w:pPr>
          </w:p>
        </w:tc>
        <w:tc>
          <w:tcPr>
            <w:tcW w:w="1021" w:type="dxa"/>
            <w:gridSpan w:val="2"/>
          </w:tcPr>
          <w:p w14:paraId="7C5B01F7" w14:textId="77777777" w:rsidR="007336DA" w:rsidRDefault="007336DA" w:rsidP="001B65CC">
            <w:pPr>
              <w:keepLines/>
              <w:autoSpaceDE w:val="0"/>
              <w:autoSpaceDN w:val="0"/>
              <w:spacing w:after="0" w:line="240" w:lineRule="auto"/>
              <w:jc w:val="right"/>
              <w:rPr>
                <w:rFonts w:ascii="Arial" w:hAnsi="Arial" w:cs="Arial"/>
                <w:sz w:val="16"/>
                <w:szCs w:val="16"/>
              </w:rPr>
            </w:pPr>
          </w:p>
        </w:tc>
        <w:tc>
          <w:tcPr>
            <w:tcW w:w="1015" w:type="dxa"/>
          </w:tcPr>
          <w:p w14:paraId="4A6766B4" w14:textId="77777777" w:rsidR="007336DA" w:rsidRDefault="007336DA" w:rsidP="001B65CC">
            <w:pPr>
              <w:keepLines/>
              <w:autoSpaceDE w:val="0"/>
              <w:autoSpaceDN w:val="0"/>
              <w:spacing w:after="0" w:line="240" w:lineRule="auto"/>
              <w:jc w:val="right"/>
              <w:rPr>
                <w:rFonts w:ascii="Arial" w:hAnsi="Arial" w:cs="Arial"/>
                <w:sz w:val="16"/>
                <w:szCs w:val="16"/>
              </w:rPr>
            </w:pPr>
          </w:p>
        </w:tc>
      </w:tr>
      <w:tr w:rsidR="007336DA" w14:paraId="5C7D9595" w14:textId="77777777" w:rsidTr="002C6A5A">
        <w:trPr>
          <w:jc w:val="center"/>
        </w:trPr>
        <w:tc>
          <w:tcPr>
            <w:tcW w:w="452" w:type="dxa"/>
            <w:gridSpan w:val="2"/>
          </w:tcPr>
          <w:p w14:paraId="3C0EF51C"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15</w:t>
            </w:r>
          </w:p>
        </w:tc>
        <w:tc>
          <w:tcPr>
            <w:tcW w:w="1247" w:type="dxa"/>
            <w:gridSpan w:val="2"/>
          </w:tcPr>
          <w:p w14:paraId="24DDF808"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КР18-49-1</w:t>
            </w:r>
          </w:p>
        </w:tc>
        <w:tc>
          <w:tcPr>
            <w:tcW w:w="4253" w:type="dxa"/>
          </w:tcPr>
          <w:p w14:paraId="728121F8" w14:textId="77777777" w:rsidR="007336DA" w:rsidRDefault="007336DA" w:rsidP="001B65CC">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покриттів з </w:t>
            </w:r>
            <w:proofErr w:type="spellStart"/>
            <w:r>
              <w:rPr>
                <w:rFonts w:ascii="Arial" w:hAnsi="Arial" w:cs="Arial"/>
                <w:i/>
                <w:iCs/>
                <w:spacing w:val="-3"/>
                <w:sz w:val="20"/>
                <w:szCs w:val="20"/>
              </w:rPr>
              <w:t>дрібнорозмірних</w:t>
            </w:r>
            <w:proofErr w:type="spellEnd"/>
          </w:p>
          <w:p w14:paraId="5F0129D8"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i/>
                <w:iCs/>
                <w:spacing w:val="-3"/>
                <w:sz w:val="20"/>
                <w:szCs w:val="20"/>
              </w:rPr>
              <w:t>фігурних елементів мощення [ФЭМ]</w:t>
            </w:r>
          </w:p>
        </w:tc>
        <w:tc>
          <w:tcPr>
            <w:tcW w:w="964" w:type="dxa"/>
            <w:gridSpan w:val="2"/>
          </w:tcPr>
          <w:p w14:paraId="4AAF1BF5"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2"/>
          </w:tcPr>
          <w:p w14:paraId="3AD073B3"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r w:rsidRPr="004A2E95">
              <w:rPr>
                <w:rFonts w:ascii="Arial" w:hAnsi="Arial" w:cs="Arial"/>
                <w:i/>
                <w:iCs/>
                <w:spacing w:val="-3"/>
                <w:sz w:val="20"/>
                <w:szCs w:val="20"/>
              </w:rPr>
              <w:t>1,25775</w:t>
            </w:r>
          </w:p>
        </w:tc>
        <w:tc>
          <w:tcPr>
            <w:tcW w:w="1021" w:type="dxa"/>
            <w:gridSpan w:val="3"/>
          </w:tcPr>
          <w:p w14:paraId="69F370DE"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p>
        </w:tc>
        <w:tc>
          <w:tcPr>
            <w:tcW w:w="1021" w:type="dxa"/>
          </w:tcPr>
          <w:p w14:paraId="3B3DE27E"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p>
        </w:tc>
        <w:tc>
          <w:tcPr>
            <w:tcW w:w="1021" w:type="dxa"/>
            <w:gridSpan w:val="2"/>
          </w:tcPr>
          <w:p w14:paraId="5026E08D"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p>
        </w:tc>
        <w:tc>
          <w:tcPr>
            <w:tcW w:w="1021" w:type="dxa"/>
            <w:gridSpan w:val="2"/>
          </w:tcPr>
          <w:p w14:paraId="7E8166D2"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p>
        </w:tc>
        <w:tc>
          <w:tcPr>
            <w:tcW w:w="1021" w:type="dxa"/>
            <w:gridSpan w:val="2"/>
          </w:tcPr>
          <w:p w14:paraId="4552922E"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p>
        </w:tc>
        <w:tc>
          <w:tcPr>
            <w:tcW w:w="1021" w:type="dxa"/>
            <w:gridSpan w:val="2"/>
          </w:tcPr>
          <w:p w14:paraId="0BBECD59"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015" w:type="dxa"/>
          </w:tcPr>
          <w:p w14:paraId="31D8929E"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48517C5F" w14:textId="77777777" w:rsidTr="002C6A5A">
        <w:trPr>
          <w:jc w:val="center"/>
        </w:trPr>
        <w:tc>
          <w:tcPr>
            <w:tcW w:w="452" w:type="dxa"/>
            <w:gridSpan w:val="2"/>
          </w:tcPr>
          <w:p w14:paraId="58E05B54" w14:textId="77777777" w:rsidR="007336DA" w:rsidRDefault="007336DA" w:rsidP="001B65CC">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gridSpan w:val="2"/>
          </w:tcPr>
          <w:p w14:paraId="321C9C6E" w14:textId="77777777" w:rsidR="007336DA" w:rsidRDefault="007336DA" w:rsidP="001B65CC">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С1421-9656-</w:t>
            </w:r>
          </w:p>
          <w:p w14:paraId="0EA9E58E"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tcPr>
          <w:p w14:paraId="26D837E7" w14:textId="77777777" w:rsidR="007336DA" w:rsidRDefault="007336DA" w:rsidP="001B65CC">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Суміш </w:t>
            </w:r>
            <w:proofErr w:type="spellStart"/>
            <w:r>
              <w:rPr>
                <w:rFonts w:ascii="Arial" w:hAnsi="Arial" w:cs="Arial"/>
                <w:spacing w:val="-3"/>
                <w:sz w:val="20"/>
                <w:szCs w:val="20"/>
              </w:rPr>
              <w:t>піскоцементна</w:t>
            </w:r>
            <w:proofErr w:type="spellEnd"/>
          </w:p>
        </w:tc>
        <w:tc>
          <w:tcPr>
            <w:tcW w:w="964" w:type="dxa"/>
            <w:gridSpan w:val="2"/>
          </w:tcPr>
          <w:p w14:paraId="4FE55F0D"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gridSpan w:val="2"/>
          </w:tcPr>
          <w:p w14:paraId="2D7C502A"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r w:rsidRPr="004A2E95">
              <w:rPr>
                <w:rFonts w:ascii="Arial" w:hAnsi="Arial" w:cs="Arial"/>
                <w:i/>
                <w:iCs/>
                <w:spacing w:val="-3"/>
                <w:sz w:val="20"/>
                <w:szCs w:val="20"/>
              </w:rPr>
              <w:t>3</w:t>
            </w:r>
          </w:p>
        </w:tc>
        <w:tc>
          <w:tcPr>
            <w:tcW w:w="1021" w:type="dxa"/>
            <w:gridSpan w:val="3"/>
          </w:tcPr>
          <w:p w14:paraId="151C17F4"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p>
        </w:tc>
        <w:tc>
          <w:tcPr>
            <w:tcW w:w="1021" w:type="dxa"/>
          </w:tcPr>
          <w:p w14:paraId="71CFA40F"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p>
        </w:tc>
        <w:tc>
          <w:tcPr>
            <w:tcW w:w="1021" w:type="dxa"/>
            <w:gridSpan w:val="2"/>
          </w:tcPr>
          <w:p w14:paraId="45D5CB09"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p>
        </w:tc>
        <w:tc>
          <w:tcPr>
            <w:tcW w:w="1021" w:type="dxa"/>
            <w:gridSpan w:val="2"/>
          </w:tcPr>
          <w:p w14:paraId="35DAEE37"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p>
        </w:tc>
        <w:tc>
          <w:tcPr>
            <w:tcW w:w="1021" w:type="dxa"/>
            <w:gridSpan w:val="2"/>
          </w:tcPr>
          <w:p w14:paraId="2AF17492"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p>
        </w:tc>
        <w:tc>
          <w:tcPr>
            <w:tcW w:w="1021" w:type="dxa"/>
            <w:gridSpan w:val="2"/>
          </w:tcPr>
          <w:p w14:paraId="0C11CE8C" w14:textId="77777777" w:rsidR="007336DA" w:rsidRDefault="007336DA" w:rsidP="001B65CC">
            <w:pPr>
              <w:keepLines/>
              <w:autoSpaceDE w:val="0"/>
              <w:autoSpaceDN w:val="0"/>
              <w:spacing w:after="0" w:line="240" w:lineRule="auto"/>
              <w:jc w:val="right"/>
              <w:rPr>
                <w:rFonts w:ascii="Arial" w:hAnsi="Arial" w:cs="Arial"/>
                <w:sz w:val="20"/>
                <w:szCs w:val="20"/>
              </w:rPr>
            </w:pPr>
          </w:p>
        </w:tc>
        <w:tc>
          <w:tcPr>
            <w:tcW w:w="1015" w:type="dxa"/>
          </w:tcPr>
          <w:p w14:paraId="222D8B9B" w14:textId="77777777" w:rsidR="007336DA" w:rsidRDefault="007336DA" w:rsidP="001B65CC">
            <w:pPr>
              <w:keepLines/>
              <w:autoSpaceDE w:val="0"/>
              <w:autoSpaceDN w:val="0"/>
              <w:spacing w:after="0" w:line="240" w:lineRule="auto"/>
              <w:jc w:val="right"/>
              <w:rPr>
                <w:rFonts w:ascii="Arial" w:hAnsi="Arial" w:cs="Arial"/>
                <w:sz w:val="20"/>
                <w:szCs w:val="20"/>
              </w:rPr>
            </w:pPr>
          </w:p>
        </w:tc>
      </w:tr>
      <w:tr w:rsidR="007336DA" w14:paraId="5E20051C" w14:textId="77777777" w:rsidTr="002C6A5A">
        <w:trPr>
          <w:jc w:val="center"/>
        </w:trPr>
        <w:tc>
          <w:tcPr>
            <w:tcW w:w="452" w:type="dxa"/>
            <w:gridSpan w:val="2"/>
            <w:vAlign w:val="center"/>
          </w:tcPr>
          <w:p w14:paraId="368072A2" w14:textId="77777777" w:rsidR="007336DA" w:rsidRDefault="007336D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vAlign w:val="center"/>
          </w:tcPr>
          <w:p w14:paraId="78BA8C1C" w14:textId="77777777" w:rsidR="007336DA" w:rsidRDefault="007336DA" w:rsidP="001B65CC">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 </w:t>
            </w:r>
          </w:p>
        </w:tc>
        <w:tc>
          <w:tcPr>
            <w:tcW w:w="8223" w:type="dxa"/>
            <w:gridSpan w:val="9"/>
            <w:vAlign w:val="center"/>
          </w:tcPr>
          <w:p w14:paraId="279E1784" w14:textId="77777777" w:rsidR="007336DA" w:rsidRPr="004A2E95" w:rsidRDefault="007336DA" w:rsidP="001B65CC">
            <w:pPr>
              <w:keepLines/>
              <w:autoSpaceDE w:val="0"/>
              <w:autoSpaceDN w:val="0"/>
              <w:spacing w:after="0" w:line="240" w:lineRule="auto"/>
              <w:rPr>
                <w:rFonts w:ascii="Arial" w:hAnsi="Arial" w:cs="Arial"/>
                <w:i/>
                <w:iCs/>
                <w:sz w:val="20"/>
                <w:szCs w:val="20"/>
              </w:rPr>
            </w:pPr>
          </w:p>
        </w:tc>
        <w:tc>
          <w:tcPr>
            <w:tcW w:w="1021" w:type="dxa"/>
            <w:gridSpan w:val="2"/>
            <w:vAlign w:val="center"/>
          </w:tcPr>
          <w:p w14:paraId="76F8FAD7" w14:textId="77777777" w:rsidR="007336DA" w:rsidRPr="004A2E95" w:rsidRDefault="007336DA" w:rsidP="001B65CC">
            <w:pPr>
              <w:keepLines/>
              <w:autoSpaceDE w:val="0"/>
              <w:autoSpaceDN w:val="0"/>
              <w:spacing w:after="0" w:line="240" w:lineRule="auto"/>
              <w:jc w:val="right"/>
              <w:rPr>
                <w:rFonts w:ascii="Arial" w:hAnsi="Arial" w:cs="Arial"/>
                <w:i/>
                <w:iCs/>
                <w:sz w:val="20"/>
                <w:szCs w:val="20"/>
              </w:rPr>
            </w:pPr>
          </w:p>
        </w:tc>
        <w:tc>
          <w:tcPr>
            <w:tcW w:w="1021" w:type="dxa"/>
            <w:gridSpan w:val="2"/>
            <w:vAlign w:val="center"/>
          </w:tcPr>
          <w:p w14:paraId="48BC0CC8" w14:textId="77777777" w:rsidR="007336DA" w:rsidRPr="004A2E95" w:rsidRDefault="007336DA" w:rsidP="001B65CC">
            <w:pPr>
              <w:keepLines/>
              <w:autoSpaceDE w:val="0"/>
              <w:autoSpaceDN w:val="0"/>
              <w:spacing w:after="0" w:line="240" w:lineRule="auto"/>
              <w:jc w:val="center"/>
              <w:rPr>
                <w:rFonts w:ascii="Arial" w:hAnsi="Arial" w:cs="Arial"/>
                <w:i/>
                <w:iCs/>
                <w:sz w:val="16"/>
                <w:szCs w:val="16"/>
              </w:rPr>
            </w:pPr>
          </w:p>
        </w:tc>
        <w:tc>
          <w:tcPr>
            <w:tcW w:w="1021" w:type="dxa"/>
            <w:gridSpan w:val="2"/>
            <w:vAlign w:val="center"/>
          </w:tcPr>
          <w:p w14:paraId="7143261A" w14:textId="77777777" w:rsidR="007336DA" w:rsidRPr="004A2E95" w:rsidRDefault="007336DA" w:rsidP="001B65CC">
            <w:pPr>
              <w:keepLines/>
              <w:autoSpaceDE w:val="0"/>
              <w:autoSpaceDN w:val="0"/>
              <w:spacing w:after="0" w:line="240" w:lineRule="auto"/>
              <w:jc w:val="center"/>
              <w:rPr>
                <w:rFonts w:ascii="Arial" w:hAnsi="Arial" w:cs="Arial"/>
                <w:i/>
                <w:iCs/>
                <w:sz w:val="16"/>
                <w:szCs w:val="16"/>
              </w:rPr>
            </w:pPr>
          </w:p>
        </w:tc>
        <w:tc>
          <w:tcPr>
            <w:tcW w:w="1021" w:type="dxa"/>
            <w:gridSpan w:val="2"/>
            <w:vAlign w:val="center"/>
          </w:tcPr>
          <w:p w14:paraId="38199E4B" w14:textId="77777777" w:rsidR="007336DA" w:rsidRDefault="007336DA" w:rsidP="001B65CC">
            <w:pPr>
              <w:keepLines/>
              <w:autoSpaceDE w:val="0"/>
              <w:autoSpaceDN w:val="0"/>
              <w:spacing w:after="0" w:line="240" w:lineRule="auto"/>
              <w:jc w:val="center"/>
              <w:rPr>
                <w:rFonts w:ascii="Arial" w:hAnsi="Arial" w:cs="Arial"/>
                <w:sz w:val="16"/>
                <w:szCs w:val="16"/>
              </w:rPr>
            </w:pPr>
          </w:p>
        </w:tc>
        <w:tc>
          <w:tcPr>
            <w:tcW w:w="1015" w:type="dxa"/>
            <w:vAlign w:val="center"/>
          </w:tcPr>
          <w:p w14:paraId="49DA7DFC" w14:textId="77777777" w:rsidR="007336DA" w:rsidRDefault="007336DA" w:rsidP="001B65CC">
            <w:pPr>
              <w:keepLines/>
              <w:autoSpaceDE w:val="0"/>
              <w:autoSpaceDN w:val="0"/>
              <w:spacing w:after="0" w:line="240" w:lineRule="auto"/>
              <w:jc w:val="center"/>
              <w:rPr>
                <w:rFonts w:ascii="Arial" w:hAnsi="Arial" w:cs="Arial"/>
                <w:sz w:val="16"/>
                <w:szCs w:val="16"/>
              </w:rPr>
            </w:pPr>
          </w:p>
        </w:tc>
      </w:tr>
    </w:tbl>
    <w:p w14:paraId="293A50D7" w14:textId="77777777" w:rsidR="003B5A1A" w:rsidRDefault="003B5A1A" w:rsidP="003B5A1A">
      <w:pPr>
        <w:autoSpaceDE w:val="0"/>
        <w:autoSpaceDN w:val="0"/>
        <w:spacing w:after="0" w:line="240" w:lineRule="auto"/>
        <w:rPr>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133"/>
        <w:gridCol w:w="1134"/>
        <w:gridCol w:w="1134"/>
        <w:gridCol w:w="1276"/>
        <w:gridCol w:w="1134"/>
        <w:gridCol w:w="1559"/>
        <w:gridCol w:w="142"/>
      </w:tblGrid>
      <w:tr w:rsidR="002C6A5A" w14:paraId="1245AA0C" w14:textId="77777777" w:rsidTr="001B65CC">
        <w:trPr>
          <w:gridAfter w:val="1"/>
          <w:wAfter w:w="142" w:type="dxa"/>
          <w:jc w:val="center"/>
        </w:trPr>
        <w:tc>
          <w:tcPr>
            <w:tcW w:w="14742" w:type="dxa"/>
            <w:gridSpan w:val="10"/>
            <w:tcBorders>
              <w:top w:val="nil"/>
              <w:left w:val="nil"/>
              <w:bottom w:val="nil"/>
              <w:right w:val="nil"/>
            </w:tcBorders>
          </w:tcPr>
          <w:p w14:paraId="6962E705" w14:textId="77777777" w:rsidR="002C6A5A" w:rsidRDefault="002C6A5A" w:rsidP="001B65CC">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Підсумкова відомість ресурсів до локального кошторису № 02-01-01</w:t>
            </w:r>
          </w:p>
        </w:tc>
      </w:tr>
      <w:tr w:rsidR="002C6A5A" w14:paraId="35F22439" w14:textId="77777777" w:rsidTr="001B65CC">
        <w:trPr>
          <w:gridAfter w:val="1"/>
          <w:wAfter w:w="142" w:type="dxa"/>
          <w:jc w:val="center"/>
        </w:trPr>
        <w:tc>
          <w:tcPr>
            <w:tcW w:w="14742" w:type="dxa"/>
            <w:gridSpan w:val="10"/>
            <w:tcBorders>
              <w:top w:val="nil"/>
              <w:left w:val="nil"/>
              <w:bottom w:val="nil"/>
              <w:right w:val="nil"/>
            </w:tcBorders>
          </w:tcPr>
          <w:p w14:paraId="1599522C" w14:textId="77777777" w:rsidR="002C6A5A" w:rsidRDefault="002C6A5A" w:rsidP="001B65CC">
            <w:pPr>
              <w:keepLines/>
              <w:autoSpaceDE w:val="0"/>
              <w:autoSpaceDN w:val="0"/>
              <w:spacing w:after="0" w:line="240" w:lineRule="auto"/>
              <w:jc w:val="center"/>
              <w:rPr>
                <w:rFonts w:ascii="Arial" w:hAnsi="Arial" w:cs="Arial"/>
                <w:sz w:val="20"/>
                <w:szCs w:val="20"/>
              </w:rPr>
            </w:pPr>
            <w:proofErr w:type="spellStart"/>
            <w:r>
              <w:rPr>
                <w:rFonts w:ascii="Arial" w:hAnsi="Arial" w:cs="Arial"/>
                <w:b/>
                <w:bCs/>
                <w:spacing w:val="-3"/>
                <w:sz w:val="24"/>
                <w:szCs w:val="24"/>
              </w:rPr>
              <w:t>загальнобудівельні</w:t>
            </w:r>
            <w:proofErr w:type="spellEnd"/>
            <w:r>
              <w:rPr>
                <w:rFonts w:ascii="Arial" w:hAnsi="Arial" w:cs="Arial"/>
                <w:b/>
                <w:bCs/>
                <w:spacing w:val="-3"/>
                <w:sz w:val="24"/>
                <w:szCs w:val="24"/>
              </w:rPr>
              <w:t xml:space="preserve"> роботи</w:t>
            </w:r>
          </w:p>
        </w:tc>
      </w:tr>
      <w:tr w:rsidR="002C6A5A" w14:paraId="17F900FC" w14:textId="77777777" w:rsidTr="001B65CC">
        <w:trPr>
          <w:gridAfter w:val="1"/>
          <w:wAfter w:w="142" w:type="dxa"/>
          <w:jc w:val="center"/>
        </w:trPr>
        <w:tc>
          <w:tcPr>
            <w:tcW w:w="14742" w:type="dxa"/>
            <w:gridSpan w:val="10"/>
            <w:tcBorders>
              <w:top w:val="nil"/>
              <w:left w:val="nil"/>
              <w:bottom w:val="nil"/>
              <w:right w:val="nil"/>
            </w:tcBorders>
          </w:tcPr>
          <w:p w14:paraId="25646810" w14:textId="77777777" w:rsidR="002C6A5A" w:rsidRDefault="002C6A5A" w:rsidP="00630CD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2C6A5A" w14:paraId="74A65E3F" w14:textId="77777777" w:rsidTr="002C6A5A">
        <w:trPr>
          <w:jc w:val="center"/>
        </w:trPr>
        <w:tc>
          <w:tcPr>
            <w:tcW w:w="567" w:type="dxa"/>
            <w:tcBorders>
              <w:top w:val="single" w:sz="12" w:space="0" w:color="auto"/>
              <w:left w:val="single" w:sz="12" w:space="0" w:color="auto"/>
              <w:bottom w:val="nil"/>
              <w:right w:val="nil"/>
            </w:tcBorders>
            <w:vAlign w:val="center"/>
          </w:tcPr>
          <w:p w14:paraId="46A78EDA" w14:textId="77777777" w:rsidR="002C6A5A" w:rsidRDefault="002C6A5A" w:rsidP="001B65CC">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w:t>
            </w:r>
          </w:p>
          <w:p w14:paraId="252009BA" w14:textId="77777777" w:rsidR="002C6A5A" w:rsidRDefault="002C6A5A" w:rsidP="001B65CC">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Ч.ч</w:t>
            </w:r>
            <w:proofErr w:type="spellEnd"/>
            <w:r>
              <w:rPr>
                <w:rFonts w:ascii="Arial" w:hAnsi="Arial" w:cs="Arial"/>
                <w:spacing w:val="-3"/>
                <w:sz w:val="20"/>
                <w:szCs w:val="20"/>
                <w:lang w:val="en-US"/>
              </w:rPr>
              <w:t>.</w:t>
            </w:r>
          </w:p>
        </w:tc>
        <w:tc>
          <w:tcPr>
            <w:tcW w:w="1418" w:type="dxa"/>
            <w:tcBorders>
              <w:top w:val="single" w:sz="12" w:space="0" w:color="auto"/>
              <w:left w:val="single" w:sz="4" w:space="0" w:color="auto"/>
              <w:bottom w:val="nil"/>
              <w:right w:val="single" w:sz="4" w:space="0" w:color="auto"/>
            </w:tcBorders>
            <w:vAlign w:val="center"/>
          </w:tcPr>
          <w:p w14:paraId="5921F7D0" w14:textId="77777777" w:rsidR="002C6A5A" w:rsidRDefault="002C6A5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Шифр ресурсу</w:t>
            </w:r>
          </w:p>
        </w:tc>
        <w:tc>
          <w:tcPr>
            <w:tcW w:w="4253" w:type="dxa"/>
            <w:tcBorders>
              <w:top w:val="single" w:sz="12" w:space="0" w:color="auto"/>
              <w:left w:val="nil"/>
              <w:bottom w:val="nil"/>
              <w:right w:val="nil"/>
            </w:tcBorders>
            <w:vAlign w:val="center"/>
          </w:tcPr>
          <w:p w14:paraId="072CDF33" w14:textId="77777777" w:rsidR="002C6A5A" w:rsidRDefault="002C6A5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Найменування </w:t>
            </w:r>
          </w:p>
        </w:tc>
        <w:tc>
          <w:tcPr>
            <w:tcW w:w="1134" w:type="dxa"/>
            <w:tcBorders>
              <w:top w:val="single" w:sz="12" w:space="0" w:color="auto"/>
              <w:left w:val="single" w:sz="4" w:space="0" w:color="auto"/>
              <w:bottom w:val="nil"/>
              <w:right w:val="single" w:sz="4" w:space="0" w:color="auto"/>
            </w:tcBorders>
            <w:vAlign w:val="center"/>
          </w:tcPr>
          <w:p w14:paraId="5F7B6BEF" w14:textId="77777777" w:rsidR="002C6A5A" w:rsidRDefault="002C6A5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Одиниця </w:t>
            </w:r>
          </w:p>
          <w:p w14:paraId="1CE8A9CF" w14:textId="77777777" w:rsidR="002C6A5A" w:rsidRDefault="002C6A5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3" w:type="dxa"/>
            <w:tcBorders>
              <w:top w:val="single" w:sz="12" w:space="0" w:color="auto"/>
              <w:left w:val="single" w:sz="4" w:space="0" w:color="auto"/>
              <w:bottom w:val="nil"/>
              <w:right w:val="single" w:sz="4" w:space="0" w:color="auto"/>
            </w:tcBorders>
            <w:vAlign w:val="center"/>
          </w:tcPr>
          <w:p w14:paraId="24C738F3" w14:textId="77777777" w:rsidR="002C6A5A" w:rsidRDefault="002C6A5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Кількість</w:t>
            </w:r>
          </w:p>
        </w:tc>
        <w:tc>
          <w:tcPr>
            <w:tcW w:w="1134" w:type="dxa"/>
            <w:vMerge w:val="restart"/>
            <w:tcBorders>
              <w:top w:val="single" w:sz="12" w:space="0" w:color="auto"/>
              <w:left w:val="single" w:sz="4" w:space="0" w:color="auto"/>
              <w:bottom w:val="nil"/>
              <w:right w:val="single" w:sz="4" w:space="0" w:color="auto"/>
            </w:tcBorders>
            <w:vAlign w:val="center"/>
          </w:tcPr>
          <w:p w14:paraId="09E09873"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3544" w:type="dxa"/>
            <w:gridSpan w:val="3"/>
            <w:tcBorders>
              <w:top w:val="single" w:sz="12" w:space="0" w:color="auto"/>
              <w:left w:val="single" w:sz="4" w:space="0" w:color="auto"/>
              <w:bottom w:val="single" w:sz="4" w:space="0" w:color="auto"/>
              <w:right w:val="nil"/>
            </w:tcBorders>
            <w:vAlign w:val="center"/>
          </w:tcPr>
          <w:p w14:paraId="084522E9"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701" w:type="dxa"/>
            <w:gridSpan w:val="2"/>
            <w:tcBorders>
              <w:top w:val="single" w:sz="12" w:space="0" w:color="auto"/>
              <w:left w:val="single" w:sz="4" w:space="0" w:color="auto"/>
              <w:bottom w:val="nil"/>
              <w:right w:val="single" w:sz="12" w:space="0" w:color="auto"/>
            </w:tcBorders>
            <w:vAlign w:val="center"/>
          </w:tcPr>
          <w:p w14:paraId="5F5901C9" w14:textId="77777777" w:rsidR="002C6A5A" w:rsidRDefault="002C6A5A" w:rsidP="001B65CC">
            <w:pPr>
              <w:keepLines/>
              <w:autoSpaceDE w:val="0"/>
              <w:autoSpaceDN w:val="0"/>
              <w:spacing w:after="0" w:line="240" w:lineRule="auto"/>
              <w:jc w:val="center"/>
              <w:rPr>
                <w:rFonts w:ascii="Arial" w:hAnsi="Arial" w:cs="Arial"/>
                <w:sz w:val="20"/>
                <w:szCs w:val="20"/>
              </w:rPr>
            </w:pPr>
          </w:p>
        </w:tc>
      </w:tr>
      <w:tr w:rsidR="002C6A5A" w14:paraId="18C6D401" w14:textId="77777777" w:rsidTr="002C6A5A">
        <w:trPr>
          <w:jc w:val="center"/>
        </w:trPr>
        <w:tc>
          <w:tcPr>
            <w:tcW w:w="567" w:type="dxa"/>
            <w:tcBorders>
              <w:top w:val="nil"/>
              <w:left w:val="single" w:sz="12" w:space="0" w:color="auto"/>
              <w:bottom w:val="nil"/>
              <w:right w:val="nil"/>
            </w:tcBorders>
            <w:vAlign w:val="center"/>
          </w:tcPr>
          <w:p w14:paraId="2D7A9C1C"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C3B683"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163D9F5A"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5516F86A"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3" w:type="dxa"/>
            <w:tcBorders>
              <w:top w:val="nil"/>
              <w:left w:val="single" w:sz="4" w:space="0" w:color="auto"/>
              <w:bottom w:val="nil"/>
              <w:right w:val="single" w:sz="4" w:space="0" w:color="auto"/>
            </w:tcBorders>
            <w:vAlign w:val="center"/>
          </w:tcPr>
          <w:p w14:paraId="6D44E79A"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vMerge/>
            <w:tcBorders>
              <w:top w:val="nil"/>
              <w:left w:val="single" w:sz="4" w:space="0" w:color="auto"/>
              <w:bottom w:val="nil"/>
              <w:right w:val="single" w:sz="4" w:space="0" w:color="auto"/>
            </w:tcBorders>
            <w:vAlign w:val="bottom"/>
          </w:tcPr>
          <w:p w14:paraId="0775EAC5" w14:textId="77777777" w:rsidR="002C6A5A" w:rsidRDefault="002C6A5A" w:rsidP="001B65CC">
            <w:pPr>
              <w:keepLines/>
              <w:autoSpaceDE w:val="0"/>
              <w:autoSpaceDN w:val="0"/>
              <w:spacing w:after="0"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1BC49BA"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654D52"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2C541A15"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701" w:type="dxa"/>
            <w:gridSpan w:val="2"/>
            <w:tcBorders>
              <w:top w:val="nil"/>
              <w:left w:val="single" w:sz="4" w:space="0" w:color="auto"/>
              <w:bottom w:val="nil"/>
              <w:right w:val="single" w:sz="12" w:space="0" w:color="auto"/>
            </w:tcBorders>
            <w:vAlign w:val="center"/>
          </w:tcPr>
          <w:p w14:paraId="3179628F"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C6A5A" w14:paraId="2412612C" w14:textId="77777777" w:rsidTr="002C6A5A">
        <w:trPr>
          <w:jc w:val="center"/>
        </w:trPr>
        <w:tc>
          <w:tcPr>
            <w:tcW w:w="567" w:type="dxa"/>
            <w:tcBorders>
              <w:top w:val="nil"/>
              <w:left w:val="single" w:sz="12" w:space="0" w:color="auto"/>
              <w:bottom w:val="nil"/>
              <w:right w:val="nil"/>
            </w:tcBorders>
            <w:vAlign w:val="center"/>
          </w:tcPr>
          <w:p w14:paraId="1EBFEBDA"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3C7DA98"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6519CF3C"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2A301EB8"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3" w:type="dxa"/>
            <w:tcBorders>
              <w:top w:val="nil"/>
              <w:left w:val="single" w:sz="4" w:space="0" w:color="auto"/>
              <w:bottom w:val="nil"/>
              <w:right w:val="single" w:sz="4" w:space="0" w:color="auto"/>
            </w:tcBorders>
            <w:vAlign w:val="center"/>
          </w:tcPr>
          <w:p w14:paraId="13173E3B"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auto"/>
              <w:bottom w:val="nil"/>
              <w:right w:val="single" w:sz="4" w:space="0" w:color="auto"/>
            </w:tcBorders>
            <w:vAlign w:val="center"/>
          </w:tcPr>
          <w:p w14:paraId="7DBB188C"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A9BF21"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1609AA"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tcPr>
          <w:p w14:paraId="1C7D8CD6"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701" w:type="dxa"/>
            <w:gridSpan w:val="2"/>
            <w:tcBorders>
              <w:top w:val="nil"/>
              <w:left w:val="single" w:sz="4" w:space="0" w:color="auto"/>
              <w:bottom w:val="single" w:sz="4" w:space="0" w:color="auto"/>
              <w:right w:val="single" w:sz="12" w:space="0" w:color="auto"/>
            </w:tcBorders>
            <w:vAlign w:val="center"/>
          </w:tcPr>
          <w:p w14:paraId="1790AB90" w14:textId="77777777" w:rsidR="002C6A5A" w:rsidRDefault="002C6A5A" w:rsidP="001B65C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C6A5A" w14:paraId="60E8958C"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70268EC0" w14:textId="77777777" w:rsidR="002C6A5A" w:rsidRDefault="002C6A5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23F5DAE" w14:textId="77777777" w:rsidR="002C6A5A" w:rsidRDefault="002C6A5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14:paraId="23F98E7D" w14:textId="77777777" w:rsidR="002C6A5A" w:rsidRDefault="002C6A5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37DC26AE" w14:textId="77777777" w:rsidR="002C6A5A" w:rsidRDefault="002C6A5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133" w:type="dxa"/>
            <w:tcBorders>
              <w:top w:val="single" w:sz="4" w:space="0" w:color="auto"/>
              <w:left w:val="single" w:sz="4" w:space="0" w:color="auto"/>
              <w:bottom w:val="single" w:sz="4" w:space="0" w:color="auto"/>
              <w:right w:val="single" w:sz="4" w:space="0" w:color="auto"/>
            </w:tcBorders>
            <w:vAlign w:val="center"/>
          </w:tcPr>
          <w:p w14:paraId="13C4AFD0" w14:textId="77777777" w:rsidR="002C6A5A" w:rsidRDefault="002C6A5A" w:rsidP="001B65C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B9986CA"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D4F77B"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4270C84"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2917EDD6" w14:textId="77777777" w:rsidR="002C6A5A" w:rsidRDefault="002C6A5A" w:rsidP="001B65CC">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160BE1F8" w14:textId="77777777" w:rsidR="002C6A5A" w:rsidRDefault="002C6A5A" w:rsidP="001B65CC">
            <w:pPr>
              <w:keepLines/>
              <w:autoSpaceDE w:val="0"/>
              <w:autoSpaceDN w:val="0"/>
              <w:spacing w:after="0" w:line="240" w:lineRule="auto"/>
              <w:jc w:val="center"/>
              <w:rPr>
                <w:rFonts w:ascii="Arial" w:hAnsi="Arial" w:cs="Arial"/>
                <w:sz w:val="20"/>
                <w:szCs w:val="20"/>
              </w:rPr>
            </w:pPr>
          </w:p>
        </w:tc>
      </w:tr>
      <w:tr w:rsidR="002C6A5A" w14:paraId="3C7B3409"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FDE9D82"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A4D54A1"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53B45424" w14:textId="77777777" w:rsidR="002C6A5A" w:rsidRPr="002C6A5A" w:rsidRDefault="002C6A5A" w:rsidP="001B65CC">
            <w:pPr>
              <w:keepLines/>
              <w:autoSpaceDE w:val="0"/>
              <w:autoSpaceDN w:val="0"/>
              <w:spacing w:after="0" w:line="240" w:lineRule="auto"/>
              <w:jc w:val="center"/>
              <w:rPr>
                <w:rFonts w:ascii="Arial" w:hAnsi="Arial" w:cs="Arial"/>
                <w:b/>
                <w:bCs/>
                <w:spacing w:val="-3"/>
                <w:sz w:val="20"/>
                <w:szCs w:val="20"/>
              </w:rPr>
            </w:pPr>
            <w:r w:rsidRPr="002C6A5A">
              <w:rPr>
                <w:rFonts w:ascii="Arial" w:hAnsi="Arial" w:cs="Arial"/>
                <w:b/>
                <w:bCs/>
                <w:spacing w:val="-3"/>
                <w:sz w:val="20"/>
                <w:szCs w:val="20"/>
              </w:rPr>
              <w:t>III. Будівельні матеріали, вироби і</w:t>
            </w:r>
          </w:p>
          <w:p w14:paraId="480CD6FF"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b/>
                <w:bCs/>
                <w:spacing w:val="-3"/>
                <w:sz w:val="20"/>
                <w:szCs w:val="20"/>
              </w:rPr>
              <w:t>комплекти</w:t>
            </w:r>
          </w:p>
        </w:tc>
        <w:tc>
          <w:tcPr>
            <w:tcW w:w="1134" w:type="dxa"/>
            <w:tcBorders>
              <w:top w:val="single" w:sz="4" w:space="0" w:color="auto"/>
              <w:left w:val="single" w:sz="4" w:space="0" w:color="auto"/>
              <w:bottom w:val="single" w:sz="4" w:space="0" w:color="auto"/>
              <w:right w:val="single" w:sz="4" w:space="0" w:color="auto"/>
            </w:tcBorders>
            <w:vAlign w:val="center"/>
          </w:tcPr>
          <w:p w14:paraId="2FA0E063"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49CCF115"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6499888"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6D7471"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219077D"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75412A96"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600BB713"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r>
      <w:tr w:rsidR="002C6A5A" w14:paraId="24B6189E"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D8818D5"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92D7BDE"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70F5E157"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3D2C3D0"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67AECA1E"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78CCCA5"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93B76D"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0F09023"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37D669C1"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37A3DF30"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r>
      <w:tr w:rsidR="002C6A5A" w14:paraId="3959A801"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78DB399D"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0D3E4289" w14:textId="77777777" w:rsid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+С111-562</w:t>
            </w:r>
          </w:p>
          <w:p w14:paraId="288B370C"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vAlign w:val="center"/>
          </w:tcPr>
          <w:p w14:paraId="7FCB8073"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Синтетична трава 60мм</w:t>
            </w:r>
          </w:p>
        </w:tc>
        <w:tc>
          <w:tcPr>
            <w:tcW w:w="1134" w:type="dxa"/>
            <w:tcBorders>
              <w:top w:val="single" w:sz="4" w:space="0" w:color="auto"/>
              <w:left w:val="single" w:sz="4" w:space="0" w:color="auto"/>
              <w:bottom w:val="single" w:sz="4" w:space="0" w:color="auto"/>
              <w:right w:val="single" w:sz="4" w:space="0" w:color="auto"/>
            </w:tcBorders>
            <w:vAlign w:val="center"/>
          </w:tcPr>
          <w:p w14:paraId="3D0BCBB7"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133" w:type="dxa"/>
            <w:tcBorders>
              <w:top w:val="single" w:sz="4" w:space="0" w:color="auto"/>
              <w:left w:val="single" w:sz="4" w:space="0" w:color="auto"/>
              <w:bottom w:val="single" w:sz="4" w:space="0" w:color="auto"/>
              <w:right w:val="single" w:sz="4" w:space="0" w:color="auto"/>
            </w:tcBorders>
            <w:vAlign w:val="center"/>
          </w:tcPr>
          <w:p w14:paraId="089302C7"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2580</w:t>
            </w:r>
          </w:p>
        </w:tc>
        <w:tc>
          <w:tcPr>
            <w:tcW w:w="1134" w:type="dxa"/>
            <w:tcBorders>
              <w:top w:val="single" w:sz="4" w:space="0" w:color="auto"/>
              <w:left w:val="single" w:sz="4" w:space="0" w:color="auto"/>
              <w:bottom w:val="single" w:sz="4" w:space="0" w:color="auto"/>
              <w:right w:val="single" w:sz="4" w:space="0" w:color="auto"/>
            </w:tcBorders>
            <w:vAlign w:val="center"/>
          </w:tcPr>
          <w:p w14:paraId="0ADE30DD"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0533FA"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A7BF4F"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69630A18"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1787371A"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r>
      <w:tr w:rsidR="002C6A5A" w14:paraId="73977FAE"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F8EF3BF"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A29C7DE"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5FE5758D"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0DB7D44"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7F614169"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11763B0"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5836C6"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83A099F"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058FDB60"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7ADFB7B4"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r>
      <w:tr w:rsidR="002C6A5A" w14:paraId="6027974C"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160A29D4"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14:paraId="1EF367FC" w14:textId="77777777" w:rsid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+С111-609</w:t>
            </w:r>
          </w:p>
          <w:p w14:paraId="7AE8EA56"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vAlign w:val="center"/>
          </w:tcPr>
          <w:p w14:paraId="5472E37F"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Клей двокомпонентний </w:t>
            </w:r>
          </w:p>
        </w:tc>
        <w:tc>
          <w:tcPr>
            <w:tcW w:w="1134" w:type="dxa"/>
            <w:tcBorders>
              <w:top w:val="single" w:sz="4" w:space="0" w:color="auto"/>
              <w:left w:val="single" w:sz="4" w:space="0" w:color="auto"/>
              <w:bottom w:val="single" w:sz="4" w:space="0" w:color="auto"/>
              <w:right w:val="single" w:sz="4" w:space="0" w:color="auto"/>
            </w:tcBorders>
            <w:vAlign w:val="center"/>
          </w:tcPr>
          <w:p w14:paraId="568E5B86"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133" w:type="dxa"/>
            <w:tcBorders>
              <w:top w:val="single" w:sz="4" w:space="0" w:color="auto"/>
              <w:left w:val="single" w:sz="4" w:space="0" w:color="auto"/>
              <w:bottom w:val="single" w:sz="4" w:space="0" w:color="auto"/>
              <w:right w:val="single" w:sz="4" w:space="0" w:color="auto"/>
            </w:tcBorders>
            <w:vAlign w:val="center"/>
          </w:tcPr>
          <w:p w14:paraId="2E59FC19"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350</w:t>
            </w:r>
          </w:p>
        </w:tc>
        <w:tc>
          <w:tcPr>
            <w:tcW w:w="1134" w:type="dxa"/>
            <w:tcBorders>
              <w:top w:val="single" w:sz="4" w:space="0" w:color="auto"/>
              <w:left w:val="single" w:sz="4" w:space="0" w:color="auto"/>
              <w:bottom w:val="single" w:sz="4" w:space="0" w:color="auto"/>
              <w:right w:val="single" w:sz="4" w:space="0" w:color="auto"/>
            </w:tcBorders>
            <w:vAlign w:val="center"/>
          </w:tcPr>
          <w:p w14:paraId="4D290B72"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AA8EF61"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F42357"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19FCCF46"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12A85DEA" w14:textId="77777777" w:rsidR="002C6A5A" w:rsidRDefault="002C6A5A" w:rsidP="002C6A5A">
            <w:pPr>
              <w:keepLines/>
              <w:autoSpaceDE w:val="0"/>
              <w:autoSpaceDN w:val="0"/>
              <w:spacing w:after="0" w:line="240" w:lineRule="auto"/>
              <w:jc w:val="center"/>
              <w:rPr>
                <w:rFonts w:ascii="Arial" w:hAnsi="Arial" w:cs="Arial"/>
                <w:sz w:val="20"/>
                <w:szCs w:val="20"/>
              </w:rPr>
            </w:pPr>
          </w:p>
        </w:tc>
      </w:tr>
      <w:tr w:rsidR="002C6A5A" w14:paraId="7A2F53DD"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69E42EC6"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1E35EE8"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3ABCE996"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C59EA58"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20801D6B"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DF557A0"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2F9972"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51EA239"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13424FA2"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71F5B50B"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r>
      <w:tr w:rsidR="002C6A5A" w14:paraId="7CB3DFA7"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4B142A5"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F566313" w14:textId="77777777" w:rsid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+С111-1753</w:t>
            </w:r>
          </w:p>
          <w:p w14:paraId="50238D0B"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vAlign w:val="center"/>
          </w:tcPr>
          <w:p w14:paraId="7EE6C139"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Гумова крихта</w:t>
            </w:r>
          </w:p>
        </w:tc>
        <w:tc>
          <w:tcPr>
            <w:tcW w:w="1134" w:type="dxa"/>
            <w:tcBorders>
              <w:top w:val="single" w:sz="4" w:space="0" w:color="auto"/>
              <w:left w:val="single" w:sz="4" w:space="0" w:color="auto"/>
              <w:bottom w:val="single" w:sz="4" w:space="0" w:color="auto"/>
              <w:right w:val="single" w:sz="4" w:space="0" w:color="auto"/>
            </w:tcBorders>
            <w:vAlign w:val="center"/>
          </w:tcPr>
          <w:p w14:paraId="758FACED"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133" w:type="dxa"/>
            <w:tcBorders>
              <w:top w:val="single" w:sz="4" w:space="0" w:color="auto"/>
              <w:left w:val="single" w:sz="4" w:space="0" w:color="auto"/>
              <w:bottom w:val="single" w:sz="4" w:space="0" w:color="auto"/>
              <w:right w:val="single" w:sz="4" w:space="0" w:color="auto"/>
            </w:tcBorders>
            <w:vAlign w:val="center"/>
          </w:tcPr>
          <w:p w14:paraId="23E9FECE"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2E0DE4E"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BD3C63"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1C28AF0"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7F590561"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15306588" w14:textId="77777777" w:rsidR="002C6A5A" w:rsidRDefault="002C6A5A" w:rsidP="002C6A5A">
            <w:pPr>
              <w:keepLines/>
              <w:autoSpaceDE w:val="0"/>
              <w:autoSpaceDN w:val="0"/>
              <w:spacing w:after="0" w:line="240" w:lineRule="auto"/>
              <w:jc w:val="center"/>
              <w:rPr>
                <w:rFonts w:ascii="Arial" w:hAnsi="Arial" w:cs="Arial"/>
                <w:sz w:val="20"/>
                <w:szCs w:val="20"/>
              </w:rPr>
            </w:pPr>
          </w:p>
        </w:tc>
      </w:tr>
      <w:tr w:rsidR="002C6A5A" w14:paraId="555EF11B"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1B98144A"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44F0FDC"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58202E82"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5A504EB"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06BAA775"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1B6DF30"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9D0A4F"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6A13251"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5114416A"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111E603E"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r>
      <w:tr w:rsidR="002C6A5A" w14:paraId="4F7EA941"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65476B2"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14:paraId="615A54FE"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+С142-10-2</w:t>
            </w:r>
          </w:p>
        </w:tc>
        <w:tc>
          <w:tcPr>
            <w:tcW w:w="4253" w:type="dxa"/>
            <w:tcBorders>
              <w:top w:val="single" w:sz="4" w:space="0" w:color="auto"/>
              <w:left w:val="single" w:sz="4" w:space="0" w:color="auto"/>
              <w:bottom w:val="single" w:sz="4" w:space="0" w:color="auto"/>
              <w:right w:val="single" w:sz="4" w:space="0" w:color="auto"/>
            </w:tcBorders>
            <w:vAlign w:val="center"/>
          </w:tcPr>
          <w:p w14:paraId="617B754E"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Вода</w:t>
            </w:r>
          </w:p>
        </w:tc>
        <w:tc>
          <w:tcPr>
            <w:tcW w:w="1134" w:type="dxa"/>
            <w:tcBorders>
              <w:top w:val="single" w:sz="4" w:space="0" w:color="auto"/>
              <w:left w:val="single" w:sz="4" w:space="0" w:color="auto"/>
              <w:bottom w:val="single" w:sz="4" w:space="0" w:color="auto"/>
              <w:right w:val="single" w:sz="4" w:space="0" w:color="auto"/>
            </w:tcBorders>
            <w:vAlign w:val="center"/>
          </w:tcPr>
          <w:p w14:paraId="585013CA"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133" w:type="dxa"/>
            <w:tcBorders>
              <w:top w:val="single" w:sz="4" w:space="0" w:color="auto"/>
              <w:left w:val="single" w:sz="4" w:space="0" w:color="auto"/>
              <w:bottom w:val="single" w:sz="4" w:space="0" w:color="auto"/>
              <w:right w:val="single" w:sz="4" w:space="0" w:color="auto"/>
            </w:tcBorders>
            <w:vAlign w:val="center"/>
          </w:tcPr>
          <w:p w14:paraId="13142026"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3,144375</w:t>
            </w:r>
          </w:p>
        </w:tc>
        <w:tc>
          <w:tcPr>
            <w:tcW w:w="1134" w:type="dxa"/>
            <w:tcBorders>
              <w:top w:val="single" w:sz="4" w:space="0" w:color="auto"/>
              <w:left w:val="single" w:sz="4" w:space="0" w:color="auto"/>
              <w:bottom w:val="single" w:sz="4" w:space="0" w:color="auto"/>
              <w:right w:val="single" w:sz="4" w:space="0" w:color="auto"/>
            </w:tcBorders>
            <w:vAlign w:val="center"/>
          </w:tcPr>
          <w:p w14:paraId="06221DA3"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D7A2CC"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8D48E0"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733167E7"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496C0167"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r>
      <w:tr w:rsidR="002C6A5A" w14:paraId="5C5315BC"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492FFE7A"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1425C52"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79DC92FF"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E003F58"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0A8ACC71"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9D1CABE"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5B9DA2"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5BB3C0C"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5AFB7D49"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7D024D0E"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r>
      <w:tr w:rsidR="002C6A5A" w14:paraId="10A16231"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7A75ACAD"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w:t>
            </w:r>
          </w:p>
        </w:tc>
        <w:tc>
          <w:tcPr>
            <w:tcW w:w="1418" w:type="dxa"/>
            <w:tcBorders>
              <w:top w:val="single" w:sz="4" w:space="0" w:color="auto"/>
              <w:left w:val="single" w:sz="4" w:space="0" w:color="auto"/>
              <w:bottom w:val="single" w:sz="4" w:space="0" w:color="auto"/>
              <w:right w:val="single" w:sz="4" w:space="0" w:color="auto"/>
            </w:tcBorders>
            <w:vAlign w:val="center"/>
          </w:tcPr>
          <w:p w14:paraId="0F6E71D2" w14:textId="77777777" w:rsid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+С1421-9551-</w:t>
            </w:r>
          </w:p>
          <w:p w14:paraId="1B113A44"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14:paraId="7EF50649"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Пісок </w:t>
            </w:r>
            <w:proofErr w:type="spellStart"/>
            <w:r>
              <w:rPr>
                <w:rFonts w:ascii="Arial" w:hAnsi="Arial" w:cs="Arial"/>
                <w:spacing w:val="-3"/>
                <w:sz w:val="20"/>
                <w:szCs w:val="20"/>
              </w:rPr>
              <w:t>кварцевий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8FF1895"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133" w:type="dxa"/>
            <w:tcBorders>
              <w:top w:val="single" w:sz="4" w:space="0" w:color="auto"/>
              <w:left w:val="single" w:sz="4" w:space="0" w:color="auto"/>
              <w:bottom w:val="single" w:sz="4" w:space="0" w:color="auto"/>
              <w:right w:val="single" w:sz="4" w:space="0" w:color="auto"/>
            </w:tcBorders>
            <w:vAlign w:val="center"/>
          </w:tcPr>
          <w:p w14:paraId="0D5EBB90"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65</w:t>
            </w:r>
          </w:p>
        </w:tc>
        <w:tc>
          <w:tcPr>
            <w:tcW w:w="1134" w:type="dxa"/>
            <w:tcBorders>
              <w:top w:val="single" w:sz="4" w:space="0" w:color="auto"/>
              <w:left w:val="single" w:sz="4" w:space="0" w:color="auto"/>
              <w:bottom w:val="single" w:sz="4" w:space="0" w:color="auto"/>
              <w:right w:val="single" w:sz="4" w:space="0" w:color="auto"/>
            </w:tcBorders>
            <w:vAlign w:val="center"/>
          </w:tcPr>
          <w:p w14:paraId="064E35F8"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79167B"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D6026AE"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0CB8AB52"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23911A0E" w14:textId="77777777" w:rsidR="002C6A5A" w:rsidRDefault="002C6A5A" w:rsidP="002C6A5A">
            <w:pPr>
              <w:keepLines/>
              <w:autoSpaceDE w:val="0"/>
              <w:autoSpaceDN w:val="0"/>
              <w:spacing w:after="0" w:line="240" w:lineRule="auto"/>
              <w:jc w:val="center"/>
              <w:rPr>
                <w:rFonts w:ascii="Arial" w:hAnsi="Arial" w:cs="Arial"/>
                <w:sz w:val="20"/>
                <w:szCs w:val="20"/>
              </w:rPr>
            </w:pPr>
          </w:p>
        </w:tc>
      </w:tr>
      <w:tr w:rsidR="002C6A5A" w14:paraId="4B0E650B"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1A40BE7E"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0D8AAF2"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5322ECD4"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DE45A2D"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3C647665"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51ED8E1"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B7327ED"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BCF700F"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700ADBCB"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6B9EED9C"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r>
      <w:tr w:rsidR="002C6A5A" w14:paraId="7BC55F04"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2473C14"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tcPr>
          <w:p w14:paraId="01D88005" w14:textId="77777777" w:rsid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+С1421-9599</w:t>
            </w:r>
          </w:p>
          <w:p w14:paraId="69B3EE7F"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vAlign w:val="center"/>
          </w:tcPr>
          <w:p w14:paraId="36D17532"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Відсів</w:t>
            </w:r>
          </w:p>
        </w:tc>
        <w:tc>
          <w:tcPr>
            <w:tcW w:w="1134" w:type="dxa"/>
            <w:tcBorders>
              <w:top w:val="single" w:sz="4" w:space="0" w:color="auto"/>
              <w:left w:val="single" w:sz="4" w:space="0" w:color="auto"/>
              <w:bottom w:val="single" w:sz="4" w:space="0" w:color="auto"/>
              <w:right w:val="single" w:sz="4" w:space="0" w:color="auto"/>
            </w:tcBorders>
            <w:vAlign w:val="center"/>
          </w:tcPr>
          <w:p w14:paraId="1C89C30D"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133" w:type="dxa"/>
            <w:tcBorders>
              <w:top w:val="single" w:sz="4" w:space="0" w:color="auto"/>
              <w:left w:val="single" w:sz="4" w:space="0" w:color="auto"/>
              <w:bottom w:val="single" w:sz="4" w:space="0" w:color="auto"/>
              <w:right w:val="single" w:sz="4" w:space="0" w:color="auto"/>
            </w:tcBorders>
            <w:vAlign w:val="center"/>
          </w:tcPr>
          <w:p w14:paraId="6C0C92ED"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24,4</w:t>
            </w:r>
          </w:p>
        </w:tc>
        <w:tc>
          <w:tcPr>
            <w:tcW w:w="1134" w:type="dxa"/>
            <w:tcBorders>
              <w:top w:val="single" w:sz="4" w:space="0" w:color="auto"/>
              <w:left w:val="single" w:sz="4" w:space="0" w:color="auto"/>
              <w:bottom w:val="single" w:sz="4" w:space="0" w:color="auto"/>
              <w:right w:val="single" w:sz="4" w:space="0" w:color="auto"/>
            </w:tcBorders>
            <w:vAlign w:val="center"/>
          </w:tcPr>
          <w:p w14:paraId="396D79B2"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E27536"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5B76067"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66FA0357"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205F1C17" w14:textId="77777777" w:rsidR="002C6A5A" w:rsidRDefault="002C6A5A" w:rsidP="002C6A5A">
            <w:pPr>
              <w:keepLines/>
              <w:autoSpaceDE w:val="0"/>
              <w:autoSpaceDN w:val="0"/>
              <w:spacing w:after="0" w:line="240" w:lineRule="auto"/>
              <w:jc w:val="center"/>
              <w:rPr>
                <w:rFonts w:ascii="Arial" w:hAnsi="Arial" w:cs="Arial"/>
                <w:sz w:val="20"/>
                <w:szCs w:val="20"/>
              </w:rPr>
            </w:pPr>
          </w:p>
        </w:tc>
      </w:tr>
      <w:tr w:rsidR="002C6A5A" w14:paraId="28441E35"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C77E95F"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F409163"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1B1685CB"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A1775EB"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0113828E"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4842E51"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DF1C420"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EFDD7BD"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nil"/>
            </w:tcBorders>
            <w:vAlign w:val="center"/>
          </w:tcPr>
          <w:p w14:paraId="6B4A5EE0" w14:textId="77777777" w:rsidR="002C6A5A" w:rsidRPr="002C6A5A" w:rsidRDefault="002C6A5A" w:rsidP="002C6A5A">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1F26A2E6" w14:textId="77777777" w:rsidR="002C6A5A" w:rsidRPr="002C6A5A" w:rsidRDefault="002C6A5A" w:rsidP="002C6A5A">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r>
      <w:tr w:rsidR="002C6A5A" w14:paraId="2ED04FD0"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847AA20"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w:t>
            </w:r>
          </w:p>
        </w:tc>
        <w:tc>
          <w:tcPr>
            <w:tcW w:w="1418" w:type="dxa"/>
            <w:tcBorders>
              <w:top w:val="single" w:sz="4" w:space="0" w:color="auto"/>
              <w:left w:val="single" w:sz="4" w:space="0" w:color="auto"/>
              <w:bottom w:val="single" w:sz="4" w:space="0" w:color="auto"/>
              <w:right w:val="single" w:sz="4" w:space="0" w:color="auto"/>
            </w:tcBorders>
            <w:vAlign w:val="center"/>
          </w:tcPr>
          <w:p w14:paraId="5056636B"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С1421-9656-4</w:t>
            </w:r>
          </w:p>
        </w:tc>
        <w:tc>
          <w:tcPr>
            <w:tcW w:w="4253" w:type="dxa"/>
            <w:tcBorders>
              <w:top w:val="single" w:sz="4" w:space="0" w:color="auto"/>
              <w:left w:val="single" w:sz="4" w:space="0" w:color="auto"/>
              <w:bottom w:val="single" w:sz="4" w:space="0" w:color="auto"/>
              <w:right w:val="single" w:sz="4" w:space="0" w:color="auto"/>
            </w:tcBorders>
            <w:vAlign w:val="center"/>
          </w:tcPr>
          <w:p w14:paraId="1D30D8E3"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Суміш </w:t>
            </w:r>
            <w:proofErr w:type="spellStart"/>
            <w:r>
              <w:rPr>
                <w:rFonts w:ascii="Arial" w:hAnsi="Arial" w:cs="Arial"/>
                <w:spacing w:val="-3"/>
                <w:sz w:val="20"/>
                <w:szCs w:val="20"/>
              </w:rPr>
              <w:t>піскоцементна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5FD4E35"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133" w:type="dxa"/>
            <w:tcBorders>
              <w:top w:val="single" w:sz="4" w:space="0" w:color="auto"/>
              <w:left w:val="single" w:sz="4" w:space="0" w:color="auto"/>
              <w:bottom w:val="single" w:sz="4" w:space="0" w:color="auto"/>
              <w:right w:val="single" w:sz="4" w:space="0" w:color="auto"/>
            </w:tcBorders>
            <w:vAlign w:val="center"/>
          </w:tcPr>
          <w:p w14:paraId="11AE4DFA"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66F23A12"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5AAC4F7"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531E4F"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16BE89CE"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26B953CB" w14:textId="77777777" w:rsidR="002C6A5A" w:rsidRDefault="002C6A5A" w:rsidP="002C6A5A">
            <w:pPr>
              <w:keepLines/>
              <w:autoSpaceDE w:val="0"/>
              <w:autoSpaceDN w:val="0"/>
              <w:spacing w:after="0" w:line="240" w:lineRule="auto"/>
              <w:jc w:val="center"/>
              <w:rPr>
                <w:rFonts w:ascii="Arial" w:hAnsi="Arial" w:cs="Arial"/>
                <w:sz w:val="20"/>
                <w:szCs w:val="20"/>
              </w:rPr>
            </w:pPr>
          </w:p>
        </w:tc>
      </w:tr>
      <w:tr w:rsidR="002C6A5A" w14:paraId="2CD24D34"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892B9D4"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FEFB6A1"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2A3E3CAB"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0AA4177"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0E9E47CD"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9354795"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07FD3D"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98AEC66" w14:textId="77777777" w:rsidR="002C6A5A" w:rsidRPr="002C6A5A" w:rsidRDefault="002C6A5A" w:rsidP="001B65CC">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019BB35D" w14:textId="77777777" w:rsidR="002C6A5A" w:rsidRP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4D3CB400" w14:textId="77777777" w:rsidR="002C6A5A" w:rsidRPr="002C6A5A" w:rsidRDefault="002C6A5A" w:rsidP="002C6A5A">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r>
      <w:tr w:rsidR="002C6A5A" w14:paraId="6DF1277C"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1AE883BB"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14:paraId="65126D7B" w14:textId="77777777" w:rsid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+С188888-9</w:t>
            </w:r>
          </w:p>
          <w:p w14:paraId="0EFEEBA4"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варіант 1</w:t>
            </w:r>
          </w:p>
        </w:tc>
        <w:tc>
          <w:tcPr>
            <w:tcW w:w="4253" w:type="dxa"/>
            <w:tcBorders>
              <w:top w:val="single" w:sz="4" w:space="0" w:color="auto"/>
              <w:left w:val="single" w:sz="4" w:space="0" w:color="auto"/>
              <w:bottom w:val="single" w:sz="4" w:space="0" w:color="auto"/>
              <w:right w:val="single" w:sz="4" w:space="0" w:color="auto"/>
            </w:tcBorders>
            <w:vAlign w:val="center"/>
          </w:tcPr>
          <w:p w14:paraId="64A2B1E4"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Стрічка з'єднувальна</w:t>
            </w:r>
          </w:p>
        </w:tc>
        <w:tc>
          <w:tcPr>
            <w:tcW w:w="1134" w:type="dxa"/>
            <w:tcBorders>
              <w:top w:val="single" w:sz="4" w:space="0" w:color="auto"/>
              <w:left w:val="single" w:sz="4" w:space="0" w:color="auto"/>
              <w:bottom w:val="single" w:sz="4" w:space="0" w:color="auto"/>
              <w:right w:val="single" w:sz="4" w:space="0" w:color="auto"/>
            </w:tcBorders>
            <w:vAlign w:val="center"/>
          </w:tcPr>
          <w:p w14:paraId="508F6453"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3" w:type="dxa"/>
            <w:tcBorders>
              <w:top w:val="single" w:sz="4" w:space="0" w:color="auto"/>
              <w:left w:val="single" w:sz="4" w:space="0" w:color="auto"/>
              <w:bottom w:val="single" w:sz="4" w:space="0" w:color="auto"/>
              <w:right w:val="single" w:sz="4" w:space="0" w:color="auto"/>
            </w:tcBorders>
            <w:vAlign w:val="center"/>
          </w:tcPr>
          <w:p w14:paraId="28089E98"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6DB8E9E9"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F26E6D"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4834343"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nil"/>
            </w:tcBorders>
            <w:vAlign w:val="center"/>
          </w:tcPr>
          <w:p w14:paraId="0AB817E4" w14:textId="77777777" w:rsidR="002C6A5A" w:rsidRDefault="002C6A5A" w:rsidP="002C6A5A">
            <w:pPr>
              <w:keepLines/>
              <w:autoSpaceDE w:val="0"/>
              <w:autoSpaceDN w:val="0"/>
              <w:spacing w:after="0" w:line="240" w:lineRule="auto"/>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5379424B" w14:textId="77777777" w:rsidR="002C6A5A" w:rsidRPr="002C6A5A" w:rsidRDefault="002C6A5A" w:rsidP="002C6A5A">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r>
      <w:tr w:rsidR="002C6A5A" w14:paraId="00635270"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784C3FF"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B5FE288"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48824D87"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9E510E1"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73C56399"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68AD8F1"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7B19933"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34F18EA"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nil"/>
            </w:tcBorders>
            <w:vAlign w:val="center"/>
          </w:tcPr>
          <w:p w14:paraId="0C7B8541" w14:textId="77777777" w:rsidR="002C6A5A" w:rsidRPr="002C6A5A" w:rsidRDefault="002C6A5A" w:rsidP="002C6A5A">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79B3C396" w14:textId="77777777" w:rsidR="002C6A5A" w:rsidRPr="002C6A5A" w:rsidRDefault="002C6A5A" w:rsidP="002C6A5A">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r>
      <w:tr w:rsidR="002C6A5A" w14:paraId="1A0E0D9A"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1D11CEEB"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F3BD1B5"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44E8D968"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3E93DA7"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15EF0577"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DB158E3"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7ABA7D9"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F531031"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nil"/>
            </w:tcBorders>
            <w:vAlign w:val="center"/>
          </w:tcPr>
          <w:p w14:paraId="70A0F1E7"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696D1D68"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r>
      <w:tr w:rsidR="002C6A5A" w14:paraId="38544FFC"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82C9939"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1FEF619"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3D34077B" w14:textId="77777777" w:rsidR="002C6A5A" w:rsidRPr="002C6A5A" w:rsidRDefault="002C6A5A" w:rsidP="001B65CC">
            <w:pPr>
              <w:keepLines/>
              <w:autoSpaceDE w:val="0"/>
              <w:autoSpaceDN w:val="0"/>
              <w:spacing w:after="0" w:line="240" w:lineRule="auto"/>
              <w:jc w:val="center"/>
              <w:rPr>
                <w:rFonts w:ascii="Arial" w:hAnsi="Arial" w:cs="Arial"/>
                <w:b/>
                <w:bCs/>
                <w:spacing w:val="-3"/>
                <w:sz w:val="20"/>
                <w:szCs w:val="20"/>
              </w:rPr>
            </w:pPr>
            <w:r w:rsidRPr="002C6A5A">
              <w:rPr>
                <w:rFonts w:ascii="Arial" w:hAnsi="Arial" w:cs="Arial"/>
                <w:b/>
                <w:bCs/>
                <w:spacing w:val="-3"/>
                <w:sz w:val="20"/>
                <w:szCs w:val="20"/>
              </w:rPr>
              <w:t>Довідкові дані</w:t>
            </w:r>
          </w:p>
        </w:tc>
        <w:tc>
          <w:tcPr>
            <w:tcW w:w="1134" w:type="dxa"/>
            <w:tcBorders>
              <w:top w:val="single" w:sz="4" w:space="0" w:color="auto"/>
              <w:left w:val="single" w:sz="4" w:space="0" w:color="auto"/>
              <w:bottom w:val="single" w:sz="4" w:space="0" w:color="auto"/>
              <w:right w:val="single" w:sz="4" w:space="0" w:color="auto"/>
            </w:tcBorders>
            <w:vAlign w:val="center"/>
          </w:tcPr>
          <w:p w14:paraId="100FD0D4"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49CB1202"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E7EAB06"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C73C5EB"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07C9FCF"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nil"/>
            </w:tcBorders>
            <w:vAlign w:val="center"/>
          </w:tcPr>
          <w:p w14:paraId="780BC76D"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76EE8AEB"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r>
      <w:tr w:rsidR="002C6A5A" w14:paraId="409ADDBB" w14:textId="77777777" w:rsidTr="002C6A5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158D3EB5"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lastRenderedPageBreak/>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6AB5628"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sidRPr="002C6A5A">
              <w:rPr>
                <w:rFonts w:ascii="Arial" w:hAnsi="Arial" w:cs="Arial"/>
                <w:spacing w:val="-3"/>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56152368"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Будівельне сміття</w:t>
            </w:r>
          </w:p>
        </w:tc>
        <w:tc>
          <w:tcPr>
            <w:tcW w:w="1134" w:type="dxa"/>
            <w:tcBorders>
              <w:top w:val="single" w:sz="4" w:space="0" w:color="auto"/>
              <w:left w:val="single" w:sz="4" w:space="0" w:color="auto"/>
              <w:bottom w:val="single" w:sz="4" w:space="0" w:color="auto"/>
              <w:right w:val="single" w:sz="4" w:space="0" w:color="auto"/>
            </w:tcBorders>
            <w:vAlign w:val="center"/>
          </w:tcPr>
          <w:p w14:paraId="03FC35AF" w14:textId="77777777" w:rsidR="002C6A5A" w:rsidRPr="002C6A5A" w:rsidRDefault="002C6A5A" w:rsidP="001B65C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133" w:type="dxa"/>
            <w:tcBorders>
              <w:top w:val="single" w:sz="4" w:space="0" w:color="auto"/>
              <w:left w:val="single" w:sz="4" w:space="0" w:color="auto"/>
              <w:bottom w:val="single" w:sz="4" w:space="0" w:color="auto"/>
              <w:right w:val="single" w:sz="4" w:space="0" w:color="auto"/>
            </w:tcBorders>
            <w:vAlign w:val="center"/>
          </w:tcPr>
          <w:p w14:paraId="7DA43970" w14:textId="77777777" w:rsidR="002C6A5A" w:rsidRPr="002C6A5A" w:rsidRDefault="002C6A5A" w:rsidP="002C6A5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10,062</w:t>
            </w:r>
          </w:p>
        </w:tc>
        <w:tc>
          <w:tcPr>
            <w:tcW w:w="1134" w:type="dxa"/>
            <w:tcBorders>
              <w:top w:val="single" w:sz="4" w:space="0" w:color="auto"/>
              <w:left w:val="single" w:sz="4" w:space="0" w:color="auto"/>
              <w:bottom w:val="single" w:sz="4" w:space="0" w:color="auto"/>
              <w:right w:val="single" w:sz="4" w:space="0" w:color="auto"/>
            </w:tcBorders>
            <w:vAlign w:val="center"/>
          </w:tcPr>
          <w:p w14:paraId="203C66BD" w14:textId="77777777" w:rsidR="002C6A5A" w:rsidRPr="002C6A5A" w:rsidRDefault="002C6A5A" w:rsidP="002C6A5A">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83E2D9D"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468A86B"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nil"/>
            </w:tcBorders>
            <w:vAlign w:val="center"/>
          </w:tcPr>
          <w:p w14:paraId="0E11D62F"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5D527D39" w14:textId="77777777" w:rsidR="002C6A5A" w:rsidRPr="002C6A5A" w:rsidRDefault="002C6A5A" w:rsidP="001B65CC">
            <w:pPr>
              <w:keepLines/>
              <w:autoSpaceDE w:val="0"/>
              <w:autoSpaceDN w:val="0"/>
              <w:spacing w:after="0" w:line="240" w:lineRule="auto"/>
              <w:jc w:val="center"/>
              <w:rPr>
                <w:rFonts w:ascii="Arial" w:hAnsi="Arial" w:cs="Arial"/>
                <w:sz w:val="20"/>
                <w:szCs w:val="20"/>
              </w:rPr>
            </w:pPr>
            <w:r w:rsidRPr="002C6A5A">
              <w:rPr>
                <w:rFonts w:ascii="Arial" w:hAnsi="Arial" w:cs="Arial"/>
                <w:sz w:val="20"/>
                <w:szCs w:val="20"/>
              </w:rPr>
              <w:t xml:space="preserve"> </w:t>
            </w:r>
          </w:p>
        </w:tc>
      </w:tr>
    </w:tbl>
    <w:p w14:paraId="44C58A99" w14:textId="77777777" w:rsidR="002C6A5A" w:rsidRDefault="002C6A5A" w:rsidP="003B5A1A">
      <w:pPr>
        <w:autoSpaceDE w:val="0"/>
        <w:autoSpaceDN w:val="0"/>
        <w:spacing w:after="0" w:line="240" w:lineRule="auto"/>
        <w:rPr>
          <w:sz w:val="24"/>
          <w:szCs w:val="24"/>
        </w:rPr>
      </w:pPr>
    </w:p>
    <w:sectPr w:rsidR="002C6A5A" w:rsidSect="00FF626B">
      <w:headerReference w:type="default" r:id="rId8"/>
      <w:pgSz w:w="16838" w:h="11906" w:orient="landscape"/>
      <w:pgMar w:top="568" w:right="709"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1D11" w14:textId="77777777" w:rsidR="009E6579" w:rsidRDefault="009E6579">
      <w:pPr>
        <w:spacing w:after="0" w:line="240" w:lineRule="auto"/>
      </w:pPr>
      <w:r>
        <w:separator/>
      </w:r>
    </w:p>
  </w:endnote>
  <w:endnote w:type="continuationSeparator" w:id="0">
    <w:p w14:paraId="6612EB21" w14:textId="77777777" w:rsidR="009E6579" w:rsidRDefault="009E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2DFD" w14:textId="77777777" w:rsidR="009E6579" w:rsidRDefault="009E6579">
      <w:pPr>
        <w:spacing w:after="0" w:line="240" w:lineRule="auto"/>
      </w:pPr>
      <w:r>
        <w:separator/>
      </w:r>
    </w:p>
  </w:footnote>
  <w:footnote w:type="continuationSeparator" w:id="0">
    <w:p w14:paraId="441F1F8F" w14:textId="77777777" w:rsidR="009E6579" w:rsidRDefault="009E6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FC7B" w14:textId="77777777" w:rsidR="006D7FB7" w:rsidRPr="00D32787" w:rsidRDefault="00000000">
    <w:pPr>
      <w:tabs>
        <w:tab w:val="center" w:pos="7029"/>
        <w:tab w:val="right" w:pos="12592"/>
      </w:tabs>
      <w:autoSpaceDE w:val="0"/>
      <w:autoSpaceDN w:val="0"/>
      <w:spacing w:after="0" w:line="240" w:lineRule="auto"/>
      <w:rPr>
        <w:sz w:val="16"/>
        <w:szCs w:val="16"/>
        <w:lang w:val="ru-RU"/>
      </w:rPr>
    </w:pPr>
    <w:r w:rsidRPr="00D32787">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C2ED7AE"/>
    <w:lvl w:ilvl="0">
      <w:start w:val="1"/>
      <w:numFmt w:val="decimal"/>
      <w:pStyle w:val="11"/>
      <w:lvlText w:val="%1."/>
      <w:lvlJc w:val="left"/>
      <w:pPr>
        <w:ind w:left="720"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6616416"/>
    <w:multiLevelType w:val="hybridMultilevel"/>
    <w:tmpl w:val="B58E75F2"/>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 w15:restartNumberingAfterBreak="0">
    <w:nsid w:val="1C2B4B68"/>
    <w:multiLevelType w:val="hybridMultilevel"/>
    <w:tmpl w:val="3D344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CA6712A"/>
    <w:multiLevelType w:val="hybridMultilevel"/>
    <w:tmpl w:val="883E32C2"/>
    <w:lvl w:ilvl="0" w:tplc="A580B552">
      <w:start w:val="5"/>
      <w:numFmt w:val="decimal"/>
      <w:lvlText w:val="%1."/>
      <w:lvlJc w:val="left"/>
      <w:pPr>
        <w:ind w:left="786" w:hanging="360"/>
      </w:pPr>
      <w:rPr>
        <w:b/>
        <w:bCs/>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50324D69"/>
    <w:multiLevelType w:val="multilevel"/>
    <w:tmpl w:val="D9204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7B5D0C"/>
    <w:multiLevelType w:val="hybridMultilevel"/>
    <w:tmpl w:val="824ACD1C"/>
    <w:lvl w:ilvl="0" w:tplc="5FF81B1A">
      <w:start w:val="1"/>
      <w:numFmt w:val="bullet"/>
      <w:lvlText w:val="-"/>
      <w:lvlJc w:val="left"/>
      <w:pPr>
        <w:tabs>
          <w:tab w:val="num" w:pos="644"/>
        </w:tabs>
        <w:ind w:left="644" w:hanging="360"/>
      </w:pPr>
      <w:rPr>
        <w:rFonts w:ascii="Verdana" w:eastAsia="Times New Roman" w:hAnsi="Verdana" w:hint="default"/>
      </w:rPr>
    </w:lvl>
    <w:lvl w:ilvl="1" w:tplc="04190003">
      <w:start w:val="1"/>
      <w:numFmt w:val="bullet"/>
      <w:lvlText w:val="o"/>
      <w:lvlJc w:val="left"/>
      <w:pPr>
        <w:tabs>
          <w:tab w:val="num" w:pos="1294"/>
        </w:tabs>
        <w:ind w:left="1294" w:hanging="360"/>
      </w:pPr>
      <w:rPr>
        <w:rFonts w:ascii="Courier New" w:hAnsi="Courier New" w:cs="Times New Roman" w:hint="default"/>
      </w:rPr>
    </w:lvl>
    <w:lvl w:ilvl="2" w:tplc="04190005">
      <w:start w:val="1"/>
      <w:numFmt w:val="bullet"/>
      <w:lvlText w:val=""/>
      <w:lvlJc w:val="left"/>
      <w:pPr>
        <w:tabs>
          <w:tab w:val="num" w:pos="2014"/>
        </w:tabs>
        <w:ind w:left="2014" w:hanging="360"/>
      </w:pPr>
      <w:rPr>
        <w:rFonts w:ascii="Wingdings" w:hAnsi="Wingdings" w:hint="default"/>
      </w:rPr>
    </w:lvl>
    <w:lvl w:ilvl="3" w:tplc="04190001">
      <w:start w:val="1"/>
      <w:numFmt w:val="bullet"/>
      <w:lvlText w:val=""/>
      <w:lvlJc w:val="left"/>
      <w:pPr>
        <w:tabs>
          <w:tab w:val="num" w:pos="2734"/>
        </w:tabs>
        <w:ind w:left="2734" w:hanging="360"/>
      </w:pPr>
      <w:rPr>
        <w:rFonts w:ascii="Symbol" w:hAnsi="Symbol" w:hint="default"/>
      </w:rPr>
    </w:lvl>
    <w:lvl w:ilvl="4" w:tplc="04190003">
      <w:start w:val="1"/>
      <w:numFmt w:val="bullet"/>
      <w:lvlText w:val="o"/>
      <w:lvlJc w:val="left"/>
      <w:pPr>
        <w:tabs>
          <w:tab w:val="num" w:pos="3454"/>
        </w:tabs>
        <w:ind w:left="3454" w:hanging="360"/>
      </w:pPr>
      <w:rPr>
        <w:rFonts w:ascii="Courier New" w:hAnsi="Courier New" w:cs="Times New Roman" w:hint="default"/>
      </w:rPr>
    </w:lvl>
    <w:lvl w:ilvl="5" w:tplc="04190005">
      <w:start w:val="1"/>
      <w:numFmt w:val="bullet"/>
      <w:lvlText w:val=""/>
      <w:lvlJc w:val="left"/>
      <w:pPr>
        <w:tabs>
          <w:tab w:val="num" w:pos="4174"/>
        </w:tabs>
        <w:ind w:left="4174" w:hanging="360"/>
      </w:pPr>
      <w:rPr>
        <w:rFonts w:ascii="Wingdings" w:hAnsi="Wingdings" w:hint="default"/>
      </w:rPr>
    </w:lvl>
    <w:lvl w:ilvl="6" w:tplc="04190001">
      <w:start w:val="1"/>
      <w:numFmt w:val="bullet"/>
      <w:lvlText w:val=""/>
      <w:lvlJc w:val="left"/>
      <w:pPr>
        <w:tabs>
          <w:tab w:val="num" w:pos="4894"/>
        </w:tabs>
        <w:ind w:left="4894" w:hanging="360"/>
      </w:pPr>
      <w:rPr>
        <w:rFonts w:ascii="Symbol" w:hAnsi="Symbol" w:hint="default"/>
      </w:rPr>
    </w:lvl>
    <w:lvl w:ilvl="7" w:tplc="04190003">
      <w:start w:val="1"/>
      <w:numFmt w:val="bullet"/>
      <w:lvlText w:val="o"/>
      <w:lvlJc w:val="left"/>
      <w:pPr>
        <w:tabs>
          <w:tab w:val="num" w:pos="5614"/>
        </w:tabs>
        <w:ind w:left="5614" w:hanging="360"/>
      </w:pPr>
      <w:rPr>
        <w:rFonts w:ascii="Courier New" w:hAnsi="Courier New" w:cs="Times New Roman" w:hint="default"/>
      </w:rPr>
    </w:lvl>
    <w:lvl w:ilvl="8" w:tplc="04190005">
      <w:start w:val="1"/>
      <w:numFmt w:val="bullet"/>
      <w:lvlText w:val=""/>
      <w:lvlJc w:val="left"/>
      <w:pPr>
        <w:tabs>
          <w:tab w:val="num" w:pos="6334"/>
        </w:tabs>
        <w:ind w:left="6334" w:hanging="360"/>
      </w:pPr>
      <w:rPr>
        <w:rFonts w:ascii="Wingdings" w:hAnsi="Wingdings" w:hint="default"/>
      </w:rPr>
    </w:lvl>
  </w:abstractNum>
  <w:num w:numId="1" w16cid:durableId="652099743">
    <w:abstractNumId w:val="4"/>
  </w:num>
  <w:num w:numId="2" w16cid:durableId="2049790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298507">
    <w:abstractNumId w:val="1"/>
  </w:num>
  <w:num w:numId="4" w16cid:durableId="193123366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735271">
    <w:abstractNumId w:val="5"/>
  </w:num>
  <w:num w:numId="6" w16cid:durableId="170027153">
    <w:abstractNumId w:val="3"/>
  </w:num>
  <w:num w:numId="7" w16cid:durableId="758020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89"/>
    <w:rsid w:val="00030282"/>
    <w:rsid w:val="000C2555"/>
    <w:rsid w:val="0011648D"/>
    <w:rsid w:val="001352B4"/>
    <w:rsid w:val="001705FC"/>
    <w:rsid w:val="001D434D"/>
    <w:rsid w:val="001F55D5"/>
    <w:rsid w:val="002352EF"/>
    <w:rsid w:val="002368C0"/>
    <w:rsid w:val="00254671"/>
    <w:rsid w:val="002822A5"/>
    <w:rsid w:val="002C6A5A"/>
    <w:rsid w:val="002D62D0"/>
    <w:rsid w:val="00342619"/>
    <w:rsid w:val="0035367B"/>
    <w:rsid w:val="00383792"/>
    <w:rsid w:val="003B5A1A"/>
    <w:rsid w:val="003C56CD"/>
    <w:rsid w:val="00430D01"/>
    <w:rsid w:val="00437447"/>
    <w:rsid w:val="00456121"/>
    <w:rsid w:val="004620BF"/>
    <w:rsid w:val="004C136F"/>
    <w:rsid w:val="004C5120"/>
    <w:rsid w:val="004D0646"/>
    <w:rsid w:val="004E5887"/>
    <w:rsid w:val="004F645C"/>
    <w:rsid w:val="00525699"/>
    <w:rsid w:val="00551A7D"/>
    <w:rsid w:val="00561DE1"/>
    <w:rsid w:val="0056366C"/>
    <w:rsid w:val="0059669E"/>
    <w:rsid w:val="005C50CC"/>
    <w:rsid w:val="005F6380"/>
    <w:rsid w:val="00604007"/>
    <w:rsid w:val="00630CD6"/>
    <w:rsid w:val="0064514A"/>
    <w:rsid w:val="00656FF3"/>
    <w:rsid w:val="0069464F"/>
    <w:rsid w:val="006D38F6"/>
    <w:rsid w:val="006D7FB7"/>
    <w:rsid w:val="006F0FA0"/>
    <w:rsid w:val="00716F4C"/>
    <w:rsid w:val="007336DA"/>
    <w:rsid w:val="0075357A"/>
    <w:rsid w:val="007648B1"/>
    <w:rsid w:val="00767B64"/>
    <w:rsid w:val="00775D6C"/>
    <w:rsid w:val="007D6308"/>
    <w:rsid w:val="007E182E"/>
    <w:rsid w:val="007F249D"/>
    <w:rsid w:val="00864DBF"/>
    <w:rsid w:val="00871955"/>
    <w:rsid w:val="008926AB"/>
    <w:rsid w:val="008B7528"/>
    <w:rsid w:val="008C3EDE"/>
    <w:rsid w:val="008C6256"/>
    <w:rsid w:val="008C6C8F"/>
    <w:rsid w:val="008D1BB5"/>
    <w:rsid w:val="0094275B"/>
    <w:rsid w:val="009E6579"/>
    <w:rsid w:val="00A3548D"/>
    <w:rsid w:val="00AB1607"/>
    <w:rsid w:val="00AC2E6A"/>
    <w:rsid w:val="00AE0B49"/>
    <w:rsid w:val="00B83EDD"/>
    <w:rsid w:val="00BA264B"/>
    <w:rsid w:val="00BD02EB"/>
    <w:rsid w:val="00C264DC"/>
    <w:rsid w:val="00C31A62"/>
    <w:rsid w:val="00C37561"/>
    <w:rsid w:val="00C73A17"/>
    <w:rsid w:val="00CC4928"/>
    <w:rsid w:val="00CF2005"/>
    <w:rsid w:val="00D22827"/>
    <w:rsid w:val="00D50F04"/>
    <w:rsid w:val="00D63F29"/>
    <w:rsid w:val="00D7529D"/>
    <w:rsid w:val="00DB0689"/>
    <w:rsid w:val="00DD04C5"/>
    <w:rsid w:val="00E03354"/>
    <w:rsid w:val="00E65407"/>
    <w:rsid w:val="00E859F4"/>
    <w:rsid w:val="00EA5DDC"/>
    <w:rsid w:val="00EC45AA"/>
    <w:rsid w:val="00EE1785"/>
    <w:rsid w:val="00EF645F"/>
    <w:rsid w:val="00F40B63"/>
    <w:rsid w:val="00F42651"/>
    <w:rsid w:val="00F54989"/>
    <w:rsid w:val="00FB3656"/>
    <w:rsid w:val="00FF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63E4"/>
  <w15:docId w15:val="{11DF10CC-56C6-4269-8B23-F706093C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af5">
    <w:name w:val="Абзац списка Знак"/>
    <w:aliases w:val="Elenco Normale Знак,Список уровня 2 Знак,название табл/рис Знак,Chapter10 Знак"/>
    <w:link w:val="af6"/>
    <w:uiPriority w:val="34"/>
    <w:locked/>
    <w:rsid w:val="004C5120"/>
    <w:rPr>
      <w:sz w:val="20"/>
      <w:szCs w:val="20"/>
    </w:rPr>
  </w:style>
  <w:style w:type="paragraph" w:styleId="af6">
    <w:name w:val="List Paragraph"/>
    <w:aliases w:val="Elenco Normale,Список уровня 2,название табл/рис,Chapter10"/>
    <w:basedOn w:val="a"/>
    <w:link w:val="af5"/>
    <w:uiPriority w:val="34"/>
    <w:qFormat/>
    <w:rsid w:val="004C5120"/>
    <w:pPr>
      <w:spacing w:after="0" w:line="240" w:lineRule="auto"/>
      <w:ind w:left="720"/>
      <w:contextualSpacing/>
    </w:pPr>
    <w:rPr>
      <w:sz w:val="20"/>
      <w:szCs w:val="20"/>
    </w:rPr>
  </w:style>
  <w:style w:type="paragraph" w:customStyle="1" w:styleId="11">
    <w:name w:val="Абзац списка11"/>
    <w:basedOn w:val="a"/>
    <w:rsid w:val="00716F4C"/>
    <w:pPr>
      <w:numPr>
        <w:numId w:val="2"/>
      </w:numPr>
      <w:tabs>
        <w:tab w:val="num" w:pos="0"/>
      </w:tabs>
      <w:spacing w:after="200" w:line="276" w:lineRule="auto"/>
      <w:jc w:val="both"/>
    </w:pPr>
    <w:rPr>
      <w:rFonts w:ascii="Times New Roman" w:hAnsi="Times New Roman" w:cs="Times New Roman"/>
      <w:lang w:eastAsia="en-US"/>
    </w:rPr>
  </w:style>
  <w:style w:type="character" w:customStyle="1" w:styleId="tm81">
    <w:name w:val="tm81"/>
    <w:rsid w:val="00CF2005"/>
    <w:rPr>
      <w:sz w:val="24"/>
      <w:szCs w:val="24"/>
    </w:rPr>
  </w:style>
  <w:style w:type="character" w:customStyle="1" w:styleId="docdata">
    <w:name w:val="docdata"/>
    <w:aliases w:val="docy,v5,5024,baiaagaaboqcaaadhqwaaaxkeqaaaaaaaaaaaaaaaaaaaaaaaaaaaaaaaaaaaaaaaaaaaaaaaaaaaaaaaaaaaaaaaaaaaaaaaaaaaaaaaaaaaaaaaaaaaaaaaaaaaaaaaaaaaaaaaaaaaaaaaaaaaaaaaaaaaaaaaaaaaaaaaaaaaaaaaaaaaaaaaaaaaaaaaaaaaaaaaaaaaaaaaaaaaaaaaaaaaaaaaaaaaaaa"/>
    <w:rsid w:val="00CF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4477">
      <w:bodyDiv w:val="1"/>
      <w:marLeft w:val="0"/>
      <w:marRight w:val="0"/>
      <w:marTop w:val="0"/>
      <w:marBottom w:val="0"/>
      <w:divBdr>
        <w:top w:val="none" w:sz="0" w:space="0" w:color="auto"/>
        <w:left w:val="none" w:sz="0" w:space="0" w:color="auto"/>
        <w:bottom w:val="none" w:sz="0" w:space="0" w:color="auto"/>
        <w:right w:val="none" w:sz="0" w:space="0" w:color="auto"/>
      </w:divBdr>
    </w:div>
    <w:div w:id="562912634">
      <w:bodyDiv w:val="1"/>
      <w:marLeft w:val="0"/>
      <w:marRight w:val="0"/>
      <w:marTop w:val="0"/>
      <w:marBottom w:val="0"/>
      <w:divBdr>
        <w:top w:val="none" w:sz="0" w:space="0" w:color="auto"/>
        <w:left w:val="none" w:sz="0" w:space="0" w:color="auto"/>
        <w:bottom w:val="none" w:sz="0" w:space="0" w:color="auto"/>
        <w:right w:val="none" w:sz="0" w:space="0" w:color="auto"/>
      </w:divBdr>
    </w:div>
    <w:div w:id="584457161">
      <w:bodyDiv w:val="1"/>
      <w:marLeft w:val="0"/>
      <w:marRight w:val="0"/>
      <w:marTop w:val="0"/>
      <w:marBottom w:val="0"/>
      <w:divBdr>
        <w:top w:val="none" w:sz="0" w:space="0" w:color="auto"/>
        <w:left w:val="none" w:sz="0" w:space="0" w:color="auto"/>
        <w:bottom w:val="none" w:sz="0" w:space="0" w:color="auto"/>
        <w:right w:val="none" w:sz="0" w:space="0" w:color="auto"/>
      </w:divBdr>
    </w:div>
    <w:div w:id="719868066">
      <w:bodyDiv w:val="1"/>
      <w:marLeft w:val="0"/>
      <w:marRight w:val="0"/>
      <w:marTop w:val="0"/>
      <w:marBottom w:val="0"/>
      <w:divBdr>
        <w:top w:val="none" w:sz="0" w:space="0" w:color="auto"/>
        <w:left w:val="none" w:sz="0" w:space="0" w:color="auto"/>
        <w:bottom w:val="none" w:sz="0" w:space="0" w:color="auto"/>
        <w:right w:val="none" w:sz="0" w:space="0" w:color="auto"/>
      </w:divBdr>
    </w:div>
    <w:div w:id="785655741">
      <w:bodyDiv w:val="1"/>
      <w:marLeft w:val="0"/>
      <w:marRight w:val="0"/>
      <w:marTop w:val="0"/>
      <w:marBottom w:val="0"/>
      <w:divBdr>
        <w:top w:val="none" w:sz="0" w:space="0" w:color="auto"/>
        <w:left w:val="none" w:sz="0" w:space="0" w:color="auto"/>
        <w:bottom w:val="none" w:sz="0" w:space="0" w:color="auto"/>
        <w:right w:val="none" w:sz="0" w:space="0" w:color="auto"/>
      </w:divBdr>
    </w:div>
    <w:div w:id="983585001">
      <w:bodyDiv w:val="1"/>
      <w:marLeft w:val="0"/>
      <w:marRight w:val="0"/>
      <w:marTop w:val="0"/>
      <w:marBottom w:val="0"/>
      <w:divBdr>
        <w:top w:val="none" w:sz="0" w:space="0" w:color="auto"/>
        <w:left w:val="none" w:sz="0" w:space="0" w:color="auto"/>
        <w:bottom w:val="none" w:sz="0" w:space="0" w:color="auto"/>
        <w:right w:val="none" w:sz="0" w:space="0" w:color="auto"/>
      </w:divBdr>
    </w:div>
    <w:div w:id="1123571565">
      <w:bodyDiv w:val="1"/>
      <w:marLeft w:val="0"/>
      <w:marRight w:val="0"/>
      <w:marTop w:val="0"/>
      <w:marBottom w:val="0"/>
      <w:divBdr>
        <w:top w:val="none" w:sz="0" w:space="0" w:color="auto"/>
        <w:left w:val="none" w:sz="0" w:space="0" w:color="auto"/>
        <w:bottom w:val="none" w:sz="0" w:space="0" w:color="auto"/>
        <w:right w:val="none" w:sz="0" w:space="0" w:color="auto"/>
      </w:divBdr>
    </w:div>
    <w:div w:id="1301958632">
      <w:bodyDiv w:val="1"/>
      <w:marLeft w:val="0"/>
      <w:marRight w:val="0"/>
      <w:marTop w:val="0"/>
      <w:marBottom w:val="0"/>
      <w:divBdr>
        <w:top w:val="none" w:sz="0" w:space="0" w:color="auto"/>
        <w:left w:val="none" w:sz="0" w:space="0" w:color="auto"/>
        <w:bottom w:val="none" w:sz="0" w:space="0" w:color="auto"/>
        <w:right w:val="none" w:sz="0" w:space="0" w:color="auto"/>
      </w:divBdr>
    </w:div>
    <w:div w:id="1792091031">
      <w:bodyDiv w:val="1"/>
      <w:marLeft w:val="0"/>
      <w:marRight w:val="0"/>
      <w:marTop w:val="0"/>
      <w:marBottom w:val="0"/>
      <w:divBdr>
        <w:top w:val="none" w:sz="0" w:space="0" w:color="auto"/>
        <w:left w:val="none" w:sz="0" w:space="0" w:color="auto"/>
        <w:bottom w:val="none" w:sz="0" w:space="0" w:color="auto"/>
        <w:right w:val="none" w:sz="0" w:space="0" w:color="auto"/>
      </w:divBdr>
    </w:div>
    <w:div w:id="2140951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userua13</cp:lastModifiedBy>
  <cp:revision>67</cp:revision>
  <dcterms:created xsi:type="dcterms:W3CDTF">2022-08-17T14:44:00Z</dcterms:created>
  <dcterms:modified xsi:type="dcterms:W3CDTF">2023-11-07T11:19:00Z</dcterms:modified>
</cp:coreProperties>
</file>