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A21B5B" w:rsidRPr="00676A2D">
        <w:rPr>
          <w:b/>
          <w:lang w:eastAsia="en-US"/>
        </w:rPr>
        <w:t xml:space="preserve"> </w:t>
      </w:r>
      <w:r w:rsidR="00676A2D" w:rsidRPr="00676A2D">
        <w:rPr>
          <w:b/>
          <w:lang w:eastAsia="en-US"/>
        </w:rPr>
        <w:t>336</w:t>
      </w:r>
      <w:r w:rsidR="00022751">
        <w:rPr>
          <w:b/>
          <w:lang w:eastAsia="en-US"/>
        </w:rPr>
        <w:t>0</w:t>
      </w:r>
      <w:r w:rsidR="00676A2D" w:rsidRPr="00676A2D">
        <w:rPr>
          <w:b/>
          <w:lang w:eastAsia="en-US"/>
        </w:rPr>
        <w:t>0000-</w:t>
      </w:r>
      <w:r w:rsidR="00022751">
        <w:rPr>
          <w:b/>
          <w:lang w:eastAsia="en-US"/>
        </w:rPr>
        <w:t>6 фармацевтична продукція</w:t>
      </w:r>
      <w:r w:rsidR="00F55F8F">
        <w:rPr>
          <w:b/>
          <w:lang w:eastAsia="en-US"/>
        </w:rPr>
        <w:t xml:space="preserve"> (</w:t>
      </w:r>
      <w:proofErr w:type="spellStart"/>
      <w:r w:rsidR="00BE6EEB" w:rsidRPr="00BE6EEB">
        <w:rPr>
          <w:b/>
          <w:lang w:eastAsia="en-US"/>
        </w:rPr>
        <w:t>Окситоцин,розчин</w:t>
      </w:r>
      <w:proofErr w:type="spellEnd"/>
      <w:r w:rsidR="00BE6EEB" w:rsidRPr="00BE6EEB">
        <w:rPr>
          <w:b/>
          <w:lang w:eastAsia="en-US"/>
        </w:rPr>
        <w:t xml:space="preserve"> для ін'єкцій 5 МО/мл, </w:t>
      </w:r>
      <w:proofErr w:type="spellStart"/>
      <w:r w:rsidR="00BE6EEB" w:rsidRPr="00BE6EEB">
        <w:rPr>
          <w:b/>
          <w:lang w:eastAsia="en-US"/>
        </w:rPr>
        <w:t>Транексамова</w:t>
      </w:r>
      <w:proofErr w:type="spellEnd"/>
      <w:r w:rsidR="00BE6EEB" w:rsidRPr="00BE6EEB">
        <w:rPr>
          <w:b/>
          <w:lang w:eastAsia="en-US"/>
        </w:rPr>
        <w:t xml:space="preserve"> кислота розчин для ін'єкцій, 100 мг/мл по 10 мл в ампулі №5, </w:t>
      </w:r>
      <w:proofErr w:type="spellStart"/>
      <w:r w:rsidR="00BE6EEB" w:rsidRPr="00BE6EEB">
        <w:rPr>
          <w:b/>
          <w:lang w:eastAsia="en-US"/>
        </w:rPr>
        <w:t>Ацикловір</w:t>
      </w:r>
      <w:proofErr w:type="spellEnd"/>
      <w:r w:rsidR="00BE6EEB" w:rsidRPr="00BE6EEB">
        <w:rPr>
          <w:b/>
          <w:lang w:eastAsia="en-US"/>
        </w:rPr>
        <w:t xml:space="preserve"> таблетки 200 мг, №20 , </w:t>
      </w:r>
      <w:proofErr w:type="spellStart"/>
      <w:r w:rsidR="00BE6EEB" w:rsidRPr="00BE6EEB">
        <w:rPr>
          <w:b/>
          <w:lang w:eastAsia="en-US"/>
        </w:rPr>
        <w:t>Озельтамівір</w:t>
      </w:r>
      <w:proofErr w:type="spellEnd"/>
      <w:r w:rsidR="00BE6EEB" w:rsidRPr="00BE6EEB">
        <w:rPr>
          <w:b/>
          <w:lang w:eastAsia="en-US"/>
        </w:rPr>
        <w:t xml:space="preserve"> капсули, 75 мг №10, </w:t>
      </w:r>
      <w:proofErr w:type="spellStart"/>
      <w:r w:rsidR="00BE6EEB" w:rsidRPr="00BE6EEB">
        <w:rPr>
          <w:b/>
          <w:lang w:eastAsia="en-US"/>
        </w:rPr>
        <w:t>Атракурія</w:t>
      </w:r>
      <w:proofErr w:type="spellEnd"/>
      <w:r w:rsidR="00BE6EEB" w:rsidRPr="00BE6EEB">
        <w:rPr>
          <w:b/>
          <w:lang w:eastAsia="en-US"/>
        </w:rPr>
        <w:t xml:space="preserve"> </w:t>
      </w:r>
      <w:proofErr w:type="spellStart"/>
      <w:r w:rsidR="00BE6EEB" w:rsidRPr="00BE6EEB">
        <w:rPr>
          <w:b/>
          <w:lang w:eastAsia="en-US"/>
        </w:rPr>
        <w:t>бесилат</w:t>
      </w:r>
      <w:proofErr w:type="spellEnd"/>
      <w:r w:rsidR="00BE6EEB" w:rsidRPr="00BE6EEB">
        <w:rPr>
          <w:b/>
          <w:lang w:eastAsia="en-US"/>
        </w:rPr>
        <w:t xml:space="preserve"> розчин для ін'єкцій 10 мг/мл, 5 мл №5, Преднізолон, розчин для ін'єкцій, 30 мг/мл, по 1 мл в ампулі №5, Натрію хлорид, розчин для </w:t>
      </w:r>
      <w:proofErr w:type="spellStart"/>
      <w:r w:rsidR="00BE6EEB" w:rsidRPr="00BE6EEB">
        <w:rPr>
          <w:b/>
          <w:lang w:eastAsia="en-US"/>
        </w:rPr>
        <w:t>інфузій</w:t>
      </w:r>
      <w:proofErr w:type="spellEnd"/>
      <w:r w:rsidR="00BE6EEB" w:rsidRPr="00BE6EEB">
        <w:rPr>
          <w:b/>
          <w:lang w:eastAsia="en-US"/>
        </w:rPr>
        <w:t xml:space="preserve">, 9 мг/мл 200 мл, Натрію хлорид, розчин для </w:t>
      </w:r>
      <w:proofErr w:type="spellStart"/>
      <w:r w:rsidR="00BE6EEB" w:rsidRPr="00BE6EEB">
        <w:rPr>
          <w:b/>
          <w:lang w:eastAsia="en-US"/>
        </w:rPr>
        <w:t>інфузій</w:t>
      </w:r>
      <w:proofErr w:type="spellEnd"/>
      <w:r w:rsidR="00BE6EEB" w:rsidRPr="00BE6EEB">
        <w:rPr>
          <w:b/>
          <w:lang w:eastAsia="en-US"/>
        </w:rPr>
        <w:t xml:space="preserve">, 9 мг/мл 100 мл, </w:t>
      </w:r>
      <w:proofErr w:type="spellStart"/>
      <w:r w:rsidR="00BE6EEB" w:rsidRPr="00BE6EEB">
        <w:rPr>
          <w:b/>
          <w:lang w:eastAsia="en-US"/>
        </w:rPr>
        <w:t>Дексаметазон,розчин</w:t>
      </w:r>
      <w:proofErr w:type="spellEnd"/>
      <w:r w:rsidR="00BE6EEB" w:rsidRPr="00BE6EEB">
        <w:rPr>
          <w:b/>
          <w:lang w:eastAsia="en-US"/>
        </w:rPr>
        <w:t xml:space="preserve"> для ін'єкцій 4мг/мл, Глюкози розчин для </w:t>
      </w:r>
      <w:proofErr w:type="spellStart"/>
      <w:r w:rsidR="00BE6EEB" w:rsidRPr="00BE6EEB">
        <w:rPr>
          <w:b/>
          <w:lang w:eastAsia="en-US"/>
        </w:rPr>
        <w:t>інфузій</w:t>
      </w:r>
      <w:proofErr w:type="spellEnd"/>
      <w:r w:rsidR="00BE6EEB" w:rsidRPr="00BE6EEB">
        <w:rPr>
          <w:b/>
          <w:lang w:eastAsia="en-US"/>
        </w:rPr>
        <w:t xml:space="preserve"> 5 % по 200 мл</w:t>
      </w:r>
      <w:r w:rsidR="00F55F8F">
        <w:rPr>
          <w:b/>
          <w:lang w:eastAsia="en-US"/>
        </w:rPr>
        <w:t>)</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w:t>
      </w:r>
      <w:r w:rsidRPr="00F47669">
        <w:rPr>
          <w:lang w:eastAsia="en-US"/>
        </w:rPr>
        <w:lastRenderedPageBreak/>
        <w:t xml:space="preserve">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BE6EEB" w:rsidRPr="00BE6EEB">
        <w:t xml:space="preserve"> </w:t>
      </w:r>
      <w:r w:rsidR="00BE6EEB" w:rsidRPr="00BE6EEB">
        <w:rPr>
          <w:lang w:eastAsia="en-US"/>
        </w:rPr>
        <w:t>Можливість  відстрочки платежу до 60 днів в разі затримки фінансування</w:t>
      </w:r>
      <w:bookmarkStart w:id="0" w:name="_GoBack"/>
      <w:bookmarkEnd w:id="0"/>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BE6EEB">
        <w:rPr>
          <w:b/>
          <w:lang w:eastAsia="en-US"/>
        </w:rPr>
        <w:t>09</w:t>
      </w:r>
      <w:r w:rsidR="009763FD">
        <w:rPr>
          <w:lang w:eastAsia="en-US"/>
        </w:rPr>
        <w:t xml:space="preserve"> </w:t>
      </w:r>
      <w:r w:rsidR="00BE6EEB" w:rsidRPr="00BE6EEB">
        <w:rPr>
          <w:b/>
          <w:lang w:eastAsia="en-US"/>
        </w:rPr>
        <w:t>лютого</w:t>
      </w:r>
      <w:r w:rsidR="006737D3" w:rsidRPr="00BE6EEB">
        <w:rPr>
          <w:b/>
          <w:spacing w:val="-1"/>
        </w:rPr>
        <w:t xml:space="preserve"> </w:t>
      </w:r>
      <w:r w:rsidR="006737D3">
        <w:rPr>
          <w:b/>
          <w:spacing w:val="-1"/>
        </w:rPr>
        <w:t>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w:t>
      </w:r>
      <w:r w:rsidR="005A6C46" w:rsidRPr="00F47669">
        <w:rPr>
          <w:lang w:eastAsia="en-US"/>
        </w:rPr>
        <w:lastRenderedPageBreak/>
        <w:t>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 xml:space="preserve">На відшкодування збитків, завданих в результаті невиконання або неналежного </w:t>
      </w:r>
      <w:r w:rsidR="009155FF" w:rsidRPr="00F47669">
        <w:lastRenderedPageBreak/>
        <w:t>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w:t>
      </w:r>
      <w:r w:rsidRPr="00F47669">
        <w:lastRenderedPageBreak/>
        <w:t>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 xml:space="preserve">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w:t>
      </w:r>
      <w:r w:rsidRPr="00F47669">
        <w:lastRenderedPageBreak/>
        <w:t>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 xml:space="preserve">узятих на </w:t>
      </w:r>
      <w:r w:rsidR="00E53C6D" w:rsidRPr="00F47669">
        <w:lastRenderedPageBreak/>
        <w:t>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lastRenderedPageBreak/>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lastRenderedPageBreak/>
        <w:t>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lastRenderedPageBreak/>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2023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676A2D" w:rsidP="00EA47CC">
            <w:pPr>
              <w:autoSpaceDE/>
              <w:autoSpaceDN/>
              <w:jc w:val="center"/>
              <w:rPr>
                <w:rFonts w:eastAsia="Calibri"/>
                <w:color w:val="00000A"/>
                <w:sz w:val="22"/>
                <w:szCs w:val="22"/>
                <w:lang w:val="uk-UA" w:eastAsia="uk-UA"/>
              </w:rPr>
            </w:pPr>
            <w:proofErr w:type="spellStart"/>
            <w:r>
              <w:rPr>
                <w:rFonts w:eastAsia="Calibri"/>
                <w:color w:val="00000A"/>
                <w:sz w:val="22"/>
                <w:szCs w:val="22"/>
                <w:lang w:val="uk-UA" w:eastAsia="uk-UA"/>
              </w:rPr>
              <w:t>шт</w:t>
            </w:r>
            <w:proofErr w:type="spellEnd"/>
          </w:p>
        </w:tc>
        <w:tc>
          <w:tcPr>
            <w:tcW w:w="572" w:type="pct"/>
            <w:noWrap/>
            <w:vAlign w:val="center"/>
          </w:tcPr>
          <w:p w:rsidR="00B67E60" w:rsidRPr="0000688A" w:rsidRDefault="00676A2D" w:rsidP="00EA47CC">
            <w:pPr>
              <w:autoSpaceDE/>
              <w:autoSpaceDN/>
              <w:jc w:val="center"/>
              <w:rPr>
                <w:rFonts w:eastAsia="Calibri"/>
                <w:color w:val="00000A"/>
                <w:sz w:val="22"/>
                <w:szCs w:val="22"/>
                <w:lang w:val="ru-RU" w:eastAsia="uk-UA"/>
              </w:rPr>
            </w:pPr>
            <w:r>
              <w:rPr>
                <w:rFonts w:eastAsia="Calibri"/>
                <w:color w:val="00000A"/>
                <w:sz w:val="22"/>
                <w:szCs w:val="22"/>
                <w:lang w:val="ru-RU" w:eastAsia="uk-UA"/>
              </w:rPr>
              <w:t>2</w:t>
            </w: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lastRenderedPageBreak/>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A3" w:rsidRDefault="004462A3" w:rsidP="00F5666D">
      <w:r>
        <w:separator/>
      </w:r>
    </w:p>
  </w:endnote>
  <w:endnote w:type="continuationSeparator" w:id="0">
    <w:p w:rsidR="004462A3" w:rsidRDefault="004462A3"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A3" w:rsidRDefault="004462A3" w:rsidP="00F5666D">
      <w:r>
        <w:separator/>
      </w:r>
    </w:p>
  </w:footnote>
  <w:footnote w:type="continuationSeparator" w:id="0">
    <w:p w:rsidR="004462A3" w:rsidRDefault="004462A3"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BE6EEB" w:rsidRPr="00BE6EEB">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62A3"/>
    <w:rsid w:val="00447701"/>
    <w:rsid w:val="00470023"/>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E6EEB"/>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F88D-797D-4F9B-803C-93596BE0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23792</Words>
  <Characters>13562</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14</cp:revision>
  <cp:lastPrinted>2022-12-23T12:05:00Z</cp:lastPrinted>
  <dcterms:created xsi:type="dcterms:W3CDTF">2023-12-21T07:02:00Z</dcterms:created>
  <dcterms:modified xsi:type="dcterms:W3CDTF">2024-01-29T15:54:00Z</dcterms:modified>
</cp:coreProperties>
</file>