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CEB" w:rsidRPr="00B970EA" w:rsidRDefault="00500CEB" w:rsidP="00500CEB">
      <w:pPr>
        <w:tabs>
          <w:tab w:val="left" w:pos="2385"/>
        </w:tabs>
        <w:spacing w:after="0" w:line="240" w:lineRule="auto"/>
        <w:ind w:firstLine="567"/>
        <w:jc w:val="right"/>
        <w:rPr>
          <w:rFonts w:ascii="Times New Roman" w:hAnsi="Times New Roman" w:cs="Times New Roman"/>
          <w:b/>
          <w:bCs/>
        </w:rPr>
      </w:pPr>
      <w:r w:rsidRPr="00B970EA">
        <w:rPr>
          <w:rFonts w:ascii="Times New Roman" w:hAnsi="Times New Roman" w:cs="Times New Roman"/>
          <w:b/>
          <w:bCs/>
        </w:rPr>
        <w:t>Додаток №</w:t>
      </w:r>
      <w:r w:rsidR="00462C1B" w:rsidRPr="00B970EA">
        <w:rPr>
          <w:rFonts w:ascii="Times New Roman" w:hAnsi="Times New Roman" w:cs="Times New Roman"/>
          <w:b/>
          <w:bCs/>
        </w:rPr>
        <w:t>2</w:t>
      </w:r>
      <w:r w:rsidRPr="00B970EA">
        <w:rPr>
          <w:rFonts w:ascii="Times New Roman" w:hAnsi="Times New Roman" w:cs="Times New Roman"/>
          <w:b/>
          <w:bCs/>
        </w:rPr>
        <w:tab/>
      </w:r>
    </w:p>
    <w:p w:rsidR="00537E80" w:rsidRPr="00837CAB" w:rsidRDefault="00537E80" w:rsidP="00904EC8">
      <w:pPr>
        <w:tabs>
          <w:tab w:val="left" w:pos="2385"/>
        </w:tabs>
        <w:spacing w:after="0" w:line="240" w:lineRule="auto"/>
        <w:jc w:val="right"/>
        <w:rPr>
          <w:rFonts w:ascii="Times New Roman" w:hAnsi="Times New Roman" w:cs="Times New Roman"/>
          <w:b/>
          <w:bCs/>
        </w:rPr>
      </w:pPr>
    </w:p>
    <w:p w:rsidR="00537E80" w:rsidRPr="00837CAB" w:rsidRDefault="00537E80" w:rsidP="00537E80">
      <w:pPr>
        <w:spacing w:after="0" w:line="240" w:lineRule="auto"/>
        <w:ind w:left="-900" w:right="-365"/>
        <w:jc w:val="center"/>
        <w:rPr>
          <w:rFonts w:ascii="Times New Roman" w:eastAsia="Times New Roman" w:hAnsi="Times New Roman" w:cs="Times New Roman"/>
          <w:b/>
          <w:noProof/>
          <w:lang w:eastAsia="ru-RU"/>
        </w:rPr>
      </w:pPr>
      <w:r w:rsidRPr="00837CAB">
        <w:rPr>
          <w:rFonts w:ascii="Times New Roman" w:eastAsia="Times New Roman" w:hAnsi="Times New Roman" w:cs="Times New Roman"/>
          <w:b/>
          <w:noProof/>
          <w:lang w:eastAsia="ru-RU"/>
        </w:rPr>
        <w:t>ТЕХНІЧН</w:t>
      </w:r>
      <w:r w:rsidR="00626A08" w:rsidRPr="00837CAB">
        <w:rPr>
          <w:rFonts w:ascii="Times New Roman" w:eastAsia="Times New Roman" w:hAnsi="Times New Roman" w:cs="Times New Roman"/>
          <w:b/>
          <w:noProof/>
          <w:lang w:eastAsia="ru-RU"/>
        </w:rPr>
        <w:t>АСПЕЦИФІКАЦІЯ</w:t>
      </w:r>
    </w:p>
    <w:p w:rsidR="0010703C" w:rsidRPr="00837CAB" w:rsidRDefault="0010703C" w:rsidP="00096B96">
      <w:pPr>
        <w:suppressAutoHyphens/>
        <w:spacing w:after="0" w:line="240" w:lineRule="auto"/>
        <w:jc w:val="center"/>
        <w:rPr>
          <w:rFonts w:ascii="Times New Roman" w:eastAsia="Calibri" w:hAnsi="Times New Roman" w:cs="Times New Roman"/>
          <w:i/>
          <w:lang w:eastAsia="ar-SA"/>
        </w:rPr>
      </w:pPr>
    </w:p>
    <w:p w:rsidR="00C75B09" w:rsidRPr="00837CAB" w:rsidRDefault="00C75B09" w:rsidP="00C75B09">
      <w:pPr>
        <w:spacing w:after="0" w:line="240" w:lineRule="auto"/>
        <w:ind w:firstLine="720"/>
        <w:contextualSpacing/>
        <w:jc w:val="both"/>
        <w:rPr>
          <w:rFonts w:ascii="Times New Roman" w:hAnsi="Times New Roman"/>
          <w:i/>
          <w:iCs/>
        </w:rPr>
      </w:pPr>
      <w:r w:rsidRPr="00837CAB">
        <w:rPr>
          <w:rFonts w:ascii="Times New Roman" w:eastAsia="Times New Roman" w:hAnsi="Times New Roman"/>
          <w:i/>
          <w:iCs/>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C75B09" w:rsidRPr="00837CAB" w:rsidRDefault="00C75B09" w:rsidP="00C75B09">
      <w:pPr>
        <w:suppressAutoHyphens/>
        <w:spacing w:after="0" w:line="240" w:lineRule="auto"/>
        <w:jc w:val="center"/>
        <w:rPr>
          <w:rFonts w:ascii="Times New Roman" w:eastAsia="Calibri" w:hAnsi="Times New Roman" w:cs="Times New Roman"/>
          <w:i/>
          <w:lang w:eastAsia="ar-SA"/>
        </w:rPr>
      </w:pPr>
    </w:p>
    <w:p w:rsidR="00C75B09" w:rsidRPr="00837CAB" w:rsidRDefault="00C75B09" w:rsidP="00C75B09">
      <w:pPr>
        <w:spacing w:after="0" w:line="240" w:lineRule="auto"/>
        <w:rPr>
          <w:rFonts w:ascii="Times New Roman" w:eastAsia="Times New Roman" w:hAnsi="Times New Roman" w:cs="Times New Roman"/>
          <w:b/>
          <w:lang w:eastAsia="uk-UA"/>
        </w:rPr>
      </w:pPr>
      <w:r w:rsidRPr="00837CAB">
        <w:rPr>
          <w:rFonts w:ascii="Times New Roman" w:eastAsia="Times New Roman" w:hAnsi="Times New Roman" w:cs="Times New Roman"/>
          <w:b/>
          <w:lang w:eastAsia="uk-UA"/>
        </w:rPr>
        <w:t>Загальні умови постачання:</w:t>
      </w:r>
    </w:p>
    <w:p w:rsidR="00C75B09" w:rsidRPr="00837CAB" w:rsidRDefault="00C75B09" w:rsidP="00C75B09">
      <w:pPr>
        <w:spacing w:after="0" w:line="240" w:lineRule="auto"/>
        <w:jc w:val="both"/>
        <w:rPr>
          <w:rFonts w:ascii="Times New Roman" w:eastAsia="Times New Roman" w:hAnsi="Times New Roman" w:cs="Times New Roman"/>
          <w:lang w:eastAsia="uk-UA"/>
        </w:rPr>
      </w:pPr>
      <w:r w:rsidRPr="00837CAB">
        <w:rPr>
          <w:rFonts w:ascii="Times New Roman" w:eastAsia="Times New Roman" w:hAnsi="Times New Roman" w:cs="Times New Roman"/>
          <w:lang w:eastAsia="uk-UA"/>
        </w:rPr>
        <w:t xml:space="preserve">1. Постачання товару відбувається відповідно до заявок </w:t>
      </w:r>
      <w:r w:rsidR="00543450">
        <w:rPr>
          <w:rFonts w:ascii="Times New Roman" w:eastAsia="Times New Roman" w:hAnsi="Times New Roman" w:cs="Times New Roman"/>
          <w:lang w:eastAsia="uk-UA"/>
        </w:rPr>
        <w:t>замовника</w:t>
      </w:r>
      <w:r w:rsidRPr="00837CAB">
        <w:rPr>
          <w:rFonts w:ascii="Times New Roman" w:eastAsia="Times New Roman" w:hAnsi="Times New Roman" w:cs="Times New Roman"/>
          <w:lang w:eastAsia="uk-UA"/>
        </w:rPr>
        <w:t xml:space="preserve"> партіями, спеціальним транспортом постачальника починаючи з 7:30</w:t>
      </w:r>
      <w:r w:rsidRPr="00837CAB">
        <w:rPr>
          <w:rFonts w:ascii="Times New Roman" w:eastAsia="Times New Roman" w:hAnsi="Times New Roman" w:cs="Times New Roman"/>
          <w:lang w:val="ru-RU" w:eastAsia="uk-UA"/>
        </w:rPr>
        <w:t xml:space="preserve"> </w:t>
      </w:r>
      <w:r w:rsidRPr="00837CAB">
        <w:rPr>
          <w:rFonts w:ascii="Times New Roman" w:eastAsia="Times New Roman" w:hAnsi="Times New Roman" w:cs="Times New Roman"/>
          <w:lang w:eastAsia="uk-UA"/>
        </w:rPr>
        <w:t>години і на протязі дня поставки.</w:t>
      </w:r>
      <w:r w:rsidRPr="00837CAB">
        <w:rPr>
          <w:rFonts w:ascii="Times New Roman" w:eastAsia="Times New Roman" w:hAnsi="Times New Roman" w:cs="Times New Roman"/>
          <w:lang w:val="ru-RU" w:eastAsia="uk-UA"/>
        </w:rPr>
        <w:t xml:space="preserve"> </w:t>
      </w:r>
      <w:r w:rsidRPr="00837CAB">
        <w:rPr>
          <w:rFonts w:ascii="Times New Roman" w:eastAsia="Times New Roman" w:hAnsi="Times New Roman" w:cs="Times New Roman"/>
          <w:lang w:eastAsia="uk-UA"/>
        </w:rPr>
        <w:t>Поставка товару  здійснюється в день зазначений в замовленні Покупця, про що надається лист-згода.</w:t>
      </w:r>
    </w:p>
    <w:p w:rsidR="00C75B09" w:rsidRPr="00837CAB" w:rsidRDefault="00C75B09" w:rsidP="00C75B09">
      <w:pPr>
        <w:spacing w:after="0" w:line="240" w:lineRule="auto"/>
        <w:jc w:val="both"/>
        <w:rPr>
          <w:rFonts w:ascii="Times New Roman" w:eastAsia="Times New Roman" w:hAnsi="Times New Roman" w:cs="Times New Roman"/>
          <w:lang w:eastAsia="uk-UA"/>
        </w:rPr>
      </w:pPr>
      <w:r w:rsidRPr="00837CAB">
        <w:rPr>
          <w:rFonts w:ascii="Times New Roman" w:eastAsia="Times New Roman" w:hAnsi="Times New Roman" w:cs="Times New Roman"/>
          <w:lang w:eastAsia="uk-UA"/>
        </w:rPr>
        <w:t>2. Розрахунок за поставлений товар – у безготівковій формі.</w:t>
      </w:r>
    </w:p>
    <w:p w:rsidR="00C75B09" w:rsidRPr="00837CAB" w:rsidRDefault="00C75B09" w:rsidP="00C75B09">
      <w:pPr>
        <w:spacing w:after="0" w:line="240" w:lineRule="auto"/>
        <w:jc w:val="both"/>
        <w:rPr>
          <w:rFonts w:ascii="Times New Roman" w:eastAsia="Times New Roman" w:hAnsi="Times New Roman" w:cs="Times New Roman"/>
          <w:u w:val="single"/>
          <w:lang w:eastAsia="uk-UA"/>
        </w:rPr>
      </w:pPr>
      <w:r w:rsidRPr="00837CAB">
        <w:rPr>
          <w:rFonts w:ascii="Times New Roman" w:eastAsia="Times New Roman" w:hAnsi="Times New Roman" w:cs="Times New Roman"/>
          <w:lang w:eastAsia="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C75B09" w:rsidRPr="00837CAB" w:rsidRDefault="00C75B09" w:rsidP="00C75B09">
      <w:pPr>
        <w:spacing w:after="0" w:line="240" w:lineRule="auto"/>
        <w:jc w:val="both"/>
        <w:rPr>
          <w:rFonts w:ascii="Times New Roman" w:eastAsia="Times New Roman" w:hAnsi="Times New Roman" w:cs="Times New Roman"/>
          <w:lang w:eastAsia="uk-UA"/>
        </w:rPr>
      </w:pPr>
      <w:r w:rsidRPr="00837CAB">
        <w:rPr>
          <w:rFonts w:ascii="Times New Roman" w:eastAsia="Times New Roman" w:hAnsi="Times New Roman" w:cs="Times New Roman"/>
          <w:lang w:eastAsia="uk-UA"/>
        </w:rPr>
        <w:t xml:space="preserve">4. </w:t>
      </w:r>
      <w:r w:rsidRPr="00837CAB">
        <w:rPr>
          <w:rFonts w:ascii="Times New Roman" w:eastAsia="Times New Roman" w:hAnsi="Times New Roman" w:cs="Times New Roman"/>
          <w:snapToGrid w:val="0"/>
          <w:color w:val="000000"/>
          <w:lang w:eastAsia="uk-UA"/>
        </w:rPr>
        <w:t>Завантаження та  вивантаження товару здійснюється  представниками Учасника.</w:t>
      </w:r>
    </w:p>
    <w:p w:rsidR="00C75B09" w:rsidRPr="00837CAB" w:rsidRDefault="00C75B09" w:rsidP="00C75B09">
      <w:pPr>
        <w:spacing w:after="0" w:line="240" w:lineRule="auto"/>
        <w:jc w:val="both"/>
        <w:rPr>
          <w:rFonts w:ascii="Times New Roman" w:eastAsia="Times New Roman" w:hAnsi="Times New Roman" w:cs="Times New Roman"/>
          <w:lang w:eastAsia="uk-UA"/>
        </w:rPr>
      </w:pPr>
      <w:r w:rsidRPr="00837CAB">
        <w:rPr>
          <w:rFonts w:ascii="Times New Roman" w:eastAsia="Times New Roman" w:hAnsi="Times New Roman" w:cs="Times New Roman"/>
          <w:lang w:eastAsia="uk-UA"/>
        </w:rPr>
        <w:t xml:space="preserve">5. Всі поставленні товари повинні відповідати вимогам </w:t>
      </w:r>
      <w:r w:rsidR="00617FA8" w:rsidRPr="00837CAB">
        <w:rPr>
          <w:rFonts w:ascii="Times New Roman" w:hAnsi="Times New Roman"/>
        </w:rPr>
        <w:t>Закону України «</w:t>
      </w:r>
      <w:r w:rsidR="00617FA8" w:rsidRPr="00837CAB">
        <w:rPr>
          <w:rFonts w:ascii="Times New Roman" w:hAnsi="Times New Roman"/>
          <w:b/>
          <w:bCs/>
          <w:color w:val="333333"/>
          <w:shd w:val="clear" w:color="auto" w:fill="FFFFFF"/>
        </w:rPr>
        <w:t>Про основні принципи та вимоги до безпечності та якості харчових продуктів»</w:t>
      </w:r>
      <w:r w:rsidR="00617FA8" w:rsidRPr="00837CAB">
        <w:rPr>
          <w:rFonts w:ascii="Times New Roman" w:hAnsi="Times New Roman"/>
          <w:bdr w:val="none" w:sz="0" w:space="0" w:color="auto" w:frame="1"/>
          <w:shd w:val="clear" w:color="auto" w:fill="FFFFFF"/>
        </w:rPr>
        <w:t xml:space="preserve"> від 23.12.1997</w:t>
      </w:r>
      <w:r w:rsidR="00617FA8" w:rsidRPr="00837CAB">
        <w:rPr>
          <w:rFonts w:ascii="Times New Roman" w:hAnsi="Times New Roman"/>
          <w:shd w:val="clear" w:color="auto" w:fill="FFFFFF"/>
        </w:rPr>
        <w:t> № </w:t>
      </w:r>
      <w:r w:rsidR="00617FA8" w:rsidRPr="00837CAB">
        <w:rPr>
          <w:rFonts w:ascii="Times New Roman" w:hAnsi="Times New Roman"/>
          <w:bCs/>
          <w:bdr w:val="none" w:sz="0" w:space="0" w:color="auto" w:frame="1"/>
          <w:shd w:val="clear" w:color="auto" w:fill="FFFFFF"/>
        </w:rPr>
        <w:t>771/97-ВР</w:t>
      </w:r>
      <w:r w:rsidRPr="00837CAB">
        <w:rPr>
          <w:rFonts w:ascii="Times New Roman" w:eastAsia="Times New Roman" w:hAnsi="Times New Roman" w:cs="Times New Roman"/>
          <w:lang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C75B09" w:rsidRPr="00837CAB" w:rsidRDefault="00C75B09" w:rsidP="00C75B09">
      <w:pPr>
        <w:spacing w:after="0" w:line="240" w:lineRule="auto"/>
        <w:jc w:val="both"/>
        <w:rPr>
          <w:rFonts w:ascii="Times New Roman" w:eastAsia="Times New Roman" w:hAnsi="Times New Roman" w:cs="Times New Roman"/>
          <w:lang w:eastAsia="uk-UA"/>
        </w:rPr>
      </w:pPr>
      <w:r w:rsidRPr="00837CAB">
        <w:rPr>
          <w:rFonts w:ascii="Times New Roman" w:eastAsia="Times New Roman" w:hAnsi="Times New Roman" w:cs="Times New Roman"/>
          <w:lang w:eastAsia="uk-UA"/>
        </w:rPr>
        <w:t>6. Товар має постачатися з терміном придатності не менше 80% загального терміну зберігання.</w:t>
      </w:r>
    </w:p>
    <w:p w:rsidR="00C75B09" w:rsidRPr="00837CAB" w:rsidRDefault="00C75B09" w:rsidP="00C75B09">
      <w:pPr>
        <w:spacing w:after="0" w:line="240" w:lineRule="auto"/>
        <w:jc w:val="both"/>
        <w:rPr>
          <w:rFonts w:ascii="Times New Roman" w:hAnsi="Times New Roman"/>
          <w:highlight w:val="yellow"/>
          <w:u w:color="EE220C"/>
          <w:lang w:val="ru-RU"/>
        </w:rPr>
      </w:pPr>
      <w:r w:rsidRPr="00837CAB">
        <w:rPr>
          <w:rFonts w:ascii="Times New Roman" w:eastAsia="Times New Roman" w:hAnsi="Times New Roman" w:cs="Times New Roman"/>
          <w:lang w:eastAsia="uk-UA"/>
        </w:rPr>
        <w:t>7. При поставці товару, учасник повинен дотримуватися температурного режиму.</w:t>
      </w:r>
    </w:p>
    <w:p w:rsidR="00C75B09" w:rsidRPr="00837CAB" w:rsidRDefault="00C75B09" w:rsidP="00C75B09">
      <w:pPr>
        <w:spacing w:after="0" w:line="240" w:lineRule="auto"/>
        <w:jc w:val="both"/>
        <w:rPr>
          <w:rFonts w:ascii="Times New Roman" w:eastAsia="Times New Roman" w:hAnsi="Times New Roman" w:cs="Times New Roman"/>
          <w:lang w:eastAsia="uk-UA"/>
        </w:rPr>
      </w:pPr>
      <w:r w:rsidRPr="00837CAB">
        <w:rPr>
          <w:rFonts w:ascii="Times New Roman" w:eastAsia="Times New Roman" w:hAnsi="Times New Roman" w:cs="Times New Roman"/>
          <w:lang w:eastAsia="uk-UA"/>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C75B09" w:rsidRPr="00837CAB" w:rsidRDefault="00C75B09" w:rsidP="00C75B09">
      <w:pPr>
        <w:widowControl w:val="0"/>
        <w:spacing w:after="0" w:line="240" w:lineRule="auto"/>
        <w:jc w:val="both"/>
        <w:rPr>
          <w:rFonts w:ascii="Times New Roman" w:eastAsia="Times New Roman" w:hAnsi="Times New Roman" w:cs="Times New Roman"/>
          <w:shd w:val="clear" w:color="auto" w:fill="FFFFFF"/>
        </w:rPr>
      </w:pPr>
      <w:r w:rsidRPr="00837CAB">
        <w:rPr>
          <w:rFonts w:ascii="Times New Roman" w:eastAsia="Times New Roman" w:hAnsi="Times New Roman" w:cs="Times New Roman"/>
          <w:lang w:eastAsia="uk-UA"/>
        </w:rPr>
        <w:t xml:space="preserve">9. </w:t>
      </w:r>
      <w:r w:rsidR="001C0ED0" w:rsidRPr="00837CAB">
        <w:rPr>
          <w:rFonts w:ascii="Times New Roman" w:eastAsia="Times New Roman" w:hAnsi="Times New Roman" w:cs="Times New Roman"/>
          <w:lang w:eastAsia="uk-UA"/>
        </w:rPr>
        <w:t xml:space="preserve"> Учасник у складі тендерної пропозиції повинен надати оригінал або копію: декларації виробника або сертифікату якості на товар та/або протокол дослідження (випробувань) та/або Експертний висновок про відповідність харчового продукту вимогам нормативного документа</w:t>
      </w:r>
      <w:r w:rsidRPr="00837CAB">
        <w:rPr>
          <w:rFonts w:ascii="Times New Roman" w:hAnsi="Times New Roman"/>
          <w:shd w:val="clear" w:color="auto" w:fill="FFFFFF"/>
        </w:rPr>
        <w:t>.</w:t>
      </w:r>
    </w:p>
    <w:p w:rsidR="00C75B09" w:rsidRPr="00837CAB" w:rsidRDefault="00C75B09" w:rsidP="00C75B09">
      <w:pPr>
        <w:spacing w:after="0" w:line="240" w:lineRule="auto"/>
        <w:jc w:val="both"/>
        <w:rPr>
          <w:rFonts w:ascii="Times New Roman" w:eastAsia="Times New Roman" w:hAnsi="Times New Roman" w:cs="Times New Roman"/>
          <w:lang w:eastAsia="uk-UA"/>
        </w:rPr>
      </w:pPr>
      <w:r w:rsidRPr="00837CAB">
        <w:rPr>
          <w:rFonts w:ascii="Times New Roman" w:eastAsia="Times New Roman" w:hAnsi="Times New Roman" w:cs="Times New Roman"/>
          <w:lang w:eastAsia="uk-UA"/>
        </w:rPr>
        <w:t xml:space="preserve">10.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rsidR="009E2297" w:rsidRPr="00837CAB" w:rsidRDefault="009E2297" w:rsidP="00DC10D6">
      <w:pPr>
        <w:spacing w:after="0" w:line="240" w:lineRule="auto"/>
        <w:jc w:val="both"/>
        <w:rPr>
          <w:rFonts w:ascii="Times New Roman" w:eastAsia="Times New Roman" w:hAnsi="Times New Roman" w:cs="Times New Roman"/>
          <w:lang w:eastAsia="uk-UA"/>
        </w:rPr>
      </w:pPr>
    </w:p>
    <w:p w:rsidR="00DF7D61" w:rsidRPr="00837CAB" w:rsidRDefault="00DF7D61" w:rsidP="00DC10D6">
      <w:pPr>
        <w:spacing w:after="0" w:line="240" w:lineRule="auto"/>
        <w:jc w:val="both"/>
        <w:rPr>
          <w:rFonts w:ascii="Times New Roman" w:eastAsia="Times New Roman" w:hAnsi="Times New Roman" w:cs="Times New Roman"/>
          <w:color w:val="FF0000"/>
          <w:lang w:eastAsia="uk-UA"/>
        </w:rPr>
      </w:pPr>
    </w:p>
    <w:p w:rsidR="00543450" w:rsidRPr="00EA4A79" w:rsidRDefault="00543450" w:rsidP="00543450">
      <w:pPr>
        <w:spacing w:after="0" w:line="240" w:lineRule="auto"/>
        <w:jc w:val="center"/>
        <w:rPr>
          <w:rFonts w:ascii="Times New Roman" w:eastAsia="Times New Roman" w:hAnsi="Times New Roman" w:cs="Times New Roman"/>
          <w:b/>
          <w:color w:val="FF0000"/>
          <w:sz w:val="20"/>
          <w:lang w:eastAsia="uk-UA"/>
        </w:rPr>
      </w:pPr>
      <w:r w:rsidRPr="00B9056F">
        <w:rPr>
          <w:rFonts w:ascii="Times New Roman" w:hAnsi="Times New Roman"/>
          <w:b/>
          <w:bCs/>
          <w:i/>
          <w:spacing w:val="-3"/>
        </w:rPr>
        <w:t>Сметана (Код ДК 021:2015: 15550000-8 - Молочні продукти різні)</w:t>
      </w:r>
    </w:p>
    <w:p w:rsidR="00543450" w:rsidRDefault="00543450" w:rsidP="00543450">
      <w:pPr>
        <w:spacing w:after="0" w:line="240" w:lineRule="auto"/>
        <w:jc w:val="both"/>
        <w:rPr>
          <w:rFonts w:ascii="Times New Roman" w:eastAsia="Times New Roman" w:hAnsi="Times New Roman" w:cs="Times New Roman"/>
          <w:sz w:val="20"/>
          <w:lang w:eastAsia="uk-UA"/>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1484"/>
        <w:gridCol w:w="6877"/>
      </w:tblGrid>
      <w:tr w:rsidR="00543450" w:rsidRPr="00DF615F" w:rsidTr="00525C75">
        <w:tc>
          <w:tcPr>
            <w:tcW w:w="787" w:type="pct"/>
            <w:shd w:val="clear" w:color="auto" w:fill="auto"/>
          </w:tcPr>
          <w:p w:rsidR="00543450" w:rsidRPr="00C53520" w:rsidRDefault="00543450" w:rsidP="00525C75">
            <w:pPr>
              <w:tabs>
                <w:tab w:val="left" w:pos="180"/>
              </w:tabs>
              <w:suppressAutoHyphens/>
              <w:rPr>
                <w:rFonts w:ascii="Times New Roman" w:eastAsia="Times New Roman" w:hAnsi="Times New Roman" w:cs="Times New Roman"/>
                <w:b/>
                <w:bCs/>
                <w:lang w:eastAsia="zh-CN"/>
              </w:rPr>
            </w:pPr>
            <w:r w:rsidRPr="00C53520">
              <w:rPr>
                <w:rFonts w:ascii="Times New Roman" w:eastAsia="Times New Roman" w:hAnsi="Times New Roman" w:cs="Times New Roman"/>
                <w:b/>
                <w:bCs/>
                <w:lang w:eastAsia="zh-CN"/>
              </w:rPr>
              <w:t>Найменування товару</w:t>
            </w:r>
          </w:p>
        </w:tc>
        <w:tc>
          <w:tcPr>
            <w:tcW w:w="748" w:type="pct"/>
            <w:shd w:val="clear" w:color="auto" w:fill="auto"/>
          </w:tcPr>
          <w:p w:rsidR="00543450" w:rsidRPr="00C53520" w:rsidRDefault="00543450" w:rsidP="00525C75">
            <w:pPr>
              <w:tabs>
                <w:tab w:val="left" w:pos="180"/>
              </w:tabs>
              <w:suppressAutoHyphens/>
              <w:rPr>
                <w:rFonts w:ascii="Times New Roman" w:eastAsia="Times New Roman" w:hAnsi="Times New Roman" w:cs="Times New Roman"/>
                <w:b/>
                <w:lang w:eastAsia="zh-CN"/>
              </w:rPr>
            </w:pPr>
            <w:r w:rsidRPr="00C53520">
              <w:rPr>
                <w:rFonts w:ascii="Times New Roman" w:eastAsia="Times New Roman" w:hAnsi="Times New Roman" w:cs="Times New Roman"/>
                <w:b/>
                <w:bCs/>
                <w:lang w:eastAsia="zh-CN"/>
              </w:rPr>
              <w:t>Кількість</w:t>
            </w:r>
          </w:p>
        </w:tc>
        <w:tc>
          <w:tcPr>
            <w:tcW w:w="3466" w:type="pct"/>
            <w:shd w:val="clear" w:color="auto" w:fill="auto"/>
            <w:vAlign w:val="center"/>
          </w:tcPr>
          <w:p w:rsidR="00543450" w:rsidRPr="00C53520" w:rsidRDefault="00543450" w:rsidP="00525C75">
            <w:pPr>
              <w:suppressAutoHyphens/>
              <w:rPr>
                <w:rFonts w:ascii="Times New Roman" w:eastAsia="Times New Roman" w:hAnsi="Times New Roman" w:cs="Times New Roman"/>
                <w:b/>
                <w:lang w:eastAsia="zh-CN"/>
              </w:rPr>
            </w:pPr>
            <w:r w:rsidRPr="00C53520">
              <w:rPr>
                <w:rFonts w:ascii="Times New Roman" w:eastAsia="Times New Roman" w:hAnsi="Times New Roman" w:cs="Times New Roman"/>
                <w:b/>
                <w:lang w:eastAsia="zh-CN"/>
              </w:rPr>
              <w:t>Технічні, якісні характеристики товару</w:t>
            </w:r>
          </w:p>
        </w:tc>
      </w:tr>
      <w:tr w:rsidR="00543450" w:rsidRPr="00DF615F" w:rsidTr="00525C75">
        <w:tc>
          <w:tcPr>
            <w:tcW w:w="787" w:type="pct"/>
            <w:shd w:val="clear" w:color="auto" w:fill="auto"/>
          </w:tcPr>
          <w:p w:rsidR="00543450" w:rsidRPr="00C53520" w:rsidRDefault="00543450" w:rsidP="00525C75">
            <w:pPr>
              <w:suppressAutoHyphens/>
              <w:rPr>
                <w:rFonts w:ascii="Times New Roman" w:eastAsia="Times New Roman" w:hAnsi="Times New Roman" w:cs="Times New Roman"/>
                <w:b/>
                <w:lang w:eastAsia="zh-CN"/>
              </w:rPr>
            </w:pPr>
            <w:r w:rsidRPr="00F37246">
              <w:rPr>
                <w:rFonts w:ascii="Times New Roman" w:hAnsi="Times New Roman"/>
                <w:bCs/>
                <w:i/>
                <w:spacing w:val="-3"/>
              </w:rPr>
              <w:t>Сметана</w:t>
            </w:r>
            <w:r w:rsidRPr="008D1FF7">
              <w:rPr>
                <w:rFonts w:ascii="Times New Roman" w:hAnsi="Times New Roman"/>
                <w:bCs/>
                <w:i/>
                <w:spacing w:val="-3"/>
              </w:rPr>
              <w:t xml:space="preserve"> </w:t>
            </w:r>
          </w:p>
        </w:tc>
        <w:tc>
          <w:tcPr>
            <w:tcW w:w="748" w:type="pct"/>
            <w:shd w:val="clear" w:color="auto" w:fill="auto"/>
          </w:tcPr>
          <w:p w:rsidR="00543450" w:rsidRPr="00C53520" w:rsidRDefault="00543450" w:rsidP="00525C75">
            <w:pPr>
              <w:suppressAutoHyphens/>
              <w:rPr>
                <w:rFonts w:ascii="Times New Roman" w:eastAsia="Times New Roman" w:hAnsi="Times New Roman" w:cs="Times New Roman"/>
                <w:b/>
                <w:lang w:eastAsia="zh-CN"/>
              </w:rPr>
            </w:pPr>
            <w:r>
              <w:rPr>
                <w:rFonts w:ascii="Times New Roman" w:eastAsia="Times New Roman" w:hAnsi="Times New Roman" w:cs="Times New Roman"/>
                <w:b/>
                <w:lang w:eastAsia="zh-CN"/>
              </w:rPr>
              <w:t>2000 кг</w:t>
            </w:r>
          </w:p>
        </w:tc>
        <w:tc>
          <w:tcPr>
            <w:tcW w:w="3466" w:type="pct"/>
            <w:shd w:val="clear" w:color="auto" w:fill="auto"/>
            <w:vAlign w:val="center"/>
          </w:tcPr>
          <w:p w:rsidR="00543450" w:rsidRDefault="00543450" w:rsidP="00525C75">
            <w:pPr>
              <w:suppressAutoHyphens/>
              <w:spacing w:after="0" w:line="240" w:lineRule="auto"/>
              <w:jc w:val="both"/>
              <w:rPr>
                <w:rFonts w:ascii="Times New Roman" w:eastAsia="Times New Roman" w:hAnsi="Times New Roman" w:cs="Times New Roman"/>
                <w:lang w:eastAsia="zh-CN"/>
              </w:rPr>
            </w:pPr>
            <w:r w:rsidRPr="004E58AB">
              <w:rPr>
                <w:rFonts w:ascii="Times New Roman" w:eastAsia="Times New Roman" w:hAnsi="Times New Roman" w:cs="Times New Roman"/>
                <w:lang w:eastAsia="zh-CN"/>
              </w:rPr>
              <w:t xml:space="preserve">Густа, свіжа, однорідна маса без </w:t>
            </w:r>
            <w:proofErr w:type="spellStart"/>
            <w:r w:rsidRPr="004E58AB">
              <w:rPr>
                <w:rFonts w:ascii="Times New Roman" w:eastAsia="Times New Roman" w:hAnsi="Times New Roman" w:cs="Times New Roman"/>
                <w:lang w:eastAsia="zh-CN"/>
              </w:rPr>
              <w:t>комків</w:t>
            </w:r>
            <w:proofErr w:type="spellEnd"/>
            <w:r w:rsidRPr="004E58AB">
              <w:rPr>
                <w:rFonts w:ascii="Times New Roman" w:eastAsia="Times New Roman" w:hAnsi="Times New Roman" w:cs="Times New Roman"/>
                <w:lang w:eastAsia="zh-CN"/>
              </w:rPr>
              <w:t xml:space="preserve">, з натурального цільного коров’ячого молока. </w:t>
            </w:r>
          </w:p>
          <w:p w:rsidR="00543450" w:rsidRDefault="00543450" w:rsidP="00525C75">
            <w:pPr>
              <w:suppressAutoHyphens/>
              <w:spacing w:after="0" w:line="240" w:lineRule="auto"/>
              <w:jc w:val="both"/>
              <w:rPr>
                <w:rFonts w:ascii="Times New Roman" w:eastAsia="Times New Roman" w:hAnsi="Times New Roman" w:cs="Times New Roman"/>
                <w:lang w:eastAsia="zh-CN"/>
              </w:rPr>
            </w:pPr>
            <w:r w:rsidRPr="00677AE2">
              <w:rPr>
                <w:rFonts w:ascii="Times New Roman" w:eastAsia="Times New Roman" w:hAnsi="Times New Roman" w:cs="Times New Roman"/>
                <w:lang w:eastAsia="zh-CN"/>
              </w:rPr>
              <w:t>У дрібній розфасовці, у спеціальній упаковці, жирність 15-20%, свіжа, однорідної консистенції, і в міру густа, вигляд продукції – глянцевий, колір – білий з кремовим відтінком, смак і запах – чисті, без сторонніх присмаків і запахів,</w:t>
            </w:r>
            <w:r w:rsidRPr="004E58AB">
              <w:rPr>
                <w:rFonts w:ascii="Times New Roman" w:eastAsia="Times New Roman" w:hAnsi="Times New Roman" w:cs="Times New Roman"/>
                <w:lang w:eastAsia="zh-CN"/>
              </w:rPr>
              <w:t xml:space="preserve"> </w:t>
            </w:r>
          </w:p>
          <w:p w:rsidR="00543450" w:rsidRDefault="00543450" w:rsidP="00525C75">
            <w:pPr>
              <w:suppressAutoHyphens/>
              <w:spacing w:after="0" w:line="240" w:lineRule="auto"/>
              <w:jc w:val="both"/>
              <w:rPr>
                <w:rFonts w:ascii="Times New Roman" w:eastAsia="Times New Roman" w:hAnsi="Times New Roman" w:cs="Times New Roman"/>
                <w:lang w:eastAsia="zh-CN"/>
              </w:rPr>
            </w:pPr>
          </w:p>
          <w:p w:rsidR="00543450" w:rsidRDefault="00543450" w:rsidP="00525C75">
            <w:pPr>
              <w:suppressAutoHyphens/>
              <w:spacing w:after="0" w:line="240" w:lineRule="auto"/>
              <w:jc w:val="both"/>
              <w:rPr>
                <w:rFonts w:ascii="Times New Roman" w:eastAsia="Times New Roman" w:hAnsi="Times New Roman" w:cs="Times New Roman"/>
                <w:lang w:eastAsia="zh-CN"/>
              </w:rPr>
            </w:pPr>
            <w:r w:rsidRPr="004E58AB">
              <w:rPr>
                <w:rFonts w:ascii="Times New Roman" w:eastAsia="Times New Roman" w:hAnsi="Times New Roman" w:cs="Times New Roman"/>
                <w:lang w:eastAsia="zh-CN"/>
              </w:rPr>
              <w:t>споживча упаковка – пакети із поліетиленової плівки або стакан вагою 300г – 600г</w:t>
            </w:r>
            <w:r>
              <w:rPr>
                <w:rFonts w:ascii="Times New Roman" w:eastAsia="Times New Roman" w:hAnsi="Times New Roman" w:cs="Times New Roman"/>
                <w:lang w:eastAsia="zh-CN"/>
              </w:rPr>
              <w:t>.</w:t>
            </w:r>
          </w:p>
          <w:p w:rsidR="00543450" w:rsidRDefault="00543450" w:rsidP="00525C75">
            <w:pPr>
              <w:suppressAutoHyphens/>
              <w:spacing w:after="0" w:line="240" w:lineRule="auto"/>
              <w:jc w:val="both"/>
              <w:rPr>
                <w:rFonts w:ascii="Times New Roman" w:eastAsia="Times New Roman" w:hAnsi="Times New Roman" w:cs="Times New Roman"/>
                <w:lang w:eastAsia="zh-CN"/>
              </w:rPr>
            </w:pPr>
            <w:r w:rsidRPr="004E58AB">
              <w:rPr>
                <w:rFonts w:ascii="Times New Roman" w:eastAsia="Times New Roman" w:hAnsi="Times New Roman" w:cs="Times New Roman"/>
                <w:lang w:eastAsia="zh-CN"/>
              </w:rPr>
              <w:t xml:space="preserve"> Дефекти недопустимі. 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4E58AB">
              <w:rPr>
                <w:rFonts w:ascii="Times New Roman" w:eastAsia="Times New Roman" w:hAnsi="Times New Roman" w:cs="Times New Roman"/>
                <w:lang w:eastAsia="zh-CN"/>
              </w:rPr>
              <w:t>нетто</w:t>
            </w:r>
            <w:proofErr w:type="spellEnd"/>
            <w:r w:rsidRPr="004E58AB">
              <w:rPr>
                <w:rFonts w:ascii="Times New Roman" w:eastAsia="Times New Roman" w:hAnsi="Times New Roman" w:cs="Times New Roman"/>
                <w:lang w:eastAsia="zh-CN"/>
              </w:rPr>
              <w:t xml:space="preserve">, склад, дата виготовлення, термін придатності та умови зберігання, дані про харчову та енергетичну цінність. Строк придатності не повинен перевищувати 80% від загального строку придатності. Товар не повинен містити генетично модифіковані організми (ГМО), що обов’язково відображається на етикетці маркуванням «без ГМО». </w:t>
            </w:r>
          </w:p>
          <w:p w:rsidR="00543450" w:rsidRPr="00C53520" w:rsidRDefault="00543450" w:rsidP="00CF4C53">
            <w:pPr>
              <w:suppressAutoHyphens/>
              <w:spacing w:after="0" w:line="240" w:lineRule="auto"/>
              <w:jc w:val="both"/>
              <w:rPr>
                <w:rFonts w:ascii="Times New Roman" w:eastAsia="Times New Roman" w:hAnsi="Times New Roman" w:cs="Times New Roman"/>
                <w:lang w:eastAsia="zh-CN"/>
              </w:rPr>
            </w:pPr>
            <w:r w:rsidRPr="004E58AB">
              <w:rPr>
                <w:rFonts w:ascii="Times New Roman" w:eastAsia="Times New Roman" w:hAnsi="Times New Roman" w:cs="Times New Roman"/>
                <w:lang w:eastAsia="zh-CN"/>
              </w:rPr>
              <w:t xml:space="preserve">Товари, що постачаються повинні мати необхідні сертифікати якості виробника, реєстраційне посвідчення та висновок державної </w:t>
            </w:r>
            <w:r w:rsidRPr="004E58AB">
              <w:rPr>
                <w:rFonts w:ascii="Times New Roman" w:eastAsia="Times New Roman" w:hAnsi="Times New Roman" w:cs="Times New Roman"/>
                <w:lang w:eastAsia="zh-CN"/>
              </w:rPr>
              <w:lastRenderedPageBreak/>
              <w:t xml:space="preserve">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Повинна відповідати ДСТУ 4418:2005. </w:t>
            </w:r>
            <w:bookmarkStart w:id="0" w:name="_GoBack"/>
            <w:bookmarkEnd w:id="0"/>
          </w:p>
        </w:tc>
      </w:tr>
    </w:tbl>
    <w:p w:rsidR="004C7E35" w:rsidRPr="00837CAB" w:rsidRDefault="004C7E35" w:rsidP="00DC10D6">
      <w:pPr>
        <w:spacing w:after="0" w:line="240" w:lineRule="auto"/>
        <w:jc w:val="both"/>
        <w:rPr>
          <w:rFonts w:ascii="Times New Roman" w:eastAsia="Times New Roman" w:hAnsi="Times New Roman" w:cs="Times New Roman"/>
          <w:color w:val="FF0000"/>
          <w:lang w:eastAsia="uk-UA"/>
        </w:rPr>
      </w:pPr>
    </w:p>
    <w:p w:rsidR="004C7E35" w:rsidRPr="00837CAB" w:rsidRDefault="004C7E35" w:rsidP="004C7E35">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eastAsia="ar-SA"/>
        </w:rPr>
      </w:pPr>
    </w:p>
    <w:p w:rsidR="004C7E35" w:rsidRPr="00837CAB" w:rsidRDefault="004C7E35" w:rsidP="004C7E35">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val="ru-RU" w:eastAsia="ar-SA"/>
        </w:rPr>
      </w:pPr>
    </w:p>
    <w:p w:rsidR="004C7E35" w:rsidRPr="00837CAB" w:rsidRDefault="004C7E35" w:rsidP="00DC10D6">
      <w:pPr>
        <w:spacing w:after="0" w:line="240" w:lineRule="auto"/>
        <w:jc w:val="both"/>
        <w:rPr>
          <w:rFonts w:ascii="Times New Roman" w:eastAsia="Times New Roman" w:hAnsi="Times New Roman" w:cs="Times New Roman"/>
          <w:color w:val="FF0000"/>
          <w:lang w:eastAsia="uk-UA"/>
        </w:rPr>
      </w:pPr>
    </w:p>
    <w:p w:rsidR="00765F34" w:rsidRPr="00837CAB" w:rsidRDefault="00765F34" w:rsidP="00DC10D6">
      <w:pPr>
        <w:spacing w:after="0" w:line="240" w:lineRule="auto"/>
        <w:jc w:val="both"/>
        <w:rPr>
          <w:rFonts w:ascii="Times New Roman" w:eastAsia="Times New Roman" w:hAnsi="Times New Roman" w:cs="Times New Roman"/>
          <w:color w:val="FF0000"/>
          <w:lang w:eastAsia="uk-UA"/>
        </w:rPr>
      </w:pPr>
    </w:p>
    <w:p w:rsidR="00861538" w:rsidRPr="00837CAB" w:rsidRDefault="00861538" w:rsidP="00DC10D6">
      <w:pPr>
        <w:spacing w:after="0" w:line="240" w:lineRule="auto"/>
        <w:jc w:val="both"/>
        <w:rPr>
          <w:rFonts w:ascii="Times New Roman" w:eastAsia="Times New Roman" w:hAnsi="Times New Roman" w:cs="Times New Roman"/>
          <w:lang w:eastAsia="uk-UA"/>
        </w:rPr>
      </w:pPr>
    </w:p>
    <w:tbl>
      <w:tblPr>
        <w:tblW w:w="5000" w:type="pct"/>
        <w:tblInd w:w="-72" w:type="dxa"/>
        <w:tblLayout w:type="fixed"/>
        <w:tblLook w:val="01E0" w:firstRow="1" w:lastRow="1" w:firstColumn="1" w:lastColumn="1" w:noHBand="0" w:noVBand="0"/>
      </w:tblPr>
      <w:tblGrid>
        <w:gridCol w:w="3749"/>
        <w:gridCol w:w="3999"/>
        <w:gridCol w:w="2249"/>
      </w:tblGrid>
      <w:tr w:rsidR="00DC10D6" w:rsidRPr="00837CAB" w:rsidTr="00B5432B">
        <w:tc>
          <w:tcPr>
            <w:tcW w:w="1875" w:type="pct"/>
          </w:tcPr>
          <w:p w:rsidR="00DC10D6" w:rsidRPr="00837CAB" w:rsidRDefault="00DC10D6" w:rsidP="00DC10D6">
            <w:pPr>
              <w:tabs>
                <w:tab w:val="left" w:pos="2160"/>
                <w:tab w:val="left" w:pos="3600"/>
              </w:tabs>
              <w:spacing w:after="0" w:line="240" w:lineRule="auto"/>
              <w:rPr>
                <w:rFonts w:ascii="Times New Roman" w:eastAsia="Times New Roman" w:hAnsi="Times New Roman" w:cs="Times New Roman"/>
                <w:b/>
                <w:lang w:eastAsia="ru-RU"/>
              </w:rPr>
            </w:pPr>
          </w:p>
          <w:p w:rsidR="00DC10D6" w:rsidRPr="00837CAB" w:rsidRDefault="00DC10D6" w:rsidP="00DC10D6">
            <w:pPr>
              <w:tabs>
                <w:tab w:val="left" w:pos="2160"/>
                <w:tab w:val="left" w:pos="3600"/>
              </w:tabs>
              <w:spacing w:after="0" w:line="240" w:lineRule="auto"/>
              <w:rPr>
                <w:rFonts w:ascii="Times New Roman" w:eastAsia="Times New Roman" w:hAnsi="Times New Roman" w:cs="Times New Roman"/>
                <w:b/>
                <w:lang w:eastAsia="ru-RU"/>
              </w:rPr>
            </w:pPr>
            <w:r w:rsidRPr="00837CAB">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2000" w:type="pct"/>
            <w:hideMark/>
          </w:tcPr>
          <w:p w:rsidR="00DC10D6" w:rsidRPr="00837CAB" w:rsidRDefault="00DC10D6" w:rsidP="00DC10D6">
            <w:pPr>
              <w:tabs>
                <w:tab w:val="left" w:pos="2160"/>
                <w:tab w:val="left" w:pos="3600"/>
              </w:tabs>
              <w:spacing w:after="0" w:line="240" w:lineRule="auto"/>
              <w:jc w:val="center"/>
              <w:rPr>
                <w:rFonts w:ascii="Times New Roman" w:eastAsia="Times New Roman" w:hAnsi="Times New Roman" w:cs="Times New Roman"/>
                <w:lang w:eastAsia="ru-RU"/>
              </w:rPr>
            </w:pPr>
            <w:r w:rsidRPr="00837CAB">
              <w:rPr>
                <w:rFonts w:ascii="Times New Roman" w:eastAsia="Times New Roman" w:hAnsi="Times New Roman" w:cs="Times New Roman"/>
                <w:lang w:eastAsia="ru-RU"/>
              </w:rPr>
              <w:t xml:space="preserve">              _______________________________</w:t>
            </w:r>
          </w:p>
          <w:p w:rsidR="00DC10D6" w:rsidRPr="00837CAB" w:rsidRDefault="00DC10D6" w:rsidP="00DC10D6">
            <w:pPr>
              <w:tabs>
                <w:tab w:val="left" w:pos="2160"/>
                <w:tab w:val="left" w:pos="3600"/>
              </w:tabs>
              <w:spacing w:after="0" w:line="240" w:lineRule="auto"/>
              <w:jc w:val="center"/>
              <w:rPr>
                <w:rFonts w:ascii="Times New Roman" w:eastAsia="Times New Roman" w:hAnsi="Times New Roman" w:cs="Times New Roman"/>
                <w:i/>
                <w:lang w:eastAsia="ru-RU"/>
              </w:rPr>
            </w:pPr>
            <w:r w:rsidRPr="00837CAB">
              <w:rPr>
                <w:rFonts w:ascii="Times New Roman" w:eastAsia="Times New Roman" w:hAnsi="Times New Roman" w:cs="Times New Roman"/>
                <w:i/>
                <w:lang w:eastAsia="ru-RU"/>
              </w:rPr>
              <w:t>(підпис) МП (за наявності)</w:t>
            </w:r>
          </w:p>
        </w:tc>
        <w:tc>
          <w:tcPr>
            <w:tcW w:w="1125" w:type="pct"/>
            <w:hideMark/>
          </w:tcPr>
          <w:p w:rsidR="00DC10D6" w:rsidRPr="00837CAB" w:rsidRDefault="00DC10D6" w:rsidP="00DC10D6">
            <w:pPr>
              <w:tabs>
                <w:tab w:val="left" w:pos="2160"/>
                <w:tab w:val="left" w:pos="3600"/>
              </w:tabs>
              <w:spacing w:after="0" w:line="240" w:lineRule="auto"/>
              <w:jc w:val="center"/>
              <w:rPr>
                <w:rFonts w:ascii="Times New Roman" w:eastAsia="Times New Roman" w:hAnsi="Times New Roman" w:cs="Times New Roman"/>
                <w:lang w:eastAsia="ru-RU"/>
              </w:rPr>
            </w:pPr>
            <w:r w:rsidRPr="00837CAB">
              <w:rPr>
                <w:rFonts w:ascii="Times New Roman" w:eastAsia="Times New Roman" w:hAnsi="Times New Roman" w:cs="Times New Roman"/>
                <w:lang w:eastAsia="ru-RU"/>
              </w:rPr>
              <w:t xml:space="preserve">                         ___________</w:t>
            </w:r>
          </w:p>
          <w:p w:rsidR="00DC10D6" w:rsidRPr="00837CAB" w:rsidRDefault="00DC10D6" w:rsidP="00DC10D6">
            <w:pPr>
              <w:tabs>
                <w:tab w:val="left" w:pos="2160"/>
                <w:tab w:val="left" w:pos="3600"/>
              </w:tabs>
              <w:spacing w:after="0" w:line="240" w:lineRule="auto"/>
              <w:jc w:val="center"/>
              <w:rPr>
                <w:rFonts w:ascii="Times New Roman" w:eastAsia="Times New Roman" w:hAnsi="Times New Roman" w:cs="Times New Roman"/>
                <w:lang w:eastAsia="ru-RU"/>
              </w:rPr>
            </w:pPr>
            <w:r w:rsidRPr="00837CAB">
              <w:rPr>
                <w:rFonts w:ascii="Times New Roman" w:eastAsia="Times New Roman" w:hAnsi="Times New Roman" w:cs="Times New Roman"/>
                <w:i/>
                <w:lang w:eastAsia="ru-RU"/>
              </w:rPr>
              <w:t>(ініціали та прізвище)</w:t>
            </w:r>
          </w:p>
        </w:tc>
      </w:tr>
    </w:tbl>
    <w:p w:rsidR="0079137E" w:rsidRPr="00B970EA" w:rsidRDefault="0079137E"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0"/>
          <w:lang w:val="ru-RU" w:eastAsia="ar-SA"/>
        </w:rPr>
      </w:pPr>
    </w:p>
    <w:p w:rsidR="00F22D10" w:rsidRPr="00B970EA" w:rsidRDefault="00F22D10"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val="ru-RU" w:eastAsia="ar-SA"/>
        </w:rPr>
      </w:pPr>
    </w:p>
    <w:sectPr w:rsidR="00F22D10" w:rsidRPr="00B970EA" w:rsidSect="000310C0">
      <w:pgSz w:w="11906" w:h="16838"/>
      <w:pgMar w:top="680"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15:restartNumberingAfterBreak="0">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15:restartNumberingAfterBreak="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289621C"/>
    <w:multiLevelType w:val="hybridMultilevel"/>
    <w:tmpl w:val="FF669D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15:restartNumberingAfterBreak="0">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15:restartNumberingAfterBreak="0">
    <w:nsid w:val="7E740B2F"/>
    <w:multiLevelType w:val="multilevel"/>
    <w:tmpl w:val="9D18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7"/>
  </w:num>
  <w:num w:numId="5">
    <w:abstractNumId w:val="30"/>
  </w:num>
  <w:num w:numId="6">
    <w:abstractNumId w:val="23"/>
  </w:num>
  <w:num w:numId="7">
    <w:abstractNumId w:val="32"/>
  </w:num>
  <w:num w:numId="8">
    <w:abstractNumId w:val="9"/>
  </w:num>
  <w:num w:numId="9">
    <w:abstractNumId w:val="10"/>
  </w:num>
  <w:num w:numId="10">
    <w:abstractNumId w:val="11"/>
  </w:num>
  <w:num w:numId="11">
    <w:abstractNumId w:val="7"/>
  </w:num>
  <w:num w:numId="12">
    <w:abstractNumId w:val="17"/>
  </w:num>
  <w:num w:numId="13">
    <w:abstractNumId w:val="29"/>
  </w:num>
  <w:num w:numId="14">
    <w:abstractNumId w:val="8"/>
  </w:num>
  <w:num w:numId="15">
    <w:abstractNumId w:val="14"/>
  </w:num>
  <w:num w:numId="16">
    <w:abstractNumId w:val="19"/>
  </w:num>
  <w:num w:numId="17">
    <w:abstractNumId w:val="18"/>
  </w:num>
  <w:num w:numId="18">
    <w:abstractNumId w:val="13"/>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2"/>
  </w:num>
  <w:num w:numId="22">
    <w:abstractNumId w:val="20"/>
  </w:num>
  <w:num w:numId="23">
    <w:abstractNumId w:val="5"/>
  </w:num>
  <w:num w:numId="24">
    <w:abstractNumId w:val="26"/>
  </w:num>
  <w:num w:numId="25">
    <w:abstractNumId w:val="2"/>
  </w:num>
  <w:num w:numId="26">
    <w:abstractNumId w:val="6"/>
  </w:num>
  <w:num w:numId="27">
    <w:abstractNumId w:val="3"/>
  </w:num>
  <w:num w:numId="28">
    <w:abstractNumId w:val="24"/>
  </w:num>
  <w:num w:numId="29">
    <w:abstractNumId w:val="31"/>
  </w:num>
  <w:num w:numId="30">
    <w:abstractNumId w:val="28"/>
  </w:num>
  <w:num w:numId="31">
    <w:abstractNumId w:val="22"/>
  </w:num>
  <w:num w:numId="32">
    <w:abstractNumId w:val="21"/>
  </w:num>
  <w:num w:numId="33">
    <w:abstractNumId w:val="3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76CA8"/>
    <w:rsid w:val="000310C0"/>
    <w:rsid w:val="00060052"/>
    <w:rsid w:val="00096B96"/>
    <w:rsid w:val="000C7DF7"/>
    <w:rsid w:val="0010703C"/>
    <w:rsid w:val="001123D8"/>
    <w:rsid w:val="00114F74"/>
    <w:rsid w:val="001226BA"/>
    <w:rsid w:val="00154259"/>
    <w:rsid w:val="00176E2F"/>
    <w:rsid w:val="001A254F"/>
    <w:rsid w:val="001C0ED0"/>
    <w:rsid w:val="001D15E6"/>
    <w:rsid w:val="001D2086"/>
    <w:rsid w:val="001D4A94"/>
    <w:rsid w:val="0021051C"/>
    <w:rsid w:val="00211A52"/>
    <w:rsid w:val="00227FBF"/>
    <w:rsid w:val="00230A86"/>
    <w:rsid w:val="00254314"/>
    <w:rsid w:val="002B56BF"/>
    <w:rsid w:val="00311C82"/>
    <w:rsid w:val="00316145"/>
    <w:rsid w:val="0032217C"/>
    <w:rsid w:val="00347885"/>
    <w:rsid w:val="003C4BFA"/>
    <w:rsid w:val="003D13AB"/>
    <w:rsid w:val="003D323A"/>
    <w:rsid w:val="003D63DF"/>
    <w:rsid w:val="003E7F00"/>
    <w:rsid w:val="004050F6"/>
    <w:rsid w:val="00426B8D"/>
    <w:rsid w:val="00462C1B"/>
    <w:rsid w:val="004809D1"/>
    <w:rsid w:val="0048692A"/>
    <w:rsid w:val="004C7E35"/>
    <w:rsid w:val="004F7D1C"/>
    <w:rsid w:val="00500CEB"/>
    <w:rsid w:val="00504A88"/>
    <w:rsid w:val="00511797"/>
    <w:rsid w:val="00537E80"/>
    <w:rsid w:val="00543450"/>
    <w:rsid w:val="00546A9B"/>
    <w:rsid w:val="0059038B"/>
    <w:rsid w:val="005B45BF"/>
    <w:rsid w:val="005C1F47"/>
    <w:rsid w:val="005C228A"/>
    <w:rsid w:val="006025BE"/>
    <w:rsid w:val="00617FA8"/>
    <w:rsid w:val="00626A08"/>
    <w:rsid w:val="00666741"/>
    <w:rsid w:val="00673D85"/>
    <w:rsid w:val="00676CA8"/>
    <w:rsid w:val="00681D97"/>
    <w:rsid w:val="006D22F0"/>
    <w:rsid w:val="006F6A45"/>
    <w:rsid w:val="00726EB6"/>
    <w:rsid w:val="00732A01"/>
    <w:rsid w:val="00756B33"/>
    <w:rsid w:val="00765F34"/>
    <w:rsid w:val="0079137E"/>
    <w:rsid w:val="007B0EB0"/>
    <w:rsid w:val="007F5EB1"/>
    <w:rsid w:val="00837CAB"/>
    <w:rsid w:val="00861538"/>
    <w:rsid w:val="00885C84"/>
    <w:rsid w:val="008D7E4F"/>
    <w:rsid w:val="008E3840"/>
    <w:rsid w:val="00903BE0"/>
    <w:rsid w:val="00904EC8"/>
    <w:rsid w:val="00920A5E"/>
    <w:rsid w:val="0097600D"/>
    <w:rsid w:val="009A690D"/>
    <w:rsid w:val="009C1F9B"/>
    <w:rsid w:val="009D684F"/>
    <w:rsid w:val="009E2297"/>
    <w:rsid w:val="00A04BAA"/>
    <w:rsid w:val="00A42568"/>
    <w:rsid w:val="00A679D1"/>
    <w:rsid w:val="00A70B64"/>
    <w:rsid w:val="00AD0521"/>
    <w:rsid w:val="00AE2CCA"/>
    <w:rsid w:val="00B161D5"/>
    <w:rsid w:val="00B65980"/>
    <w:rsid w:val="00B806C0"/>
    <w:rsid w:val="00B86A3A"/>
    <w:rsid w:val="00B970EA"/>
    <w:rsid w:val="00BC6ABF"/>
    <w:rsid w:val="00BC6B33"/>
    <w:rsid w:val="00BE79B6"/>
    <w:rsid w:val="00C50E63"/>
    <w:rsid w:val="00C606A8"/>
    <w:rsid w:val="00C6145D"/>
    <w:rsid w:val="00C75B09"/>
    <w:rsid w:val="00CB4387"/>
    <w:rsid w:val="00CF4C53"/>
    <w:rsid w:val="00D100B4"/>
    <w:rsid w:val="00D25D98"/>
    <w:rsid w:val="00D27D87"/>
    <w:rsid w:val="00D426E2"/>
    <w:rsid w:val="00D45823"/>
    <w:rsid w:val="00D72C17"/>
    <w:rsid w:val="00D741B3"/>
    <w:rsid w:val="00D8126B"/>
    <w:rsid w:val="00D85ABF"/>
    <w:rsid w:val="00DB10D1"/>
    <w:rsid w:val="00DC10D6"/>
    <w:rsid w:val="00DC3B31"/>
    <w:rsid w:val="00DD4CAD"/>
    <w:rsid w:val="00DF0098"/>
    <w:rsid w:val="00DF7D61"/>
    <w:rsid w:val="00E11604"/>
    <w:rsid w:val="00E11C35"/>
    <w:rsid w:val="00E154F5"/>
    <w:rsid w:val="00E44149"/>
    <w:rsid w:val="00E460D0"/>
    <w:rsid w:val="00E524C1"/>
    <w:rsid w:val="00E87699"/>
    <w:rsid w:val="00EA18A8"/>
    <w:rsid w:val="00EA45D7"/>
    <w:rsid w:val="00EF6B46"/>
    <w:rsid w:val="00F17818"/>
    <w:rsid w:val="00F22D10"/>
    <w:rsid w:val="00F3233A"/>
    <w:rsid w:val="00F93718"/>
    <w:rsid w:val="00F96885"/>
    <w:rsid w:val="00FA455D"/>
    <w:rsid w:val="00FE6C15"/>
    <w:rsid w:val="00FF5314"/>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12E7"/>
  <w15:docId w15:val="{752DF43E-F50C-4F82-8965-0FBD5A61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EA45D7"/>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a6">
    <w:name w:val="Balloon Text"/>
    <w:basedOn w:val="a"/>
    <w:link w:val="a7"/>
    <w:uiPriority w:val="99"/>
    <w:semiHidden/>
    <w:unhideWhenUsed/>
    <w:rsid w:val="00E154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сновной шрифт абзаца1"/>
    <w:rsid w:val="00C6145D"/>
  </w:style>
  <w:style w:type="paragraph" w:styleId="a8">
    <w:name w:val="Body Text"/>
    <w:link w:val="a9"/>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9">
    <w:name w:val="Основной текст Знак"/>
    <w:basedOn w:val="a0"/>
    <w:link w:val="a8"/>
    <w:rsid w:val="00F22D10"/>
    <w:rPr>
      <w:rFonts w:ascii="Helvetica Neue" w:eastAsia="Arial Unicode MS" w:hAnsi="Helvetica Neue" w:cs="Arial Unicode MS"/>
      <w:color w:val="000000"/>
      <w:u w:color="000000"/>
      <w:bdr w:val="nil"/>
      <w:lang w:val="en-US" w:eastAsia="ru-RU"/>
    </w:rPr>
  </w:style>
  <w:style w:type="paragraph" w:styleId="aa">
    <w:name w:val="No Spacing"/>
    <w:link w:val="ab"/>
    <w:uiPriority w:val="99"/>
    <w:qFormat/>
    <w:rsid w:val="00AE2CCA"/>
    <w:pPr>
      <w:spacing w:after="0" w:line="240" w:lineRule="auto"/>
    </w:pPr>
    <w:rPr>
      <w:rFonts w:ascii="Calibri" w:eastAsia="Calibri" w:hAnsi="Calibri" w:cs="Times New Roman"/>
      <w:lang w:val="ru-RU" w:eastAsia="ru-RU"/>
    </w:rPr>
  </w:style>
  <w:style w:type="character" w:customStyle="1" w:styleId="ab">
    <w:name w:val="Без интервала Знак"/>
    <w:link w:val="aa"/>
    <w:locked/>
    <w:rsid w:val="00AE2CCA"/>
    <w:rPr>
      <w:rFonts w:ascii="Calibri" w:eastAsia="Calibri"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BB109-49EF-4A26-B200-0882869B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2575</Words>
  <Characters>1468</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 Laduba</cp:lastModifiedBy>
  <cp:revision>93</cp:revision>
  <dcterms:created xsi:type="dcterms:W3CDTF">2016-12-13T19:24:00Z</dcterms:created>
  <dcterms:modified xsi:type="dcterms:W3CDTF">2023-12-22T07:53:00Z</dcterms:modified>
</cp:coreProperties>
</file>