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4D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37194D" w:rsidRPr="00953A14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37194D" w:rsidRPr="00953A14" w:rsidRDefault="0037194D" w:rsidP="0037194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3C7CD6" w:rsidRPr="003C7CD6" w:rsidRDefault="0037194D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«код ДК 021:</w:t>
      </w:r>
      <w:r w:rsidRPr="003C7CD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2015 - </w:t>
      </w:r>
      <w:bookmarkEnd w:id="0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 xml:space="preserve">15550000-8–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Молочні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продукти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різні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</w:p>
    <w:p w:rsidR="0037194D" w:rsidRPr="0037194D" w:rsidRDefault="003C7CD6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>(Сметана, йогурт</w:t>
      </w:r>
      <w:r w:rsidR="0037194D"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69"/>
        <w:gridCol w:w="549"/>
        <w:gridCol w:w="616"/>
        <w:gridCol w:w="3082"/>
        <w:gridCol w:w="1007"/>
        <w:gridCol w:w="2340"/>
      </w:tblGrid>
      <w:tr w:rsidR="0037194D" w:rsidRPr="002F5B10" w:rsidTr="003C7CD6">
        <w:trPr>
          <w:trHeight w:val="1161"/>
        </w:trPr>
        <w:tc>
          <w:tcPr>
            <w:tcW w:w="567" w:type="dxa"/>
            <w:vAlign w:val="center"/>
          </w:tcPr>
          <w:p w:rsidR="0037194D" w:rsidRPr="002F5B10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781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5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559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3082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015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міст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64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термінипридатності</w:t>
            </w:r>
            <w:proofErr w:type="spellEnd"/>
          </w:p>
        </w:tc>
      </w:tr>
      <w:tr w:rsidR="0037194D" w:rsidRPr="0037194D" w:rsidTr="003C7CD6">
        <w:trPr>
          <w:trHeight w:val="678"/>
        </w:trPr>
        <w:tc>
          <w:tcPr>
            <w:tcW w:w="567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1781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  <w:p w:rsidR="005D7D66" w:rsidRPr="005D7D66" w:rsidRDefault="005D7D66" w:rsidP="005D7D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(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15550000-8 - Молочні продукти різні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9" w:type="dxa"/>
            <w:vAlign w:val="center"/>
          </w:tcPr>
          <w:p w:rsidR="0037194D" w:rsidRPr="004F0A93" w:rsidRDefault="00D26619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1950</w:t>
            </w:r>
          </w:p>
        </w:tc>
        <w:tc>
          <w:tcPr>
            <w:tcW w:w="3082" w:type="dxa"/>
            <w:vAlign w:val="center"/>
          </w:tcPr>
          <w:p w:rsidR="0037194D" w:rsidRPr="003C7CD6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01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364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26619" w:rsidRP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–фасована в</w:t>
            </w:r>
          </w:p>
          <w:p w:rsidR="00D26619" w:rsidRP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полімерний</w:t>
            </w:r>
            <w:proofErr w:type="spellEnd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стакан</w:t>
            </w:r>
          </w:p>
          <w:p w:rsid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не менше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 г.</w:t>
            </w:r>
          </w:p>
          <w:p w:rsidR="0037194D" w:rsidRPr="003C7CD6" w:rsidRDefault="0037194D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готовлення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за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 xml:space="preserve"> 0 °С до 6 °С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37194D" w:rsidRPr="0037194D" w:rsidTr="003C7CD6">
        <w:trPr>
          <w:trHeight w:val="678"/>
        </w:trPr>
        <w:tc>
          <w:tcPr>
            <w:tcW w:w="567" w:type="dxa"/>
            <w:vAlign w:val="center"/>
          </w:tcPr>
          <w:p w:rsidR="0037194D" w:rsidRPr="003C7CD6" w:rsidRDefault="003C7CD6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1781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b/>
                <w:sz w:val="20"/>
                <w:szCs w:val="20"/>
              </w:rPr>
              <w:t>Йогурт</w:t>
            </w:r>
          </w:p>
          <w:p w:rsidR="005D7D66" w:rsidRPr="005D7D66" w:rsidRDefault="005D7D66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(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15551300-8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Йогурт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A23235" w:rsidRDefault="00D26619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559" w:type="dxa"/>
            <w:vAlign w:val="center"/>
          </w:tcPr>
          <w:p w:rsidR="0037194D" w:rsidRPr="004F0A93" w:rsidRDefault="004F0A93" w:rsidP="00E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9720</w:t>
            </w:r>
          </w:p>
        </w:tc>
        <w:tc>
          <w:tcPr>
            <w:tcW w:w="3082" w:type="dxa"/>
            <w:vAlign w:val="center"/>
          </w:tcPr>
          <w:p w:rsidR="0037194D" w:rsidRPr="003C7CD6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ДСТУ4343:2004</w:t>
            </w:r>
          </w:p>
        </w:tc>
        <w:tc>
          <w:tcPr>
            <w:tcW w:w="101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364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фасований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полімерний</w:t>
            </w:r>
            <w:proofErr w:type="spellEnd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 xml:space="preserve"> стакан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вагою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="003C7CD6"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 г</w:t>
            </w:r>
          </w:p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6ºС в герметично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37194D" w:rsidRPr="00163679" w:rsidRDefault="0037194D" w:rsidP="0037194D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7194D" w:rsidRPr="00515E13" w:rsidRDefault="0037194D" w:rsidP="0037194D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37194D" w:rsidRPr="005B6444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від строку зберігання, який зазначається у супровідній документації на кожну партію товару 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</w:t>
      </w:r>
      <w:proofErr w:type="spellStart"/>
      <w:r w:rsidRPr="005B6444">
        <w:rPr>
          <w:rFonts w:ascii="Times New Roman" w:hAnsi="Times New Roman" w:cs="Times New Roman"/>
          <w:sz w:val="24"/>
          <w:szCs w:val="24"/>
          <w:lang w:val="uk-UA"/>
        </w:rPr>
        <w:t>вимогиУчасник</w:t>
      </w:r>
      <w:proofErr w:type="spellEnd"/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 у складі</w:t>
      </w:r>
      <w:r w:rsidRPr="00515E1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надати:</w:t>
      </w:r>
    </w:p>
    <w:p w:rsidR="0037194D" w:rsidRPr="003C7CD6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 w:rsidR="0037194D" w:rsidRPr="003C7CD6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Cкан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проведення дезінфекції, дезодорації автотранспорту за 4-й квартал 2023 </w:t>
      </w:r>
      <w:r w:rsidRPr="003C7C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року (або 1-й квартал 2024 року). В разі проведення дезінфекційних та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дезодораційних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 робіт власними силами, Учасник повинен надати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що підтверджують  право проведення таких робіт (вказані документи повинні бути чинні до кінця 2024 року) та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>-копії актів проведення дезінфекції, дезодорації автотранспорту за 4-й квартал 2023 року (або 1-й квартал 2024 року).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афлатоксинів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М1, В1, токсичних елементів, антибіотиків, пестицидів, радіонуклідів. Вказані документи мають бути видані Учаснику закупівлі у строк, що не перевищує 30 календарних днів до моменту подачі пропозиції;</w:t>
      </w:r>
    </w:p>
    <w:p w:rsidR="0037194D" w:rsidRPr="003C7CD6" w:rsidRDefault="0037194D" w:rsidP="003719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чинний на дату подання тендерної пропозиції.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 w:rsidRPr="003C7CD6">
        <w:rPr>
          <w:rFonts w:ascii="Times New Roman" w:hAnsi="Times New Roman"/>
          <w:sz w:val="24"/>
          <w:szCs w:val="24"/>
          <w:lang w:val="uk-UA"/>
        </w:rPr>
        <w:t xml:space="preserve">ISO 14001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переробки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lastRenderedPageBreak/>
        <w:t>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</w:t>
      </w:r>
      <w:r w:rsidRPr="003C7CD6"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C7CD6"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 w:rsidRPr="003C7CD6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 w:rsidRPr="003C7C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 w:rsidRPr="003C7CD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37194D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17) 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товару, з додаванням сертифікату </w:t>
      </w:r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 w:rsidR="0037194D" w:rsidRDefault="0037194D" w:rsidP="0037194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 w:eastAsia="zh-CN"/>
        </w:rPr>
      </w:pPr>
    </w:p>
    <w:p w:rsidR="0037194D" w:rsidRPr="00532D93" w:rsidRDefault="0037194D" w:rsidP="003719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37194D" w:rsidRPr="00B64F18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37194D" w:rsidRPr="00B571FF" w:rsidRDefault="0037194D" w:rsidP="0037194D"/>
    <w:p w:rsidR="0037194D" w:rsidRDefault="0037194D" w:rsidP="0037194D"/>
    <w:p w:rsidR="0069720B" w:rsidRDefault="0069720B"/>
    <w:sectPr w:rsidR="0069720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94D"/>
    <w:rsid w:val="0037194D"/>
    <w:rsid w:val="003C7CD6"/>
    <w:rsid w:val="004F0A93"/>
    <w:rsid w:val="005D7D66"/>
    <w:rsid w:val="0069720B"/>
    <w:rsid w:val="00A23235"/>
    <w:rsid w:val="00D26619"/>
    <w:rsid w:val="00D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A2F2"/>
  <w15:docId w15:val="{185B78EC-9642-434D-8335-F275EB1C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4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Solomiya</cp:lastModifiedBy>
  <cp:revision>13</cp:revision>
  <dcterms:created xsi:type="dcterms:W3CDTF">2023-12-15T14:55:00Z</dcterms:created>
  <dcterms:modified xsi:type="dcterms:W3CDTF">2023-12-26T22:36:00Z</dcterms:modified>
</cp:coreProperties>
</file>