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3" w:rsidRDefault="00631FCC" w:rsidP="00631FCC">
      <w:pPr>
        <w:jc w:val="center"/>
        <w:rPr>
          <w:lang w:val="uk-UA"/>
        </w:rPr>
      </w:pPr>
      <w:r>
        <w:rPr>
          <w:lang w:val="uk-UA"/>
        </w:rPr>
        <w:t xml:space="preserve">Протоко № </w:t>
      </w:r>
      <w:r w:rsidR="00994D1F">
        <w:rPr>
          <w:lang w:val="uk-UA"/>
        </w:rPr>
        <w:t>151</w:t>
      </w:r>
    </w:p>
    <w:p w:rsidR="00631FCC" w:rsidRDefault="00631FCC" w:rsidP="00631FCC">
      <w:pPr>
        <w:jc w:val="center"/>
        <w:rPr>
          <w:lang w:val="uk-UA"/>
        </w:rPr>
      </w:pPr>
      <w:r>
        <w:rPr>
          <w:lang w:val="uk-UA"/>
        </w:rPr>
        <w:t>Про внесення змін до тендерної документації</w:t>
      </w:r>
    </w:p>
    <w:p w:rsidR="00631FCC" w:rsidRDefault="00994D1F" w:rsidP="00631FCC">
      <w:pPr>
        <w:jc w:val="center"/>
        <w:rPr>
          <w:lang w:val="uk-UA"/>
        </w:rPr>
      </w:pPr>
      <w:r>
        <w:rPr>
          <w:lang w:val="uk-UA"/>
        </w:rPr>
        <w:t>13</w:t>
      </w:r>
      <w:r w:rsidR="00631FCC">
        <w:rPr>
          <w:lang w:val="uk-UA"/>
        </w:rPr>
        <w:t xml:space="preserve">.11.2023                                                                                                             </w:t>
      </w:r>
      <w:proofErr w:type="spellStart"/>
      <w:r w:rsidR="00631FCC">
        <w:rPr>
          <w:lang w:val="uk-UA"/>
        </w:rPr>
        <w:t>м.Новий</w:t>
      </w:r>
      <w:proofErr w:type="spellEnd"/>
      <w:r w:rsidR="00631FCC">
        <w:rPr>
          <w:lang w:val="uk-UA"/>
        </w:rPr>
        <w:t xml:space="preserve"> Буг</w:t>
      </w:r>
    </w:p>
    <w:p w:rsidR="00631FCC" w:rsidRPr="001D6F5E" w:rsidRDefault="00631FCC" w:rsidP="001D6F5E">
      <w:pPr>
        <w:spacing w:after="0"/>
        <w:jc w:val="both"/>
        <w:rPr>
          <w:u w:val="single"/>
          <w:lang w:val="uk-UA"/>
        </w:rPr>
      </w:pPr>
      <w:r w:rsidRPr="001D6F5E">
        <w:rPr>
          <w:u w:val="single"/>
          <w:lang w:val="uk-UA"/>
        </w:rPr>
        <w:t>Вирішено:</w:t>
      </w:r>
    </w:p>
    <w:p w:rsidR="009B0FDF" w:rsidRPr="00333C31" w:rsidRDefault="00631FCC" w:rsidP="009B0FDF">
      <w:pPr>
        <w:spacing w:after="0" w:line="259" w:lineRule="auto"/>
        <w:ind w:firstLine="709"/>
        <w:jc w:val="both"/>
      </w:pPr>
      <w:r>
        <w:rPr>
          <w:lang w:val="uk-UA"/>
        </w:rPr>
        <w:t>1. Внести зміни у п</w:t>
      </w:r>
      <w:r w:rsidR="00994D1F">
        <w:rPr>
          <w:lang w:val="uk-UA"/>
        </w:rPr>
        <w:t>.</w:t>
      </w:r>
      <w:r>
        <w:rPr>
          <w:lang w:val="uk-UA"/>
        </w:rPr>
        <w:t xml:space="preserve"> </w:t>
      </w:r>
      <w:r w:rsidR="00994D1F">
        <w:rPr>
          <w:lang w:val="uk-UA"/>
        </w:rPr>
        <w:t>13.7</w:t>
      </w:r>
      <w:r>
        <w:rPr>
          <w:lang w:val="uk-UA"/>
        </w:rPr>
        <w:t xml:space="preserve"> Розділу </w:t>
      </w:r>
      <w:r w:rsidR="00994D1F">
        <w:rPr>
          <w:lang w:val="uk-UA"/>
        </w:rPr>
        <w:t>1</w:t>
      </w:r>
      <w:r>
        <w:rPr>
          <w:lang w:val="uk-UA"/>
        </w:rPr>
        <w:t xml:space="preserve">3 </w:t>
      </w:r>
      <w:r w:rsidR="00994D1F">
        <w:rPr>
          <w:lang w:val="uk-UA"/>
        </w:rPr>
        <w:t>Додатку 3 Тендерної документації «</w:t>
      </w:r>
      <w:proofErr w:type="spellStart"/>
      <w:r w:rsidR="00994D1F">
        <w:rPr>
          <w:lang w:val="uk-UA"/>
        </w:rPr>
        <w:t>Проєкту</w:t>
      </w:r>
      <w:proofErr w:type="spellEnd"/>
      <w:r w:rsidR="00994D1F">
        <w:rPr>
          <w:lang w:val="uk-UA"/>
        </w:rPr>
        <w:t xml:space="preserve"> Договору», а саме</w:t>
      </w:r>
      <w:r w:rsidR="009B0FDF">
        <w:rPr>
          <w:lang w:val="uk-UA"/>
        </w:rPr>
        <w:t xml:space="preserve"> викласти в такій редакції:</w:t>
      </w:r>
      <w:r>
        <w:rPr>
          <w:lang w:val="uk-UA"/>
        </w:rPr>
        <w:t xml:space="preserve">  </w:t>
      </w:r>
      <w:r w:rsidR="009B0FDF" w:rsidRPr="00333C31">
        <w:t xml:space="preserve">13.7. </w:t>
      </w:r>
      <w:proofErr w:type="spellStart"/>
      <w:r w:rsidR="009B0FDF" w:rsidRPr="00333C31">
        <w:rPr>
          <w:color w:val="000000"/>
        </w:rPr>
        <w:t>Істотні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умови</w:t>
      </w:r>
      <w:proofErr w:type="spellEnd"/>
      <w:r w:rsidR="009B0FDF" w:rsidRPr="00333C31">
        <w:rPr>
          <w:color w:val="000000"/>
        </w:rPr>
        <w:t xml:space="preserve"> договору про </w:t>
      </w:r>
      <w:proofErr w:type="spellStart"/>
      <w:r w:rsidR="009B0FDF" w:rsidRPr="00333C31">
        <w:rPr>
          <w:color w:val="000000"/>
        </w:rPr>
        <w:t>закупівлю</w:t>
      </w:r>
      <w:proofErr w:type="spellEnd"/>
      <w:r w:rsidR="009B0FDF" w:rsidRPr="00333C31">
        <w:rPr>
          <w:color w:val="000000"/>
        </w:rPr>
        <w:t xml:space="preserve"> не </w:t>
      </w:r>
      <w:proofErr w:type="spellStart"/>
      <w:r w:rsidR="009B0FDF" w:rsidRPr="00333C31">
        <w:rPr>
          <w:color w:val="000000"/>
        </w:rPr>
        <w:t>можуть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змінюватися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proofErr w:type="gramStart"/>
      <w:r w:rsidR="009B0FDF" w:rsidRPr="00333C31">
        <w:rPr>
          <w:color w:val="000000"/>
        </w:rPr>
        <w:t>п</w:t>
      </w:r>
      <w:proofErr w:type="gramEnd"/>
      <w:r w:rsidR="009B0FDF" w:rsidRPr="00333C31">
        <w:rPr>
          <w:color w:val="000000"/>
        </w:rPr>
        <w:t>ісля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його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підписання</w:t>
      </w:r>
      <w:proofErr w:type="spellEnd"/>
      <w:r w:rsidR="009B0FDF" w:rsidRPr="00333C31">
        <w:rPr>
          <w:color w:val="000000"/>
        </w:rPr>
        <w:t xml:space="preserve"> до </w:t>
      </w:r>
      <w:proofErr w:type="spellStart"/>
      <w:r w:rsidR="009B0FDF" w:rsidRPr="00333C31">
        <w:rPr>
          <w:color w:val="000000"/>
        </w:rPr>
        <w:t>виконання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зобов'язань</w:t>
      </w:r>
      <w:proofErr w:type="spellEnd"/>
      <w:r w:rsidR="009B0FDF" w:rsidRPr="00333C31">
        <w:rPr>
          <w:color w:val="000000"/>
        </w:rPr>
        <w:t xml:space="preserve"> сторонами в </w:t>
      </w:r>
      <w:proofErr w:type="spellStart"/>
      <w:r w:rsidR="009B0FDF" w:rsidRPr="00333C31">
        <w:rPr>
          <w:color w:val="000000"/>
        </w:rPr>
        <w:t>повному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обсязі</w:t>
      </w:r>
      <w:proofErr w:type="spellEnd"/>
      <w:r w:rsidR="009B0FDF" w:rsidRPr="00333C31">
        <w:rPr>
          <w:color w:val="000000"/>
        </w:rPr>
        <w:t xml:space="preserve">, </w:t>
      </w:r>
      <w:proofErr w:type="spellStart"/>
      <w:r w:rsidR="009B0FDF" w:rsidRPr="00333C31">
        <w:rPr>
          <w:color w:val="000000"/>
        </w:rPr>
        <w:t>крім</w:t>
      </w:r>
      <w:proofErr w:type="spellEnd"/>
      <w:r w:rsidR="009B0FDF" w:rsidRPr="00333C31">
        <w:rPr>
          <w:color w:val="000000"/>
        </w:rPr>
        <w:t xml:space="preserve"> </w:t>
      </w:r>
      <w:proofErr w:type="spellStart"/>
      <w:r w:rsidR="009B0FDF" w:rsidRPr="00333C31">
        <w:rPr>
          <w:color w:val="000000"/>
        </w:rPr>
        <w:t>випадків</w:t>
      </w:r>
      <w:proofErr w:type="spellEnd"/>
      <w:r w:rsidR="009B0FDF" w:rsidRPr="00333C31">
        <w:rPr>
          <w:color w:val="000000"/>
        </w:rPr>
        <w:t>: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1) </w:t>
      </w:r>
      <w:proofErr w:type="spellStart"/>
      <w:r w:rsidRPr="00333C31">
        <w:rPr>
          <w:color w:val="000000"/>
        </w:rPr>
        <w:t>зменшення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обсягів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закупі</w:t>
      </w:r>
      <w:proofErr w:type="gramStart"/>
      <w:r w:rsidRPr="00333C31">
        <w:rPr>
          <w:color w:val="000000"/>
        </w:rPr>
        <w:t>вл</w:t>
      </w:r>
      <w:proofErr w:type="gramEnd"/>
      <w:r w:rsidRPr="00333C31">
        <w:rPr>
          <w:color w:val="000000"/>
        </w:rPr>
        <w:t>і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зокрема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урахуванням</w:t>
      </w:r>
      <w:proofErr w:type="spellEnd"/>
      <w:r w:rsidRPr="00333C31">
        <w:rPr>
          <w:color w:val="000000"/>
        </w:rPr>
        <w:t xml:space="preserve"> фактичного </w:t>
      </w:r>
      <w:proofErr w:type="spellStart"/>
      <w:r w:rsidRPr="00333C31">
        <w:rPr>
          <w:color w:val="000000"/>
        </w:rPr>
        <w:t>обсягу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видатків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замовника</w:t>
      </w:r>
      <w:proofErr w:type="spellEnd"/>
      <w:r w:rsidRPr="00333C31">
        <w:rPr>
          <w:color w:val="000000"/>
        </w:rPr>
        <w:t>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2) </w:t>
      </w:r>
      <w:proofErr w:type="spellStart"/>
      <w:r w:rsidRPr="00333C31">
        <w:rPr>
          <w:color w:val="000000"/>
        </w:rPr>
        <w:t>погодження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proofErr w:type="gramStart"/>
      <w:r w:rsidRPr="00333C31">
        <w:rPr>
          <w:color w:val="000000"/>
        </w:rPr>
        <w:t>ц</w:t>
      </w:r>
      <w:proofErr w:type="gramEnd"/>
      <w:r w:rsidRPr="00333C31">
        <w:rPr>
          <w:color w:val="000000"/>
        </w:rPr>
        <w:t>іни</w:t>
      </w:r>
      <w:proofErr w:type="spellEnd"/>
      <w:r w:rsidRPr="00333C31">
        <w:rPr>
          <w:color w:val="000000"/>
        </w:rPr>
        <w:t xml:space="preserve"> за </w:t>
      </w:r>
      <w:proofErr w:type="spellStart"/>
      <w:r w:rsidRPr="00333C31">
        <w:rPr>
          <w:color w:val="000000"/>
        </w:rPr>
        <w:t>одиницю</w:t>
      </w:r>
      <w:proofErr w:type="spellEnd"/>
      <w:r w:rsidRPr="00333C31">
        <w:rPr>
          <w:color w:val="000000"/>
        </w:rPr>
        <w:t xml:space="preserve"> товару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у </w:t>
      </w:r>
      <w:proofErr w:type="spellStart"/>
      <w:r w:rsidRPr="00333C31">
        <w:rPr>
          <w:color w:val="000000"/>
        </w:rPr>
        <w:t>разі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коливання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такого товару на ринку, </w:t>
      </w:r>
      <w:proofErr w:type="spellStart"/>
      <w:r w:rsidRPr="00333C31">
        <w:rPr>
          <w:color w:val="000000"/>
        </w:rPr>
        <w:t>що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відбулося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моменту </w:t>
      </w:r>
      <w:proofErr w:type="spellStart"/>
      <w:r w:rsidRPr="00333C31">
        <w:rPr>
          <w:color w:val="000000"/>
        </w:rPr>
        <w:t>укладення</w:t>
      </w:r>
      <w:proofErr w:type="spellEnd"/>
      <w:r w:rsidRPr="00333C31">
        <w:rPr>
          <w:color w:val="000000"/>
        </w:rPr>
        <w:t xml:space="preserve"> договору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або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останнього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внесення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</w:t>
      </w:r>
      <w:proofErr w:type="spellEnd"/>
      <w:r w:rsidRPr="00333C31">
        <w:rPr>
          <w:color w:val="000000"/>
        </w:rPr>
        <w:t xml:space="preserve"> до договору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частині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за </w:t>
      </w:r>
      <w:proofErr w:type="spellStart"/>
      <w:r w:rsidRPr="00333C31">
        <w:rPr>
          <w:color w:val="000000"/>
        </w:rPr>
        <w:t>одиницю</w:t>
      </w:r>
      <w:proofErr w:type="spellEnd"/>
      <w:r w:rsidRPr="00333C31">
        <w:rPr>
          <w:color w:val="000000"/>
        </w:rPr>
        <w:t xml:space="preserve"> товару. </w:t>
      </w:r>
      <w:proofErr w:type="spellStart"/>
      <w:r w:rsidRPr="00333C31">
        <w:rPr>
          <w:color w:val="000000"/>
        </w:rPr>
        <w:t>Зміна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за </w:t>
      </w:r>
      <w:proofErr w:type="spellStart"/>
      <w:r w:rsidRPr="00333C31">
        <w:rPr>
          <w:color w:val="000000"/>
        </w:rPr>
        <w:t>одиницю</w:t>
      </w:r>
      <w:proofErr w:type="spellEnd"/>
      <w:r w:rsidRPr="00333C31">
        <w:rPr>
          <w:color w:val="000000"/>
        </w:rPr>
        <w:t xml:space="preserve"> товару </w:t>
      </w:r>
      <w:proofErr w:type="spellStart"/>
      <w:r w:rsidRPr="00333C31">
        <w:rPr>
          <w:color w:val="000000"/>
        </w:rPr>
        <w:t>здійснюється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пропорційно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коливанню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такого товару на ринку (</w:t>
      </w:r>
      <w:proofErr w:type="spellStart"/>
      <w:r w:rsidRPr="00333C31">
        <w:rPr>
          <w:color w:val="000000"/>
        </w:rPr>
        <w:t>відсоток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збільшення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за </w:t>
      </w:r>
      <w:proofErr w:type="spellStart"/>
      <w:r w:rsidRPr="00333C31">
        <w:rPr>
          <w:color w:val="000000"/>
        </w:rPr>
        <w:t>одиницю</w:t>
      </w:r>
      <w:proofErr w:type="spellEnd"/>
      <w:r w:rsidRPr="00333C31">
        <w:rPr>
          <w:color w:val="000000"/>
        </w:rPr>
        <w:t xml:space="preserve"> товару не </w:t>
      </w:r>
      <w:proofErr w:type="spellStart"/>
      <w:r w:rsidRPr="00333C31">
        <w:rPr>
          <w:color w:val="000000"/>
        </w:rPr>
        <w:t>може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перевищувати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відсоток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коливання</w:t>
      </w:r>
      <w:proofErr w:type="spellEnd"/>
      <w:r w:rsidRPr="00333C31">
        <w:rPr>
          <w:color w:val="000000"/>
        </w:rPr>
        <w:t xml:space="preserve"> (</w:t>
      </w:r>
      <w:proofErr w:type="spellStart"/>
      <w:r w:rsidRPr="00333C31">
        <w:rPr>
          <w:color w:val="000000"/>
        </w:rPr>
        <w:t>збільшення</w:t>
      </w:r>
      <w:proofErr w:type="spellEnd"/>
      <w:r w:rsidRPr="00333C31">
        <w:rPr>
          <w:color w:val="000000"/>
        </w:rPr>
        <w:t xml:space="preserve">)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такого товару на ринку) за </w:t>
      </w:r>
      <w:proofErr w:type="spellStart"/>
      <w:r w:rsidRPr="00333C31">
        <w:rPr>
          <w:color w:val="000000"/>
        </w:rPr>
        <w:t>умови</w:t>
      </w:r>
      <w:proofErr w:type="spellEnd"/>
      <w:r w:rsidRPr="00333C31">
        <w:rPr>
          <w:color w:val="000000"/>
        </w:rPr>
        <w:t xml:space="preserve"> документального </w:t>
      </w:r>
      <w:proofErr w:type="spellStart"/>
      <w:proofErr w:type="gramStart"/>
      <w:r w:rsidRPr="00333C31">
        <w:rPr>
          <w:color w:val="000000"/>
        </w:rPr>
        <w:t>п</w:t>
      </w:r>
      <w:proofErr w:type="gramEnd"/>
      <w:r w:rsidRPr="00333C31">
        <w:rPr>
          <w:color w:val="000000"/>
        </w:rPr>
        <w:t>ідтвердження</w:t>
      </w:r>
      <w:proofErr w:type="spellEnd"/>
      <w:r w:rsidRPr="00333C31">
        <w:rPr>
          <w:color w:val="000000"/>
        </w:rPr>
        <w:t xml:space="preserve"> такого </w:t>
      </w:r>
      <w:proofErr w:type="spellStart"/>
      <w:r w:rsidRPr="00333C31">
        <w:rPr>
          <w:color w:val="000000"/>
        </w:rPr>
        <w:t>коливання</w:t>
      </w:r>
      <w:proofErr w:type="spellEnd"/>
      <w:r w:rsidRPr="00333C31">
        <w:rPr>
          <w:color w:val="000000"/>
        </w:rPr>
        <w:t xml:space="preserve"> та не повинна </w:t>
      </w:r>
      <w:proofErr w:type="spellStart"/>
      <w:r w:rsidRPr="00333C31">
        <w:rPr>
          <w:color w:val="000000"/>
        </w:rPr>
        <w:t>призвести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збільшення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суми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визначеної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</w:t>
      </w:r>
      <w:proofErr w:type="gramStart"/>
      <w:r w:rsidRPr="00333C31">
        <w:rPr>
          <w:color w:val="000000"/>
        </w:rPr>
        <w:t>про</w:t>
      </w:r>
      <w:proofErr w:type="gram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на момент </w:t>
      </w:r>
      <w:proofErr w:type="spellStart"/>
      <w:r w:rsidRPr="00333C31">
        <w:rPr>
          <w:color w:val="000000"/>
        </w:rPr>
        <w:t>його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укладення</w:t>
      </w:r>
      <w:proofErr w:type="spellEnd"/>
      <w:r w:rsidRPr="00333C31">
        <w:rPr>
          <w:color w:val="000000"/>
        </w:rPr>
        <w:t>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3) </w:t>
      </w:r>
      <w:proofErr w:type="spellStart"/>
      <w:r w:rsidRPr="00333C31">
        <w:rPr>
          <w:color w:val="000000"/>
        </w:rPr>
        <w:t>покращення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якості</w:t>
      </w:r>
      <w:proofErr w:type="spellEnd"/>
      <w:r w:rsidRPr="00333C31">
        <w:rPr>
          <w:color w:val="000000"/>
        </w:rPr>
        <w:t xml:space="preserve"> предмета </w:t>
      </w:r>
      <w:proofErr w:type="spellStart"/>
      <w:r w:rsidRPr="00333C31">
        <w:rPr>
          <w:color w:val="000000"/>
        </w:rPr>
        <w:t>закупі</w:t>
      </w:r>
      <w:proofErr w:type="gramStart"/>
      <w:r w:rsidRPr="00333C31">
        <w:rPr>
          <w:color w:val="000000"/>
        </w:rPr>
        <w:t>вл</w:t>
      </w:r>
      <w:proofErr w:type="gramEnd"/>
      <w:r w:rsidRPr="00333C31">
        <w:rPr>
          <w:color w:val="000000"/>
        </w:rPr>
        <w:t>і</w:t>
      </w:r>
      <w:proofErr w:type="spellEnd"/>
      <w:r w:rsidRPr="00333C31">
        <w:rPr>
          <w:color w:val="000000"/>
        </w:rPr>
        <w:t xml:space="preserve"> за </w:t>
      </w:r>
      <w:proofErr w:type="spellStart"/>
      <w:r w:rsidRPr="00333C31">
        <w:rPr>
          <w:color w:val="000000"/>
        </w:rPr>
        <w:t>умови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що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таке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покращення</w:t>
      </w:r>
      <w:proofErr w:type="spellEnd"/>
      <w:r w:rsidRPr="00333C31">
        <w:rPr>
          <w:color w:val="000000"/>
        </w:rPr>
        <w:t xml:space="preserve"> не </w:t>
      </w:r>
      <w:proofErr w:type="spellStart"/>
      <w:r w:rsidRPr="00333C31">
        <w:rPr>
          <w:color w:val="000000"/>
        </w:rPr>
        <w:t>призведе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збільшення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суми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визначеної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>;</w:t>
      </w:r>
    </w:p>
    <w:p w:rsidR="009B0FDF" w:rsidRPr="0003436B" w:rsidRDefault="009B0FDF" w:rsidP="009B0FDF">
      <w:pPr>
        <w:spacing w:after="0" w:line="259" w:lineRule="auto"/>
        <w:ind w:firstLine="709"/>
        <w:jc w:val="both"/>
        <w:rPr>
          <w:color w:val="000000"/>
        </w:rPr>
      </w:pPr>
      <w:r w:rsidRPr="00333C31">
        <w:rPr>
          <w:color w:val="000000"/>
        </w:rPr>
        <w:t xml:space="preserve">4) </w:t>
      </w:r>
      <w:proofErr w:type="spellStart"/>
      <w:r w:rsidRPr="0003436B">
        <w:rPr>
          <w:color w:val="000000"/>
        </w:rPr>
        <w:t>продовження</w:t>
      </w:r>
      <w:proofErr w:type="spellEnd"/>
      <w:r w:rsidRPr="0003436B">
        <w:rPr>
          <w:color w:val="000000"/>
        </w:rPr>
        <w:t xml:space="preserve"> строку </w:t>
      </w:r>
      <w:proofErr w:type="spellStart"/>
      <w:r w:rsidRPr="0003436B">
        <w:rPr>
          <w:color w:val="000000"/>
        </w:rPr>
        <w:t>дії</w:t>
      </w:r>
      <w:proofErr w:type="spellEnd"/>
      <w:r w:rsidRPr="0003436B">
        <w:rPr>
          <w:color w:val="000000"/>
        </w:rPr>
        <w:t xml:space="preserve"> договору про </w:t>
      </w:r>
      <w:proofErr w:type="spellStart"/>
      <w:r w:rsidRPr="0003436B">
        <w:rPr>
          <w:color w:val="000000"/>
        </w:rPr>
        <w:t>закупівлю</w:t>
      </w:r>
      <w:proofErr w:type="spellEnd"/>
      <w:r w:rsidRPr="0003436B">
        <w:rPr>
          <w:color w:val="000000"/>
        </w:rPr>
        <w:t xml:space="preserve"> та/</w:t>
      </w:r>
      <w:proofErr w:type="spellStart"/>
      <w:r w:rsidRPr="0003436B">
        <w:rPr>
          <w:color w:val="000000"/>
        </w:rPr>
        <w:t>або</w:t>
      </w:r>
      <w:proofErr w:type="spellEnd"/>
      <w:r w:rsidRPr="0003436B">
        <w:rPr>
          <w:color w:val="000000"/>
        </w:rPr>
        <w:t xml:space="preserve"> строку </w:t>
      </w:r>
      <w:proofErr w:type="spellStart"/>
      <w:r w:rsidRPr="0003436B">
        <w:rPr>
          <w:color w:val="000000"/>
        </w:rPr>
        <w:t>виконання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зобов’язань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щодо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передачі</w:t>
      </w:r>
      <w:proofErr w:type="spellEnd"/>
      <w:r w:rsidRPr="0003436B">
        <w:rPr>
          <w:color w:val="000000"/>
        </w:rPr>
        <w:t xml:space="preserve"> товару, </w:t>
      </w:r>
      <w:proofErr w:type="spellStart"/>
      <w:r w:rsidRPr="0003436B">
        <w:rPr>
          <w:color w:val="000000"/>
        </w:rPr>
        <w:t>виконання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робіт</w:t>
      </w:r>
      <w:proofErr w:type="spellEnd"/>
      <w:r w:rsidRPr="0003436B">
        <w:rPr>
          <w:color w:val="000000"/>
        </w:rPr>
        <w:t xml:space="preserve">, </w:t>
      </w:r>
      <w:proofErr w:type="spellStart"/>
      <w:r w:rsidRPr="0003436B">
        <w:rPr>
          <w:color w:val="000000"/>
        </w:rPr>
        <w:t>надання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послуг</w:t>
      </w:r>
      <w:proofErr w:type="spellEnd"/>
      <w:r w:rsidRPr="0003436B">
        <w:rPr>
          <w:color w:val="000000"/>
        </w:rPr>
        <w:t xml:space="preserve"> у </w:t>
      </w:r>
      <w:proofErr w:type="spellStart"/>
      <w:r w:rsidRPr="0003436B">
        <w:rPr>
          <w:color w:val="000000"/>
        </w:rPr>
        <w:t>разі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виникнення</w:t>
      </w:r>
      <w:proofErr w:type="spellEnd"/>
      <w:r w:rsidRPr="0003436B">
        <w:rPr>
          <w:color w:val="000000"/>
        </w:rPr>
        <w:t xml:space="preserve"> документально </w:t>
      </w:r>
      <w:proofErr w:type="spellStart"/>
      <w:proofErr w:type="gramStart"/>
      <w:r w:rsidRPr="0003436B">
        <w:rPr>
          <w:color w:val="000000"/>
        </w:rPr>
        <w:t>п</w:t>
      </w:r>
      <w:proofErr w:type="gramEnd"/>
      <w:r w:rsidRPr="0003436B">
        <w:rPr>
          <w:color w:val="000000"/>
        </w:rPr>
        <w:t>ідтверджених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об’єктивних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обставин</w:t>
      </w:r>
      <w:proofErr w:type="spellEnd"/>
      <w:r w:rsidRPr="0003436B">
        <w:rPr>
          <w:color w:val="000000"/>
        </w:rPr>
        <w:t xml:space="preserve">, </w:t>
      </w:r>
      <w:proofErr w:type="spellStart"/>
      <w:r w:rsidRPr="0003436B">
        <w:rPr>
          <w:color w:val="000000"/>
        </w:rPr>
        <w:t>що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спричинили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таке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продовження</w:t>
      </w:r>
      <w:proofErr w:type="spellEnd"/>
      <w:r w:rsidRPr="0003436B">
        <w:rPr>
          <w:color w:val="000000"/>
        </w:rPr>
        <w:t xml:space="preserve">, у тому </w:t>
      </w:r>
      <w:proofErr w:type="spellStart"/>
      <w:r w:rsidRPr="0003436B">
        <w:rPr>
          <w:color w:val="000000"/>
        </w:rPr>
        <w:t>числі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обставин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непереборної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сили</w:t>
      </w:r>
      <w:proofErr w:type="spellEnd"/>
      <w:r w:rsidRPr="0003436B">
        <w:rPr>
          <w:color w:val="000000"/>
        </w:rPr>
        <w:t xml:space="preserve">, </w:t>
      </w:r>
      <w:proofErr w:type="spellStart"/>
      <w:r w:rsidRPr="0003436B">
        <w:rPr>
          <w:color w:val="000000"/>
        </w:rPr>
        <w:t>затримки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фінансування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витрат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замовника</w:t>
      </w:r>
      <w:proofErr w:type="spellEnd"/>
      <w:r w:rsidRPr="0003436B">
        <w:rPr>
          <w:color w:val="000000"/>
        </w:rPr>
        <w:t xml:space="preserve">, за </w:t>
      </w:r>
      <w:proofErr w:type="spellStart"/>
      <w:r w:rsidRPr="0003436B">
        <w:rPr>
          <w:color w:val="000000"/>
        </w:rPr>
        <w:t>умови</w:t>
      </w:r>
      <w:proofErr w:type="spellEnd"/>
      <w:r w:rsidRPr="0003436B">
        <w:rPr>
          <w:color w:val="000000"/>
        </w:rPr>
        <w:t xml:space="preserve">, </w:t>
      </w:r>
      <w:proofErr w:type="spellStart"/>
      <w:r w:rsidRPr="0003436B">
        <w:rPr>
          <w:color w:val="000000"/>
        </w:rPr>
        <w:t>що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такі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зміни</w:t>
      </w:r>
      <w:proofErr w:type="spellEnd"/>
      <w:r w:rsidRPr="0003436B">
        <w:rPr>
          <w:color w:val="000000"/>
        </w:rPr>
        <w:t xml:space="preserve"> не </w:t>
      </w:r>
      <w:proofErr w:type="spellStart"/>
      <w:r w:rsidRPr="0003436B">
        <w:rPr>
          <w:color w:val="000000"/>
        </w:rPr>
        <w:t>призведуть</w:t>
      </w:r>
      <w:proofErr w:type="spellEnd"/>
      <w:r w:rsidRPr="0003436B">
        <w:rPr>
          <w:color w:val="000000"/>
        </w:rPr>
        <w:t xml:space="preserve"> до </w:t>
      </w:r>
      <w:proofErr w:type="spellStart"/>
      <w:r w:rsidRPr="0003436B">
        <w:rPr>
          <w:color w:val="000000"/>
        </w:rPr>
        <w:t>збільшення</w:t>
      </w:r>
      <w:proofErr w:type="spell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суми</w:t>
      </w:r>
      <w:proofErr w:type="spellEnd"/>
      <w:r w:rsidRPr="0003436B">
        <w:rPr>
          <w:color w:val="000000"/>
        </w:rPr>
        <w:t xml:space="preserve">, </w:t>
      </w:r>
      <w:proofErr w:type="spellStart"/>
      <w:r w:rsidRPr="0003436B">
        <w:rPr>
          <w:color w:val="000000"/>
        </w:rPr>
        <w:t>визначеної</w:t>
      </w:r>
      <w:proofErr w:type="spellEnd"/>
      <w:r w:rsidRPr="0003436B">
        <w:rPr>
          <w:color w:val="000000"/>
        </w:rPr>
        <w:t xml:space="preserve"> в </w:t>
      </w:r>
      <w:proofErr w:type="spellStart"/>
      <w:r w:rsidRPr="0003436B">
        <w:rPr>
          <w:color w:val="000000"/>
        </w:rPr>
        <w:t>договорі</w:t>
      </w:r>
      <w:proofErr w:type="spellEnd"/>
      <w:r w:rsidRPr="0003436B">
        <w:rPr>
          <w:color w:val="000000"/>
        </w:rPr>
        <w:t xml:space="preserve"> </w:t>
      </w:r>
      <w:proofErr w:type="gramStart"/>
      <w:r w:rsidRPr="0003436B">
        <w:rPr>
          <w:color w:val="000000"/>
        </w:rPr>
        <w:t>про</w:t>
      </w:r>
      <w:proofErr w:type="gramEnd"/>
      <w:r w:rsidRPr="0003436B">
        <w:rPr>
          <w:color w:val="000000"/>
        </w:rPr>
        <w:t xml:space="preserve"> </w:t>
      </w:r>
      <w:proofErr w:type="spellStart"/>
      <w:r w:rsidRPr="0003436B">
        <w:rPr>
          <w:color w:val="000000"/>
        </w:rPr>
        <w:t>закупівлю</w:t>
      </w:r>
      <w:proofErr w:type="spellEnd"/>
      <w:r w:rsidRPr="0003436B">
        <w:rPr>
          <w:color w:val="000000"/>
        </w:rPr>
        <w:t>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5) </w:t>
      </w:r>
      <w:proofErr w:type="spellStart"/>
      <w:r w:rsidRPr="00333C31">
        <w:rPr>
          <w:color w:val="000000"/>
        </w:rPr>
        <w:t>погодження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proofErr w:type="gramStart"/>
      <w:r w:rsidRPr="00333C31">
        <w:rPr>
          <w:color w:val="000000"/>
        </w:rPr>
        <w:t>ц</w:t>
      </w:r>
      <w:proofErr w:type="gramEnd"/>
      <w:r w:rsidRPr="00333C31">
        <w:rPr>
          <w:color w:val="000000"/>
        </w:rPr>
        <w:t>іни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бік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зменшення</w:t>
      </w:r>
      <w:proofErr w:type="spellEnd"/>
      <w:r w:rsidRPr="00333C31">
        <w:rPr>
          <w:color w:val="000000"/>
        </w:rPr>
        <w:t xml:space="preserve"> (без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кількості</w:t>
      </w:r>
      <w:proofErr w:type="spellEnd"/>
      <w:r w:rsidRPr="00333C31">
        <w:rPr>
          <w:color w:val="000000"/>
        </w:rPr>
        <w:t xml:space="preserve"> (</w:t>
      </w:r>
      <w:proofErr w:type="spellStart"/>
      <w:r w:rsidRPr="00333C31">
        <w:rPr>
          <w:color w:val="000000"/>
        </w:rPr>
        <w:t>обсягу</w:t>
      </w:r>
      <w:proofErr w:type="spellEnd"/>
      <w:r w:rsidRPr="00333C31">
        <w:rPr>
          <w:color w:val="000000"/>
        </w:rPr>
        <w:t xml:space="preserve">) та </w:t>
      </w:r>
      <w:proofErr w:type="spellStart"/>
      <w:r w:rsidRPr="00333C31">
        <w:rPr>
          <w:color w:val="000000"/>
        </w:rPr>
        <w:t>якості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товарів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робіт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послуг</w:t>
      </w:r>
      <w:proofErr w:type="spellEnd"/>
      <w:r w:rsidRPr="00333C31">
        <w:rPr>
          <w:color w:val="000000"/>
        </w:rPr>
        <w:t>);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6)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у </w:t>
      </w:r>
      <w:proofErr w:type="spellStart"/>
      <w:r w:rsidRPr="00333C31">
        <w:rPr>
          <w:color w:val="000000"/>
        </w:rPr>
        <w:t>зв'язку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зміною</w:t>
      </w:r>
      <w:proofErr w:type="spellEnd"/>
      <w:r w:rsidRPr="00333C31">
        <w:rPr>
          <w:color w:val="000000"/>
        </w:rPr>
        <w:t xml:space="preserve"> ставок </w:t>
      </w:r>
      <w:proofErr w:type="spellStart"/>
      <w:r w:rsidRPr="00333C31">
        <w:rPr>
          <w:color w:val="000000"/>
        </w:rPr>
        <w:t>податків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зборів</w:t>
      </w:r>
      <w:proofErr w:type="spellEnd"/>
      <w:r w:rsidRPr="00333C31">
        <w:rPr>
          <w:color w:val="000000"/>
        </w:rPr>
        <w:t xml:space="preserve"> та/</w:t>
      </w:r>
      <w:proofErr w:type="spellStart"/>
      <w:r w:rsidRPr="00333C31">
        <w:rPr>
          <w:color w:val="000000"/>
        </w:rPr>
        <w:t>або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зміною</w:t>
      </w:r>
      <w:proofErr w:type="spellEnd"/>
      <w:r w:rsidRPr="00333C31">
        <w:rPr>
          <w:color w:val="000000"/>
        </w:rPr>
        <w:t xml:space="preserve"> умов </w:t>
      </w:r>
      <w:proofErr w:type="spellStart"/>
      <w:r w:rsidRPr="00333C31">
        <w:rPr>
          <w:color w:val="000000"/>
        </w:rPr>
        <w:t>щодо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надання</w:t>
      </w:r>
      <w:proofErr w:type="spellEnd"/>
      <w:r w:rsidRPr="00333C31">
        <w:rPr>
          <w:color w:val="000000"/>
        </w:rPr>
        <w:t xml:space="preserve"> </w:t>
      </w:r>
      <w:proofErr w:type="spellStart"/>
      <w:proofErr w:type="gramStart"/>
      <w:r w:rsidRPr="00333C31">
        <w:rPr>
          <w:color w:val="000000"/>
        </w:rPr>
        <w:t>п</w:t>
      </w:r>
      <w:proofErr w:type="gramEnd"/>
      <w:r w:rsidRPr="00333C31">
        <w:rPr>
          <w:color w:val="000000"/>
        </w:rPr>
        <w:t>ільг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оподаткування</w:t>
      </w:r>
      <w:proofErr w:type="spellEnd"/>
      <w:r w:rsidRPr="00333C31">
        <w:rPr>
          <w:color w:val="000000"/>
        </w:rPr>
        <w:t xml:space="preserve"> - </w:t>
      </w:r>
      <w:proofErr w:type="spellStart"/>
      <w:r w:rsidRPr="00333C31">
        <w:rPr>
          <w:color w:val="000000"/>
        </w:rPr>
        <w:t>пропорційно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таких ставок та/</w:t>
      </w:r>
      <w:proofErr w:type="spellStart"/>
      <w:r w:rsidRPr="00333C31">
        <w:rPr>
          <w:color w:val="000000"/>
        </w:rPr>
        <w:t>або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пільг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оподаткування</w:t>
      </w:r>
      <w:proofErr w:type="spellEnd"/>
      <w:r w:rsidRPr="00333C31">
        <w:rPr>
          <w:color w:val="000000"/>
        </w:rPr>
        <w:t xml:space="preserve">, а </w:t>
      </w:r>
      <w:proofErr w:type="spellStart"/>
      <w:r w:rsidRPr="00333C31">
        <w:rPr>
          <w:color w:val="000000"/>
        </w:rPr>
        <w:t>також</w:t>
      </w:r>
      <w:proofErr w:type="spellEnd"/>
      <w:r w:rsidRPr="00333C31">
        <w:rPr>
          <w:color w:val="000000"/>
        </w:rPr>
        <w:t xml:space="preserve"> у </w:t>
      </w:r>
      <w:proofErr w:type="spellStart"/>
      <w:r w:rsidRPr="00333C31">
        <w:rPr>
          <w:color w:val="000000"/>
        </w:rPr>
        <w:t>зв'язку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зміною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системи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оподаткування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пропорційно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податкового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навантаження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внаслідок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системи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оподаткування</w:t>
      </w:r>
      <w:proofErr w:type="spellEnd"/>
      <w:r w:rsidRPr="00333C31">
        <w:rPr>
          <w:color w:val="000000"/>
        </w:rPr>
        <w:t>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proofErr w:type="gramStart"/>
      <w:r w:rsidRPr="00333C31">
        <w:rPr>
          <w:color w:val="000000"/>
        </w:rPr>
        <w:t xml:space="preserve">7)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встановленого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згідно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із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законодавством</w:t>
      </w:r>
      <w:proofErr w:type="spellEnd"/>
      <w:r w:rsidRPr="00333C31">
        <w:rPr>
          <w:color w:val="000000"/>
        </w:rPr>
        <w:t xml:space="preserve"> органами </w:t>
      </w:r>
      <w:proofErr w:type="spellStart"/>
      <w:r w:rsidRPr="00333C31">
        <w:rPr>
          <w:color w:val="000000"/>
        </w:rPr>
        <w:t>державної</w:t>
      </w:r>
      <w:proofErr w:type="spellEnd"/>
      <w:r w:rsidRPr="00333C31">
        <w:rPr>
          <w:color w:val="000000"/>
        </w:rPr>
        <w:t xml:space="preserve"> статистики </w:t>
      </w:r>
      <w:proofErr w:type="spellStart"/>
      <w:r w:rsidRPr="00333C31">
        <w:rPr>
          <w:color w:val="000000"/>
        </w:rPr>
        <w:t>індексу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споживчих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курсу </w:t>
      </w:r>
      <w:proofErr w:type="spellStart"/>
      <w:r w:rsidRPr="00333C31">
        <w:rPr>
          <w:color w:val="000000"/>
        </w:rPr>
        <w:t>іноземної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валюти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біржових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котирувань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або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показників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Platts</w:t>
      </w:r>
      <w:proofErr w:type="spellEnd"/>
      <w:r w:rsidRPr="00333C31">
        <w:rPr>
          <w:color w:val="000000"/>
        </w:rPr>
        <w:t xml:space="preserve">, ARGUS, </w:t>
      </w:r>
      <w:proofErr w:type="spellStart"/>
      <w:r w:rsidRPr="00333C31">
        <w:rPr>
          <w:color w:val="000000"/>
        </w:rPr>
        <w:t>регульованих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</w:t>
      </w:r>
      <w:proofErr w:type="spellEnd"/>
      <w:r w:rsidRPr="00333C31">
        <w:rPr>
          <w:color w:val="000000"/>
        </w:rPr>
        <w:t xml:space="preserve"> (</w:t>
      </w:r>
      <w:proofErr w:type="spellStart"/>
      <w:r w:rsidRPr="00333C31">
        <w:rPr>
          <w:color w:val="000000"/>
        </w:rPr>
        <w:t>тарифів</w:t>
      </w:r>
      <w:proofErr w:type="spellEnd"/>
      <w:r w:rsidRPr="00333C31">
        <w:rPr>
          <w:color w:val="000000"/>
        </w:rPr>
        <w:t xml:space="preserve">), </w:t>
      </w:r>
      <w:proofErr w:type="spellStart"/>
      <w:r w:rsidRPr="00333C31">
        <w:rPr>
          <w:color w:val="000000"/>
        </w:rPr>
        <w:t>нормативів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середньозважених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</w:t>
      </w:r>
      <w:proofErr w:type="spellEnd"/>
      <w:r w:rsidRPr="00333C31">
        <w:rPr>
          <w:color w:val="000000"/>
        </w:rPr>
        <w:t xml:space="preserve"> на </w:t>
      </w:r>
      <w:proofErr w:type="spellStart"/>
      <w:r w:rsidRPr="00333C31">
        <w:rPr>
          <w:color w:val="000000"/>
        </w:rPr>
        <w:t>електроенергію</w:t>
      </w:r>
      <w:proofErr w:type="spellEnd"/>
      <w:r w:rsidRPr="00333C31">
        <w:rPr>
          <w:color w:val="000000"/>
        </w:rPr>
        <w:t xml:space="preserve"> на ринку "на </w:t>
      </w:r>
      <w:proofErr w:type="spellStart"/>
      <w:r w:rsidRPr="00333C31">
        <w:rPr>
          <w:color w:val="000000"/>
        </w:rPr>
        <w:t>добу</w:t>
      </w:r>
      <w:proofErr w:type="spellEnd"/>
      <w:r w:rsidRPr="00333C31">
        <w:rPr>
          <w:color w:val="000000"/>
        </w:rPr>
        <w:t xml:space="preserve"> наперед", </w:t>
      </w:r>
      <w:proofErr w:type="spellStart"/>
      <w:r w:rsidRPr="00333C31">
        <w:rPr>
          <w:color w:val="000000"/>
        </w:rPr>
        <w:t>що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застосовуються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договорі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, у </w:t>
      </w:r>
      <w:proofErr w:type="spellStart"/>
      <w:r w:rsidRPr="00333C31">
        <w:rPr>
          <w:color w:val="000000"/>
        </w:rPr>
        <w:t>разі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встановлення</w:t>
      </w:r>
      <w:proofErr w:type="spellEnd"/>
      <w:r w:rsidRPr="00333C31">
        <w:rPr>
          <w:color w:val="000000"/>
        </w:rPr>
        <w:t xml:space="preserve"> в </w:t>
      </w:r>
      <w:proofErr w:type="spellStart"/>
      <w:r w:rsidRPr="00333C31">
        <w:rPr>
          <w:color w:val="000000"/>
        </w:rPr>
        <w:t>договор</w:t>
      </w:r>
      <w:proofErr w:type="gramEnd"/>
      <w:r w:rsidRPr="00333C31">
        <w:rPr>
          <w:color w:val="000000"/>
        </w:rPr>
        <w:t>і</w:t>
      </w:r>
      <w:proofErr w:type="spellEnd"/>
      <w:r w:rsidRPr="00333C31">
        <w:rPr>
          <w:color w:val="000000"/>
        </w:rPr>
        <w:t xml:space="preserve"> </w:t>
      </w:r>
      <w:proofErr w:type="gramStart"/>
      <w:r w:rsidRPr="00333C31">
        <w:rPr>
          <w:color w:val="000000"/>
        </w:rPr>
        <w:t>про</w:t>
      </w:r>
      <w:proofErr w:type="gram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порядку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ціни</w:t>
      </w:r>
      <w:proofErr w:type="spellEnd"/>
      <w:r w:rsidRPr="00333C31">
        <w:rPr>
          <w:color w:val="000000"/>
        </w:rPr>
        <w:t>;</w:t>
      </w:r>
    </w:p>
    <w:p w:rsidR="009B0FDF" w:rsidRPr="00333C31" w:rsidRDefault="009B0FDF" w:rsidP="009B0FDF">
      <w:pPr>
        <w:spacing w:after="0" w:line="259" w:lineRule="auto"/>
        <w:ind w:firstLine="709"/>
        <w:jc w:val="both"/>
      </w:pPr>
      <w:r w:rsidRPr="00333C31">
        <w:rPr>
          <w:color w:val="000000"/>
        </w:rPr>
        <w:t xml:space="preserve">8) </w:t>
      </w:r>
      <w:proofErr w:type="spellStart"/>
      <w:r w:rsidRPr="00333C31">
        <w:rPr>
          <w:color w:val="000000"/>
        </w:rPr>
        <w:t>зміни</w:t>
      </w:r>
      <w:proofErr w:type="spellEnd"/>
      <w:r w:rsidRPr="00333C31">
        <w:rPr>
          <w:color w:val="000000"/>
        </w:rPr>
        <w:t xml:space="preserve"> умов у </w:t>
      </w:r>
      <w:proofErr w:type="spellStart"/>
      <w:r w:rsidRPr="00333C31">
        <w:rPr>
          <w:color w:val="000000"/>
        </w:rPr>
        <w:t>зв'язку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із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застосуванням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положень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частини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шостої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статті</w:t>
      </w:r>
      <w:proofErr w:type="spellEnd"/>
      <w:r w:rsidRPr="00333C31">
        <w:rPr>
          <w:color w:val="000000"/>
        </w:rPr>
        <w:t xml:space="preserve"> 41 Закону.</w:t>
      </w:r>
    </w:p>
    <w:p w:rsidR="00631FCC" w:rsidRPr="009B0FDF" w:rsidRDefault="009B0FDF" w:rsidP="009B0FDF">
      <w:pPr>
        <w:spacing w:after="0" w:line="259" w:lineRule="auto"/>
        <w:ind w:firstLine="709"/>
        <w:jc w:val="both"/>
        <w:rPr>
          <w:color w:val="000000"/>
        </w:rPr>
      </w:pPr>
      <w:r w:rsidRPr="00333C31">
        <w:rPr>
          <w:color w:val="000000"/>
        </w:rPr>
        <w:t xml:space="preserve">У </w:t>
      </w:r>
      <w:proofErr w:type="spellStart"/>
      <w:r w:rsidRPr="00333C31">
        <w:rPr>
          <w:color w:val="000000"/>
        </w:rPr>
        <w:t>разі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внесення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істотних</w:t>
      </w:r>
      <w:proofErr w:type="spellEnd"/>
      <w:r w:rsidRPr="00333C31">
        <w:rPr>
          <w:color w:val="000000"/>
        </w:rPr>
        <w:t xml:space="preserve"> умов договору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у </w:t>
      </w:r>
      <w:proofErr w:type="spellStart"/>
      <w:r w:rsidRPr="00333C31">
        <w:rPr>
          <w:color w:val="000000"/>
        </w:rPr>
        <w:t>випадках</w:t>
      </w:r>
      <w:proofErr w:type="spellEnd"/>
      <w:r w:rsidRPr="00333C31">
        <w:rPr>
          <w:color w:val="000000"/>
        </w:rPr>
        <w:t xml:space="preserve">, </w:t>
      </w:r>
      <w:proofErr w:type="spellStart"/>
      <w:r w:rsidRPr="00333C31">
        <w:rPr>
          <w:color w:val="000000"/>
        </w:rPr>
        <w:t>передбачених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цим</w:t>
      </w:r>
      <w:proofErr w:type="spellEnd"/>
      <w:r w:rsidRPr="00333C31">
        <w:rPr>
          <w:color w:val="000000"/>
        </w:rPr>
        <w:t xml:space="preserve"> пунктом, </w:t>
      </w:r>
      <w:proofErr w:type="spellStart"/>
      <w:r w:rsidRPr="00333C31">
        <w:rPr>
          <w:color w:val="000000"/>
        </w:rPr>
        <w:t>Споживач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обов'язково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оприлюднює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повідомлення</w:t>
      </w:r>
      <w:proofErr w:type="spellEnd"/>
      <w:r w:rsidRPr="00333C31">
        <w:rPr>
          <w:color w:val="000000"/>
        </w:rPr>
        <w:t xml:space="preserve"> про </w:t>
      </w:r>
      <w:proofErr w:type="spellStart"/>
      <w:r w:rsidRPr="00333C31">
        <w:rPr>
          <w:color w:val="000000"/>
        </w:rPr>
        <w:t>внесення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змін</w:t>
      </w:r>
      <w:proofErr w:type="spellEnd"/>
      <w:r w:rsidRPr="00333C31">
        <w:rPr>
          <w:color w:val="000000"/>
        </w:rPr>
        <w:t xml:space="preserve"> до договору про </w:t>
      </w:r>
      <w:proofErr w:type="spellStart"/>
      <w:r w:rsidRPr="00333C31">
        <w:rPr>
          <w:color w:val="000000"/>
        </w:rPr>
        <w:t>закупівлю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відповідно</w:t>
      </w:r>
      <w:proofErr w:type="spellEnd"/>
      <w:r w:rsidRPr="00333C31">
        <w:rPr>
          <w:color w:val="000000"/>
        </w:rPr>
        <w:t xml:space="preserve"> до </w:t>
      </w:r>
      <w:proofErr w:type="spellStart"/>
      <w:r w:rsidRPr="00333C31">
        <w:rPr>
          <w:color w:val="000000"/>
        </w:rPr>
        <w:t>вимог</w:t>
      </w:r>
      <w:proofErr w:type="spellEnd"/>
      <w:r w:rsidRPr="00333C31">
        <w:rPr>
          <w:color w:val="000000"/>
        </w:rPr>
        <w:t xml:space="preserve"> Закону </w:t>
      </w:r>
      <w:proofErr w:type="spellStart"/>
      <w:r w:rsidRPr="00333C31">
        <w:rPr>
          <w:color w:val="000000"/>
        </w:rPr>
        <w:t>з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урахуванням</w:t>
      </w:r>
      <w:proofErr w:type="spellEnd"/>
      <w:r w:rsidRPr="00333C31">
        <w:rPr>
          <w:color w:val="000000"/>
        </w:rPr>
        <w:t xml:space="preserve"> </w:t>
      </w:r>
      <w:bookmarkStart w:id="0" w:name="_Hlk117691157"/>
      <w:r w:rsidRPr="00333C31">
        <w:rPr>
          <w:color w:val="000000"/>
        </w:rPr>
        <w:t xml:space="preserve">Постанови </w:t>
      </w:r>
      <w:proofErr w:type="spellStart"/>
      <w:r w:rsidRPr="00333C31">
        <w:rPr>
          <w:color w:val="000000"/>
        </w:rPr>
        <w:t>Кабінету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Міні</w:t>
      </w:r>
      <w:proofErr w:type="gramStart"/>
      <w:r w:rsidRPr="00333C31">
        <w:rPr>
          <w:color w:val="000000"/>
        </w:rPr>
        <w:t>стр</w:t>
      </w:r>
      <w:proofErr w:type="gramEnd"/>
      <w:r w:rsidRPr="00333C31">
        <w:rPr>
          <w:color w:val="000000"/>
        </w:rPr>
        <w:t>ів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України</w:t>
      </w:r>
      <w:proofErr w:type="spellEnd"/>
      <w:r w:rsidRPr="00333C31">
        <w:rPr>
          <w:color w:val="000000"/>
        </w:rPr>
        <w:t xml:space="preserve"> </w:t>
      </w:r>
      <w:proofErr w:type="spellStart"/>
      <w:r w:rsidRPr="00333C31">
        <w:rPr>
          <w:color w:val="000000"/>
        </w:rPr>
        <w:t>від</w:t>
      </w:r>
      <w:proofErr w:type="spellEnd"/>
      <w:r w:rsidRPr="00333C31">
        <w:rPr>
          <w:color w:val="000000"/>
        </w:rPr>
        <w:t xml:space="preserve"> 12.10.2022 № 1178</w:t>
      </w:r>
      <w:bookmarkEnd w:id="0"/>
      <w:r w:rsidRPr="00333C31">
        <w:rPr>
          <w:color w:val="000000"/>
        </w:rPr>
        <w:t xml:space="preserve">. </w:t>
      </w:r>
    </w:p>
    <w:p w:rsidR="00994D1F" w:rsidRPr="009B0FDF" w:rsidRDefault="00994D1F" w:rsidP="009B0FDF">
      <w:pPr>
        <w:spacing w:after="0" w:line="259" w:lineRule="auto"/>
        <w:ind w:firstLine="709"/>
        <w:jc w:val="both"/>
        <w:rPr>
          <w:lang w:val="uk-UA"/>
        </w:rPr>
      </w:pPr>
      <w:r w:rsidRPr="009B0FDF">
        <w:rPr>
          <w:color w:val="000000"/>
        </w:rPr>
        <w:t>2.</w:t>
      </w:r>
      <w:r w:rsidR="009B0FDF" w:rsidRPr="009B0FDF">
        <w:rPr>
          <w:color w:val="000000"/>
        </w:rPr>
        <w:t xml:space="preserve">  Внести зміни в абз.3 п. 5.6 Додатку 3 до Тендерної документації «</w:t>
      </w:r>
      <w:proofErr w:type="spellStart"/>
      <w:r w:rsidR="009B0FDF" w:rsidRPr="009B0FDF">
        <w:rPr>
          <w:color w:val="000000"/>
        </w:rPr>
        <w:t>Проєкт</w:t>
      </w:r>
      <w:proofErr w:type="spellEnd"/>
      <w:r w:rsidR="009B0FDF" w:rsidRPr="009B0FDF">
        <w:rPr>
          <w:color w:val="000000"/>
        </w:rPr>
        <w:t xml:space="preserve"> Договору», а саме</w:t>
      </w:r>
      <w:proofErr w:type="gramStart"/>
      <w:r w:rsidR="009B0FDF" w:rsidRPr="009B0FDF">
        <w:rPr>
          <w:color w:val="000000"/>
        </w:rPr>
        <w:t xml:space="preserve"> :</w:t>
      </w:r>
      <w:proofErr w:type="gramEnd"/>
      <w:r w:rsidR="009B0FDF" w:rsidRPr="009B0FDF">
        <w:rPr>
          <w:color w:val="000000"/>
        </w:rPr>
        <w:t xml:space="preserve"> «Оплата </w:t>
      </w:r>
      <w:proofErr w:type="spellStart"/>
      <w:r w:rsidR="009B0FDF" w:rsidRPr="009B0FDF">
        <w:rPr>
          <w:color w:val="000000"/>
        </w:rPr>
        <w:t>рахунка</w:t>
      </w:r>
      <w:proofErr w:type="spellEnd"/>
      <w:r w:rsidR="009B0FDF" w:rsidRPr="009B0FDF">
        <w:rPr>
          <w:color w:val="000000"/>
        </w:rPr>
        <w:t xml:space="preserve"> </w:t>
      </w:r>
      <w:proofErr w:type="spellStart"/>
      <w:r w:rsidR="009B0FDF" w:rsidRPr="009B0FDF">
        <w:rPr>
          <w:color w:val="000000"/>
        </w:rPr>
        <w:t>Постачальника</w:t>
      </w:r>
      <w:proofErr w:type="spellEnd"/>
      <w:r w:rsidR="009B0FDF" w:rsidRPr="009B0FDF">
        <w:rPr>
          <w:color w:val="000000"/>
        </w:rPr>
        <w:t xml:space="preserve"> за </w:t>
      </w:r>
      <w:proofErr w:type="spellStart"/>
      <w:r w:rsidR="009B0FDF" w:rsidRPr="009B0FDF">
        <w:rPr>
          <w:color w:val="000000"/>
        </w:rPr>
        <w:t>цим</w:t>
      </w:r>
      <w:proofErr w:type="spellEnd"/>
      <w:r w:rsidR="009B0FDF" w:rsidRPr="009B0FDF">
        <w:rPr>
          <w:color w:val="000000"/>
        </w:rPr>
        <w:t xml:space="preserve"> Договором </w:t>
      </w:r>
      <w:proofErr w:type="spellStart"/>
      <w:r w:rsidR="009B0FDF" w:rsidRPr="009B0FDF">
        <w:rPr>
          <w:color w:val="000000"/>
        </w:rPr>
        <w:t>має</w:t>
      </w:r>
      <w:proofErr w:type="spellEnd"/>
      <w:r w:rsidR="009B0FDF" w:rsidRPr="009B0FDF">
        <w:rPr>
          <w:color w:val="000000"/>
        </w:rPr>
        <w:t xml:space="preserve"> бути </w:t>
      </w:r>
      <w:proofErr w:type="spellStart"/>
      <w:r w:rsidR="009B0FDF" w:rsidRPr="009B0FDF">
        <w:rPr>
          <w:color w:val="000000"/>
        </w:rPr>
        <w:t>здійснена</w:t>
      </w:r>
      <w:proofErr w:type="spellEnd"/>
      <w:r w:rsidR="009B0FDF" w:rsidRPr="009B0FDF">
        <w:rPr>
          <w:color w:val="000000"/>
        </w:rPr>
        <w:t xml:space="preserve"> </w:t>
      </w:r>
      <w:proofErr w:type="spellStart"/>
      <w:r w:rsidR="009B0FDF" w:rsidRPr="009B0FDF">
        <w:rPr>
          <w:color w:val="000000"/>
        </w:rPr>
        <w:t>Споживачем</w:t>
      </w:r>
      <w:proofErr w:type="spellEnd"/>
      <w:r w:rsidR="009B0FDF" w:rsidRPr="009B0FDF">
        <w:rPr>
          <w:color w:val="000000"/>
        </w:rPr>
        <w:t xml:space="preserve"> </w:t>
      </w:r>
      <w:proofErr w:type="spellStart"/>
      <w:r w:rsidR="009B0FDF" w:rsidRPr="009B0FDF">
        <w:rPr>
          <w:color w:val="000000"/>
        </w:rPr>
        <w:t>після</w:t>
      </w:r>
      <w:proofErr w:type="spellEnd"/>
      <w:r w:rsidR="009B0FDF" w:rsidRPr="009B0FDF">
        <w:rPr>
          <w:color w:val="000000"/>
        </w:rPr>
        <w:t xml:space="preserve"> оплатою у строк </w:t>
      </w:r>
      <w:proofErr w:type="spellStart"/>
      <w:r w:rsidR="009B0FDF" w:rsidRPr="009B0FDF">
        <w:rPr>
          <w:color w:val="000000"/>
        </w:rPr>
        <w:t>визначений</w:t>
      </w:r>
      <w:proofErr w:type="spellEnd"/>
      <w:r w:rsidR="009B0FDF" w:rsidRPr="009B0FDF">
        <w:rPr>
          <w:color w:val="000000"/>
        </w:rPr>
        <w:t xml:space="preserve"> у</w:t>
      </w:r>
      <w:r w:rsidR="009B0FDF" w:rsidRPr="00333C31">
        <w:t xml:space="preserve"> </w:t>
      </w:r>
      <w:proofErr w:type="spellStart"/>
      <w:r w:rsidR="009B0FDF" w:rsidRPr="00333C31">
        <w:t>рахунку</w:t>
      </w:r>
      <w:proofErr w:type="spellEnd"/>
      <w:r w:rsidR="009B0FDF" w:rsidRPr="00333C31">
        <w:t xml:space="preserve">, </w:t>
      </w:r>
      <w:proofErr w:type="spellStart"/>
      <w:r w:rsidR="009B0FDF" w:rsidRPr="00333C31">
        <w:t>який</w:t>
      </w:r>
      <w:proofErr w:type="spellEnd"/>
      <w:r w:rsidR="009B0FDF" w:rsidRPr="00333C31">
        <w:t xml:space="preserve"> не </w:t>
      </w:r>
      <w:proofErr w:type="spellStart"/>
      <w:r w:rsidR="009B0FDF" w:rsidRPr="00333C31">
        <w:t>може</w:t>
      </w:r>
      <w:proofErr w:type="spellEnd"/>
      <w:r w:rsidR="009B0FDF" w:rsidRPr="00333C31">
        <w:t xml:space="preserve"> бути </w:t>
      </w:r>
      <w:proofErr w:type="spellStart"/>
      <w:r w:rsidR="009B0FDF" w:rsidRPr="00333C31">
        <w:t>меншим</w:t>
      </w:r>
      <w:proofErr w:type="spellEnd"/>
      <w:r w:rsidR="009B0FDF" w:rsidRPr="00333C31">
        <w:t xml:space="preserve"> 10 (десяти) </w:t>
      </w:r>
      <w:proofErr w:type="spellStart"/>
      <w:r w:rsidR="009B0FDF" w:rsidRPr="00333C31">
        <w:t>робочих</w:t>
      </w:r>
      <w:proofErr w:type="spellEnd"/>
      <w:r w:rsidR="009B0FDF" w:rsidRPr="00333C31">
        <w:t xml:space="preserve"> </w:t>
      </w:r>
      <w:proofErr w:type="spellStart"/>
      <w:r w:rsidR="009B0FDF" w:rsidRPr="00333C31">
        <w:t>днів</w:t>
      </w:r>
      <w:proofErr w:type="spellEnd"/>
      <w:r w:rsidR="009B0FDF" w:rsidRPr="00333C31">
        <w:t xml:space="preserve"> </w:t>
      </w:r>
      <w:proofErr w:type="spellStart"/>
      <w:r w:rsidR="009B0FDF" w:rsidRPr="00333C31">
        <w:t>з</w:t>
      </w:r>
      <w:proofErr w:type="spellEnd"/>
      <w:r w:rsidR="009B0FDF" w:rsidRPr="00333C31">
        <w:t xml:space="preserve"> моменту </w:t>
      </w:r>
      <w:proofErr w:type="spellStart"/>
      <w:r w:rsidR="009B0FDF" w:rsidRPr="00333C31">
        <w:t>отримання</w:t>
      </w:r>
      <w:proofErr w:type="spellEnd"/>
      <w:r w:rsidR="009B0FDF" w:rsidRPr="00333C31">
        <w:t xml:space="preserve"> </w:t>
      </w:r>
      <w:proofErr w:type="spellStart"/>
      <w:r w:rsidR="009B0FDF" w:rsidRPr="00333C31">
        <w:t>його</w:t>
      </w:r>
      <w:proofErr w:type="spellEnd"/>
      <w:r w:rsidR="009B0FDF" w:rsidRPr="00333C31">
        <w:t xml:space="preserve"> </w:t>
      </w:r>
      <w:proofErr w:type="spellStart"/>
      <w:r w:rsidR="009B0FDF" w:rsidRPr="00333C31">
        <w:t>Споживачем</w:t>
      </w:r>
      <w:proofErr w:type="spellEnd"/>
      <w:r w:rsidR="009B0FDF" w:rsidRPr="00333C31">
        <w:t xml:space="preserve">, </w:t>
      </w:r>
      <w:proofErr w:type="spellStart"/>
      <w:r w:rsidR="009B0FDF" w:rsidRPr="00333C31">
        <w:t>з</w:t>
      </w:r>
      <w:proofErr w:type="spellEnd"/>
      <w:r w:rsidR="009B0FDF" w:rsidRPr="00333C31">
        <w:t xml:space="preserve"> </w:t>
      </w:r>
      <w:proofErr w:type="spellStart"/>
      <w:r w:rsidR="009B0FDF" w:rsidRPr="00333C31">
        <w:t>можливістю</w:t>
      </w:r>
      <w:proofErr w:type="spellEnd"/>
      <w:r w:rsidR="009B0FDF" w:rsidRPr="00333C31">
        <w:t xml:space="preserve"> </w:t>
      </w:r>
      <w:proofErr w:type="spellStart"/>
      <w:r w:rsidR="009B0FDF" w:rsidRPr="00333C31">
        <w:t>відстрочення</w:t>
      </w:r>
      <w:proofErr w:type="spellEnd"/>
      <w:r w:rsidR="009B0FDF" w:rsidRPr="00333C31">
        <w:t xml:space="preserve"> </w:t>
      </w:r>
      <w:r w:rsidR="009B0FDF" w:rsidRPr="00333C31">
        <w:lastRenderedPageBreak/>
        <w:t xml:space="preserve">до </w:t>
      </w:r>
      <w:r w:rsidR="009B0FDF">
        <w:t>20</w:t>
      </w:r>
      <w:r w:rsidR="009B0FDF" w:rsidRPr="00333C31">
        <w:t xml:space="preserve"> </w:t>
      </w:r>
      <w:proofErr w:type="spellStart"/>
      <w:r w:rsidR="009B0FDF" w:rsidRPr="00333C31">
        <w:t>календарних</w:t>
      </w:r>
      <w:proofErr w:type="spellEnd"/>
      <w:r w:rsidR="009B0FDF" w:rsidRPr="00333C31">
        <w:t xml:space="preserve"> </w:t>
      </w:r>
      <w:proofErr w:type="spellStart"/>
      <w:r w:rsidR="009B0FDF" w:rsidRPr="00333C31">
        <w:t>днів</w:t>
      </w:r>
      <w:proofErr w:type="spellEnd"/>
      <w:r w:rsidR="009B0FDF" w:rsidRPr="00333C31">
        <w:t xml:space="preserve"> оплати </w:t>
      </w:r>
      <w:proofErr w:type="spellStart"/>
      <w:r w:rsidR="009B0FDF" w:rsidRPr="00333C31">
        <w:t>отриманого</w:t>
      </w:r>
      <w:proofErr w:type="spellEnd"/>
      <w:r w:rsidR="009B0FDF" w:rsidRPr="00333C31">
        <w:t xml:space="preserve"> </w:t>
      </w:r>
      <w:proofErr w:type="spellStart"/>
      <w:r w:rsidR="009B0FDF" w:rsidRPr="00333C31">
        <w:t>Споживачем</w:t>
      </w:r>
      <w:proofErr w:type="spellEnd"/>
      <w:r w:rsidR="009B0FDF" w:rsidRPr="00333C31">
        <w:t xml:space="preserve"> </w:t>
      </w:r>
      <w:proofErr w:type="spellStart"/>
      <w:r w:rsidR="009B0FDF" w:rsidRPr="00333C31">
        <w:t>рахунку</w:t>
      </w:r>
      <w:proofErr w:type="spellEnd"/>
      <w:r w:rsidR="009B0FDF" w:rsidRPr="00333C31">
        <w:t xml:space="preserve">. </w:t>
      </w:r>
      <w:proofErr w:type="spellStart"/>
      <w:proofErr w:type="gramStart"/>
      <w:r w:rsidR="009B0FDF" w:rsidRPr="00333C31">
        <w:t>Вс</w:t>
      </w:r>
      <w:proofErr w:type="gramEnd"/>
      <w:r w:rsidR="009B0FDF" w:rsidRPr="00333C31">
        <w:t>і</w:t>
      </w:r>
      <w:proofErr w:type="spellEnd"/>
      <w:r w:rsidR="009B0FDF" w:rsidRPr="00333C31">
        <w:t xml:space="preserve"> </w:t>
      </w:r>
      <w:proofErr w:type="spellStart"/>
      <w:r w:rsidR="009B0FDF" w:rsidRPr="00333C31">
        <w:t>платіжні</w:t>
      </w:r>
      <w:proofErr w:type="spellEnd"/>
      <w:r w:rsidR="009B0FDF" w:rsidRPr="00333C31">
        <w:t xml:space="preserve"> </w:t>
      </w:r>
      <w:proofErr w:type="spellStart"/>
      <w:r w:rsidR="009B0FDF" w:rsidRPr="00333C31">
        <w:t>документи</w:t>
      </w:r>
      <w:proofErr w:type="spellEnd"/>
      <w:r w:rsidR="009B0FDF" w:rsidRPr="00333C31">
        <w:t xml:space="preserve">, </w:t>
      </w:r>
      <w:proofErr w:type="spellStart"/>
      <w:r w:rsidR="009B0FDF" w:rsidRPr="00333C31">
        <w:t>що</w:t>
      </w:r>
      <w:proofErr w:type="spellEnd"/>
      <w:r w:rsidR="009B0FDF" w:rsidRPr="00333C31">
        <w:t xml:space="preserve"> </w:t>
      </w:r>
      <w:proofErr w:type="spellStart"/>
      <w:r w:rsidR="009B0FDF" w:rsidRPr="00333C31">
        <w:t>виставляються</w:t>
      </w:r>
      <w:proofErr w:type="spellEnd"/>
      <w:r w:rsidR="009B0FDF" w:rsidRPr="00333C31">
        <w:t xml:space="preserve"> </w:t>
      </w:r>
      <w:proofErr w:type="spellStart"/>
      <w:r w:rsidR="009B0FDF" w:rsidRPr="00333C31">
        <w:t>Постачальником</w:t>
      </w:r>
      <w:proofErr w:type="spellEnd"/>
      <w:r w:rsidR="009B0FDF" w:rsidRPr="00333C31">
        <w:t xml:space="preserve"> </w:t>
      </w:r>
      <w:proofErr w:type="spellStart"/>
      <w:r w:rsidR="009B0FDF" w:rsidRPr="00333C31">
        <w:t>Споживачу</w:t>
      </w:r>
      <w:proofErr w:type="spellEnd"/>
      <w:r w:rsidR="009B0FDF" w:rsidRPr="00333C31">
        <w:t xml:space="preserve">, </w:t>
      </w:r>
      <w:proofErr w:type="spellStart"/>
      <w:r w:rsidR="009B0FDF" w:rsidRPr="00333C31">
        <w:t>мають</w:t>
      </w:r>
      <w:proofErr w:type="spellEnd"/>
      <w:r w:rsidR="009B0FDF" w:rsidRPr="00333C31">
        <w:t xml:space="preserve"> </w:t>
      </w:r>
      <w:proofErr w:type="spellStart"/>
      <w:r w:rsidR="009B0FDF" w:rsidRPr="00333C31">
        <w:t>містити</w:t>
      </w:r>
      <w:proofErr w:type="spellEnd"/>
      <w:r w:rsidR="009B0FDF" w:rsidRPr="00333C31">
        <w:t xml:space="preserve"> </w:t>
      </w:r>
      <w:proofErr w:type="spellStart"/>
      <w:r w:rsidR="009B0FDF" w:rsidRPr="00333C31">
        <w:t>чітку</w:t>
      </w:r>
      <w:proofErr w:type="spellEnd"/>
      <w:r w:rsidR="009B0FDF" w:rsidRPr="00333C31">
        <w:t xml:space="preserve"> </w:t>
      </w:r>
      <w:proofErr w:type="spellStart"/>
      <w:r w:rsidR="009B0FDF" w:rsidRPr="00333C31">
        <w:t>інформацію</w:t>
      </w:r>
      <w:proofErr w:type="spellEnd"/>
      <w:r w:rsidR="009B0FDF" w:rsidRPr="00333C31">
        <w:t xml:space="preserve"> про суму платежу, порядок та строки оплати, </w:t>
      </w:r>
      <w:proofErr w:type="spellStart"/>
      <w:r w:rsidR="009B0FDF" w:rsidRPr="00333C31">
        <w:t>що</w:t>
      </w:r>
      <w:proofErr w:type="spellEnd"/>
      <w:r w:rsidR="009B0FDF" w:rsidRPr="00333C31">
        <w:t xml:space="preserve"> </w:t>
      </w:r>
      <w:proofErr w:type="spellStart"/>
      <w:r w:rsidR="009B0FDF" w:rsidRPr="00333C31">
        <w:t>погоджені</w:t>
      </w:r>
      <w:proofErr w:type="spellEnd"/>
      <w:r w:rsidR="009B0FDF" w:rsidRPr="00333C31">
        <w:t xml:space="preserve"> Сторонами </w:t>
      </w:r>
      <w:proofErr w:type="spellStart"/>
      <w:r w:rsidR="009B0FDF" w:rsidRPr="00333C31">
        <w:t>цього</w:t>
      </w:r>
      <w:proofErr w:type="spellEnd"/>
      <w:r w:rsidR="009B0FDF" w:rsidRPr="00333C31">
        <w:t xml:space="preserve"> Договору. Оплата </w:t>
      </w:r>
      <w:proofErr w:type="spellStart"/>
      <w:r w:rsidR="009B0FDF" w:rsidRPr="00333C31">
        <w:t>вважається</w:t>
      </w:r>
      <w:proofErr w:type="spellEnd"/>
      <w:r w:rsidR="009B0FDF" w:rsidRPr="00333C31">
        <w:t xml:space="preserve"> </w:t>
      </w:r>
      <w:proofErr w:type="spellStart"/>
      <w:r w:rsidR="009B0FDF" w:rsidRPr="00333C31">
        <w:t>здійсненою</w:t>
      </w:r>
      <w:proofErr w:type="spellEnd"/>
      <w:r w:rsidR="009B0FDF" w:rsidRPr="00333C31">
        <w:t xml:space="preserve"> </w:t>
      </w:r>
      <w:proofErr w:type="spellStart"/>
      <w:proofErr w:type="gramStart"/>
      <w:r w:rsidR="009B0FDF" w:rsidRPr="00333C31">
        <w:t>п</w:t>
      </w:r>
      <w:proofErr w:type="gramEnd"/>
      <w:r w:rsidR="009B0FDF" w:rsidRPr="00333C31">
        <w:t>ісля</w:t>
      </w:r>
      <w:proofErr w:type="spellEnd"/>
      <w:r w:rsidR="009B0FDF" w:rsidRPr="00333C31">
        <w:t xml:space="preserve"> того, як на </w:t>
      </w:r>
      <w:proofErr w:type="spellStart"/>
      <w:r w:rsidR="009B0FDF" w:rsidRPr="00333C31">
        <w:t>спецрахунок</w:t>
      </w:r>
      <w:proofErr w:type="spellEnd"/>
      <w:r w:rsidR="009B0FDF" w:rsidRPr="00333C31">
        <w:t xml:space="preserve"> </w:t>
      </w:r>
      <w:proofErr w:type="spellStart"/>
      <w:r w:rsidR="009B0FDF" w:rsidRPr="00333C31">
        <w:t>Постачальника</w:t>
      </w:r>
      <w:proofErr w:type="spellEnd"/>
      <w:r w:rsidR="009B0FDF" w:rsidRPr="00333C31">
        <w:t xml:space="preserve"> </w:t>
      </w:r>
      <w:proofErr w:type="spellStart"/>
      <w:r w:rsidR="009B0FDF" w:rsidRPr="00333C31">
        <w:t>надійшла</w:t>
      </w:r>
      <w:proofErr w:type="spellEnd"/>
      <w:r w:rsidR="009B0FDF" w:rsidRPr="00333C31">
        <w:t xml:space="preserve"> вся сума </w:t>
      </w:r>
      <w:proofErr w:type="spellStart"/>
      <w:r w:rsidR="009B0FDF" w:rsidRPr="00333C31">
        <w:t>коштів</w:t>
      </w:r>
      <w:proofErr w:type="spellEnd"/>
      <w:r w:rsidR="009B0FDF" w:rsidRPr="00333C31">
        <w:t xml:space="preserve">, </w:t>
      </w:r>
      <w:proofErr w:type="spellStart"/>
      <w:r w:rsidR="009B0FDF" w:rsidRPr="00333C31">
        <w:t>що</w:t>
      </w:r>
      <w:proofErr w:type="spellEnd"/>
      <w:r w:rsidR="009B0FDF" w:rsidRPr="00333C31">
        <w:t xml:space="preserve"> </w:t>
      </w:r>
      <w:proofErr w:type="spellStart"/>
      <w:r w:rsidR="009B0FDF" w:rsidRPr="00333C31">
        <w:t>підлягає</w:t>
      </w:r>
      <w:proofErr w:type="spellEnd"/>
      <w:r w:rsidR="009B0FDF" w:rsidRPr="00333C31">
        <w:t xml:space="preserve"> </w:t>
      </w:r>
      <w:proofErr w:type="spellStart"/>
      <w:r w:rsidR="009B0FDF" w:rsidRPr="00333C31">
        <w:t>сплаті</w:t>
      </w:r>
      <w:proofErr w:type="spellEnd"/>
      <w:r w:rsidR="009B0FDF" w:rsidRPr="00333C31">
        <w:t xml:space="preserve"> за </w:t>
      </w:r>
      <w:proofErr w:type="spellStart"/>
      <w:r w:rsidR="009B0FDF" w:rsidRPr="00333C31">
        <w:t>куповану</w:t>
      </w:r>
      <w:proofErr w:type="spellEnd"/>
      <w:r w:rsidR="009B0FDF" w:rsidRPr="00333C31">
        <w:t xml:space="preserve"> </w:t>
      </w:r>
      <w:proofErr w:type="spellStart"/>
      <w:r w:rsidR="009B0FDF" w:rsidRPr="00333C31">
        <w:t>електричну</w:t>
      </w:r>
      <w:proofErr w:type="spellEnd"/>
      <w:r w:rsidR="009B0FDF" w:rsidRPr="00333C31">
        <w:t xml:space="preserve"> </w:t>
      </w:r>
      <w:proofErr w:type="spellStart"/>
      <w:r w:rsidR="009B0FDF" w:rsidRPr="00333C31">
        <w:t>енергію</w:t>
      </w:r>
      <w:proofErr w:type="spellEnd"/>
      <w:r w:rsidR="009B0FDF" w:rsidRPr="00333C31">
        <w:t xml:space="preserve"> </w:t>
      </w:r>
      <w:proofErr w:type="spellStart"/>
      <w:r w:rsidR="009B0FDF" w:rsidRPr="00333C31">
        <w:t>від</w:t>
      </w:r>
      <w:r w:rsidR="009B0FDF">
        <w:t>повідно</w:t>
      </w:r>
      <w:proofErr w:type="spellEnd"/>
      <w:r w:rsidR="009B0FDF">
        <w:t xml:space="preserve"> до умов </w:t>
      </w:r>
      <w:proofErr w:type="spellStart"/>
      <w:r w:rsidR="009B0FDF">
        <w:t>цього</w:t>
      </w:r>
      <w:proofErr w:type="spellEnd"/>
      <w:r w:rsidR="009B0FDF">
        <w:t xml:space="preserve"> Договору.»</w:t>
      </w:r>
    </w:p>
    <w:p w:rsidR="00631FCC" w:rsidRDefault="009B0FDF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3</w:t>
      </w:r>
      <w:r w:rsidR="00631FCC">
        <w:rPr>
          <w:color w:val="333333"/>
          <w:sz w:val="26"/>
          <w:szCs w:val="26"/>
          <w:shd w:val="clear" w:color="auto" w:fill="FFFFFF"/>
          <w:lang w:val="uk-UA"/>
        </w:rPr>
        <w:t>. Викласти Тендерну документацію в новій редакції</w:t>
      </w:r>
    </w:p>
    <w:p w:rsidR="00631FCC" w:rsidRDefault="009B0FDF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4</w:t>
      </w:r>
      <w:r w:rsidR="00631FCC">
        <w:rPr>
          <w:color w:val="333333"/>
          <w:sz w:val="26"/>
          <w:szCs w:val="26"/>
          <w:shd w:val="clear" w:color="auto" w:fill="FFFFFF"/>
          <w:lang w:val="uk-UA"/>
        </w:rPr>
        <w:t>. У зв’язку з внесенням змін до Тендерної документації, керуючись абзацом 3 пункту 54 Постанови КМУ від 22.10.2022 №1178, до кінцевого терміну прийому пропозицій повинно залишати</w:t>
      </w:r>
      <w:r w:rsidR="00631FCC" w:rsidRPr="00631FCC">
        <w:rPr>
          <w:color w:val="333333"/>
          <w:sz w:val="26"/>
          <w:szCs w:val="26"/>
          <w:shd w:val="clear" w:color="auto" w:fill="FFFFFF"/>
          <w:lang w:val="uk-UA"/>
        </w:rPr>
        <w:t>ся не менше чотирьох днів</w:t>
      </w:r>
      <w:r w:rsidR="00631FCC">
        <w:rPr>
          <w:color w:val="333333"/>
          <w:sz w:val="26"/>
          <w:szCs w:val="26"/>
          <w:shd w:val="clear" w:color="auto" w:fill="FFFFFF"/>
          <w:lang w:val="uk-UA"/>
        </w:rPr>
        <w:t xml:space="preserve">. </w:t>
      </w:r>
      <w:r>
        <w:rPr>
          <w:color w:val="333333"/>
          <w:sz w:val="26"/>
          <w:szCs w:val="26"/>
          <w:shd w:val="clear" w:color="auto" w:fill="FFFFFF"/>
          <w:lang w:val="uk-UA"/>
        </w:rPr>
        <w:t>Продовжити</w:t>
      </w:r>
      <w:r w:rsidR="00631FCC">
        <w:rPr>
          <w:color w:val="333333"/>
          <w:sz w:val="26"/>
          <w:szCs w:val="26"/>
          <w:shd w:val="clear" w:color="auto" w:fill="FFFFFF"/>
          <w:lang w:val="uk-UA"/>
        </w:rPr>
        <w:t xml:space="preserve"> термін прийому пропозицій </w:t>
      </w:r>
      <w:r>
        <w:rPr>
          <w:color w:val="333333"/>
          <w:sz w:val="26"/>
          <w:szCs w:val="26"/>
          <w:shd w:val="clear" w:color="auto" w:fill="FFFFFF"/>
          <w:lang w:val="uk-UA"/>
        </w:rPr>
        <w:t>до 18.11.2023 року.</w:t>
      </w: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Уповноважена особа                                                                         Анна АФОНІНА</w:t>
      </w:r>
    </w:p>
    <w:p w:rsidR="00631FCC" w:rsidRPr="00631FCC" w:rsidRDefault="00631FCC" w:rsidP="00631FCC">
      <w:pPr>
        <w:jc w:val="both"/>
        <w:rPr>
          <w:lang w:val="uk-UA"/>
        </w:rPr>
      </w:pPr>
    </w:p>
    <w:sectPr w:rsidR="00631FCC" w:rsidRPr="00631FC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CC"/>
    <w:rsid w:val="000249E4"/>
    <w:rsid w:val="001D6F5E"/>
    <w:rsid w:val="002471D4"/>
    <w:rsid w:val="00314676"/>
    <w:rsid w:val="003F17C2"/>
    <w:rsid w:val="004757A9"/>
    <w:rsid w:val="00631FCC"/>
    <w:rsid w:val="006E6633"/>
    <w:rsid w:val="0083590B"/>
    <w:rsid w:val="009309C1"/>
    <w:rsid w:val="00994D1F"/>
    <w:rsid w:val="009B0FDF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2023-11-08T13:37:00Z</dcterms:created>
  <dcterms:modified xsi:type="dcterms:W3CDTF">2023-11-13T10:02:00Z</dcterms:modified>
</cp:coreProperties>
</file>