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4D3E" w14:textId="77777777" w:rsidR="007E685F" w:rsidRPr="00993BCA" w:rsidRDefault="007E685F" w:rsidP="007E685F">
      <w:pPr>
        <w:spacing w:after="0" w:line="240" w:lineRule="auto"/>
        <w:jc w:val="center"/>
        <w:rPr>
          <w:rFonts w:ascii="Book Antiqua" w:hAnsi="Book Antiqua"/>
          <w:b/>
          <w:bCs/>
          <w:color w:val="000000" w:themeColor="text1"/>
          <w:sz w:val="40"/>
          <w:szCs w:val="40"/>
        </w:rPr>
      </w:pPr>
      <w:bookmarkStart w:id="0" w:name="_Hlk126319991"/>
      <w:bookmarkStart w:id="1" w:name="_Hlk128489848"/>
      <w:bookmarkStart w:id="2" w:name="_Hlk142387120"/>
      <w:r w:rsidRPr="00993BCA">
        <w:rPr>
          <w:rFonts w:ascii="Book Antiqua" w:hAnsi="Book Antiqua"/>
          <w:b/>
          <w:bCs/>
          <w:color w:val="000000" w:themeColor="text1"/>
          <w:sz w:val="40"/>
          <w:szCs w:val="40"/>
        </w:rPr>
        <w:t xml:space="preserve">Комунальне некомерційне підприємство Львівської обласної ради </w:t>
      </w:r>
    </w:p>
    <w:p w14:paraId="4BE120BC" w14:textId="77777777" w:rsidR="007E685F" w:rsidRPr="00993BCA" w:rsidRDefault="007E685F" w:rsidP="007E685F">
      <w:pPr>
        <w:spacing w:after="0" w:line="240" w:lineRule="auto"/>
        <w:jc w:val="center"/>
        <w:rPr>
          <w:rFonts w:ascii="Book Antiqua" w:hAnsi="Book Antiqua"/>
          <w:bCs/>
          <w:color w:val="000000" w:themeColor="text1"/>
          <w:sz w:val="40"/>
          <w:szCs w:val="40"/>
        </w:rPr>
      </w:pPr>
      <w:r w:rsidRPr="00993BCA">
        <w:rPr>
          <w:rFonts w:ascii="Book Antiqua" w:hAnsi="Book Antiqua"/>
          <w:b/>
          <w:bCs/>
          <w:color w:val="000000" w:themeColor="text1"/>
          <w:sz w:val="40"/>
          <w:szCs w:val="40"/>
        </w:rPr>
        <w:t xml:space="preserve">“Львівський обласний госпіталь ветеранів війн та репресованих </w:t>
      </w:r>
      <w:proofErr w:type="spellStart"/>
      <w:r w:rsidRPr="00993BCA">
        <w:rPr>
          <w:rFonts w:ascii="Book Antiqua" w:hAnsi="Book Antiqua"/>
          <w:b/>
          <w:bCs/>
          <w:color w:val="000000" w:themeColor="text1"/>
          <w:sz w:val="40"/>
          <w:szCs w:val="40"/>
        </w:rPr>
        <w:t>ім.Ю.Липи</w:t>
      </w:r>
      <w:proofErr w:type="spellEnd"/>
      <w:r w:rsidRPr="00993BCA">
        <w:rPr>
          <w:rFonts w:ascii="Book Antiqua" w:hAnsi="Book Antiqua"/>
          <w:b/>
          <w:bCs/>
          <w:color w:val="000000" w:themeColor="text1"/>
          <w:sz w:val="40"/>
          <w:szCs w:val="40"/>
        </w:rPr>
        <w:t>”</w:t>
      </w:r>
    </w:p>
    <w:p w14:paraId="16B1A4A4"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eastAsia="Times New Roman" w:hAnsi="Book Antiqua"/>
          <w:b/>
          <w:bCs/>
          <w:color w:val="000000" w:themeColor="text1"/>
          <w:kern w:val="28"/>
          <w:sz w:val="28"/>
          <w:szCs w:val="28"/>
          <w:lang w:eastAsia="ru-RU"/>
        </w:rPr>
      </w:pPr>
    </w:p>
    <w:p w14:paraId="3805E0F9"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eastAsia="Times New Roman" w:hAnsi="Book Antiqua"/>
          <w:b/>
          <w:bCs/>
          <w:color w:val="000000" w:themeColor="text1"/>
          <w:kern w:val="28"/>
          <w:sz w:val="28"/>
          <w:szCs w:val="28"/>
          <w:lang w:eastAsia="ru-RU"/>
        </w:rPr>
      </w:pPr>
    </w:p>
    <w:p w14:paraId="54948F8A"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eastAsia="Times New Roman" w:hAnsi="Book Antiqua"/>
          <w:b/>
          <w:bCs/>
          <w:color w:val="000000" w:themeColor="text1"/>
          <w:kern w:val="28"/>
          <w:sz w:val="28"/>
          <w:szCs w:val="28"/>
          <w:lang w:eastAsia="ru-RU"/>
        </w:rPr>
      </w:pPr>
    </w:p>
    <w:p w14:paraId="62538E3A"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eastAsia="Times New Roman" w:hAnsi="Book Antiqua"/>
          <w:b/>
          <w:bCs/>
          <w:color w:val="000000" w:themeColor="text1"/>
          <w:kern w:val="28"/>
          <w:sz w:val="28"/>
          <w:szCs w:val="28"/>
          <w:lang w:eastAsia="ru-RU"/>
        </w:rPr>
      </w:pPr>
    </w:p>
    <w:p w14:paraId="3A8432E5"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Book Antiqua" w:eastAsia="Times New Roman" w:hAnsi="Book Antiqua"/>
          <w:b/>
          <w:bCs/>
          <w:color w:val="000000" w:themeColor="text1"/>
          <w:kern w:val="28"/>
          <w:sz w:val="28"/>
          <w:szCs w:val="28"/>
          <w:lang w:eastAsia="ru-RU"/>
        </w:rPr>
      </w:pPr>
    </w:p>
    <w:p w14:paraId="7CA13D46" w14:textId="77777777" w:rsidR="007E685F" w:rsidRPr="00993BCA" w:rsidRDefault="007E685F" w:rsidP="007E685F">
      <w:pPr>
        <w:pStyle w:val="afc"/>
        <w:spacing w:after="0" w:line="240" w:lineRule="auto"/>
        <w:jc w:val="right"/>
        <w:rPr>
          <w:rFonts w:ascii="Book Antiqua" w:hAnsi="Book Antiqua"/>
          <w:b/>
          <w:bCs/>
          <w:color w:val="000000" w:themeColor="text1"/>
          <w:sz w:val="24"/>
          <w:szCs w:val="24"/>
        </w:rPr>
      </w:pPr>
      <w:bookmarkStart w:id="3" w:name="_Hlk115190668"/>
      <w:r w:rsidRPr="00993BCA">
        <w:rPr>
          <w:rFonts w:ascii="Book Antiqua" w:hAnsi="Book Antiqua"/>
          <w:b/>
          <w:bCs/>
          <w:color w:val="000000" w:themeColor="text1"/>
          <w:sz w:val="24"/>
          <w:szCs w:val="24"/>
        </w:rPr>
        <w:t xml:space="preserve">ЗАТВЕРДЖЕНО </w:t>
      </w:r>
    </w:p>
    <w:p w14:paraId="50B8AE93" w14:textId="4808242A" w:rsidR="007E685F" w:rsidRPr="00993BCA" w:rsidRDefault="007E685F" w:rsidP="007E685F">
      <w:pPr>
        <w:pStyle w:val="afc"/>
        <w:spacing w:after="0" w:line="240" w:lineRule="auto"/>
        <w:jc w:val="right"/>
        <w:rPr>
          <w:rFonts w:ascii="Book Antiqua" w:hAnsi="Book Antiqua"/>
          <w:color w:val="000000" w:themeColor="text1"/>
          <w:sz w:val="24"/>
          <w:szCs w:val="24"/>
          <w:lang w:val="uk-UA"/>
        </w:rPr>
      </w:pPr>
      <w:r w:rsidRPr="00993BCA">
        <w:rPr>
          <w:rFonts w:ascii="Book Antiqua" w:hAnsi="Book Antiqua"/>
          <w:color w:val="000000" w:themeColor="text1"/>
          <w:sz w:val="24"/>
          <w:szCs w:val="24"/>
          <w:lang w:val="uk-UA"/>
        </w:rPr>
        <w:t>від «</w:t>
      </w:r>
      <w:r w:rsidR="00C61694" w:rsidRPr="00993BCA">
        <w:rPr>
          <w:rFonts w:ascii="Book Antiqua" w:hAnsi="Book Antiqua"/>
          <w:color w:val="000000" w:themeColor="text1"/>
          <w:sz w:val="24"/>
          <w:szCs w:val="24"/>
          <w:lang w:val="ru-RU"/>
        </w:rPr>
        <w:t>02</w:t>
      </w:r>
      <w:r w:rsidRPr="00993BCA">
        <w:rPr>
          <w:rFonts w:ascii="Book Antiqua" w:hAnsi="Book Antiqua"/>
          <w:color w:val="000000" w:themeColor="text1"/>
          <w:sz w:val="24"/>
          <w:szCs w:val="24"/>
          <w:lang w:val="uk-UA"/>
        </w:rPr>
        <w:t xml:space="preserve">» </w:t>
      </w:r>
      <w:r w:rsidR="00C61694" w:rsidRPr="00993BCA">
        <w:rPr>
          <w:rFonts w:ascii="Book Antiqua" w:hAnsi="Book Antiqua"/>
          <w:color w:val="000000" w:themeColor="text1"/>
          <w:sz w:val="24"/>
          <w:szCs w:val="24"/>
          <w:lang w:val="uk-UA"/>
        </w:rPr>
        <w:t xml:space="preserve">жовтня </w:t>
      </w:r>
      <w:r w:rsidRPr="00993BCA">
        <w:rPr>
          <w:rFonts w:ascii="Book Antiqua" w:hAnsi="Book Antiqua"/>
          <w:color w:val="000000" w:themeColor="text1"/>
          <w:sz w:val="24"/>
          <w:szCs w:val="24"/>
          <w:lang w:val="uk-UA"/>
        </w:rPr>
        <w:t>2023 року</w:t>
      </w:r>
    </w:p>
    <w:p w14:paraId="580E18E3" w14:textId="77777777" w:rsidR="007E685F" w:rsidRPr="00993BCA" w:rsidRDefault="007E685F" w:rsidP="007E685F">
      <w:pPr>
        <w:pStyle w:val="afc"/>
        <w:spacing w:after="0" w:line="240" w:lineRule="auto"/>
        <w:jc w:val="right"/>
        <w:rPr>
          <w:rFonts w:ascii="Book Antiqua" w:hAnsi="Book Antiqua"/>
          <w:color w:val="000000" w:themeColor="text1"/>
          <w:sz w:val="24"/>
          <w:szCs w:val="24"/>
        </w:rPr>
      </w:pPr>
      <w:r w:rsidRPr="00993BCA">
        <w:rPr>
          <w:rFonts w:ascii="Book Antiqua" w:hAnsi="Book Antiqua"/>
          <w:color w:val="000000" w:themeColor="text1"/>
          <w:sz w:val="24"/>
          <w:szCs w:val="24"/>
        </w:rPr>
        <w:t xml:space="preserve">Рішенням Уповноваженої особи </w:t>
      </w:r>
    </w:p>
    <w:p w14:paraId="2FDDB45A" w14:textId="4370E5B0" w:rsidR="007E685F" w:rsidRPr="00993BCA" w:rsidRDefault="00153F1C" w:rsidP="007E685F">
      <w:pPr>
        <w:pStyle w:val="afc"/>
        <w:spacing w:after="0" w:line="240" w:lineRule="auto"/>
        <w:jc w:val="right"/>
        <w:rPr>
          <w:rFonts w:ascii="Book Antiqua" w:hAnsi="Book Antiqua"/>
          <w:color w:val="000000" w:themeColor="text1"/>
          <w:sz w:val="24"/>
          <w:szCs w:val="24"/>
          <w:lang w:val="uk-UA"/>
        </w:rPr>
      </w:pPr>
      <w:r w:rsidRPr="00993BCA">
        <w:rPr>
          <w:rFonts w:ascii="Book Antiqua" w:hAnsi="Book Antiqua"/>
          <w:color w:val="000000" w:themeColor="text1"/>
          <w:sz w:val="24"/>
          <w:szCs w:val="24"/>
          <w:lang w:val="uk-UA"/>
        </w:rPr>
        <w:t>юрисконсультом</w:t>
      </w:r>
      <w:r w:rsidR="007E685F" w:rsidRPr="00993BCA">
        <w:rPr>
          <w:rFonts w:ascii="Book Antiqua" w:hAnsi="Book Antiqua"/>
          <w:color w:val="000000" w:themeColor="text1"/>
          <w:sz w:val="24"/>
          <w:szCs w:val="24"/>
          <w:lang w:val="uk-UA"/>
        </w:rPr>
        <w:t xml:space="preserve"> </w:t>
      </w:r>
      <w:proofErr w:type="spellStart"/>
      <w:r w:rsidR="007E685F" w:rsidRPr="00993BCA">
        <w:rPr>
          <w:rFonts w:ascii="Book Antiqua" w:hAnsi="Book Antiqua"/>
          <w:color w:val="000000" w:themeColor="text1"/>
          <w:sz w:val="24"/>
          <w:szCs w:val="24"/>
          <w:lang w:val="uk-UA"/>
        </w:rPr>
        <w:t>Бахтін</w:t>
      </w:r>
      <w:r w:rsidR="008E16E5" w:rsidRPr="00993BCA">
        <w:rPr>
          <w:rFonts w:ascii="Book Antiqua" w:hAnsi="Book Antiqua"/>
          <w:color w:val="000000" w:themeColor="text1"/>
          <w:sz w:val="24"/>
          <w:szCs w:val="24"/>
          <w:lang w:val="uk-UA"/>
        </w:rPr>
        <w:t>ою</w:t>
      </w:r>
      <w:proofErr w:type="spellEnd"/>
      <w:r w:rsidR="007E685F" w:rsidRPr="00993BCA">
        <w:rPr>
          <w:rFonts w:ascii="Book Antiqua" w:hAnsi="Book Antiqua"/>
          <w:color w:val="000000" w:themeColor="text1"/>
          <w:sz w:val="24"/>
          <w:szCs w:val="24"/>
          <w:lang w:val="uk-UA"/>
        </w:rPr>
        <w:t xml:space="preserve"> Т.М.</w:t>
      </w:r>
    </w:p>
    <w:bookmarkEnd w:id="3"/>
    <w:p w14:paraId="675CAC25" w14:textId="77777777" w:rsidR="007E685F" w:rsidRPr="00993BCA" w:rsidRDefault="007E685F" w:rsidP="007E685F">
      <w:pPr>
        <w:spacing w:after="0" w:line="240" w:lineRule="auto"/>
        <w:jc w:val="right"/>
        <w:rPr>
          <w:rFonts w:ascii="Book Antiqua" w:hAnsi="Book Antiqua"/>
          <w:b/>
          <w:bCs/>
          <w:color w:val="000000" w:themeColor="text1"/>
          <w:sz w:val="24"/>
          <w:szCs w:val="24"/>
          <w:lang w:eastAsia="ru-RU"/>
        </w:rPr>
      </w:pPr>
      <w:r w:rsidRPr="00993BCA">
        <w:rPr>
          <w:rFonts w:ascii="Book Antiqua" w:hAnsi="Book Antiqua"/>
          <w:b/>
          <w:bCs/>
          <w:color w:val="000000" w:themeColor="text1"/>
          <w:sz w:val="24"/>
          <w:szCs w:val="24"/>
          <w:shd w:val="clear" w:color="auto" w:fill="FFFFFF"/>
        </w:rPr>
        <w:t xml:space="preserve"> </w:t>
      </w:r>
    </w:p>
    <w:p w14:paraId="69450445" w14:textId="77777777" w:rsidR="007E685F" w:rsidRPr="00993BCA" w:rsidRDefault="007E685F" w:rsidP="007E685F">
      <w:pPr>
        <w:spacing w:after="0" w:line="240" w:lineRule="auto"/>
        <w:contextualSpacing/>
        <w:jc w:val="center"/>
        <w:rPr>
          <w:rFonts w:ascii="Book Antiqua" w:eastAsia="Times New Roman" w:hAnsi="Book Antiqua"/>
          <w:b/>
          <w:color w:val="000000" w:themeColor="text1"/>
          <w:sz w:val="28"/>
          <w:szCs w:val="28"/>
          <w:lang w:eastAsia="ru-RU"/>
        </w:rPr>
      </w:pPr>
    </w:p>
    <w:p w14:paraId="17C1BC70" w14:textId="77777777" w:rsidR="007E685F" w:rsidRPr="00993BCA" w:rsidRDefault="007E685F" w:rsidP="007E685F">
      <w:pPr>
        <w:spacing w:after="0" w:line="240" w:lineRule="auto"/>
        <w:contextualSpacing/>
        <w:jc w:val="center"/>
        <w:rPr>
          <w:rFonts w:ascii="Times New Roman" w:eastAsia="Times New Roman" w:hAnsi="Times New Roman"/>
          <w:b/>
          <w:color w:val="000000" w:themeColor="text1"/>
          <w:sz w:val="24"/>
          <w:szCs w:val="24"/>
          <w:lang w:eastAsia="ru-RU"/>
        </w:rPr>
      </w:pPr>
    </w:p>
    <w:p w14:paraId="7E66C157" w14:textId="77777777" w:rsidR="007E685F" w:rsidRPr="00993BCA" w:rsidRDefault="007E685F" w:rsidP="007E685F">
      <w:pPr>
        <w:spacing w:after="0" w:line="240" w:lineRule="auto"/>
        <w:contextualSpacing/>
        <w:jc w:val="center"/>
        <w:rPr>
          <w:rFonts w:ascii="Times New Roman" w:eastAsia="Times New Roman" w:hAnsi="Times New Roman"/>
          <w:b/>
          <w:color w:val="000000" w:themeColor="text1"/>
          <w:sz w:val="24"/>
          <w:szCs w:val="24"/>
          <w:lang w:eastAsia="ru-RU"/>
        </w:rPr>
      </w:pPr>
    </w:p>
    <w:p w14:paraId="471430B3" w14:textId="77777777" w:rsidR="007E685F" w:rsidRPr="00993BCA" w:rsidRDefault="007E685F" w:rsidP="007E685F">
      <w:pPr>
        <w:spacing w:after="0" w:line="240" w:lineRule="auto"/>
        <w:contextualSpacing/>
        <w:jc w:val="center"/>
        <w:rPr>
          <w:rFonts w:ascii="Times New Roman" w:eastAsia="Times New Roman" w:hAnsi="Times New Roman"/>
          <w:b/>
          <w:color w:val="000000" w:themeColor="text1"/>
          <w:sz w:val="24"/>
          <w:szCs w:val="24"/>
          <w:lang w:eastAsia="ru-RU"/>
        </w:rPr>
      </w:pPr>
      <w:r w:rsidRPr="00993BCA">
        <w:rPr>
          <w:rFonts w:ascii="Times New Roman" w:eastAsia="Times New Roman" w:hAnsi="Times New Roman"/>
          <w:b/>
          <w:color w:val="000000" w:themeColor="text1"/>
          <w:sz w:val="24"/>
          <w:szCs w:val="24"/>
          <w:lang w:eastAsia="ru-RU"/>
        </w:rPr>
        <w:t>ТЕНДЕРНА ДОКУМЕНТАЦІЯ</w:t>
      </w:r>
    </w:p>
    <w:p w14:paraId="6C9D13DF" w14:textId="77777777" w:rsidR="007E685F" w:rsidRPr="00993BCA" w:rsidRDefault="007E685F" w:rsidP="007E685F">
      <w:pPr>
        <w:spacing w:after="0" w:line="240" w:lineRule="auto"/>
        <w:contextualSpacing/>
        <w:jc w:val="center"/>
        <w:rPr>
          <w:rFonts w:ascii="Times New Roman" w:eastAsia="Times New Roman" w:hAnsi="Times New Roman"/>
          <w:b/>
          <w:color w:val="000000" w:themeColor="text1"/>
          <w:sz w:val="24"/>
          <w:szCs w:val="24"/>
          <w:lang w:eastAsia="ru-RU"/>
        </w:rPr>
      </w:pPr>
      <w:r w:rsidRPr="00993BCA">
        <w:rPr>
          <w:rFonts w:ascii="Times New Roman" w:eastAsia="Times New Roman" w:hAnsi="Times New Roman"/>
          <w:b/>
          <w:color w:val="000000" w:themeColor="text1"/>
          <w:sz w:val="24"/>
          <w:szCs w:val="24"/>
          <w:lang w:eastAsia="ru-RU"/>
        </w:rPr>
        <w:t>Відкриті торги з особливостями</w:t>
      </w:r>
    </w:p>
    <w:p w14:paraId="611051D6" w14:textId="77777777" w:rsidR="007E685F" w:rsidRPr="00993BCA" w:rsidRDefault="007E685F" w:rsidP="007E685F">
      <w:pPr>
        <w:spacing w:after="0" w:line="240" w:lineRule="auto"/>
        <w:contextualSpacing/>
        <w:jc w:val="center"/>
        <w:rPr>
          <w:rFonts w:ascii="Times New Roman" w:eastAsia="Times New Roman" w:hAnsi="Times New Roman"/>
          <w:bCs/>
          <w:color w:val="000000" w:themeColor="text1"/>
          <w:sz w:val="24"/>
          <w:szCs w:val="24"/>
          <w:lang w:eastAsia="ru-RU"/>
        </w:rPr>
      </w:pPr>
      <w:r w:rsidRPr="00993BCA">
        <w:rPr>
          <w:rFonts w:ascii="Times New Roman" w:eastAsia="Times New Roman" w:hAnsi="Times New Roman"/>
          <w:bCs/>
          <w:color w:val="000000" w:themeColor="text1"/>
          <w:sz w:val="24"/>
          <w:szCs w:val="24"/>
          <w:lang w:eastAsia="ru-RU"/>
        </w:rPr>
        <w:t>на закупівлю робіт:</w:t>
      </w:r>
    </w:p>
    <w:p w14:paraId="5B066358" w14:textId="64861432" w:rsidR="007E685F" w:rsidRPr="00993BCA" w:rsidRDefault="00153F1C" w:rsidP="00153F1C">
      <w:pPr>
        <w:keepLines/>
        <w:autoSpaceDE w:val="0"/>
        <w:autoSpaceDN w:val="0"/>
        <w:spacing w:after="0" w:line="240" w:lineRule="auto"/>
        <w:jc w:val="center"/>
        <w:rPr>
          <w:rFonts w:ascii="Times New Roman" w:eastAsia="Times New Roman" w:hAnsi="Times New Roman"/>
          <w:b/>
          <w:bCs/>
          <w:color w:val="000000" w:themeColor="text1"/>
          <w:spacing w:val="-3"/>
          <w:sz w:val="24"/>
          <w:szCs w:val="24"/>
        </w:rPr>
      </w:pPr>
      <w:bookmarkStart w:id="4" w:name="_Hlk134087221"/>
      <w:r w:rsidRPr="00993BCA">
        <w:rPr>
          <w:rFonts w:ascii="Times New Roman" w:hAnsi="Times New Roman"/>
          <w:b/>
          <w:bCs/>
          <w:color w:val="000000" w:themeColor="text1"/>
          <w:spacing w:val="-3"/>
          <w:sz w:val="24"/>
          <w:szCs w:val="24"/>
        </w:rPr>
        <w:t>«Капітальний ремонт зовнішніх та внутрішніх мереж водопостачання, теплопостачання та каналізації блоків</w:t>
      </w:r>
      <w:r w:rsidRPr="00993BCA">
        <w:rPr>
          <w:rFonts w:ascii="Times New Roman" w:eastAsia="Times New Roman" w:hAnsi="Times New Roman"/>
          <w:b/>
          <w:bCs/>
          <w:color w:val="000000" w:themeColor="text1"/>
          <w:spacing w:val="-3"/>
          <w:sz w:val="24"/>
          <w:szCs w:val="24"/>
        </w:rPr>
        <w:t xml:space="preserve"> </w:t>
      </w:r>
      <w:r w:rsidRPr="00993BCA">
        <w:rPr>
          <w:rFonts w:ascii="Times New Roman" w:hAnsi="Times New Roman"/>
          <w:b/>
          <w:bCs/>
          <w:color w:val="000000" w:themeColor="text1"/>
          <w:spacing w:val="-3"/>
          <w:sz w:val="24"/>
          <w:szCs w:val="24"/>
        </w:rPr>
        <w:t>Б, В, Г, Д головного корпусу комунального некомерційного підприємства Львівської обласної ради</w:t>
      </w:r>
      <w:r w:rsidRPr="00993BCA">
        <w:rPr>
          <w:rFonts w:ascii="Times New Roman" w:eastAsia="Times New Roman" w:hAnsi="Times New Roman"/>
          <w:b/>
          <w:bCs/>
          <w:color w:val="000000" w:themeColor="text1"/>
          <w:spacing w:val="-3"/>
          <w:sz w:val="24"/>
          <w:szCs w:val="24"/>
        </w:rPr>
        <w:t xml:space="preserve"> </w:t>
      </w:r>
      <w:r w:rsidRPr="00993BCA">
        <w:rPr>
          <w:rFonts w:ascii="Times New Roman" w:hAnsi="Times New Roman"/>
          <w:b/>
          <w:bCs/>
          <w:color w:val="000000" w:themeColor="text1"/>
          <w:spacing w:val="-3"/>
          <w:sz w:val="24"/>
          <w:szCs w:val="24"/>
        </w:rPr>
        <w:t xml:space="preserve">«Львівський обласний госпіталь ветеранів війн та репресованих </w:t>
      </w:r>
      <w:proofErr w:type="spellStart"/>
      <w:r w:rsidRPr="00993BCA">
        <w:rPr>
          <w:rFonts w:ascii="Times New Roman" w:hAnsi="Times New Roman"/>
          <w:b/>
          <w:bCs/>
          <w:color w:val="000000" w:themeColor="text1"/>
          <w:spacing w:val="-3"/>
          <w:sz w:val="24"/>
          <w:szCs w:val="24"/>
        </w:rPr>
        <w:t>ім.Ю.Липи</w:t>
      </w:r>
      <w:proofErr w:type="spellEnd"/>
      <w:r w:rsidRPr="00993BCA">
        <w:rPr>
          <w:rFonts w:ascii="Times New Roman" w:hAnsi="Times New Roman"/>
          <w:b/>
          <w:bCs/>
          <w:color w:val="000000" w:themeColor="text1"/>
          <w:spacing w:val="-3"/>
          <w:sz w:val="24"/>
          <w:szCs w:val="24"/>
        </w:rPr>
        <w:t xml:space="preserve">» за </w:t>
      </w:r>
      <w:proofErr w:type="spellStart"/>
      <w:r w:rsidRPr="00993BCA">
        <w:rPr>
          <w:rFonts w:ascii="Times New Roman" w:hAnsi="Times New Roman"/>
          <w:b/>
          <w:bCs/>
          <w:color w:val="000000" w:themeColor="text1"/>
          <w:spacing w:val="-3"/>
          <w:sz w:val="24"/>
          <w:szCs w:val="24"/>
        </w:rPr>
        <w:t>адресою</w:t>
      </w:r>
      <w:proofErr w:type="spellEnd"/>
      <w:r w:rsidRPr="00993BCA">
        <w:rPr>
          <w:rFonts w:ascii="Times New Roman" w:hAnsi="Times New Roman"/>
          <w:b/>
          <w:bCs/>
          <w:color w:val="000000" w:themeColor="text1"/>
          <w:spacing w:val="-3"/>
          <w:sz w:val="24"/>
          <w:szCs w:val="24"/>
        </w:rPr>
        <w:t>:</w:t>
      </w:r>
      <w:r w:rsidR="00C61694" w:rsidRPr="00993BCA">
        <w:rPr>
          <w:rFonts w:ascii="Times New Roman" w:hAnsi="Times New Roman"/>
          <w:b/>
          <w:bCs/>
          <w:color w:val="000000" w:themeColor="text1"/>
          <w:spacing w:val="-3"/>
          <w:sz w:val="24"/>
          <w:szCs w:val="24"/>
        </w:rPr>
        <w:t xml:space="preserve"> </w:t>
      </w:r>
      <w:r w:rsidRPr="00993BCA">
        <w:rPr>
          <w:rFonts w:ascii="Times New Roman" w:hAnsi="Times New Roman"/>
          <w:b/>
          <w:bCs/>
          <w:color w:val="000000" w:themeColor="text1"/>
          <w:spacing w:val="-3"/>
          <w:sz w:val="24"/>
          <w:szCs w:val="24"/>
        </w:rPr>
        <w:t>Львівська обл.,</w:t>
      </w:r>
      <w:r w:rsidRPr="00993BCA">
        <w:rPr>
          <w:rFonts w:ascii="Times New Roman" w:eastAsia="Times New Roman" w:hAnsi="Times New Roman"/>
          <w:b/>
          <w:bCs/>
          <w:color w:val="000000" w:themeColor="text1"/>
          <w:spacing w:val="-3"/>
          <w:sz w:val="24"/>
          <w:szCs w:val="24"/>
        </w:rPr>
        <w:t xml:space="preserve"> </w:t>
      </w:r>
      <w:proofErr w:type="spellStart"/>
      <w:r w:rsidRPr="00993BCA">
        <w:rPr>
          <w:rFonts w:ascii="Times New Roman" w:hAnsi="Times New Roman"/>
          <w:b/>
          <w:bCs/>
          <w:color w:val="000000" w:themeColor="text1"/>
          <w:spacing w:val="-3"/>
          <w:sz w:val="24"/>
          <w:szCs w:val="24"/>
        </w:rPr>
        <w:t>м.Винники</w:t>
      </w:r>
      <w:proofErr w:type="spellEnd"/>
      <w:r w:rsidRPr="00993BCA">
        <w:rPr>
          <w:rFonts w:ascii="Times New Roman" w:hAnsi="Times New Roman"/>
          <w:b/>
          <w:bCs/>
          <w:color w:val="000000" w:themeColor="text1"/>
          <w:spacing w:val="-3"/>
          <w:sz w:val="24"/>
          <w:szCs w:val="24"/>
        </w:rPr>
        <w:t xml:space="preserve">, </w:t>
      </w:r>
      <w:proofErr w:type="spellStart"/>
      <w:r w:rsidRPr="00993BCA">
        <w:rPr>
          <w:rFonts w:ascii="Times New Roman" w:hAnsi="Times New Roman"/>
          <w:b/>
          <w:bCs/>
          <w:color w:val="000000" w:themeColor="text1"/>
          <w:spacing w:val="-3"/>
          <w:sz w:val="24"/>
          <w:szCs w:val="24"/>
        </w:rPr>
        <w:t>вул.Івасюка</w:t>
      </w:r>
      <w:proofErr w:type="spellEnd"/>
      <w:r w:rsidRPr="00993BCA">
        <w:rPr>
          <w:rFonts w:ascii="Times New Roman" w:hAnsi="Times New Roman"/>
          <w:b/>
          <w:bCs/>
          <w:color w:val="000000" w:themeColor="text1"/>
          <w:spacing w:val="-3"/>
          <w:sz w:val="24"/>
          <w:szCs w:val="24"/>
        </w:rPr>
        <w:t xml:space="preserve"> В., будинок 31» (</w:t>
      </w:r>
      <w:r w:rsidRPr="00993BCA">
        <w:rPr>
          <w:rFonts w:ascii="Book Antiqua" w:hAnsi="Book Antiqua"/>
          <w:b/>
          <w:bCs/>
          <w:color w:val="000000" w:themeColor="text1"/>
          <w:sz w:val="24"/>
          <w:szCs w:val="24"/>
        </w:rPr>
        <w:t xml:space="preserve">ДК 021:2015:  </w:t>
      </w:r>
      <w:r w:rsidRPr="00993BCA">
        <w:rPr>
          <w:rFonts w:ascii="Times New Roman" w:hAnsi="Times New Roman"/>
          <w:b/>
          <w:bCs/>
          <w:color w:val="000000" w:themeColor="text1"/>
          <w:sz w:val="24"/>
          <w:szCs w:val="24"/>
        </w:rPr>
        <w:t xml:space="preserve">45000000-7 Будівельні роботи та поточний ремонт) </w:t>
      </w:r>
      <w:r w:rsidRPr="00993BCA">
        <w:rPr>
          <w:rFonts w:ascii="Times New Roman" w:eastAsia="Times New Roman" w:hAnsi="Times New Roman"/>
          <w:b/>
          <w:bCs/>
          <w:color w:val="000000" w:themeColor="text1"/>
          <w:spacing w:val="-3"/>
          <w:sz w:val="24"/>
          <w:szCs w:val="24"/>
        </w:rPr>
        <w:t xml:space="preserve"> </w:t>
      </w:r>
    </w:p>
    <w:p w14:paraId="1F1E1172" w14:textId="77777777" w:rsidR="007E685F" w:rsidRPr="00993BCA" w:rsidRDefault="007E685F" w:rsidP="007E685F">
      <w:pPr>
        <w:spacing w:after="0" w:line="240" w:lineRule="auto"/>
        <w:jc w:val="center"/>
        <w:rPr>
          <w:rFonts w:ascii="Times New Roman" w:hAnsi="Times New Roman"/>
          <w:b/>
          <w:bCs/>
          <w:color w:val="000000" w:themeColor="text1"/>
          <w:sz w:val="24"/>
          <w:szCs w:val="24"/>
        </w:rPr>
      </w:pPr>
    </w:p>
    <w:bookmarkEnd w:id="4"/>
    <w:p w14:paraId="5F8FFA29" w14:textId="77777777" w:rsidR="007E685F" w:rsidRPr="00993BCA" w:rsidRDefault="007E685F" w:rsidP="007E685F">
      <w:pPr>
        <w:spacing w:after="0" w:line="240" w:lineRule="auto"/>
        <w:contextualSpacing/>
        <w:jc w:val="center"/>
        <w:rPr>
          <w:rFonts w:ascii="Times New Roman" w:eastAsia="Times New Roman" w:hAnsi="Times New Roman"/>
          <w:color w:val="000000" w:themeColor="text1"/>
          <w:sz w:val="24"/>
          <w:szCs w:val="24"/>
          <w:lang w:eastAsia="ru-RU"/>
        </w:rPr>
      </w:pPr>
    </w:p>
    <w:p w14:paraId="317CD621"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1D2F84A9"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4301049C"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191ABDE0"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31F2EEC0"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4FBE1451"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4A1E35BA"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03FFF34C"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0D254C1B"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6AE562B3"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7D086462"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46001171"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0BA9F00D"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116AC797"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4877AD6B"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3244B93D" w14:textId="77777777" w:rsidR="007E685F" w:rsidRPr="00993BCA" w:rsidRDefault="007E685F" w:rsidP="007E685F">
      <w:pPr>
        <w:spacing w:after="0" w:line="240" w:lineRule="auto"/>
        <w:contextualSpacing/>
        <w:rPr>
          <w:rFonts w:ascii="Book Antiqua" w:eastAsia="Times New Roman" w:hAnsi="Book Antiqua"/>
          <w:color w:val="000000" w:themeColor="text1"/>
          <w:sz w:val="24"/>
          <w:szCs w:val="24"/>
          <w:lang w:eastAsia="ru-RU"/>
        </w:rPr>
      </w:pPr>
    </w:p>
    <w:p w14:paraId="11832B0F" w14:textId="77777777" w:rsidR="007E685F" w:rsidRPr="00993BCA" w:rsidRDefault="007E685F" w:rsidP="007E685F">
      <w:pPr>
        <w:spacing w:after="0" w:line="240" w:lineRule="auto"/>
        <w:contextualSpacing/>
        <w:rPr>
          <w:rFonts w:ascii="Book Antiqua" w:eastAsia="Times New Roman" w:hAnsi="Book Antiqua"/>
          <w:color w:val="000000" w:themeColor="text1"/>
          <w:sz w:val="40"/>
          <w:szCs w:val="40"/>
          <w:lang w:eastAsia="ru-RU"/>
        </w:rPr>
      </w:pPr>
    </w:p>
    <w:p w14:paraId="3ABBE914" w14:textId="77777777" w:rsidR="00153F1C" w:rsidRPr="00993BCA" w:rsidRDefault="00153F1C" w:rsidP="007E685F">
      <w:pPr>
        <w:spacing w:after="0" w:line="240" w:lineRule="auto"/>
        <w:contextualSpacing/>
        <w:rPr>
          <w:rFonts w:ascii="Book Antiqua" w:eastAsia="Times New Roman" w:hAnsi="Book Antiqua"/>
          <w:color w:val="000000" w:themeColor="text1"/>
          <w:sz w:val="40"/>
          <w:szCs w:val="40"/>
          <w:lang w:eastAsia="ru-RU"/>
        </w:rPr>
      </w:pPr>
    </w:p>
    <w:p w14:paraId="7017A661" w14:textId="77777777" w:rsidR="007E685F" w:rsidRPr="00993BCA" w:rsidRDefault="007E685F" w:rsidP="007E685F">
      <w:pPr>
        <w:spacing w:after="0" w:line="240" w:lineRule="auto"/>
        <w:contextualSpacing/>
        <w:jc w:val="center"/>
        <w:rPr>
          <w:rFonts w:ascii="Book Antiqua" w:eastAsia="Times New Roman" w:hAnsi="Book Antiqua"/>
          <w:b/>
          <w:bCs/>
          <w:color w:val="000000" w:themeColor="text1"/>
          <w:sz w:val="40"/>
          <w:szCs w:val="40"/>
          <w:lang w:eastAsia="ru-RU"/>
        </w:rPr>
      </w:pPr>
      <w:r w:rsidRPr="00993BCA">
        <w:rPr>
          <w:rFonts w:ascii="Book Antiqua" w:eastAsia="Times New Roman" w:hAnsi="Book Antiqua"/>
          <w:b/>
          <w:bCs/>
          <w:color w:val="000000" w:themeColor="text1"/>
          <w:sz w:val="40"/>
          <w:szCs w:val="40"/>
          <w:lang w:eastAsia="ru-RU"/>
        </w:rPr>
        <w:t xml:space="preserve">м. Винники – 2023 р. </w:t>
      </w:r>
      <w:bookmarkEnd w:id="0"/>
    </w:p>
    <w:bookmarkEnd w:id="1"/>
    <w:p w14:paraId="5656BF76"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lang w:eastAsia="ru-RU"/>
        </w:rPr>
      </w:pPr>
    </w:p>
    <w:bookmarkEnd w:id="2"/>
    <w:p w14:paraId="58FC052E"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lastRenderedPageBreak/>
        <w:t>ІНСТРУКЦІЇ</w:t>
      </w:r>
    </w:p>
    <w:p w14:paraId="575FA474"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993BCA" w:rsidRPr="00993BCA" w14:paraId="06C7C314" w14:textId="77777777" w:rsidTr="00D513D7">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0B34E1D1" w14:textId="77777777" w:rsidR="007E685F" w:rsidRPr="00993BCA" w:rsidRDefault="007E685F" w:rsidP="00D513D7">
            <w:pPr>
              <w:keepNext/>
              <w:spacing w:after="0" w:line="240" w:lineRule="auto"/>
              <w:contextualSpacing/>
              <w:jc w:val="center"/>
              <w:outlineLvl w:val="0"/>
              <w:rPr>
                <w:rFonts w:ascii="Book Antiqua" w:hAnsi="Book Antiqua"/>
                <w:b/>
                <w:bCs/>
                <w:color w:val="000000" w:themeColor="text1"/>
                <w:sz w:val="24"/>
                <w:szCs w:val="24"/>
                <w:lang w:eastAsia="ru-RU"/>
              </w:rPr>
            </w:pPr>
            <w:bookmarkStart w:id="5" w:name="_Toc367893127"/>
            <w:r w:rsidRPr="00993BCA">
              <w:rPr>
                <w:rFonts w:ascii="Book Antiqua" w:hAnsi="Book Antiqua"/>
                <w:b/>
                <w:bCs/>
                <w:color w:val="000000" w:themeColor="text1"/>
                <w:sz w:val="24"/>
                <w:szCs w:val="24"/>
                <w:lang w:eastAsia="ru-RU"/>
              </w:rPr>
              <w:t>Розділ 1. Загальні положення</w:t>
            </w:r>
            <w:bookmarkEnd w:id="5"/>
          </w:p>
        </w:tc>
      </w:tr>
      <w:tr w:rsidR="00993BCA" w:rsidRPr="00993BCA" w14:paraId="6CA9081B"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389399ED" w14:textId="77777777" w:rsidR="007E685F" w:rsidRPr="00993BCA" w:rsidRDefault="007E685F" w:rsidP="00D513D7">
            <w:pPr>
              <w:spacing w:after="0" w:line="240" w:lineRule="auto"/>
              <w:contextualSpacing/>
              <w:rPr>
                <w:rFonts w:ascii="Book Antiqua" w:hAnsi="Book Antiqua"/>
                <w:bCs/>
                <w:color w:val="000000" w:themeColor="text1"/>
                <w:sz w:val="24"/>
                <w:szCs w:val="24"/>
              </w:rPr>
            </w:pPr>
            <w:r w:rsidRPr="00993BCA">
              <w:rPr>
                <w:rFonts w:ascii="Book Antiqua" w:hAnsi="Book Antiqua"/>
                <w:bCs/>
                <w:color w:val="000000" w:themeColor="text1"/>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1184F3C4" w14:textId="48E15FFE" w:rsidR="007E685F" w:rsidRPr="00993BCA" w:rsidRDefault="00153F1C"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        </w:t>
            </w:r>
            <w:r w:rsidR="007E685F" w:rsidRPr="00993BCA">
              <w:rPr>
                <w:rFonts w:ascii="Book Antiqua" w:hAnsi="Book Antiqua"/>
                <w:color w:val="000000" w:themeColor="text1"/>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007E685F" w:rsidRPr="00993BCA">
              <w:rPr>
                <w:rFonts w:ascii="Book Antiqua" w:hAnsi="Book Antiqua"/>
                <w:color w:val="000000" w:themeColor="text1"/>
                <w:sz w:val="24"/>
                <w:szCs w:val="24"/>
              </w:rPr>
              <w:t>закупівель</w:t>
            </w:r>
            <w:proofErr w:type="spellEnd"/>
            <w:r w:rsidR="007E685F" w:rsidRPr="00993BCA">
              <w:rPr>
                <w:rFonts w:ascii="Book Antiqua" w:hAnsi="Book Antiqua"/>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34885170" w14:textId="672B3EDB" w:rsidR="007E685F" w:rsidRPr="00993BCA" w:rsidRDefault="00153F1C"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         </w:t>
            </w:r>
            <w:r w:rsidR="007E685F" w:rsidRPr="00993BCA">
              <w:rPr>
                <w:rFonts w:ascii="Book Antiqua" w:hAnsi="Book Antiqua"/>
                <w:color w:val="000000" w:themeColor="text1"/>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7E685F" w:rsidRPr="00993BCA">
              <w:rPr>
                <w:rFonts w:ascii="Book Antiqua" w:hAnsi="Book Antiqua"/>
                <w:color w:val="000000" w:themeColor="text1"/>
                <w:sz w:val="24"/>
                <w:szCs w:val="24"/>
              </w:rPr>
              <w:t>закупівель</w:t>
            </w:r>
            <w:proofErr w:type="spellEnd"/>
            <w:r w:rsidR="007E685F" w:rsidRPr="00993BCA">
              <w:rPr>
                <w:rFonts w:ascii="Book Antiqua" w:hAnsi="Book Antiqua"/>
                <w:color w:val="000000" w:themeColor="text1"/>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993BCA" w:rsidRPr="00993BCA" w14:paraId="6360DD08"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2BA8EC85"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bCs/>
                <w:color w:val="000000" w:themeColor="text1"/>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0A8675C6"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p>
        </w:tc>
      </w:tr>
      <w:tr w:rsidR="00993BCA" w:rsidRPr="00993BCA" w14:paraId="37B0C482" w14:textId="77777777" w:rsidTr="00D513D7">
        <w:trPr>
          <w:trHeight w:val="339"/>
        </w:trPr>
        <w:tc>
          <w:tcPr>
            <w:tcW w:w="3565" w:type="dxa"/>
            <w:tcBorders>
              <w:top w:val="single" w:sz="4" w:space="0" w:color="auto"/>
              <w:left w:val="single" w:sz="4" w:space="0" w:color="auto"/>
              <w:bottom w:val="single" w:sz="4" w:space="0" w:color="auto"/>
              <w:right w:val="single" w:sz="4" w:space="0" w:color="auto"/>
            </w:tcBorders>
          </w:tcPr>
          <w:p w14:paraId="160C6D47"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bookmarkStart w:id="6" w:name="_Hlk121488142"/>
            <w:r w:rsidRPr="00993BCA">
              <w:rPr>
                <w:rFonts w:ascii="Book Antiqua" w:hAnsi="Book Antiqua"/>
                <w:color w:val="000000" w:themeColor="text1"/>
                <w:sz w:val="24"/>
                <w:szCs w:val="24"/>
                <w:lang w:eastAsia="ru-RU"/>
              </w:rPr>
              <w:t>- повне найменування</w:t>
            </w:r>
          </w:p>
        </w:tc>
        <w:tc>
          <w:tcPr>
            <w:tcW w:w="6925" w:type="dxa"/>
          </w:tcPr>
          <w:p w14:paraId="75C8E973" w14:textId="77777777" w:rsidR="007E685F" w:rsidRPr="00993BCA" w:rsidRDefault="007E685F" w:rsidP="00D513D7">
            <w:pPr>
              <w:spacing w:after="0" w:line="240" w:lineRule="auto"/>
              <w:contextualSpacing/>
              <w:rPr>
                <w:rFonts w:ascii="Book Antiqua" w:eastAsia="Times New Roman" w:hAnsi="Book Antiqua"/>
                <w:bCs/>
                <w:color w:val="000000" w:themeColor="text1"/>
                <w:sz w:val="24"/>
                <w:szCs w:val="24"/>
                <w:lang w:eastAsia="ru-RU"/>
              </w:rPr>
            </w:pPr>
            <w:bookmarkStart w:id="7" w:name="_Hlk118906447"/>
            <w:r w:rsidRPr="00993BCA">
              <w:rPr>
                <w:rFonts w:ascii="Book Antiqua" w:hAnsi="Book Antiqua"/>
                <w:b/>
                <w:color w:val="000000" w:themeColor="text1"/>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993BCA">
              <w:rPr>
                <w:rFonts w:ascii="Book Antiqua" w:hAnsi="Book Antiqua"/>
                <w:b/>
                <w:color w:val="000000" w:themeColor="text1"/>
                <w:sz w:val="24"/>
                <w:szCs w:val="24"/>
              </w:rPr>
              <w:t>ім.Ю.Липи</w:t>
            </w:r>
            <w:proofErr w:type="spellEnd"/>
            <w:r w:rsidRPr="00993BCA">
              <w:rPr>
                <w:rFonts w:ascii="Book Antiqua" w:hAnsi="Book Antiqua"/>
                <w:b/>
                <w:color w:val="000000" w:themeColor="text1"/>
                <w:sz w:val="24"/>
                <w:szCs w:val="24"/>
              </w:rPr>
              <w:t>”</w:t>
            </w:r>
            <w:bookmarkEnd w:id="7"/>
          </w:p>
        </w:tc>
      </w:tr>
      <w:bookmarkEnd w:id="6"/>
      <w:tr w:rsidR="00993BCA" w:rsidRPr="00993BCA" w14:paraId="58461557"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136F8014"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 місцезнаходження (адреса)</w:t>
            </w:r>
          </w:p>
        </w:tc>
        <w:tc>
          <w:tcPr>
            <w:tcW w:w="6925" w:type="dxa"/>
          </w:tcPr>
          <w:p w14:paraId="3791325E" w14:textId="77777777" w:rsidR="007E685F" w:rsidRPr="00993BCA" w:rsidRDefault="007E685F" w:rsidP="00D513D7">
            <w:pPr>
              <w:shd w:val="clear" w:color="auto" w:fill="FFFFFF"/>
              <w:spacing w:after="0" w:line="240" w:lineRule="auto"/>
              <w:contextualSpacing/>
              <w:textAlignment w:val="baseline"/>
              <w:rPr>
                <w:rFonts w:ascii="Book Antiqua" w:eastAsia="Times New Roman" w:hAnsi="Book Antiqua"/>
                <w:b/>
                <w:color w:val="000000" w:themeColor="text1"/>
                <w:sz w:val="24"/>
                <w:szCs w:val="24"/>
                <w:lang w:eastAsia="ru-RU"/>
              </w:rPr>
            </w:pPr>
            <w:r w:rsidRPr="00993BCA">
              <w:rPr>
                <w:rFonts w:ascii="Book Antiqua" w:hAnsi="Book Antiqua"/>
                <w:bCs/>
                <w:color w:val="000000" w:themeColor="text1"/>
                <w:sz w:val="24"/>
                <w:szCs w:val="24"/>
                <w:shd w:val="clear" w:color="auto" w:fill="FFFFFF"/>
              </w:rPr>
              <w:t xml:space="preserve">вул. Івасюка, 31, </w:t>
            </w:r>
            <w:proofErr w:type="spellStart"/>
            <w:r w:rsidRPr="00993BCA">
              <w:rPr>
                <w:rFonts w:ascii="Book Antiqua" w:hAnsi="Book Antiqua"/>
                <w:bCs/>
                <w:color w:val="000000" w:themeColor="text1"/>
                <w:sz w:val="24"/>
                <w:szCs w:val="24"/>
                <w:shd w:val="clear" w:color="auto" w:fill="FFFFFF"/>
              </w:rPr>
              <w:t>м.Львів</w:t>
            </w:r>
            <w:proofErr w:type="spellEnd"/>
            <w:r w:rsidRPr="00993BCA">
              <w:rPr>
                <w:rFonts w:ascii="Book Antiqua" w:hAnsi="Book Antiqua"/>
                <w:bCs/>
                <w:color w:val="000000" w:themeColor="text1"/>
                <w:sz w:val="24"/>
                <w:szCs w:val="24"/>
                <w:shd w:val="clear" w:color="auto" w:fill="FFFFFF"/>
              </w:rPr>
              <w:t>-Винники, 79495</w:t>
            </w:r>
          </w:p>
        </w:tc>
      </w:tr>
      <w:tr w:rsidR="00993BCA" w:rsidRPr="00993BCA" w14:paraId="4EE4F8F8"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13AD989A" w14:textId="77777777" w:rsidR="007E685F" w:rsidRPr="00993BCA" w:rsidRDefault="007E685F" w:rsidP="00D513D7">
            <w:pPr>
              <w:numPr>
                <w:ilvl w:val="0"/>
                <w:numId w:val="34"/>
              </w:numPr>
              <w:spacing w:after="0" w:line="240" w:lineRule="auto"/>
              <w:ind w:hanging="360"/>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rPr>
              <w:t>категорія замовника</w:t>
            </w:r>
          </w:p>
        </w:tc>
        <w:tc>
          <w:tcPr>
            <w:tcW w:w="6925" w:type="dxa"/>
          </w:tcPr>
          <w:p w14:paraId="05C4184D" w14:textId="77777777" w:rsidR="007E685F" w:rsidRPr="00993BCA" w:rsidRDefault="007E685F" w:rsidP="00D513D7">
            <w:pPr>
              <w:shd w:val="clear" w:color="auto" w:fill="FFFFFF"/>
              <w:spacing w:after="0" w:line="240" w:lineRule="auto"/>
              <w:contextualSpacing/>
              <w:textAlignment w:val="baseline"/>
              <w:rPr>
                <w:rFonts w:ascii="Book Antiqua" w:hAnsi="Book Antiqua"/>
                <w:bCs/>
                <w:color w:val="000000" w:themeColor="text1"/>
                <w:sz w:val="24"/>
                <w:szCs w:val="24"/>
                <w:shd w:val="clear" w:color="auto" w:fill="FFFFFF"/>
              </w:rPr>
            </w:pPr>
            <w:r w:rsidRPr="00993BCA">
              <w:rPr>
                <w:rFonts w:ascii="Book Antiqua" w:hAnsi="Book Antiqua"/>
                <w:bCs/>
                <w:color w:val="000000" w:themeColor="text1"/>
                <w:sz w:val="24"/>
                <w:szCs w:val="24"/>
              </w:rPr>
              <w:t>Юридична особа, яка забезпечує потреби держави або територіальної громади</w:t>
            </w:r>
          </w:p>
        </w:tc>
      </w:tr>
      <w:tr w:rsidR="00993BCA" w:rsidRPr="00993BCA" w14:paraId="0D339861"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4130285F"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 посадова особа замовника, уповноважена здійснювати зв’язок з учасниками</w:t>
            </w:r>
          </w:p>
        </w:tc>
        <w:tc>
          <w:tcPr>
            <w:tcW w:w="6925" w:type="dxa"/>
          </w:tcPr>
          <w:p w14:paraId="6F899C06" w14:textId="40816E61" w:rsidR="007E685F" w:rsidRPr="00993BCA" w:rsidRDefault="007E685F" w:rsidP="00D513D7">
            <w:pPr>
              <w:spacing w:after="0" w:line="240" w:lineRule="auto"/>
              <w:rPr>
                <w:rFonts w:ascii="Book Antiqua" w:eastAsia="Batang" w:hAnsi="Book Antiqua"/>
                <w:bCs/>
                <w:i/>
                <w:iCs/>
                <w:color w:val="000000" w:themeColor="text1"/>
                <w:sz w:val="24"/>
                <w:szCs w:val="24"/>
              </w:rPr>
            </w:pPr>
            <w:r w:rsidRPr="00993BCA">
              <w:rPr>
                <w:rFonts w:ascii="Book Antiqua" w:hAnsi="Book Antiqua"/>
                <w:color w:val="000000" w:themeColor="text1"/>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993BCA">
              <w:rPr>
                <w:rFonts w:ascii="Book Antiqua" w:hAnsi="Book Antiqua"/>
                <w:color w:val="000000" w:themeColor="text1"/>
                <w:sz w:val="24"/>
                <w:szCs w:val="24"/>
              </w:rPr>
              <w:t>Prozorro</w:t>
            </w:r>
            <w:proofErr w:type="spellEnd"/>
            <w:r w:rsidRPr="00993BCA">
              <w:rPr>
                <w:rFonts w:ascii="Book Antiqua" w:hAnsi="Book Antiqua"/>
                <w:color w:val="000000" w:themeColor="text1"/>
                <w:sz w:val="24"/>
                <w:szCs w:val="24"/>
              </w:rPr>
              <w:t xml:space="preserve"> або до</w:t>
            </w:r>
            <w:r w:rsidRPr="00993BCA">
              <w:rPr>
                <w:rFonts w:ascii="Book Antiqua" w:eastAsia="Batang" w:hAnsi="Book Antiqua"/>
                <w:i/>
                <w:iCs/>
                <w:color w:val="000000" w:themeColor="text1"/>
                <w:sz w:val="24"/>
                <w:szCs w:val="24"/>
              </w:rPr>
              <w:t xml:space="preserve"> У</w:t>
            </w:r>
            <w:r w:rsidRPr="00993BCA">
              <w:rPr>
                <w:rFonts w:ascii="Book Antiqua" w:hAnsi="Book Antiqua"/>
                <w:bCs/>
                <w:i/>
                <w:iCs/>
                <w:snapToGrid w:val="0"/>
                <w:color w:val="000000" w:themeColor="text1"/>
                <w:sz w:val="24"/>
                <w:szCs w:val="24"/>
              </w:rPr>
              <w:t>повноваженої особи</w:t>
            </w:r>
            <w:r w:rsidRPr="00993BCA">
              <w:rPr>
                <w:rFonts w:ascii="Book Antiqua" w:hAnsi="Book Antiqua"/>
                <w:bCs/>
                <w:snapToGrid w:val="0"/>
                <w:color w:val="000000" w:themeColor="text1"/>
                <w:sz w:val="24"/>
                <w:szCs w:val="24"/>
              </w:rPr>
              <w:t xml:space="preserve">, </w:t>
            </w:r>
            <w:r w:rsidRPr="00993BCA">
              <w:rPr>
                <w:rFonts w:ascii="Book Antiqua" w:hAnsi="Book Antiqua"/>
                <w:bCs/>
                <w:i/>
                <w:iCs/>
                <w:color w:val="000000" w:themeColor="text1"/>
                <w:sz w:val="24"/>
                <w:szCs w:val="24"/>
              </w:rPr>
              <w:t xml:space="preserve"> </w:t>
            </w:r>
            <w:r w:rsidRPr="00993BCA">
              <w:rPr>
                <w:rFonts w:ascii="Book Antiqua" w:eastAsia="Batang" w:hAnsi="Book Antiqua"/>
                <w:bCs/>
                <w:i/>
                <w:iCs/>
                <w:color w:val="000000" w:themeColor="text1"/>
                <w:sz w:val="24"/>
                <w:szCs w:val="24"/>
              </w:rPr>
              <w:t xml:space="preserve">Юрисконсульта, </w:t>
            </w:r>
            <w:proofErr w:type="spellStart"/>
            <w:r w:rsidRPr="00993BCA">
              <w:rPr>
                <w:rFonts w:ascii="Book Antiqua" w:eastAsia="Batang" w:hAnsi="Book Antiqua"/>
                <w:bCs/>
                <w:i/>
                <w:iCs/>
                <w:color w:val="000000" w:themeColor="text1"/>
                <w:sz w:val="24"/>
                <w:szCs w:val="24"/>
              </w:rPr>
              <w:t>Бахтіної</w:t>
            </w:r>
            <w:proofErr w:type="spellEnd"/>
            <w:r w:rsidRPr="00993BCA">
              <w:rPr>
                <w:rFonts w:ascii="Book Antiqua" w:eastAsia="Batang" w:hAnsi="Book Antiqua"/>
                <w:bCs/>
                <w:i/>
                <w:iCs/>
                <w:color w:val="000000" w:themeColor="text1"/>
                <w:sz w:val="24"/>
                <w:szCs w:val="24"/>
              </w:rPr>
              <w:t xml:space="preserve"> Т.М., </w:t>
            </w:r>
            <w:proofErr w:type="spellStart"/>
            <w:r w:rsidRPr="00993BCA">
              <w:rPr>
                <w:rFonts w:ascii="Book Antiqua" w:hAnsi="Book Antiqua"/>
                <w:i/>
                <w:iCs/>
                <w:color w:val="000000" w:themeColor="text1"/>
                <w:sz w:val="24"/>
                <w:szCs w:val="24"/>
              </w:rPr>
              <w:t>тел</w:t>
            </w:r>
            <w:proofErr w:type="spellEnd"/>
            <w:r w:rsidRPr="00993BCA">
              <w:rPr>
                <w:rFonts w:ascii="Book Antiqua" w:hAnsi="Book Antiqua"/>
                <w:i/>
                <w:iCs/>
                <w:color w:val="000000" w:themeColor="text1"/>
                <w:sz w:val="24"/>
                <w:szCs w:val="24"/>
              </w:rPr>
              <w:t xml:space="preserve">. +380322962075, </w:t>
            </w:r>
            <w:r w:rsidRPr="00993BCA">
              <w:rPr>
                <w:rFonts w:ascii="Book Antiqua" w:hAnsi="Book Antiqua"/>
                <w:i/>
                <w:iCs/>
                <w:color w:val="000000" w:themeColor="text1"/>
                <w:sz w:val="24"/>
                <w:szCs w:val="24"/>
                <w:lang w:val="en-US"/>
              </w:rPr>
              <w:t>e</w:t>
            </w:r>
            <w:r w:rsidRPr="00993BCA">
              <w:rPr>
                <w:rFonts w:ascii="Book Antiqua" w:hAnsi="Book Antiqua"/>
                <w:i/>
                <w:iCs/>
                <w:color w:val="000000" w:themeColor="text1"/>
                <w:sz w:val="24"/>
                <w:szCs w:val="24"/>
              </w:rPr>
              <w:t>-</w:t>
            </w:r>
            <w:r w:rsidRPr="00993BCA">
              <w:rPr>
                <w:rFonts w:ascii="Book Antiqua" w:hAnsi="Book Antiqua"/>
                <w:i/>
                <w:iCs/>
                <w:color w:val="000000" w:themeColor="text1"/>
                <w:sz w:val="24"/>
                <w:szCs w:val="24"/>
                <w:lang w:val="en-US"/>
              </w:rPr>
              <w:t>mail</w:t>
            </w:r>
            <w:r w:rsidRPr="00993BCA">
              <w:rPr>
                <w:rFonts w:ascii="Book Antiqua" w:hAnsi="Book Antiqua"/>
                <w:i/>
                <w:iCs/>
                <w:color w:val="000000" w:themeColor="text1"/>
                <w:sz w:val="24"/>
                <w:szCs w:val="24"/>
              </w:rPr>
              <w:t xml:space="preserve"> - </w:t>
            </w:r>
            <w:proofErr w:type="spellStart"/>
            <w:r w:rsidRPr="00993BCA">
              <w:rPr>
                <w:rFonts w:ascii="Book Antiqua" w:hAnsi="Book Antiqua"/>
                <w:i/>
                <w:iCs/>
                <w:color w:val="000000" w:themeColor="text1"/>
                <w:sz w:val="24"/>
                <w:szCs w:val="24"/>
                <w:lang w:val="en-US"/>
              </w:rPr>
              <w:t>gospital</w:t>
            </w:r>
            <w:proofErr w:type="spellEnd"/>
            <w:r w:rsidRPr="00993BCA">
              <w:rPr>
                <w:rFonts w:ascii="Book Antiqua" w:hAnsi="Book Antiqua"/>
                <w:i/>
                <w:iCs/>
                <w:color w:val="000000" w:themeColor="text1"/>
                <w:sz w:val="24"/>
                <w:szCs w:val="24"/>
              </w:rPr>
              <w:t>-</w:t>
            </w:r>
            <w:proofErr w:type="spellStart"/>
            <w:r w:rsidRPr="00993BCA">
              <w:rPr>
                <w:rFonts w:ascii="Book Antiqua" w:hAnsi="Book Antiqua"/>
                <w:i/>
                <w:iCs/>
                <w:color w:val="000000" w:themeColor="text1"/>
                <w:sz w:val="24"/>
                <w:szCs w:val="24"/>
                <w:lang w:val="en-US"/>
              </w:rPr>
              <w:t>vunnuku</w:t>
            </w:r>
            <w:proofErr w:type="spellEnd"/>
            <w:r w:rsidRPr="00993BCA">
              <w:rPr>
                <w:rFonts w:ascii="Book Antiqua" w:hAnsi="Book Antiqua"/>
                <w:i/>
                <w:iCs/>
                <w:color w:val="000000" w:themeColor="text1"/>
                <w:sz w:val="24"/>
                <w:szCs w:val="24"/>
              </w:rPr>
              <w:t>@</w:t>
            </w:r>
            <w:r w:rsidRPr="00993BCA">
              <w:rPr>
                <w:rFonts w:ascii="Book Antiqua" w:hAnsi="Book Antiqua"/>
                <w:i/>
                <w:iCs/>
                <w:color w:val="000000" w:themeColor="text1"/>
                <w:sz w:val="24"/>
                <w:szCs w:val="24"/>
                <w:lang w:val="en-US"/>
              </w:rPr>
              <w:t>meta</w:t>
            </w:r>
            <w:r w:rsidRPr="00993BCA">
              <w:rPr>
                <w:rFonts w:ascii="Book Antiqua" w:hAnsi="Book Antiqua"/>
                <w:i/>
                <w:iCs/>
                <w:color w:val="000000" w:themeColor="text1"/>
                <w:sz w:val="24"/>
                <w:szCs w:val="24"/>
              </w:rPr>
              <w:t>.</w:t>
            </w:r>
            <w:proofErr w:type="spellStart"/>
            <w:r w:rsidRPr="00993BCA">
              <w:rPr>
                <w:rFonts w:ascii="Book Antiqua" w:hAnsi="Book Antiqua"/>
                <w:i/>
                <w:iCs/>
                <w:color w:val="000000" w:themeColor="text1"/>
                <w:sz w:val="24"/>
                <w:szCs w:val="24"/>
                <w:lang w:val="en-US"/>
              </w:rPr>
              <w:t>ua</w:t>
            </w:r>
            <w:proofErr w:type="spellEnd"/>
            <w:r w:rsidR="008E16E5" w:rsidRPr="00993BCA">
              <w:rPr>
                <w:rFonts w:ascii="Book Antiqua" w:hAnsi="Book Antiqua"/>
                <w:i/>
                <w:iCs/>
                <w:color w:val="000000" w:themeColor="text1"/>
                <w:sz w:val="24"/>
                <w:szCs w:val="24"/>
              </w:rPr>
              <w:t>.</w:t>
            </w:r>
          </w:p>
        </w:tc>
      </w:tr>
      <w:tr w:rsidR="00993BCA" w:rsidRPr="00993BCA" w14:paraId="177121A1" w14:textId="77777777" w:rsidTr="00D513D7">
        <w:trPr>
          <w:cantSplit/>
          <w:trHeight w:val="467"/>
        </w:trPr>
        <w:tc>
          <w:tcPr>
            <w:tcW w:w="3565" w:type="dxa"/>
            <w:tcBorders>
              <w:top w:val="single" w:sz="4" w:space="0" w:color="auto"/>
              <w:left w:val="single" w:sz="4" w:space="0" w:color="auto"/>
              <w:bottom w:val="single" w:sz="4" w:space="0" w:color="auto"/>
              <w:right w:val="single" w:sz="4" w:space="0" w:color="auto"/>
            </w:tcBorders>
          </w:tcPr>
          <w:p w14:paraId="0F698101"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5D86CCF1"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Відкриті торги з особливостями</w:t>
            </w:r>
          </w:p>
        </w:tc>
      </w:tr>
      <w:tr w:rsidR="00993BCA" w:rsidRPr="00993BCA" w14:paraId="40984314" w14:textId="77777777" w:rsidTr="00D513D7">
        <w:trPr>
          <w:trHeight w:val="21"/>
        </w:trPr>
        <w:tc>
          <w:tcPr>
            <w:tcW w:w="3565" w:type="dxa"/>
            <w:tcBorders>
              <w:top w:val="single" w:sz="4" w:space="0" w:color="auto"/>
              <w:left w:val="single" w:sz="4" w:space="0" w:color="auto"/>
              <w:bottom w:val="nil"/>
              <w:right w:val="single" w:sz="4" w:space="0" w:color="auto"/>
            </w:tcBorders>
          </w:tcPr>
          <w:p w14:paraId="6A23DC6D"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CCC319D"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b/>
                <w:color w:val="000000" w:themeColor="text1"/>
                <w:sz w:val="24"/>
                <w:szCs w:val="24"/>
                <w:lang w:eastAsia="ru-RU"/>
              </w:rPr>
              <w:t>Роботи – згідно ТС (Технічна специфікація)</w:t>
            </w:r>
          </w:p>
        </w:tc>
      </w:tr>
      <w:tr w:rsidR="00993BCA" w:rsidRPr="00993BCA" w14:paraId="4E869E24" w14:textId="77777777" w:rsidTr="00D513D7">
        <w:trPr>
          <w:trHeight w:val="820"/>
        </w:trPr>
        <w:tc>
          <w:tcPr>
            <w:tcW w:w="3565" w:type="dxa"/>
            <w:tcBorders>
              <w:top w:val="single" w:sz="4" w:space="0" w:color="auto"/>
              <w:left w:val="single" w:sz="4" w:space="0" w:color="auto"/>
              <w:bottom w:val="nil"/>
              <w:right w:val="single" w:sz="4" w:space="0" w:color="auto"/>
            </w:tcBorders>
          </w:tcPr>
          <w:p w14:paraId="2C523799"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bookmarkStart w:id="8" w:name="_Hlk61701775"/>
            <w:r w:rsidRPr="00993BCA">
              <w:rPr>
                <w:rFonts w:ascii="Book Antiqua" w:hAnsi="Book Antiqua"/>
                <w:color w:val="000000" w:themeColor="text1"/>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692BC08C" w14:textId="6301784A" w:rsidR="007E685F" w:rsidRPr="00993BCA" w:rsidRDefault="00C61694" w:rsidP="00FC4A43">
            <w:pPr>
              <w:keepLines/>
              <w:autoSpaceDE w:val="0"/>
              <w:autoSpaceDN w:val="0"/>
              <w:spacing w:after="0" w:line="240" w:lineRule="auto"/>
              <w:rPr>
                <w:rFonts w:ascii="Book Antiqua" w:eastAsia="Times New Roman" w:hAnsi="Book Antiqua"/>
                <w:b/>
                <w:bCs/>
                <w:color w:val="000000" w:themeColor="text1"/>
                <w:spacing w:val="-3"/>
                <w:sz w:val="24"/>
                <w:szCs w:val="24"/>
              </w:rPr>
            </w:pPr>
            <w:r w:rsidRPr="00993BCA">
              <w:rPr>
                <w:rFonts w:ascii="Book Antiqua" w:hAnsi="Book Antiqua"/>
                <w:b/>
                <w:bCs/>
                <w:color w:val="000000" w:themeColor="text1"/>
                <w:spacing w:val="-3"/>
                <w:sz w:val="24"/>
                <w:szCs w:val="24"/>
              </w:rPr>
              <w:t>«Капітальний ремонт зовнішніх та внутрішніх мереж водопостачання, теплопостачання та каналізації блоків</w:t>
            </w:r>
            <w:r w:rsidRPr="00993BCA">
              <w:rPr>
                <w:rFonts w:ascii="Book Antiqua" w:eastAsia="Times New Roman" w:hAnsi="Book Antiqua"/>
                <w:b/>
                <w:bCs/>
                <w:color w:val="000000" w:themeColor="text1"/>
                <w:spacing w:val="-3"/>
                <w:sz w:val="24"/>
                <w:szCs w:val="24"/>
              </w:rPr>
              <w:t xml:space="preserve"> </w:t>
            </w:r>
            <w:r w:rsidRPr="00993BCA">
              <w:rPr>
                <w:rFonts w:ascii="Book Antiqua" w:hAnsi="Book Antiqua"/>
                <w:b/>
                <w:bCs/>
                <w:color w:val="000000" w:themeColor="text1"/>
                <w:spacing w:val="-3"/>
                <w:sz w:val="24"/>
                <w:szCs w:val="24"/>
              </w:rPr>
              <w:t>Б, В, Г, Д головного корпусу комунального некомерційного підприємства Львівської обласної ради</w:t>
            </w:r>
            <w:r w:rsidRPr="00993BCA">
              <w:rPr>
                <w:rFonts w:ascii="Book Antiqua" w:eastAsia="Times New Roman" w:hAnsi="Book Antiqua"/>
                <w:b/>
                <w:bCs/>
                <w:color w:val="000000" w:themeColor="text1"/>
                <w:spacing w:val="-3"/>
                <w:sz w:val="24"/>
                <w:szCs w:val="24"/>
              </w:rPr>
              <w:t xml:space="preserve"> </w:t>
            </w:r>
            <w:r w:rsidRPr="00993BCA">
              <w:rPr>
                <w:rFonts w:ascii="Book Antiqua" w:hAnsi="Book Antiqua"/>
                <w:b/>
                <w:bCs/>
                <w:color w:val="000000" w:themeColor="text1"/>
                <w:spacing w:val="-3"/>
                <w:sz w:val="24"/>
                <w:szCs w:val="24"/>
              </w:rPr>
              <w:t xml:space="preserve">«Львівський обласний госпіталь ветеранів війн та репресованих </w:t>
            </w:r>
            <w:proofErr w:type="spellStart"/>
            <w:r w:rsidRPr="00993BCA">
              <w:rPr>
                <w:rFonts w:ascii="Book Antiqua" w:hAnsi="Book Antiqua"/>
                <w:b/>
                <w:bCs/>
                <w:color w:val="000000" w:themeColor="text1"/>
                <w:spacing w:val="-3"/>
                <w:sz w:val="24"/>
                <w:szCs w:val="24"/>
              </w:rPr>
              <w:t>ім.Ю.Липи</w:t>
            </w:r>
            <w:proofErr w:type="spellEnd"/>
            <w:r w:rsidRPr="00993BCA">
              <w:rPr>
                <w:rFonts w:ascii="Book Antiqua" w:hAnsi="Book Antiqua"/>
                <w:b/>
                <w:bCs/>
                <w:color w:val="000000" w:themeColor="text1"/>
                <w:spacing w:val="-3"/>
                <w:sz w:val="24"/>
                <w:szCs w:val="24"/>
              </w:rPr>
              <w:t xml:space="preserve">» за </w:t>
            </w:r>
            <w:proofErr w:type="spellStart"/>
            <w:r w:rsidRPr="00993BCA">
              <w:rPr>
                <w:rFonts w:ascii="Book Antiqua" w:hAnsi="Book Antiqua"/>
                <w:b/>
                <w:bCs/>
                <w:color w:val="000000" w:themeColor="text1"/>
                <w:spacing w:val="-3"/>
                <w:sz w:val="24"/>
                <w:szCs w:val="24"/>
              </w:rPr>
              <w:t>адресою</w:t>
            </w:r>
            <w:proofErr w:type="spellEnd"/>
            <w:r w:rsidRPr="00993BCA">
              <w:rPr>
                <w:rFonts w:ascii="Book Antiqua" w:hAnsi="Book Antiqua"/>
                <w:b/>
                <w:bCs/>
                <w:color w:val="000000" w:themeColor="text1"/>
                <w:spacing w:val="-3"/>
                <w:sz w:val="24"/>
                <w:szCs w:val="24"/>
              </w:rPr>
              <w:t>: Львівська обл.,</w:t>
            </w:r>
            <w:r w:rsidRPr="00993BCA">
              <w:rPr>
                <w:rFonts w:ascii="Book Antiqua" w:eastAsia="Times New Roman" w:hAnsi="Book Antiqua"/>
                <w:b/>
                <w:bCs/>
                <w:color w:val="000000" w:themeColor="text1"/>
                <w:spacing w:val="-3"/>
                <w:sz w:val="24"/>
                <w:szCs w:val="24"/>
              </w:rPr>
              <w:t xml:space="preserve"> </w:t>
            </w:r>
            <w:proofErr w:type="spellStart"/>
            <w:r w:rsidRPr="00993BCA">
              <w:rPr>
                <w:rFonts w:ascii="Book Antiqua" w:hAnsi="Book Antiqua"/>
                <w:b/>
                <w:bCs/>
                <w:color w:val="000000" w:themeColor="text1"/>
                <w:spacing w:val="-3"/>
                <w:sz w:val="24"/>
                <w:szCs w:val="24"/>
              </w:rPr>
              <w:t>м.Винники</w:t>
            </w:r>
            <w:proofErr w:type="spellEnd"/>
            <w:r w:rsidRPr="00993BCA">
              <w:rPr>
                <w:rFonts w:ascii="Book Antiqua" w:hAnsi="Book Antiqua"/>
                <w:b/>
                <w:bCs/>
                <w:color w:val="000000" w:themeColor="text1"/>
                <w:spacing w:val="-3"/>
                <w:sz w:val="24"/>
                <w:szCs w:val="24"/>
              </w:rPr>
              <w:t xml:space="preserve">, </w:t>
            </w:r>
            <w:proofErr w:type="spellStart"/>
            <w:r w:rsidRPr="00993BCA">
              <w:rPr>
                <w:rFonts w:ascii="Book Antiqua" w:hAnsi="Book Antiqua"/>
                <w:b/>
                <w:bCs/>
                <w:color w:val="000000" w:themeColor="text1"/>
                <w:spacing w:val="-3"/>
                <w:sz w:val="24"/>
                <w:szCs w:val="24"/>
              </w:rPr>
              <w:t>вул.Івасюка</w:t>
            </w:r>
            <w:proofErr w:type="spellEnd"/>
            <w:r w:rsidRPr="00993BCA">
              <w:rPr>
                <w:rFonts w:ascii="Book Antiqua" w:hAnsi="Book Antiqua"/>
                <w:b/>
                <w:bCs/>
                <w:color w:val="000000" w:themeColor="text1"/>
                <w:spacing w:val="-3"/>
                <w:sz w:val="24"/>
                <w:szCs w:val="24"/>
              </w:rPr>
              <w:t xml:space="preserve"> В., будинок 31» (</w:t>
            </w:r>
            <w:r w:rsidRPr="00993BCA">
              <w:rPr>
                <w:rFonts w:ascii="Book Antiqua" w:hAnsi="Book Antiqua"/>
                <w:b/>
                <w:bCs/>
                <w:color w:val="000000" w:themeColor="text1"/>
                <w:sz w:val="24"/>
                <w:szCs w:val="24"/>
              </w:rPr>
              <w:t xml:space="preserve">ДК 021:2015:  45000000-7 Будівельні роботи та поточний ремонт) </w:t>
            </w:r>
            <w:r w:rsidRPr="00993BCA">
              <w:rPr>
                <w:rFonts w:ascii="Book Antiqua" w:eastAsia="Times New Roman" w:hAnsi="Book Antiqua"/>
                <w:b/>
                <w:bCs/>
                <w:color w:val="000000" w:themeColor="text1"/>
                <w:spacing w:val="-3"/>
                <w:sz w:val="24"/>
                <w:szCs w:val="24"/>
              </w:rPr>
              <w:t xml:space="preserve"> </w:t>
            </w:r>
          </w:p>
        </w:tc>
      </w:tr>
      <w:bookmarkEnd w:id="8"/>
      <w:tr w:rsidR="00993BCA" w:rsidRPr="00993BCA" w14:paraId="5D11BA54" w14:textId="77777777" w:rsidTr="00D513D7">
        <w:trPr>
          <w:trHeight w:val="21"/>
        </w:trPr>
        <w:tc>
          <w:tcPr>
            <w:tcW w:w="3565" w:type="dxa"/>
            <w:tcBorders>
              <w:top w:val="dashed" w:sz="8" w:space="0" w:color="auto"/>
              <w:left w:val="single" w:sz="4" w:space="0" w:color="auto"/>
              <w:bottom w:val="dashed" w:sz="8" w:space="0" w:color="auto"/>
              <w:right w:val="single" w:sz="4" w:space="0" w:color="auto"/>
            </w:tcBorders>
          </w:tcPr>
          <w:p w14:paraId="1D6D9868"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lastRenderedPageBreak/>
              <w:t xml:space="preserve">4.2. </w:t>
            </w:r>
            <w:r w:rsidRPr="00993BCA">
              <w:rPr>
                <w:rFonts w:ascii="Book Antiqua" w:eastAsia="Times New Roman" w:hAnsi="Book Antiqua"/>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107C92A5" w14:textId="40745E79" w:rsidR="007E685F" w:rsidRPr="00993BCA" w:rsidRDefault="007E685F" w:rsidP="00D513D7">
            <w:pPr>
              <w:spacing w:after="0" w:line="240" w:lineRule="auto"/>
              <w:contextualSpacing/>
              <w:rPr>
                <w:rFonts w:ascii="Book Antiqua" w:eastAsia="Times New Roman" w:hAnsi="Book Antiqua"/>
                <w:b/>
                <w:bCs/>
                <w:color w:val="000000" w:themeColor="text1"/>
                <w:sz w:val="24"/>
                <w:szCs w:val="24"/>
                <w:lang w:eastAsia="ru-RU"/>
              </w:rPr>
            </w:pPr>
            <w:r w:rsidRPr="00993BCA">
              <w:rPr>
                <w:rFonts w:ascii="Book Antiqua" w:eastAsia="Times New Roman" w:hAnsi="Book Antiqua"/>
                <w:b/>
                <w:bCs/>
                <w:color w:val="000000" w:themeColor="text1"/>
                <w:sz w:val="24"/>
                <w:szCs w:val="24"/>
                <w:lang w:eastAsia="ru-RU"/>
              </w:rPr>
              <w:t>Даною тендерною документацією не передбачено поділ предмета закупівлі на лоти (частини)</w:t>
            </w:r>
            <w:r w:rsidR="008E16E5" w:rsidRPr="00993BCA">
              <w:rPr>
                <w:rFonts w:ascii="Book Antiqua" w:eastAsia="Times New Roman" w:hAnsi="Book Antiqua"/>
                <w:b/>
                <w:bCs/>
                <w:color w:val="000000" w:themeColor="text1"/>
                <w:sz w:val="24"/>
                <w:szCs w:val="24"/>
                <w:lang w:eastAsia="ru-RU"/>
              </w:rPr>
              <w:t>.</w:t>
            </w:r>
          </w:p>
          <w:p w14:paraId="161274A6" w14:textId="77777777" w:rsidR="007E685F" w:rsidRPr="00993BCA" w:rsidRDefault="007E685F" w:rsidP="00D513D7">
            <w:pPr>
              <w:shd w:val="clear" w:color="auto" w:fill="FFFFFF"/>
              <w:spacing w:after="0" w:line="240" w:lineRule="auto"/>
              <w:contextualSpacing/>
              <w:textAlignment w:val="baseline"/>
              <w:rPr>
                <w:rFonts w:ascii="Book Antiqua" w:eastAsia="Times New Roman" w:hAnsi="Book Antiqua"/>
                <w:b/>
                <w:bCs/>
                <w:color w:val="000000" w:themeColor="text1"/>
                <w:sz w:val="24"/>
                <w:szCs w:val="24"/>
                <w:lang w:eastAsia="ru-RU"/>
              </w:rPr>
            </w:pPr>
          </w:p>
        </w:tc>
      </w:tr>
      <w:tr w:rsidR="00993BCA" w:rsidRPr="00993BCA" w14:paraId="3B196B87" w14:textId="77777777" w:rsidTr="00D513D7">
        <w:trPr>
          <w:trHeight w:val="21"/>
        </w:trPr>
        <w:tc>
          <w:tcPr>
            <w:tcW w:w="3565" w:type="dxa"/>
            <w:tcBorders>
              <w:top w:val="dashed" w:sz="8" w:space="0" w:color="auto"/>
              <w:left w:val="single" w:sz="4" w:space="0" w:color="auto"/>
              <w:bottom w:val="dashed" w:sz="8" w:space="0" w:color="auto"/>
              <w:right w:val="single" w:sz="4" w:space="0" w:color="auto"/>
            </w:tcBorders>
          </w:tcPr>
          <w:p w14:paraId="0C2600EF"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28FE9130" w14:textId="77777777" w:rsidR="007E685F" w:rsidRPr="00993BCA" w:rsidRDefault="007E685F" w:rsidP="00D513D7">
            <w:pPr>
              <w:spacing w:after="0" w:line="240" w:lineRule="auto"/>
              <w:rPr>
                <w:rFonts w:ascii="Book Antiqua" w:eastAsia="Times New Roman" w:hAnsi="Book Antiqua"/>
                <w:b/>
                <w:bCs/>
                <w:color w:val="000000" w:themeColor="text1"/>
                <w:kern w:val="36"/>
                <w:sz w:val="24"/>
                <w:szCs w:val="24"/>
                <w:lang w:eastAsia="uk-UA"/>
              </w:rPr>
            </w:pPr>
            <w:r w:rsidRPr="00993BCA">
              <w:rPr>
                <w:rFonts w:ascii="Book Antiqua" w:eastAsia="Times New Roman" w:hAnsi="Book Antiqua"/>
                <w:color w:val="000000" w:themeColor="text1"/>
                <w:sz w:val="24"/>
                <w:szCs w:val="24"/>
                <w:lang w:eastAsia="ru-RU"/>
              </w:rPr>
              <w:t xml:space="preserve">Місце виконання робіт: </w:t>
            </w:r>
            <w:r w:rsidRPr="00993BCA">
              <w:rPr>
                <w:rFonts w:ascii="Book Antiqua" w:hAnsi="Book Antiqua"/>
                <w:bCs/>
                <w:color w:val="000000" w:themeColor="text1"/>
                <w:sz w:val="24"/>
                <w:szCs w:val="24"/>
                <w:shd w:val="clear" w:color="auto" w:fill="FFFFFF"/>
              </w:rPr>
              <w:t xml:space="preserve">вул. Івасюка, 31, </w:t>
            </w:r>
            <w:proofErr w:type="spellStart"/>
            <w:r w:rsidRPr="00993BCA">
              <w:rPr>
                <w:rFonts w:ascii="Book Antiqua" w:hAnsi="Book Antiqua"/>
                <w:bCs/>
                <w:color w:val="000000" w:themeColor="text1"/>
                <w:sz w:val="24"/>
                <w:szCs w:val="24"/>
                <w:shd w:val="clear" w:color="auto" w:fill="FFFFFF"/>
              </w:rPr>
              <w:t>м.Львів</w:t>
            </w:r>
            <w:proofErr w:type="spellEnd"/>
            <w:r w:rsidRPr="00993BCA">
              <w:rPr>
                <w:rFonts w:ascii="Book Antiqua" w:hAnsi="Book Antiqua"/>
                <w:bCs/>
                <w:color w:val="000000" w:themeColor="text1"/>
                <w:sz w:val="24"/>
                <w:szCs w:val="24"/>
                <w:shd w:val="clear" w:color="auto" w:fill="FFFFFF"/>
              </w:rPr>
              <w:t>-Винники, 79495.</w:t>
            </w:r>
          </w:p>
          <w:p w14:paraId="4914B966" w14:textId="77777777" w:rsidR="007E685F" w:rsidRPr="00993BCA" w:rsidRDefault="007E685F" w:rsidP="00D513D7">
            <w:pPr>
              <w:shd w:val="clear" w:color="auto" w:fill="FFFFFF"/>
              <w:spacing w:after="0" w:line="240" w:lineRule="auto"/>
              <w:contextualSpacing/>
              <w:textAlignment w:val="baseline"/>
              <w:rPr>
                <w:rFonts w:ascii="Book Antiqua" w:hAnsi="Book Antiqua"/>
                <w:b/>
                <w:bCs/>
                <w:color w:val="000000" w:themeColor="text1"/>
                <w:sz w:val="24"/>
                <w:szCs w:val="24"/>
                <w:lang w:eastAsia="ru-RU"/>
              </w:rPr>
            </w:pPr>
            <w:r w:rsidRPr="00993BCA">
              <w:rPr>
                <w:rFonts w:ascii="Book Antiqua" w:hAnsi="Book Antiqua"/>
                <w:color w:val="000000" w:themeColor="text1"/>
                <w:sz w:val="24"/>
                <w:szCs w:val="24"/>
                <w:lang w:eastAsia="ru-RU"/>
              </w:rPr>
              <w:t>Кількість</w:t>
            </w:r>
            <w:r w:rsidRPr="00993BCA">
              <w:rPr>
                <w:rFonts w:ascii="Book Antiqua" w:hAnsi="Book Antiqua"/>
                <w:bCs/>
                <w:color w:val="000000" w:themeColor="text1"/>
                <w:sz w:val="24"/>
                <w:szCs w:val="24"/>
                <w:lang w:eastAsia="ru-RU"/>
              </w:rPr>
              <w:t xml:space="preserve">: </w:t>
            </w:r>
            <w:r w:rsidRPr="00993BCA">
              <w:rPr>
                <w:rFonts w:ascii="Book Antiqua" w:hAnsi="Book Antiqua"/>
                <w:color w:val="000000" w:themeColor="text1"/>
                <w:sz w:val="24"/>
                <w:szCs w:val="24"/>
                <w:lang w:eastAsia="ru-RU"/>
              </w:rPr>
              <w:t>1 роб., обсяг виконання робіт згідно до Технічної специфікації (Додаток №2 до тендерної документації).</w:t>
            </w:r>
          </w:p>
        </w:tc>
      </w:tr>
      <w:tr w:rsidR="00993BCA" w:rsidRPr="00993BCA" w14:paraId="582FF032" w14:textId="77777777" w:rsidTr="00D513D7">
        <w:trPr>
          <w:trHeight w:val="21"/>
        </w:trPr>
        <w:tc>
          <w:tcPr>
            <w:tcW w:w="3565" w:type="dxa"/>
            <w:tcBorders>
              <w:top w:val="dashed" w:sz="8" w:space="0" w:color="auto"/>
              <w:left w:val="single" w:sz="4" w:space="0" w:color="auto"/>
              <w:bottom w:val="single" w:sz="4" w:space="0" w:color="auto"/>
              <w:right w:val="single" w:sz="4" w:space="0" w:color="auto"/>
            </w:tcBorders>
          </w:tcPr>
          <w:p w14:paraId="593EDBFB"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5B8A0007" w14:textId="67961073" w:rsidR="007E685F" w:rsidRPr="00993BCA" w:rsidRDefault="00153F1C" w:rsidP="00D513D7">
            <w:pPr>
              <w:widowControl w:val="0"/>
              <w:autoSpaceDE w:val="0"/>
              <w:autoSpaceDN w:val="0"/>
              <w:adjustRightInd w:val="0"/>
              <w:spacing w:after="0" w:line="240" w:lineRule="auto"/>
              <w:contextualSpacing/>
              <w:rPr>
                <w:rFonts w:ascii="Book Antiqua" w:hAnsi="Book Antiqua"/>
                <w:b/>
                <w:bCs/>
                <w:color w:val="000000" w:themeColor="text1"/>
                <w:sz w:val="24"/>
                <w:szCs w:val="24"/>
                <w:lang w:eastAsia="ru-RU"/>
              </w:rPr>
            </w:pPr>
            <w:r w:rsidRPr="00993BCA">
              <w:rPr>
                <w:rFonts w:ascii="Book Antiqua" w:hAnsi="Book Antiqua"/>
                <w:b/>
                <w:bCs/>
                <w:color w:val="000000" w:themeColor="text1"/>
                <w:sz w:val="24"/>
                <w:szCs w:val="24"/>
                <w:lang w:eastAsia="ru-RU"/>
              </w:rPr>
              <w:t xml:space="preserve">31.12.2024 р. </w:t>
            </w:r>
          </w:p>
        </w:tc>
      </w:tr>
      <w:tr w:rsidR="00993BCA" w:rsidRPr="00993BCA" w14:paraId="25EC5614"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421E9E55"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2BACF97F"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eastAsia="Times New Roman" w:hAnsi="Book Antiqua"/>
                <w:color w:val="000000" w:themeColor="text1"/>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993BCA">
              <w:rPr>
                <w:rFonts w:ascii="Book Antiqua" w:eastAsia="Times New Roman" w:hAnsi="Book Antiqua"/>
                <w:color w:val="000000" w:themeColor="text1"/>
                <w:sz w:val="24"/>
                <w:szCs w:val="24"/>
                <w:lang w:eastAsia="uk-UA"/>
              </w:rPr>
              <w:t>закупівель</w:t>
            </w:r>
            <w:proofErr w:type="spellEnd"/>
            <w:r w:rsidRPr="00993BCA">
              <w:rPr>
                <w:rFonts w:ascii="Book Antiqua" w:eastAsia="Times New Roman" w:hAnsi="Book Antiqua"/>
                <w:color w:val="000000" w:themeColor="text1"/>
                <w:sz w:val="24"/>
                <w:szCs w:val="24"/>
                <w:lang w:eastAsia="uk-UA"/>
              </w:rPr>
              <w:t xml:space="preserve"> на рівних умовах.</w:t>
            </w:r>
          </w:p>
        </w:tc>
      </w:tr>
      <w:tr w:rsidR="00993BCA" w:rsidRPr="00993BCA" w14:paraId="0CC7F503"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76AF080B"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A6F5977" w14:textId="57D96536" w:rsidR="007E685F" w:rsidRPr="00993BCA" w:rsidRDefault="007E685F" w:rsidP="00D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Валютою тендерної пропозиції є гривня.</w:t>
            </w:r>
            <w:r w:rsidRPr="00993BCA">
              <w:rPr>
                <w:rFonts w:ascii="Book Antiqua" w:hAnsi="Book Antiqua"/>
                <w:color w:val="000000" w:themeColor="text1"/>
                <w:sz w:val="24"/>
                <w:szCs w:val="24"/>
              </w:rPr>
              <w:t xml:space="preserve"> </w:t>
            </w:r>
            <w:r w:rsidR="00153F1C" w:rsidRPr="00993BCA">
              <w:rPr>
                <w:rFonts w:ascii="Book Antiqua" w:hAnsi="Book Antiqua"/>
                <w:color w:val="000000" w:themeColor="text1"/>
                <w:sz w:val="24"/>
                <w:szCs w:val="24"/>
              </w:rPr>
              <w:t xml:space="preserve"> </w:t>
            </w:r>
            <w:r w:rsidRPr="00993BCA">
              <w:rPr>
                <w:rFonts w:ascii="Book Antiqua" w:hAnsi="Book Antiqua"/>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r w:rsidR="00153F1C" w:rsidRPr="00993BCA">
              <w:rPr>
                <w:rFonts w:ascii="Book Antiqua" w:hAnsi="Book Antiqua"/>
                <w:color w:val="000000" w:themeColor="text1"/>
                <w:sz w:val="24"/>
                <w:szCs w:val="24"/>
              </w:rPr>
              <w:t xml:space="preserve"> </w:t>
            </w:r>
            <w:r w:rsidRPr="00993BCA">
              <w:rPr>
                <w:rFonts w:ascii="Book Antiqua" w:hAnsi="Book Antiqua"/>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r w:rsidR="00DA1722" w:rsidRPr="00993BCA">
              <w:rPr>
                <w:rFonts w:ascii="Book Antiqua" w:hAnsi="Book Antiqua"/>
                <w:color w:val="000000" w:themeColor="text1"/>
                <w:sz w:val="24"/>
                <w:szCs w:val="24"/>
                <w:lang w:eastAsia="ru-RU"/>
              </w:rPr>
              <w:t>.</w:t>
            </w:r>
          </w:p>
        </w:tc>
      </w:tr>
      <w:tr w:rsidR="00993BCA" w:rsidRPr="00993BCA" w14:paraId="40BEEEB3" w14:textId="77777777" w:rsidTr="00D513D7">
        <w:trPr>
          <w:trHeight w:val="557"/>
        </w:trPr>
        <w:tc>
          <w:tcPr>
            <w:tcW w:w="3565" w:type="dxa"/>
            <w:tcBorders>
              <w:top w:val="single" w:sz="4" w:space="0" w:color="auto"/>
              <w:left w:val="single" w:sz="4" w:space="0" w:color="auto"/>
              <w:bottom w:val="single" w:sz="4" w:space="0" w:color="auto"/>
              <w:right w:val="single" w:sz="4" w:space="0" w:color="auto"/>
            </w:tcBorders>
          </w:tcPr>
          <w:p w14:paraId="6E0F3234" w14:textId="77777777" w:rsidR="007E685F" w:rsidRPr="00993BCA" w:rsidRDefault="007E685F" w:rsidP="00D754C9">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5805E4FB" w14:textId="52133436" w:rsidR="007E685F" w:rsidRPr="00993BCA" w:rsidRDefault="00DA1722" w:rsidP="00D754C9">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 xml:space="preserve">       </w:t>
            </w:r>
            <w:r w:rsidR="007E685F" w:rsidRPr="00993BCA">
              <w:rPr>
                <w:rFonts w:ascii="Book Antiqua" w:hAnsi="Book Antiqua"/>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52E6731" w14:textId="77777777" w:rsidR="007E685F" w:rsidRPr="00993BCA" w:rsidRDefault="007E685F" w:rsidP="00D754C9">
            <w:pPr>
              <w:widowControl w:val="0"/>
              <w:spacing w:after="0" w:line="240" w:lineRule="auto"/>
              <w:contextualSpacing/>
              <w:rPr>
                <w:rFonts w:ascii="Book Antiqua" w:eastAsia="Times New Roman" w:hAnsi="Book Antiqua"/>
                <w:b/>
                <w:color w:val="000000" w:themeColor="text1"/>
                <w:sz w:val="24"/>
                <w:szCs w:val="24"/>
              </w:rPr>
            </w:pPr>
            <w:r w:rsidRPr="00993BCA">
              <w:rPr>
                <w:rFonts w:ascii="Book Antiqua" w:eastAsia="Times New Roman" w:hAnsi="Book Antiqua"/>
                <w:b/>
                <w:color w:val="000000" w:themeColor="text1"/>
                <w:sz w:val="24"/>
                <w:szCs w:val="24"/>
              </w:rPr>
              <w:t>Виключення:</w:t>
            </w:r>
          </w:p>
          <w:p w14:paraId="1039C63A" w14:textId="77777777" w:rsidR="007E685F" w:rsidRPr="00993BCA" w:rsidRDefault="007E685F" w:rsidP="00D754C9">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37669A1" w14:textId="77777777" w:rsidR="007E685F" w:rsidRPr="00993BCA" w:rsidRDefault="007E685F" w:rsidP="00D754C9">
            <w:pPr>
              <w:spacing w:after="0" w:line="240" w:lineRule="auto"/>
              <w:contextualSpacing/>
              <w:rPr>
                <w:rFonts w:ascii="Book Antiqua" w:hAnsi="Book Antiqua"/>
                <w:color w:val="000000" w:themeColor="text1"/>
                <w:sz w:val="24"/>
                <w:szCs w:val="24"/>
                <w:lang w:eastAsia="ru-RU"/>
              </w:rPr>
            </w:pPr>
            <w:r w:rsidRPr="00993BCA">
              <w:rPr>
                <w:rFonts w:ascii="Book Antiqua" w:eastAsia="Times New Roman" w:hAnsi="Book Antiqua"/>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93BCA">
              <w:rPr>
                <w:rFonts w:ascii="Book Antiqua" w:eastAsia="Times New Roman" w:hAnsi="Book Antiqua"/>
                <w:color w:val="000000" w:themeColor="text1"/>
                <w:sz w:val="24"/>
                <w:szCs w:val="24"/>
              </w:rPr>
              <w:t>вимозі</w:t>
            </w:r>
            <w:proofErr w:type="spellEnd"/>
            <w:r w:rsidRPr="00993BCA">
              <w:rPr>
                <w:rFonts w:ascii="Book Antiqua" w:eastAsia="Times New Roman" w:hAnsi="Book Antiqua"/>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3BCA" w:rsidRPr="00993BCA" w14:paraId="392EB6CA" w14:textId="77777777" w:rsidTr="00D513D7">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D81F1E" w14:textId="77777777" w:rsidR="007E685F" w:rsidRPr="00993BCA" w:rsidRDefault="007E685F" w:rsidP="00D513D7">
            <w:pPr>
              <w:spacing w:after="0" w:line="240" w:lineRule="auto"/>
              <w:contextualSpacing/>
              <w:jc w:val="center"/>
              <w:rPr>
                <w:rFonts w:ascii="Book Antiqua" w:hAnsi="Book Antiqua"/>
                <w:b/>
                <w:bCs/>
                <w:color w:val="000000" w:themeColor="text1"/>
                <w:sz w:val="24"/>
                <w:szCs w:val="24"/>
                <w:lang w:eastAsia="ru-RU"/>
              </w:rPr>
            </w:pPr>
            <w:r w:rsidRPr="00993BCA">
              <w:rPr>
                <w:rFonts w:ascii="Book Antiqua" w:hAnsi="Book Antiqua"/>
                <w:b/>
                <w:bCs/>
                <w:color w:val="000000" w:themeColor="text1"/>
                <w:sz w:val="24"/>
                <w:szCs w:val="24"/>
                <w:lang w:eastAsia="ru-RU"/>
              </w:rPr>
              <w:t>Розділ 2. Порядок внесення змін та надання роз’яснень до тендерної документації</w:t>
            </w:r>
          </w:p>
        </w:tc>
      </w:tr>
      <w:tr w:rsidR="00993BCA" w:rsidRPr="00993BCA" w14:paraId="69700018"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502724A5"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 xml:space="preserve">2.1. Процедура надання роз’яснень щодо </w:t>
            </w:r>
            <w:r w:rsidRPr="00993BCA">
              <w:rPr>
                <w:rFonts w:ascii="Book Antiqua" w:hAnsi="Book Antiqua"/>
                <w:color w:val="000000" w:themeColor="text1"/>
                <w:sz w:val="24"/>
                <w:szCs w:val="24"/>
                <w:lang w:eastAsia="ru-RU"/>
              </w:rPr>
              <w:t xml:space="preserve">тендерної </w:t>
            </w:r>
            <w:r w:rsidRPr="00993BCA">
              <w:rPr>
                <w:rFonts w:ascii="Book Antiqua" w:hAnsi="Book Antiqua"/>
                <w:bCs/>
                <w:color w:val="000000" w:themeColor="text1"/>
                <w:sz w:val="24"/>
                <w:szCs w:val="24"/>
                <w:lang w:eastAsia="ru-RU"/>
              </w:rPr>
              <w:t>документації</w:t>
            </w:r>
          </w:p>
        </w:tc>
        <w:tc>
          <w:tcPr>
            <w:tcW w:w="6925" w:type="dxa"/>
          </w:tcPr>
          <w:p w14:paraId="08B5AFCD"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6077E" w14:textId="77777777" w:rsidR="007E685F" w:rsidRPr="00993BCA" w:rsidRDefault="007E685F" w:rsidP="00DA1722">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без ідентифікації особи, яка звернулася до замовника. </w:t>
            </w:r>
          </w:p>
          <w:p w14:paraId="76FA3334" w14:textId="613F22EC" w:rsidR="007E685F" w:rsidRPr="00993BCA" w:rsidRDefault="00DA1722" w:rsidP="00DA1722">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       </w:t>
            </w:r>
            <w:r w:rsidR="007E685F" w:rsidRPr="00993BCA">
              <w:rPr>
                <w:rFonts w:ascii="Book Antiqua" w:eastAsia="Times New Roman" w:hAnsi="Book Antiqua"/>
                <w:color w:val="000000" w:themeColor="text1"/>
                <w:sz w:val="24"/>
                <w:szCs w:val="24"/>
              </w:rPr>
              <w:t xml:space="preserve">Замовник повинен </w:t>
            </w:r>
            <w:r w:rsidR="007E685F" w:rsidRPr="00993BCA">
              <w:rPr>
                <w:rFonts w:ascii="Book Antiqua" w:eastAsia="Times New Roman" w:hAnsi="Book Antiqua"/>
                <w:b/>
                <w:color w:val="000000" w:themeColor="text1"/>
                <w:sz w:val="24"/>
                <w:szCs w:val="24"/>
              </w:rPr>
              <w:t>протягом трьох днів</w:t>
            </w:r>
            <w:r w:rsidR="007E685F" w:rsidRPr="00993BCA">
              <w:rPr>
                <w:rFonts w:ascii="Book Antiqua" w:eastAsia="Times New Roman" w:hAnsi="Book Antiqua"/>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007E685F" w:rsidRPr="00993BCA">
              <w:rPr>
                <w:rFonts w:ascii="Book Antiqua" w:eastAsia="Times New Roman" w:hAnsi="Book Antiqua"/>
                <w:color w:val="000000" w:themeColor="text1"/>
                <w:sz w:val="24"/>
                <w:szCs w:val="24"/>
              </w:rPr>
              <w:t>закупівель</w:t>
            </w:r>
            <w:proofErr w:type="spellEnd"/>
            <w:r w:rsidR="007E685F" w:rsidRPr="00993BCA">
              <w:rPr>
                <w:rFonts w:ascii="Book Antiqua" w:eastAsia="Times New Roman" w:hAnsi="Book Antiqua"/>
                <w:color w:val="000000" w:themeColor="text1"/>
                <w:sz w:val="24"/>
                <w:szCs w:val="24"/>
              </w:rPr>
              <w:t>.</w:t>
            </w:r>
          </w:p>
          <w:p w14:paraId="778B4833" w14:textId="77777777" w:rsidR="007E685F" w:rsidRPr="00993BCA" w:rsidRDefault="007E685F" w:rsidP="00DA1722">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автоматично зупиняє перебіг відкритих торгів.</w:t>
            </w:r>
          </w:p>
          <w:p w14:paraId="355DC58A" w14:textId="30F04582" w:rsidR="007E685F" w:rsidRPr="00993BCA" w:rsidRDefault="00DA1722" w:rsidP="00DA1722">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        </w:t>
            </w:r>
            <w:r w:rsidR="007E685F" w:rsidRPr="00993BCA">
              <w:rPr>
                <w:rFonts w:ascii="Book Antiqua" w:eastAsia="Times New Roman" w:hAnsi="Book Antiqua"/>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7E685F" w:rsidRPr="00993BCA">
              <w:rPr>
                <w:rFonts w:ascii="Book Antiqua" w:eastAsia="Times New Roman" w:hAnsi="Book Antiqua"/>
                <w:color w:val="000000" w:themeColor="text1"/>
                <w:sz w:val="24"/>
                <w:szCs w:val="24"/>
              </w:rPr>
              <w:t>закупівель</w:t>
            </w:r>
            <w:proofErr w:type="spellEnd"/>
            <w:r w:rsidR="007E685F" w:rsidRPr="00993BCA">
              <w:rPr>
                <w:rFonts w:ascii="Book Antiqua" w:eastAsia="Times New Roman" w:hAnsi="Book Antiqua"/>
                <w:color w:val="000000" w:themeColor="text1"/>
                <w:sz w:val="24"/>
                <w:szCs w:val="24"/>
              </w:rPr>
              <w:t xml:space="preserve"> з одночасним продовженням строку подання тендерних пропозицій </w:t>
            </w:r>
            <w:r w:rsidR="007E685F" w:rsidRPr="00993BCA">
              <w:rPr>
                <w:rFonts w:ascii="Book Antiqua" w:eastAsia="Times New Roman" w:hAnsi="Book Antiqua"/>
                <w:b/>
                <w:color w:val="000000" w:themeColor="text1"/>
                <w:sz w:val="24"/>
                <w:szCs w:val="24"/>
              </w:rPr>
              <w:t>не менш як на чотири дні.</w:t>
            </w:r>
          </w:p>
        </w:tc>
      </w:tr>
      <w:tr w:rsidR="00993BCA" w:rsidRPr="00993BCA" w14:paraId="29ED927A"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08C08512" w14:textId="77777777" w:rsidR="007E685F" w:rsidRPr="00993BCA" w:rsidRDefault="007E685F" w:rsidP="00DA1722">
            <w:pPr>
              <w:spacing w:after="0" w:line="240" w:lineRule="auto"/>
              <w:contextualSpacing/>
              <w:rPr>
                <w:rFonts w:ascii="Book Antiqua" w:hAnsi="Book Antiqua"/>
                <w:color w:val="000000" w:themeColor="text1"/>
                <w:sz w:val="24"/>
                <w:szCs w:val="24"/>
                <w:shd w:val="clear" w:color="auto" w:fill="FFFFFF"/>
                <w:lang w:eastAsia="ru-RU"/>
              </w:rPr>
            </w:pPr>
            <w:r w:rsidRPr="00993BCA">
              <w:rPr>
                <w:rFonts w:ascii="Book Antiqua" w:hAnsi="Book Antiqua"/>
                <w:bCs/>
                <w:color w:val="000000" w:themeColor="text1"/>
                <w:sz w:val="24"/>
                <w:szCs w:val="24"/>
                <w:lang w:eastAsia="ru-RU"/>
              </w:rPr>
              <w:lastRenderedPageBreak/>
              <w:t xml:space="preserve">2.2. </w:t>
            </w:r>
            <w:r w:rsidRPr="00993BCA">
              <w:rPr>
                <w:rFonts w:ascii="Book Antiqua" w:eastAsia="Times New Roman" w:hAnsi="Book Antiqua"/>
                <w:color w:val="000000" w:themeColor="text1"/>
                <w:sz w:val="24"/>
                <w:szCs w:val="24"/>
                <w:lang w:eastAsia="uk-UA"/>
              </w:rPr>
              <w:t>Внесення змін до тендерної документації</w:t>
            </w:r>
          </w:p>
        </w:tc>
        <w:tc>
          <w:tcPr>
            <w:tcW w:w="6925" w:type="dxa"/>
          </w:tcPr>
          <w:p w14:paraId="5CBDA9AD" w14:textId="5A4098F9" w:rsidR="007E685F" w:rsidRPr="00993BCA" w:rsidRDefault="00DA1722" w:rsidP="00DA1722">
            <w:pPr>
              <w:widowControl w:val="0"/>
              <w:spacing w:after="0" w:line="240" w:lineRule="auto"/>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        </w:t>
            </w:r>
            <w:r w:rsidR="007E685F" w:rsidRPr="00993BCA">
              <w:rPr>
                <w:rFonts w:ascii="Book Antiqua" w:eastAsia="Times New Roman" w:hAnsi="Book Antiqua"/>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007E685F" w:rsidRPr="00993BCA">
              <w:rPr>
                <w:rFonts w:ascii="Book Antiqua" w:eastAsia="Times New Roman" w:hAnsi="Book Antiqua"/>
                <w:color w:val="000000" w:themeColor="text1"/>
                <w:sz w:val="24"/>
                <w:szCs w:val="24"/>
              </w:rPr>
              <w:t>закупівель</w:t>
            </w:r>
            <w:proofErr w:type="spellEnd"/>
            <w:r w:rsidR="007E685F" w:rsidRPr="00993BCA">
              <w:rPr>
                <w:rFonts w:ascii="Book Antiqua" w:eastAsia="Times New Roman" w:hAnsi="Book Antiqua"/>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685F" w:rsidRPr="00993BCA">
              <w:rPr>
                <w:rFonts w:ascii="Book Antiqua" w:eastAsia="Times New Roman" w:hAnsi="Book Antiqua"/>
                <w:color w:val="000000" w:themeColor="text1"/>
                <w:sz w:val="24"/>
                <w:szCs w:val="24"/>
              </w:rPr>
              <w:t>внести</w:t>
            </w:r>
            <w:proofErr w:type="spellEnd"/>
            <w:r w:rsidR="007E685F" w:rsidRPr="00993BCA">
              <w:rPr>
                <w:rFonts w:ascii="Book Antiqua" w:eastAsia="Times New Roman" w:hAnsi="Book Antiqua"/>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E685F" w:rsidRPr="00993BCA">
              <w:rPr>
                <w:rFonts w:ascii="Book Antiqua" w:eastAsia="Times New Roman" w:hAnsi="Book Antiqua"/>
                <w:color w:val="000000" w:themeColor="text1"/>
                <w:sz w:val="24"/>
                <w:szCs w:val="24"/>
              </w:rPr>
              <w:t>закупівель</w:t>
            </w:r>
            <w:proofErr w:type="spellEnd"/>
            <w:r w:rsidR="007E685F" w:rsidRPr="00993BCA">
              <w:rPr>
                <w:rFonts w:ascii="Book Antiqua" w:eastAsia="Times New Roman" w:hAnsi="Book Antiqua"/>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233D24" w14:textId="5CA5B3CD" w:rsidR="007E685F" w:rsidRPr="00993BCA" w:rsidRDefault="00DA1722" w:rsidP="00DA1722">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        </w:t>
            </w:r>
            <w:r w:rsidR="007E685F" w:rsidRPr="00993BCA">
              <w:rPr>
                <w:rFonts w:ascii="Book Antiqua" w:eastAsia="Times New Roman" w:hAnsi="Book Antiqua"/>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007E685F" w:rsidRPr="00993BCA">
              <w:rPr>
                <w:rFonts w:ascii="Book Antiqua" w:eastAsia="Times New Roman" w:hAnsi="Book Antiqua"/>
                <w:color w:val="000000" w:themeColor="text1"/>
                <w:sz w:val="24"/>
                <w:szCs w:val="24"/>
              </w:rPr>
              <w:t>закупівель</w:t>
            </w:r>
            <w:proofErr w:type="spellEnd"/>
            <w:r w:rsidR="007E685F" w:rsidRPr="00993BCA">
              <w:rPr>
                <w:rFonts w:ascii="Book Antiqua" w:eastAsia="Times New Roman" w:hAnsi="Book Antiqua"/>
                <w:color w:val="000000" w:themeColor="text1"/>
                <w:sz w:val="24"/>
                <w:szCs w:val="24"/>
              </w:rPr>
              <w:t xml:space="preserve"> </w:t>
            </w:r>
            <w:r w:rsidR="007E685F" w:rsidRPr="00993BCA">
              <w:rPr>
                <w:rFonts w:ascii="Book Antiqua" w:eastAsia="Times New Roman" w:hAnsi="Book Antiqua"/>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007E685F" w:rsidRPr="00993BCA">
              <w:rPr>
                <w:rFonts w:ascii="Book Antiqua" w:eastAsia="Times New Roman" w:hAnsi="Book Antiqua"/>
                <w:color w:val="000000" w:themeColor="text1"/>
                <w:sz w:val="24"/>
                <w:szCs w:val="24"/>
              </w:rPr>
              <w:t xml:space="preserve"> </w:t>
            </w:r>
            <w:r w:rsidR="007E685F" w:rsidRPr="00993BCA">
              <w:rPr>
                <w:rFonts w:ascii="Book Antiqua" w:eastAsia="Times New Roman" w:hAnsi="Book Antiqua"/>
                <w:b/>
                <w:color w:val="000000" w:themeColor="text1"/>
                <w:sz w:val="24"/>
                <w:szCs w:val="24"/>
              </w:rPr>
              <w:t>Замовник разом із змінами до тендерної документації в окремому документі оприлюднює перелік змін</w:t>
            </w:r>
            <w:r w:rsidR="007E685F" w:rsidRPr="00993BCA">
              <w:rPr>
                <w:rFonts w:ascii="Book Antiqua" w:eastAsia="Times New Roman" w:hAnsi="Book Antiqua"/>
                <w:color w:val="000000" w:themeColor="text1"/>
                <w:sz w:val="24"/>
                <w:szCs w:val="24"/>
              </w:rPr>
              <w:t xml:space="preserve">, що вносяться. Зміни до тендерної документації у </w:t>
            </w:r>
            <w:proofErr w:type="spellStart"/>
            <w:r w:rsidR="007E685F" w:rsidRPr="00993BCA">
              <w:rPr>
                <w:rFonts w:ascii="Book Antiqua" w:eastAsia="Times New Roman" w:hAnsi="Book Antiqua"/>
                <w:color w:val="000000" w:themeColor="text1"/>
                <w:sz w:val="24"/>
                <w:szCs w:val="24"/>
              </w:rPr>
              <w:t>машинозчитувальному</w:t>
            </w:r>
            <w:proofErr w:type="spellEnd"/>
            <w:r w:rsidR="007E685F" w:rsidRPr="00993BCA">
              <w:rPr>
                <w:rFonts w:ascii="Book Antiqua" w:eastAsia="Times New Roman" w:hAnsi="Book Antiqua"/>
                <w:color w:val="000000" w:themeColor="text1"/>
                <w:sz w:val="24"/>
                <w:szCs w:val="24"/>
              </w:rPr>
              <w:t xml:space="preserve"> форматі розміщуються в електронній системі </w:t>
            </w:r>
            <w:proofErr w:type="spellStart"/>
            <w:r w:rsidR="007E685F" w:rsidRPr="00993BCA">
              <w:rPr>
                <w:rFonts w:ascii="Book Antiqua" w:eastAsia="Times New Roman" w:hAnsi="Book Antiqua"/>
                <w:color w:val="000000" w:themeColor="text1"/>
                <w:sz w:val="24"/>
                <w:szCs w:val="24"/>
              </w:rPr>
              <w:t>закупівель</w:t>
            </w:r>
            <w:proofErr w:type="spellEnd"/>
            <w:r w:rsidR="007E685F" w:rsidRPr="00993BCA">
              <w:rPr>
                <w:rFonts w:ascii="Book Antiqua" w:eastAsia="Times New Roman" w:hAnsi="Book Antiqua"/>
                <w:color w:val="000000" w:themeColor="text1"/>
                <w:sz w:val="24"/>
                <w:szCs w:val="24"/>
              </w:rPr>
              <w:t xml:space="preserve"> протягом одного дня з дати прийняття рішення про їх внесення.</w:t>
            </w:r>
          </w:p>
        </w:tc>
      </w:tr>
      <w:tr w:rsidR="00993BCA" w:rsidRPr="00993BCA" w14:paraId="52867527" w14:textId="77777777" w:rsidTr="00D513D7">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A192AAA" w14:textId="77777777" w:rsidR="007E685F" w:rsidRPr="00993BCA" w:rsidRDefault="007E685F" w:rsidP="00D513D7">
            <w:pPr>
              <w:tabs>
                <w:tab w:val="left" w:pos="646"/>
              </w:tabs>
              <w:spacing w:after="0" w:line="240" w:lineRule="auto"/>
              <w:contextualSpacing/>
              <w:jc w:val="center"/>
              <w:rPr>
                <w:rFonts w:ascii="Book Antiqua" w:hAnsi="Book Antiqua"/>
                <w:b/>
                <w:color w:val="000000" w:themeColor="text1"/>
                <w:sz w:val="24"/>
                <w:szCs w:val="24"/>
                <w:lang w:eastAsia="ru-RU"/>
              </w:rPr>
            </w:pPr>
            <w:bookmarkStart w:id="9" w:name="_Toc367893128"/>
            <w:r w:rsidRPr="00993BCA">
              <w:rPr>
                <w:rFonts w:ascii="Book Antiqua" w:hAnsi="Book Antiqua"/>
                <w:b/>
                <w:color w:val="000000" w:themeColor="text1"/>
                <w:sz w:val="24"/>
                <w:szCs w:val="24"/>
                <w:lang w:eastAsia="ru-RU"/>
              </w:rPr>
              <w:t>Розділ 3. Інструкція з підготовки тендерної  пропозиції</w:t>
            </w:r>
            <w:bookmarkEnd w:id="9"/>
          </w:p>
        </w:tc>
      </w:tr>
      <w:tr w:rsidR="00993BCA" w:rsidRPr="00993BCA" w14:paraId="235D799E"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0B493841" w14:textId="77777777" w:rsidR="007E685F" w:rsidRPr="00993BCA" w:rsidRDefault="007E685F" w:rsidP="00DA1722">
            <w:pPr>
              <w:spacing w:after="0" w:line="240" w:lineRule="auto"/>
              <w:contextualSpacing/>
              <w:rPr>
                <w:rFonts w:ascii="Book Antiqua" w:hAnsi="Book Antiqua"/>
                <w:bCs/>
                <w:color w:val="000000" w:themeColor="text1"/>
                <w:sz w:val="24"/>
                <w:szCs w:val="24"/>
                <w:lang w:eastAsia="uk-UA"/>
              </w:rPr>
            </w:pPr>
            <w:r w:rsidRPr="00993BCA">
              <w:rPr>
                <w:rFonts w:ascii="Book Antiqua" w:hAnsi="Book Antiqua"/>
                <w:bCs/>
                <w:color w:val="000000" w:themeColor="text1"/>
                <w:sz w:val="24"/>
                <w:szCs w:val="24"/>
                <w:lang w:eastAsia="uk-UA"/>
              </w:rPr>
              <w:t>3.1. Зміст і спосіб подання тендерної пропозиції</w:t>
            </w:r>
          </w:p>
          <w:p w14:paraId="12FFDC59" w14:textId="77777777" w:rsidR="007E685F" w:rsidRPr="00993BCA" w:rsidRDefault="007E685F" w:rsidP="00DA1722">
            <w:pPr>
              <w:spacing w:after="0" w:line="240" w:lineRule="auto"/>
              <w:contextualSpacing/>
              <w:rPr>
                <w:rFonts w:ascii="Book Antiqua" w:hAnsi="Book Antiqua"/>
                <w:bCs/>
                <w:color w:val="000000" w:themeColor="text1"/>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CB507CA" w14:textId="77777777" w:rsidR="007E685F" w:rsidRPr="00993BCA" w:rsidRDefault="007E685F" w:rsidP="00DA1722">
            <w:pPr>
              <w:tabs>
                <w:tab w:val="left" w:pos="646"/>
              </w:tabs>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lang w:eastAsia="uk-UA"/>
              </w:rPr>
              <w:t xml:space="preserve">1. </w:t>
            </w:r>
            <w:r w:rsidRPr="00993BCA">
              <w:rPr>
                <w:rFonts w:ascii="Book Antiqua" w:hAnsi="Book Antiqua"/>
                <w:color w:val="000000" w:themeColor="text1"/>
                <w:sz w:val="24"/>
                <w:szCs w:val="24"/>
              </w:rPr>
              <w:t xml:space="preserve">Тендерна пропозиція подається в електронному вигляді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w:t>
            </w:r>
            <w:r w:rsidRPr="00993BCA">
              <w:rPr>
                <w:rFonts w:ascii="Book Antiqua" w:hAnsi="Book Antiqua"/>
                <w:color w:val="000000" w:themeColor="text1"/>
                <w:sz w:val="24"/>
                <w:szCs w:val="24"/>
              </w:rPr>
              <w:lastRenderedPageBreak/>
              <w:t>завантаження необхідних документів, що вимагаються замовником у тендерній документації, а саме:</w:t>
            </w:r>
          </w:p>
          <w:p w14:paraId="47F8B8D5"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2BD7A550"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0AEDB10D"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BAE0208"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3D90E398"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7A780D44"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інформації про субпідрядників/співвиконавців, у разі їх залучення (надається згідно з п. 3.8 Розділу 3 тендерної документації);</w:t>
            </w:r>
          </w:p>
          <w:p w14:paraId="6AA1DBBE"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інша інформація, передбачена п. 5.2.1 Розділу 5 тендерної документації;</w:t>
            </w:r>
          </w:p>
          <w:p w14:paraId="5E77F38B" w14:textId="77777777" w:rsidR="007E685F" w:rsidRPr="00993BCA" w:rsidRDefault="007E685F" w:rsidP="00DA1722">
            <w:pPr>
              <w:tabs>
                <w:tab w:val="left" w:pos="646"/>
              </w:tabs>
              <w:spacing w:after="0" w:line="240" w:lineRule="auto"/>
              <w:contextualSpacing/>
              <w:rPr>
                <w:rFonts w:ascii="Book Antiqua" w:hAnsi="Book Antiqua"/>
                <w:i/>
                <w:iCs/>
                <w:color w:val="000000" w:themeColor="text1"/>
                <w:sz w:val="24"/>
                <w:szCs w:val="24"/>
              </w:rPr>
            </w:pPr>
            <w:r w:rsidRPr="00993BCA">
              <w:rPr>
                <w:rFonts w:ascii="Book Antiqua" w:hAnsi="Book Antiqua"/>
                <w:i/>
                <w:iCs/>
                <w:color w:val="000000" w:themeColor="text1"/>
                <w:sz w:val="24"/>
                <w:szCs w:val="24"/>
              </w:rPr>
              <w:t>- інші документи, які передбачені цією тендерною документацією та додатками до неї.</w:t>
            </w:r>
          </w:p>
          <w:p w14:paraId="3AC70E70" w14:textId="77777777" w:rsidR="007E685F" w:rsidRPr="00993BCA" w:rsidRDefault="007E685F" w:rsidP="00DA1722">
            <w:pPr>
              <w:tabs>
                <w:tab w:val="left" w:pos="646"/>
              </w:tabs>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у вигляді </w:t>
            </w:r>
            <w:proofErr w:type="spellStart"/>
            <w:r w:rsidRPr="00993BCA">
              <w:rPr>
                <w:rFonts w:ascii="Book Antiqua" w:hAnsi="Book Antiqua"/>
                <w:color w:val="000000" w:themeColor="text1"/>
                <w:sz w:val="24"/>
                <w:szCs w:val="24"/>
              </w:rPr>
              <w:t>скан</w:t>
            </w:r>
            <w:proofErr w:type="spellEnd"/>
            <w:r w:rsidRPr="00993BCA">
              <w:rPr>
                <w:rFonts w:ascii="Book Antiqua" w:hAnsi="Book Antiqua"/>
                <w:color w:val="000000" w:themeColor="text1"/>
                <w:sz w:val="24"/>
                <w:szCs w:val="24"/>
              </w:rPr>
              <w:t xml:space="preserve">-копій придатних для </w:t>
            </w:r>
            <w:proofErr w:type="spellStart"/>
            <w:r w:rsidRPr="00993BCA">
              <w:rPr>
                <w:rFonts w:ascii="Book Antiqua" w:hAnsi="Book Antiqua"/>
                <w:color w:val="000000" w:themeColor="text1"/>
                <w:sz w:val="24"/>
                <w:szCs w:val="24"/>
              </w:rPr>
              <w:t>машинозчитування</w:t>
            </w:r>
            <w:proofErr w:type="spellEnd"/>
            <w:r w:rsidRPr="00993BCA">
              <w:rPr>
                <w:rFonts w:ascii="Book Antiqua" w:hAnsi="Book Antiqua"/>
                <w:color w:val="000000" w:themeColor="text1"/>
                <w:sz w:val="24"/>
                <w:szCs w:val="24"/>
              </w:rPr>
              <w:t xml:space="preserve"> (файли з розширенням «..</w:t>
            </w:r>
            <w:proofErr w:type="spellStart"/>
            <w:r w:rsidRPr="00993BCA">
              <w:rPr>
                <w:rFonts w:ascii="Book Antiqua" w:hAnsi="Book Antiqua"/>
                <w:color w:val="000000" w:themeColor="text1"/>
                <w:sz w:val="24"/>
                <w:szCs w:val="24"/>
              </w:rPr>
              <w:t>pdf</w:t>
            </w:r>
            <w:proofErr w:type="spellEnd"/>
            <w:r w:rsidRPr="00993BCA">
              <w:rPr>
                <w:rFonts w:ascii="Book Antiqua" w:hAnsi="Book Antiqua"/>
                <w:color w:val="000000" w:themeColor="text1"/>
                <w:sz w:val="24"/>
                <w:szCs w:val="24"/>
              </w:rPr>
              <w:t>.», «..</w:t>
            </w:r>
            <w:proofErr w:type="spellStart"/>
            <w:r w:rsidRPr="00993BCA">
              <w:rPr>
                <w:rFonts w:ascii="Book Antiqua" w:hAnsi="Book Antiqua"/>
                <w:color w:val="000000" w:themeColor="text1"/>
                <w:sz w:val="24"/>
                <w:szCs w:val="24"/>
              </w:rPr>
              <w:t>jpeg</w:t>
            </w:r>
            <w:proofErr w:type="spellEnd"/>
            <w:r w:rsidRPr="00993BCA">
              <w:rPr>
                <w:rFonts w:ascii="Book Antiqua" w:hAnsi="Book Antiqua"/>
                <w:color w:val="000000" w:themeColor="text1"/>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3BCA">
              <w:rPr>
                <w:rFonts w:ascii="Book Antiqua" w:hAnsi="Book Antiqua"/>
                <w:color w:val="000000" w:themeColor="text1"/>
                <w:sz w:val="24"/>
                <w:szCs w:val="24"/>
              </w:rPr>
              <w:t>скан</w:t>
            </w:r>
            <w:proofErr w:type="spellEnd"/>
            <w:r w:rsidRPr="00993BCA">
              <w:rPr>
                <w:rFonts w:ascii="Book Antiqua" w:hAnsi="Book Antiqua"/>
                <w:color w:val="000000" w:themeColor="text1"/>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із накладанням кваліфікованого електронного підпису на кожен з таких документів (матеріал чи інформацію).</w:t>
            </w:r>
          </w:p>
          <w:p w14:paraId="0181AA98" w14:textId="77777777" w:rsidR="007E685F" w:rsidRPr="00993BCA" w:rsidRDefault="007E685F" w:rsidP="00DA1722">
            <w:pPr>
              <w:tabs>
                <w:tab w:val="left" w:pos="646"/>
              </w:tabs>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667A3CC4" w14:textId="77777777" w:rsidR="007E685F" w:rsidRPr="00993BCA" w:rsidRDefault="007E685F" w:rsidP="00DA1722">
            <w:pPr>
              <w:tabs>
                <w:tab w:val="left" w:pos="646"/>
              </w:tabs>
              <w:spacing w:after="0" w:line="240" w:lineRule="auto"/>
              <w:contextualSpacing/>
              <w:rPr>
                <w:rFonts w:ascii="Book Antiqua" w:hAnsi="Book Antiqua"/>
                <w:color w:val="000000" w:themeColor="text1"/>
                <w:sz w:val="24"/>
                <w:szCs w:val="24"/>
              </w:rPr>
            </w:pPr>
            <w:r w:rsidRPr="00993BCA">
              <w:rPr>
                <w:rFonts w:ascii="Book Antiqua" w:hAnsi="Book Antiqua"/>
                <w:b/>
                <w:bCs/>
                <w:color w:val="000000" w:themeColor="text1"/>
                <w:sz w:val="24"/>
                <w:szCs w:val="24"/>
              </w:rPr>
              <w:lastRenderedPageBreak/>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93BCA">
              <w:rPr>
                <w:rFonts w:ascii="Book Antiqua" w:hAnsi="Book Antiqua"/>
                <w:color w:val="000000" w:themeColor="text1"/>
                <w:sz w:val="24"/>
                <w:szCs w:val="24"/>
              </w:rPr>
              <w:t xml:space="preserve"> Забороняється обмежувати перегляд цих файлів шляхом встановлення на них паролів або у будь – який інший спосіб. </w:t>
            </w:r>
          </w:p>
          <w:p w14:paraId="7A7A2A34" w14:textId="77777777" w:rsidR="007E685F" w:rsidRPr="00993BCA" w:rsidRDefault="007E685F" w:rsidP="00DA1722">
            <w:pPr>
              <w:tabs>
                <w:tab w:val="left" w:pos="646"/>
              </w:tabs>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Кожен Учасник має право подати тільки одну тендерну пропозицію.</w:t>
            </w:r>
          </w:p>
          <w:p w14:paraId="3BB213FD" w14:textId="77777777" w:rsidR="007E685F" w:rsidRPr="00993BCA" w:rsidRDefault="007E685F" w:rsidP="00DA1722">
            <w:pPr>
              <w:tabs>
                <w:tab w:val="left" w:pos="646"/>
              </w:tabs>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B59791" w14:textId="77777777" w:rsidR="007E685F" w:rsidRPr="00993BCA" w:rsidRDefault="007E685F" w:rsidP="00DA1722">
            <w:pPr>
              <w:spacing w:after="0" w:line="240" w:lineRule="auto"/>
              <w:contextualSpacing/>
              <w:rPr>
                <w:rFonts w:ascii="Book Antiqua" w:hAnsi="Book Antiqua"/>
                <w:b/>
                <w:bCs/>
                <w:i/>
                <w:iCs/>
                <w:color w:val="000000" w:themeColor="text1"/>
                <w:sz w:val="24"/>
                <w:szCs w:val="24"/>
              </w:rPr>
            </w:pPr>
            <w:r w:rsidRPr="00993BCA">
              <w:rPr>
                <w:rFonts w:ascii="Book Antiqua" w:hAnsi="Book Antiqua"/>
                <w:iCs/>
                <w:color w:val="000000" w:themeColor="text1"/>
                <w:sz w:val="24"/>
                <w:szCs w:val="24"/>
              </w:rPr>
              <w:t>3</w:t>
            </w:r>
            <w:r w:rsidRPr="00993BCA">
              <w:rPr>
                <w:rFonts w:ascii="Book Antiqua" w:hAnsi="Book Antiqua"/>
                <w:i/>
                <w:iCs/>
                <w:color w:val="000000" w:themeColor="text1"/>
                <w:sz w:val="24"/>
                <w:szCs w:val="24"/>
              </w:rPr>
              <w:t xml:space="preserve">. </w:t>
            </w:r>
            <w:r w:rsidRPr="00993BCA">
              <w:rPr>
                <w:rFonts w:ascii="Book Antiqua" w:hAnsi="Book Antiqua"/>
                <w:b/>
                <w:bCs/>
                <w:color w:val="000000" w:themeColor="text1"/>
                <w:sz w:val="24"/>
                <w:szCs w:val="24"/>
              </w:rPr>
              <w:t xml:space="preserve">Відповідно до частини 3 статті 12 Закону під час використання електронної системи </w:t>
            </w:r>
            <w:proofErr w:type="spellStart"/>
            <w:r w:rsidRPr="00993BCA">
              <w:rPr>
                <w:rFonts w:ascii="Book Antiqua" w:hAnsi="Book Antiqua"/>
                <w:b/>
                <w:bCs/>
                <w:color w:val="000000" w:themeColor="text1"/>
                <w:sz w:val="24"/>
                <w:szCs w:val="24"/>
              </w:rPr>
              <w:t>закупівель</w:t>
            </w:r>
            <w:proofErr w:type="spellEnd"/>
            <w:r w:rsidRPr="00993BCA">
              <w:rPr>
                <w:rFonts w:ascii="Book Antiqua" w:hAnsi="Book Antiqua"/>
                <w:b/>
                <w:bCs/>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993BCA">
              <w:rPr>
                <w:rFonts w:ascii="Book Antiqua" w:hAnsi="Book Antiqua"/>
                <w:b/>
                <w:bCs/>
                <w:i/>
                <w:iCs/>
                <w:color w:val="000000" w:themeColor="text1"/>
                <w:sz w:val="24"/>
                <w:szCs w:val="24"/>
              </w:rPr>
              <w:t>кваліфікованого електронного підпису (КЕП),</w:t>
            </w:r>
            <w:r w:rsidRPr="00993BCA">
              <w:rPr>
                <w:rFonts w:ascii="Book Antiqua" w:hAnsi="Book Antiqua"/>
                <w:b/>
                <w:bCs/>
                <w:color w:val="000000" w:themeColor="text1"/>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993BCA">
              <w:rPr>
                <w:rFonts w:ascii="Book Antiqua" w:hAnsi="Book Antiqua"/>
                <w:b/>
                <w:bCs/>
                <w:color w:val="000000" w:themeColor="text1"/>
                <w:sz w:val="24"/>
                <w:szCs w:val="24"/>
              </w:rPr>
              <w:t>засвідчувального</w:t>
            </w:r>
            <w:proofErr w:type="spellEnd"/>
            <w:r w:rsidRPr="00993BCA">
              <w:rPr>
                <w:rFonts w:ascii="Book Antiqua" w:hAnsi="Book Antiqua"/>
                <w:b/>
                <w:bCs/>
                <w:color w:val="000000" w:themeColor="text1"/>
                <w:sz w:val="24"/>
                <w:szCs w:val="24"/>
              </w:rPr>
              <w:t xml:space="preserve"> органу за посиланням: </w:t>
            </w:r>
            <w:hyperlink r:id="rId7" w:history="1">
              <w:r w:rsidRPr="00993BCA">
                <w:rPr>
                  <w:rFonts w:ascii="Book Antiqua" w:hAnsi="Book Antiqua"/>
                  <w:b/>
                  <w:bCs/>
                  <w:color w:val="000000" w:themeColor="text1"/>
                  <w:sz w:val="24"/>
                  <w:szCs w:val="24"/>
                  <w:u w:val="single"/>
                </w:rPr>
                <w:t>https://czo.gov.ua/verify</w:t>
              </w:r>
            </w:hyperlink>
            <w:r w:rsidRPr="00993BCA">
              <w:rPr>
                <w:rFonts w:ascii="Book Antiqua" w:hAnsi="Book Antiqua"/>
                <w:b/>
                <w:bCs/>
                <w:color w:val="000000" w:themeColor="text1"/>
                <w:sz w:val="24"/>
                <w:szCs w:val="24"/>
              </w:rPr>
              <w:t xml:space="preserve">. </w:t>
            </w:r>
          </w:p>
          <w:p w14:paraId="06847A88" w14:textId="77777777" w:rsidR="007E685F" w:rsidRPr="00993BCA" w:rsidRDefault="007E685F" w:rsidP="00DA1722">
            <w:pPr>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993BCA" w:rsidRPr="00993BCA" w14:paraId="49D93F0D"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540F5D71" w14:textId="77777777" w:rsidR="007E685F" w:rsidRPr="00993BCA" w:rsidRDefault="007E685F" w:rsidP="00DA1722">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6C8096FC"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2D20B5"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A4C8D9C"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Опис формальних помилок:</w:t>
            </w:r>
          </w:p>
          <w:p w14:paraId="35E14295"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1.</w:t>
            </w:r>
            <w:r w:rsidRPr="00993BCA">
              <w:rPr>
                <w:rFonts w:ascii="Book Antiqua" w:hAnsi="Book Antiqua"/>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DC42EB7"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w:t>
            </w:r>
            <w:r w:rsidRPr="00993BCA">
              <w:rPr>
                <w:rFonts w:ascii="Book Antiqua" w:hAnsi="Book Antiqua"/>
                <w:color w:val="000000" w:themeColor="text1"/>
                <w:sz w:val="24"/>
                <w:szCs w:val="24"/>
                <w:bdr w:val="none" w:sz="0" w:space="0" w:color="auto" w:frame="1"/>
                <w:lang w:eastAsia="ru-RU"/>
              </w:rPr>
              <w:tab/>
              <w:t>уживання великої літери;</w:t>
            </w:r>
          </w:p>
          <w:p w14:paraId="0A40DB21"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lastRenderedPageBreak/>
              <w:t>-</w:t>
            </w:r>
            <w:r w:rsidRPr="00993BCA">
              <w:rPr>
                <w:rFonts w:ascii="Book Antiqua" w:hAnsi="Book Antiqua"/>
                <w:color w:val="000000" w:themeColor="text1"/>
                <w:sz w:val="24"/>
                <w:szCs w:val="24"/>
                <w:bdr w:val="none" w:sz="0" w:space="0" w:color="auto" w:frame="1"/>
                <w:lang w:eastAsia="ru-RU"/>
              </w:rPr>
              <w:tab/>
              <w:t>уживання розділових знаків та відмінювання слів у реченні;</w:t>
            </w:r>
          </w:p>
          <w:p w14:paraId="752340C0"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w:t>
            </w:r>
            <w:r w:rsidRPr="00993BCA">
              <w:rPr>
                <w:rFonts w:ascii="Book Antiqua" w:hAnsi="Book Antiqua"/>
                <w:color w:val="000000" w:themeColor="text1"/>
                <w:sz w:val="24"/>
                <w:szCs w:val="24"/>
                <w:bdr w:val="none" w:sz="0" w:space="0" w:color="auto" w:frame="1"/>
                <w:lang w:eastAsia="ru-RU"/>
              </w:rPr>
              <w:tab/>
              <w:t xml:space="preserve">використання слова або </w:t>
            </w:r>
            <w:proofErr w:type="spellStart"/>
            <w:r w:rsidRPr="00993BCA">
              <w:rPr>
                <w:rFonts w:ascii="Book Antiqua" w:hAnsi="Book Antiqua"/>
                <w:color w:val="000000" w:themeColor="text1"/>
                <w:sz w:val="24"/>
                <w:szCs w:val="24"/>
                <w:bdr w:val="none" w:sz="0" w:space="0" w:color="auto" w:frame="1"/>
                <w:lang w:eastAsia="ru-RU"/>
              </w:rPr>
              <w:t>мовного</w:t>
            </w:r>
            <w:proofErr w:type="spellEnd"/>
            <w:r w:rsidRPr="00993BCA">
              <w:rPr>
                <w:rFonts w:ascii="Book Antiqua" w:hAnsi="Book Antiqua"/>
                <w:color w:val="000000" w:themeColor="text1"/>
                <w:sz w:val="24"/>
                <w:szCs w:val="24"/>
                <w:bdr w:val="none" w:sz="0" w:space="0" w:color="auto" w:frame="1"/>
                <w:lang w:eastAsia="ru-RU"/>
              </w:rPr>
              <w:t xml:space="preserve"> звороту, запозичених з іншої мови;</w:t>
            </w:r>
          </w:p>
          <w:p w14:paraId="6477F5B1"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w:t>
            </w:r>
            <w:r w:rsidRPr="00993BCA">
              <w:rPr>
                <w:rFonts w:ascii="Book Antiqua" w:hAnsi="Book Antiqua"/>
                <w:color w:val="000000" w:themeColor="text1"/>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93BCA">
              <w:rPr>
                <w:rFonts w:ascii="Book Antiqua" w:hAnsi="Book Antiqua"/>
                <w:color w:val="000000" w:themeColor="text1"/>
                <w:sz w:val="24"/>
                <w:szCs w:val="24"/>
                <w:bdr w:val="none" w:sz="0" w:space="0" w:color="auto" w:frame="1"/>
                <w:lang w:eastAsia="ru-RU"/>
              </w:rPr>
              <w:t>закупівель</w:t>
            </w:r>
            <w:proofErr w:type="spellEnd"/>
            <w:r w:rsidRPr="00993BCA">
              <w:rPr>
                <w:rFonts w:ascii="Book Antiqua" w:hAnsi="Book Antiqua"/>
                <w:color w:val="000000" w:themeColor="text1"/>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69196F86"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w:t>
            </w:r>
            <w:r w:rsidRPr="00993BCA">
              <w:rPr>
                <w:rFonts w:ascii="Book Antiqua" w:hAnsi="Book Antiqua"/>
                <w:color w:val="000000" w:themeColor="text1"/>
                <w:sz w:val="24"/>
                <w:szCs w:val="24"/>
                <w:bdr w:val="none" w:sz="0" w:space="0" w:color="auto" w:frame="1"/>
                <w:lang w:eastAsia="ru-RU"/>
              </w:rPr>
              <w:tab/>
              <w:t>застосування правил переносу частини слова з рядка в рядок;</w:t>
            </w:r>
          </w:p>
          <w:p w14:paraId="0FD85AEC"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w:t>
            </w:r>
            <w:r w:rsidRPr="00993BCA">
              <w:rPr>
                <w:rFonts w:ascii="Book Antiqua" w:hAnsi="Book Antiqua"/>
                <w:color w:val="000000" w:themeColor="text1"/>
                <w:sz w:val="24"/>
                <w:szCs w:val="24"/>
                <w:bdr w:val="none" w:sz="0" w:space="0" w:color="auto" w:frame="1"/>
                <w:lang w:eastAsia="ru-RU"/>
              </w:rPr>
              <w:tab/>
              <w:t>написання слів разом та/або окремо, та/або через дефіс;</w:t>
            </w:r>
          </w:p>
          <w:p w14:paraId="7A24D125"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78683B"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2.</w:t>
            </w:r>
            <w:r w:rsidRPr="00993BCA">
              <w:rPr>
                <w:rFonts w:ascii="Book Antiqua" w:hAnsi="Book Antiqua"/>
                <w:color w:val="000000" w:themeColor="text1"/>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439FF0"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3.</w:t>
            </w:r>
            <w:r w:rsidRPr="00993BCA">
              <w:rPr>
                <w:rFonts w:ascii="Book Antiqua" w:hAnsi="Book Antiqua"/>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5B8172"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4.</w:t>
            </w:r>
            <w:r w:rsidRPr="00993BCA">
              <w:rPr>
                <w:rFonts w:ascii="Book Antiqua" w:hAnsi="Book Antiqua"/>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581C24B"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5.</w:t>
            </w:r>
            <w:r w:rsidRPr="00993BCA">
              <w:rPr>
                <w:rFonts w:ascii="Book Antiqua" w:hAnsi="Book Antiqua"/>
                <w:color w:val="000000" w:themeColor="text1"/>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075C7C"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6.</w:t>
            </w:r>
            <w:r w:rsidRPr="00993BCA">
              <w:rPr>
                <w:rFonts w:ascii="Book Antiqua" w:hAnsi="Book Antiqua"/>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73E573"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7.</w:t>
            </w:r>
            <w:r w:rsidRPr="00993BCA">
              <w:rPr>
                <w:rFonts w:ascii="Book Antiqua" w:hAnsi="Book Antiqua"/>
                <w:color w:val="000000" w:themeColor="text1"/>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w:t>
            </w:r>
            <w:r w:rsidRPr="00993BCA">
              <w:rPr>
                <w:rFonts w:ascii="Book Antiqua" w:hAnsi="Book Antiqua"/>
                <w:color w:val="000000" w:themeColor="text1"/>
                <w:sz w:val="24"/>
                <w:szCs w:val="24"/>
                <w:bdr w:val="none" w:sz="0" w:space="0" w:color="auto" w:frame="1"/>
                <w:lang w:eastAsia="ru-RU"/>
              </w:rPr>
              <w:lastRenderedPageBreak/>
              <w:t>складений у довільній формі та не містить вихідного номера.</w:t>
            </w:r>
          </w:p>
          <w:p w14:paraId="083655E8"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8.</w:t>
            </w:r>
            <w:r w:rsidRPr="00993BCA">
              <w:rPr>
                <w:rFonts w:ascii="Book Antiqua" w:hAnsi="Book Antiqua"/>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8A52B1"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9.</w:t>
            </w:r>
            <w:r w:rsidRPr="00993BCA">
              <w:rPr>
                <w:rFonts w:ascii="Book Antiqua" w:hAnsi="Book Antiqua"/>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9306A1"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10.</w:t>
            </w:r>
            <w:r w:rsidRPr="00993BCA">
              <w:rPr>
                <w:rFonts w:ascii="Book Antiqua" w:hAnsi="Book Antiqua"/>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71F60D"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11.</w:t>
            </w:r>
            <w:r w:rsidRPr="00993BCA">
              <w:rPr>
                <w:rFonts w:ascii="Book Antiqua" w:hAnsi="Book Antiqua"/>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F926F7"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12.</w:t>
            </w:r>
            <w:r w:rsidRPr="00993BCA">
              <w:rPr>
                <w:rFonts w:ascii="Book Antiqua" w:hAnsi="Book Antiqua"/>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58B9B2"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Приклади формальних помилок:</w:t>
            </w:r>
          </w:p>
          <w:p w14:paraId="40D8A94C"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E394F6"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w:t>
            </w:r>
            <w:proofErr w:type="spellStart"/>
            <w:r w:rsidRPr="00993BCA">
              <w:rPr>
                <w:rFonts w:ascii="Book Antiqua" w:hAnsi="Book Antiqua"/>
                <w:color w:val="000000" w:themeColor="text1"/>
                <w:sz w:val="24"/>
                <w:szCs w:val="24"/>
                <w:bdr w:val="none" w:sz="0" w:space="0" w:color="auto" w:frame="1"/>
                <w:lang w:eastAsia="ru-RU"/>
              </w:rPr>
              <w:t>м.київ</w:t>
            </w:r>
            <w:proofErr w:type="spellEnd"/>
            <w:r w:rsidRPr="00993BCA">
              <w:rPr>
                <w:rFonts w:ascii="Book Antiqua" w:hAnsi="Book Antiqua"/>
                <w:color w:val="000000" w:themeColor="text1"/>
                <w:sz w:val="24"/>
                <w:szCs w:val="24"/>
                <w:bdr w:val="none" w:sz="0" w:space="0" w:color="auto" w:frame="1"/>
                <w:lang w:eastAsia="ru-RU"/>
              </w:rPr>
              <w:t>» замість «</w:t>
            </w:r>
            <w:proofErr w:type="spellStart"/>
            <w:r w:rsidRPr="00993BCA">
              <w:rPr>
                <w:rFonts w:ascii="Book Antiqua" w:hAnsi="Book Antiqua"/>
                <w:color w:val="000000" w:themeColor="text1"/>
                <w:sz w:val="24"/>
                <w:szCs w:val="24"/>
                <w:bdr w:val="none" w:sz="0" w:space="0" w:color="auto" w:frame="1"/>
                <w:lang w:eastAsia="ru-RU"/>
              </w:rPr>
              <w:t>м.Київ</w:t>
            </w:r>
            <w:proofErr w:type="spellEnd"/>
            <w:r w:rsidRPr="00993BCA">
              <w:rPr>
                <w:rFonts w:ascii="Book Antiqua" w:hAnsi="Book Antiqua"/>
                <w:color w:val="000000" w:themeColor="text1"/>
                <w:sz w:val="24"/>
                <w:szCs w:val="24"/>
                <w:bdr w:val="none" w:sz="0" w:space="0" w:color="auto" w:frame="1"/>
                <w:lang w:eastAsia="ru-RU"/>
              </w:rPr>
              <w:t>»;</w:t>
            </w:r>
          </w:p>
          <w:p w14:paraId="7FD67EB9"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«поряд -</w:t>
            </w:r>
            <w:proofErr w:type="spellStart"/>
            <w:r w:rsidRPr="00993BCA">
              <w:rPr>
                <w:rFonts w:ascii="Book Antiqua" w:hAnsi="Book Antiqua"/>
                <w:color w:val="000000" w:themeColor="text1"/>
                <w:sz w:val="24"/>
                <w:szCs w:val="24"/>
                <w:bdr w:val="none" w:sz="0" w:space="0" w:color="auto" w:frame="1"/>
                <w:lang w:eastAsia="ru-RU"/>
              </w:rPr>
              <w:t>ок</w:t>
            </w:r>
            <w:proofErr w:type="spellEnd"/>
            <w:r w:rsidRPr="00993BCA">
              <w:rPr>
                <w:rFonts w:ascii="Book Antiqua" w:hAnsi="Book Antiqua"/>
                <w:color w:val="000000" w:themeColor="text1"/>
                <w:sz w:val="24"/>
                <w:szCs w:val="24"/>
                <w:bdr w:val="none" w:sz="0" w:space="0" w:color="auto" w:frame="1"/>
                <w:lang w:eastAsia="ru-RU"/>
              </w:rPr>
              <w:t>» замість «</w:t>
            </w:r>
            <w:proofErr w:type="spellStart"/>
            <w:r w:rsidRPr="00993BCA">
              <w:rPr>
                <w:rFonts w:ascii="Book Antiqua" w:hAnsi="Book Antiqua"/>
                <w:color w:val="000000" w:themeColor="text1"/>
                <w:sz w:val="24"/>
                <w:szCs w:val="24"/>
                <w:bdr w:val="none" w:sz="0" w:space="0" w:color="auto" w:frame="1"/>
                <w:lang w:eastAsia="ru-RU"/>
              </w:rPr>
              <w:t>поря</w:t>
            </w:r>
            <w:proofErr w:type="spellEnd"/>
            <w:r w:rsidRPr="00993BCA">
              <w:rPr>
                <w:rFonts w:ascii="Book Antiqua" w:hAnsi="Book Antiqua"/>
                <w:color w:val="000000" w:themeColor="text1"/>
                <w:sz w:val="24"/>
                <w:szCs w:val="24"/>
                <w:bdr w:val="none" w:sz="0" w:space="0" w:color="auto" w:frame="1"/>
                <w:lang w:eastAsia="ru-RU"/>
              </w:rPr>
              <w:t xml:space="preserve"> – док»;</w:t>
            </w:r>
          </w:p>
          <w:p w14:paraId="62C88BD8"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w:t>
            </w:r>
            <w:proofErr w:type="spellStart"/>
            <w:r w:rsidRPr="00993BCA">
              <w:rPr>
                <w:rFonts w:ascii="Book Antiqua" w:hAnsi="Book Antiqua"/>
                <w:color w:val="000000" w:themeColor="text1"/>
                <w:sz w:val="24"/>
                <w:szCs w:val="24"/>
                <w:bdr w:val="none" w:sz="0" w:space="0" w:color="auto" w:frame="1"/>
                <w:lang w:eastAsia="ru-RU"/>
              </w:rPr>
              <w:t>ненадається</w:t>
            </w:r>
            <w:proofErr w:type="spellEnd"/>
            <w:r w:rsidRPr="00993BCA">
              <w:rPr>
                <w:rFonts w:ascii="Book Antiqua" w:hAnsi="Book Antiqua"/>
                <w:color w:val="000000" w:themeColor="text1"/>
                <w:sz w:val="24"/>
                <w:szCs w:val="24"/>
                <w:bdr w:val="none" w:sz="0" w:space="0" w:color="auto" w:frame="1"/>
                <w:lang w:eastAsia="ru-RU"/>
              </w:rPr>
              <w:t>» замість «не надається»»;</w:t>
            </w:r>
          </w:p>
          <w:p w14:paraId="42A9DB6C"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«______________№_____________» замість «14.08.2020 №320/13/14-01»</w:t>
            </w:r>
          </w:p>
          <w:p w14:paraId="0953A50A"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993BCA">
              <w:rPr>
                <w:rFonts w:ascii="Book Antiqua" w:hAnsi="Book Antiqua"/>
                <w:color w:val="000000" w:themeColor="text1"/>
                <w:sz w:val="24"/>
                <w:szCs w:val="24"/>
                <w:bdr w:val="none" w:sz="0" w:space="0" w:color="auto" w:frame="1"/>
                <w:lang w:eastAsia="ru-RU"/>
              </w:rPr>
              <w:t>pdf</w:t>
            </w:r>
            <w:proofErr w:type="spellEnd"/>
            <w:r w:rsidRPr="00993BCA">
              <w:rPr>
                <w:rFonts w:ascii="Book Antiqua" w:hAnsi="Book Antiqua"/>
                <w:color w:val="000000" w:themeColor="text1"/>
                <w:sz w:val="24"/>
                <w:szCs w:val="24"/>
                <w:bdr w:val="none" w:sz="0" w:space="0" w:color="auto" w:frame="1"/>
                <w:lang w:eastAsia="ru-RU"/>
              </w:rPr>
              <w:t>» (</w:t>
            </w:r>
            <w:proofErr w:type="spellStart"/>
            <w:r w:rsidRPr="00993BCA">
              <w:rPr>
                <w:rFonts w:ascii="Book Antiqua" w:hAnsi="Book Antiqua"/>
                <w:color w:val="000000" w:themeColor="text1"/>
                <w:sz w:val="24"/>
                <w:szCs w:val="24"/>
                <w:bdr w:val="none" w:sz="0" w:space="0" w:color="auto" w:frame="1"/>
                <w:lang w:eastAsia="ru-RU"/>
              </w:rPr>
              <w:t>PortableDocumentFormat</w:t>
            </w:r>
            <w:proofErr w:type="spellEnd"/>
            <w:r w:rsidRPr="00993BCA">
              <w:rPr>
                <w:rFonts w:ascii="Book Antiqua" w:hAnsi="Book Antiqua"/>
                <w:color w:val="000000" w:themeColor="text1"/>
                <w:sz w:val="24"/>
                <w:szCs w:val="24"/>
                <w:bdr w:val="none" w:sz="0" w:space="0" w:color="auto" w:frame="1"/>
                <w:lang w:eastAsia="ru-RU"/>
              </w:rPr>
              <w:t xml:space="preserve">)». </w:t>
            </w:r>
          </w:p>
          <w:p w14:paraId="68EF2C33" w14:textId="77777777" w:rsidR="007E685F" w:rsidRPr="00993BCA" w:rsidRDefault="007E685F" w:rsidP="00DA1722">
            <w:pPr>
              <w:spacing w:after="0" w:line="240" w:lineRule="auto"/>
              <w:contextualSpacing/>
              <w:rPr>
                <w:rFonts w:ascii="Book Antiqua" w:hAnsi="Book Antiqua"/>
                <w:color w:val="000000" w:themeColor="text1"/>
                <w:sz w:val="24"/>
                <w:szCs w:val="24"/>
                <w:bdr w:val="none" w:sz="0" w:space="0" w:color="auto" w:frame="1"/>
                <w:lang w:eastAsia="ru-RU"/>
              </w:rPr>
            </w:pPr>
          </w:p>
          <w:p w14:paraId="3A7F89E1" w14:textId="77777777" w:rsidR="007E685F" w:rsidRPr="00993BCA" w:rsidRDefault="007E685F" w:rsidP="00DA1722">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93BCA" w:rsidRPr="00993BCA" w14:paraId="7C13276A"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2E54A60C" w14:textId="77777777" w:rsidR="00DA1722" w:rsidRPr="00993BCA" w:rsidRDefault="00DA1722" w:rsidP="00DA1722">
            <w:pPr>
              <w:spacing w:after="0" w:line="240" w:lineRule="auto"/>
              <w:contextualSpacing/>
              <w:rPr>
                <w:rFonts w:ascii="Book Antiqua" w:hAnsi="Book Antiqua"/>
                <w:bCs/>
                <w:color w:val="000000" w:themeColor="text1"/>
                <w:sz w:val="24"/>
                <w:szCs w:val="24"/>
                <w:lang w:eastAsia="ru-RU"/>
              </w:rPr>
            </w:pPr>
            <w:bookmarkStart w:id="10" w:name="_Hlk142387170"/>
            <w:r w:rsidRPr="00993BCA">
              <w:rPr>
                <w:rFonts w:ascii="Book Antiqua" w:hAnsi="Book Antiqua"/>
                <w:bCs/>
                <w:color w:val="000000" w:themeColor="text1"/>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18E3F3F8" w14:textId="38055D7D" w:rsidR="00DA1722" w:rsidRPr="00993BCA" w:rsidRDefault="00790913" w:rsidP="00DA1722">
            <w:pPr>
              <w:spacing w:after="0" w:line="240" w:lineRule="auto"/>
              <w:contextualSpacing/>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Не вимагається.</w:t>
            </w:r>
          </w:p>
        </w:tc>
      </w:tr>
      <w:tr w:rsidR="00993BCA" w:rsidRPr="00993BCA" w14:paraId="72EC3055" w14:textId="77777777" w:rsidTr="00D513D7">
        <w:trPr>
          <w:trHeight w:val="416"/>
        </w:trPr>
        <w:tc>
          <w:tcPr>
            <w:tcW w:w="3565" w:type="dxa"/>
            <w:tcBorders>
              <w:top w:val="single" w:sz="4" w:space="0" w:color="auto"/>
              <w:left w:val="single" w:sz="4" w:space="0" w:color="auto"/>
              <w:bottom w:val="single" w:sz="4" w:space="0" w:color="auto"/>
              <w:right w:val="single" w:sz="4" w:space="0" w:color="auto"/>
            </w:tcBorders>
          </w:tcPr>
          <w:p w14:paraId="34E31C61" w14:textId="6EC6767B" w:rsidR="00DA1722" w:rsidRPr="00993BCA" w:rsidRDefault="00DA1722" w:rsidP="00DA1722">
            <w:pPr>
              <w:spacing w:after="0" w:line="240" w:lineRule="auto"/>
              <w:contextualSpacing/>
              <w:rPr>
                <w:rFonts w:ascii="Book Antiqua" w:hAnsi="Book Antiqua"/>
                <w:bCs/>
                <w:color w:val="000000" w:themeColor="text1"/>
                <w:sz w:val="24"/>
                <w:szCs w:val="24"/>
                <w:lang w:eastAsia="ru-RU"/>
              </w:rPr>
            </w:pPr>
            <w:bookmarkStart w:id="11" w:name="_Hlk126320074"/>
            <w:r w:rsidRPr="00993BCA">
              <w:rPr>
                <w:rFonts w:ascii="Book Antiqua" w:hAnsi="Book Antiqua"/>
                <w:bCs/>
                <w:color w:val="000000" w:themeColor="text1"/>
                <w:sz w:val="24"/>
                <w:szCs w:val="24"/>
                <w:lang w:eastAsia="ru-RU"/>
              </w:rPr>
              <w:t>3.4. Умови повернення чи неповернення забезпечення тендерної  пропозиції</w:t>
            </w:r>
          </w:p>
          <w:p w14:paraId="05DC01CD" w14:textId="4EBC4B76" w:rsidR="00DA1722" w:rsidRPr="00993BCA" w:rsidRDefault="00DA1722" w:rsidP="00DA1722">
            <w:pPr>
              <w:spacing w:after="0" w:line="240" w:lineRule="auto"/>
              <w:contextualSpacing/>
              <w:rPr>
                <w:rFonts w:ascii="Book Antiqua" w:hAnsi="Book Antiqua"/>
                <w:bCs/>
                <w:color w:val="000000" w:themeColor="text1"/>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1AA97B4E" w14:textId="4002A585" w:rsidR="00DA1722" w:rsidRPr="00993BCA" w:rsidRDefault="00790913" w:rsidP="00DA1722">
            <w:pPr>
              <w:spacing w:after="0" w:line="240" w:lineRule="auto"/>
              <w:contextualSpacing/>
              <w:rPr>
                <w:rFonts w:ascii="Book Antiqua" w:hAnsi="Book Antiqua"/>
                <w:color w:val="000000" w:themeColor="text1"/>
                <w:sz w:val="24"/>
                <w:szCs w:val="24"/>
                <w:lang w:eastAsia="uk-UA"/>
              </w:rPr>
            </w:pPr>
            <w:r w:rsidRPr="00993BCA">
              <w:rPr>
                <w:rFonts w:ascii="Book Antiqua" w:hAnsi="Book Antiqua"/>
                <w:color w:val="000000" w:themeColor="text1"/>
                <w:sz w:val="24"/>
                <w:szCs w:val="24"/>
                <w:lang w:eastAsia="uk-UA"/>
              </w:rPr>
              <w:t>-----------------------------</w:t>
            </w:r>
          </w:p>
        </w:tc>
      </w:tr>
      <w:bookmarkEnd w:id="10"/>
      <w:bookmarkEnd w:id="11"/>
      <w:tr w:rsidR="00993BCA" w:rsidRPr="00993BCA" w14:paraId="5F3C0C2B"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6A071447"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lastRenderedPageBreak/>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2CA1DB1C"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85F898D"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Учасник процедури закупівлі має право:</w:t>
            </w:r>
          </w:p>
          <w:p w14:paraId="642CD1E5"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відхилити таку вимогу, не втрачаючи при цьому наданого ним забезпечення тендерної пропозиції;</w:t>
            </w:r>
          </w:p>
          <w:p w14:paraId="267D18B5"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8299B6A" w14:textId="77777777" w:rsidR="007E685F" w:rsidRPr="00993BCA" w:rsidRDefault="007E685F" w:rsidP="00D513D7">
            <w:pPr>
              <w:numPr>
                <w:ilvl w:val="0"/>
                <w:numId w:val="3"/>
              </w:numPr>
              <w:shd w:val="clear" w:color="auto" w:fill="FFFFFF"/>
              <w:spacing w:after="0" w:line="240" w:lineRule="auto"/>
              <w:ind w:left="0" w:firstLine="0"/>
              <w:contextualSpacing/>
              <w:jc w:val="both"/>
              <w:textAlignment w:val="baseline"/>
              <w:rPr>
                <w:rFonts w:ascii="Book Antiqua" w:eastAsia="Times New Roman" w:hAnsi="Book Antiqua"/>
                <w:color w:val="000000" w:themeColor="text1"/>
                <w:sz w:val="24"/>
                <w:szCs w:val="24"/>
                <w:lang w:eastAsia="ru-RU"/>
              </w:rPr>
            </w:pPr>
            <w:r w:rsidRPr="00993BCA">
              <w:rPr>
                <w:rFonts w:ascii="Book Antiqua" w:hAnsi="Book Antiqua"/>
                <w:color w:val="000000" w:themeColor="text1"/>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3BCA">
              <w:rPr>
                <w:rFonts w:ascii="Book Antiqua" w:hAnsi="Book Antiqua"/>
                <w:color w:val="000000" w:themeColor="text1"/>
                <w:sz w:val="24"/>
                <w:szCs w:val="24"/>
                <w:lang w:eastAsia="ru-RU"/>
              </w:rPr>
              <w:t>закупівель</w:t>
            </w:r>
            <w:proofErr w:type="spellEnd"/>
            <w:r w:rsidRPr="00993BCA">
              <w:rPr>
                <w:rFonts w:ascii="Book Antiqua" w:hAnsi="Book Antiqua"/>
                <w:color w:val="000000" w:themeColor="text1"/>
                <w:sz w:val="24"/>
                <w:szCs w:val="24"/>
                <w:lang w:eastAsia="ru-RU"/>
              </w:rPr>
              <w:t>.</w:t>
            </w:r>
          </w:p>
        </w:tc>
      </w:tr>
      <w:tr w:rsidR="00993BCA" w:rsidRPr="00993BCA" w14:paraId="187BD1CE"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1DABC595" w14:textId="77777777" w:rsidR="007E685F" w:rsidRPr="00993BCA" w:rsidRDefault="007E685F" w:rsidP="00D513D7">
            <w:pPr>
              <w:spacing w:after="0" w:line="240" w:lineRule="auto"/>
              <w:contextualSpacing/>
              <w:rPr>
                <w:rFonts w:ascii="Book Antiqua" w:hAnsi="Book Antiqua"/>
                <w:b/>
                <w:bCs/>
                <w:color w:val="000000" w:themeColor="text1"/>
                <w:sz w:val="24"/>
                <w:szCs w:val="24"/>
              </w:rPr>
            </w:pPr>
            <w:r w:rsidRPr="00993BCA">
              <w:rPr>
                <w:rFonts w:ascii="Book Antiqua" w:hAnsi="Book Antiqua"/>
                <w:bCs/>
                <w:color w:val="000000" w:themeColor="text1"/>
                <w:sz w:val="24"/>
                <w:szCs w:val="24"/>
              </w:rPr>
              <w:t>3.6. Кваліфікаційні критерії та вимоги, встановлені п</w:t>
            </w:r>
            <w:r w:rsidRPr="00993BCA">
              <w:rPr>
                <w:rFonts w:ascii="Book Antiqua" w:hAnsi="Book Antiqua"/>
                <w:color w:val="000000" w:themeColor="text1"/>
                <w:sz w:val="24"/>
                <w:szCs w:val="24"/>
                <w:shd w:val="clear" w:color="auto" w:fill="FFFFFF"/>
              </w:rPr>
              <w:t>.</w:t>
            </w:r>
            <w:r w:rsidRPr="00993BCA">
              <w:rPr>
                <w:rFonts w:ascii="Book Antiqua" w:hAnsi="Book Antiqua"/>
                <w:b/>
                <w:color w:val="000000" w:themeColor="text1"/>
                <w:sz w:val="24"/>
                <w:szCs w:val="24"/>
                <w:lang w:eastAsia="uk-UA"/>
              </w:rPr>
              <w:t xml:space="preserve"> 47</w:t>
            </w:r>
            <w:r w:rsidRPr="00993BCA">
              <w:rPr>
                <w:rFonts w:ascii="Book Antiqua" w:hAnsi="Book Antiqua"/>
                <w:color w:val="000000" w:themeColor="text1"/>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61C7B78C"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45D96E92"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2. Відповідно до п.</w:t>
            </w:r>
            <w:r w:rsidRPr="00993BCA">
              <w:rPr>
                <w:rFonts w:ascii="Book Antiqua" w:hAnsi="Book Antiqua"/>
                <w:b/>
                <w:color w:val="000000" w:themeColor="text1"/>
                <w:sz w:val="24"/>
                <w:szCs w:val="24"/>
                <w:lang w:eastAsia="uk-UA"/>
              </w:rPr>
              <w:t xml:space="preserve"> 47</w:t>
            </w:r>
            <w:r w:rsidRPr="00993BCA">
              <w:rPr>
                <w:rFonts w:ascii="Book Antiqua" w:hAnsi="Book Antiqua"/>
                <w:color w:val="000000" w:themeColor="text1"/>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73A26B"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2AB260"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 xml:space="preserve">2) відомості про юридичну особу, яка є учасником процедури закупівлі, </w:t>
            </w:r>
            <w:proofErr w:type="spellStart"/>
            <w:r w:rsidRPr="00993BCA">
              <w:rPr>
                <w:rFonts w:ascii="Book Antiqua" w:hAnsi="Book Antiqua"/>
                <w:color w:val="000000" w:themeColor="text1"/>
                <w:sz w:val="24"/>
                <w:szCs w:val="24"/>
                <w:shd w:val="clear" w:color="auto" w:fill="FFFFFF"/>
              </w:rPr>
              <w:t>внесено</w:t>
            </w:r>
            <w:proofErr w:type="spellEnd"/>
            <w:r w:rsidRPr="00993BCA">
              <w:rPr>
                <w:rFonts w:ascii="Book Antiqua" w:hAnsi="Book Antiqua"/>
                <w:color w:val="000000" w:themeColor="text1"/>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5D09B5A2"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8A00DC"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3BCA">
              <w:rPr>
                <w:rFonts w:ascii="Book Antiqua" w:hAnsi="Book Antiqua"/>
                <w:color w:val="000000" w:themeColor="text1"/>
                <w:sz w:val="24"/>
                <w:szCs w:val="24"/>
                <w:shd w:val="clear" w:color="auto" w:fill="FFFFFF"/>
              </w:rPr>
              <w:t>антиконкурентних</w:t>
            </w:r>
            <w:proofErr w:type="spellEnd"/>
            <w:r w:rsidRPr="00993BCA">
              <w:rPr>
                <w:rFonts w:ascii="Book Antiqua" w:hAnsi="Book Antiqua"/>
                <w:color w:val="000000" w:themeColor="text1"/>
                <w:sz w:val="24"/>
                <w:szCs w:val="24"/>
                <w:shd w:val="clear" w:color="auto" w:fill="FFFFFF"/>
              </w:rPr>
              <w:t xml:space="preserve"> узгоджених дій, що стосуються спотворення результатів тендерів;</w:t>
            </w:r>
          </w:p>
          <w:p w14:paraId="414FDF2C"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93BCA">
              <w:rPr>
                <w:rFonts w:ascii="Book Antiqua" w:hAnsi="Book Antiqua"/>
                <w:color w:val="000000" w:themeColor="text1"/>
                <w:sz w:val="24"/>
                <w:szCs w:val="24"/>
                <w:shd w:val="clear" w:color="auto" w:fill="FFFFFF"/>
              </w:rPr>
              <w:lastRenderedPageBreak/>
              <w:t>відмиванням коштів), судимість з якої не знято або не погашено в установленому законом порядку;</w:t>
            </w:r>
          </w:p>
          <w:p w14:paraId="3031805D"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164068"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B1C0B4"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143A9B06"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5A02A8"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14:paraId="4324B9D4"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20 млн. гривень (у тому числі за лотом);</w:t>
            </w:r>
          </w:p>
          <w:p w14:paraId="72F9C8D6" w14:textId="6BAB751D"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 xml:space="preserve">11) </w:t>
            </w:r>
            <w:r w:rsidR="0018658A" w:rsidRPr="00993BCA">
              <w:rPr>
                <w:rFonts w:ascii="Book Antiqua" w:hAnsi="Book Antiqua"/>
                <w:color w:val="000000" w:themeColor="text1"/>
                <w:sz w:val="24"/>
                <w:szCs w:val="24"/>
                <w:shd w:val="clear" w:color="auto" w:fill="FFFFFF"/>
              </w:rPr>
              <w:t xml:space="preserve">учасник процедури закупівлі або кінцевий </w:t>
            </w:r>
            <w:proofErr w:type="spellStart"/>
            <w:r w:rsidR="0018658A" w:rsidRPr="00993BCA">
              <w:rPr>
                <w:rFonts w:ascii="Book Antiqua" w:hAnsi="Book Antiqua"/>
                <w:color w:val="000000" w:themeColor="text1"/>
                <w:sz w:val="24"/>
                <w:szCs w:val="24"/>
                <w:shd w:val="clear" w:color="auto" w:fill="FFFFFF"/>
              </w:rPr>
              <w:t>бенефіціарний</w:t>
            </w:r>
            <w:proofErr w:type="spellEnd"/>
            <w:r w:rsidR="0018658A" w:rsidRPr="00993BCA">
              <w:rPr>
                <w:rFonts w:ascii="Book Antiqua" w:hAnsi="Book Antiqua"/>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8658A" w:rsidRPr="00993BCA">
              <w:rPr>
                <w:rFonts w:ascii="Book Antiqua" w:hAnsi="Book Antiqua"/>
                <w:color w:val="000000" w:themeColor="text1"/>
                <w:sz w:val="24"/>
                <w:szCs w:val="24"/>
                <w:shd w:val="clear" w:color="auto" w:fill="FFFFFF"/>
              </w:rPr>
              <w:t>закупівель</w:t>
            </w:r>
            <w:proofErr w:type="spellEnd"/>
            <w:r w:rsidR="0018658A" w:rsidRPr="00993BCA">
              <w:rPr>
                <w:rFonts w:ascii="Book Antiqua" w:hAnsi="Book Antiqua"/>
                <w:color w:val="000000" w:themeColor="text1"/>
                <w:sz w:val="24"/>
                <w:szCs w:val="24"/>
                <w:shd w:val="clear" w:color="auto" w:fill="FFFFFF"/>
              </w:rPr>
              <w:t xml:space="preserve"> товарів, робіт і послуг згідно із </w:t>
            </w:r>
            <w:hyperlink r:id="rId8" w:tgtFrame="_blank" w:history="1">
              <w:r w:rsidR="0018658A" w:rsidRPr="00993BCA">
                <w:rPr>
                  <w:rStyle w:val="af0"/>
                  <w:rFonts w:ascii="Book Antiqua" w:hAnsi="Book Antiqua"/>
                  <w:color w:val="000000" w:themeColor="text1"/>
                  <w:sz w:val="24"/>
                  <w:szCs w:val="24"/>
                  <w:shd w:val="clear" w:color="auto" w:fill="FFFFFF"/>
                </w:rPr>
                <w:t>Законом України</w:t>
              </w:r>
            </w:hyperlink>
            <w:r w:rsidR="0018658A" w:rsidRPr="00993BCA">
              <w:rPr>
                <w:rFonts w:ascii="Book Antiqua" w:hAnsi="Book Antiqua"/>
                <w:color w:val="000000" w:themeColor="text1"/>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739ABD3D"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5AC4F9"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rPr>
            </w:pPr>
            <w:r w:rsidRPr="00993BCA">
              <w:rPr>
                <w:rFonts w:ascii="Book Antiqua" w:hAnsi="Book Antiqua"/>
                <w:b/>
                <w:bCs/>
                <w:i/>
                <w:color w:val="000000" w:themeColor="text1"/>
                <w:sz w:val="24"/>
                <w:szCs w:val="24"/>
                <w:shd w:val="clear" w:color="auto" w:fill="FFFFFF"/>
              </w:rPr>
              <w:t>Замовник може прийняти рішення</w:t>
            </w:r>
            <w:r w:rsidRPr="00993BCA">
              <w:rPr>
                <w:rFonts w:ascii="Book Antiqua" w:hAnsi="Book Antiqua"/>
                <w:color w:val="000000" w:themeColor="text1"/>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993BCA">
              <w:rPr>
                <w:rFonts w:ascii="Book Antiqua" w:hAnsi="Book Antiqua"/>
                <w:color w:val="000000" w:themeColor="text1"/>
                <w:sz w:val="24"/>
                <w:szCs w:val="24"/>
                <w:shd w:val="clear" w:color="auto" w:fill="FFFFFF"/>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34904" w14:textId="77777777" w:rsidR="007E685F" w:rsidRPr="00993BCA" w:rsidRDefault="007E685F" w:rsidP="00D513D7">
            <w:pPr>
              <w:spacing w:after="0" w:line="240" w:lineRule="auto"/>
              <w:jc w:val="both"/>
              <w:rPr>
                <w:rFonts w:ascii="Book Antiqua" w:eastAsia="Times New Roman" w:hAnsi="Book Antiqua"/>
                <w:b/>
                <w:i/>
                <w:color w:val="000000" w:themeColor="text1"/>
                <w:sz w:val="24"/>
                <w:szCs w:val="24"/>
                <w:shd w:val="clear" w:color="auto" w:fill="FFFFFF"/>
                <w:lang w:eastAsia="ru-RU"/>
              </w:rPr>
            </w:pPr>
            <w:r w:rsidRPr="00993BCA">
              <w:rPr>
                <w:rFonts w:ascii="Book Antiqua" w:eastAsia="Times New Roman" w:hAnsi="Book Antiqua"/>
                <w:b/>
                <w:i/>
                <w:color w:val="000000" w:themeColor="text1"/>
                <w:sz w:val="24"/>
                <w:szCs w:val="24"/>
                <w:shd w:val="clear" w:color="auto" w:fill="FFFFFF"/>
                <w:lang w:eastAsia="ru-RU"/>
              </w:rPr>
              <w:t xml:space="preserve">Переможець процедури закупівлі </w:t>
            </w:r>
            <w:r w:rsidRPr="00993BCA">
              <w:rPr>
                <w:rFonts w:ascii="Book Antiqua" w:eastAsia="Times New Roman" w:hAnsi="Book Antiqua"/>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993BCA">
              <w:rPr>
                <w:rFonts w:ascii="Book Antiqua" w:eastAsia="Times New Roman" w:hAnsi="Book Antiqua"/>
                <w:color w:val="000000" w:themeColor="text1"/>
                <w:sz w:val="24"/>
                <w:szCs w:val="24"/>
                <w:shd w:val="clear" w:color="auto" w:fill="FFFFFF"/>
                <w:lang w:eastAsia="ru-RU"/>
              </w:rPr>
              <w:t>закупівель</w:t>
            </w:r>
            <w:proofErr w:type="spellEnd"/>
            <w:r w:rsidRPr="00993BCA">
              <w:rPr>
                <w:rFonts w:ascii="Book Antiqua" w:eastAsia="Times New Roman" w:hAnsi="Book Antiqua"/>
                <w:color w:val="000000" w:themeColor="text1"/>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3BCA">
              <w:rPr>
                <w:rFonts w:ascii="Book Antiqua" w:eastAsia="Times New Roman" w:hAnsi="Book Antiqua"/>
                <w:color w:val="000000" w:themeColor="text1"/>
                <w:sz w:val="24"/>
                <w:szCs w:val="24"/>
                <w:shd w:val="clear" w:color="auto" w:fill="FFFFFF"/>
                <w:lang w:eastAsia="ru-RU"/>
              </w:rPr>
              <w:t>закупівель</w:t>
            </w:r>
            <w:proofErr w:type="spellEnd"/>
            <w:r w:rsidRPr="00993BCA">
              <w:rPr>
                <w:rFonts w:ascii="Book Antiqua" w:eastAsia="Times New Roman" w:hAnsi="Book Antiqua"/>
                <w:color w:val="000000" w:themeColor="text1"/>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93BCA">
              <w:rPr>
                <w:rFonts w:ascii="Book Antiqua" w:eastAsia="Times New Roman" w:hAnsi="Book Antiqua"/>
                <w:color w:val="000000" w:themeColor="text1"/>
                <w:sz w:val="24"/>
                <w:szCs w:val="24"/>
                <w:shd w:val="clear" w:color="auto" w:fill="FFFFFF"/>
                <w:lang w:eastAsia="ru-RU"/>
              </w:rPr>
              <w:t>закупівель</w:t>
            </w:r>
            <w:proofErr w:type="spellEnd"/>
            <w:r w:rsidRPr="00993BCA">
              <w:rPr>
                <w:rFonts w:ascii="Book Antiqua" w:eastAsia="Times New Roman" w:hAnsi="Book Antiqua"/>
                <w:color w:val="000000" w:themeColor="text1"/>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3550003" w14:textId="77777777" w:rsidR="007E685F" w:rsidRPr="00993BCA" w:rsidRDefault="007E685F" w:rsidP="00D513D7">
            <w:pPr>
              <w:spacing w:after="0" w:line="240" w:lineRule="auto"/>
              <w:jc w:val="both"/>
              <w:rPr>
                <w:rFonts w:ascii="Book Antiqua" w:eastAsia="Times New Roman" w:hAnsi="Book Antiqua"/>
                <w:color w:val="000000" w:themeColor="text1"/>
                <w:sz w:val="24"/>
                <w:szCs w:val="24"/>
                <w:shd w:val="clear" w:color="auto" w:fill="FFFFFF"/>
                <w:lang w:eastAsia="ru-RU"/>
              </w:rPr>
            </w:pPr>
            <w:r w:rsidRPr="00993BCA">
              <w:rPr>
                <w:rFonts w:ascii="Book Antiqua" w:eastAsia="Times New Roman" w:hAnsi="Book Antiqua"/>
                <w:color w:val="000000" w:themeColor="text1"/>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93BCA">
              <w:rPr>
                <w:rFonts w:ascii="Book Antiqua" w:eastAsia="Times New Roman" w:hAnsi="Book Antiqua"/>
                <w:color w:val="000000" w:themeColor="text1"/>
                <w:sz w:val="24"/>
                <w:szCs w:val="24"/>
                <w:shd w:val="clear" w:color="auto" w:fill="FFFFFF"/>
                <w:lang w:eastAsia="ru-RU"/>
              </w:rPr>
              <w:t>закупівель</w:t>
            </w:r>
            <w:proofErr w:type="spellEnd"/>
            <w:r w:rsidRPr="00993BCA">
              <w:rPr>
                <w:rFonts w:ascii="Book Antiqua" w:eastAsia="Times New Roman" w:hAnsi="Book Antiqua"/>
                <w:color w:val="000000" w:themeColor="text1"/>
                <w:sz w:val="24"/>
                <w:szCs w:val="24"/>
                <w:shd w:val="clear" w:color="auto" w:fill="FFFFFF"/>
                <w:lang w:eastAsia="ru-RU"/>
              </w:rPr>
              <w:t xml:space="preserve"> під час подання тендерної пропозиції.</w:t>
            </w:r>
          </w:p>
          <w:p w14:paraId="3EEE3999" w14:textId="77777777" w:rsidR="007E685F" w:rsidRPr="00993BCA" w:rsidRDefault="007E685F" w:rsidP="00D513D7">
            <w:pPr>
              <w:shd w:val="clear" w:color="auto" w:fill="FFFFFF"/>
              <w:spacing w:after="0" w:line="240" w:lineRule="auto"/>
              <w:jc w:val="both"/>
              <w:textAlignment w:val="baseline"/>
              <w:rPr>
                <w:rFonts w:ascii="Book Antiqua" w:eastAsia="Times New Roman" w:hAnsi="Book Antiqua"/>
                <w:color w:val="000000" w:themeColor="text1"/>
                <w:sz w:val="24"/>
                <w:szCs w:val="24"/>
                <w:shd w:val="clear" w:color="auto" w:fill="FFFFFF"/>
                <w:lang w:eastAsia="ru-RU"/>
              </w:rPr>
            </w:pPr>
            <w:r w:rsidRPr="00993BCA">
              <w:rPr>
                <w:rFonts w:ascii="Book Antiqua" w:eastAsia="Times New Roman" w:hAnsi="Book Antiqua"/>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3BCA">
              <w:rPr>
                <w:rFonts w:ascii="Book Antiqua" w:eastAsia="Times New Roman" w:hAnsi="Book Antiqua"/>
                <w:color w:val="000000" w:themeColor="text1"/>
                <w:sz w:val="24"/>
                <w:szCs w:val="24"/>
                <w:shd w:val="clear" w:color="auto" w:fill="FFFFFF"/>
                <w:lang w:eastAsia="ru-RU"/>
              </w:rPr>
              <w:t>закупівель</w:t>
            </w:r>
            <w:proofErr w:type="spellEnd"/>
            <w:r w:rsidRPr="00993BCA">
              <w:rPr>
                <w:rFonts w:ascii="Book Antiqua" w:eastAsia="Times New Roman" w:hAnsi="Book Antiqua"/>
                <w:color w:val="000000" w:themeColor="text1"/>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24797F" w14:textId="77777777" w:rsidR="007E685F" w:rsidRPr="00993BCA" w:rsidRDefault="007E685F" w:rsidP="00D513D7">
            <w:pPr>
              <w:shd w:val="clear" w:color="auto" w:fill="FFFFFF"/>
              <w:spacing w:after="0" w:line="240" w:lineRule="auto"/>
              <w:jc w:val="both"/>
              <w:textAlignment w:val="baseline"/>
              <w:rPr>
                <w:rFonts w:ascii="Book Antiqua" w:eastAsia="Times New Roman" w:hAnsi="Book Antiqua"/>
                <w:color w:val="000000" w:themeColor="text1"/>
                <w:sz w:val="24"/>
                <w:szCs w:val="24"/>
                <w:shd w:val="clear" w:color="auto" w:fill="FFFFFF"/>
                <w:lang w:eastAsia="ru-RU"/>
              </w:rPr>
            </w:pPr>
            <w:r w:rsidRPr="00993BCA">
              <w:rPr>
                <w:rFonts w:ascii="Book Antiqua" w:eastAsia="Times New Roman" w:hAnsi="Book Antiqua"/>
                <w:color w:val="000000" w:themeColor="text1"/>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3BCA">
              <w:rPr>
                <w:rFonts w:ascii="Book Antiqua" w:eastAsia="Times New Roman" w:hAnsi="Book Antiqua"/>
                <w:color w:val="000000" w:themeColor="text1"/>
                <w:sz w:val="24"/>
                <w:szCs w:val="24"/>
                <w:shd w:val="clear" w:color="auto" w:fill="FFFFFF"/>
                <w:lang w:eastAsia="ru-RU"/>
              </w:rPr>
              <w:t>закупівель</w:t>
            </w:r>
            <w:proofErr w:type="spellEnd"/>
            <w:r w:rsidRPr="00993BCA">
              <w:rPr>
                <w:rFonts w:ascii="Book Antiqua" w:eastAsia="Times New Roman" w:hAnsi="Book Antiqua"/>
                <w:color w:val="000000" w:themeColor="text1"/>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1655F1F4" w14:textId="77777777" w:rsidR="007E685F" w:rsidRPr="00993BCA" w:rsidRDefault="007E685F" w:rsidP="00D513D7">
            <w:pPr>
              <w:shd w:val="clear" w:color="auto" w:fill="FFFFFF"/>
              <w:spacing w:after="0" w:line="240" w:lineRule="auto"/>
              <w:textAlignment w:val="baseline"/>
              <w:rPr>
                <w:rFonts w:ascii="Book Antiqua" w:eastAsia="Times New Roman" w:hAnsi="Book Antiqua"/>
                <w:color w:val="000000" w:themeColor="text1"/>
                <w:sz w:val="24"/>
                <w:szCs w:val="24"/>
                <w:shd w:val="clear" w:color="auto" w:fill="FFFFFF"/>
                <w:lang w:eastAsia="ru-RU"/>
              </w:rPr>
            </w:pPr>
            <w:r w:rsidRPr="00993BCA">
              <w:rPr>
                <w:rFonts w:ascii="Book Antiqua" w:eastAsia="Times New Roman" w:hAnsi="Book Antiqua"/>
                <w:color w:val="000000" w:themeColor="text1"/>
                <w:sz w:val="24"/>
                <w:szCs w:val="24"/>
                <w:shd w:val="clear" w:color="auto" w:fill="FFFFFF"/>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993BCA">
              <w:rPr>
                <w:rFonts w:ascii="Book Antiqua" w:eastAsia="Times New Roman" w:hAnsi="Book Antiqua"/>
                <w:color w:val="000000" w:themeColor="text1"/>
                <w:sz w:val="24"/>
                <w:szCs w:val="24"/>
                <w:shd w:val="clear" w:color="auto" w:fill="FFFFFF"/>
                <w:lang w:eastAsia="ru-RU"/>
              </w:rPr>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A2FD7EE" w14:textId="77777777" w:rsidR="007E685F" w:rsidRPr="00993BCA" w:rsidRDefault="007E685F" w:rsidP="00D513D7">
            <w:pPr>
              <w:shd w:val="clear" w:color="auto" w:fill="FFFFFF"/>
              <w:spacing w:after="0" w:line="240" w:lineRule="auto"/>
              <w:contextualSpacing/>
              <w:textAlignment w:val="baseline"/>
              <w:rPr>
                <w:rFonts w:ascii="Book Antiqua" w:hAnsi="Book Antiqua"/>
                <w:color w:val="000000" w:themeColor="text1"/>
                <w:sz w:val="24"/>
                <w:szCs w:val="24"/>
              </w:rPr>
            </w:pPr>
            <w:r w:rsidRPr="00993BCA">
              <w:rPr>
                <w:rFonts w:ascii="Book Antiqua" w:eastAsia="Times New Roman" w:hAnsi="Book Antiqua"/>
                <w:color w:val="000000" w:themeColor="text1"/>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№1 до Тендерної документації.</w:t>
            </w:r>
          </w:p>
        </w:tc>
      </w:tr>
      <w:tr w:rsidR="00993BCA" w:rsidRPr="00993BCA" w14:paraId="0583C9B6" w14:textId="77777777" w:rsidTr="00D513D7">
        <w:trPr>
          <w:trHeight w:val="274"/>
        </w:trPr>
        <w:tc>
          <w:tcPr>
            <w:tcW w:w="3565" w:type="dxa"/>
            <w:tcBorders>
              <w:top w:val="single" w:sz="4" w:space="0" w:color="auto"/>
              <w:left w:val="single" w:sz="4" w:space="0" w:color="auto"/>
              <w:bottom w:val="single" w:sz="4" w:space="0" w:color="auto"/>
              <w:right w:val="single" w:sz="4" w:space="0" w:color="auto"/>
            </w:tcBorders>
          </w:tcPr>
          <w:p w14:paraId="612C878D"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4592383" w14:textId="77777777" w:rsidR="007E685F" w:rsidRPr="00993BCA" w:rsidRDefault="007E685F" w:rsidP="00D513D7">
            <w:pPr>
              <w:autoSpaceDN w:val="0"/>
              <w:adjustRightInd w:val="0"/>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993BCA">
              <w:rPr>
                <w:rFonts w:ascii="Book Antiqua" w:hAnsi="Book Antiqua"/>
                <w:color w:val="000000" w:themeColor="text1"/>
                <w:sz w:val="24"/>
                <w:szCs w:val="24"/>
              </w:rPr>
              <w:t>науковопроектних</w:t>
            </w:r>
            <w:proofErr w:type="spellEnd"/>
            <w:r w:rsidRPr="00993BCA">
              <w:rPr>
                <w:rFonts w:ascii="Book Antiqua" w:hAnsi="Book Antiqua"/>
                <w:color w:val="000000" w:themeColor="text1"/>
                <w:sz w:val="24"/>
                <w:szCs w:val="24"/>
              </w:rPr>
              <w:t xml:space="preserve">, вишукувальних робіт та експертизи проектної документації на будівництво» затверджені наказом </w:t>
            </w:r>
            <w:proofErr w:type="spellStart"/>
            <w:r w:rsidRPr="00993BCA">
              <w:rPr>
                <w:rFonts w:ascii="Book Antiqua" w:hAnsi="Book Antiqua"/>
                <w:color w:val="000000" w:themeColor="text1"/>
                <w:sz w:val="24"/>
                <w:szCs w:val="24"/>
              </w:rPr>
              <w:t>Мінрегіону</w:t>
            </w:r>
            <w:proofErr w:type="spellEnd"/>
            <w:r w:rsidRPr="00993BCA">
              <w:rPr>
                <w:rFonts w:ascii="Book Antiqua" w:hAnsi="Book Antiqua"/>
                <w:color w:val="000000" w:themeColor="text1"/>
                <w:sz w:val="24"/>
                <w:szCs w:val="24"/>
              </w:rPr>
              <w:t xml:space="preserve">  від 01.11.2021 № 281.</w:t>
            </w:r>
          </w:p>
          <w:p w14:paraId="6AB412A8"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993BCA">
              <w:rPr>
                <w:rFonts w:ascii="Book Antiqua" w:hAnsi="Book Antiqua"/>
                <w:color w:val="000000" w:themeColor="text1"/>
                <w:sz w:val="24"/>
                <w:szCs w:val="24"/>
              </w:rPr>
              <w:t>науковопроектних</w:t>
            </w:r>
            <w:proofErr w:type="spellEnd"/>
            <w:r w:rsidRPr="00993BCA">
              <w:rPr>
                <w:rFonts w:ascii="Book Antiqua" w:hAnsi="Book Antiqua"/>
                <w:color w:val="000000" w:themeColor="text1"/>
                <w:sz w:val="24"/>
                <w:szCs w:val="24"/>
              </w:rPr>
              <w:t xml:space="preserve">, вишукувальних робіт та експертизи проектної документації на будівництво» затверджені наказом </w:t>
            </w:r>
            <w:proofErr w:type="spellStart"/>
            <w:r w:rsidRPr="00993BCA">
              <w:rPr>
                <w:rFonts w:ascii="Book Antiqua" w:hAnsi="Book Antiqua"/>
                <w:color w:val="000000" w:themeColor="text1"/>
                <w:sz w:val="24"/>
                <w:szCs w:val="24"/>
              </w:rPr>
              <w:t>Мінрегіону</w:t>
            </w:r>
            <w:proofErr w:type="spellEnd"/>
            <w:r w:rsidRPr="00993BCA">
              <w:rPr>
                <w:rFonts w:ascii="Book Antiqua" w:hAnsi="Book Antiqua"/>
                <w:color w:val="000000" w:themeColor="text1"/>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193CAE78"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14:paraId="47FDF99A"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14:paraId="755D51C6"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Авторський нагляд під час виконання робіт здійснюється в порядку, встановленому законодавством.</w:t>
            </w:r>
          </w:p>
          <w:p w14:paraId="1817080D"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469C9C96"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Приймання-передача виконаних робіт проводиться, відповідно до чинних нормативних актів, які </w:t>
            </w:r>
            <w:r w:rsidRPr="00993BCA">
              <w:rPr>
                <w:rFonts w:ascii="Book Antiqua" w:hAnsi="Book Antiqua"/>
                <w:color w:val="000000" w:themeColor="text1"/>
                <w:sz w:val="24"/>
                <w:szCs w:val="24"/>
              </w:rPr>
              <w:lastRenderedPageBreak/>
              <w:t>підтверджуватимуть прийняття закінченого об’єкту в експлуатацію.</w:t>
            </w:r>
          </w:p>
          <w:p w14:paraId="012FF35F" w14:textId="77777777" w:rsidR="007E685F" w:rsidRPr="00993BCA" w:rsidRDefault="007E685F" w:rsidP="00D513D7">
            <w:pPr>
              <w:shd w:val="clear" w:color="auto" w:fill="FFFFFF"/>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279844ED" w14:textId="77777777" w:rsidR="007E685F" w:rsidRPr="00993BCA" w:rsidRDefault="007E685F" w:rsidP="00D513D7">
            <w:pPr>
              <w:tabs>
                <w:tab w:val="left" w:pos="870"/>
              </w:tabs>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7990188" w14:textId="77777777" w:rsidR="007E685F" w:rsidRPr="00993BCA" w:rsidRDefault="007E685F" w:rsidP="00D513D7">
            <w:pPr>
              <w:tabs>
                <w:tab w:val="left" w:pos="865"/>
              </w:tabs>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Гарантійний строк робіт що будуть виконані повинен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w:t>
            </w:r>
          </w:p>
          <w:p w14:paraId="63DC7DAE" w14:textId="77777777" w:rsidR="007E685F" w:rsidRPr="00993BCA" w:rsidRDefault="007E685F" w:rsidP="00D513D7">
            <w:pPr>
              <w:tabs>
                <w:tab w:val="left" w:pos="870"/>
              </w:tabs>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1CCE7868" w14:textId="77777777" w:rsidR="007E685F" w:rsidRPr="00993BCA" w:rsidRDefault="007E685F" w:rsidP="00B646A3">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3.8.2. Для підтвердження відповідності пропозиції технічним, якісним, кількісним та іншим вимогам замовника, учасник повинен скласти та надати у складі пропозиції </w:t>
            </w:r>
            <w:r w:rsidRPr="00993BCA">
              <w:rPr>
                <w:rFonts w:ascii="Book Antiqua" w:hAnsi="Book Antiqua"/>
                <w:color w:val="000000" w:themeColor="text1"/>
                <w:sz w:val="24"/>
                <w:szCs w:val="24"/>
                <w:lang w:eastAsia="ru-RU"/>
              </w:rPr>
              <w:t xml:space="preserve">кошторисну документацію відповідно до чинних кошторисних норм України "Настанова з визначенням вартості будівництва" та "Настанова з визначення вартості проектних, </w:t>
            </w:r>
            <w:proofErr w:type="spellStart"/>
            <w:r w:rsidRPr="00993BCA">
              <w:rPr>
                <w:rFonts w:ascii="Book Antiqua" w:hAnsi="Book Antiqua"/>
                <w:color w:val="000000" w:themeColor="text1"/>
                <w:sz w:val="24"/>
                <w:szCs w:val="24"/>
                <w:lang w:eastAsia="ru-RU"/>
              </w:rPr>
              <w:t>науковопроектних</w:t>
            </w:r>
            <w:proofErr w:type="spellEnd"/>
            <w:r w:rsidRPr="00993BCA">
              <w:rPr>
                <w:rFonts w:ascii="Book Antiqua" w:hAnsi="Book Antiqua"/>
                <w:color w:val="000000" w:themeColor="text1"/>
                <w:sz w:val="24"/>
                <w:szCs w:val="24"/>
                <w:lang w:eastAsia="ru-RU"/>
              </w:rPr>
              <w:t xml:space="preserve">, вишукувальних робіт та експертизи проектної документації на будівництво", затверджених наказом </w:t>
            </w:r>
            <w:proofErr w:type="spellStart"/>
            <w:r w:rsidRPr="00993BCA">
              <w:rPr>
                <w:rFonts w:ascii="Book Antiqua" w:hAnsi="Book Antiqua"/>
                <w:color w:val="000000" w:themeColor="text1"/>
                <w:sz w:val="24"/>
                <w:szCs w:val="24"/>
                <w:lang w:eastAsia="ru-RU"/>
              </w:rPr>
              <w:t>Мінрегіону</w:t>
            </w:r>
            <w:proofErr w:type="spellEnd"/>
            <w:r w:rsidRPr="00993BCA">
              <w:rPr>
                <w:rFonts w:ascii="Book Antiqua" w:hAnsi="Book Antiqua"/>
                <w:color w:val="000000" w:themeColor="text1"/>
                <w:sz w:val="24"/>
                <w:szCs w:val="24"/>
                <w:lang w:eastAsia="ru-RU"/>
              </w:rPr>
              <w:t xml:space="preserve">  від 01.11.2021 № 281, а саме</w:t>
            </w:r>
            <w:r w:rsidRPr="00993BCA">
              <w:rPr>
                <w:rFonts w:ascii="Book Antiqua" w:hAnsi="Book Antiqua"/>
                <w:color w:val="000000" w:themeColor="text1"/>
                <w:sz w:val="24"/>
                <w:szCs w:val="24"/>
              </w:rPr>
              <w:t>:</w:t>
            </w:r>
          </w:p>
          <w:p w14:paraId="37EDF710" w14:textId="181147C1" w:rsidR="007E685F" w:rsidRPr="00993BCA" w:rsidRDefault="007E685F" w:rsidP="00B646A3">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розрахунок договірної цін</w:t>
            </w:r>
            <w:r w:rsidR="00B646A3" w:rsidRPr="00993BCA">
              <w:rPr>
                <w:rFonts w:ascii="Book Antiqua" w:hAnsi="Book Antiqua"/>
                <w:color w:val="000000" w:themeColor="text1"/>
                <w:sz w:val="24"/>
                <w:szCs w:val="24"/>
              </w:rPr>
              <w:t>и</w:t>
            </w:r>
            <w:r w:rsidRPr="00993BCA">
              <w:rPr>
                <w:rFonts w:ascii="Book Antiqua" w:hAnsi="Book Antiqua"/>
                <w:color w:val="000000" w:themeColor="text1"/>
                <w:sz w:val="24"/>
                <w:szCs w:val="24"/>
              </w:rPr>
              <w:t>. 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На підтвердження наявності сертифікованого програмного забезпечення в учасника, учасник має надати чинну ліцензію на програмний комплекс, в якому здійснено відповідні кошторисні розрахунки</w:t>
            </w:r>
            <w:r w:rsidR="00B646A3" w:rsidRPr="00993BCA">
              <w:rPr>
                <w:rFonts w:ascii="Book Antiqua" w:hAnsi="Book Antiqua"/>
                <w:color w:val="000000" w:themeColor="text1"/>
                <w:sz w:val="24"/>
                <w:szCs w:val="24"/>
              </w:rPr>
              <w:t>.</w:t>
            </w:r>
          </w:p>
          <w:p w14:paraId="3F2BED04"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пояснювальну записку;</w:t>
            </w:r>
          </w:p>
          <w:p w14:paraId="133081E1"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локальний кошторис (мають бути складені відповідно до технічної специфікації з урахуванням  технологічного процесу);</w:t>
            </w:r>
          </w:p>
          <w:p w14:paraId="46F35CE5"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підсумкову відомість ресурсів;</w:t>
            </w:r>
          </w:p>
          <w:p w14:paraId="013F93F6"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розрахунок загальновиробничих витрат;</w:t>
            </w:r>
          </w:p>
          <w:p w14:paraId="7F1C04E0" w14:textId="77777777" w:rsidR="007E685F" w:rsidRPr="00993BCA" w:rsidRDefault="007E685F" w:rsidP="00571B4E">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  проект календарного графіку виконання робіт (під час укладання договору календарний графік може бути </w:t>
            </w:r>
            <w:proofErr w:type="spellStart"/>
            <w:r w:rsidRPr="00993BCA">
              <w:rPr>
                <w:rFonts w:ascii="Book Antiqua" w:hAnsi="Book Antiqua"/>
                <w:color w:val="000000" w:themeColor="text1"/>
                <w:sz w:val="24"/>
                <w:szCs w:val="24"/>
              </w:rPr>
              <w:t>відкориговано</w:t>
            </w:r>
            <w:proofErr w:type="spellEnd"/>
            <w:r w:rsidRPr="00993BCA">
              <w:rPr>
                <w:rFonts w:ascii="Book Antiqua" w:hAnsi="Book Antiqua"/>
                <w:color w:val="000000" w:themeColor="text1"/>
                <w:sz w:val="24"/>
                <w:szCs w:val="24"/>
              </w:rPr>
              <w:t xml:space="preserve"> щодо проміжних робіт. Кінцевий строк </w:t>
            </w:r>
            <w:r w:rsidRPr="00993BCA">
              <w:rPr>
                <w:rFonts w:ascii="Book Antiqua" w:hAnsi="Book Antiqua"/>
                <w:color w:val="000000" w:themeColor="text1"/>
                <w:sz w:val="24"/>
                <w:szCs w:val="24"/>
              </w:rPr>
              <w:lastRenderedPageBreak/>
              <w:t xml:space="preserve">виконання робіт може змінюватися виключно у випадках, передбачених законом). </w:t>
            </w:r>
          </w:p>
          <w:p w14:paraId="70F414A3" w14:textId="77777777" w:rsidR="007E685F" w:rsidRPr="00993BCA" w:rsidRDefault="007E685F" w:rsidP="00571B4E">
            <w:pPr>
              <w:spacing w:after="0" w:line="240" w:lineRule="auto"/>
              <w:rPr>
                <w:rFonts w:ascii="Book Antiqua" w:hAnsi="Book Antiqua"/>
                <w:b/>
                <w:bCs/>
                <w:color w:val="000000" w:themeColor="text1"/>
                <w:sz w:val="24"/>
                <w:szCs w:val="24"/>
              </w:rPr>
            </w:pPr>
            <w:r w:rsidRPr="00993BCA">
              <w:rPr>
                <w:rFonts w:ascii="Book Antiqua" w:hAnsi="Book Antiqua"/>
                <w:b/>
                <w:bCs/>
                <w:color w:val="000000" w:themeColor="text1"/>
                <w:sz w:val="24"/>
                <w:szCs w:val="24"/>
              </w:rPr>
              <w:t xml:space="preserve">Зазначені документи можуть бути </w:t>
            </w:r>
            <w:proofErr w:type="spellStart"/>
            <w:r w:rsidRPr="00993BCA">
              <w:rPr>
                <w:rFonts w:ascii="Book Antiqua" w:hAnsi="Book Antiqua"/>
                <w:b/>
                <w:bCs/>
                <w:color w:val="000000" w:themeColor="text1"/>
                <w:sz w:val="24"/>
                <w:szCs w:val="24"/>
              </w:rPr>
              <w:t>надагі</w:t>
            </w:r>
            <w:proofErr w:type="spellEnd"/>
            <w:r w:rsidRPr="00993BCA">
              <w:rPr>
                <w:rFonts w:ascii="Book Antiqua" w:hAnsi="Book Antiqua"/>
                <w:b/>
                <w:bCs/>
                <w:color w:val="000000" w:themeColor="text1"/>
                <w:sz w:val="24"/>
                <w:szCs w:val="24"/>
              </w:rPr>
              <w:t xml:space="preserve"> в</w:t>
            </w:r>
            <w:r w:rsidRPr="00993BCA">
              <w:rPr>
                <w:rFonts w:ascii="Book Antiqua" w:eastAsia="Times New Roman" w:hAnsi="Book Antiqua"/>
                <w:b/>
                <w:bCs/>
                <w:color w:val="000000" w:themeColor="text1"/>
                <w:sz w:val="24"/>
                <w:szCs w:val="24"/>
                <w:lang w:eastAsia="uk-UA"/>
              </w:rPr>
              <w:t xml:space="preserve"> </w:t>
            </w:r>
            <w:r w:rsidRPr="00993BCA">
              <w:rPr>
                <w:rFonts w:ascii="Book Antiqua" w:hAnsi="Book Antiqua"/>
                <w:b/>
                <w:bCs/>
                <w:color w:val="000000" w:themeColor="text1"/>
                <w:sz w:val="24"/>
                <w:szCs w:val="24"/>
              </w:rPr>
              <w:t xml:space="preserve">електронному вигляді в </w:t>
            </w:r>
            <w:r w:rsidRPr="00993BCA">
              <w:rPr>
                <w:rFonts w:ascii="Book Antiqua" w:eastAsia="Times New Roman" w:hAnsi="Book Antiqua"/>
                <w:b/>
                <w:bCs/>
                <w:color w:val="000000" w:themeColor="text1"/>
                <w:sz w:val="24"/>
                <w:szCs w:val="24"/>
                <w:lang w:eastAsia="uk-UA"/>
              </w:rPr>
              <w:t xml:space="preserve">форматі  WORD </w:t>
            </w:r>
            <w:r w:rsidRPr="00993BCA">
              <w:rPr>
                <w:rFonts w:ascii="Book Antiqua" w:hAnsi="Book Antiqua"/>
                <w:b/>
                <w:bCs/>
                <w:color w:val="000000" w:themeColor="text1"/>
                <w:sz w:val="24"/>
                <w:szCs w:val="24"/>
              </w:rPr>
              <w:t>(“</w:t>
            </w:r>
            <w:r w:rsidRPr="00993BCA">
              <w:rPr>
                <w:rFonts w:ascii="Book Antiqua" w:eastAsia="Times New Roman" w:hAnsi="Book Antiqua"/>
                <w:b/>
                <w:bCs/>
                <w:color w:val="000000" w:themeColor="text1"/>
                <w:sz w:val="24"/>
                <w:szCs w:val="24"/>
                <w:lang w:eastAsia="uk-UA"/>
              </w:rPr>
              <w:t>DOC”</w:t>
            </w:r>
            <w:r w:rsidRPr="00993BCA">
              <w:rPr>
                <w:rFonts w:ascii="Book Antiqua" w:hAnsi="Book Antiqua"/>
                <w:b/>
                <w:bCs/>
                <w:color w:val="000000" w:themeColor="text1"/>
                <w:sz w:val="24"/>
                <w:szCs w:val="24"/>
              </w:rPr>
              <w:t>)</w:t>
            </w:r>
            <w:r w:rsidRPr="00993BCA">
              <w:rPr>
                <w:rFonts w:ascii="Book Antiqua" w:eastAsia="Times New Roman" w:hAnsi="Book Antiqua"/>
                <w:b/>
                <w:bCs/>
                <w:color w:val="000000" w:themeColor="text1"/>
                <w:sz w:val="24"/>
                <w:szCs w:val="24"/>
                <w:lang w:eastAsia="uk-UA"/>
              </w:rPr>
              <w:t xml:space="preserve"> або EXCEL (“XLS”)</w:t>
            </w:r>
            <w:r w:rsidRPr="00993BCA">
              <w:rPr>
                <w:rFonts w:ascii="Book Antiqua" w:hAnsi="Book Antiqua"/>
                <w:b/>
                <w:bCs/>
                <w:color w:val="000000" w:themeColor="text1"/>
                <w:sz w:val="24"/>
                <w:szCs w:val="24"/>
              </w:rPr>
              <w:t xml:space="preserve"> та можуть не містити підписи та печатки учасника.</w:t>
            </w:r>
          </w:p>
          <w:p w14:paraId="5EC8A1FB" w14:textId="1FBA4AA6" w:rsidR="007E685F" w:rsidRPr="00993BCA" w:rsidRDefault="007E685F" w:rsidP="00571B4E">
            <w:pPr>
              <w:shd w:val="clear" w:color="auto" w:fill="FFFFFF"/>
              <w:suppressAutoHyphens/>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3.8.3. </w:t>
            </w:r>
            <w:bookmarkStart w:id="12" w:name="_Hlk146533772"/>
            <w:r w:rsidRPr="00993BCA">
              <w:rPr>
                <w:rFonts w:ascii="Book Antiqua" w:hAnsi="Book Antiqua"/>
                <w:color w:val="000000" w:themeColor="text1"/>
                <w:sz w:val="24"/>
                <w:szCs w:val="24"/>
              </w:rPr>
              <w:t>Надати в складі тендерної пропозиції  копію ліцензії на право займатися відповідною діяльністю з переліком видів робіт провадження будівельної діяльності або декларацію про провадження господарської діяльності, якщо отримання такої ліцензії на провадження такого виду діяльності передбачено законодавством.</w:t>
            </w:r>
          </w:p>
          <w:p w14:paraId="2C7958AB" w14:textId="1B3C4C7F" w:rsidR="0018658A" w:rsidRPr="00993BCA" w:rsidRDefault="0018658A" w:rsidP="00D513D7">
            <w:pPr>
              <w:shd w:val="clear" w:color="auto" w:fill="FFFFFF"/>
              <w:suppressAutoHyphens/>
              <w:spacing w:after="0" w:line="240" w:lineRule="auto"/>
              <w:rPr>
                <w:rFonts w:ascii="Book Antiqua" w:hAnsi="Book Antiqua"/>
                <w:color w:val="000000" w:themeColor="text1"/>
                <w:sz w:val="24"/>
                <w:szCs w:val="24"/>
              </w:rPr>
            </w:pPr>
            <w:r w:rsidRPr="00993BCA">
              <w:rPr>
                <w:rFonts w:ascii="Book Antiqua" w:hAnsi="Book Antiqua"/>
                <w:bCs/>
                <w:color w:val="000000" w:themeColor="text1"/>
                <w:spacing w:val="-3"/>
                <w:sz w:val="24"/>
                <w:szCs w:val="24"/>
              </w:rPr>
              <w:t xml:space="preserve">Надати </w:t>
            </w:r>
            <w:r w:rsidRPr="00993BCA">
              <w:rPr>
                <w:rFonts w:ascii="Book Antiqua" w:hAnsi="Book Antiqua"/>
                <w:color w:val="000000" w:themeColor="text1"/>
                <w:sz w:val="24"/>
                <w:szCs w:val="24"/>
              </w:rPr>
              <w:t>копії всіх необхідних для виконання робіт дозвільних документів на відповідні види діяльності з переліком видів робіт, які планується виконувати, відповідно до технічної специфікації, що наведене в Додатку № 2  (у разі, якщо передбачено законодавством).</w:t>
            </w:r>
          </w:p>
          <w:bookmarkEnd w:id="12"/>
          <w:p w14:paraId="51FB0242" w14:textId="77777777" w:rsidR="007E685F" w:rsidRPr="00993BCA" w:rsidRDefault="007E685F" w:rsidP="00D513D7">
            <w:pPr>
              <w:spacing w:after="0" w:line="240" w:lineRule="auto"/>
              <w:ind w:firstLine="126"/>
              <w:rPr>
                <w:rFonts w:ascii="Book Antiqua" w:hAnsi="Book Antiqua"/>
                <w:i/>
                <w:iCs/>
                <w:color w:val="000000" w:themeColor="text1"/>
                <w:sz w:val="24"/>
                <w:szCs w:val="24"/>
              </w:rPr>
            </w:pPr>
            <w:r w:rsidRPr="00993BCA">
              <w:rPr>
                <w:rFonts w:ascii="Book Antiqua" w:hAnsi="Book Antiqua"/>
                <w:i/>
                <w:iCs/>
                <w:color w:val="000000" w:themeColor="text1"/>
                <w:sz w:val="24"/>
                <w:szCs w:val="24"/>
              </w:rPr>
              <w:t>Примітки:</w:t>
            </w:r>
          </w:p>
          <w:p w14:paraId="25928348" w14:textId="77777777" w:rsidR="007E685F" w:rsidRPr="00993BCA" w:rsidRDefault="007E685F" w:rsidP="00D513D7">
            <w:pPr>
              <w:spacing w:after="0" w:line="240" w:lineRule="auto"/>
              <w:ind w:firstLine="126"/>
              <w:rPr>
                <w:rFonts w:ascii="Book Antiqua" w:hAnsi="Book Antiqua"/>
                <w:i/>
                <w:iCs/>
                <w:color w:val="000000" w:themeColor="text1"/>
                <w:sz w:val="24"/>
                <w:szCs w:val="24"/>
              </w:rPr>
            </w:pPr>
            <w:r w:rsidRPr="00993BCA">
              <w:rPr>
                <w:rFonts w:ascii="Book Antiqua" w:hAnsi="Book Antiqua"/>
                <w:i/>
                <w:iCs/>
                <w:color w:val="000000" w:themeColor="text1"/>
                <w:sz w:val="24"/>
                <w:szCs w:val="24"/>
              </w:rPr>
              <w:t xml:space="preserve"> – у разі, якщо даний вид робіт не підлягає ліцензуванню чи отриманню дозвільних документів,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00C32AD1" w14:textId="77777777" w:rsidR="007E685F" w:rsidRPr="00993BCA" w:rsidRDefault="007E685F" w:rsidP="00D513D7">
            <w:pPr>
              <w:spacing w:after="0" w:line="240" w:lineRule="auto"/>
              <w:ind w:firstLine="126"/>
              <w:rPr>
                <w:rFonts w:ascii="Book Antiqua" w:hAnsi="Book Antiqua"/>
                <w:color w:val="000000" w:themeColor="text1"/>
                <w:sz w:val="24"/>
                <w:szCs w:val="24"/>
              </w:rPr>
            </w:pPr>
            <w:r w:rsidRPr="00993BCA">
              <w:rPr>
                <w:rFonts w:ascii="Book Antiqua" w:hAnsi="Book Antiqua"/>
                <w:bCs/>
                <w:iCs/>
                <w:color w:val="000000" w:themeColor="text1"/>
                <w:sz w:val="24"/>
                <w:szCs w:val="24"/>
              </w:rPr>
              <w:t xml:space="preserve">3.8.9. </w:t>
            </w:r>
            <w:r w:rsidRPr="00993BCA">
              <w:rPr>
                <w:rFonts w:ascii="Book Antiqua" w:hAnsi="Book Antiqua"/>
                <w:color w:val="000000" w:themeColor="text1"/>
                <w:sz w:val="24"/>
                <w:szCs w:val="24"/>
              </w:rPr>
              <w:t>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14:paraId="643EC542" w14:textId="77777777" w:rsidR="007E685F" w:rsidRPr="00993BCA" w:rsidRDefault="007E685F" w:rsidP="00D513D7">
            <w:pPr>
              <w:spacing w:after="0" w:line="240" w:lineRule="auto"/>
              <w:contextualSpacing/>
              <w:rPr>
                <w:rFonts w:ascii="Book Antiqua" w:hAnsi="Book Antiqua"/>
                <w:iCs/>
                <w:color w:val="000000" w:themeColor="text1"/>
                <w:sz w:val="24"/>
                <w:szCs w:val="24"/>
              </w:rPr>
            </w:pPr>
            <w:r w:rsidRPr="00993BCA">
              <w:rPr>
                <w:rFonts w:ascii="Book Antiqua" w:hAnsi="Book Antiqua"/>
                <w:iCs/>
                <w:color w:val="000000" w:themeColor="text1"/>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5A4E363E" w14:textId="5049EF29" w:rsidR="00C97C31" w:rsidRPr="00993BCA" w:rsidRDefault="00C97C31" w:rsidP="00D513D7">
            <w:pPr>
              <w:spacing w:after="0" w:line="240" w:lineRule="auto"/>
              <w:contextualSpacing/>
              <w:rPr>
                <w:rFonts w:ascii="Book Antiqua" w:hAnsi="Book Antiqua"/>
                <w:iCs/>
                <w:color w:val="000000" w:themeColor="text1"/>
                <w:sz w:val="24"/>
                <w:szCs w:val="24"/>
                <w:lang w:eastAsia="ru-RU"/>
              </w:rPr>
            </w:pPr>
            <w:r w:rsidRPr="00993BCA">
              <w:rPr>
                <w:rFonts w:ascii="Book Antiqua" w:hAnsi="Book Antiqua"/>
                <w:iCs/>
                <w:color w:val="000000" w:themeColor="text1"/>
                <w:sz w:val="24"/>
                <w:szCs w:val="24"/>
              </w:rPr>
              <w:t xml:space="preserve">3.8.10. </w:t>
            </w:r>
            <w:r w:rsidRPr="00993BCA">
              <w:rPr>
                <w:rFonts w:ascii="Book Antiqua" w:hAnsi="Book Antiqua"/>
                <w:color w:val="000000" w:themeColor="text1"/>
                <w:sz w:val="24"/>
                <w:szCs w:val="24"/>
                <w:shd w:val="clear" w:color="auto" w:fill="FFFFFF"/>
              </w:rPr>
              <w:t>Учасник повинен надати в складі пропозиції</w:t>
            </w:r>
            <w:r w:rsidR="00700919" w:rsidRPr="00993BCA">
              <w:rPr>
                <w:rFonts w:ascii="Book Antiqua" w:hAnsi="Book Antiqua"/>
                <w:color w:val="000000" w:themeColor="text1"/>
                <w:sz w:val="24"/>
                <w:szCs w:val="24"/>
                <w:shd w:val="clear" w:color="auto" w:fill="FFFFFF"/>
              </w:rPr>
              <w:t>:</w:t>
            </w:r>
            <w:r w:rsidRPr="00993BCA">
              <w:rPr>
                <w:rFonts w:ascii="Book Antiqua" w:hAnsi="Book Antiqua"/>
                <w:color w:val="000000" w:themeColor="text1"/>
                <w:sz w:val="24"/>
                <w:szCs w:val="24"/>
              </w:rPr>
              <w:br/>
            </w:r>
            <w:r w:rsidRPr="00993BCA">
              <w:rPr>
                <w:rFonts w:ascii="Book Antiqua" w:hAnsi="Book Antiqua"/>
                <w:color w:val="000000" w:themeColor="text1"/>
                <w:sz w:val="24"/>
                <w:szCs w:val="24"/>
                <w:shd w:val="clear" w:color="auto" w:fill="FFFFFF"/>
              </w:rPr>
              <w:t xml:space="preserve">-  </w:t>
            </w:r>
            <w:proofErr w:type="spellStart"/>
            <w:r w:rsidR="00700919" w:rsidRPr="00993BCA">
              <w:rPr>
                <w:rFonts w:ascii="Book Antiqua" w:hAnsi="Book Antiqua"/>
                <w:color w:val="000000" w:themeColor="text1"/>
                <w:sz w:val="24"/>
                <w:szCs w:val="24"/>
                <w:shd w:val="clear" w:color="auto" w:fill="FFFFFF"/>
              </w:rPr>
              <w:t>с</w:t>
            </w:r>
            <w:r w:rsidRPr="00993BCA">
              <w:rPr>
                <w:rFonts w:ascii="Book Antiqua" w:hAnsi="Book Antiqua"/>
                <w:color w:val="000000" w:themeColor="text1"/>
                <w:sz w:val="24"/>
                <w:szCs w:val="24"/>
                <w:shd w:val="clear" w:color="auto" w:fill="FFFFFF"/>
              </w:rPr>
              <w:t>кан</w:t>
            </w:r>
            <w:proofErr w:type="spellEnd"/>
            <w:r w:rsidRPr="00993BCA">
              <w:rPr>
                <w:rFonts w:ascii="Book Antiqua" w:hAnsi="Book Antiqua"/>
                <w:color w:val="000000" w:themeColor="text1"/>
                <w:sz w:val="24"/>
                <w:szCs w:val="24"/>
                <w:shd w:val="clear" w:color="auto" w:fill="FFFFFF"/>
              </w:rPr>
              <w:t xml:space="preserve">-копію сертифікату із звітом по аудиту на систему управління якістю, яким посвідчується, що система управління якістю стосовно будівництва житлових та нежитлових будівель, інших будівельно-монтажних робіт, інших робіт із завершення будівництва, торгівлі будівельними матеріалами та санітарно-технічним обладнанням, діяльності у сфері інжинірингу, геології та геодезії, здійснюється учасником та відповідає вимогам ДСТУ ISO 9001:2015 (ISO 9001:2015, IDT) «Системи управління якістю. Вимоги». Зазначений сертифікат має </w:t>
            </w:r>
            <w:r w:rsidRPr="00993BCA">
              <w:rPr>
                <w:rFonts w:ascii="Book Antiqua" w:hAnsi="Book Antiqua"/>
                <w:color w:val="000000" w:themeColor="text1"/>
                <w:sz w:val="24"/>
                <w:szCs w:val="24"/>
                <w:shd w:val="clear" w:color="auto" w:fill="FFFFFF"/>
              </w:rPr>
              <w:lastRenderedPageBreak/>
              <w:t>бути виданий уповноваженим органом з сертифікації системи управління. Документ повинен бути виданий на Учасника;</w:t>
            </w:r>
            <w:r w:rsidRPr="00993BCA">
              <w:rPr>
                <w:rFonts w:ascii="Book Antiqua" w:hAnsi="Book Antiqua"/>
                <w:color w:val="000000" w:themeColor="text1"/>
                <w:sz w:val="24"/>
                <w:szCs w:val="24"/>
              </w:rPr>
              <w:br/>
            </w:r>
            <w:r w:rsidRPr="00993BCA">
              <w:rPr>
                <w:rFonts w:ascii="Book Antiqua" w:hAnsi="Book Antiqua"/>
                <w:color w:val="000000" w:themeColor="text1"/>
                <w:sz w:val="24"/>
                <w:szCs w:val="24"/>
                <w:shd w:val="clear" w:color="auto" w:fill="FFFFFF"/>
              </w:rPr>
              <w:t xml:space="preserve">-  </w:t>
            </w:r>
            <w:proofErr w:type="spellStart"/>
            <w:r w:rsidRPr="00993BCA">
              <w:rPr>
                <w:rFonts w:ascii="Book Antiqua" w:hAnsi="Book Antiqua"/>
                <w:color w:val="000000" w:themeColor="text1"/>
                <w:sz w:val="24"/>
                <w:szCs w:val="24"/>
                <w:shd w:val="clear" w:color="auto" w:fill="FFFFFF"/>
              </w:rPr>
              <w:t>скан</w:t>
            </w:r>
            <w:proofErr w:type="spellEnd"/>
            <w:r w:rsidRPr="00993BCA">
              <w:rPr>
                <w:rFonts w:ascii="Book Antiqua" w:hAnsi="Book Antiqua"/>
                <w:color w:val="000000" w:themeColor="text1"/>
                <w:sz w:val="24"/>
                <w:szCs w:val="24"/>
                <w:shd w:val="clear" w:color="auto" w:fill="FFFFFF"/>
              </w:rPr>
              <w:t>-копію сертифікату із звітом по аудиту на систему екологічного управління, яким посвідчується, що система екологічного управління стосовно будівництва житлових та нежитлових будівель, інших будівельно-монтажних робіт, установлення столярних виробів, інших робіт із завершення будівництва, торгівлі будівельними матеріалами та санітарно-технічним обладнанням, діяльності у сфері інжинірингу, геології та геодезії, здійснюється учасником та відповідає вимогам ДСТУ ISO 14001:2015 (ISO 14001:2015, IDT) «Системи екологічного управління. Вимоги та настанови щодо застосування» Зазначений сертифікат має бути виданий уповноваж;</w:t>
            </w:r>
            <w:r w:rsidRPr="00993BCA">
              <w:rPr>
                <w:rFonts w:ascii="Book Antiqua" w:hAnsi="Book Antiqua"/>
                <w:color w:val="000000" w:themeColor="text1"/>
                <w:sz w:val="24"/>
                <w:szCs w:val="24"/>
              </w:rPr>
              <w:br/>
            </w:r>
            <w:r w:rsidRPr="00993BCA">
              <w:rPr>
                <w:rFonts w:ascii="Book Antiqua" w:hAnsi="Book Antiqua"/>
                <w:color w:val="000000" w:themeColor="text1"/>
                <w:sz w:val="24"/>
                <w:szCs w:val="24"/>
                <w:shd w:val="clear" w:color="auto" w:fill="FFFFFF"/>
              </w:rPr>
              <w:t>-  </w:t>
            </w:r>
            <w:proofErr w:type="spellStart"/>
            <w:r w:rsidRPr="00993BCA">
              <w:rPr>
                <w:rFonts w:ascii="Book Antiqua" w:hAnsi="Book Antiqua"/>
                <w:color w:val="000000" w:themeColor="text1"/>
                <w:sz w:val="24"/>
                <w:szCs w:val="24"/>
                <w:shd w:val="clear" w:color="auto" w:fill="FFFFFF"/>
              </w:rPr>
              <w:t>скан</w:t>
            </w:r>
            <w:proofErr w:type="spellEnd"/>
            <w:r w:rsidRPr="00993BCA">
              <w:rPr>
                <w:rFonts w:ascii="Book Antiqua" w:hAnsi="Book Antiqua"/>
                <w:color w:val="000000" w:themeColor="text1"/>
                <w:sz w:val="24"/>
                <w:szCs w:val="24"/>
                <w:shd w:val="clear" w:color="auto" w:fill="FFFFFF"/>
              </w:rPr>
              <w:t>-копія Екологічної політики учасника, затвердженої в установленому порядку, що є основою для функціонування системи екологічного менеджменту відповідно до вимог міжнародного стандарту ISO 14001 та відповідатиме регулюючим та 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 запровадження безвідходних і маловідходних, екологічно чистих технологій, розвиток природоохоронного виховання й освіти, правова охорона екосистем з метою забезпечення оптимальних умов природокористування;</w:t>
            </w:r>
            <w:r w:rsidRPr="00993BCA">
              <w:rPr>
                <w:rFonts w:ascii="Book Antiqua" w:hAnsi="Book Antiqua"/>
                <w:color w:val="000000" w:themeColor="text1"/>
                <w:sz w:val="24"/>
                <w:szCs w:val="24"/>
              </w:rPr>
              <w:br/>
            </w:r>
            <w:r w:rsidRPr="00993BCA">
              <w:rPr>
                <w:rFonts w:ascii="Book Antiqua" w:hAnsi="Book Antiqua"/>
                <w:color w:val="000000" w:themeColor="text1"/>
                <w:sz w:val="24"/>
                <w:szCs w:val="24"/>
                <w:shd w:val="clear" w:color="auto" w:fill="FFFFFF"/>
              </w:rPr>
              <w:t xml:space="preserve">-  </w:t>
            </w:r>
            <w:proofErr w:type="spellStart"/>
            <w:r w:rsidRPr="00993BCA">
              <w:rPr>
                <w:rFonts w:ascii="Book Antiqua" w:hAnsi="Book Antiqua"/>
                <w:color w:val="000000" w:themeColor="text1"/>
                <w:sz w:val="24"/>
                <w:szCs w:val="24"/>
                <w:shd w:val="clear" w:color="auto" w:fill="FFFFFF"/>
              </w:rPr>
              <w:t>скан</w:t>
            </w:r>
            <w:proofErr w:type="spellEnd"/>
            <w:r w:rsidRPr="00993BCA">
              <w:rPr>
                <w:rFonts w:ascii="Book Antiqua" w:hAnsi="Book Antiqua"/>
                <w:color w:val="000000" w:themeColor="text1"/>
                <w:sz w:val="24"/>
                <w:szCs w:val="24"/>
                <w:shd w:val="clear" w:color="auto" w:fill="FFFFFF"/>
              </w:rPr>
              <w:t>-копію сертифікату із звітом по аудиту ДСТУ ISO 37001:2018 (ISO 37001:2016, IDT) «Системи управління щодо протидії корупції. Вимоги та настанови щодо застосування», повинен містити інформацію стосовно: будівництва житлових та нежитлових будівель, інших будівельно-монтажних робіт, інших робіт із завершення будівництва, торгівлі будівельними матеріалами та санітарно-технічним обладнанням, діяльності у сфері інжинірингу, геології та геодезії.</w:t>
            </w:r>
            <w:r w:rsidRPr="00993BCA">
              <w:rPr>
                <w:rFonts w:ascii="Book Antiqua" w:hAnsi="Book Antiqua"/>
                <w:color w:val="000000" w:themeColor="text1"/>
                <w:sz w:val="24"/>
                <w:szCs w:val="24"/>
              </w:rPr>
              <w:br/>
            </w:r>
            <w:r w:rsidRPr="00993BCA">
              <w:rPr>
                <w:rFonts w:ascii="Book Antiqua" w:hAnsi="Book Antiqua"/>
                <w:color w:val="000000" w:themeColor="text1"/>
                <w:sz w:val="24"/>
                <w:szCs w:val="24"/>
                <w:shd w:val="clear" w:color="auto" w:fill="FFFFFF"/>
              </w:rPr>
              <w:t xml:space="preserve">-  </w:t>
            </w:r>
            <w:proofErr w:type="spellStart"/>
            <w:r w:rsidRPr="00993BCA">
              <w:rPr>
                <w:rFonts w:ascii="Book Antiqua" w:hAnsi="Book Antiqua"/>
                <w:color w:val="000000" w:themeColor="text1"/>
                <w:sz w:val="24"/>
                <w:szCs w:val="24"/>
                <w:shd w:val="clear" w:color="auto" w:fill="FFFFFF"/>
              </w:rPr>
              <w:t>скан</w:t>
            </w:r>
            <w:proofErr w:type="spellEnd"/>
            <w:r w:rsidRPr="00993BCA">
              <w:rPr>
                <w:rFonts w:ascii="Book Antiqua" w:hAnsi="Book Antiqua"/>
                <w:color w:val="000000" w:themeColor="text1"/>
                <w:sz w:val="24"/>
                <w:szCs w:val="24"/>
                <w:shd w:val="clear" w:color="auto" w:fill="FFFFFF"/>
              </w:rPr>
              <w:t>-копія політики протидії корупції учасника, затвердженої в установленому порядку, що є основою для функціонування системи менеджменту протидії корупції відповідно до вимог міжнародного стандарту ISO 37001:2016;</w:t>
            </w:r>
            <w:r w:rsidRPr="00993BCA">
              <w:rPr>
                <w:rFonts w:ascii="Book Antiqua" w:hAnsi="Book Antiqua"/>
                <w:color w:val="000000" w:themeColor="text1"/>
                <w:sz w:val="24"/>
                <w:szCs w:val="24"/>
              </w:rPr>
              <w:br/>
            </w:r>
            <w:r w:rsidRPr="00993BCA">
              <w:rPr>
                <w:rFonts w:ascii="Book Antiqua" w:hAnsi="Book Antiqua"/>
                <w:color w:val="000000" w:themeColor="text1"/>
                <w:sz w:val="24"/>
                <w:szCs w:val="24"/>
                <w:shd w:val="clear" w:color="auto" w:fill="FFFFFF"/>
              </w:rPr>
              <w:t xml:space="preserve">- </w:t>
            </w:r>
            <w:proofErr w:type="spellStart"/>
            <w:r w:rsidRPr="00993BCA">
              <w:rPr>
                <w:rFonts w:ascii="Book Antiqua" w:hAnsi="Book Antiqua"/>
                <w:color w:val="000000" w:themeColor="text1"/>
                <w:sz w:val="24"/>
                <w:szCs w:val="24"/>
                <w:shd w:val="clear" w:color="auto" w:fill="FFFFFF"/>
              </w:rPr>
              <w:t>скан</w:t>
            </w:r>
            <w:proofErr w:type="spellEnd"/>
            <w:r w:rsidRPr="00993BCA">
              <w:rPr>
                <w:rFonts w:ascii="Book Antiqua" w:hAnsi="Book Antiqua"/>
                <w:color w:val="000000" w:themeColor="text1"/>
                <w:sz w:val="24"/>
                <w:szCs w:val="24"/>
                <w:shd w:val="clear" w:color="auto" w:fill="FFFFFF"/>
              </w:rPr>
              <w:t xml:space="preserve">-копію сертифікату із звітом по аудиту на систему управління охороною здоров’я та безпекою праці, яким посвідчується, що система управління охороною здоров’я та безпекою праці стосовно будівництва житлових та нежитлових будівель, інших будівельно-монтажних робіт, інших робіт із завершення будівництва, торгівлі будівельними матеріалами та санітарно-технічним обладнанням, здійснюється учасником та відповідає вимогам ДСТУ ISO 45001:2019 (ISO 45001:2018, IDT) «Системи управління охороною здоров’я та безпекою </w:t>
            </w:r>
            <w:r w:rsidRPr="00993BCA">
              <w:rPr>
                <w:rFonts w:ascii="Book Antiqua" w:hAnsi="Book Antiqua"/>
                <w:color w:val="000000" w:themeColor="text1"/>
                <w:sz w:val="24"/>
                <w:szCs w:val="24"/>
                <w:shd w:val="clear" w:color="auto" w:fill="FFFFFF"/>
              </w:rPr>
              <w:lastRenderedPageBreak/>
              <w:t>праці. Вимоги та настанови щодо застосування». Зазначений сертифікат має бути виданий уповноваженим органом з сертифікації системи управління. Документ повинен бути виданий на Учасника.</w:t>
            </w:r>
          </w:p>
        </w:tc>
      </w:tr>
      <w:tr w:rsidR="00993BCA" w:rsidRPr="00993BCA" w14:paraId="01AA54A8"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2BDDFA40" w14:textId="77777777" w:rsidR="007E685F" w:rsidRPr="00993BCA" w:rsidRDefault="007E685F" w:rsidP="00D513D7">
            <w:pPr>
              <w:spacing w:after="0" w:line="240" w:lineRule="auto"/>
              <w:contextualSpacing/>
              <w:rPr>
                <w:rFonts w:ascii="Book Antiqua" w:hAnsi="Book Antiqua"/>
                <w:bCs/>
                <w:color w:val="000000" w:themeColor="text1"/>
                <w:sz w:val="24"/>
                <w:szCs w:val="24"/>
              </w:rPr>
            </w:pPr>
            <w:r w:rsidRPr="00993BCA">
              <w:rPr>
                <w:rFonts w:ascii="Book Antiqua" w:hAnsi="Book Antiqua"/>
                <w:bCs/>
                <w:color w:val="000000" w:themeColor="text1"/>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7DD62663" w14:textId="77777777" w:rsidR="007E685F" w:rsidRPr="00993BCA" w:rsidRDefault="007E685F" w:rsidP="00D513D7">
            <w:pPr>
              <w:spacing w:after="0" w:line="240" w:lineRule="auto"/>
              <w:contextualSpacing/>
              <w:rPr>
                <w:rFonts w:ascii="Book Antiqua" w:hAnsi="Book Antiqua"/>
                <w:bCs/>
                <w:color w:val="000000" w:themeColor="text1"/>
                <w:sz w:val="24"/>
                <w:szCs w:val="24"/>
              </w:rPr>
            </w:pPr>
            <w:r w:rsidRPr="00993BCA">
              <w:rPr>
                <w:rFonts w:ascii="Book Antiqua" w:hAnsi="Book Antiqua"/>
                <w:bCs/>
                <w:color w:val="000000" w:themeColor="text1"/>
                <w:sz w:val="24"/>
                <w:szCs w:val="24"/>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1B8BAC90" w14:textId="77777777" w:rsidR="007E685F" w:rsidRPr="00993BCA" w:rsidRDefault="007E685F" w:rsidP="00D513D7">
            <w:pPr>
              <w:spacing w:after="0" w:line="240" w:lineRule="auto"/>
              <w:contextualSpacing/>
              <w:rPr>
                <w:rFonts w:ascii="Book Antiqua" w:hAnsi="Book Antiqua"/>
                <w:bCs/>
                <w:color w:val="000000" w:themeColor="text1"/>
                <w:sz w:val="24"/>
                <w:szCs w:val="24"/>
              </w:rPr>
            </w:pPr>
            <w:r w:rsidRPr="00993BCA">
              <w:rPr>
                <w:rFonts w:ascii="Book Antiqua" w:hAnsi="Book Antiqua"/>
                <w:bCs/>
                <w:color w:val="000000" w:themeColor="text1"/>
                <w:sz w:val="24"/>
                <w:szCs w:val="24"/>
              </w:rPr>
              <w:t xml:space="preserve">2. </w:t>
            </w:r>
            <w:r w:rsidRPr="00993BCA">
              <w:rPr>
                <w:rFonts w:ascii="Book Antiqua" w:hAnsi="Book Antiqua"/>
                <w:bCs/>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867C8E2" w14:textId="77777777" w:rsidR="007E685F" w:rsidRPr="00993BCA" w:rsidRDefault="007E685F" w:rsidP="00D513D7">
            <w:pPr>
              <w:spacing w:after="0" w:line="240" w:lineRule="auto"/>
              <w:contextualSpacing/>
              <w:rPr>
                <w:rFonts w:ascii="Book Antiqua" w:hAnsi="Book Antiqua"/>
                <w:bCs/>
                <w:color w:val="000000" w:themeColor="text1"/>
                <w:sz w:val="24"/>
                <w:szCs w:val="24"/>
              </w:rPr>
            </w:pPr>
            <w:r w:rsidRPr="00993BCA">
              <w:rPr>
                <w:rFonts w:ascii="Book Antiqua" w:hAnsi="Book Antiqua"/>
                <w:bCs/>
                <w:color w:val="000000" w:themeColor="text1"/>
                <w:sz w:val="24"/>
                <w:szCs w:val="24"/>
              </w:rPr>
              <w:t>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20926543" w14:textId="77777777" w:rsidR="007E685F" w:rsidRPr="00993BCA" w:rsidRDefault="007E685F" w:rsidP="00D513D7">
            <w:pPr>
              <w:spacing w:after="0" w:line="240" w:lineRule="auto"/>
              <w:ind w:firstLine="453"/>
              <w:rPr>
                <w:rFonts w:ascii="Book Antiqua" w:hAnsi="Book Antiqua"/>
                <w:color w:val="000000" w:themeColor="text1"/>
                <w:sz w:val="24"/>
                <w:szCs w:val="24"/>
              </w:rPr>
            </w:pPr>
            <w:r w:rsidRPr="00993BCA">
              <w:rPr>
                <w:rFonts w:ascii="Book Antiqua" w:hAnsi="Book Antiqua"/>
                <w:color w:val="000000" w:themeColor="text1"/>
                <w:sz w:val="24"/>
                <w:szCs w:val="24"/>
              </w:rPr>
              <w:t xml:space="preserve">  Учасник подає відомості про види робіт, які передбачається доручити субпідряднику, орієнтовану вартість послуг/робіт субпідрядника у відсотках (%) до ціни тендерної пропозиції та копію всіх необхідних для виконання робіт ліцензій</w:t>
            </w:r>
            <w:r w:rsidRPr="00993BCA">
              <w:rPr>
                <w:rFonts w:ascii="Book Antiqua" w:hAnsi="Book Antiqua"/>
                <w:i/>
                <w:color w:val="000000" w:themeColor="text1"/>
                <w:sz w:val="24"/>
                <w:szCs w:val="24"/>
              </w:rPr>
              <w:t xml:space="preserve"> </w:t>
            </w:r>
            <w:r w:rsidRPr="00993BCA">
              <w:rPr>
                <w:rFonts w:ascii="Book Antiqua" w:hAnsi="Book Antiqua"/>
                <w:color w:val="000000" w:themeColor="text1"/>
                <w:sz w:val="24"/>
                <w:szCs w:val="24"/>
              </w:rPr>
              <w:t xml:space="preserve">та дозвільних документів на відповідні види діяльності з переліком видів робі робіт, на які його заплановано залучити, відповідно до технічної специфікації, що наведене в Додатку № 2  (у разі якщо передбачено законодавством). </w:t>
            </w:r>
          </w:p>
          <w:p w14:paraId="2B43890B" w14:textId="77777777" w:rsidR="007E685F" w:rsidRPr="00993BCA" w:rsidRDefault="007E685F" w:rsidP="00D513D7">
            <w:pPr>
              <w:spacing w:after="0" w:line="240" w:lineRule="auto"/>
              <w:rPr>
                <w:rFonts w:ascii="Book Antiqua" w:hAnsi="Book Antiqua"/>
                <w:i/>
                <w:iCs/>
                <w:color w:val="000000" w:themeColor="text1"/>
                <w:sz w:val="24"/>
                <w:szCs w:val="24"/>
              </w:rPr>
            </w:pPr>
            <w:r w:rsidRPr="00993BCA">
              <w:rPr>
                <w:rFonts w:ascii="Book Antiqua" w:hAnsi="Book Antiqua"/>
                <w:i/>
                <w:color w:val="000000" w:themeColor="text1"/>
                <w:sz w:val="24"/>
                <w:szCs w:val="24"/>
              </w:rPr>
              <w:t>*</w:t>
            </w:r>
            <w:r w:rsidRPr="00993BCA">
              <w:rPr>
                <w:rFonts w:ascii="Book Antiqua" w:hAnsi="Book Antiqua"/>
                <w:i/>
                <w:iCs/>
                <w:color w:val="000000" w:themeColor="text1"/>
                <w:sz w:val="24"/>
                <w:szCs w:val="24"/>
              </w:rPr>
              <w:t xml:space="preserve"> у разі, якщо даний вид робіт не підлягає ліцензуванню чи отриманню дозвільних документів,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58ED2C55" w14:textId="77777777" w:rsidR="007E685F" w:rsidRPr="00993BCA" w:rsidRDefault="007E685F" w:rsidP="00D513D7">
            <w:pPr>
              <w:spacing w:after="0" w:line="240" w:lineRule="auto"/>
              <w:contextualSpacing/>
              <w:rPr>
                <w:rFonts w:ascii="Book Antiqua" w:hAnsi="Book Antiqua"/>
                <w:color w:val="000000" w:themeColor="text1"/>
                <w:sz w:val="24"/>
                <w:szCs w:val="24"/>
              </w:rPr>
            </w:pPr>
            <w:r w:rsidRPr="00993BCA">
              <w:rPr>
                <w:rFonts w:ascii="Book Antiqua" w:hAnsi="Book Antiqua"/>
                <w:bCs/>
                <w:color w:val="000000" w:themeColor="text1"/>
                <w:sz w:val="24"/>
                <w:szCs w:val="24"/>
              </w:rPr>
              <w:t xml:space="preserve">       </w:t>
            </w:r>
            <w:r w:rsidRPr="00993BCA">
              <w:rPr>
                <w:rFonts w:ascii="Book Antiqua" w:hAnsi="Book Antiqua"/>
                <w:color w:val="000000" w:themeColor="text1"/>
                <w:sz w:val="24"/>
                <w:szCs w:val="24"/>
              </w:rPr>
              <w:t>У складі тендерної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14:paraId="1DCAA1B5" w14:textId="77777777" w:rsidR="007E685F" w:rsidRPr="00993BCA" w:rsidRDefault="007E685F" w:rsidP="00D513D7">
            <w:pPr>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 xml:space="preserve">       Якщо до виконання робіт Учасник не залучає </w:t>
            </w:r>
            <w:proofErr w:type="spellStart"/>
            <w:r w:rsidRPr="00993BCA">
              <w:rPr>
                <w:rFonts w:ascii="Book Antiqua" w:hAnsi="Book Antiqua"/>
                <w:color w:val="000000" w:themeColor="text1"/>
                <w:sz w:val="24"/>
                <w:szCs w:val="24"/>
              </w:rPr>
              <w:t>субпідрядн</w:t>
            </w:r>
            <w:proofErr w:type="spellEnd"/>
            <w:r w:rsidRPr="00993BCA">
              <w:rPr>
                <w:rFonts w:ascii="Book Antiqua" w:hAnsi="Book Antiqua"/>
                <w:color w:val="000000" w:themeColor="text1"/>
                <w:sz w:val="24"/>
                <w:szCs w:val="24"/>
              </w:rPr>
              <w:t xml:space="preserve">(у)і  </w:t>
            </w:r>
            <w:proofErr w:type="spellStart"/>
            <w:r w:rsidRPr="00993BCA">
              <w:rPr>
                <w:rFonts w:ascii="Book Antiqua" w:hAnsi="Book Antiqua"/>
                <w:color w:val="000000" w:themeColor="text1"/>
                <w:sz w:val="24"/>
                <w:szCs w:val="24"/>
              </w:rPr>
              <w:t>організац</w:t>
            </w:r>
            <w:proofErr w:type="spellEnd"/>
            <w:r w:rsidRPr="00993BCA">
              <w:rPr>
                <w:rFonts w:ascii="Book Antiqua" w:hAnsi="Book Antiqua"/>
                <w:color w:val="000000" w:themeColor="text1"/>
                <w:sz w:val="24"/>
                <w:szCs w:val="24"/>
              </w:rPr>
              <w:t>(ю)ї, то у складі тендерної пропозиції надається довідка в довільній формі.</w:t>
            </w:r>
          </w:p>
        </w:tc>
      </w:tr>
      <w:tr w:rsidR="00993BCA" w:rsidRPr="00993BCA" w14:paraId="3853DAB9" w14:textId="77777777" w:rsidTr="00D513D7">
        <w:trPr>
          <w:trHeight w:val="2259"/>
        </w:trPr>
        <w:tc>
          <w:tcPr>
            <w:tcW w:w="3565" w:type="dxa"/>
            <w:tcBorders>
              <w:top w:val="single" w:sz="4" w:space="0" w:color="auto"/>
              <w:left w:val="single" w:sz="4" w:space="0" w:color="auto"/>
              <w:bottom w:val="single" w:sz="4" w:space="0" w:color="auto"/>
              <w:right w:val="single" w:sz="4" w:space="0" w:color="auto"/>
            </w:tcBorders>
          </w:tcPr>
          <w:p w14:paraId="7E7E5179"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F0881BF"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lang w:eastAsia="ru-RU"/>
              </w:rPr>
            </w:pPr>
            <w:r w:rsidRPr="00993BCA">
              <w:rPr>
                <w:rFonts w:ascii="Book Antiqua" w:hAnsi="Book Antiqua"/>
                <w:color w:val="000000" w:themeColor="text1"/>
                <w:sz w:val="24"/>
                <w:szCs w:val="24"/>
                <w:shd w:val="clear" w:color="auto" w:fill="FFFFFF"/>
                <w:lang w:eastAsia="ru-RU"/>
              </w:rPr>
              <w:t xml:space="preserve">Учасник процедури закупівлі має право </w:t>
            </w:r>
            <w:proofErr w:type="spellStart"/>
            <w:r w:rsidRPr="00993BCA">
              <w:rPr>
                <w:rFonts w:ascii="Book Antiqua" w:hAnsi="Book Antiqua"/>
                <w:color w:val="000000" w:themeColor="text1"/>
                <w:sz w:val="24"/>
                <w:szCs w:val="24"/>
                <w:shd w:val="clear" w:color="auto" w:fill="FFFFFF"/>
                <w:lang w:eastAsia="ru-RU"/>
              </w:rPr>
              <w:t>внести</w:t>
            </w:r>
            <w:proofErr w:type="spellEnd"/>
            <w:r w:rsidRPr="00993BCA">
              <w:rPr>
                <w:rFonts w:ascii="Book Antiqua" w:hAnsi="Book Antiqua"/>
                <w:color w:val="000000" w:themeColor="text1"/>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4666C42" w14:textId="77777777" w:rsidR="007E685F" w:rsidRPr="00993BCA" w:rsidRDefault="007E685F" w:rsidP="00D513D7">
            <w:pPr>
              <w:spacing w:after="0" w:line="240" w:lineRule="auto"/>
              <w:contextualSpacing/>
              <w:jc w:val="both"/>
              <w:rPr>
                <w:rFonts w:ascii="Book Antiqua" w:hAnsi="Book Antiqua"/>
                <w:color w:val="000000" w:themeColor="text1"/>
                <w:sz w:val="24"/>
                <w:szCs w:val="24"/>
                <w:shd w:val="clear" w:color="auto" w:fill="FFFFFF"/>
                <w:lang w:eastAsia="ru-RU"/>
              </w:rPr>
            </w:pPr>
            <w:r w:rsidRPr="00993BCA">
              <w:rPr>
                <w:rFonts w:ascii="Book Antiqua" w:hAnsi="Book Antiqua"/>
                <w:color w:val="000000" w:themeColor="text1"/>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993BCA">
              <w:rPr>
                <w:rFonts w:ascii="Book Antiqua" w:hAnsi="Book Antiqua"/>
                <w:color w:val="000000" w:themeColor="text1"/>
                <w:sz w:val="24"/>
                <w:szCs w:val="24"/>
                <w:shd w:val="clear" w:color="auto" w:fill="FFFFFF"/>
                <w:lang w:eastAsia="ru-RU"/>
              </w:rPr>
              <w:t>закупівель</w:t>
            </w:r>
            <w:proofErr w:type="spellEnd"/>
            <w:r w:rsidRPr="00993BCA">
              <w:rPr>
                <w:rFonts w:ascii="Book Antiqua" w:hAnsi="Book Antiqua"/>
                <w:color w:val="000000" w:themeColor="text1"/>
                <w:sz w:val="24"/>
                <w:szCs w:val="24"/>
                <w:shd w:val="clear" w:color="auto" w:fill="FFFFFF"/>
                <w:lang w:eastAsia="ru-RU"/>
              </w:rPr>
              <w:t xml:space="preserve"> до закінчення кінцевого строку подання тендерних пропозицій.</w:t>
            </w:r>
          </w:p>
        </w:tc>
      </w:tr>
      <w:tr w:rsidR="00993BCA" w:rsidRPr="00993BCA" w14:paraId="5FB3B2C4" w14:textId="77777777" w:rsidTr="00D513D7">
        <w:trPr>
          <w:trHeight w:val="558"/>
        </w:trPr>
        <w:tc>
          <w:tcPr>
            <w:tcW w:w="3565" w:type="dxa"/>
            <w:tcBorders>
              <w:top w:val="single" w:sz="4" w:space="0" w:color="auto"/>
              <w:left w:val="single" w:sz="4" w:space="0" w:color="auto"/>
              <w:bottom w:val="single" w:sz="4" w:space="0" w:color="auto"/>
              <w:right w:val="single" w:sz="4" w:space="0" w:color="auto"/>
            </w:tcBorders>
          </w:tcPr>
          <w:p w14:paraId="03FAAE46" w14:textId="77777777" w:rsidR="007E685F" w:rsidRPr="00993BCA" w:rsidRDefault="007E685F" w:rsidP="00D513D7">
            <w:pPr>
              <w:spacing w:after="0" w:line="240" w:lineRule="auto"/>
              <w:contextualSpacing/>
              <w:rPr>
                <w:rFonts w:ascii="Book Antiqua" w:hAnsi="Book Antiqua"/>
                <w:bCs/>
                <w:color w:val="000000" w:themeColor="text1"/>
                <w:sz w:val="24"/>
                <w:szCs w:val="24"/>
              </w:rPr>
            </w:pPr>
            <w:bookmarkStart w:id="13" w:name="_Hlk117783018"/>
            <w:r w:rsidRPr="00993BCA">
              <w:rPr>
                <w:rFonts w:ascii="Book Antiqua" w:hAnsi="Book Antiqua"/>
                <w:bCs/>
                <w:color w:val="000000" w:themeColor="text1"/>
                <w:sz w:val="24"/>
                <w:szCs w:val="24"/>
              </w:rPr>
              <w:t>3.10.</w:t>
            </w:r>
            <w:r w:rsidRPr="00993BCA">
              <w:rPr>
                <w:rFonts w:ascii="Book Antiqua" w:hAnsi="Book Antiqua"/>
                <w:color w:val="000000" w:themeColor="text1"/>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42FC5659" w14:textId="77777777" w:rsidR="007E685F" w:rsidRPr="00993BCA" w:rsidRDefault="007E685F"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993BCA">
              <w:rPr>
                <w:rFonts w:ascii="Book Antiqua" w:hAnsi="Book Antiqua"/>
                <w:b/>
                <w:color w:val="000000" w:themeColor="text1"/>
                <w:sz w:val="24"/>
                <w:szCs w:val="24"/>
              </w:rPr>
              <w:t xml:space="preserve">в </w:t>
            </w:r>
            <w:r w:rsidRPr="00993BCA">
              <w:rPr>
                <w:rFonts w:ascii="Book Antiqua" w:hAnsi="Book Antiqua"/>
                <w:b/>
                <w:i/>
                <w:color w:val="000000" w:themeColor="text1"/>
                <w:sz w:val="24"/>
                <w:szCs w:val="24"/>
              </w:rPr>
              <w:t>інформації та/або документах</w:t>
            </w:r>
            <w:r w:rsidRPr="00993BCA">
              <w:rPr>
                <w:rFonts w:ascii="Book Antiqua" w:hAnsi="Book Antiqua"/>
                <w:b/>
                <w:color w:val="000000" w:themeColor="text1"/>
                <w:sz w:val="24"/>
                <w:szCs w:val="24"/>
              </w:rPr>
              <w:t>,</w:t>
            </w:r>
            <w:r w:rsidRPr="00993BCA">
              <w:rPr>
                <w:rFonts w:ascii="Book Antiqua" w:hAnsi="Book Antiqua"/>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93BCA">
              <w:rPr>
                <w:rFonts w:ascii="Book Antiqua" w:hAnsi="Book Antiqua"/>
                <w:b/>
                <w:i/>
                <w:color w:val="000000" w:themeColor="text1"/>
                <w:sz w:val="24"/>
                <w:szCs w:val="24"/>
              </w:rPr>
              <w:t>не може бути меншим ніж два робочі дні</w:t>
            </w:r>
            <w:r w:rsidRPr="00993BCA">
              <w:rPr>
                <w:rFonts w:ascii="Book Antiqua" w:hAnsi="Book Antiqua"/>
                <w:b/>
                <w:color w:val="000000" w:themeColor="text1"/>
                <w:sz w:val="24"/>
                <w:szCs w:val="24"/>
              </w:rPr>
              <w:t xml:space="preserve"> </w:t>
            </w:r>
            <w:r w:rsidRPr="00993BCA">
              <w:rPr>
                <w:rFonts w:ascii="Book Antiqua" w:hAnsi="Book Antiqua"/>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993BCA">
              <w:rPr>
                <w:rFonts w:ascii="Book Antiqua" w:hAnsi="Book Antiqua"/>
                <w:color w:val="000000" w:themeColor="text1"/>
                <w:sz w:val="24"/>
                <w:szCs w:val="24"/>
              </w:rPr>
              <w:t>невідповідностей</w:t>
            </w:r>
            <w:proofErr w:type="spellEnd"/>
            <w:r w:rsidRPr="00993BCA">
              <w:rPr>
                <w:rFonts w:ascii="Book Antiqua" w:hAnsi="Book Antiqua"/>
                <w:color w:val="000000" w:themeColor="text1"/>
                <w:sz w:val="24"/>
                <w:szCs w:val="24"/>
              </w:rPr>
              <w:t xml:space="preserve">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w:t>
            </w:r>
          </w:p>
          <w:p w14:paraId="65896088" w14:textId="77777777" w:rsidR="007E685F" w:rsidRPr="00993BCA" w:rsidRDefault="007E685F" w:rsidP="00D513D7">
            <w:pPr>
              <w:shd w:val="clear" w:color="auto" w:fill="FFFFFF"/>
              <w:spacing w:after="0" w:line="240" w:lineRule="auto"/>
              <w:contextualSpacing/>
              <w:jc w:val="both"/>
              <w:rPr>
                <w:rFonts w:ascii="Book Antiqua" w:hAnsi="Book Antiqua"/>
                <w:b/>
                <w:i/>
                <w:color w:val="000000" w:themeColor="text1"/>
                <w:sz w:val="24"/>
                <w:szCs w:val="24"/>
              </w:rPr>
            </w:pPr>
            <w:r w:rsidRPr="00993BCA">
              <w:rPr>
                <w:rFonts w:ascii="Book Antiqua" w:hAnsi="Book Antiqua"/>
                <w:b/>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2493731" w14:textId="77777777" w:rsidR="007E685F" w:rsidRPr="00993BCA" w:rsidRDefault="007E685F" w:rsidP="00D513D7">
            <w:pPr>
              <w:shd w:val="clear" w:color="auto" w:fill="FFFFFF"/>
              <w:spacing w:after="0" w:line="240" w:lineRule="auto"/>
              <w:contextualSpacing/>
              <w:jc w:val="both"/>
              <w:rPr>
                <w:rFonts w:ascii="Book Antiqua" w:hAnsi="Book Antiqua"/>
                <w:color w:val="000000" w:themeColor="text1"/>
                <w:sz w:val="24"/>
                <w:szCs w:val="24"/>
              </w:rPr>
            </w:pPr>
            <w:r w:rsidRPr="00993BCA">
              <w:rPr>
                <w:rFonts w:ascii="Book Antiqua" w:hAnsi="Book Antiqua"/>
                <w:b/>
                <w:i/>
                <w:color w:val="000000" w:themeColor="text1"/>
                <w:sz w:val="24"/>
                <w:szCs w:val="24"/>
              </w:rPr>
              <w:t>Невідповідністю</w:t>
            </w:r>
            <w:r w:rsidRPr="00993BCA">
              <w:rPr>
                <w:rFonts w:ascii="Book Antiqua" w:hAnsi="Book Antiqua"/>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93BCA">
              <w:rPr>
                <w:rFonts w:ascii="Book Antiqua" w:hAnsi="Book Antiqua"/>
                <w:b/>
                <w:i/>
                <w:color w:val="000000" w:themeColor="text1"/>
                <w:sz w:val="24"/>
                <w:szCs w:val="24"/>
              </w:rPr>
              <w:t>вважаються помилки, виправлення яких не призводить до зміни</w:t>
            </w:r>
            <w:r w:rsidRPr="00993BCA">
              <w:rPr>
                <w:rFonts w:ascii="Book Antiqua" w:hAnsi="Book Antiqua"/>
                <w:b/>
                <w:color w:val="000000" w:themeColor="text1"/>
                <w:sz w:val="24"/>
                <w:szCs w:val="24"/>
              </w:rPr>
              <w:t xml:space="preserve"> </w:t>
            </w:r>
            <w:r w:rsidRPr="00993BCA">
              <w:rPr>
                <w:rFonts w:ascii="Book Antiqua" w:hAnsi="Book Antiqua"/>
                <w:b/>
                <w:i/>
                <w:color w:val="000000" w:themeColor="text1"/>
                <w:sz w:val="24"/>
                <w:szCs w:val="24"/>
              </w:rPr>
              <w:t>предмета закупівлі, запропонованого учасником</w:t>
            </w:r>
            <w:r w:rsidRPr="00993BCA">
              <w:rPr>
                <w:rFonts w:ascii="Book Antiqua" w:hAnsi="Book Antiqua"/>
                <w:color w:val="000000" w:themeColor="text1"/>
                <w:sz w:val="24"/>
                <w:szCs w:val="24"/>
              </w:rPr>
              <w:t xml:space="preserve"> процедури закупівлі у складі його тендерної пропозиції, найменування товару, марки, моделі тощо.</w:t>
            </w:r>
          </w:p>
          <w:p w14:paraId="2DD74152" w14:textId="77777777" w:rsidR="007E685F" w:rsidRPr="00993BCA" w:rsidRDefault="007E685F"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93BCA">
              <w:rPr>
                <w:rFonts w:ascii="Book Antiqua" w:hAnsi="Book Antiqua"/>
                <w:color w:val="000000" w:themeColor="text1"/>
                <w:sz w:val="24"/>
                <w:szCs w:val="24"/>
              </w:rPr>
              <w:t>невідповідностей</w:t>
            </w:r>
            <w:proofErr w:type="spellEnd"/>
            <w:r w:rsidRPr="00993BCA">
              <w:rPr>
                <w:rFonts w:ascii="Book Antiqua" w:hAnsi="Book Antiqua"/>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1BD8F" w14:textId="77777777" w:rsidR="007E685F" w:rsidRPr="00993BCA" w:rsidRDefault="007E685F"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уточнених або нових документів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w:t>
            </w:r>
            <w:r w:rsidRPr="00993BCA">
              <w:rPr>
                <w:rFonts w:ascii="Book Antiqua" w:hAnsi="Book Antiqua"/>
                <w:b/>
                <w:i/>
                <w:color w:val="000000" w:themeColor="text1"/>
                <w:sz w:val="24"/>
                <w:szCs w:val="24"/>
              </w:rPr>
              <w:t>протягом 24 годин</w:t>
            </w:r>
            <w:r w:rsidRPr="00993BCA">
              <w:rPr>
                <w:rFonts w:ascii="Book Antiqua" w:hAnsi="Book Antiqua"/>
                <w:color w:val="000000" w:themeColor="text1"/>
                <w:sz w:val="24"/>
                <w:szCs w:val="24"/>
              </w:rPr>
              <w:t xml:space="preserve"> з моменту розміщення замовником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повідомлення з вимогою про усунення таких </w:t>
            </w:r>
            <w:proofErr w:type="spellStart"/>
            <w:r w:rsidRPr="00993BCA">
              <w:rPr>
                <w:rFonts w:ascii="Book Antiqua" w:hAnsi="Book Antiqua"/>
                <w:color w:val="000000" w:themeColor="text1"/>
                <w:sz w:val="24"/>
                <w:szCs w:val="24"/>
              </w:rPr>
              <w:t>невідповідностей</w:t>
            </w:r>
            <w:proofErr w:type="spellEnd"/>
            <w:r w:rsidRPr="00993BCA">
              <w:rPr>
                <w:rFonts w:ascii="Book Antiqua" w:hAnsi="Book Antiqua"/>
                <w:color w:val="000000" w:themeColor="text1"/>
                <w:sz w:val="24"/>
                <w:szCs w:val="24"/>
              </w:rPr>
              <w:t>.</w:t>
            </w:r>
          </w:p>
          <w:p w14:paraId="1601D777" w14:textId="77777777" w:rsidR="007E685F" w:rsidRPr="00993BCA" w:rsidRDefault="007E685F"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lastRenderedPageBreak/>
              <w:t xml:space="preserve">Замовник розглядає подані тендерні пропозиції з урахуванням виправлення або </w:t>
            </w:r>
            <w:proofErr w:type="spellStart"/>
            <w:r w:rsidRPr="00993BCA">
              <w:rPr>
                <w:rFonts w:ascii="Book Antiqua" w:hAnsi="Book Antiqua"/>
                <w:color w:val="000000" w:themeColor="text1"/>
                <w:sz w:val="24"/>
                <w:szCs w:val="24"/>
              </w:rPr>
              <w:t>невиправлення</w:t>
            </w:r>
            <w:proofErr w:type="spellEnd"/>
            <w:r w:rsidRPr="00993BCA">
              <w:rPr>
                <w:rFonts w:ascii="Book Antiqua" w:hAnsi="Book Antiqua"/>
                <w:color w:val="000000" w:themeColor="text1"/>
                <w:sz w:val="24"/>
                <w:szCs w:val="24"/>
              </w:rPr>
              <w:t xml:space="preserve"> учасниками виявлених </w:t>
            </w:r>
            <w:proofErr w:type="spellStart"/>
            <w:r w:rsidRPr="00993BCA">
              <w:rPr>
                <w:rFonts w:ascii="Book Antiqua" w:hAnsi="Book Antiqua"/>
                <w:color w:val="000000" w:themeColor="text1"/>
                <w:sz w:val="24"/>
                <w:szCs w:val="24"/>
              </w:rPr>
              <w:t>невідповідностей</w:t>
            </w:r>
            <w:proofErr w:type="spellEnd"/>
            <w:r w:rsidRPr="00993BCA">
              <w:rPr>
                <w:rFonts w:ascii="Book Antiqua" w:hAnsi="Book Antiqua"/>
                <w:color w:val="000000" w:themeColor="text1"/>
                <w:sz w:val="24"/>
                <w:szCs w:val="24"/>
              </w:rPr>
              <w:t>.</w:t>
            </w:r>
          </w:p>
        </w:tc>
      </w:tr>
      <w:tr w:rsidR="00993BCA" w:rsidRPr="00993BCA" w14:paraId="41CAAB00" w14:textId="77777777" w:rsidTr="00D513D7">
        <w:trPr>
          <w:trHeight w:val="558"/>
        </w:trPr>
        <w:tc>
          <w:tcPr>
            <w:tcW w:w="3565" w:type="dxa"/>
            <w:tcBorders>
              <w:top w:val="single" w:sz="4" w:space="0" w:color="auto"/>
              <w:left w:val="single" w:sz="4" w:space="0" w:color="auto"/>
              <w:bottom w:val="single" w:sz="4" w:space="0" w:color="auto"/>
              <w:right w:val="single" w:sz="4" w:space="0" w:color="auto"/>
            </w:tcBorders>
          </w:tcPr>
          <w:p w14:paraId="12D91FBB" w14:textId="6E77E922" w:rsidR="00845020" w:rsidRPr="00993BCA" w:rsidRDefault="00845020" w:rsidP="00845020">
            <w:pPr>
              <w:spacing w:after="0" w:line="240" w:lineRule="auto"/>
              <w:contextualSpacing/>
              <w:rPr>
                <w:rFonts w:ascii="Book Antiqua" w:hAnsi="Book Antiqua"/>
                <w:bCs/>
                <w:color w:val="000000" w:themeColor="text1"/>
                <w:sz w:val="24"/>
                <w:szCs w:val="24"/>
              </w:rPr>
            </w:pPr>
            <w:r w:rsidRPr="00993BCA">
              <w:rPr>
                <w:rFonts w:ascii="Book Antiqua" w:hAnsi="Book Antiqua"/>
                <w:bCs/>
                <w:color w:val="000000" w:themeColor="text1"/>
                <w:sz w:val="24"/>
                <w:szCs w:val="24"/>
                <w:lang w:eastAsia="uk-UA"/>
              </w:rPr>
              <w:lastRenderedPageBreak/>
              <w:t>3.11. Ступінь локалізації виробництва</w:t>
            </w:r>
          </w:p>
        </w:tc>
        <w:tc>
          <w:tcPr>
            <w:tcW w:w="6925" w:type="dxa"/>
            <w:tcBorders>
              <w:top w:val="single" w:sz="4" w:space="0" w:color="auto"/>
              <w:left w:val="single" w:sz="4" w:space="0" w:color="auto"/>
              <w:bottom w:val="single" w:sz="4" w:space="0" w:color="auto"/>
              <w:right w:val="single" w:sz="4" w:space="0" w:color="auto"/>
            </w:tcBorders>
          </w:tcPr>
          <w:p w14:paraId="22DDCF2F" w14:textId="14D1D558"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 xml:space="preserve">          Відповідно підпункту 4  пункту 6-1 Прикінцевих та перехідних положень Закону,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14:paraId="32620D47" w14:textId="77777777"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76A41B8B" w14:textId="3201A54A"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 xml:space="preserve">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0C19547" w14:textId="77777777"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6D8884B4" w14:textId="77777777" w:rsidR="00845020" w:rsidRPr="00993BCA" w:rsidRDefault="00845020" w:rsidP="00845020">
            <w:pPr>
              <w:spacing w:after="0" w:line="240" w:lineRule="auto"/>
              <w:jc w:val="both"/>
              <w:rPr>
                <w:rFonts w:ascii="Book Antiqua" w:hAnsi="Book Antiqua"/>
                <w:b/>
                <w:color w:val="000000" w:themeColor="text1"/>
                <w:sz w:val="24"/>
                <w:szCs w:val="24"/>
                <w:shd w:val="clear" w:color="auto" w:fill="FFFFFF"/>
              </w:rPr>
            </w:pPr>
            <w:r w:rsidRPr="00993BCA">
              <w:rPr>
                <w:rFonts w:ascii="Book Antiqua" w:hAnsi="Book Antiqua"/>
                <w:b/>
                <w:color w:val="000000" w:themeColor="text1"/>
                <w:sz w:val="24"/>
                <w:szCs w:val="24"/>
                <w:shd w:val="clear" w:color="auto" w:fill="FFFFFF"/>
              </w:rPr>
              <w:t>Вимоги до учасника:</w:t>
            </w:r>
            <w:r w:rsidRPr="00993BCA">
              <w:rPr>
                <w:rFonts w:ascii="Book Antiqua" w:hAnsi="Book Antiqua"/>
                <w:b/>
                <w:color w:val="000000" w:themeColor="text1"/>
                <w:sz w:val="24"/>
                <w:szCs w:val="24"/>
                <w:shd w:val="clear" w:color="auto" w:fill="FFFFFF"/>
              </w:rPr>
              <w:tab/>
            </w:r>
          </w:p>
          <w:p w14:paraId="2957EB46" w14:textId="77777777"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1.1. У разі, якщо вартість оголошеного замовником предмета закупівлі дорівнює або перевищує 200 тисяч гривень, та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учасником надається гарантійний лист, в якому учасник зазначає, що ступінь локалізації такого товару (визначеного підпунктом 2 пункту 6-1 Прикінцевих та перехідних положень Закону) дорівнює чи перевищує 15 відсотків.</w:t>
            </w:r>
          </w:p>
          <w:p w14:paraId="2CE995E7" w14:textId="77777777"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ab/>
              <w:t xml:space="preserve">Вимога щодо надання гарантійного листа не застосовується до </w:t>
            </w:r>
            <w:proofErr w:type="spellStart"/>
            <w:r w:rsidRPr="00993BCA">
              <w:rPr>
                <w:rFonts w:ascii="Book Antiqua" w:hAnsi="Book Antiqua"/>
                <w:color w:val="000000" w:themeColor="text1"/>
                <w:sz w:val="24"/>
                <w:szCs w:val="24"/>
                <w:shd w:val="clear" w:color="auto" w:fill="FFFFFF"/>
              </w:rPr>
              <w:t>закупівель</w:t>
            </w:r>
            <w:proofErr w:type="spellEnd"/>
            <w:r w:rsidRPr="00993BCA">
              <w:rPr>
                <w:rFonts w:ascii="Book Antiqua" w:hAnsi="Book Antiqua"/>
                <w:color w:val="000000" w:themeColor="text1"/>
                <w:sz w:val="24"/>
                <w:szCs w:val="24"/>
                <w:shd w:val="clear" w:color="auto" w:fill="FFFFFF"/>
              </w:rPr>
              <w:t xml:space="preserve"> товарів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w:t>
            </w:r>
            <w:r w:rsidRPr="00993BCA">
              <w:rPr>
                <w:rFonts w:ascii="Book Antiqua" w:hAnsi="Book Antiqua"/>
                <w:color w:val="000000" w:themeColor="text1"/>
                <w:sz w:val="24"/>
                <w:szCs w:val="24"/>
                <w:shd w:val="clear" w:color="auto" w:fill="FFFFFF"/>
              </w:rPr>
              <w:lastRenderedPageBreak/>
              <w:t>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14:paraId="18287E9C" w14:textId="77777777"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1.2.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то відповідно щодо таких товарів:</w:t>
            </w:r>
          </w:p>
          <w:p w14:paraId="648DE948" w14:textId="77777777" w:rsidR="00845020" w:rsidRPr="00993BCA" w:rsidRDefault="00845020" w:rsidP="00845020">
            <w:pPr>
              <w:spacing w:after="0" w:line="240" w:lineRule="auto"/>
              <w:jc w:val="both"/>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1.2.1. 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2EA31789" w14:textId="333B5B5B" w:rsidR="00845020" w:rsidRPr="00993BCA" w:rsidRDefault="00845020" w:rsidP="00845020">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shd w:val="clear" w:color="auto" w:fill="FFFFFF"/>
              </w:rPr>
              <w:tab/>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tc>
      </w:tr>
      <w:bookmarkEnd w:id="13"/>
      <w:tr w:rsidR="00993BCA" w:rsidRPr="00993BCA" w14:paraId="5C10DB02" w14:textId="77777777" w:rsidTr="00D513D7">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0BDDEE6F" w14:textId="77777777" w:rsidR="007E685F" w:rsidRPr="00993BCA" w:rsidRDefault="007E685F" w:rsidP="00D513D7">
            <w:pPr>
              <w:spacing w:after="0" w:line="240" w:lineRule="auto"/>
              <w:contextualSpacing/>
              <w:jc w:val="center"/>
              <w:rPr>
                <w:rFonts w:ascii="Book Antiqua" w:hAnsi="Book Antiqua"/>
                <w:color w:val="000000" w:themeColor="text1"/>
                <w:sz w:val="24"/>
                <w:szCs w:val="24"/>
                <w:lang w:eastAsia="ru-RU"/>
              </w:rPr>
            </w:pPr>
            <w:r w:rsidRPr="00993BCA">
              <w:rPr>
                <w:rFonts w:ascii="Book Antiqua" w:hAnsi="Book Antiqua"/>
                <w:b/>
                <w:color w:val="000000" w:themeColor="text1"/>
                <w:sz w:val="24"/>
                <w:szCs w:val="24"/>
                <w:lang w:eastAsia="ru-RU"/>
              </w:rPr>
              <w:lastRenderedPageBreak/>
              <w:t>Розділ 4. Подання та розкриття тендерних пропозицій</w:t>
            </w:r>
          </w:p>
        </w:tc>
      </w:tr>
      <w:tr w:rsidR="00993BCA" w:rsidRPr="00993BCA" w14:paraId="3D56FB64" w14:textId="77777777" w:rsidTr="00993BCA">
        <w:trPr>
          <w:trHeight w:val="2967"/>
        </w:trPr>
        <w:tc>
          <w:tcPr>
            <w:tcW w:w="3565" w:type="dxa"/>
            <w:tcBorders>
              <w:top w:val="single" w:sz="4" w:space="0" w:color="auto"/>
              <w:left w:val="single" w:sz="4" w:space="0" w:color="auto"/>
              <w:right w:val="single" w:sz="4" w:space="0" w:color="auto"/>
            </w:tcBorders>
          </w:tcPr>
          <w:p w14:paraId="0DAECEE5" w14:textId="77777777" w:rsidR="007E685F" w:rsidRPr="00993BCA" w:rsidRDefault="007E685F" w:rsidP="00D513D7">
            <w:pPr>
              <w:spacing w:after="0" w:line="240" w:lineRule="auto"/>
              <w:rPr>
                <w:rFonts w:ascii="Book Antiqua" w:hAnsi="Book Antiqua"/>
                <w:bCs/>
                <w:color w:val="000000" w:themeColor="text1"/>
                <w:sz w:val="24"/>
                <w:szCs w:val="24"/>
              </w:rPr>
            </w:pPr>
            <w:r w:rsidRPr="00993BCA">
              <w:rPr>
                <w:rFonts w:ascii="Book Antiqua" w:hAnsi="Book Antiqua"/>
                <w:bCs/>
                <w:color w:val="000000" w:themeColor="text1"/>
                <w:sz w:val="24"/>
                <w:szCs w:val="24"/>
              </w:rPr>
              <w:t>4.1. Кінцевий строк подання тендерних пропозицій</w:t>
            </w:r>
          </w:p>
          <w:p w14:paraId="0643E1A4" w14:textId="77777777" w:rsidR="007E685F" w:rsidRPr="00993BCA" w:rsidRDefault="007E685F" w:rsidP="00D513D7">
            <w:pPr>
              <w:spacing w:after="0" w:line="240" w:lineRule="auto"/>
              <w:rPr>
                <w:rFonts w:ascii="Book Antiqua" w:hAnsi="Book Antiqua"/>
                <w:bCs/>
                <w:color w:val="000000" w:themeColor="text1"/>
                <w:sz w:val="24"/>
                <w:szCs w:val="24"/>
              </w:rPr>
            </w:pPr>
          </w:p>
        </w:tc>
        <w:tc>
          <w:tcPr>
            <w:tcW w:w="6925" w:type="dxa"/>
          </w:tcPr>
          <w:p w14:paraId="7533F7C3" w14:textId="77777777" w:rsidR="007E685F" w:rsidRPr="00993BCA" w:rsidRDefault="007E685F" w:rsidP="00D513D7">
            <w:pPr>
              <w:spacing w:after="0" w:line="240" w:lineRule="auto"/>
              <w:rPr>
                <w:rFonts w:ascii="Book Antiqua" w:hAnsi="Book Antiqua"/>
                <w:b/>
                <w:bCs/>
                <w:color w:val="000000" w:themeColor="text1"/>
                <w:sz w:val="24"/>
                <w:szCs w:val="24"/>
              </w:rPr>
            </w:pPr>
            <w:r w:rsidRPr="00993BCA">
              <w:rPr>
                <w:rFonts w:ascii="Book Antiqua" w:hAnsi="Book Antiqua"/>
                <w:b/>
                <w:bCs/>
                <w:color w:val="000000" w:themeColor="text1"/>
                <w:sz w:val="24"/>
                <w:szCs w:val="24"/>
              </w:rPr>
              <w:t xml:space="preserve">Кінцевий строк подання тендерних пропозицій — </w:t>
            </w:r>
          </w:p>
          <w:p w14:paraId="65B4F3F7" w14:textId="58572B25" w:rsidR="007E685F" w:rsidRPr="00993BCA" w:rsidRDefault="00C61694" w:rsidP="00D513D7">
            <w:pPr>
              <w:spacing w:after="0" w:line="240" w:lineRule="auto"/>
              <w:rPr>
                <w:rFonts w:ascii="Book Antiqua" w:hAnsi="Book Antiqua"/>
                <w:i/>
                <w:iCs/>
                <w:color w:val="000000" w:themeColor="text1"/>
                <w:sz w:val="24"/>
                <w:szCs w:val="24"/>
              </w:rPr>
            </w:pPr>
            <w:r w:rsidRPr="00993BCA">
              <w:rPr>
                <w:rFonts w:ascii="Book Antiqua" w:hAnsi="Book Antiqua"/>
                <w:b/>
                <w:bCs/>
                <w:color w:val="000000" w:themeColor="text1"/>
                <w:sz w:val="24"/>
                <w:szCs w:val="24"/>
              </w:rPr>
              <w:t>10</w:t>
            </w:r>
            <w:r w:rsidR="007E685F" w:rsidRPr="00993BCA">
              <w:rPr>
                <w:rFonts w:ascii="Book Antiqua" w:hAnsi="Book Antiqua"/>
                <w:b/>
                <w:bCs/>
                <w:color w:val="000000" w:themeColor="text1"/>
                <w:sz w:val="24"/>
                <w:szCs w:val="24"/>
              </w:rPr>
              <w:t>.</w:t>
            </w:r>
            <w:r w:rsidRPr="00993BCA">
              <w:rPr>
                <w:rFonts w:ascii="Book Antiqua" w:hAnsi="Book Antiqua"/>
                <w:b/>
                <w:bCs/>
                <w:color w:val="000000" w:themeColor="text1"/>
                <w:sz w:val="24"/>
                <w:szCs w:val="24"/>
              </w:rPr>
              <w:t>10</w:t>
            </w:r>
            <w:r w:rsidR="007E685F" w:rsidRPr="00993BCA">
              <w:rPr>
                <w:rFonts w:ascii="Book Antiqua" w:hAnsi="Book Antiqua"/>
                <w:b/>
                <w:bCs/>
                <w:color w:val="000000" w:themeColor="text1"/>
                <w:sz w:val="24"/>
                <w:szCs w:val="24"/>
              </w:rPr>
              <w:t xml:space="preserve">.2023 р. до </w:t>
            </w:r>
            <w:r w:rsidR="007E685F" w:rsidRPr="00993BCA">
              <w:rPr>
                <w:rFonts w:ascii="Book Antiqua" w:hAnsi="Book Antiqua"/>
                <w:b/>
                <w:bCs/>
                <w:color w:val="000000" w:themeColor="text1"/>
                <w:sz w:val="24"/>
                <w:szCs w:val="24"/>
                <w:lang w:val="ru-RU"/>
              </w:rPr>
              <w:t>18</w:t>
            </w:r>
            <w:r w:rsidR="007E685F" w:rsidRPr="00993BCA">
              <w:rPr>
                <w:rFonts w:ascii="Book Antiqua" w:hAnsi="Book Antiqua"/>
                <w:b/>
                <w:bCs/>
                <w:color w:val="000000" w:themeColor="text1"/>
                <w:sz w:val="24"/>
                <w:szCs w:val="24"/>
              </w:rPr>
              <w:t>:00 год.</w:t>
            </w:r>
            <w:r w:rsidR="007E685F" w:rsidRPr="00993BCA">
              <w:rPr>
                <w:rFonts w:ascii="Book Antiqua" w:hAnsi="Book Antiqua"/>
                <w:color w:val="000000" w:themeColor="text1"/>
                <w:sz w:val="24"/>
                <w:szCs w:val="24"/>
              </w:rPr>
              <w:t xml:space="preserve"> (</w:t>
            </w:r>
            <w:r w:rsidR="007E685F" w:rsidRPr="00993BCA">
              <w:rPr>
                <w:rFonts w:ascii="Book Antiqua" w:hAnsi="Book Antiqua"/>
                <w:i/>
                <w:iCs/>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7E685F" w:rsidRPr="00993BCA">
              <w:rPr>
                <w:rFonts w:ascii="Book Antiqua" w:hAnsi="Book Antiqua"/>
                <w:i/>
                <w:iCs/>
                <w:color w:val="000000" w:themeColor="text1"/>
                <w:sz w:val="24"/>
                <w:szCs w:val="24"/>
              </w:rPr>
              <w:t>закупівель</w:t>
            </w:r>
            <w:proofErr w:type="spellEnd"/>
            <w:r w:rsidR="007E685F" w:rsidRPr="00993BCA">
              <w:rPr>
                <w:rFonts w:ascii="Book Antiqua" w:hAnsi="Book Antiqua"/>
                <w:i/>
                <w:iCs/>
                <w:color w:val="000000" w:themeColor="text1"/>
                <w:sz w:val="24"/>
                <w:szCs w:val="24"/>
              </w:rPr>
              <w:t>).</w:t>
            </w:r>
          </w:p>
          <w:p w14:paraId="6A003BF2"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w:t>
            </w:r>
          </w:p>
          <w:p w14:paraId="26089E5D"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1. Тендерна пропозиція подається в електронній формі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3B01B65"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17C1B8"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993BCA">
              <w:rPr>
                <w:rFonts w:ascii="Book Antiqua" w:hAnsi="Book Antiqua"/>
                <w:color w:val="000000" w:themeColor="text1"/>
                <w:sz w:val="24"/>
                <w:szCs w:val="24"/>
              </w:rPr>
              <w:lastRenderedPageBreak/>
              <w:t>строку дії тендерних пропозицій. Учасник процедури закупівлі має право:</w:t>
            </w:r>
          </w:p>
          <w:p w14:paraId="586F6305"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-відхилити таку вимогу, не втрачаючи при цьому наданого ним забезпечення тендерної пропозиції;</w:t>
            </w:r>
          </w:p>
          <w:p w14:paraId="443692FA"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B16AB1" w14:textId="77777777" w:rsidR="007E685F" w:rsidRPr="00993BCA" w:rsidRDefault="007E685F" w:rsidP="00D513D7">
            <w:pPr>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w:t>
            </w:r>
          </w:p>
        </w:tc>
      </w:tr>
      <w:tr w:rsidR="00993BCA" w:rsidRPr="00993BCA" w14:paraId="44C4EAEF" w14:textId="77777777" w:rsidTr="00D513D7">
        <w:trPr>
          <w:trHeight w:val="60"/>
        </w:trPr>
        <w:tc>
          <w:tcPr>
            <w:tcW w:w="3565" w:type="dxa"/>
            <w:tcBorders>
              <w:top w:val="single" w:sz="4" w:space="0" w:color="auto"/>
              <w:left w:val="single" w:sz="4" w:space="0" w:color="auto"/>
              <w:right w:val="single" w:sz="4" w:space="0" w:color="auto"/>
            </w:tcBorders>
          </w:tcPr>
          <w:p w14:paraId="4CF7052B" w14:textId="77777777" w:rsidR="007E685F" w:rsidRPr="00993BCA" w:rsidRDefault="007E685F" w:rsidP="00D513D7">
            <w:pPr>
              <w:spacing w:after="0" w:line="240" w:lineRule="auto"/>
              <w:rPr>
                <w:rFonts w:ascii="Book Antiqua" w:hAnsi="Book Antiqua"/>
                <w:color w:val="000000" w:themeColor="text1"/>
                <w:sz w:val="24"/>
                <w:szCs w:val="24"/>
              </w:rPr>
            </w:pPr>
            <w:bookmarkStart w:id="14" w:name="_Hlk126320130"/>
            <w:r w:rsidRPr="00993BCA">
              <w:rPr>
                <w:rFonts w:ascii="Book Antiqua" w:hAnsi="Book Antiqua"/>
                <w:color w:val="000000" w:themeColor="text1"/>
                <w:sz w:val="24"/>
                <w:szCs w:val="24"/>
              </w:rPr>
              <w:lastRenderedPageBreak/>
              <w:t>4.2. Дата та час розкриття тендерних пропозицій</w:t>
            </w:r>
          </w:p>
          <w:p w14:paraId="3B8E144B" w14:textId="77777777" w:rsidR="007E685F" w:rsidRPr="00993BCA" w:rsidRDefault="007E685F" w:rsidP="00D513D7">
            <w:pPr>
              <w:spacing w:after="0" w:line="240" w:lineRule="auto"/>
              <w:rPr>
                <w:rFonts w:ascii="Book Antiqua" w:hAnsi="Book Antiqua"/>
                <w:color w:val="000000" w:themeColor="text1"/>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4AD5AA2" w14:textId="77777777" w:rsidR="007E685F" w:rsidRPr="00993BCA" w:rsidRDefault="007E685F" w:rsidP="00D513D7">
            <w:pPr>
              <w:spacing w:after="0" w:line="240" w:lineRule="auto"/>
              <w:jc w:val="both"/>
              <w:rPr>
                <w:rFonts w:ascii="Book Antiqua" w:hAnsi="Book Antiqua"/>
                <w:b/>
                <w:bCs/>
                <w:i/>
                <w:iCs/>
                <w:color w:val="000000" w:themeColor="text1"/>
                <w:sz w:val="24"/>
                <w:szCs w:val="24"/>
                <w:shd w:val="clear" w:color="auto" w:fill="FFFFFF"/>
              </w:rPr>
            </w:pPr>
            <w:r w:rsidRPr="00993BCA">
              <w:rPr>
                <w:rFonts w:ascii="Book Antiqua" w:hAnsi="Book Antiqua"/>
                <w:b/>
                <w:bCs/>
                <w:i/>
                <w:iCs/>
                <w:color w:val="000000" w:themeColor="text1"/>
                <w:sz w:val="24"/>
                <w:szCs w:val="24"/>
              </w:rPr>
              <w:t>Відкриті торги проводяться із застосування електронного</w:t>
            </w:r>
            <w:r w:rsidRPr="00993BCA">
              <w:rPr>
                <w:rFonts w:ascii="Book Antiqua" w:hAnsi="Book Antiqua"/>
                <w:b/>
                <w:bCs/>
                <w:i/>
                <w:iCs/>
                <w:color w:val="000000" w:themeColor="text1"/>
                <w:sz w:val="24"/>
                <w:szCs w:val="24"/>
                <w:shd w:val="clear" w:color="auto" w:fill="FFFFFF"/>
              </w:rPr>
              <w:t xml:space="preserve">  аукціону*.</w:t>
            </w:r>
          </w:p>
          <w:p w14:paraId="197AED71" w14:textId="77777777" w:rsidR="007E685F" w:rsidRPr="00993BCA" w:rsidRDefault="007E685F" w:rsidP="00D513D7">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w:t>
            </w:r>
          </w:p>
          <w:p w14:paraId="1BF3D3CE" w14:textId="77777777" w:rsidR="007E685F" w:rsidRPr="00993BCA" w:rsidRDefault="007E685F" w:rsidP="00D513D7">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Перед початком електронного аукціону автоматично розкривається інформація про ціни/приведені ціни тендерних пропозицій.</w:t>
            </w:r>
          </w:p>
          <w:p w14:paraId="741151CF" w14:textId="77777777" w:rsidR="007E685F" w:rsidRPr="00993BCA" w:rsidRDefault="007E685F" w:rsidP="00D513D7">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одразу після завершення електронного аукціону.</w:t>
            </w:r>
          </w:p>
          <w:p w14:paraId="577C7972" w14:textId="77777777" w:rsidR="007E685F" w:rsidRPr="00993BCA" w:rsidRDefault="007E685F" w:rsidP="00D513D7">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93BCA">
              <w:rPr>
                <w:rFonts w:ascii="Book Antiqua" w:hAnsi="Book Antiqua"/>
                <w:i/>
                <w:iCs/>
                <w:color w:val="000000" w:themeColor="text1"/>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93BCA">
              <w:rPr>
                <w:rFonts w:ascii="Book Antiqua" w:hAnsi="Book Antiqua"/>
                <w:color w:val="000000" w:themeColor="text1"/>
                <w:sz w:val="24"/>
                <w:szCs w:val="24"/>
              </w:rPr>
              <w:t>) та формується список учасників у порядку від найнижчої до найвищої запропонованої ними ціни/приведеної ціни.</w:t>
            </w:r>
          </w:p>
          <w:p w14:paraId="5D4BDF02" w14:textId="77777777" w:rsidR="007E685F" w:rsidRPr="00993BCA" w:rsidRDefault="007E685F" w:rsidP="00D513D7">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до інформації, яка визначена учасником конфіденційною.</w:t>
            </w:r>
          </w:p>
          <w:p w14:paraId="42B72C57" w14:textId="77777777" w:rsidR="007E685F" w:rsidRPr="00993BCA" w:rsidRDefault="007E685F" w:rsidP="00D513D7">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Протокол розкриття тендерних пропозицій формується та оприлюднюється електронною системою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автоматично в день розкриття тендерних пропозицій.</w:t>
            </w:r>
          </w:p>
          <w:p w14:paraId="082CCC91" w14:textId="77777777" w:rsidR="007E685F" w:rsidRPr="00993BCA" w:rsidRDefault="007E685F" w:rsidP="00D513D7">
            <w:pPr>
              <w:spacing w:after="0" w:line="240" w:lineRule="auto"/>
              <w:jc w:val="both"/>
              <w:rPr>
                <w:rFonts w:ascii="Book Antiqua" w:hAnsi="Book Antiqua"/>
                <w:color w:val="000000" w:themeColor="text1"/>
                <w:sz w:val="24"/>
                <w:szCs w:val="24"/>
              </w:rPr>
            </w:pPr>
          </w:p>
          <w:p w14:paraId="39B08AAD" w14:textId="77777777" w:rsidR="007E685F" w:rsidRPr="00993BCA" w:rsidRDefault="007E685F" w:rsidP="00D513D7">
            <w:pPr>
              <w:spacing w:after="0" w:line="240" w:lineRule="auto"/>
              <w:jc w:val="both"/>
              <w:rPr>
                <w:rFonts w:ascii="Book Antiqua" w:hAnsi="Book Antiqua"/>
                <w:b/>
                <w:bCs/>
                <w:i/>
                <w:iCs/>
                <w:color w:val="000000" w:themeColor="text1"/>
                <w:sz w:val="24"/>
                <w:szCs w:val="24"/>
                <w:shd w:val="clear" w:color="auto" w:fill="FFFFFF"/>
              </w:rPr>
            </w:pPr>
            <w:r w:rsidRPr="00993BCA">
              <w:rPr>
                <w:rFonts w:ascii="Book Antiqua" w:hAnsi="Book Antiqua"/>
                <w:b/>
                <w:bCs/>
                <w:color w:val="000000" w:themeColor="text1"/>
                <w:sz w:val="24"/>
                <w:szCs w:val="24"/>
              </w:rPr>
              <w:t>*</w:t>
            </w:r>
            <w:r w:rsidRPr="00993BCA">
              <w:rPr>
                <w:rFonts w:ascii="Book Antiqua" w:hAnsi="Book Antiqua"/>
                <w:b/>
                <w:bCs/>
                <w:i/>
                <w:iCs/>
                <w:color w:val="000000" w:themeColor="text1"/>
                <w:sz w:val="24"/>
                <w:szCs w:val="24"/>
              </w:rPr>
              <w:t xml:space="preserve">Для проведення відкритих торгів із застосуванням електронного аукціону повинно бути подано не менше </w:t>
            </w:r>
            <w:r w:rsidRPr="00993BCA">
              <w:rPr>
                <w:rFonts w:ascii="Book Antiqua" w:hAnsi="Book Antiqua"/>
                <w:b/>
                <w:bCs/>
                <w:i/>
                <w:iCs/>
                <w:color w:val="000000" w:themeColor="text1"/>
                <w:sz w:val="24"/>
                <w:szCs w:val="24"/>
              </w:rPr>
              <w:lastRenderedPageBreak/>
              <w:t>двох тендерних пропозицій.</w:t>
            </w:r>
            <w:r w:rsidRPr="00993BCA">
              <w:rPr>
                <w:rFonts w:ascii="Book Antiqua" w:hAnsi="Book Antiqua"/>
                <w:b/>
                <w:bCs/>
                <w:i/>
                <w:iCs/>
                <w:color w:val="000000" w:themeColor="text1"/>
                <w:sz w:val="24"/>
                <w:szCs w:val="24"/>
                <w:shd w:val="clear" w:color="auto" w:fill="FFFFFF"/>
              </w:rPr>
              <w:t xml:space="preserve"> </w:t>
            </w:r>
            <w:r w:rsidRPr="00993BCA">
              <w:rPr>
                <w:rFonts w:ascii="Book Antiqua" w:hAnsi="Book Antiqua"/>
                <w:b/>
                <w:bCs/>
                <w:i/>
                <w:iCs/>
                <w:color w:val="000000" w:themeColor="text1"/>
                <w:sz w:val="24"/>
                <w:szCs w:val="24"/>
              </w:rPr>
              <w:t xml:space="preserve">Якщо на торги буде подана одна тендерна пропозиція, електронна система </w:t>
            </w:r>
            <w:proofErr w:type="spellStart"/>
            <w:r w:rsidRPr="00993BCA">
              <w:rPr>
                <w:rFonts w:ascii="Book Antiqua" w:hAnsi="Book Antiqua"/>
                <w:b/>
                <w:bCs/>
                <w:i/>
                <w:iCs/>
                <w:color w:val="000000" w:themeColor="text1"/>
                <w:sz w:val="24"/>
                <w:szCs w:val="24"/>
              </w:rPr>
              <w:t>закупівель</w:t>
            </w:r>
            <w:proofErr w:type="spellEnd"/>
            <w:r w:rsidRPr="00993BCA">
              <w:rPr>
                <w:rFonts w:ascii="Book Antiqua" w:hAnsi="Book Antiqua"/>
                <w:b/>
                <w:bCs/>
                <w:i/>
                <w:iCs/>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993BCA">
              <w:rPr>
                <w:rFonts w:ascii="Book Antiqua" w:hAnsi="Book Antiqua"/>
                <w:b/>
                <w:bCs/>
                <w:color w:val="000000" w:themeColor="text1"/>
                <w:sz w:val="24"/>
                <w:szCs w:val="24"/>
              </w:rPr>
              <w:t xml:space="preserve">. </w:t>
            </w:r>
          </w:p>
        </w:tc>
      </w:tr>
      <w:bookmarkEnd w:id="14"/>
      <w:tr w:rsidR="00993BCA" w:rsidRPr="00993BCA" w14:paraId="2BC997C8" w14:textId="77777777" w:rsidTr="00D513D7">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5175B5BB" w14:textId="77777777" w:rsidR="007E685F" w:rsidRPr="00993BCA" w:rsidRDefault="007E685F" w:rsidP="00D513D7">
            <w:pPr>
              <w:spacing w:after="0" w:line="240" w:lineRule="auto"/>
              <w:contextualSpacing/>
              <w:jc w:val="center"/>
              <w:rPr>
                <w:rFonts w:ascii="Book Antiqua" w:hAnsi="Book Antiqua"/>
                <w:color w:val="000000" w:themeColor="text1"/>
                <w:sz w:val="24"/>
                <w:szCs w:val="24"/>
                <w:lang w:eastAsia="ru-RU"/>
              </w:rPr>
            </w:pPr>
            <w:r w:rsidRPr="00993BCA">
              <w:rPr>
                <w:rFonts w:ascii="Book Antiqua" w:hAnsi="Book Antiqua"/>
                <w:b/>
                <w:bCs/>
                <w:color w:val="000000" w:themeColor="text1"/>
                <w:sz w:val="24"/>
                <w:szCs w:val="24"/>
                <w:lang w:eastAsia="ru-RU"/>
              </w:rPr>
              <w:lastRenderedPageBreak/>
              <w:t xml:space="preserve">Розділ 5. Оцінка тендерної пропозиції </w:t>
            </w:r>
          </w:p>
        </w:tc>
      </w:tr>
      <w:tr w:rsidR="00993BCA" w:rsidRPr="00993BCA" w14:paraId="4D42B513" w14:textId="77777777" w:rsidTr="00D513D7">
        <w:trPr>
          <w:trHeight w:val="703"/>
        </w:trPr>
        <w:tc>
          <w:tcPr>
            <w:tcW w:w="3565" w:type="dxa"/>
            <w:tcBorders>
              <w:top w:val="single" w:sz="4" w:space="0" w:color="auto"/>
              <w:left w:val="single" w:sz="4" w:space="0" w:color="auto"/>
              <w:bottom w:val="single" w:sz="4" w:space="0" w:color="auto"/>
              <w:right w:val="single" w:sz="4" w:space="0" w:color="auto"/>
            </w:tcBorders>
          </w:tcPr>
          <w:p w14:paraId="6FD0AD1E" w14:textId="77777777" w:rsidR="007E685F" w:rsidRPr="00993BCA" w:rsidRDefault="007E685F" w:rsidP="00D513D7">
            <w:pPr>
              <w:spacing w:after="0" w:line="240" w:lineRule="auto"/>
              <w:contextualSpacing/>
              <w:rPr>
                <w:rFonts w:ascii="Book Antiqua" w:hAnsi="Book Antiqua"/>
                <w:bCs/>
                <w:color w:val="000000" w:themeColor="text1"/>
                <w:sz w:val="24"/>
                <w:szCs w:val="24"/>
              </w:rPr>
            </w:pPr>
            <w:bookmarkStart w:id="15" w:name="_Hlk117684213"/>
            <w:r w:rsidRPr="00993BCA">
              <w:rPr>
                <w:rFonts w:ascii="Book Antiqua" w:hAnsi="Book Antiqua"/>
                <w:bCs/>
                <w:color w:val="000000" w:themeColor="text1"/>
                <w:sz w:val="24"/>
                <w:szCs w:val="24"/>
              </w:rPr>
              <w:t>5.1. Перелік критеріїв та методика оцінки тендерних пропозицій із зазначенням питомої ваги критерію</w:t>
            </w:r>
          </w:p>
          <w:p w14:paraId="338E5375"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76247735"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6FFE25EF"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402416E"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6594D953"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1A62201E"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4176E601"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9629CAB"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2720F99B"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37146C9A"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259719C0"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30C3B15E"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5E783C16"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45A60922"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DB941D5"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171F521C"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279DCBD3"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6BA11459"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1D968B1A"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33632629"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7DBBB1D5"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24A22866"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7BF499CF"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71BD8259"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E3E7CC2"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E44CBA9"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045DA2E"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12CFCAA4"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489DA456"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62B64645"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5B2BEFB"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3555449A"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2335A23C"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5B9DACEA"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4AFF7409"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45134DBE"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109A4F03"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0AD5E987"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4B6CA5CD"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p w14:paraId="2221876F" w14:textId="77777777" w:rsidR="007E685F" w:rsidRPr="00993BCA" w:rsidRDefault="007E685F" w:rsidP="00D513D7">
            <w:pPr>
              <w:spacing w:after="0" w:line="240" w:lineRule="auto"/>
              <w:contextualSpacing/>
              <w:rPr>
                <w:rFonts w:ascii="Book Antiqua" w:hAnsi="Book Antiqua"/>
                <w:bCs/>
                <w:color w:val="000000" w:themeColor="text1"/>
                <w:sz w:val="24"/>
                <w:szCs w:val="24"/>
              </w:rPr>
            </w:pPr>
          </w:p>
        </w:tc>
        <w:tc>
          <w:tcPr>
            <w:tcW w:w="6925" w:type="dxa"/>
            <w:tcBorders>
              <w:top w:val="single" w:sz="4" w:space="0" w:color="auto"/>
              <w:left w:val="single" w:sz="4" w:space="0" w:color="auto"/>
              <w:bottom w:val="single" w:sz="4" w:space="0" w:color="auto"/>
              <w:right w:val="single" w:sz="4" w:space="0" w:color="auto"/>
            </w:tcBorders>
          </w:tcPr>
          <w:p w14:paraId="7B557E9E"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lastRenderedPageBreak/>
              <w:t>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E776AD"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93BCA">
              <w:rPr>
                <w:rFonts w:ascii="Book Antiqua" w:hAnsi="Book Antiqua"/>
                <w:color w:val="000000" w:themeColor="text1"/>
                <w:sz w:val="24"/>
                <w:szCs w:val="24"/>
                <w:bdr w:val="none" w:sz="0" w:space="0" w:color="auto" w:frame="1"/>
                <w:lang w:eastAsia="ru-RU"/>
              </w:rPr>
              <w:t>закупівель</w:t>
            </w:r>
            <w:proofErr w:type="spellEnd"/>
            <w:r w:rsidRPr="00993BCA">
              <w:rPr>
                <w:rFonts w:ascii="Book Antiqua" w:hAnsi="Book Antiqua"/>
                <w:color w:val="000000" w:themeColor="text1"/>
                <w:sz w:val="24"/>
                <w:szCs w:val="24"/>
                <w:bdr w:val="none" w:sz="0" w:space="0" w:color="auto" w:frame="1"/>
                <w:lang w:eastAsia="ru-RU"/>
              </w:rPr>
              <w:t xml:space="preserve"> відповідно до статті 30 Закону.</w:t>
            </w:r>
          </w:p>
          <w:p w14:paraId="5FC08750"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7813F84D"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29A5EC"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Оцінка здійснюється щодо предмета закупівлі в цілому.</w:t>
            </w:r>
          </w:p>
          <w:p w14:paraId="25CF23A1"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2. </w:t>
            </w:r>
            <w:r w:rsidRPr="00993BCA">
              <w:rPr>
                <w:rFonts w:ascii="Book Antiqua" w:hAnsi="Book Antiqua"/>
                <w:color w:val="000000" w:themeColor="text1"/>
              </w:rPr>
              <w:t xml:space="preserve"> </w:t>
            </w:r>
            <w:r w:rsidRPr="00993BCA">
              <w:rPr>
                <w:rFonts w:ascii="Book Antiqua" w:hAnsi="Book Antiqua"/>
                <w:color w:val="000000" w:themeColor="text1"/>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993BCA">
              <w:rPr>
                <w:rFonts w:ascii="Book Antiqua" w:hAnsi="Book Antiqua"/>
                <w:color w:val="000000" w:themeColor="text1"/>
                <w:sz w:val="24"/>
                <w:szCs w:val="24"/>
                <w:bdr w:val="none" w:sz="0" w:space="0" w:color="auto" w:frame="1"/>
                <w:lang w:eastAsia="ru-RU"/>
              </w:rPr>
              <w:t>закупівель</w:t>
            </w:r>
            <w:proofErr w:type="spellEnd"/>
            <w:r w:rsidRPr="00993BCA">
              <w:rPr>
                <w:rFonts w:ascii="Book Antiqua" w:hAnsi="Book Antiqua"/>
                <w:color w:val="000000" w:themeColor="text1"/>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696A99D"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(у разі якщо подано дві і більше тендерних пропозицій).</w:t>
            </w:r>
          </w:p>
          <w:p w14:paraId="2CF5A282"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Якщо була подана одна тендерна пропозиція, електронна система </w:t>
            </w:r>
            <w:proofErr w:type="spellStart"/>
            <w:r w:rsidRPr="00993BCA">
              <w:rPr>
                <w:rFonts w:ascii="Book Antiqua" w:hAnsi="Book Antiqua"/>
                <w:color w:val="000000" w:themeColor="text1"/>
                <w:sz w:val="24"/>
                <w:szCs w:val="24"/>
                <w:bdr w:val="none" w:sz="0" w:space="0" w:color="auto" w:frame="1"/>
                <w:lang w:eastAsia="ru-RU"/>
              </w:rPr>
              <w:t>закупівель</w:t>
            </w:r>
            <w:proofErr w:type="spellEnd"/>
            <w:r w:rsidRPr="00993BCA">
              <w:rPr>
                <w:rFonts w:ascii="Book Antiqua" w:hAnsi="Book Antiqua"/>
                <w:color w:val="000000" w:themeColor="text1"/>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993BCA">
              <w:rPr>
                <w:rFonts w:ascii="Book Antiqua" w:hAnsi="Book Antiqua"/>
                <w:color w:val="000000" w:themeColor="text1"/>
                <w:sz w:val="24"/>
                <w:szCs w:val="24"/>
                <w:bdr w:val="none" w:sz="0" w:space="0" w:color="auto" w:frame="1"/>
                <w:lang w:eastAsia="ru-RU"/>
              </w:rPr>
              <w:lastRenderedPageBreak/>
              <w:t>цього пункту щодо її відповідності вимогам тендерної документації.</w:t>
            </w:r>
          </w:p>
          <w:p w14:paraId="66683116"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3BCA">
              <w:rPr>
                <w:rFonts w:ascii="Book Antiqua" w:hAnsi="Book Antiqua"/>
                <w:color w:val="000000" w:themeColor="text1"/>
                <w:sz w:val="24"/>
                <w:szCs w:val="24"/>
                <w:bdr w:val="none" w:sz="0" w:space="0" w:color="auto" w:frame="1"/>
                <w:lang w:eastAsia="ru-RU"/>
              </w:rPr>
              <w:t>закупівель</w:t>
            </w:r>
            <w:proofErr w:type="spellEnd"/>
            <w:r w:rsidRPr="00993BCA">
              <w:rPr>
                <w:rFonts w:ascii="Book Antiqua" w:hAnsi="Book Antiqua"/>
                <w:color w:val="000000" w:themeColor="text1"/>
                <w:sz w:val="24"/>
                <w:szCs w:val="24"/>
                <w:bdr w:val="none" w:sz="0" w:space="0" w:color="auto" w:frame="1"/>
                <w:lang w:eastAsia="ru-RU"/>
              </w:rPr>
              <w:t xml:space="preserve"> протягом одного дня з дня прийняття відповідного рішення.</w:t>
            </w:r>
          </w:p>
          <w:p w14:paraId="46300D5B"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3. </w:t>
            </w:r>
            <w:r w:rsidRPr="00993BCA">
              <w:rPr>
                <w:rFonts w:ascii="Book Antiqua" w:hAnsi="Book Antiqua"/>
                <w:color w:val="000000" w:themeColor="text1"/>
              </w:rPr>
              <w:t xml:space="preserve"> </w:t>
            </w:r>
            <w:r w:rsidRPr="00993BCA">
              <w:rPr>
                <w:rFonts w:ascii="Book Antiqua" w:hAnsi="Book Antiqua"/>
                <w:color w:val="000000" w:themeColor="text1"/>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7D3945"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B0AE469"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 xml:space="preserve">4. </w:t>
            </w:r>
            <w:r w:rsidRPr="00993BCA">
              <w:rPr>
                <w:rFonts w:ascii="Book Antiqua" w:hAnsi="Book Antiqua"/>
                <w:color w:val="000000" w:themeColor="text1"/>
              </w:rPr>
              <w:t xml:space="preserve">  </w:t>
            </w:r>
            <w:r w:rsidRPr="00993BCA">
              <w:rPr>
                <w:rFonts w:ascii="Book Antiqua" w:hAnsi="Book Antiqua"/>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E9498A" w14:textId="77777777" w:rsidR="007E685F" w:rsidRPr="00993BCA" w:rsidRDefault="007E685F" w:rsidP="00D513D7">
            <w:pPr>
              <w:shd w:val="clear" w:color="auto" w:fill="FFFFFF"/>
              <w:spacing w:after="0" w:line="240" w:lineRule="auto"/>
              <w:jc w:val="both"/>
              <w:textAlignment w:val="baseline"/>
              <w:rPr>
                <w:rFonts w:ascii="Book Antiqua" w:hAnsi="Book Antiqua"/>
                <w:color w:val="000000" w:themeColor="text1"/>
                <w:sz w:val="24"/>
                <w:szCs w:val="24"/>
                <w:bdr w:val="none" w:sz="0" w:space="0" w:color="auto" w:frame="1"/>
                <w:lang w:eastAsia="ru-RU"/>
              </w:rPr>
            </w:pPr>
            <w:r w:rsidRPr="00993BCA">
              <w:rPr>
                <w:rFonts w:ascii="Book Antiqua" w:hAnsi="Book Antiqua"/>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B71238" w14:textId="77777777" w:rsidR="007E685F" w:rsidRPr="00993BCA" w:rsidRDefault="007E685F" w:rsidP="00D513D7">
            <w:pPr>
              <w:shd w:val="clear" w:color="auto" w:fill="FFFFFF"/>
              <w:spacing w:after="0" w:line="240" w:lineRule="auto"/>
              <w:contextualSpacing/>
              <w:jc w:val="both"/>
              <w:textAlignment w:val="baseline"/>
              <w:rPr>
                <w:rFonts w:ascii="Book Antiqua" w:hAnsi="Book Antiqua"/>
                <w:color w:val="000000" w:themeColor="text1"/>
                <w:sz w:val="24"/>
                <w:szCs w:val="24"/>
                <w:bdr w:val="none" w:sz="0" w:space="0" w:color="auto" w:frame="1"/>
              </w:rPr>
            </w:pPr>
            <w:r w:rsidRPr="00993BCA">
              <w:rPr>
                <w:rFonts w:ascii="Book Antiqua" w:hAnsi="Book Antiqua"/>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5"/>
      <w:tr w:rsidR="00993BCA" w:rsidRPr="00993BCA" w14:paraId="7D8E1EF9" w14:textId="77777777" w:rsidTr="00D513D7">
        <w:trPr>
          <w:trHeight w:val="150"/>
        </w:trPr>
        <w:tc>
          <w:tcPr>
            <w:tcW w:w="3565" w:type="dxa"/>
            <w:tcBorders>
              <w:top w:val="single" w:sz="4" w:space="0" w:color="auto"/>
              <w:left w:val="single" w:sz="4" w:space="0" w:color="auto"/>
              <w:bottom w:val="single" w:sz="4" w:space="0" w:color="auto"/>
              <w:right w:val="single" w:sz="4" w:space="0" w:color="auto"/>
            </w:tcBorders>
          </w:tcPr>
          <w:p w14:paraId="132985BA" w14:textId="77777777" w:rsidR="007E685F" w:rsidRPr="00993BCA" w:rsidRDefault="007E685F" w:rsidP="00D513D7">
            <w:pPr>
              <w:pStyle w:val="20"/>
              <w:contextualSpacing/>
              <w:rPr>
                <w:rFonts w:ascii="Book Antiqua" w:hAnsi="Book Antiqua"/>
                <w:b w:val="0"/>
                <w:bCs/>
                <w:color w:val="000000" w:themeColor="text1"/>
                <w:szCs w:val="24"/>
                <w:lang w:eastAsia="ru-RU"/>
              </w:rPr>
            </w:pPr>
            <w:r w:rsidRPr="00993BCA">
              <w:rPr>
                <w:rFonts w:ascii="Book Antiqua" w:hAnsi="Book Antiqua"/>
                <w:b w:val="0"/>
                <w:bCs/>
                <w:color w:val="000000" w:themeColor="text1"/>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3AFBF2A8" w14:textId="77777777" w:rsidR="007E685F" w:rsidRPr="00993BCA" w:rsidRDefault="007E685F" w:rsidP="00D513D7">
            <w:pPr>
              <w:shd w:val="clear" w:color="auto" w:fill="FFFFFF"/>
              <w:spacing w:after="0" w:line="240" w:lineRule="auto"/>
              <w:contextualSpacing/>
              <w:jc w:val="both"/>
              <w:textAlignment w:val="baseline"/>
              <w:rPr>
                <w:rFonts w:ascii="Book Antiqua" w:hAnsi="Book Antiqua"/>
                <w:color w:val="000000" w:themeColor="text1"/>
                <w:sz w:val="24"/>
                <w:szCs w:val="24"/>
              </w:rPr>
            </w:pPr>
            <w:r w:rsidRPr="00993BCA">
              <w:rPr>
                <w:rFonts w:ascii="Book Antiqua" w:hAnsi="Book Antiqua"/>
                <w:color w:val="000000" w:themeColor="text1"/>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6E98F8CF" w14:textId="77777777" w:rsidR="007E685F" w:rsidRPr="00993BCA" w:rsidRDefault="007E685F" w:rsidP="00D513D7">
            <w:pPr>
              <w:shd w:val="clear" w:color="auto" w:fill="FFFFFF"/>
              <w:spacing w:after="0" w:line="240" w:lineRule="auto"/>
              <w:contextualSpacing/>
              <w:jc w:val="both"/>
              <w:textAlignment w:val="baseline"/>
              <w:rPr>
                <w:rFonts w:ascii="Book Antiqua" w:hAnsi="Book Antiqua"/>
                <w:color w:val="000000" w:themeColor="text1"/>
                <w:sz w:val="24"/>
                <w:szCs w:val="24"/>
                <w:lang w:eastAsia="uk-UA"/>
              </w:rPr>
            </w:pPr>
            <w:r w:rsidRPr="00993BCA">
              <w:rPr>
                <w:rFonts w:ascii="Book Antiqua" w:hAnsi="Book Antiqua"/>
                <w:color w:val="000000" w:themeColor="text1"/>
                <w:sz w:val="24"/>
                <w:szCs w:val="24"/>
              </w:rPr>
              <w:t xml:space="preserve">У випадку, якщо тендерна пропозиція є такою, ціна якої перевищує очікувану вартість предмета закупівлі, </w:t>
            </w:r>
            <w:r w:rsidRPr="00993BCA">
              <w:rPr>
                <w:rFonts w:ascii="Book Antiqua" w:hAnsi="Book Antiqua"/>
                <w:color w:val="000000" w:themeColor="text1"/>
                <w:sz w:val="24"/>
                <w:szCs w:val="24"/>
              </w:rPr>
              <w:lastRenderedPageBreak/>
              <w:t>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993BCA" w:rsidRPr="00993BCA" w14:paraId="24DAD226" w14:textId="77777777" w:rsidTr="00D513D7">
        <w:trPr>
          <w:trHeight w:val="2400"/>
        </w:trPr>
        <w:tc>
          <w:tcPr>
            <w:tcW w:w="3565" w:type="dxa"/>
            <w:tcBorders>
              <w:top w:val="single" w:sz="4" w:space="0" w:color="auto"/>
              <w:left w:val="single" w:sz="4" w:space="0" w:color="auto"/>
              <w:bottom w:val="single" w:sz="4" w:space="0" w:color="auto"/>
              <w:right w:val="single" w:sz="4" w:space="0" w:color="auto"/>
            </w:tcBorders>
          </w:tcPr>
          <w:p w14:paraId="50472760"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54BE5D86" w14:textId="77777777" w:rsidR="007E685F" w:rsidRPr="00993BCA" w:rsidRDefault="007E685F" w:rsidP="00D513D7">
            <w:pPr>
              <w:widowControl w:val="0"/>
              <w:spacing w:after="0" w:line="240" w:lineRule="auto"/>
              <w:contextualSpacing/>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93BCA">
              <w:rPr>
                <w:rFonts w:ascii="Book Antiqua" w:eastAsia="Times New Roman" w:hAnsi="Book Antiqua"/>
                <w:bCs/>
                <w:iCs/>
                <w:color w:val="000000" w:themeColor="text1"/>
                <w:sz w:val="24"/>
                <w:szCs w:val="24"/>
              </w:rPr>
              <w:t>закупівель</w:t>
            </w:r>
            <w:proofErr w:type="spellEnd"/>
            <w:r w:rsidRPr="00993BCA">
              <w:rPr>
                <w:rFonts w:ascii="Book Antiqua" w:eastAsia="Times New Roman" w:hAnsi="Book Antiqua"/>
                <w:bCs/>
                <w:iCs/>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16BABE" w14:textId="77777777" w:rsidR="007E685F" w:rsidRPr="00993BCA" w:rsidRDefault="007E685F" w:rsidP="00D513D7">
            <w:pPr>
              <w:widowControl w:val="0"/>
              <w:spacing w:after="0" w:line="240" w:lineRule="auto"/>
              <w:contextualSpacing/>
              <w:jc w:val="both"/>
              <w:rPr>
                <w:rFonts w:ascii="Book Antiqua" w:eastAsia="Times New Roman" w:hAnsi="Book Antiqua"/>
                <w:b/>
                <w:bCs/>
                <w:i/>
                <w:iCs/>
                <w:color w:val="000000" w:themeColor="text1"/>
                <w:sz w:val="24"/>
                <w:szCs w:val="24"/>
              </w:rPr>
            </w:pPr>
            <w:r w:rsidRPr="00993BCA">
              <w:rPr>
                <w:rFonts w:ascii="Book Antiqua" w:eastAsia="Times New Roman" w:hAnsi="Book Antiqua"/>
                <w:b/>
                <w:bCs/>
                <w:i/>
                <w:iCs/>
                <w:color w:val="000000" w:themeColor="text1"/>
                <w:sz w:val="24"/>
                <w:szCs w:val="24"/>
              </w:rPr>
              <w:t>Обґрунтування аномально низької тендерної пропозиції може містити інформацію про:</w:t>
            </w:r>
          </w:p>
          <w:p w14:paraId="5106D56D"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369E9A"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6F31EA"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3) отримання учасником процедури закупівлі державної допомоги згідно із законодавством.</w:t>
            </w:r>
          </w:p>
        </w:tc>
      </w:tr>
      <w:tr w:rsidR="00993BCA" w:rsidRPr="00993BCA" w14:paraId="2B648295"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79BCC41B"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59BC4AE0"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Вартість тендерної пропозиції та всі інші ціни повинні бути чітко визначені.</w:t>
            </w:r>
          </w:p>
          <w:p w14:paraId="27915203"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040061"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93BCA">
              <w:rPr>
                <w:rFonts w:ascii="Book Antiqua" w:eastAsia="Times New Roman" w:hAnsi="Book Antiqua"/>
                <w:i/>
                <w:color w:val="000000" w:themeColor="text1"/>
                <w:sz w:val="24"/>
                <w:szCs w:val="24"/>
              </w:rPr>
              <w:t>(у разі встановлення такої вимоги)</w:t>
            </w:r>
            <w:r w:rsidRPr="00993BCA">
              <w:rPr>
                <w:rFonts w:ascii="Book Antiqua" w:eastAsia="Times New Roman" w:hAnsi="Book Antiqua"/>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D8F410F"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993BCA">
              <w:rPr>
                <w:rFonts w:ascii="Book Antiqua" w:eastAsia="Times New Roman" w:hAnsi="Book Antiqua"/>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993BCA">
              <w:rPr>
                <w:rFonts w:ascii="Book Antiqua" w:eastAsia="Times New Roman" w:hAnsi="Book Antiqua"/>
                <w:color w:val="000000" w:themeColor="text1"/>
                <w:sz w:val="24"/>
                <w:szCs w:val="24"/>
              </w:rPr>
              <w:t>означатиме</w:t>
            </w:r>
            <w:proofErr w:type="spellEnd"/>
            <w:r w:rsidRPr="00993BCA">
              <w:rPr>
                <w:rFonts w:ascii="Book Antiqua" w:eastAsia="Times New Roman" w:hAnsi="Book Antiqua"/>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FC2A7"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69B5136"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b/>
                <w:i/>
                <w:color w:val="000000" w:themeColor="text1"/>
                <w:sz w:val="24"/>
                <w:szCs w:val="24"/>
                <w:u w:val="single"/>
              </w:rPr>
              <w:t>Інші умови тендерної документації:</w:t>
            </w:r>
          </w:p>
          <w:p w14:paraId="3F878EEF"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E834CA7"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93BCA">
              <w:rPr>
                <w:rFonts w:ascii="Book Antiqua" w:eastAsia="Times New Roman" w:hAnsi="Book Antiqua"/>
                <w:color w:val="000000" w:themeColor="text1"/>
                <w:sz w:val="24"/>
                <w:szCs w:val="24"/>
              </w:rPr>
              <w:t>нь</w:t>
            </w:r>
            <w:proofErr w:type="spellEnd"/>
            <w:r w:rsidRPr="00993BCA">
              <w:rPr>
                <w:rFonts w:ascii="Book Antiqua" w:eastAsia="Times New Roman" w:hAnsi="Book Antiqua"/>
                <w:color w:val="000000" w:themeColor="text1"/>
                <w:sz w:val="24"/>
                <w:szCs w:val="24"/>
              </w:rPr>
              <w:t xml:space="preserve"> державних органів або </w:t>
            </w:r>
            <w:proofErr w:type="spellStart"/>
            <w:r w:rsidRPr="00993BCA">
              <w:rPr>
                <w:rFonts w:ascii="Book Antiqua" w:eastAsia="Times New Roman" w:hAnsi="Book Antiqua"/>
                <w:color w:val="000000" w:themeColor="text1"/>
                <w:sz w:val="24"/>
                <w:szCs w:val="24"/>
              </w:rPr>
              <w:t>ненакладення</w:t>
            </w:r>
            <w:proofErr w:type="spellEnd"/>
            <w:r w:rsidRPr="00993BCA">
              <w:rPr>
                <w:rFonts w:ascii="Book Antiqua" w:eastAsia="Times New Roman" w:hAnsi="Book Antiqua"/>
                <w:color w:val="000000" w:themeColor="text1"/>
                <w:sz w:val="24"/>
                <w:szCs w:val="24"/>
              </w:rPr>
              <w:t xml:space="preserve"> електронного підпису.</w:t>
            </w:r>
          </w:p>
          <w:p w14:paraId="1E2076BD"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802DB"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126F5D"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7471A88"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D17B6B"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93BCA">
              <w:rPr>
                <w:rFonts w:ascii="Book Antiqua" w:eastAsia="Times New Roman" w:hAnsi="Book Antiqua"/>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78918F"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4475050C"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84F7EFD" w14:textId="77777777" w:rsidR="007E685F" w:rsidRPr="00993BCA" w:rsidRDefault="007E685F" w:rsidP="00D513D7">
            <w:pPr>
              <w:spacing w:after="0" w:line="240" w:lineRule="auto"/>
              <w:contextualSpacing/>
              <w:jc w:val="both"/>
              <w:rPr>
                <w:rFonts w:ascii="Book Antiqua" w:hAnsi="Book Antiqua"/>
                <w:b/>
                <w:color w:val="000000" w:themeColor="text1"/>
              </w:rPr>
            </w:pPr>
            <w:r w:rsidRPr="00993BCA">
              <w:rPr>
                <w:rFonts w:ascii="Book Antiqua" w:hAnsi="Book Antiqua"/>
                <w:color w:val="000000" w:themeColor="text1"/>
                <w:sz w:val="24"/>
                <w:szCs w:val="24"/>
                <w:bdr w:val="none" w:sz="0" w:space="0" w:color="auto" w:frame="1"/>
                <w:lang w:eastAsia="ru-RU"/>
              </w:rPr>
              <w:t xml:space="preserve">8. Надати довідку довільної форми, видану Замовником відкритих торгів не раніше дати оголошення даної процедури (в період подання пропозицій) про те, що Учасник не має негативного досвіду співпраці з Замовником - </w:t>
            </w:r>
            <w:r w:rsidRPr="00993BCA">
              <w:rPr>
                <w:rFonts w:ascii="Book Antiqua" w:hAnsi="Book Antiqua"/>
                <w:b/>
                <w:color w:val="000000" w:themeColor="text1"/>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993BCA">
              <w:rPr>
                <w:rFonts w:ascii="Book Antiqua" w:hAnsi="Book Antiqua"/>
                <w:b/>
                <w:color w:val="000000" w:themeColor="text1"/>
              </w:rPr>
              <w:t>ім.Ю.Липи</w:t>
            </w:r>
            <w:proofErr w:type="spellEnd"/>
            <w:r w:rsidRPr="00993BCA">
              <w:rPr>
                <w:rFonts w:ascii="Book Antiqua" w:hAnsi="Book Antiqua"/>
                <w:b/>
                <w:color w:val="000000" w:themeColor="text1"/>
              </w:rPr>
              <w:t>”.</w:t>
            </w:r>
          </w:p>
          <w:p w14:paraId="1EE3FCC3" w14:textId="3368F2FC" w:rsidR="00C97C31" w:rsidRPr="00993BCA" w:rsidRDefault="0050270E" w:rsidP="00D513D7">
            <w:pPr>
              <w:spacing w:after="0" w:line="240" w:lineRule="auto"/>
              <w:contextualSpacing/>
              <w:jc w:val="both"/>
              <w:rPr>
                <w:rFonts w:ascii="Times New Roman" w:hAnsi="Times New Roman"/>
                <w:color w:val="000000" w:themeColor="text1"/>
                <w:sz w:val="24"/>
                <w:szCs w:val="24"/>
              </w:rPr>
            </w:pPr>
            <w:r w:rsidRPr="00993BCA">
              <w:rPr>
                <w:rFonts w:ascii="Times New Roman" w:hAnsi="Times New Roman"/>
                <w:color w:val="000000" w:themeColor="text1"/>
                <w:sz w:val="24"/>
                <w:szCs w:val="24"/>
                <w:bdr w:val="none" w:sz="0" w:space="0" w:color="auto" w:frame="1"/>
                <w:lang w:eastAsia="ru-RU"/>
              </w:rPr>
              <w:t xml:space="preserve">9. </w:t>
            </w:r>
            <w:bookmarkStart w:id="16" w:name="_Hlk146533273"/>
            <w:r w:rsidRPr="00993BCA">
              <w:rPr>
                <w:rFonts w:ascii="Times New Roman" w:hAnsi="Times New Roman"/>
                <w:color w:val="000000" w:themeColor="text1"/>
                <w:sz w:val="24"/>
                <w:szCs w:val="24"/>
              </w:rPr>
              <w:t>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відсутність простроченої заборгованості за кредитними угодами).</w:t>
            </w:r>
            <w:bookmarkEnd w:id="16"/>
          </w:p>
        </w:tc>
      </w:tr>
      <w:tr w:rsidR="00993BCA" w:rsidRPr="00993BCA" w14:paraId="5DB8CF9C"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49F25B61" w14:textId="77777777" w:rsidR="007E685F" w:rsidRPr="00993BCA" w:rsidRDefault="007E685F" w:rsidP="00D513D7">
            <w:pPr>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lastRenderedPageBreak/>
              <w:t xml:space="preserve">5.3. Відхилення тендерних пропозицій </w:t>
            </w:r>
          </w:p>
        </w:tc>
        <w:tc>
          <w:tcPr>
            <w:tcW w:w="6925" w:type="dxa"/>
            <w:vAlign w:val="center"/>
          </w:tcPr>
          <w:p w14:paraId="71A87C7D"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rPr>
            </w:pPr>
            <w:bookmarkStart w:id="17" w:name="n488"/>
            <w:bookmarkEnd w:id="17"/>
            <w:r w:rsidRPr="00993BCA">
              <w:rPr>
                <w:rFonts w:ascii="Book Antiqua" w:eastAsia="Times New Roman" w:hAnsi="Book Antiqua"/>
                <w:b/>
                <w:i/>
                <w:color w:val="000000" w:themeColor="text1"/>
                <w:sz w:val="24"/>
                <w:szCs w:val="24"/>
              </w:rPr>
              <w:t>Замовник відхиляє тендерну пропозицію</w:t>
            </w:r>
            <w:r w:rsidRPr="00993BCA">
              <w:rPr>
                <w:rFonts w:ascii="Book Antiqua" w:eastAsia="Times New Roman" w:hAnsi="Book Antiqua"/>
                <w:color w:val="000000" w:themeColor="text1"/>
                <w:sz w:val="24"/>
                <w:szCs w:val="24"/>
              </w:rPr>
              <w:t xml:space="preserve"> із зазначенням аргументації в електронній системі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у разі, коли:</w:t>
            </w:r>
          </w:p>
          <w:p w14:paraId="67BCC8F6" w14:textId="77777777" w:rsidR="007E685F" w:rsidRPr="00993BCA" w:rsidRDefault="007E685F" w:rsidP="00D513D7">
            <w:pPr>
              <w:widowControl w:val="0"/>
              <w:spacing w:after="0" w:line="240" w:lineRule="auto"/>
              <w:jc w:val="both"/>
              <w:rPr>
                <w:rFonts w:ascii="Book Antiqua" w:eastAsia="Times New Roman" w:hAnsi="Book Antiqua"/>
                <w:b/>
                <w:i/>
                <w:color w:val="000000" w:themeColor="text1"/>
                <w:sz w:val="24"/>
                <w:szCs w:val="24"/>
              </w:rPr>
            </w:pPr>
            <w:r w:rsidRPr="00993BCA">
              <w:rPr>
                <w:rFonts w:ascii="Book Antiqua" w:eastAsia="Times New Roman" w:hAnsi="Book Antiqua"/>
                <w:b/>
                <w:i/>
                <w:color w:val="000000" w:themeColor="text1"/>
                <w:sz w:val="24"/>
                <w:szCs w:val="24"/>
              </w:rPr>
              <w:t>1) учасник процедури закупівлі:</w:t>
            </w:r>
          </w:p>
          <w:p w14:paraId="50766174"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підпадає під підстави, встановлені пунктом 47 цих особливостей;</w:t>
            </w:r>
          </w:p>
          <w:p w14:paraId="6885820B"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4DAD735"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не надав забезпечення тендерної пропозиції, якщо таке забезпечення вимагалося замовником;</w:t>
            </w:r>
          </w:p>
          <w:p w14:paraId="3A7EE5B8"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93BCA">
              <w:rPr>
                <w:rFonts w:ascii="Book Antiqua" w:eastAsia="Times New Roman" w:hAnsi="Book Antiqua"/>
                <w:bCs/>
                <w:iCs/>
                <w:color w:val="000000" w:themeColor="text1"/>
                <w:sz w:val="24"/>
                <w:szCs w:val="24"/>
              </w:rPr>
              <w:t>невідповідностей</w:t>
            </w:r>
            <w:proofErr w:type="spellEnd"/>
            <w:r w:rsidRPr="00993BCA">
              <w:rPr>
                <w:rFonts w:ascii="Book Antiqua" w:eastAsia="Times New Roman" w:hAnsi="Book Antiqua"/>
                <w:bCs/>
                <w:iCs/>
                <w:color w:val="000000" w:themeColor="text1"/>
                <w:sz w:val="24"/>
                <w:szCs w:val="24"/>
              </w:rPr>
              <w:t xml:space="preserve">, протягом 24 годин з моменту розміщення замовником в електронній системі </w:t>
            </w:r>
            <w:proofErr w:type="spellStart"/>
            <w:r w:rsidRPr="00993BCA">
              <w:rPr>
                <w:rFonts w:ascii="Book Antiqua" w:eastAsia="Times New Roman" w:hAnsi="Book Antiqua"/>
                <w:bCs/>
                <w:iCs/>
                <w:color w:val="000000" w:themeColor="text1"/>
                <w:sz w:val="24"/>
                <w:szCs w:val="24"/>
              </w:rPr>
              <w:t>закупівель</w:t>
            </w:r>
            <w:proofErr w:type="spellEnd"/>
            <w:r w:rsidRPr="00993BCA">
              <w:rPr>
                <w:rFonts w:ascii="Book Antiqua" w:eastAsia="Times New Roman" w:hAnsi="Book Antiqua"/>
                <w:bCs/>
                <w:iCs/>
                <w:color w:val="000000" w:themeColor="text1"/>
                <w:sz w:val="24"/>
                <w:szCs w:val="24"/>
              </w:rPr>
              <w:t xml:space="preserve"> повідомлення з вимогою про усунення таких </w:t>
            </w:r>
            <w:proofErr w:type="spellStart"/>
            <w:r w:rsidRPr="00993BCA">
              <w:rPr>
                <w:rFonts w:ascii="Book Antiqua" w:eastAsia="Times New Roman" w:hAnsi="Book Antiqua"/>
                <w:bCs/>
                <w:iCs/>
                <w:color w:val="000000" w:themeColor="text1"/>
                <w:sz w:val="24"/>
                <w:szCs w:val="24"/>
              </w:rPr>
              <w:t>невідповідностей</w:t>
            </w:r>
            <w:proofErr w:type="spellEnd"/>
            <w:r w:rsidRPr="00993BCA">
              <w:rPr>
                <w:rFonts w:ascii="Book Antiqua" w:eastAsia="Times New Roman" w:hAnsi="Book Antiqua"/>
                <w:bCs/>
                <w:iCs/>
                <w:color w:val="000000" w:themeColor="text1"/>
                <w:sz w:val="24"/>
                <w:szCs w:val="24"/>
              </w:rPr>
              <w:t>;</w:t>
            </w:r>
          </w:p>
          <w:p w14:paraId="313F990A"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993BCA">
              <w:rPr>
                <w:rFonts w:ascii="Book Antiqua" w:eastAsia="Times New Roman" w:hAnsi="Book Antiqua"/>
                <w:bCs/>
                <w:iCs/>
                <w:color w:val="000000" w:themeColor="text1"/>
                <w:sz w:val="24"/>
                <w:szCs w:val="24"/>
              </w:rPr>
              <w:lastRenderedPageBreak/>
              <w:t>Закону/абзацом дев’ятим пункту 37 цих особливостей;</w:t>
            </w:r>
          </w:p>
          <w:p w14:paraId="6FDEDC43"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3B4E90E"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3BCA">
              <w:rPr>
                <w:rFonts w:ascii="Book Antiqua" w:eastAsia="Times New Roman" w:hAnsi="Book Antiqua"/>
                <w:bCs/>
                <w:iCs/>
                <w:color w:val="000000" w:themeColor="text1"/>
                <w:sz w:val="24"/>
                <w:szCs w:val="24"/>
              </w:rPr>
              <w:t>бенефіціарним</w:t>
            </w:r>
            <w:proofErr w:type="spellEnd"/>
            <w:r w:rsidRPr="00993BCA">
              <w:rPr>
                <w:rFonts w:ascii="Book Antiqua" w:eastAsia="Times New Roman" w:hAnsi="Book Antiqua"/>
                <w:bCs/>
                <w:iCs/>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3BCA">
              <w:rPr>
                <w:rFonts w:ascii="Book Antiqua" w:eastAsia="Times New Roman" w:hAnsi="Book Antiqua"/>
                <w:bCs/>
                <w:iCs/>
                <w:color w:val="000000" w:themeColor="text1"/>
                <w:sz w:val="24"/>
                <w:szCs w:val="24"/>
              </w:rPr>
              <w:t>закупівель</w:t>
            </w:r>
            <w:proofErr w:type="spellEnd"/>
            <w:r w:rsidRPr="00993BCA">
              <w:rPr>
                <w:rFonts w:ascii="Book Antiqua" w:eastAsia="Times New Roman" w:hAnsi="Book Antiqua"/>
                <w:bCs/>
                <w:i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93BCA">
              <w:rPr>
                <w:rFonts w:ascii="Book Antiqua" w:hAnsi="Book Antiqua"/>
                <w:bCs/>
                <w:iCs/>
                <w:color w:val="000000" w:themeColor="text1"/>
                <w:sz w:val="24"/>
                <w:szCs w:val="28"/>
              </w:rPr>
              <w:t>.</w:t>
            </w:r>
          </w:p>
          <w:p w14:paraId="5E5D9B85" w14:textId="77777777" w:rsidR="007E685F" w:rsidRPr="00993BCA" w:rsidRDefault="007E685F" w:rsidP="00D513D7">
            <w:pPr>
              <w:widowControl w:val="0"/>
              <w:spacing w:after="0" w:line="240" w:lineRule="auto"/>
              <w:jc w:val="both"/>
              <w:rPr>
                <w:rFonts w:ascii="Book Antiqua" w:eastAsia="Times New Roman" w:hAnsi="Book Antiqua"/>
                <w:b/>
                <w:i/>
                <w:color w:val="000000" w:themeColor="text1"/>
                <w:sz w:val="24"/>
                <w:szCs w:val="24"/>
              </w:rPr>
            </w:pPr>
            <w:r w:rsidRPr="00993BCA">
              <w:rPr>
                <w:rFonts w:ascii="Book Antiqua" w:eastAsia="Times New Roman" w:hAnsi="Book Antiqua"/>
                <w:b/>
                <w:i/>
                <w:color w:val="000000" w:themeColor="text1"/>
                <w:sz w:val="24"/>
                <w:szCs w:val="24"/>
              </w:rPr>
              <w:t>2) тендерна пропозиція:</w:t>
            </w:r>
          </w:p>
          <w:p w14:paraId="48242A90"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E81A9B6"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є такою, строк дії якої закінчився;</w:t>
            </w:r>
          </w:p>
          <w:p w14:paraId="3F5864F6"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2613E6"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xml:space="preserve">- не відповідає вимогам, установленим у тендерній документації відповідно до абзацу першого частини </w:t>
            </w:r>
            <w:r w:rsidRPr="00993BCA">
              <w:rPr>
                <w:rFonts w:ascii="Book Antiqua" w:eastAsia="Times New Roman" w:hAnsi="Book Antiqua"/>
                <w:bCs/>
                <w:iCs/>
                <w:color w:val="000000" w:themeColor="text1"/>
                <w:sz w:val="24"/>
                <w:szCs w:val="24"/>
              </w:rPr>
              <w:lastRenderedPageBreak/>
              <w:t>третьої статті 22 Закону;</w:t>
            </w:r>
          </w:p>
          <w:p w14:paraId="78D632EC" w14:textId="77777777" w:rsidR="007E685F" w:rsidRPr="00993BCA" w:rsidRDefault="007E685F" w:rsidP="00D513D7">
            <w:pPr>
              <w:widowControl w:val="0"/>
              <w:spacing w:after="0" w:line="240" w:lineRule="auto"/>
              <w:jc w:val="both"/>
              <w:rPr>
                <w:rFonts w:ascii="Book Antiqua" w:eastAsia="Times New Roman" w:hAnsi="Book Antiqua"/>
                <w:b/>
                <w:i/>
                <w:color w:val="000000" w:themeColor="text1"/>
                <w:sz w:val="24"/>
                <w:szCs w:val="24"/>
              </w:rPr>
            </w:pPr>
            <w:r w:rsidRPr="00993BCA">
              <w:rPr>
                <w:rFonts w:ascii="Book Antiqua" w:eastAsia="Times New Roman" w:hAnsi="Book Antiqua"/>
                <w:b/>
                <w:i/>
                <w:color w:val="000000" w:themeColor="text1"/>
                <w:sz w:val="24"/>
                <w:szCs w:val="24"/>
              </w:rPr>
              <w:t>3) переможець процедури закупівлі:</w:t>
            </w:r>
          </w:p>
          <w:p w14:paraId="4C6C75CE"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F0333A"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EA3EA4" w14:textId="77777777" w:rsidR="007E685F" w:rsidRPr="00993BCA" w:rsidRDefault="007E685F" w:rsidP="00D513D7">
            <w:pPr>
              <w:widowControl w:val="0"/>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3971FC1C" w14:textId="77777777" w:rsidR="007E685F" w:rsidRPr="00993BCA" w:rsidRDefault="007E685F" w:rsidP="00D513D7">
            <w:pPr>
              <w:widowControl w:val="0"/>
              <w:pBdr>
                <w:top w:val="nil"/>
                <w:left w:val="nil"/>
                <w:bottom w:val="nil"/>
                <w:right w:val="nil"/>
                <w:between w:val="nil"/>
              </w:pBdr>
              <w:spacing w:after="0" w:line="240" w:lineRule="auto"/>
              <w:jc w:val="both"/>
              <w:rPr>
                <w:rFonts w:ascii="Book Antiqua" w:eastAsia="Times New Roman" w:hAnsi="Book Antiqua"/>
                <w:bCs/>
                <w:iCs/>
                <w:color w:val="000000" w:themeColor="text1"/>
                <w:sz w:val="24"/>
                <w:szCs w:val="24"/>
              </w:rPr>
            </w:pPr>
            <w:r w:rsidRPr="00993BCA">
              <w:rPr>
                <w:rFonts w:ascii="Book Antiqua" w:eastAsia="Times New Roman" w:hAnsi="Book Antiqua"/>
                <w:bCs/>
                <w:iCs/>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E1928A" w14:textId="77777777" w:rsidR="007E685F" w:rsidRPr="00993BCA" w:rsidRDefault="007E685F" w:rsidP="00D513D7">
            <w:pPr>
              <w:pBdr>
                <w:top w:val="nil"/>
                <w:left w:val="nil"/>
                <w:bottom w:val="nil"/>
                <w:right w:val="nil"/>
                <w:between w:val="nil"/>
              </w:pBdr>
              <w:spacing w:after="0" w:line="240" w:lineRule="auto"/>
              <w:contextualSpacing/>
              <w:jc w:val="both"/>
              <w:rPr>
                <w:rFonts w:ascii="Book Antiqua" w:hAnsi="Book Antiqua"/>
                <w:b/>
                <w:i/>
                <w:color w:val="000000" w:themeColor="text1"/>
                <w:sz w:val="24"/>
                <w:szCs w:val="24"/>
              </w:rPr>
            </w:pPr>
            <w:r w:rsidRPr="00993BCA">
              <w:rPr>
                <w:rFonts w:ascii="Book Antiqua" w:hAnsi="Book Antiqua"/>
                <w:b/>
                <w:i/>
                <w:color w:val="000000" w:themeColor="text1"/>
                <w:sz w:val="24"/>
                <w:szCs w:val="24"/>
              </w:rPr>
              <w:t>Замовник може відхилити тендерну пропозицію</w:t>
            </w:r>
            <w:r w:rsidRPr="00993BCA">
              <w:rPr>
                <w:rFonts w:ascii="Book Antiqua" w:hAnsi="Book Antiqua"/>
                <w:color w:val="000000" w:themeColor="text1"/>
                <w:sz w:val="24"/>
                <w:szCs w:val="24"/>
              </w:rPr>
              <w:t xml:space="preserve"> із зазначенням аргументації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w:t>
            </w:r>
            <w:r w:rsidRPr="00993BCA">
              <w:rPr>
                <w:rFonts w:ascii="Book Antiqua" w:hAnsi="Book Antiqua"/>
                <w:b/>
                <w:i/>
                <w:color w:val="000000" w:themeColor="text1"/>
                <w:sz w:val="24"/>
                <w:szCs w:val="24"/>
              </w:rPr>
              <w:t>у разі, коли:</w:t>
            </w:r>
          </w:p>
          <w:p w14:paraId="3CBFA634" w14:textId="77777777" w:rsidR="007E685F" w:rsidRPr="00993BCA" w:rsidRDefault="007E685F" w:rsidP="00D513D7">
            <w:pPr>
              <w:pBdr>
                <w:top w:val="nil"/>
                <w:left w:val="nil"/>
                <w:bottom w:val="nil"/>
                <w:right w:val="nil"/>
                <w:between w:val="nil"/>
              </w:pBd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57EC37" w14:textId="77777777" w:rsidR="007E685F" w:rsidRPr="00993BCA" w:rsidRDefault="007E685F" w:rsidP="00D513D7">
            <w:pPr>
              <w:pBdr>
                <w:top w:val="nil"/>
                <w:left w:val="nil"/>
                <w:bottom w:val="nil"/>
                <w:right w:val="nil"/>
                <w:between w:val="nil"/>
              </w:pBd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DACDC" w14:textId="77777777" w:rsidR="007E685F" w:rsidRPr="00993BCA" w:rsidRDefault="007E685F"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w:t>
            </w:r>
          </w:p>
          <w:p w14:paraId="26AD3436" w14:textId="77777777" w:rsidR="007E685F" w:rsidRPr="00993BCA" w:rsidRDefault="007E685F" w:rsidP="00D513D7">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93BCA">
              <w:rPr>
                <w:rFonts w:ascii="Book Antiqua" w:hAnsi="Book Antiqua"/>
                <w:b/>
                <w:i/>
                <w:color w:val="000000" w:themeColor="text1"/>
                <w:sz w:val="24"/>
                <w:szCs w:val="24"/>
              </w:rPr>
              <w:t>не пізніш як через чотири дні</w:t>
            </w:r>
            <w:r w:rsidRPr="00993BCA">
              <w:rPr>
                <w:rFonts w:ascii="Book Antiqua" w:hAnsi="Book Antiqua"/>
                <w:b/>
                <w:color w:val="000000" w:themeColor="text1"/>
                <w:sz w:val="24"/>
                <w:szCs w:val="24"/>
              </w:rPr>
              <w:t xml:space="preserve"> </w:t>
            </w:r>
            <w:r w:rsidRPr="00993BCA">
              <w:rPr>
                <w:rFonts w:ascii="Book Antiqua" w:hAnsi="Book Antiqua"/>
                <w:color w:val="000000" w:themeColor="text1"/>
                <w:sz w:val="24"/>
                <w:szCs w:val="24"/>
              </w:rPr>
              <w:t xml:space="preserve">з дати </w:t>
            </w:r>
            <w:r w:rsidRPr="00993BCA">
              <w:rPr>
                <w:rFonts w:ascii="Book Antiqua" w:hAnsi="Book Antiqua"/>
                <w:color w:val="000000" w:themeColor="text1"/>
                <w:sz w:val="24"/>
                <w:szCs w:val="24"/>
              </w:rPr>
              <w:lastRenderedPageBreak/>
              <w:t xml:space="preserve">надходження такого звернення через електронну систему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але до моменту оприлюднення договору про закупівлю в електронній системі </w:t>
            </w:r>
            <w:proofErr w:type="spellStart"/>
            <w:r w:rsidRPr="00993BCA">
              <w:rPr>
                <w:rFonts w:ascii="Book Antiqua" w:hAnsi="Book Antiqua"/>
                <w:color w:val="000000" w:themeColor="text1"/>
                <w:sz w:val="24"/>
                <w:szCs w:val="24"/>
              </w:rPr>
              <w:t>закупівель</w:t>
            </w:r>
            <w:proofErr w:type="spellEnd"/>
            <w:r w:rsidRPr="00993BCA">
              <w:rPr>
                <w:rFonts w:ascii="Book Antiqua" w:hAnsi="Book Antiqua"/>
                <w:color w:val="000000" w:themeColor="text1"/>
                <w:sz w:val="24"/>
                <w:szCs w:val="24"/>
              </w:rPr>
              <w:t xml:space="preserve"> відповідно до статті 10 Закону.</w:t>
            </w:r>
          </w:p>
        </w:tc>
      </w:tr>
      <w:tr w:rsidR="00993BCA" w:rsidRPr="00993BCA" w14:paraId="53624344" w14:textId="77777777" w:rsidTr="00D513D7">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6018544" w14:textId="77777777" w:rsidR="007E685F" w:rsidRPr="00993BCA" w:rsidRDefault="007E685F" w:rsidP="00D513D7">
            <w:pPr>
              <w:spacing w:after="0" w:line="240" w:lineRule="auto"/>
              <w:contextualSpacing/>
              <w:jc w:val="center"/>
              <w:rPr>
                <w:rFonts w:ascii="Book Antiqua" w:eastAsia="Times New Roman" w:hAnsi="Book Antiqua"/>
                <w:b/>
                <w:color w:val="000000" w:themeColor="text1"/>
                <w:sz w:val="24"/>
                <w:szCs w:val="24"/>
              </w:rPr>
            </w:pPr>
            <w:r w:rsidRPr="00993BCA">
              <w:rPr>
                <w:rFonts w:ascii="Book Antiqua" w:eastAsia="Times New Roman" w:hAnsi="Book Antiqua"/>
                <w:b/>
                <w:color w:val="000000" w:themeColor="text1"/>
                <w:sz w:val="24"/>
                <w:szCs w:val="24"/>
              </w:rPr>
              <w:lastRenderedPageBreak/>
              <w:t>Розділ 6. Результати торгів та укладання договору про закупівлю</w:t>
            </w:r>
          </w:p>
        </w:tc>
      </w:tr>
      <w:tr w:rsidR="00993BCA" w:rsidRPr="00993BCA" w14:paraId="23F50AED" w14:textId="77777777" w:rsidTr="00D513D7">
        <w:trPr>
          <w:trHeight w:val="278"/>
        </w:trPr>
        <w:tc>
          <w:tcPr>
            <w:tcW w:w="3565" w:type="dxa"/>
            <w:tcBorders>
              <w:top w:val="single" w:sz="4" w:space="0" w:color="auto"/>
              <w:left w:val="single" w:sz="4" w:space="0" w:color="auto"/>
              <w:bottom w:val="single" w:sz="4" w:space="0" w:color="auto"/>
              <w:right w:val="single" w:sz="4" w:space="0" w:color="auto"/>
            </w:tcBorders>
          </w:tcPr>
          <w:p w14:paraId="7BBB5F11"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6.1. Відміна замовником торгів або визнання їх такими, що не відбулися</w:t>
            </w:r>
          </w:p>
        </w:tc>
        <w:tc>
          <w:tcPr>
            <w:tcW w:w="6925" w:type="dxa"/>
            <w:vAlign w:val="center"/>
          </w:tcPr>
          <w:p w14:paraId="5E3B076F" w14:textId="77777777" w:rsidR="007E685F" w:rsidRPr="00993BCA" w:rsidRDefault="007E685F" w:rsidP="00D513D7">
            <w:pPr>
              <w:widowControl w:val="0"/>
              <w:spacing w:after="0" w:line="240" w:lineRule="auto"/>
              <w:contextualSpacing/>
              <w:jc w:val="both"/>
              <w:rPr>
                <w:rFonts w:ascii="Book Antiqua" w:eastAsia="Times New Roman" w:hAnsi="Book Antiqua"/>
                <w:b/>
                <w:i/>
                <w:color w:val="000000" w:themeColor="text1"/>
                <w:sz w:val="24"/>
                <w:szCs w:val="24"/>
              </w:rPr>
            </w:pPr>
            <w:r w:rsidRPr="00993BCA">
              <w:rPr>
                <w:rFonts w:ascii="Book Antiqua" w:eastAsia="Times New Roman" w:hAnsi="Book Antiqua"/>
                <w:b/>
                <w:i/>
                <w:color w:val="000000" w:themeColor="text1"/>
                <w:sz w:val="24"/>
                <w:szCs w:val="24"/>
              </w:rPr>
              <w:t>Замовник відміняє відкриті торги у разі:</w:t>
            </w:r>
          </w:p>
          <w:p w14:paraId="19991BB2"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1) відсутності подальшої потреби в закупівлі товарів, робіт чи послуг;</w:t>
            </w:r>
          </w:p>
          <w:p w14:paraId="21C8447F"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з описом таких порушень;</w:t>
            </w:r>
          </w:p>
          <w:p w14:paraId="1AF884E5"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3) скорочення обсягу видатків на здійснення закупівлі товарів, робіт чи послуг;</w:t>
            </w:r>
          </w:p>
          <w:p w14:paraId="4B0F06FA"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4) коли здійснення закупівлі стало неможливим внаслідок дії обставин непереборної сили.</w:t>
            </w:r>
          </w:p>
          <w:p w14:paraId="1A8B9118"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У разі відміни відкритих торгів замовник </w:t>
            </w:r>
            <w:r w:rsidRPr="00993BCA">
              <w:rPr>
                <w:rFonts w:ascii="Book Antiqua" w:eastAsia="Times New Roman" w:hAnsi="Book Antiqua"/>
                <w:b/>
                <w:i/>
                <w:color w:val="000000" w:themeColor="text1"/>
                <w:sz w:val="24"/>
                <w:szCs w:val="24"/>
              </w:rPr>
              <w:t>протягом одного робочого дня</w:t>
            </w:r>
            <w:r w:rsidRPr="00993BCA">
              <w:rPr>
                <w:rFonts w:ascii="Book Antiqua" w:eastAsia="Times New Roman" w:hAnsi="Book Antiqua"/>
                <w:color w:val="000000" w:themeColor="text1"/>
                <w:sz w:val="24"/>
                <w:szCs w:val="24"/>
              </w:rPr>
              <w:t xml:space="preserve"> з дати прийняття відповідного рішення зазначає в електронній системі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підстави прийняття такого рішення.</w:t>
            </w:r>
          </w:p>
          <w:p w14:paraId="774A0B40" w14:textId="77777777" w:rsidR="007E685F" w:rsidRPr="00993BCA" w:rsidRDefault="007E685F" w:rsidP="00D513D7">
            <w:pPr>
              <w:widowControl w:val="0"/>
              <w:spacing w:after="0" w:line="240" w:lineRule="auto"/>
              <w:contextualSpacing/>
              <w:jc w:val="both"/>
              <w:rPr>
                <w:rFonts w:ascii="Book Antiqua" w:eastAsia="Times New Roman" w:hAnsi="Book Antiqua"/>
                <w:b/>
                <w:i/>
                <w:color w:val="000000" w:themeColor="text1"/>
                <w:sz w:val="24"/>
                <w:szCs w:val="24"/>
              </w:rPr>
            </w:pPr>
            <w:r w:rsidRPr="00993BCA">
              <w:rPr>
                <w:rFonts w:ascii="Book Antiqua" w:eastAsia="Times New Roman" w:hAnsi="Book Antiqua"/>
                <w:b/>
                <w:i/>
                <w:color w:val="000000" w:themeColor="text1"/>
                <w:sz w:val="24"/>
                <w:szCs w:val="24"/>
              </w:rPr>
              <w:t xml:space="preserve">Відкриті торги автоматично відміняються електронною системою </w:t>
            </w:r>
            <w:proofErr w:type="spellStart"/>
            <w:r w:rsidRPr="00993BCA">
              <w:rPr>
                <w:rFonts w:ascii="Book Antiqua" w:eastAsia="Times New Roman" w:hAnsi="Book Antiqua"/>
                <w:b/>
                <w:i/>
                <w:color w:val="000000" w:themeColor="text1"/>
                <w:sz w:val="24"/>
                <w:szCs w:val="24"/>
              </w:rPr>
              <w:t>закупівель</w:t>
            </w:r>
            <w:proofErr w:type="spellEnd"/>
            <w:r w:rsidRPr="00993BCA">
              <w:rPr>
                <w:rFonts w:ascii="Book Antiqua" w:eastAsia="Times New Roman" w:hAnsi="Book Antiqua"/>
                <w:b/>
                <w:i/>
                <w:color w:val="000000" w:themeColor="text1"/>
                <w:sz w:val="24"/>
                <w:szCs w:val="24"/>
              </w:rPr>
              <w:t xml:space="preserve"> у разі:</w:t>
            </w:r>
          </w:p>
          <w:p w14:paraId="6E9E85AA"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7ACEDB"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C5E8A63"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Електронною системою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1EFE835"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Відкриті торги можуть бути відмінені частково (за лотом).</w:t>
            </w:r>
          </w:p>
          <w:p w14:paraId="4BAC16D7"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в день її оприлюднення.</w:t>
            </w:r>
          </w:p>
        </w:tc>
      </w:tr>
      <w:tr w:rsidR="00993BCA" w:rsidRPr="00993BCA" w14:paraId="74A9ED4F" w14:textId="77777777" w:rsidTr="00D513D7">
        <w:trPr>
          <w:trHeight w:val="562"/>
        </w:trPr>
        <w:tc>
          <w:tcPr>
            <w:tcW w:w="3565" w:type="dxa"/>
            <w:tcBorders>
              <w:top w:val="single" w:sz="4" w:space="0" w:color="auto"/>
              <w:left w:val="single" w:sz="4" w:space="0" w:color="auto"/>
              <w:bottom w:val="single" w:sz="4" w:space="0" w:color="auto"/>
              <w:right w:val="single" w:sz="4" w:space="0" w:color="auto"/>
            </w:tcBorders>
          </w:tcPr>
          <w:p w14:paraId="0AB0F141"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 xml:space="preserve">6.2. Строк укладання договору </w:t>
            </w:r>
          </w:p>
        </w:tc>
        <w:tc>
          <w:tcPr>
            <w:tcW w:w="6925" w:type="dxa"/>
            <w:vAlign w:val="center"/>
          </w:tcPr>
          <w:p w14:paraId="41240535"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93BCA">
              <w:rPr>
                <w:rFonts w:ascii="Book Antiqua" w:eastAsia="Times New Roman" w:hAnsi="Book Antiqua"/>
                <w:b/>
                <w:i/>
                <w:color w:val="000000" w:themeColor="text1"/>
                <w:sz w:val="24"/>
                <w:szCs w:val="24"/>
              </w:rPr>
              <w:t>не пізніше ніж через 15 днів</w:t>
            </w:r>
            <w:r w:rsidRPr="00993BCA">
              <w:rPr>
                <w:rFonts w:ascii="Book Antiqua" w:eastAsia="Times New Roman" w:hAnsi="Book Antiqua"/>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93BCA">
              <w:rPr>
                <w:rFonts w:ascii="Book Antiqua" w:eastAsia="Times New Roman" w:hAnsi="Book Antiqua"/>
                <w:b/>
                <w:i/>
                <w:color w:val="000000" w:themeColor="text1"/>
                <w:sz w:val="24"/>
                <w:szCs w:val="24"/>
              </w:rPr>
              <w:t>може бути продовжений до 60 днів</w:t>
            </w:r>
            <w:r w:rsidRPr="00993BCA">
              <w:rPr>
                <w:rFonts w:ascii="Book Antiqua" w:eastAsia="Times New Roman" w:hAnsi="Book Antiqua"/>
                <w:color w:val="000000" w:themeColor="text1"/>
                <w:sz w:val="24"/>
                <w:szCs w:val="24"/>
              </w:rPr>
              <w:t xml:space="preserve">. </w:t>
            </w:r>
          </w:p>
          <w:p w14:paraId="1DE89DBE"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F8538B" w14:textId="77777777" w:rsidR="007E685F" w:rsidRPr="00993BCA" w:rsidRDefault="007E685F" w:rsidP="00D513D7">
            <w:pPr>
              <w:widowControl w:val="0"/>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993BCA">
              <w:rPr>
                <w:rFonts w:ascii="Book Antiqua" w:eastAsia="Times New Roman" w:hAnsi="Book Antiqua"/>
                <w:b/>
                <w:i/>
                <w:color w:val="000000" w:themeColor="text1"/>
                <w:sz w:val="24"/>
                <w:szCs w:val="24"/>
              </w:rPr>
              <w:t>не може бути укладено раніше ніж через п’ять днів</w:t>
            </w:r>
            <w:r w:rsidRPr="00993BCA">
              <w:rPr>
                <w:rFonts w:ascii="Book Antiqua" w:eastAsia="Times New Roman" w:hAnsi="Book Antiqua"/>
                <w:i/>
                <w:color w:val="000000" w:themeColor="text1"/>
                <w:sz w:val="24"/>
                <w:szCs w:val="24"/>
              </w:rPr>
              <w:t xml:space="preserve"> </w:t>
            </w:r>
            <w:r w:rsidRPr="00993BCA">
              <w:rPr>
                <w:rFonts w:ascii="Book Antiqua" w:eastAsia="Times New Roman" w:hAnsi="Book Antiqua"/>
                <w:color w:val="000000" w:themeColor="text1"/>
                <w:sz w:val="24"/>
                <w:szCs w:val="24"/>
              </w:rPr>
              <w:t xml:space="preserve">з дати </w:t>
            </w:r>
            <w:r w:rsidRPr="00993BCA">
              <w:rPr>
                <w:rFonts w:ascii="Book Antiqua" w:eastAsia="Times New Roman" w:hAnsi="Book Antiqua"/>
                <w:color w:val="000000" w:themeColor="text1"/>
                <w:sz w:val="24"/>
                <w:szCs w:val="24"/>
              </w:rPr>
              <w:lastRenderedPageBreak/>
              <w:t xml:space="preserve">оприлюднення в електронній системі </w:t>
            </w:r>
            <w:proofErr w:type="spellStart"/>
            <w:r w:rsidRPr="00993BCA">
              <w:rPr>
                <w:rFonts w:ascii="Book Antiqua" w:eastAsia="Times New Roman" w:hAnsi="Book Antiqua"/>
                <w:color w:val="000000" w:themeColor="text1"/>
                <w:sz w:val="24"/>
                <w:szCs w:val="24"/>
              </w:rPr>
              <w:t>закупівель</w:t>
            </w:r>
            <w:proofErr w:type="spellEnd"/>
            <w:r w:rsidRPr="00993BCA">
              <w:rPr>
                <w:rFonts w:ascii="Book Antiqua" w:eastAsia="Times New Roman" w:hAnsi="Book Antiqua"/>
                <w:color w:val="000000" w:themeColor="text1"/>
                <w:sz w:val="24"/>
                <w:szCs w:val="24"/>
              </w:rPr>
              <w:t xml:space="preserve"> повідомлення про намір укласти договір про закупівлю.</w:t>
            </w:r>
          </w:p>
        </w:tc>
      </w:tr>
      <w:tr w:rsidR="00993BCA" w:rsidRPr="00993BCA" w14:paraId="77767E41" w14:textId="77777777" w:rsidTr="00D513D7">
        <w:trPr>
          <w:trHeight w:val="562"/>
        </w:trPr>
        <w:tc>
          <w:tcPr>
            <w:tcW w:w="3565" w:type="dxa"/>
            <w:tcBorders>
              <w:top w:val="single" w:sz="4" w:space="0" w:color="auto"/>
              <w:left w:val="single" w:sz="4" w:space="0" w:color="auto"/>
              <w:bottom w:val="single" w:sz="4" w:space="0" w:color="auto"/>
              <w:right w:val="single" w:sz="4" w:space="0" w:color="auto"/>
            </w:tcBorders>
          </w:tcPr>
          <w:p w14:paraId="3601EC9B"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lastRenderedPageBreak/>
              <w:t xml:space="preserve">6.3. </w:t>
            </w:r>
            <w:proofErr w:type="spellStart"/>
            <w:r w:rsidRPr="00993BCA">
              <w:rPr>
                <w:rFonts w:ascii="Book Antiqua" w:hAnsi="Book Antiqua"/>
                <w:bCs/>
                <w:color w:val="000000" w:themeColor="text1"/>
                <w:sz w:val="24"/>
                <w:szCs w:val="24"/>
                <w:lang w:eastAsia="ru-RU"/>
              </w:rPr>
              <w:t>Проєкт</w:t>
            </w:r>
            <w:proofErr w:type="spellEnd"/>
            <w:r w:rsidRPr="00993BCA">
              <w:rPr>
                <w:rFonts w:ascii="Book Antiqua" w:hAnsi="Book Antiqua"/>
                <w:bCs/>
                <w:color w:val="000000" w:themeColor="text1"/>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2DEC85C" w14:textId="77777777" w:rsidR="007E685F" w:rsidRPr="00993BCA" w:rsidRDefault="007E685F" w:rsidP="00D513D7">
            <w:pPr>
              <w:spacing w:after="0" w:line="240" w:lineRule="auto"/>
              <w:contextualSpacing/>
              <w:rPr>
                <w:rFonts w:ascii="Book Antiqua" w:hAnsi="Book Antiqua"/>
                <w:color w:val="000000" w:themeColor="text1"/>
                <w:sz w:val="24"/>
                <w:szCs w:val="24"/>
                <w:lang w:eastAsia="ru-RU"/>
              </w:rPr>
            </w:pPr>
            <w:proofErr w:type="spellStart"/>
            <w:r w:rsidRPr="00993BCA">
              <w:rPr>
                <w:rFonts w:ascii="Book Antiqua" w:hAnsi="Book Antiqua"/>
                <w:color w:val="000000" w:themeColor="text1"/>
                <w:sz w:val="24"/>
                <w:szCs w:val="24"/>
                <w:lang w:eastAsia="ru-RU"/>
              </w:rPr>
              <w:t>Проєкт</w:t>
            </w:r>
            <w:proofErr w:type="spellEnd"/>
            <w:r w:rsidRPr="00993BCA">
              <w:rPr>
                <w:rFonts w:ascii="Book Antiqua" w:hAnsi="Book Antiqua"/>
                <w:color w:val="000000" w:themeColor="text1"/>
                <w:sz w:val="24"/>
                <w:szCs w:val="24"/>
                <w:lang w:eastAsia="ru-RU"/>
              </w:rPr>
              <w:t xml:space="preserve"> договору подається в окремому файлі та наведений у Додатку № 5 до даної тендерної документації.</w:t>
            </w:r>
          </w:p>
          <w:p w14:paraId="37B920ED" w14:textId="77777777" w:rsidR="007E685F" w:rsidRPr="00993BCA" w:rsidRDefault="007E685F" w:rsidP="00D513D7">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4310415" w14:textId="77777777" w:rsidR="007E685F" w:rsidRPr="00993BCA" w:rsidRDefault="007E685F" w:rsidP="00D513D7">
            <w:pPr>
              <w:widowControl w:val="0"/>
              <w:spacing w:after="0" w:line="240" w:lineRule="auto"/>
              <w:contextualSpacing/>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w:t>
            </w:r>
            <w:r w:rsidRPr="00993BCA">
              <w:rPr>
                <w:rFonts w:ascii="Book Antiqua" w:hAnsi="Book Antiqua"/>
                <w:color w:val="000000" w:themeColor="text1"/>
              </w:rPr>
              <w:t xml:space="preserve"> </w:t>
            </w:r>
            <w:proofErr w:type="spellStart"/>
            <w:r w:rsidRPr="00993BCA">
              <w:rPr>
                <w:rFonts w:ascii="Book Antiqua" w:eastAsia="Times New Roman" w:hAnsi="Book Antiqua"/>
                <w:color w:val="000000" w:themeColor="text1"/>
                <w:sz w:val="24"/>
                <w:szCs w:val="24"/>
              </w:rPr>
              <w:t>Скан</w:t>
            </w:r>
            <w:proofErr w:type="spellEnd"/>
            <w:r w:rsidRPr="00993BCA">
              <w:rPr>
                <w:rFonts w:ascii="Book Antiqua" w:eastAsia="Times New Roman" w:hAnsi="Book Antiqua"/>
                <w:color w:val="000000" w:themeColor="text1"/>
                <w:sz w:val="24"/>
                <w:szCs w:val="24"/>
              </w:rPr>
              <w:t xml:space="preserve">-копія проекту договору з підписами та печатками учасника на кожній сторінці </w:t>
            </w:r>
            <w:proofErr w:type="spellStart"/>
            <w:r w:rsidRPr="00993BCA">
              <w:rPr>
                <w:rFonts w:ascii="Book Antiqua" w:eastAsia="Times New Roman" w:hAnsi="Book Antiqua"/>
                <w:color w:val="000000" w:themeColor="text1"/>
                <w:sz w:val="24"/>
                <w:szCs w:val="24"/>
              </w:rPr>
              <w:t>проєкту</w:t>
            </w:r>
            <w:proofErr w:type="spellEnd"/>
            <w:r w:rsidRPr="00993BCA">
              <w:rPr>
                <w:rFonts w:ascii="Book Antiqua" w:eastAsia="Times New Roman" w:hAnsi="Book Antiqua"/>
                <w:color w:val="000000" w:themeColor="text1"/>
                <w:sz w:val="24"/>
                <w:szCs w:val="24"/>
              </w:rPr>
              <w:t xml:space="preserve"> договору подається в складі тендерної пропозиції. Кожна сторінка </w:t>
            </w:r>
            <w:proofErr w:type="spellStart"/>
            <w:r w:rsidRPr="00993BCA">
              <w:rPr>
                <w:rFonts w:ascii="Book Antiqua" w:eastAsia="Times New Roman" w:hAnsi="Book Antiqua"/>
                <w:color w:val="000000" w:themeColor="text1"/>
                <w:sz w:val="24"/>
                <w:szCs w:val="24"/>
              </w:rPr>
              <w:t>проєкту</w:t>
            </w:r>
            <w:proofErr w:type="spellEnd"/>
            <w:r w:rsidRPr="00993BCA">
              <w:rPr>
                <w:rFonts w:ascii="Book Antiqua" w:eastAsia="Times New Roman" w:hAnsi="Book Antiqua"/>
                <w:color w:val="000000" w:themeColor="text1"/>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993BCA" w:rsidRPr="00993BCA" w14:paraId="5F11A5FF" w14:textId="77777777" w:rsidTr="00D513D7">
        <w:trPr>
          <w:trHeight w:val="562"/>
        </w:trPr>
        <w:tc>
          <w:tcPr>
            <w:tcW w:w="3565" w:type="dxa"/>
            <w:tcBorders>
              <w:top w:val="single" w:sz="4" w:space="0" w:color="auto"/>
              <w:left w:val="single" w:sz="4" w:space="0" w:color="auto"/>
              <w:bottom w:val="single" w:sz="4" w:space="0" w:color="auto"/>
              <w:right w:val="single" w:sz="4" w:space="0" w:color="auto"/>
            </w:tcBorders>
          </w:tcPr>
          <w:p w14:paraId="17D681A5"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B385E80" w14:textId="77777777" w:rsidR="007E685F" w:rsidRPr="00993BCA" w:rsidRDefault="007E685F" w:rsidP="00D513D7">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bookmarkStart w:id="18" w:name="n578"/>
            <w:bookmarkStart w:id="19" w:name="n579"/>
            <w:bookmarkEnd w:id="18"/>
            <w:bookmarkEnd w:id="19"/>
            <w:r w:rsidRPr="00993BCA">
              <w:rPr>
                <w:rFonts w:ascii="Book Antiqua" w:eastAsia="Times New Roman" w:hAnsi="Book Antiqua"/>
                <w:color w:val="000000" w:themeColor="text1"/>
                <w:sz w:val="24"/>
                <w:szCs w:val="24"/>
                <w:lang w:eastAsia="ru-RU"/>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8E19E2" w14:textId="77777777" w:rsidR="007E685F" w:rsidRPr="00993BCA" w:rsidRDefault="007E685F" w:rsidP="00D513D7">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визначення грошового еквівалента зобов’язання в іноземній валюті;</w:t>
            </w:r>
          </w:p>
          <w:p w14:paraId="5283D495" w14:textId="77777777" w:rsidR="007E685F" w:rsidRPr="00993BCA" w:rsidRDefault="007E685F" w:rsidP="00D513D7">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перерахунку ціни в бік зменшення ціни тендерної пропозиції переможця без зменшення обсягів закупівлі;</w:t>
            </w:r>
          </w:p>
          <w:p w14:paraId="267F3E09" w14:textId="77777777" w:rsidR="007E685F" w:rsidRPr="00993BCA" w:rsidRDefault="007E685F" w:rsidP="00D513D7">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A7B93F1" w14:textId="77777777" w:rsidR="007E685F" w:rsidRPr="00993BCA" w:rsidRDefault="007E685F" w:rsidP="00D513D7">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2. </w:t>
            </w:r>
            <w:bookmarkStart w:id="20" w:name="_Hlk117598056"/>
            <w:r w:rsidRPr="00993BCA">
              <w:rPr>
                <w:rFonts w:ascii="Book Antiqua" w:eastAsia="Times New Roman" w:hAnsi="Book Antiqua"/>
                <w:b/>
                <w:bCs/>
                <w:i/>
                <w:iCs/>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20"/>
          <w:p w14:paraId="0E2BE4B5"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1) зменшення обсягів закупівлі, зокрема з урахуванням фактичного обсягу видатків замовника;</w:t>
            </w:r>
          </w:p>
          <w:p w14:paraId="44F1ADFA"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06AC1F79"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401BA8"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7A71C66F"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93BCA">
              <w:rPr>
                <w:rFonts w:ascii="Book Antiqua" w:eastAsia="Times New Roman" w:hAnsi="Book Antiqua"/>
                <w:color w:val="000000" w:themeColor="text1"/>
                <w:sz w:val="24"/>
                <w:szCs w:val="24"/>
                <w:lang w:eastAsia="ru-RU"/>
              </w:rPr>
              <w:t>пропорційно</w:t>
            </w:r>
            <w:proofErr w:type="spellEnd"/>
            <w:r w:rsidRPr="00993BCA">
              <w:rPr>
                <w:rFonts w:ascii="Book Antiqua" w:eastAsia="Times New Roman" w:hAnsi="Book Antiqua"/>
                <w:color w:val="000000" w:themeColor="text1"/>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993BCA">
              <w:rPr>
                <w:rFonts w:ascii="Book Antiqua" w:eastAsia="Times New Roman" w:hAnsi="Book Antiqua"/>
                <w:color w:val="000000" w:themeColor="text1"/>
                <w:sz w:val="24"/>
                <w:szCs w:val="24"/>
                <w:lang w:eastAsia="ru-RU"/>
              </w:rPr>
              <w:t>пропорційно</w:t>
            </w:r>
            <w:proofErr w:type="spellEnd"/>
            <w:r w:rsidRPr="00993BCA">
              <w:rPr>
                <w:rFonts w:ascii="Book Antiqua" w:eastAsia="Times New Roman" w:hAnsi="Book Antiqua"/>
                <w:color w:val="000000" w:themeColor="text1"/>
                <w:sz w:val="24"/>
                <w:szCs w:val="24"/>
                <w:lang w:eastAsia="ru-RU"/>
              </w:rPr>
              <w:t xml:space="preserve"> до зміни податкового навантаження внаслідок зміни системи оподаткування.</w:t>
            </w:r>
          </w:p>
          <w:p w14:paraId="79D67852"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lastRenderedPageBreak/>
              <w:t>4. Договір про закупівлю є нікчемним у разі:</w:t>
            </w:r>
          </w:p>
          <w:p w14:paraId="33D2E67D"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1) коли замовник уклав договір про закупівлю з порушенням вимог, визначених пунктом 5 Особливостей;</w:t>
            </w:r>
          </w:p>
          <w:p w14:paraId="3CE11743"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2) укладення договору про закупівлю з порушенням вимог пункту 18 Особливостей;</w:t>
            </w:r>
          </w:p>
          <w:p w14:paraId="2246349E"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7A5D4B9D" w14:textId="77777777" w:rsidR="00B06FFF" w:rsidRPr="00993BCA" w:rsidRDefault="00B06FFF" w:rsidP="00B06FFF">
            <w:pPr>
              <w:shd w:val="clear" w:color="auto" w:fill="FFFFFF"/>
              <w:spacing w:after="0" w:line="240" w:lineRule="auto"/>
              <w:contextualSpacing/>
              <w:jc w:val="both"/>
              <w:textAlignment w:val="baseline"/>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6CAD9C7" w14:textId="682ACB68" w:rsidR="007E685F" w:rsidRPr="00993BCA" w:rsidRDefault="00B06FFF" w:rsidP="00B06FFF">
            <w:pPr>
              <w:shd w:val="clear" w:color="auto" w:fill="FFFFFF"/>
              <w:spacing w:after="0" w:line="240" w:lineRule="auto"/>
              <w:contextualSpacing/>
              <w:jc w:val="both"/>
              <w:rPr>
                <w:rFonts w:ascii="Book Antiqua" w:eastAsia="Times New Roman" w:hAnsi="Book Antiqua"/>
                <w:color w:val="000000" w:themeColor="text1"/>
                <w:sz w:val="24"/>
                <w:szCs w:val="24"/>
                <w:lang w:eastAsia="uk-UA"/>
              </w:rPr>
            </w:pPr>
            <w:r w:rsidRPr="00993BCA">
              <w:rPr>
                <w:rFonts w:ascii="Book Antiqua" w:eastAsia="Times New Roman" w:hAnsi="Book Antiqua"/>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93BCA" w:rsidRPr="00993BCA" w14:paraId="2A5DDEEB" w14:textId="77777777" w:rsidTr="00D513D7">
        <w:trPr>
          <w:trHeight w:val="21"/>
        </w:trPr>
        <w:tc>
          <w:tcPr>
            <w:tcW w:w="3565" w:type="dxa"/>
            <w:tcBorders>
              <w:top w:val="single" w:sz="4" w:space="0" w:color="auto"/>
              <w:left w:val="single" w:sz="4" w:space="0" w:color="auto"/>
              <w:bottom w:val="single" w:sz="4" w:space="0" w:color="auto"/>
              <w:right w:val="single" w:sz="4" w:space="0" w:color="auto"/>
            </w:tcBorders>
          </w:tcPr>
          <w:p w14:paraId="431A0778" w14:textId="77777777" w:rsidR="007E685F" w:rsidRPr="00993BCA" w:rsidRDefault="007E685F" w:rsidP="00D513D7">
            <w:pPr>
              <w:spacing w:after="0" w:line="240" w:lineRule="auto"/>
              <w:contextualSpacing/>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89D6CA5" w14:textId="77777777" w:rsidR="007E685F" w:rsidRPr="00993BCA" w:rsidRDefault="007E685F" w:rsidP="00D513D7">
            <w:pPr>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Не вимагається.</w:t>
            </w:r>
          </w:p>
        </w:tc>
      </w:tr>
    </w:tbl>
    <w:p w14:paraId="6E3DA334" w14:textId="77777777" w:rsidR="007E685F" w:rsidRPr="00993BCA" w:rsidRDefault="007E685F" w:rsidP="007E685F">
      <w:pPr>
        <w:tabs>
          <w:tab w:val="left" w:pos="0"/>
          <w:tab w:val="center" w:pos="4153"/>
          <w:tab w:val="right" w:pos="8306"/>
        </w:tabs>
        <w:spacing w:after="0" w:line="240" w:lineRule="auto"/>
        <w:contextualSpacing/>
        <w:rPr>
          <w:rFonts w:ascii="Book Antiqua" w:hAnsi="Book Antiqua"/>
          <w:b/>
          <w:bCs/>
          <w:color w:val="000000" w:themeColor="text1"/>
          <w:sz w:val="24"/>
          <w:szCs w:val="24"/>
          <w:lang w:eastAsia="ru-RU"/>
        </w:rPr>
      </w:pPr>
    </w:p>
    <w:p w14:paraId="4DAAE6D2" w14:textId="77777777" w:rsidR="007E685F" w:rsidRPr="00993BCA" w:rsidRDefault="007E685F" w:rsidP="007E685F">
      <w:pPr>
        <w:tabs>
          <w:tab w:val="left" w:pos="0"/>
          <w:tab w:val="center" w:pos="4153"/>
          <w:tab w:val="right" w:pos="8306"/>
        </w:tabs>
        <w:spacing w:after="0" w:line="240" w:lineRule="auto"/>
        <w:contextualSpacing/>
        <w:jc w:val="right"/>
        <w:rPr>
          <w:rFonts w:ascii="Book Antiqua" w:hAnsi="Book Antiqua"/>
          <w:b/>
          <w:bCs/>
          <w:color w:val="000000" w:themeColor="text1"/>
          <w:sz w:val="24"/>
          <w:szCs w:val="24"/>
          <w:lang w:eastAsia="ru-RU"/>
        </w:rPr>
      </w:pPr>
      <w:r w:rsidRPr="00993BCA">
        <w:rPr>
          <w:rFonts w:ascii="Book Antiqua" w:hAnsi="Book Antiqua"/>
          <w:b/>
          <w:bCs/>
          <w:color w:val="000000" w:themeColor="text1"/>
          <w:sz w:val="24"/>
          <w:szCs w:val="24"/>
          <w:lang w:eastAsia="ru-RU"/>
        </w:rPr>
        <w:br w:type="page"/>
      </w:r>
      <w:r w:rsidRPr="00993BCA">
        <w:rPr>
          <w:rFonts w:ascii="Book Antiqua" w:hAnsi="Book Antiqua"/>
          <w:b/>
          <w:bCs/>
          <w:color w:val="000000" w:themeColor="text1"/>
          <w:sz w:val="24"/>
          <w:szCs w:val="24"/>
          <w:lang w:eastAsia="ru-RU"/>
        </w:rPr>
        <w:lastRenderedPageBreak/>
        <w:t>ДОДАТОК №1</w:t>
      </w:r>
    </w:p>
    <w:p w14:paraId="3065D38B" w14:textId="77777777" w:rsidR="007E685F" w:rsidRPr="00993BCA" w:rsidRDefault="007E685F" w:rsidP="007E685F">
      <w:pPr>
        <w:tabs>
          <w:tab w:val="left" w:pos="0"/>
          <w:tab w:val="center" w:pos="4153"/>
          <w:tab w:val="right" w:pos="8306"/>
        </w:tabs>
        <w:spacing w:after="0" w:line="240" w:lineRule="auto"/>
        <w:contextualSpacing/>
        <w:jc w:val="right"/>
        <w:rPr>
          <w:rFonts w:ascii="Book Antiqua" w:hAnsi="Book Antiqua"/>
          <w:b/>
          <w:bCs/>
          <w:color w:val="000000" w:themeColor="text1"/>
          <w:sz w:val="24"/>
          <w:szCs w:val="24"/>
          <w:lang w:eastAsia="ru-RU"/>
        </w:rPr>
      </w:pPr>
      <w:r w:rsidRPr="00993BCA">
        <w:rPr>
          <w:rFonts w:ascii="Book Antiqua" w:hAnsi="Book Antiqua"/>
          <w:b/>
          <w:bCs/>
          <w:color w:val="000000" w:themeColor="text1"/>
          <w:sz w:val="24"/>
          <w:szCs w:val="24"/>
          <w:lang w:eastAsia="ru-RU"/>
        </w:rPr>
        <w:t xml:space="preserve">до Тендерної документації </w:t>
      </w:r>
    </w:p>
    <w:p w14:paraId="4D713963" w14:textId="77777777" w:rsidR="007E685F" w:rsidRPr="00993BCA" w:rsidRDefault="007E685F" w:rsidP="007E685F">
      <w:pPr>
        <w:spacing w:after="0" w:line="240" w:lineRule="auto"/>
        <w:contextualSpacing/>
        <w:jc w:val="center"/>
        <w:rPr>
          <w:rFonts w:ascii="Book Antiqua" w:hAnsi="Book Antiqua"/>
          <w:b/>
          <w:bCs/>
          <w:color w:val="000000" w:themeColor="text1"/>
          <w:sz w:val="24"/>
          <w:szCs w:val="24"/>
          <w:lang w:eastAsia="ru-RU"/>
        </w:rPr>
      </w:pPr>
    </w:p>
    <w:p w14:paraId="0BB36628" w14:textId="77777777" w:rsidR="007E685F" w:rsidRPr="00993BCA" w:rsidRDefault="007E685F" w:rsidP="007E685F">
      <w:pPr>
        <w:spacing w:after="0" w:line="240" w:lineRule="auto"/>
        <w:contextualSpacing/>
        <w:jc w:val="center"/>
        <w:rPr>
          <w:rFonts w:ascii="Book Antiqua" w:hAnsi="Book Antiqua"/>
          <w:b/>
          <w:bCs/>
          <w:color w:val="000000" w:themeColor="text1"/>
          <w:sz w:val="24"/>
          <w:szCs w:val="24"/>
          <w:lang w:eastAsia="ru-RU"/>
        </w:rPr>
      </w:pPr>
      <w:r w:rsidRPr="00993BCA">
        <w:rPr>
          <w:rFonts w:ascii="Book Antiqua" w:hAnsi="Book Antiqua"/>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C62C22D" w14:textId="77777777" w:rsidR="007E685F" w:rsidRPr="00993BCA" w:rsidRDefault="007E685F" w:rsidP="007E685F">
      <w:pPr>
        <w:spacing w:after="0" w:line="240" w:lineRule="auto"/>
        <w:contextualSpacing/>
        <w:jc w:val="both"/>
        <w:rPr>
          <w:rFonts w:ascii="Book Antiqua" w:hAnsi="Book Antiqua"/>
          <w:b/>
          <w:bCs/>
          <w:color w:val="000000" w:themeColor="text1"/>
          <w:sz w:val="24"/>
          <w:szCs w:val="24"/>
          <w:lang w:eastAsia="ru-RU"/>
        </w:rPr>
      </w:pPr>
      <w:r w:rsidRPr="00993BCA">
        <w:rPr>
          <w:rFonts w:ascii="Book Antiqua" w:hAnsi="Book Antiqua"/>
          <w:color w:val="000000" w:themeColor="text1"/>
          <w:sz w:val="24"/>
          <w:szCs w:val="24"/>
          <w:lang w:eastAsia="uk-UA"/>
        </w:rPr>
        <w:t xml:space="preserve"> </w:t>
      </w:r>
    </w:p>
    <w:p w14:paraId="73C03AA5" w14:textId="77777777" w:rsidR="007E685F" w:rsidRPr="00993BCA" w:rsidRDefault="007E685F" w:rsidP="007E685F">
      <w:pPr>
        <w:spacing w:after="0" w:line="240" w:lineRule="auto"/>
        <w:contextualSpacing/>
        <w:jc w:val="center"/>
        <w:rPr>
          <w:rFonts w:ascii="Book Antiqua" w:eastAsia="Times New Roman" w:hAnsi="Book Antiqua"/>
          <w:b/>
          <w:bCs/>
          <w:color w:val="000000" w:themeColor="text1"/>
          <w:sz w:val="24"/>
          <w:szCs w:val="24"/>
        </w:rPr>
      </w:pPr>
      <w:r w:rsidRPr="00993BCA">
        <w:rPr>
          <w:rFonts w:ascii="Book Antiqua" w:eastAsia="Times New Roman" w:hAnsi="Book Antiqua"/>
          <w:b/>
          <w:bCs/>
          <w:color w:val="000000" w:themeColor="text1"/>
          <w:sz w:val="24"/>
          <w:szCs w:val="24"/>
        </w:rPr>
        <w:t>Розділ №1 Наявність в учасника процедури закупівлі обладнання, матеріально-технічної бази та технологій</w:t>
      </w:r>
    </w:p>
    <w:p w14:paraId="3096C759" w14:textId="77777777" w:rsidR="007E685F" w:rsidRPr="00993BCA" w:rsidRDefault="007E685F" w:rsidP="007E685F">
      <w:pPr>
        <w:spacing w:after="0" w:line="240" w:lineRule="auto"/>
        <w:contextualSpacing/>
        <w:jc w:val="center"/>
        <w:rPr>
          <w:rFonts w:ascii="Book Antiqua" w:eastAsia="Times New Roman" w:hAnsi="Book Antiqua"/>
          <w:b/>
          <w:i/>
          <w:color w:val="000000" w:themeColor="text1"/>
          <w:sz w:val="24"/>
          <w:szCs w:val="24"/>
          <w:lang w:eastAsia="ru-RU"/>
        </w:rPr>
      </w:pPr>
    </w:p>
    <w:p w14:paraId="236A8178"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Подається у наведеному нижче вигляді, на</w:t>
      </w:r>
    </w:p>
    <w:p w14:paraId="47F58DCB"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 xml:space="preserve"> фірмовому бланку учасника (за наявністю)</w:t>
      </w:r>
    </w:p>
    <w:p w14:paraId="324D7D3D"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Учасник не повинен відступати від даної форми</w:t>
      </w:r>
    </w:p>
    <w:p w14:paraId="61CA547D" w14:textId="77777777" w:rsidR="007E685F" w:rsidRPr="00993BCA" w:rsidRDefault="007E685F" w:rsidP="007E685F">
      <w:pPr>
        <w:spacing w:after="0" w:line="240" w:lineRule="auto"/>
        <w:contextualSpacing/>
        <w:jc w:val="right"/>
        <w:rPr>
          <w:rFonts w:ascii="Book Antiqua" w:hAnsi="Book Antiqua"/>
          <w:color w:val="000000" w:themeColor="text1"/>
          <w:sz w:val="24"/>
          <w:szCs w:val="24"/>
        </w:rPr>
      </w:pPr>
      <w:r w:rsidRPr="00993BCA">
        <w:rPr>
          <w:rFonts w:ascii="Book Antiqua" w:hAnsi="Book Antiqua"/>
          <w:i/>
          <w:color w:val="000000" w:themeColor="text1"/>
          <w:sz w:val="24"/>
          <w:szCs w:val="24"/>
        </w:rPr>
        <w:t>Таблиця А</w:t>
      </w:r>
    </w:p>
    <w:p w14:paraId="2A183C9E"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Довідка</w:t>
      </w:r>
    </w:p>
    <w:p w14:paraId="7EDA40E0" w14:textId="77777777" w:rsidR="007E685F" w:rsidRPr="00993BCA" w:rsidRDefault="007E685F" w:rsidP="007E685F">
      <w:pPr>
        <w:spacing w:after="0" w:line="240" w:lineRule="auto"/>
        <w:contextualSpacing/>
        <w:jc w:val="center"/>
        <w:rPr>
          <w:rFonts w:ascii="Book Antiqua" w:hAnsi="Book Antiqua"/>
          <w:b/>
          <w:bCs/>
          <w:color w:val="000000" w:themeColor="text1"/>
          <w:sz w:val="24"/>
          <w:szCs w:val="24"/>
        </w:rPr>
      </w:pPr>
      <w:r w:rsidRPr="00993BCA">
        <w:rPr>
          <w:rFonts w:ascii="Book Antiqua" w:hAnsi="Book Antiqua"/>
          <w:b/>
          <w:color w:val="000000" w:themeColor="text1"/>
          <w:sz w:val="24"/>
          <w:szCs w:val="24"/>
        </w:rPr>
        <w:t>про наявність обладнання та матеріально-технічної бази</w:t>
      </w:r>
    </w:p>
    <w:tbl>
      <w:tblPr>
        <w:tblW w:w="1049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03"/>
        <w:gridCol w:w="1370"/>
        <w:gridCol w:w="1503"/>
        <w:gridCol w:w="3807"/>
      </w:tblGrid>
      <w:tr w:rsidR="00993BCA" w:rsidRPr="00993BCA" w14:paraId="68F94958" w14:textId="77777777" w:rsidTr="00D513D7">
        <w:tc>
          <w:tcPr>
            <w:tcW w:w="607" w:type="dxa"/>
          </w:tcPr>
          <w:p w14:paraId="15F7DC85" w14:textId="77777777" w:rsidR="007E685F" w:rsidRPr="00993BCA" w:rsidRDefault="007E685F" w:rsidP="00D513D7">
            <w:pPr>
              <w:widowControl w:val="0"/>
              <w:autoSpaceDE w:val="0"/>
              <w:autoSpaceDN w:val="0"/>
              <w:adjustRightInd w:val="0"/>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 з/п</w:t>
            </w:r>
          </w:p>
        </w:tc>
        <w:tc>
          <w:tcPr>
            <w:tcW w:w="3203" w:type="dxa"/>
          </w:tcPr>
          <w:p w14:paraId="60D399A1" w14:textId="77777777" w:rsidR="007E685F" w:rsidRPr="00993BCA" w:rsidRDefault="007E685F" w:rsidP="00D513D7">
            <w:pPr>
              <w:spacing w:after="0" w:line="240" w:lineRule="auto"/>
              <w:contextualSpacing/>
              <w:rPr>
                <w:rFonts w:ascii="Book Antiqua" w:hAnsi="Book Antiqua"/>
                <w:color w:val="000000" w:themeColor="text1"/>
                <w:sz w:val="24"/>
                <w:szCs w:val="24"/>
              </w:rPr>
            </w:pPr>
            <w:r w:rsidRPr="00993BCA">
              <w:rPr>
                <w:rFonts w:ascii="Book Antiqua" w:hAnsi="Book Antiqua"/>
                <w:color w:val="000000" w:themeColor="text1"/>
                <w:sz w:val="24"/>
                <w:szCs w:val="24"/>
              </w:rPr>
              <w:t xml:space="preserve">Найменування транспортного засобу, обладнання, устаткування </w:t>
            </w:r>
          </w:p>
        </w:tc>
        <w:tc>
          <w:tcPr>
            <w:tcW w:w="1370" w:type="dxa"/>
          </w:tcPr>
          <w:p w14:paraId="30B9A1FC" w14:textId="77777777" w:rsidR="007E685F" w:rsidRPr="00993BCA" w:rsidRDefault="007E685F" w:rsidP="00D513D7">
            <w:pPr>
              <w:spacing w:after="0" w:line="240" w:lineRule="auto"/>
              <w:contextualSpacing/>
              <w:rPr>
                <w:rFonts w:ascii="Book Antiqua" w:eastAsia="Times New Roman CYR" w:hAnsi="Book Antiqua"/>
                <w:color w:val="000000" w:themeColor="text1"/>
                <w:sz w:val="24"/>
                <w:szCs w:val="24"/>
              </w:rPr>
            </w:pPr>
            <w:r w:rsidRPr="00993BCA">
              <w:rPr>
                <w:rFonts w:ascii="Book Antiqua" w:hAnsi="Book Antiqua"/>
                <w:color w:val="000000" w:themeColor="text1"/>
                <w:sz w:val="24"/>
                <w:szCs w:val="24"/>
              </w:rPr>
              <w:t>Стан (кількість)</w:t>
            </w:r>
          </w:p>
        </w:tc>
        <w:tc>
          <w:tcPr>
            <w:tcW w:w="1503" w:type="dxa"/>
          </w:tcPr>
          <w:p w14:paraId="5C881AFC" w14:textId="77777777" w:rsidR="007E685F" w:rsidRPr="00993BCA" w:rsidRDefault="007E685F"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 xml:space="preserve">Виробник/ марка </w:t>
            </w:r>
          </w:p>
          <w:p w14:paraId="6C80189A"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3807" w:type="dxa"/>
          </w:tcPr>
          <w:p w14:paraId="093CAABC" w14:textId="77777777" w:rsidR="007E685F" w:rsidRPr="00993BCA" w:rsidRDefault="007E685F"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Власне або орендоване, лізинг, надання послуг техніки, тощо</w:t>
            </w:r>
          </w:p>
          <w:p w14:paraId="776E993A" w14:textId="77777777" w:rsidR="007E685F" w:rsidRPr="00993BCA" w:rsidRDefault="007E685F" w:rsidP="00D513D7">
            <w:pPr>
              <w:spacing w:after="0" w:line="240" w:lineRule="auto"/>
              <w:contextualSpacing/>
              <w:jc w:val="center"/>
              <w:rPr>
                <w:rFonts w:ascii="Book Antiqua" w:eastAsia="Times New Roman CYR" w:hAnsi="Book Antiqua"/>
                <w:b/>
                <w:color w:val="000000" w:themeColor="text1"/>
                <w:sz w:val="24"/>
                <w:szCs w:val="24"/>
              </w:rPr>
            </w:pPr>
            <w:r w:rsidRPr="00993BCA">
              <w:rPr>
                <w:rFonts w:ascii="Book Antiqua" w:hAnsi="Book Antiqua"/>
                <w:color w:val="000000" w:themeColor="text1"/>
                <w:sz w:val="24"/>
                <w:szCs w:val="24"/>
              </w:rPr>
              <w:t xml:space="preserve"> (№ договору)</w:t>
            </w:r>
          </w:p>
        </w:tc>
      </w:tr>
      <w:tr w:rsidR="00993BCA" w:rsidRPr="00993BCA" w14:paraId="5CDD2348" w14:textId="77777777" w:rsidTr="00D513D7">
        <w:tc>
          <w:tcPr>
            <w:tcW w:w="607" w:type="dxa"/>
          </w:tcPr>
          <w:p w14:paraId="3E7F97CD" w14:textId="77777777" w:rsidR="007E685F" w:rsidRPr="00993BCA" w:rsidRDefault="007E685F" w:rsidP="00D513D7">
            <w:pPr>
              <w:spacing w:after="0" w:line="240" w:lineRule="auto"/>
              <w:contextualSpacing/>
              <w:jc w:val="center"/>
              <w:rPr>
                <w:rFonts w:ascii="Book Antiqua" w:eastAsia="Times New Roman CYR" w:hAnsi="Book Antiqua"/>
                <w:b/>
                <w:color w:val="000000" w:themeColor="text1"/>
                <w:sz w:val="24"/>
                <w:szCs w:val="24"/>
              </w:rPr>
            </w:pPr>
            <w:r w:rsidRPr="00993BCA">
              <w:rPr>
                <w:rFonts w:ascii="Book Antiqua" w:eastAsia="Times New Roman CYR" w:hAnsi="Book Antiqua"/>
                <w:b/>
                <w:color w:val="000000" w:themeColor="text1"/>
                <w:sz w:val="24"/>
                <w:szCs w:val="24"/>
              </w:rPr>
              <w:t>1.</w:t>
            </w:r>
          </w:p>
        </w:tc>
        <w:tc>
          <w:tcPr>
            <w:tcW w:w="9883" w:type="dxa"/>
            <w:gridSpan w:val="4"/>
          </w:tcPr>
          <w:p w14:paraId="3FEF5D5A"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r w:rsidRPr="00993BCA">
              <w:rPr>
                <w:rFonts w:ascii="Book Antiqua" w:hAnsi="Book Antiqua"/>
                <w:color w:val="000000" w:themeColor="text1"/>
                <w:sz w:val="24"/>
                <w:szCs w:val="24"/>
              </w:rPr>
              <w:t>Будівельні машини і механізми, обладнання, устаткування</w:t>
            </w:r>
          </w:p>
        </w:tc>
      </w:tr>
      <w:tr w:rsidR="00993BCA" w:rsidRPr="00993BCA" w14:paraId="7F47D437" w14:textId="77777777" w:rsidTr="00D513D7">
        <w:tc>
          <w:tcPr>
            <w:tcW w:w="607" w:type="dxa"/>
          </w:tcPr>
          <w:p w14:paraId="2A9F55FA" w14:textId="77777777" w:rsidR="007E685F" w:rsidRPr="00993BCA" w:rsidRDefault="007E685F" w:rsidP="00D513D7">
            <w:pPr>
              <w:spacing w:after="0" w:line="240" w:lineRule="auto"/>
              <w:contextualSpacing/>
              <w:jc w:val="center"/>
              <w:rPr>
                <w:rFonts w:ascii="Book Antiqua" w:eastAsia="Times New Roman CYR" w:hAnsi="Book Antiqua"/>
                <w:b/>
                <w:color w:val="000000" w:themeColor="text1"/>
                <w:sz w:val="24"/>
                <w:szCs w:val="24"/>
              </w:rPr>
            </w:pPr>
            <w:r w:rsidRPr="00993BCA">
              <w:rPr>
                <w:rFonts w:ascii="Book Antiqua" w:eastAsia="Times New Roman CYR" w:hAnsi="Book Antiqua"/>
                <w:b/>
                <w:color w:val="000000" w:themeColor="text1"/>
                <w:sz w:val="24"/>
                <w:szCs w:val="24"/>
              </w:rPr>
              <w:t>1.1</w:t>
            </w:r>
          </w:p>
        </w:tc>
        <w:tc>
          <w:tcPr>
            <w:tcW w:w="3203" w:type="dxa"/>
          </w:tcPr>
          <w:p w14:paraId="3DB222F9"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1370" w:type="dxa"/>
          </w:tcPr>
          <w:p w14:paraId="75F48B69"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1503" w:type="dxa"/>
          </w:tcPr>
          <w:p w14:paraId="41953CFF"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3807" w:type="dxa"/>
          </w:tcPr>
          <w:p w14:paraId="1551D43D" w14:textId="77777777" w:rsidR="007E685F" w:rsidRPr="00993BCA" w:rsidRDefault="007E685F" w:rsidP="00D513D7">
            <w:pPr>
              <w:spacing w:after="0" w:line="240" w:lineRule="auto"/>
              <w:contextualSpacing/>
              <w:jc w:val="center"/>
              <w:rPr>
                <w:rFonts w:ascii="Book Antiqua" w:eastAsia="Times New Roman CYR" w:hAnsi="Book Antiqua"/>
                <w:b/>
                <w:color w:val="000000" w:themeColor="text1"/>
                <w:sz w:val="24"/>
                <w:szCs w:val="24"/>
              </w:rPr>
            </w:pPr>
          </w:p>
        </w:tc>
      </w:tr>
      <w:tr w:rsidR="00734FA0" w:rsidRPr="00993BCA" w14:paraId="51AABC83" w14:textId="77777777" w:rsidTr="00D513D7">
        <w:tc>
          <w:tcPr>
            <w:tcW w:w="607" w:type="dxa"/>
          </w:tcPr>
          <w:p w14:paraId="01A53AB2" w14:textId="77777777" w:rsidR="007E685F" w:rsidRPr="00993BCA" w:rsidRDefault="007E685F" w:rsidP="00D513D7">
            <w:pPr>
              <w:spacing w:after="0" w:line="240" w:lineRule="auto"/>
              <w:contextualSpacing/>
              <w:jc w:val="center"/>
              <w:rPr>
                <w:rFonts w:ascii="Book Antiqua" w:eastAsia="Times New Roman CYR" w:hAnsi="Book Antiqua"/>
                <w:b/>
                <w:color w:val="000000" w:themeColor="text1"/>
                <w:sz w:val="24"/>
                <w:szCs w:val="24"/>
              </w:rPr>
            </w:pPr>
            <w:r w:rsidRPr="00993BCA">
              <w:rPr>
                <w:rFonts w:ascii="Book Antiqua" w:eastAsia="Times New Roman CYR" w:hAnsi="Book Antiqua"/>
                <w:b/>
                <w:color w:val="000000" w:themeColor="text1"/>
                <w:sz w:val="24"/>
                <w:szCs w:val="24"/>
              </w:rPr>
              <w:t>1.2</w:t>
            </w:r>
          </w:p>
        </w:tc>
        <w:tc>
          <w:tcPr>
            <w:tcW w:w="3203" w:type="dxa"/>
          </w:tcPr>
          <w:p w14:paraId="3AC963C1"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1370" w:type="dxa"/>
          </w:tcPr>
          <w:p w14:paraId="5B04B995"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1503" w:type="dxa"/>
          </w:tcPr>
          <w:p w14:paraId="5F505F98" w14:textId="77777777" w:rsidR="007E685F" w:rsidRPr="00993BCA" w:rsidRDefault="007E685F" w:rsidP="00D513D7">
            <w:pPr>
              <w:spacing w:after="0" w:line="240" w:lineRule="auto"/>
              <w:contextualSpacing/>
              <w:rPr>
                <w:rFonts w:ascii="Book Antiqua" w:eastAsia="Times New Roman CYR" w:hAnsi="Book Antiqua"/>
                <w:b/>
                <w:color w:val="000000" w:themeColor="text1"/>
                <w:sz w:val="24"/>
                <w:szCs w:val="24"/>
              </w:rPr>
            </w:pPr>
          </w:p>
        </w:tc>
        <w:tc>
          <w:tcPr>
            <w:tcW w:w="3807" w:type="dxa"/>
          </w:tcPr>
          <w:p w14:paraId="29703B96" w14:textId="77777777" w:rsidR="007E685F" w:rsidRPr="00993BCA" w:rsidRDefault="007E685F" w:rsidP="00D513D7">
            <w:pPr>
              <w:spacing w:after="0" w:line="240" w:lineRule="auto"/>
              <w:contextualSpacing/>
              <w:jc w:val="center"/>
              <w:rPr>
                <w:rFonts w:ascii="Book Antiqua" w:eastAsia="Times New Roman CYR" w:hAnsi="Book Antiqua"/>
                <w:b/>
                <w:color w:val="000000" w:themeColor="text1"/>
                <w:sz w:val="24"/>
                <w:szCs w:val="24"/>
              </w:rPr>
            </w:pPr>
          </w:p>
        </w:tc>
      </w:tr>
    </w:tbl>
    <w:p w14:paraId="1A440DDA" w14:textId="77777777" w:rsidR="007E685F" w:rsidRPr="00993BCA" w:rsidRDefault="007E685F" w:rsidP="007E685F">
      <w:pPr>
        <w:spacing w:after="0" w:line="240" w:lineRule="auto"/>
        <w:contextualSpacing/>
        <w:jc w:val="center"/>
        <w:rPr>
          <w:rFonts w:ascii="Book Antiqua" w:hAnsi="Book Antiqua"/>
          <w:color w:val="000000" w:themeColor="text1"/>
          <w:sz w:val="24"/>
          <w:szCs w:val="24"/>
        </w:rPr>
      </w:pPr>
    </w:p>
    <w:p w14:paraId="3FD42948"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_________________________________________________                        _______________</w:t>
      </w:r>
    </w:p>
    <w:p w14:paraId="494074C4"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посада, прізвище та ім’я уповноваженої особи учасника</w:t>
      </w:r>
      <w:r w:rsidRPr="00993BCA">
        <w:rPr>
          <w:rFonts w:ascii="Book Antiqua" w:hAnsi="Book Antiqua"/>
          <w:color w:val="000000" w:themeColor="text1"/>
          <w:sz w:val="24"/>
          <w:szCs w:val="24"/>
        </w:rPr>
        <w:tab/>
        <w:t xml:space="preserve">                    (підпис)  М.П. </w:t>
      </w:r>
    </w:p>
    <w:p w14:paraId="48CC533A"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p>
    <w:p w14:paraId="61A1B19C" w14:textId="28F6D81B" w:rsidR="007E685F" w:rsidRPr="00993BCA" w:rsidRDefault="007E685F" w:rsidP="008914CE">
      <w:pPr>
        <w:shd w:val="clear" w:color="auto" w:fill="FFFFFF"/>
        <w:spacing w:after="0" w:line="240" w:lineRule="auto"/>
        <w:ind w:firstLine="283"/>
        <w:jc w:val="both"/>
        <w:rPr>
          <w:rFonts w:ascii="Book Antiqua" w:eastAsia="Times New Roman" w:hAnsi="Book Antiqua"/>
          <w:i/>
          <w:iCs/>
          <w:color w:val="000000" w:themeColor="text1"/>
          <w:kern w:val="2"/>
          <w:sz w:val="24"/>
          <w:szCs w:val="24"/>
          <w14:ligatures w14:val="standardContextual"/>
        </w:rPr>
      </w:pPr>
      <w:r w:rsidRPr="00993BCA">
        <w:rPr>
          <w:rFonts w:ascii="Book Antiqua" w:hAnsi="Book Antiqua"/>
          <w:color w:val="000000" w:themeColor="text1"/>
          <w:sz w:val="24"/>
          <w:szCs w:val="24"/>
        </w:rPr>
        <w:t xml:space="preserve">До переліку техніки включаються машини та механізми, які необхідно використовувати при наданні послуг. Кількість техніки має бути достатньою для виконання послуг у повному обсязі. </w:t>
      </w:r>
      <w:r w:rsidR="008914CE" w:rsidRPr="00993BCA">
        <w:rPr>
          <w:rFonts w:ascii="Book Antiqua" w:eastAsia="Times New Roman" w:hAnsi="Book Antiqua"/>
          <w:bCs/>
          <w:color w:val="000000" w:themeColor="text1"/>
          <w:kern w:val="2"/>
          <w:sz w:val="24"/>
          <w:szCs w:val="24"/>
          <w14:ligatures w14:val="standardContextual"/>
        </w:rPr>
        <w:t>Ця довідка повинна відображати основні машини, механізми, обладнання, передбачені кошторисом учасника («</w:t>
      </w:r>
      <w:r w:rsidR="008914CE" w:rsidRPr="00993BCA">
        <w:rPr>
          <w:rFonts w:ascii="Book Antiqua" w:eastAsia="Times New Roman" w:hAnsi="Book Antiqua"/>
          <w:color w:val="000000" w:themeColor="text1"/>
          <w:kern w:val="2"/>
          <w:sz w:val="24"/>
          <w:szCs w:val="24"/>
          <w14:ligatures w14:val="standardContextual"/>
        </w:rPr>
        <w:t>Підсумкова відомість ресурсів» розділ ІІ «Будівельні машини і механізми»).</w:t>
      </w:r>
      <w:r w:rsidR="008914CE" w:rsidRPr="00993BCA">
        <w:rPr>
          <w:rFonts w:ascii="Book Antiqua" w:eastAsia="Times New Roman" w:hAnsi="Book Antiqua"/>
          <w:i/>
          <w:iCs/>
          <w:color w:val="000000" w:themeColor="text1"/>
          <w:kern w:val="2"/>
          <w:sz w:val="24"/>
          <w:szCs w:val="24"/>
          <w14:ligatures w14:val="standardContextual"/>
        </w:rPr>
        <w:t xml:space="preserve"> </w:t>
      </w:r>
      <w:r w:rsidRPr="00993BCA">
        <w:rPr>
          <w:rFonts w:ascii="Book Antiqua" w:hAnsi="Book Antiqua"/>
          <w:color w:val="000000" w:themeColor="text1"/>
          <w:sz w:val="24"/>
          <w:szCs w:val="24"/>
        </w:rPr>
        <w:t>Залучена до виконання послуг техніка повинна бути в робочому стані, в повному комплекті, готова до використання та виконання робіт за предметом закупівлі, про що в складі тендерної пропозиції учасником надається гарантійний лист.</w:t>
      </w:r>
    </w:p>
    <w:p w14:paraId="132789D6" w14:textId="2E1DA82C" w:rsidR="007E685F" w:rsidRPr="00993BCA" w:rsidRDefault="008914CE" w:rsidP="007E685F">
      <w:pPr>
        <w:spacing w:after="0" w:line="240" w:lineRule="auto"/>
        <w:ind w:firstLine="283"/>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    </w:t>
      </w:r>
      <w:r w:rsidR="007E685F" w:rsidRPr="00993BCA">
        <w:rPr>
          <w:rFonts w:ascii="Book Antiqua" w:hAnsi="Book Antiqua"/>
          <w:color w:val="000000" w:themeColor="text1"/>
          <w:sz w:val="24"/>
          <w:szCs w:val="24"/>
        </w:rPr>
        <w:t xml:space="preserve">Інформація про автомобільну техніку (на автомобільному ходу), що наведена в Таблиці А підтверджується документально, а саме: </w:t>
      </w:r>
    </w:p>
    <w:p w14:paraId="6EDF9A40"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 xml:space="preserve">- у разі, якщо автомобільна техніка (будівельні машини та механізми) власна, то на підтвердження подаються копії </w:t>
      </w:r>
      <w:proofErr w:type="spellStart"/>
      <w:r w:rsidRPr="00993BCA">
        <w:rPr>
          <w:rFonts w:ascii="Book Antiqua" w:hAnsi="Book Antiqua"/>
          <w:color w:val="000000" w:themeColor="text1"/>
          <w:sz w:val="24"/>
          <w:szCs w:val="24"/>
        </w:rPr>
        <w:t>свідоцтв</w:t>
      </w:r>
      <w:proofErr w:type="spellEnd"/>
      <w:r w:rsidRPr="00993BCA">
        <w:rPr>
          <w:rFonts w:ascii="Book Antiqua" w:hAnsi="Book Antiqua"/>
          <w:color w:val="000000" w:themeColor="text1"/>
          <w:sz w:val="24"/>
          <w:szCs w:val="24"/>
        </w:rPr>
        <w:t xml:space="preserve"> про реєстрацію транспортних засобів (технічних паспортів) на автомобільну техніку (на автомобільному ходу);</w:t>
      </w:r>
    </w:p>
    <w:p w14:paraId="132D7C58" w14:textId="77777777" w:rsidR="007E685F" w:rsidRPr="00993BCA" w:rsidRDefault="007E685F" w:rsidP="007E685F">
      <w:pPr>
        <w:spacing w:after="0" w:line="240" w:lineRule="auto"/>
        <w:contextualSpacing/>
        <w:rPr>
          <w:rFonts w:ascii="Book Antiqua" w:hAnsi="Book Antiqua"/>
          <w:bCs/>
          <w:color w:val="000000" w:themeColor="text1"/>
          <w:sz w:val="24"/>
          <w:szCs w:val="24"/>
        </w:rPr>
      </w:pPr>
      <w:r w:rsidRPr="00993BCA">
        <w:rPr>
          <w:rFonts w:ascii="Book Antiqua" w:hAnsi="Book Antiqua"/>
          <w:color w:val="000000" w:themeColor="text1"/>
          <w:sz w:val="24"/>
          <w:szCs w:val="24"/>
        </w:rPr>
        <w:t xml:space="preserve">- у разі, якщо автомобільна техніка (будівельні машини та механізми) (на автомобільному ходу) орендована, чи у лізингу, чи надаються послуги автотранспорту, тощо, то подаються копії договорів оренди з актами приймання-передачі (лізингу, надання послуг, тощо) та </w:t>
      </w:r>
      <w:bookmarkStart w:id="21" w:name="_Hlk133828660"/>
      <w:r w:rsidRPr="00993BCA">
        <w:rPr>
          <w:rFonts w:ascii="Book Antiqua" w:hAnsi="Book Antiqua"/>
          <w:color w:val="000000" w:themeColor="text1"/>
          <w:sz w:val="24"/>
          <w:szCs w:val="24"/>
        </w:rPr>
        <w:t xml:space="preserve">копії </w:t>
      </w:r>
      <w:proofErr w:type="spellStart"/>
      <w:r w:rsidRPr="00993BCA">
        <w:rPr>
          <w:rFonts w:ascii="Book Antiqua" w:hAnsi="Book Antiqua"/>
          <w:color w:val="000000" w:themeColor="text1"/>
          <w:sz w:val="24"/>
          <w:szCs w:val="24"/>
        </w:rPr>
        <w:t>свідоцтв</w:t>
      </w:r>
      <w:proofErr w:type="spellEnd"/>
      <w:r w:rsidRPr="00993BCA">
        <w:rPr>
          <w:rFonts w:ascii="Book Antiqua" w:hAnsi="Book Antiqua"/>
          <w:color w:val="000000" w:themeColor="text1"/>
          <w:sz w:val="24"/>
          <w:szCs w:val="24"/>
        </w:rPr>
        <w:t xml:space="preserve"> про реєстрацію транспортних засобів (технічних паспортів). </w:t>
      </w:r>
      <w:bookmarkEnd w:id="21"/>
      <w:r w:rsidRPr="00993BCA">
        <w:rPr>
          <w:rFonts w:ascii="Book Antiqua" w:hAnsi="Book Antiqua"/>
          <w:bCs/>
          <w:color w:val="000000" w:themeColor="text1"/>
          <w:sz w:val="24"/>
          <w:szCs w:val="24"/>
        </w:rPr>
        <w:t>Договори повинні бути чинні на дату подання пропозиції або ж</w:t>
      </w:r>
      <w:r w:rsidRPr="00993BCA">
        <w:rPr>
          <w:rFonts w:ascii="Book Antiqua" w:hAnsi="Book Antiqua"/>
          <w:color w:val="000000" w:themeColor="text1"/>
          <w:sz w:val="24"/>
          <w:szCs w:val="24"/>
        </w:rPr>
        <w:t xml:space="preserve"> </w:t>
      </w:r>
      <w:r w:rsidRPr="00993BCA">
        <w:rPr>
          <w:rFonts w:ascii="Book Antiqua" w:hAnsi="Book Antiqua"/>
          <w:bCs/>
          <w:color w:val="000000" w:themeColor="text1"/>
          <w:sz w:val="24"/>
          <w:szCs w:val="24"/>
        </w:rPr>
        <w:t xml:space="preserve">повинен бути представлений протокол намірів про продовження терміну дії договору та діяти протягом строку виконання робіт по даній закупівлі. </w:t>
      </w:r>
    </w:p>
    <w:p w14:paraId="5307EF72" w14:textId="241B6F3E" w:rsidR="007E685F" w:rsidRPr="00993BCA" w:rsidRDefault="00902B06" w:rsidP="007E685F">
      <w:pPr>
        <w:tabs>
          <w:tab w:val="left" w:pos="252"/>
        </w:tabs>
        <w:spacing w:after="0" w:line="240" w:lineRule="auto"/>
        <w:rPr>
          <w:rFonts w:ascii="Book Antiqua" w:hAnsi="Book Antiqua"/>
          <w:color w:val="000000" w:themeColor="text1"/>
          <w:sz w:val="24"/>
          <w:szCs w:val="24"/>
          <w:shd w:val="clear" w:color="auto" w:fill="FFFFFF"/>
        </w:rPr>
      </w:pPr>
      <w:r w:rsidRPr="00993BCA">
        <w:rPr>
          <w:rFonts w:ascii="Book Antiqua" w:hAnsi="Book Antiqua"/>
          <w:color w:val="000000" w:themeColor="text1"/>
          <w:sz w:val="24"/>
          <w:szCs w:val="24"/>
          <w:shd w:val="clear" w:color="auto" w:fill="FFFFFF"/>
        </w:rPr>
        <w:tab/>
        <w:t>Учасник повинен підтвердити можливість підтримувати будівельний майданчик у санітарному стані. На підтвердження Учасник повинен надати копії документів про наявність в Учасника мобільних побутових приміщень</w:t>
      </w:r>
      <w:r w:rsidR="00631E22" w:rsidRPr="00993BCA">
        <w:rPr>
          <w:rFonts w:ascii="Book Antiqua" w:hAnsi="Book Antiqua"/>
          <w:color w:val="000000" w:themeColor="text1"/>
          <w:sz w:val="24"/>
          <w:szCs w:val="24"/>
          <w:shd w:val="clear" w:color="auto" w:fill="FFFFFF"/>
        </w:rPr>
        <w:t xml:space="preserve">, </w:t>
      </w:r>
      <w:proofErr w:type="spellStart"/>
      <w:r w:rsidRPr="00993BCA">
        <w:rPr>
          <w:rFonts w:ascii="Book Antiqua" w:hAnsi="Book Antiqua"/>
          <w:color w:val="000000" w:themeColor="text1"/>
          <w:sz w:val="24"/>
          <w:szCs w:val="24"/>
          <w:shd w:val="clear" w:color="auto" w:fill="FFFFFF"/>
        </w:rPr>
        <w:t>біотуалетів</w:t>
      </w:r>
      <w:proofErr w:type="spellEnd"/>
      <w:r w:rsidRPr="00993BCA">
        <w:rPr>
          <w:rFonts w:ascii="Book Antiqua" w:hAnsi="Book Antiqua"/>
          <w:color w:val="000000" w:themeColor="text1"/>
          <w:sz w:val="24"/>
          <w:szCs w:val="24"/>
          <w:shd w:val="clear" w:color="auto" w:fill="FFFFFF"/>
        </w:rPr>
        <w:t xml:space="preserve"> шляхом подання у складі пропозиції документ</w:t>
      </w:r>
      <w:r w:rsidR="00364A08" w:rsidRPr="00993BCA">
        <w:rPr>
          <w:rFonts w:ascii="Book Antiqua" w:hAnsi="Book Antiqua"/>
          <w:color w:val="000000" w:themeColor="text1"/>
          <w:sz w:val="24"/>
          <w:szCs w:val="24"/>
          <w:shd w:val="clear" w:color="auto" w:fill="FFFFFF"/>
        </w:rPr>
        <w:t>ів</w:t>
      </w:r>
      <w:r w:rsidRPr="00993BCA">
        <w:rPr>
          <w:rFonts w:ascii="Book Antiqua" w:hAnsi="Book Antiqua"/>
          <w:color w:val="000000" w:themeColor="text1"/>
          <w:sz w:val="24"/>
          <w:szCs w:val="24"/>
          <w:shd w:val="clear" w:color="auto" w:fill="FFFFFF"/>
        </w:rPr>
        <w:t>, що підтверджують право власності/договори оренди, тощо.</w:t>
      </w:r>
    </w:p>
    <w:p w14:paraId="42E4B762" w14:textId="77777777" w:rsidR="007E685F" w:rsidRPr="00993BCA" w:rsidRDefault="007E685F" w:rsidP="007E685F">
      <w:pPr>
        <w:tabs>
          <w:tab w:val="left" w:pos="252"/>
        </w:tabs>
        <w:spacing w:after="0" w:line="240" w:lineRule="auto"/>
        <w:jc w:val="both"/>
        <w:rPr>
          <w:rFonts w:ascii="Book Antiqua" w:eastAsia="Times New Roman" w:hAnsi="Book Antiqua"/>
          <w:color w:val="000000" w:themeColor="text1"/>
          <w:sz w:val="24"/>
          <w:szCs w:val="24"/>
          <w:lang w:eastAsia="ru-RU"/>
        </w:rPr>
      </w:pPr>
    </w:p>
    <w:p w14:paraId="5B5BF8E6" w14:textId="77777777" w:rsidR="007E685F" w:rsidRPr="00993BCA" w:rsidRDefault="007E685F" w:rsidP="007E685F">
      <w:pPr>
        <w:spacing w:after="0" w:line="240" w:lineRule="auto"/>
        <w:contextualSpacing/>
        <w:jc w:val="center"/>
        <w:rPr>
          <w:rFonts w:ascii="Book Antiqua" w:eastAsia="Times New Roman" w:hAnsi="Book Antiqua"/>
          <w:b/>
          <w:bCs/>
          <w:color w:val="000000" w:themeColor="text1"/>
          <w:sz w:val="24"/>
          <w:szCs w:val="24"/>
        </w:rPr>
      </w:pPr>
    </w:p>
    <w:p w14:paraId="726888A3" w14:textId="77777777" w:rsidR="007E685F" w:rsidRPr="00993BCA" w:rsidRDefault="007E685F" w:rsidP="007E685F">
      <w:pPr>
        <w:spacing w:after="0" w:line="240" w:lineRule="auto"/>
        <w:contextualSpacing/>
        <w:jc w:val="center"/>
        <w:rPr>
          <w:rFonts w:ascii="Book Antiqua" w:eastAsia="Times New Roman" w:hAnsi="Book Antiqua"/>
          <w:b/>
          <w:bCs/>
          <w:color w:val="000000" w:themeColor="text1"/>
          <w:sz w:val="24"/>
          <w:szCs w:val="24"/>
        </w:rPr>
      </w:pPr>
      <w:r w:rsidRPr="00993BCA">
        <w:rPr>
          <w:rFonts w:ascii="Book Antiqua" w:eastAsia="Times New Roman" w:hAnsi="Book Antiqua"/>
          <w:b/>
          <w:bCs/>
          <w:color w:val="000000" w:themeColor="text1"/>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2F4EC370" w14:textId="77777777" w:rsidR="007E685F" w:rsidRPr="00993BCA" w:rsidRDefault="007E685F" w:rsidP="007E685F">
      <w:pPr>
        <w:spacing w:after="0" w:line="240" w:lineRule="auto"/>
        <w:contextualSpacing/>
        <w:rPr>
          <w:rFonts w:ascii="Book Antiqua" w:eastAsia="Times New Roman" w:hAnsi="Book Antiqua"/>
          <w:i/>
          <w:color w:val="000000" w:themeColor="text1"/>
          <w:sz w:val="24"/>
          <w:szCs w:val="24"/>
          <w:lang w:eastAsia="ru-RU"/>
        </w:rPr>
      </w:pPr>
    </w:p>
    <w:p w14:paraId="7BAC5AA7" w14:textId="77777777" w:rsidR="007E685F" w:rsidRPr="00993BCA" w:rsidRDefault="007E685F" w:rsidP="007E685F">
      <w:pPr>
        <w:spacing w:after="0" w:line="240" w:lineRule="auto"/>
        <w:contextualSpacing/>
        <w:jc w:val="right"/>
        <w:rPr>
          <w:rFonts w:ascii="Book Antiqua" w:eastAsia="Times New Roman" w:hAnsi="Book Antiqua"/>
          <w:i/>
          <w:color w:val="000000" w:themeColor="text1"/>
          <w:sz w:val="24"/>
          <w:szCs w:val="24"/>
          <w:lang w:eastAsia="ru-RU"/>
        </w:rPr>
      </w:pPr>
      <w:r w:rsidRPr="00993BCA">
        <w:rPr>
          <w:rFonts w:ascii="Book Antiqua" w:eastAsia="Times New Roman" w:hAnsi="Book Antiqua"/>
          <w:i/>
          <w:color w:val="000000" w:themeColor="text1"/>
          <w:sz w:val="24"/>
          <w:szCs w:val="24"/>
          <w:lang w:eastAsia="ru-RU"/>
        </w:rPr>
        <w:t>Подається у наведеному нижче вигляді,</w:t>
      </w:r>
    </w:p>
    <w:p w14:paraId="1E1EB700"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 xml:space="preserve">Подається у наведеному нижче вигляді, </w:t>
      </w:r>
    </w:p>
    <w:p w14:paraId="1B5F3812"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на фірмовому бланку учасника (за наявністю)</w:t>
      </w:r>
    </w:p>
    <w:p w14:paraId="2EF6BF71"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Учасник не повинен відступати від даної форми</w:t>
      </w:r>
    </w:p>
    <w:p w14:paraId="680E8DEF" w14:textId="2BFA9141" w:rsidR="007E685F" w:rsidRPr="00993BCA" w:rsidRDefault="007E685F" w:rsidP="001E17A0">
      <w:pPr>
        <w:spacing w:after="0" w:line="240" w:lineRule="auto"/>
        <w:contextualSpacing/>
        <w:jc w:val="right"/>
        <w:rPr>
          <w:rFonts w:ascii="Book Antiqua" w:hAnsi="Book Antiqua"/>
          <w:color w:val="000000" w:themeColor="text1"/>
          <w:sz w:val="24"/>
          <w:szCs w:val="24"/>
        </w:rPr>
      </w:pPr>
      <w:r w:rsidRPr="00993BCA">
        <w:rPr>
          <w:rFonts w:ascii="Book Antiqua" w:hAnsi="Book Antiqua"/>
          <w:i/>
          <w:color w:val="000000" w:themeColor="text1"/>
          <w:sz w:val="24"/>
          <w:szCs w:val="24"/>
        </w:rPr>
        <w:t>Таблиця Б</w:t>
      </w:r>
    </w:p>
    <w:p w14:paraId="11680589"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p>
    <w:p w14:paraId="5EA907F9"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Довідка</w:t>
      </w:r>
    </w:p>
    <w:p w14:paraId="15A3C5EF"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про наявність працівників відповідної кваліфікації,</w:t>
      </w:r>
    </w:p>
    <w:p w14:paraId="46ED1992" w14:textId="77777777" w:rsidR="007E685F" w:rsidRPr="00993BCA" w:rsidRDefault="007E685F" w:rsidP="007E685F">
      <w:pPr>
        <w:spacing w:after="0" w:line="240" w:lineRule="auto"/>
        <w:contextualSpacing/>
        <w:jc w:val="center"/>
        <w:rPr>
          <w:rFonts w:ascii="Book Antiqua" w:hAnsi="Book Antiqua"/>
          <w:color w:val="000000" w:themeColor="text1"/>
          <w:sz w:val="24"/>
          <w:szCs w:val="24"/>
        </w:rPr>
      </w:pPr>
      <w:r w:rsidRPr="00993BCA">
        <w:rPr>
          <w:rFonts w:ascii="Book Antiqua" w:hAnsi="Book Antiqua"/>
          <w:b/>
          <w:color w:val="000000" w:themeColor="text1"/>
          <w:sz w:val="24"/>
          <w:szCs w:val="24"/>
        </w:rPr>
        <w:t>які мають необхідні знання та досвід</w:t>
      </w:r>
    </w:p>
    <w:tbl>
      <w:tblPr>
        <w:tblW w:w="4791" w:type="pct"/>
        <w:tblLayout w:type="fixed"/>
        <w:tblLook w:val="0000" w:firstRow="0" w:lastRow="0" w:firstColumn="0" w:lastColumn="0" w:noHBand="0" w:noVBand="0"/>
      </w:tblPr>
      <w:tblGrid>
        <w:gridCol w:w="697"/>
        <w:gridCol w:w="4467"/>
        <w:gridCol w:w="4471"/>
      </w:tblGrid>
      <w:tr w:rsidR="00993BCA" w:rsidRPr="00993BCA" w14:paraId="0BA34E5C" w14:textId="77777777" w:rsidTr="00364A08">
        <w:trPr>
          <w:trHeight w:val="924"/>
        </w:trPr>
        <w:tc>
          <w:tcPr>
            <w:tcW w:w="362" w:type="pct"/>
            <w:tcBorders>
              <w:top w:val="single" w:sz="4" w:space="0" w:color="000000"/>
              <w:left w:val="single" w:sz="4" w:space="0" w:color="000000"/>
              <w:bottom w:val="single" w:sz="4" w:space="0" w:color="000000"/>
            </w:tcBorders>
            <w:shd w:val="clear" w:color="auto" w:fill="auto"/>
          </w:tcPr>
          <w:p w14:paraId="10FAD547" w14:textId="77777777" w:rsidR="00364A08" w:rsidRPr="00993BCA" w:rsidRDefault="00364A08" w:rsidP="00D513D7">
            <w:pPr>
              <w:spacing w:after="0" w:line="240" w:lineRule="auto"/>
              <w:contextualSpacing/>
              <w:jc w:val="center"/>
              <w:rPr>
                <w:rFonts w:ascii="Book Antiqua" w:hAnsi="Book Antiqua"/>
                <w:color w:val="000000" w:themeColor="text1"/>
                <w:sz w:val="24"/>
                <w:szCs w:val="24"/>
              </w:rPr>
            </w:pPr>
            <w:r w:rsidRPr="00993BCA">
              <w:rPr>
                <w:rFonts w:ascii="Book Antiqua" w:eastAsia="Times New Roman CYR" w:hAnsi="Book Antiqua"/>
                <w:color w:val="000000" w:themeColor="text1"/>
                <w:sz w:val="24"/>
                <w:szCs w:val="24"/>
              </w:rPr>
              <w:t>№</w:t>
            </w:r>
          </w:p>
          <w:p w14:paraId="01D4B31A" w14:textId="77777777" w:rsidR="00364A08" w:rsidRPr="00993BCA" w:rsidRDefault="00364A08"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з/п</w:t>
            </w:r>
          </w:p>
        </w:tc>
        <w:tc>
          <w:tcPr>
            <w:tcW w:w="2318" w:type="pct"/>
            <w:tcBorders>
              <w:top w:val="single" w:sz="4" w:space="0" w:color="000000"/>
              <w:left w:val="single" w:sz="4" w:space="0" w:color="000000"/>
              <w:bottom w:val="single" w:sz="4" w:space="0" w:color="000000"/>
            </w:tcBorders>
            <w:shd w:val="clear" w:color="auto" w:fill="auto"/>
          </w:tcPr>
          <w:p w14:paraId="57E7A9A9" w14:textId="77777777" w:rsidR="00364A08" w:rsidRPr="00993BCA" w:rsidRDefault="00364A08"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Прізвище, ім’я, по-батькові працівника.</w:t>
            </w:r>
          </w:p>
        </w:tc>
        <w:tc>
          <w:tcPr>
            <w:tcW w:w="2320" w:type="pct"/>
            <w:tcBorders>
              <w:top w:val="single" w:sz="4" w:space="0" w:color="000000"/>
              <w:left w:val="single" w:sz="4" w:space="0" w:color="000000"/>
              <w:bottom w:val="single" w:sz="4" w:space="0" w:color="000000"/>
              <w:right w:val="single" w:sz="4" w:space="0" w:color="auto"/>
            </w:tcBorders>
            <w:shd w:val="clear" w:color="auto" w:fill="auto"/>
          </w:tcPr>
          <w:p w14:paraId="6D64A198" w14:textId="77777777" w:rsidR="00364A08" w:rsidRPr="00993BCA" w:rsidRDefault="00364A08" w:rsidP="00364A08">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Посада/</w:t>
            </w:r>
          </w:p>
          <w:p w14:paraId="489835F6" w14:textId="77777777" w:rsidR="00364A08" w:rsidRPr="00993BCA" w:rsidRDefault="00364A08"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спеціальність</w:t>
            </w:r>
          </w:p>
        </w:tc>
      </w:tr>
      <w:tr w:rsidR="00993BCA" w:rsidRPr="00993BCA" w14:paraId="252B0737" w14:textId="77777777" w:rsidTr="00364A08">
        <w:trPr>
          <w:trHeight w:val="302"/>
        </w:trPr>
        <w:tc>
          <w:tcPr>
            <w:tcW w:w="362" w:type="pct"/>
            <w:tcBorders>
              <w:top w:val="single" w:sz="4" w:space="0" w:color="000000"/>
              <w:left w:val="single" w:sz="4" w:space="0" w:color="000000"/>
              <w:bottom w:val="single" w:sz="4" w:space="0" w:color="000000"/>
            </w:tcBorders>
            <w:shd w:val="clear" w:color="auto" w:fill="auto"/>
          </w:tcPr>
          <w:p w14:paraId="1301E110"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18" w:type="pct"/>
            <w:tcBorders>
              <w:top w:val="single" w:sz="4" w:space="0" w:color="000000"/>
              <w:left w:val="single" w:sz="4" w:space="0" w:color="000000"/>
              <w:bottom w:val="single" w:sz="4" w:space="0" w:color="000000"/>
            </w:tcBorders>
            <w:shd w:val="clear" w:color="auto" w:fill="auto"/>
          </w:tcPr>
          <w:p w14:paraId="4A23DAC9"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ІТР</w:t>
            </w:r>
          </w:p>
        </w:tc>
        <w:tc>
          <w:tcPr>
            <w:tcW w:w="2320" w:type="pct"/>
            <w:tcBorders>
              <w:top w:val="single" w:sz="4" w:space="0" w:color="000000"/>
              <w:left w:val="single" w:sz="4" w:space="0" w:color="000000"/>
              <w:bottom w:val="single" w:sz="4" w:space="0" w:color="000000"/>
              <w:right w:val="single" w:sz="4" w:space="0" w:color="auto"/>
            </w:tcBorders>
            <w:shd w:val="clear" w:color="auto" w:fill="auto"/>
          </w:tcPr>
          <w:p w14:paraId="5C8D1ECB"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r>
      <w:tr w:rsidR="00993BCA" w:rsidRPr="00993BCA" w14:paraId="536FA89D" w14:textId="77777777" w:rsidTr="00364A08">
        <w:trPr>
          <w:trHeight w:val="302"/>
        </w:trPr>
        <w:tc>
          <w:tcPr>
            <w:tcW w:w="362" w:type="pct"/>
            <w:tcBorders>
              <w:top w:val="single" w:sz="4" w:space="0" w:color="000000"/>
              <w:left w:val="single" w:sz="4" w:space="0" w:color="000000"/>
              <w:bottom w:val="single" w:sz="4" w:space="0" w:color="000000"/>
            </w:tcBorders>
            <w:shd w:val="clear" w:color="auto" w:fill="auto"/>
          </w:tcPr>
          <w:p w14:paraId="7EC08140"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18" w:type="pct"/>
            <w:tcBorders>
              <w:top w:val="single" w:sz="4" w:space="0" w:color="000000"/>
              <w:left w:val="single" w:sz="4" w:space="0" w:color="000000"/>
              <w:bottom w:val="single" w:sz="4" w:space="0" w:color="000000"/>
            </w:tcBorders>
            <w:shd w:val="clear" w:color="auto" w:fill="auto"/>
          </w:tcPr>
          <w:p w14:paraId="3A2B5DE6"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20" w:type="pct"/>
            <w:tcBorders>
              <w:top w:val="single" w:sz="4" w:space="0" w:color="000000"/>
              <w:left w:val="single" w:sz="4" w:space="0" w:color="000000"/>
              <w:bottom w:val="single" w:sz="4" w:space="0" w:color="000000"/>
              <w:right w:val="single" w:sz="4" w:space="0" w:color="auto"/>
            </w:tcBorders>
            <w:shd w:val="clear" w:color="auto" w:fill="auto"/>
          </w:tcPr>
          <w:p w14:paraId="2CBE1EE4"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r>
      <w:tr w:rsidR="00993BCA" w:rsidRPr="00993BCA" w14:paraId="1520741F" w14:textId="77777777" w:rsidTr="00364A08">
        <w:trPr>
          <w:trHeight w:val="302"/>
        </w:trPr>
        <w:tc>
          <w:tcPr>
            <w:tcW w:w="362" w:type="pct"/>
            <w:tcBorders>
              <w:top w:val="single" w:sz="4" w:space="0" w:color="000000"/>
              <w:left w:val="single" w:sz="4" w:space="0" w:color="000000"/>
              <w:bottom w:val="single" w:sz="4" w:space="0" w:color="000000"/>
            </w:tcBorders>
            <w:shd w:val="clear" w:color="auto" w:fill="auto"/>
          </w:tcPr>
          <w:p w14:paraId="7DA473BC"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18" w:type="pct"/>
            <w:tcBorders>
              <w:top w:val="single" w:sz="4" w:space="0" w:color="000000"/>
              <w:left w:val="single" w:sz="4" w:space="0" w:color="000000"/>
              <w:bottom w:val="single" w:sz="4" w:space="0" w:color="000000"/>
            </w:tcBorders>
            <w:shd w:val="clear" w:color="auto" w:fill="auto"/>
          </w:tcPr>
          <w:p w14:paraId="28F8F84C"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20" w:type="pct"/>
            <w:tcBorders>
              <w:top w:val="single" w:sz="4" w:space="0" w:color="000000"/>
              <w:left w:val="single" w:sz="4" w:space="0" w:color="000000"/>
              <w:bottom w:val="single" w:sz="4" w:space="0" w:color="000000"/>
              <w:right w:val="single" w:sz="4" w:space="0" w:color="auto"/>
            </w:tcBorders>
            <w:shd w:val="clear" w:color="auto" w:fill="auto"/>
          </w:tcPr>
          <w:p w14:paraId="725A3EF8"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r>
      <w:tr w:rsidR="00993BCA" w:rsidRPr="00993BCA" w14:paraId="5AA58DB8" w14:textId="77777777" w:rsidTr="00364A08">
        <w:trPr>
          <w:trHeight w:val="302"/>
        </w:trPr>
        <w:tc>
          <w:tcPr>
            <w:tcW w:w="362" w:type="pct"/>
            <w:tcBorders>
              <w:top w:val="single" w:sz="4" w:space="0" w:color="000000"/>
              <w:left w:val="single" w:sz="4" w:space="0" w:color="000000"/>
              <w:bottom w:val="single" w:sz="4" w:space="0" w:color="000000"/>
            </w:tcBorders>
            <w:shd w:val="clear" w:color="auto" w:fill="auto"/>
          </w:tcPr>
          <w:p w14:paraId="191381C3"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18" w:type="pct"/>
            <w:tcBorders>
              <w:top w:val="single" w:sz="4" w:space="0" w:color="000000"/>
              <w:left w:val="single" w:sz="4" w:space="0" w:color="000000"/>
              <w:bottom w:val="single" w:sz="4" w:space="0" w:color="000000"/>
            </w:tcBorders>
            <w:shd w:val="clear" w:color="auto" w:fill="auto"/>
          </w:tcPr>
          <w:p w14:paraId="1C65C7AB"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c>
          <w:tcPr>
            <w:tcW w:w="2320" w:type="pct"/>
            <w:tcBorders>
              <w:top w:val="single" w:sz="4" w:space="0" w:color="000000"/>
              <w:left w:val="single" w:sz="4" w:space="0" w:color="000000"/>
              <w:bottom w:val="single" w:sz="4" w:space="0" w:color="000000"/>
              <w:right w:val="single" w:sz="4" w:space="0" w:color="auto"/>
            </w:tcBorders>
            <w:shd w:val="clear" w:color="auto" w:fill="auto"/>
          </w:tcPr>
          <w:p w14:paraId="07A9BCF2" w14:textId="77777777" w:rsidR="00364A08" w:rsidRPr="00993BCA" w:rsidRDefault="00364A08" w:rsidP="00D513D7">
            <w:pPr>
              <w:snapToGrid w:val="0"/>
              <w:spacing w:after="0" w:line="240" w:lineRule="auto"/>
              <w:contextualSpacing/>
              <w:jc w:val="center"/>
              <w:rPr>
                <w:rFonts w:ascii="Book Antiqua" w:hAnsi="Book Antiqua"/>
                <w:color w:val="000000" w:themeColor="text1"/>
                <w:sz w:val="24"/>
                <w:szCs w:val="24"/>
              </w:rPr>
            </w:pPr>
          </w:p>
        </w:tc>
      </w:tr>
    </w:tbl>
    <w:p w14:paraId="76F7D84D" w14:textId="36693DB4" w:rsidR="00C97C31" w:rsidRPr="00993BCA" w:rsidRDefault="00C97C31" w:rsidP="00C97C31">
      <w:pPr>
        <w:spacing w:after="0" w:line="240" w:lineRule="auto"/>
        <w:contextualSpacing/>
        <w:jc w:val="both"/>
        <w:rPr>
          <w:rFonts w:ascii="Book Antiqua" w:hAnsi="Book Antiqua"/>
          <w:i/>
          <w:iCs/>
          <w:color w:val="000000" w:themeColor="text1"/>
          <w:sz w:val="24"/>
          <w:szCs w:val="24"/>
        </w:rPr>
      </w:pPr>
      <w:r w:rsidRPr="00993BCA">
        <w:rPr>
          <w:rFonts w:ascii="Book Antiqua" w:hAnsi="Book Antiqua"/>
          <w:i/>
          <w:iCs/>
          <w:color w:val="000000" w:themeColor="text1"/>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№6 Додатку 1.</w:t>
      </w:r>
    </w:p>
    <w:p w14:paraId="1C3ABEB6" w14:textId="77777777" w:rsidR="007E685F" w:rsidRPr="00993BCA" w:rsidRDefault="007E685F" w:rsidP="007E685F">
      <w:pPr>
        <w:spacing w:after="0" w:line="240" w:lineRule="auto"/>
        <w:contextualSpacing/>
        <w:jc w:val="both"/>
        <w:rPr>
          <w:rFonts w:ascii="Book Antiqua" w:hAnsi="Book Antiqua"/>
          <w:i/>
          <w:color w:val="000000" w:themeColor="text1"/>
          <w:sz w:val="24"/>
          <w:szCs w:val="24"/>
        </w:rPr>
      </w:pPr>
    </w:p>
    <w:p w14:paraId="14B3110E" w14:textId="77777777" w:rsidR="007E685F" w:rsidRPr="00993BCA" w:rsidRDefault="007E685F" w:rsidP="007E685F">
      <w:pPr>
        <w:spacing w:after="0" w:line="240" w:lineRule="auto"/>
        <w:contextualSpacing/>
        <w:jc w:val="both"/>
        <w:rPr>
          <w:rFonts w:ascii="Book Antiqua" w:hAnsi="Book Antiqua"/>
          <w:i/>
          <w:iCs/>
          <w:color w:val="000000" w:themeColor="text1"/>
          <w:sz w:val="24"/>
          <w:szCs w:val="24"/>
        </w:rPr>
      </w:pPr>
      <w:r w:rsidRPr="00993BCA">
        <w:rPr>
          <w:rFonts w:ascii="Book Antiqua" w:hAnsi="Book Antiqua"/>
          <w:i/>
          <w:iCs/>
          <w:color w:val="000000" w:themeColor="text1"/>
          <w:sz w:val="24"/>
          <w:szCs w:val="24"/>
        </w:rPr>
        <w:t>_________________________________________________                           _______________</w:t>
      </w:r>
    </w:p>
    <w:p w14:paraId="34A1FDC2"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посада, прізвище та ім’я уповноваженої особи учасника</w:t>
      </w:r>
      <w:r w:rsidRPr="00993BCA">
        <w:rPr>
          <w:rFonts w:ascii="Book Antiqua" w:hAnsi="Book Antiqua"/>
          <w:color w:val="000000" w:themeColor="text1"/>
          <w:sz w:val="24"/>
          <w:szCs w:val="24"/>
        </w:rPr>
        <w:tab/>
        <w:t xml:space="preserve">                   (підпис) М.П. </w:t>
      </w:r>
    </w:p>
    <w:p w14:paraId="4590D3BE" w14:textId="77777777" w:rsidR="007E685F" w:rsidRPr="00993BCA" w:rsidRDefault="007E685F" w:rsidP="007E685F">
      <w:pPr>
        <w:spacing w:after="0" w:line="240" w:lineRule="auto"/>
        <w:contextualSpacing/>
        <w:jc w:val="both"/>
        <w:rPr>
          <w:rFonts w:ascii="Book Antiqua" w:hAnsi="Book Antiqua"/>
          <w:i/>
          <w:iCs/>
          <w:color w:val="000000" w:themeColor="text1"/>
          <w:sz w:val="24"/>
          <w:szCs w:val="24"/>
        </w:rPr>
      </w:pPr>
    </w:p>
    <w:p w14:paraId="12B126C5" w14:textId="77777777" w:rsidR="007E685F" w:rsidRPr="00993BCA" w:rsidRDefault="007E685F" w:rsidP="007E685F">
      <w:pPr>
        <w:spacing w:after="0" w:line="240" w:lineRule="auto"/>
        <w:contextualSpacing/>
        <w:jc w:val="both"/>
        <w:rPr>
          <w:rFonts w:ascii="Book Antiqua" w:hAnsi="Book Antiqua"/>
          <w:i/>
          <w:iCs/>
          <w:color w:val="000000" w:themeColor="text1"/>
          <w:sz w:val="24"/>
          <w:szCs w:val="24"/>
        </w:rPr>
      </w:pPr>
    </w:p>
    <w:p w14:paraId="312919ED" w14:textId="77777777" w:rsidR="007E685F" w:rsidRPr="00993BCA" w:rsidRDefault="007E685F" w:rsidP="007E685F">
      <w:pPr>
        <w:spacing w:after="0" w:line="240" w:lineRule="auto"/>
        <w:contextualSpacing/>
        <w:jc w:val="both"/>
        <w:rPr>
          <w:rFonts w:ascii="Book Antiqua" w:hAnsi="Book Antiqua"/>
          <w:i/>
          <w:iCs/>
          <w:color w:val="000000" w:themeColor="text1"/>
          <w:sz w:val="24"/>
          <w:szCs w:val="24"/>
        </w:rPr>
      </w:pPr>
    </w:p>
    <w:p w14:paraId="10D46215"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Подається у наведеному нижче вигляді,</w:t>
      </w:r>
    </w:p>
    <w:p w14:paraId="3EC36FF5"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 xml:space="preserve"> на фірмовому бланку учасника (за наявністю)</w:t>
      </w:r>
    </w:p>
    <w:p w14:paraId="6AAAE9E9"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Учасник не повинен відступати від даної форми</w:t>
      </w:r>
    </w:p>
    <w:p w14:paraId="39DC7CAA"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 xml:space="preserve">Таблиця В </w:t>
      </w:r>
    </w:p>
    <w:p w14:paraId="5AA76A9C"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Довідка</w:t>
      </w:r>
    </w:p>
    <w:p w14:paraId="63B1CF3E"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 xml:space="preserve">про наявність робітників основних будівельних професій </w:t>
      </w:r>
    </w:p>
    <w:p w14:paraId="37685EEE" w14:textId="77777777" w:rsidR="007E685F" w:rsidRPr="00993BCA" w:rsidRDefault="007E685F" w:rsidP="007E685F">
      <w:pPr>
        <w:spacing w:after="0" w:line="240" w:lineRule="auto"/>
        <w:contextualSpacing/>
        <w:jc w:val="center"/>
        <w:rPr>
          <w:rFonts w:ascii="Book Antiqua" w:hAnsi="Book Antiqua"/>
          <w:i/>
          <w:color w:val="000000" w:themeColor="text1"/>
          <w:sz w:val="24"/>
          <w:szCs w:val="24"/>
        </w:rPr>
      </w:pPr>
      <w:r w:rsidRPr="00993BCA">
        <w:rPr>
          <w:rFonts w:ascii="Book Antiqua" w:hAnsi="Book Antiqua"/>
          <w:b/>
          <w:color w:val="000000" w:themeColor="text1"/>
          <w:sz w:val="24"/>
          <w:szCs w:val="24"/>
        </w:rPr>
        <w:t>учасника для виконання замовлення</w:t>
      </w:r>
    </w:p>
    <w:tbl>
      <w:tblPr>
        <w:tblW w:w="9716" w:type="dxa"/>
        <w:tblInd w:w="-110" w:type="dxa"/>
        <w:tblLayout w:type="fixed"/>
        <w:tblLook w:val="0000" w:firstRow="0" w:lastRow="0" w:firstColumn="0" w:lastColumn="0" w:noHBand="0" w:noVBand="0"/>
      </w:tblPr>
      <w:tblGrid>
        <w:gridCol w:w="542"/>
        <w:gridCol w:w="1860"/>
        <w:gridCol w:w="2815"/>
        <w:gridCol w:w="1415"/>
        <w:gridCol w:w="1415"/>
        <w:gridCol w:w="1669"/>
      </w:tblGrid>
      <w:tr w:rsidR="00993BCA" w:rsidRPr="00993BCA" w14:paraId="49244445" w14:textId="77777777" w:rsidTr="00D513D7">
        <w:tc>
          <w:tcPr>
            <w:tcW w:w="542" w:type="dxa"/>
            <w:tcBorders>
              <w:top w:val="single" w:sz="4" w:space="0" w:color="000000"/>
              <w:left w:val="single" w:sz="4" w:space="0" w:color="000000"/>
              <w:bottom w:val="single" w:sz="4" w:space="0" w:color="000000"/>
            </w:tcBorders>
            <w:shd w:val="clear" w:color="auto" w:fill="auto"/>
            <w:vAlign w:val="center"/>
          </w:tcPr>
          <w:p w14:paraId="3A0EAF65" w14:textId="77777777" w:rsidR="007E685F" w:rsidRPr="00993BCA" w:rsidRDefault="007E685F" w:rsidP="00D513D7">
            <w:pPr>
              <w:spacing w:after="0" w:line="240" w:lineRule="auto"/>
              <w:contextualSpacing/>
              <w:jc w:val="center"/>
              <w:rPr>
                <w:rFonts w:ascii="Book Antiqua" w:hAnsi="Book Antiqua"/>
                <w:bCs/>
                <w:color w:val="000000" w:themeColor="text1"/>
                <w:sz w:val="24"/>
                <w:szCs w:val="24"/>
              </w:rPr>
            </w:pPr>
            <w:r w:rsidRPr="00993BCA">
              <w:rPr>
                <w:rFonts w:ascii="Book Antiqua" w:hAnsi="Book Antiqua"/>
                <w:bCs/>
                <w:color w:val="000000" w:themeColor="text1"/>
                <w:sz w:val="24"/>
                <w:szCs w:val="24"/>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606B94D9" w14:textId="77777777" w:rsidR="007E685F" w:rsidRPr="00993BCA" w:rsidRDefault="007E685F" w:rsidP="00D513D7">
            <w:pPr>
              <w:spacing w:after="0" w:line="240" w:lineRule="auto"/>
              <w:contextualSpacing/>
              <w:jc w:val="center"/>
              <w:rPr>
                <w:rFonts w:ascii="Book Antiqua" w:hAnsi="Book Antiqua"/>
                <w:bCs/>
                <w:color w:val="000000" w:themeColor="text1"/>
                <w:sz w:val="24"/>
                <w:szCs w:val="24"/>
              </w:rPr>
            </w:pPr>
            <w:r w:rsidRPr="00993BCA">
              <w:rPr>
                <w:rFonts w:ascii="Book Antiqua" w:hAnsi="Book Antiqua"/>
                <w:bCs/>
                <w:color w:val="000000" w:themeColor="text1"/>
                <w:sz w:val="24"/>
                <w:szCs w:val="24"/>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1A3A3CE6" w14:textId="77777777" w:rsidR="007E685F" w:rsidRPr="00993BCA" w:rsidRDefault="007E685F" w:rsidP="00D513D7">
            <w:pPr>
              <w:spacing w:after="0" w:line="240" w:lineRule="auto"/>
              <w:contextualSpacing/>
              <w:jc w:val="center"/>
              <w:rPr>
                <w:rFonts w:ascii="Book Antiqua" w:hAnsi="Book Antiqua"/>
                <w:bCs/>
                <w:color w:val="000000" w:themeColor="text1"/>
                <w:sz w:val="24"/>
                <w:szCs w:val="24"/>
              </w:rPr>
            </w:pPr>
            <w:r w:rsidRPr="00993BCA">
              <w:rPr>
                <w:rFonts w:ascii="Book Antiqua" w:hAnsi="Book Antiqua"/>
                <w:bCs/>
                <w:color w:val="000000" w:themeColor="text1"/>
                <w:sz w:val="24"/>
                <w:szCs w:val="24"/>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473F04E4" w14:textId="77777777" w:rsidR="007E685F" w:rsidRPr="00993BCA" w:rsidRDefault="007E685F" w:rsidP="00D513D7">
            <w:pPr>
              <w:spacing w:after="0" w:line="240" w:lineRule="auto"/>
              <w:contextualSpacing/>
              <w:jc w:val="center"/>
              <w:rPr>
                <w:rFonts w:ascii="Book Antiqua" w:hAnsi="Book Antiqua"/>
                <w:bCs/>
                <w:color w:val="000000" w:themeColor="text1"/>
                <w:sz w:val="24"/>
                <w:szCs w:val="24"/>
              </w:rPr>
            </w:pPr>
            <w:r w:rsidRPr="00993BCA">
              <w:rPr>
                <w:rFonts w:ascii="Book Antiqua" w:hAnsi="Book Antiqua"/>
                <w:bCs/>
                <w:color w:val="000000" w:themeColor="text1"/>
                <w:sz w:val="24"/>
                <w:szCs w:val="24"/>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57AB87A7" w14:textId="77777777" w:rsidR="007E685F" w:rsidRPr="00993BCA" w:rsidRDefault="007E685F" w:rsidP="00D513D7">
            <w:pPr>
              <w:spacing w:after="0" w:line="240" w:lineRule="auto"/>
              <w:contextualSpacing/>
              <w:jc w:val="center"/>
              <w:rPr>
                <w:rFonts w:ascii="Book Antiqua" w:hAnsi="Book Antiqua"/>
                <w:bCs/>
                <w:color w:val="000000" w:themeColor="text1"/>
                <w:sz w:val="24"/>
                <w:szCs w:val="24"/>
              </w:rPr>
            </w:pPr>
            <w:r w:rsidRPr="00993BCA">
              <w:rPr>
                <w:rFonts w:ascii="Book Antiqua" w:hAnsi="Book Antiqua"/>
                <w:bCs/>
                <w:color w:val="000000" w:themeColor="text1"/>
                <w:sz w:val="24"/>
                <w:szCs w:val="24"/>
              </w:rPr>
              <w:t>Необхідно додатково прийняти (роб.)</w:t>
            </w: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6A7FEFED" w14:textId="3B54313B" w:rsidR="007E685F" w:rsidRPr="00993BCA" w:rsidRDefault="007E685F" w:rsidP="00D513D7">
            <w:pPr>
              <w:spacing w:after="0" w:line="240" w:lineRule="auto"/>
              <w:contextualSpacing/>
              <w:jc w:val="center"/>
              <w:rPr>
                <w:rFonts w:ascii="Book Antiqua" w:hAnsi="Book Antiqua"/>
                <w:bCs/>
                <w:color w:val="000000" w:themeColor="text1"/>
                <w:sz w:val="24"/>
                <w:szCs w:val="24"/>
              </w:rPr>
            </w:pPr>
            <w:r w:rsidRPr="00993BCA">
              <w:rPr>
                <w:rFonts w:ascii="Book Antiqua" w:hAnsi="Book Antiqua"/>
                <w:bCs/>
                <w:color w:val="000000" w:themeColor="text1"/>
                <w:sz w:val="24"/>
                <w:szCs w:val="24"/>
              </w:rPr>
              <w:t>Робітники субпідрядних організацій (роб.)</w:t>
            </w:r>
            <w:r w:rsidR="00364A08" w:rsidRPr="00993BCA">
              <w:rPr>
                <w:rFonts w:ascii="Book Antiqua" w:hAnsi="Book Antiqua"/>
                <w:bCs/>
                <w:color w:val="000000" w:themeColor="text1"/>
                <w:sz w:val="24"/>
                <w:szCs w:val="24"/>
              </w:rPr>
              <w:t xml:space="preserve">, або  робітники залучені на </w:t>
            </w:r>
            <w:r w:rsidR="00364A08" w:rsidRPr="00993BCA">
              <w:rPr>
                <w:rFonts w:ascii="Book Antiqua" w:hAnsi="Book Antiqua"/>
                <w:color w:val="000000" w:themeColor="text1"/>
                <w:sz w:val="24"/>
                <w:szCs w:val="24"/>
              </w:rPr>
              <w:t>підставі цивільно-правових договорів</w:t>
            </w:r>
          </w:p>
        </w:tc>
      </w:tr>
      <w:tr w:rsidR="00993BCA" w:rsidRPr="00993BCA" w14:paraId="0114F126" w14:textId="77777777" w:rsidTr="00D513D7">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0F5BD77F" w14:textId="77777777" w:rsidR="007E685F" w:rsidRPr="00993BCA" w:rsidRDefault="007E685F" w:rsidP="00D513D7">
            <w:pPr>
              <w:spacing w:after="0" w:line="240" w:lineRule="auto"/>
              <w:contextualSpacing/>
              <w:jc w:val="center"/>
              <w:rPr>
                <w:rFonts w:ascii="Book Antiqua" w:hAnsi="Book Antiqua"/>
                <w:b/>
                <w:color w:val="000000" w:themeColor="text1"/>
                <w:sz w:val="24"/>
                <w:szCs w:val="24"/>
              </w:rPr>
            </w:pPr>
            <w:r w:rsidRPr="00993BCA">
              <w:rPr>
                <w:rFonts w:ascii="Book Antiqua" w:hAnsi="Book Antiqua"/>
                <w:color w:val="000000" w:themeColor="text1"/>
                <w:sz w:val="24"/>
                <w:szCs w:val="24"/>
              </w:rPr>
              <w:t>1</w:t>
            </w:r>
          </w:p>
        </w:tc>
        <w:tc>
          <w:tcPr>
            <w:tcW w:w="1860" w:type="dxa"/>
            <w:tcBorders>
              <w:top w:val="single" w:sz="4" w:space="0" w:color="000000"/>
              <w:left w:val="single" w:sz="4" w:space="0" w:color="000000"/>
              <w:bottom w:val="single" w:sz="4" w:space="0" w:color="000000"/>
            </w:tcBorders>
            <w:shd w:val="clear" w:color="auto" w:fill="auto"/>
            <w:vAlign w:val="center"/>
          </w:tcPr>
          <w:p w14:paraId="5166E11A"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2815" w:type="dxa"/>
            <w:tcBorders>
              <w:top w:val="single" w:sz="4" w:space="0" w:color="000000"/>
              <w:left w:val="single" w:sz="4" w:space="0" w:color="000000"/>
              <w:bottom w:val="single" w:sz="4" w:space="0" w:color="000000"/>
            </w:tcBorders>
            <w:shd w:val="clear" w:color="auto" w:fill="auto"/>
            <w:vAlign w:val="center"/>
          </w:tcPr>
          <w:p w14:paraId="72D68499"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2AA9DFD6"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51FCF121"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B5767"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r>
    </w:tbl>
    <w:p w14:paraId="2D244365" w14:textId="4D670DAD" w:rsidR="00C97C31" w:rsidRPr="00993BCA" w:rsidRDefault="00C97C31" w:rsidP="00C97C31">
      <w:pPr>
        <w:spacing w:after="0" w:line="240" w:lineRule="auto"/>
        <w:contextualSpacing/>
        <w:jc w:val="both"/>
        <w:rPr>
          <w:rFonts w:ascii="Book Antiqua" w:hAnsi="Book Antiqua"/>
          <w:i/>
          <w:iCs/>
          <w:color w:val="000000" w:themeColor="text1"/>
          <w:sz w:val="24"/>
          <w:szCs w:val="24"/>
        </w:rPr>
      </w:pPr>
      <w:r w:rsidRPr="00993BCA">
        <w:rPr>
          <w:rFonts w:ascii="Book Antiqua" w:hAnsi="Book Antiqua"/>
          <w:i/>
          <w:iCs/>
          <w:color w:val="000000" w:themeColor="text1"/>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№6 Додатку 1.</w:t>
      </w:r>
    </w:p>
    <w:p w14:paraId="1B73F37B"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_________________________________________________                           _______________</w:t>
      </w:r>
    </w:p>
    <w:p w14:paraId="4A5083C2"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посада, прізвище, ініціали уповноваженої особи учасника</w:t>
      </w:r>
      <w:r w:rsidRPr="00993BCA">
        <w:rPr>
          <w:rFonts w:ascii="Book Antiqua" w:hAnsi="Book Antiqua"/>
          <w:color w:val="000000" w:themeColor="text1"/>
          <w:sz w:val="24"/>
          <w:szCs w:val="24"/>
        </w:rPr>
        <w:tab/>
      </w:r>
      <w:r w:rsidRPr="00993BCA">
        <w:rPr>
          <w:rFonts w:ascii="Book Antiqua" w:hAnsi="Book Antiqua"/>
          <w:color w:val="000000" w:themeColor="text1"/>
          <w:sz w:val="24"/>
          <w:szCs w:val="24"/>
        </w:rPr>
        <w:tab/>
        <w:t>(підпис) М.П.</w:t>
      </w:r>
    </w:p>
    <w:p w14:paraId="4ADEBE3E" w14:textId="77777777" w:rsidR="001E17A0" w:rsidRPr="00993BCA" w:rsidRDefault="001E17A0" w:rsidP="001E17A0">
      <w:pPr>
        <w:spacing w:after="0" w:line="240" w:lineRule="auto"/>
        <w:contextualSpacing/>
        <w:jc w:val="both"/>
        <w:rPr>
          <w:rFonts w:ascii="Book Antiqua" w:hAnsi="Book Antiqua"/>
          <w:color w:val="000000" w:themeColor="text1"/>
          <w:sz w:val="24"/>
          <w:szCs w:val="24"/>
        </w:rPr>
      </w:pPr>
    </w:p>
    <w:p w14:paraId="3ACB7EFE" w14:textId="03B2BF45"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1. Для підтвердження інформації про наявність ІТР учасник повинен надати:</w:t>
      </w:r>
    </w:p>
    <w:p w14:paraId="48B0FC08" w14:textId="3BDB3726" w:rsidR="00C97C31" w:rsidRPr="00993BCA" w:rsidRDefault="00C97C31" w:rsidP="001E17A0">
      <w:pPr>
        <w:spacing w:after="0" w:line="240" w:lineRule="auto"/>
        <w:rPr>
          <w:rFonts w:ascii="Book Antiqua" w:hAnsi="Book Antiqua" w:cs="Arial"/>
          <w:color w:val="000000" w:themeColor="text1"/>
          <w:sz w:val="24"/>
          <w:szCs w:val="24"/>
          <w:shd w:val="clear" w:color="auto" w:fill="FFFFFF"/>
        </w:rPr>
      </w:pPr>
      <w:r w:rsidRPr="00993BCA">
        <w:rPr>
          <w:rFonts w:ascii="Book Antiqua" w:hAnsi="Book Antiqua"/>
          <w:color w:val="000000" w:themeColor="text1"/>
          <w:sz w:val="24"/>
          <w:szCs w:val="24"/>
        </w:rPr>
        <w:t xml:space="preserve">- </w:t>
      </w:r>
      <w:r w:rsidRPr="00993BCA">
        <w:rPr>
          <w:rFonts w:ascii="Book Antiqua" w:hAnsi="Book Antiqua" w:cs="Arial"/>
          <w:color w:val="000000" w:themeColor="text1"/>
          <w:sz w:val="24"/>
          <w:szCs w:val="24"/>
          <w:shd w:val="clear" w:color="auto" w:fill="FFFFFF"/>
        </w:rPr>
        <w:t xml:space="preserve">обов’язкова наявність у посадових осіб учасника (директор, інженер з охорони праці) чинних на дату подання пропозиції відомостей про знання законодавчих актів з охорони праці, надання </w:t>
      </w:r>
      <w:r w:rsidR="00571B4E" w:rsidRPr="00993BCA">
        <w:rPr>
          <w:rFonts w:ascii="Book Antiqua" w:hAnsi="Book Antiqua" w:cs="Arial"/>
          <w:color w:val="000000" w:themeColor="text1"/>
          <w:sz w:val="24"/>
          <w:szCs w:val="24"/>
          <w:shd w:val="clear" w:color="auto" w:fill="FFFFFF"/>
        </w:rPr>
        <w:t>до медичної</w:t>
      </w:r>
      <w:r w:rsidRPr="00993BCA">
        <w:rPr>
          <w:rFonts w:ascii="Book Antiqua" w:hAnsi="Book Antiqua" w:cs="Arial"/>
          <w:color w:val="000000" w:themeColor="text1"/>
          <w:sz w:val="24"/>
          <w:szCs w:val="24"/>
          <w:shd w:val="clear" w:color="auto" w:fill="FFFFFF"/>
        </w:rPr>
        <w:t xml:space="preserve"> допомоги потерпілим, гігієни праці, електробезпеки (загальний курс з ОП), НПАОП 0.00-1.71-13, НПАОП 45.2-7.02-12, НПАОП 0.00-1.75-15,  НПАОП 45.2-7.03-17, НПАОП 0.00-7.14-17, НПАОП 0.00-7.11-12 (надати підтверджуючі документи</w:t>
      </w:r>
      <w:r w:rsidR="00790913" w:rsidRPr="00993BCA">
        <w:rPr>
          <w:rFonts w:ascii="Book Antiqua" w:hAnsi="Book Antiqua" w:cs="Arial"/>
          <w:color w:val="000000" w:themeColor="text1"/>
          <w:sz w:val="24"/>
          <w:szCs w:val="24"/>
          <w:shd w:val="clear" w:color="auto" w:fill="FFFFFF"/>
        </w:rPr>
        <w:t>: протокол та посвідчення</w:t>
      </w:r>
      <w:r w:rsidRPr="00993BCA">
        <w:rPr>
          <w:rFonts w:ascii="Book Antiqua" w:hAnsi="Book Antiqua" w:cs="Arial"/>
          <w:color w:val="000000" w:themeColor="text1"/>
          <w:sz w:val="24"/>
          <w:szCs w:val="24"/>
          <w:shd w:val="clear" w:color="auto" w:fill="FFFFFF"/>
        </w:rPr>
        <w:t>)</w:t>
      </w:r>
      <w:r w:rsidR="00364A08" w:rsidRPr="00993BCA">
        <w:rPr>
          <w:rFonts w:ascii="Book Antiqua" w:hAnsi="Book Antiqua" w:cs="Arial"/>
          <w:color w:val="000000" w:themeColor="text1"/>
          <w:sz w:val="24"/>
          <w:szCs w:val="24"/>
          <w:shd w:val="clear" w:color="auto" w:fill="FFFFFF"/>
        </w:rPr>
        <w:t>;</w:t>
      </w:r>
    </w:p>
    <w:p w14:paraId="56B68219" w14:textId="49868ED0" w:rsidR="00571B4E" w:rsidRPr="00993BCA" w:rsidRDefault="00571B4E" w:rsidP="001E17A0">
      <w:pPr>
        <w:spacing w:after="0" w:line="240" w:lineRule="auto"/>
        <w:rPr>
          <w:rFonts w:ascii="Book Antiqua" w:hAnsi="Book Antiqua" w:cs="Arial"/>
          <w:color w:val="000000" w:themeColor="text1"/>
          <w:sz w:val="24"/>
          <w:szCs w:val="24"/>
          <w:shd w:val="clear" w:color="auto" w:fill="FFFFFF"/>
        </w:rPr>
      </w:pPr>
      <w:r w:rsidRPr="00993BCA">
        <w:rPr>
          <w:rFonts w:ascii="Book Antiqua" w:hAnsi="Book Antiqua" w:cs="Arial"/>
          <w:color w:val="000000" w:themeColor="text1"/>
          <w:sz w:val="24"/>
          <w:szCs w:val="24"/>
          <w:shd w:val="clear" w:color="auto" w:fill="FFFFFF"/>
        </w:rPr>
        <w:t>- учасник підтверджує наявність працівників, а саме: - працівник, що здійснюватиме загальне керівництво працівниками, які виконуватимуть заявлені роботи – виконавець робіт – не менше 1 особи; - сантехнік – не менше 2 осіб; - інженер будівельник - не менше 1 особи (на підтвердження надати копію документа про освіту в галузі водопостачання та каналізації);</w:t>
      </w:r>
    </w:p>
    <w:p w14:paraId="7A5B1568" w14:textId="11EA346B" w:rsidR="00571B4E" w:rsidRPr="00993BCA" w:rsidRDefault="00571B4E" w:rsidP="001E17A0">
      <w:pPr>
        <w:spacing w:after="0" w:line="240" w:lineRule="auto"/>
        <w:rPr>
          <w:rFonts w:ascii="Book Antiqua" w:hAnsi="Book Antiqua"/>
          <w:color w:val="000000" w:themeColor="text1"/>
          <w:sz w:val="24"/>
          <w:szCs w:val="24"/>
        </w:rPr>
      </w:pPr>
      <w:r w:rsidRPr="00993BCA">
        <w:rPr>
          <w:rFonts w:ascii="Book Antiqua" w:hAnsi="Book Antiqua" w:cs="Arial"/>
          <w:color w:val="000000" w:themeColor="text1"/>
          <w:sz w:val="24"/>
          <w:szCs w:val="24"/>
          <w:shd w:val="clear" w:color="auto" w:fill="FFFFFF"/>
        </w:rPr>
        <w:t>- учасник підтверджує наявність трудових відносин із працівником, який пройшов перевірку знань з питань пожежної безпеки, шляхом подання у складі пропозиції витягу (-</w:t>
      </w:r>
      <w:proofErr w:type="spellStart"/>
      <w:r w:rsidRPr="00993BCA">
        <w:rPr>
          <w:rFonts w:ascii="Book Antiqua" w:hAnsi="Book Antiqua" w:cs="Arial"/>
          <w:color w:val="000000" w:themeColor="text1"/>
          <w:sz w:val="24"/>
          <w:szCs w:val="24"/>
          <w:shd w:val="clear" w:color="auto" w:fill="FFFFFF"/>
        </w:rPr>
        <w:t>ів</w:t>
      </w:r>
      <w:proofErr w:type="spellEnd"/>
      <w:r w:rsidRPr="00993BCA">
        <w:rPr>
          <w:rFonts w:ascii="Book Antiqua" w:hAnsi="Book Antiqua" w:cs="Arial"/>
          <w:color w:val="000000" w:themeColor="text1"/>
          <w:sz w:val="24"/>
          <w:szCs w:val="24"/>
          <w:shd w:val="clear" w:color="auto" w:fill="FFFFFF"/>
        </w:rPr>
        <w:t>) з протоколу засідання комісії з перевірки знань з питань охорони праці та видані на їх підставі посвідчення.</w:t>
      </w:r>
    </w:p>
    <w:p w14:paraId="51DBB936"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2. Наявність робітників та ІТР підтверджується:</w:t>
      </w:r>
    </w:p>
    <w:p w14:paraId="755D330B"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bookmarkStart w:id="22" w:name="_Hlk140246297"/>
      <w:r w:rsidRPr="00993BCA">
        <w:rPr>
          <w:rFonts w:ascii="Book Antiqua" w:hAnsi="Book Antiqua"/>
          <w:color w:val="000000" w:themeColor="text1"/>
          <w:sz w:val="24"/>
          <w:szCs w:val="24"/>
        </w:rPr>
        <w:t>- сканованою копією оригіналу штатного розпису або витягу зі штатного розпису.</w:t>
      </w:r>
    </w:p>
    <w:bookmarkEnd w:id="22"/>
    <w:p w14:paraId="137C1274"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p>
    <w:p w14:paraId="19DC9D85" w14:textId="77777777" w:rsidR="007E685F" w:rsidRPr="00993BCA" w:rsidRDefault="007E685F" w:rsidP="007E685F">
      <w:pPr>
        <w:spacing w:after="0" w:line="240" w:lineRule="auto"/>
        <w:contextualSpacing/>
        <w:jc w:val="right"/>
        <w:rPr>
          <w:rFonts w:ascii="Book Antiqua" w:eastAsia="Times New Roman" w:hAnsi="Book Antiqua"/>
          <w:i/>
          <w:color w:val="000000" w:themeColor="text1"/>
          <w:sz w:val="24"/>
          <w:szCs w:val="24"/>
          <w:lang w:eastAsia="ru-RU"/>
        </w:rPr>
      </w:pPr>
    </w:p>
    <w:p w14:paraId="3F93C5B1" w14:textId="77777777" w:rsidR="007E685F" w:rsidRPr="00993BCA" w:rsidRDefault="007E685F" w:rsidP="007E685F">
      <w:pPr>
        <w:spacing w:after="0" w:line="240" w:lineRule="auto"/>
        <w:contextualSpacing/>
        <w:jc w:val="center"/>
        <w:rPr>
          <w:rFonts w:ascii="Book Antiqua" w:eastAsia="Times New Roman" w:hAnsi="Book Antiqua"/>
          <w:b/>
          <w:bCs/>
          <w:color w:val="000000" w:themeColor="text1"/>
          <w:sz w:val="24"/>
          <w:szCs w:val="24"/>
        </w:rPr>
      </w:pPr>
      <w:r w:rsidRPr="00993BCA">
        <w:rPr>
          <w:rFonts w:ascii="Book Antiqua" w:eastAsia="Times New Roman" w:hAnsi="Book Antiqua"/>
          <w:b/>
          <w:bCs/>
          <w:color w:val="000000" w:themeColor="text1"/>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14:paraId="2313F0FE" w14:textId="77777777" w:rsidR="007E685F" w:rsidRPr="00993BCA" w:rsidRDefault="007E685F" w:rsidP="007E685F">
      <w:pPr>
        <w:spacing w:after="0" w:line="240" w:lineRule="auto"/>
        <w:contextualSpacing/>
        <w:jc w:val="right"/>
        <w:rPr>
          <w:rFonts w:ascii="Book Antiqua" w:eastAsia="Times New Roman" w:hAnsi="Book Antiqua"/>
          <w:b/>
          <w:i/>
          <w:color w:val="000000" w:themeColor="text1"/>
          <w:sz w:val="24"/>
          <w:szCs w:val="24"/>
          <w:lang w:eastAsia="ru-RU"/>
        </w:rPr>
      </w:pPr>
    </w:p>
    <w:p w14:paraId="4F110402" w14:textId="77777777" w:rsidR="007E685F" w:rsidRPr="00993BCA" w:rsidRDefault="007E685F" w:rsidP="007E685F">
      <w:pPr>
        <w:spacing w:after="0" w:line="240" w:lineRule="auto"/>
        <w:contextualSpacing/>
        <w:jc w:val="right"/>
        <w:rPr>
          <w:rFonts w:ascii="Book Antiqua" w:hAnsi="Book Antiqua"/>
          <w:b/>
          <w:i/>
          <w:color w:val="000000" w:themeColor="text1"/>
          <w:sz w:val="24"/>
          <w:szCs w:val="24"/>
        </w:rPr>
      </w:pPr>
    </w:p>
    <w:p w14:paraId="5AD3A25B"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 xml:space="preserve">Подається у наведеному нижче вигляді, </w:t>
      </w:r>
    </w:p>
    <w:p w14:paraId="040870E7"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на фірмовому бланку учасника (за наявністю)</w:t>
      </w:r>
    </w:p>
    <w:p w14:paraId="52DFFA5A"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rPr>
      </w:pPr>
      <w:r w:rsidRPr="00993BCA">
        <w:rPr>
          <w:rFonts w:ascii="Book Antiqua" w:hAnsi="Book Antiqua"/>
          <w:i/>
          <w:color w:val="000000" w:themeColor="text1"/>
          <w:sz w:val="24"/>
          <w:szCs w:val="24"/>
        </w:rPr>
        <w:t>Учасник не повинен відступати від даної форми</w:t>
      </w:r>
    </w:p>
    <w:p w14:paraId="75941D84" w14:textId="77777777" w:rsidR="007E685F" w:rsidRPr="00993BCA" w:rsidRDefault="007E685F" w:rsidP="007E685F">
      <w:pPr>
        <w:spacing w:after="0" w:line="240" w:lineRule="auto"/>
        <w:contextualSpacing/>
        <w:jc w:val="right"/>
        <w:rPr>
          <w:rFonts w:ascii="Book Antiqua" w:hAnsi="Book Antiqua"/>
          <w:color w:val="000000" w:themeColor="text1"/>
          <w:sz w:val="24"/>
          <w:szCs w:val="24"/>
        </w:rPr>
      </w:pPr>
      <w:r w:rsidRPr="00993BCA">
        <w:rPr>
          <w:rFonts w:ascii="Book Antiqua" w:hAnsi="Book Antiqua"/>
          <w:i/>
          <w:color w:val="000000" w:themeColor="text1"/>
          <w:sz w:val="24"/>
          <w:szCs w:val="24"/>
        </w:rPr>
        <w:t>Таблиця Г</w:t>
      </w:r>
    </w:p>
    <w:p w14:paraId="4E3D5474"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lang w:eastAsia="uk-UA"/>
        </w:rPr>
      </w:pPr>
      <w:r w:rsidRPr="00993BCA">
        <w:rPr>
          <w:rFonts w:ascii="Book Antiqua" w:hAnsi="Book Antiqua"/>
          <w:b/>
          <w:color w:val="000000" w:themeColor="text1"/>
          <w:sz w:val="24"/>
          <w:szCs w:val="24"/>
          <w:lang w:eastAsia="uk-UA"/>
        </w:rPr>
        <w:t>Довідка</w:t>
      </w:r>
    </w:p>
    <w:p w14:paraId="21DDB797" w14:textId="77777777" w:rsidR="007E685F" w:rsidRPr="00993BCA" w:rsidRDefault="007E685F" w:rsidP="007E685F">
      <w:pPr>
        <w:spacing w:after="0" w:line="240" w:lineRule="auto"/>
        <w:contextualSpacing/>
        <w:jc w:val="center"/>
        <w:rPr>
          <w:rFonts w:ascii="Book Antiqua" w:hAnsi="Book Antiqua"/>
          <w:b/>
          <w:color w:val="000000" w:themeColor="text1"/>
          <w:sz w:val="24"/>
          <w:szCs w:val="24"/>
          <w:lang w:eastAsia="uk-UA"/>
        </w:rPr>
      </w:pPr>
      <w:r w:rsidRPr="00993BCA">
        <w:rPr>
          <w:rFonts w:ascii="Book Antiqua" w:hAnsi="Book Antiqua"/>
          <w:b/>
          <w:color w:val="000000" w:themeColor="text1"/>
          <w:sz w:val="24"/>
          <w:szCs w:val="24"/>
          <w:lang w:eastAsia="uk-UA"/>
        </w:rPr>
        <w:t>про наявність документально підтвердженого досвіду виконання аналогічного договору</w:t>
      </w:r>
    </w:p>
    <w:tbl>
      <w:tblPr>
        <w:tblW w:w="9941" w:type="dxa"/>
        <w:tblInd w:w="-110" w:type="dxa"/>
        <w:tblLayout w:type="fixed"/>
        <w:tblLook w:val="0000" w:firstRow="0" w:lastRow="0" w:firstColumn="0" w:lastColumn="0" w:noHBand="0" w:noVBand="0"/>
      </w:tblPr>
      <w:tblGrid>
        <w:gridCol w:w="737"/>
        <w:gridCol w:w="2787"/>
        <w:gridCol w:w="3028"/>
        <w:gridCol w:w="1605"/>
        <w:gridCol w:w="1784"/>
      </w:tblGrid>
      <w:tr w:rsidR="00993BCA" w:rsidRPr="00993BCA" w14:paraId="0EC9A676" w14:textId="77777777" w:rsidTr="00D513D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51D8E057" w14:textId="77777777" w:rsidR="007E685F" w:rsidRPr="00993BCA" w:rsidRDefault="007E685F" w:rsidP="00D513D7">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 з/п</w:t>
            </w:r>
          </w:p>
        </w:tc>
        <w:tc>
          <w:tcPr>
            <w:tcW w:w="2787" w:type="dxa"/>
            <w:tcBorders>
              <w:top w:val="single" w:sz="4" w:space="0" w:color="000000"/>
              <w:left w:val="single" w:sz="4" w:space="0" w:color="000000"/>
              <w:bottom w:val="single" w:sz="4" w:space="0" w:color="000000"/>
            </w:tcBorders>
            <w:shd w:val="clear" w:color="auto" w:fill="auto"/>
            <w:vAlign w:val="center"/>
          </w:tcPr>
          <w:p w14:paraId="08234433" w14:textId="77777777" w:rsidR="007E685F" w:rsidRPr="00993BCA" w:rsidRDefault="007E685F" w:rsidP="00D513D7">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tcBorders>
            <w:shd w:val="clear" w:color="auto" w:fill="auto"/>
            <w:vAlign w:val="center"/>
          </w:tcPr>
          <w:p w14:paraId="4BFBFCCB" w14:textId="77777777" w:rsidR="007E685F" w:rsidRPr="00993BCA" w:rsidRDefault="007E685F" w:rsidP="00D513D7">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Предмет договору/найменування об’єкта будівництва</w:t>
            </w:r>
          </w:p>
        </w:tc>
        <w:tc>
          <w:tcPr>
            <w:tcW w:w="1605" w:type="dxa"/>
            <w:tcBorders>
              <w:top w:val="single" w:sz="4" w:space="0" w:color="000000"/>
              <w:left w:val="single" w:sz="4" w:space="0" w:color="000000"/>
              <w:bottom w:val="single" w:sz="4" w:space="0" w:color="000000"/>
            </w:tcBorders>
            <w:shd w:val="clear" w:color="auto" w:fill="auto"/>
            <w:vAlign w:val="center"/>
          </w:tcPr>
          <w:p w14:paraId="1D1DCE4A" w14:textId="77777777" w:rsidR="007E685F" w:rsidRPr="00993BCA" w:rsidRDefault="007E685F" w:rsidP="00D513D7">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Ціна договору</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7FBEDB" w14:textId="77777777" w:rsidR="007E685F" w:rsidRPr="00993BCA" w:rsidRDefault="007E685F"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b/>
                <w:color w:val="000000" w:themeColor="text1"/>
                <w:sz w:val="24"/>
                <w:szCs w:val="24"/>
              </w:rPr>
              <w:t xml:space="preserve">Стан виконання договору, %/вартість виконаних робіт згідно довідки форми КБ3 </w:t>
            </w:r>
          </w:p>
        </w:tc>
      </w:tr>
      <w:tr w:rsidR="00993BCA" w:rsidRPr="00993BCA" w14:paraId="3DD0A4A8" w14:textId="77777777" w:rsidTr="00D513D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6903BA9B" w14:textId="77777777" w:rsidR="007E685F" w:rsidRPr="00993BCA" w:rsidRDefault="007E685F" w:rsidP="00D513D7">
            <w:pPr>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1</w:t>
            </w:r>
          </w:p>
        </w:tc>
        <w:tc>
          <w:tcPr>
            <w:tcW w:w="2787" w:type="dxa"/>
            <w:tcBorders>
              <w:top w:val="single" w:sz="4" w:space="0" w:color="000000"/>
              <w:left w:val="single" w:sz="4" w:space="0" w:color="000000"/>
              <w:bottom w:val="single" w:sz="4" w:space="0" w:color="auto"/>
            </w:tcBorders>
            <w:shd w:val="clear" w:color="auto" w:fill="auto"/>
            <w:vAlign w:val="center"/>
          </w:tcPr>
          <w:p w14:paraId="4F1ABFEC"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2</w:t>
            </w:r>
          </w:p>
        </w:tc>
        <w:tc>
          <w:tcPr>
            <w:tcW w:w="3028" w:type="dxa"/>
            <w:tcBorders>
              <w:top w:val="single" w:sz="4" w:space="0" w:color="000000"/>
              <w:left w:val="single" w:sz="4" w:space="0" w:color="000000"/>
              <w:bottom w:val="single" w:sz="4" w:space="0" w:color="auto"/>
            </w:tcBorders>
            <w:shd w:val="clear" w:color="auto" w:fill="auto"/>
            <w:vAlign w:val="center"/>
          </w:tcPr>
          <w:p w14:paraId="5041A4FD"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3</w:t>
            </w:r>
          </w:p>
        </w:tc>
        <w:tc>
          <w:tcPr>
            <w:tcW w:w="1605" w:type="dxa"/>
            <w:tcBorders>
              <w:top w:val="single" w:sz="4" w:space="0" w:color="000000"/>
              <w:left w:val="single" w:sz="4" w:space="0" w:color="000000"/>
              <w:bottom w:val="single" w:sz="4" w:space="0" w:color="auto"/>
            </w:tcBorders>
            <w:shd w:val="clear" w:color="auto" w:fill="auto"/>
            <w:vAlign w:val="center"/>
          </w:tcPr>
          <w:p w14:paraId="0163591A"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5B5DF018"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r w:rsidRPr="00993BCA">
              <w:rPr>
                <w:rFonts w:ascii="Book Antiqua" w:hAnsi="Book Antiqua"/>
                <w:b/>
                <w:color w:val="000000" w:themeColor="text1"/>
                <w:sz w:val="24"/>
                <w:szCs w:val="24"/>
              </w:rPr>
              <w:t>5</w:t>
            </w:r>
          </w:p>
        </w:tc>
      </w:tr>
      <w:tr w:rsidR="00993BCA" w:rsidRPr="00993BCA" w14:paraId="5CF51938" w14:textId="77777777" w:rsidTr="00D513D7">
        <w:trPr>
          <w:trHeight w:val="660"/>
        </w:trPr>
        <w:tc>
          <w:tcPr>
            <w:tcW w:w="737" w:type="dxa"/>
            <w:tcBorders>
              <w:top w:val="single" w:sz="4" w:space="0" w:color="auto"/>
              <w:left w:val="single" w:sz="4" w:space="0" w:color="000000"/>
              <w:bottom w:val="single" w:sz="4" w:space="0" w:color="000000"/>
            </w:tcBorders>
            <w:shd w:val="clear" w:color="auto" w:fill="auto"/>
            <w:vAlign w:val="center"/>
          </w:tcPr>
          <w:p w14:paraId="0849A178" w14:textId="77777777" w:rsidR="007E685F" w:rsidRPr="00993BCA" w:rsidRDefault="007E685F" w:rsidP="00D513D7">
            <w:pPr>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1</w:t>
            </w:r>
          </w:p>
        </w:tc>
        <w:tc>
          <w:tcPr>
            <w:tcW w:w="2787" w:type="dxa"/>
            <w:tcBorders>
              <w:top w:val="single" w:sz="4" w:space="0" w:color="auto"/>
              <w:left w:val="single" w:sz="4" w:space="0" w:color="000000"/>
              <w:bottom w:val="single" w:sz="4" w:space="0" w:color="000000"/>
            </w:tcBorders>
            <w:shd w:val="clear" w:color="auto" w:fill="auto"/>
            <w:vAlign w:val="center"/>
          </w:tcPr>
          <w:p w14:paraId="0BC4234E"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3028" w:type="dxa"/>
            <w:tcBorders>
              <w:top w:val="single" w:sz="4" w:space="0" w:color="auto"/>
              <w:left w:val="single" w:sz="4" w:space="0" w:color="000000"/>
              <w:bottom w:val="single" w:sz="4" w:space="0" w:color="000000"/>
            </w:tcBorders>
            <w:shd w:val="clear" w:color="auto" w:fill="auto"/>
            <w:vAlign w:val="center"/>
          </w:tcPr>
          <w:p w14:paraId="7E8B2F57"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1605" w:type="dxa"/>
            <w:tcBorders>
              <w:top w:val="single" w:sz="4" w:space="0" w:color="auto"/>
              <w:left w:val="single" w:sz="4" w:space="0" w:color="000000"/>
              <w:bottom w:val="single" w:sz="4" w:space="0" w:color="000000"/>
            </w:tcBorders>
            <w:shd w:val="clear" w:color="auto" w:fill="auto"/>
            <w:vAlign w:val="center"/>
          </w:tcPr>
          <w:p w14:paraId="3CA40BCD"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7C65803A" w14:textId="77777777" w:rsidR="007E685F" w:rsidRPr="00993BCA" w:rsidRDefault="007E685F" w:rsidP="00D513D7">
            <w:pPr>
              <w:snapToGrid w:val="0"/>
              <w:spacing w:after="0" w:line="240" w:lineRule="auto"/>
              <w:contextualSpacing/>
              <w:jc w:val="center"/>
              <w:rPr>
                <w:rFonts w:ascii="Book Antiqua" w:hAnsi="Book Antiqua"/>
                <w:b/>
                <w:color w:val="000000" w:themeColor="text1"/>
                <w:sz w:val="24"/>
                <w:szCs w:val="24"/>
              </w:rPr>
            </w:pPr>
          </w:p>
        </w:tc>
      </w:tr>
    </w:tbl>
    <w:p w14:paraId="41D565C4" w14:textId="77777777" w:rsidR="007E685F" w:rsidRPr="00993BCA" w:rsidRDefault="007E685F" w:rsidP="007E685F">
      <w:pPr>
        <w:spacing w:after="0" w:line="240" w:lineRule="auto"/>
        <w:contextualSpacing/>
        <w:jc w:val="center"/>
        <w:rPr>
          <w:rFonts w:ascii="Book Antiqua" w:hAnsi="Book Antiqua"/>
          <w:color w:val="000000" w:themeColor="text1"/>
          <w:sz w:val="24"/>
          <w:szCs w:val="24"/>
        </w:rPr>
      </w:pPr>
    </w:p>
    <w:p w14:paraId="32ADE3AD"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_________________________________________________</w:t>
      </w:r>
      <w:r w:rsidRPr="00993BCA">
        <w:rPr>
          <w:rFonts w:ascii="Book Antiqua" w:hAnsi="Book Antiqua"/>
          <w:color w:val="000000" w:themeColor="text1"/>
          <w:sz w:val="24"/>
          <w:szCs w:val="24"/>
        </w:rPr>
        <w:tab/>
      </w:r>
      <w:r w:rsidRPr="00993BCA">
        <w:rPr>
          <w:rFonts w:ascii="Book Antiqua" w:hAnsi="Book Antiqua"/>
          <w:color w:val="000000" w:themeColor="text1"/>
          <w:sz w:val="24"/>
          <w:szCs w:val="24"/>
        </w:rPr>
        <w:tab/>
        <w:t>_______________</w:t>
      </w:r>
    </w:p>
    <w:p w14:paraId="540424A9"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посада, прізвище та ім’я уповноваженої особи учасника</w:t>
      </w:r>
      <w:r w:rsidRPr="00993BCA">
        <w:rPr>
          <w:rFonts w:ascii="Book Antiqua" w:hAnsi="Book Antiqua"/>
          <w:color w:val="000000" w:themeColor="text1"/>
          <w:sz w:val="24"/>
          <w:szCs w:val="24"/>
        </w:rPr>
        <w:tab/>
      </w:r>
      <w:r w:rsidRPr="00993BCA">
        <w:rPr>
          <w:rFonts w:ascii="Book Antiqua" w:hAnsi="Book Antiqua"/>
          <w:color w:val="000000" w:themeColor="text1"/>
          <w:sz w:val="24"/>
          <w:szCs w:val="24"/>
        </w:rPr>
        <w:tab/>
        <w:t xml:space="preserve">(підпис) М.П. </w:t>
      </w:r>
    </w:p>
    <w:p w14:paraId="3DFF45CE" w14:textId="77777777" w:rsidR="007E685F" w:rsidRPr="00993BCA" w:rsidRDefault="007E685F" w:rsidP="007E685F">
      <w:pPr>
        <w:shd w:val="clear" w:color="auto" w:fill="FFFFFF"/>
        <w:spacing w:after="0" w:line="240" w:lineRule="auto"/>
        <w:contextualSpacing/>
        <w:jc w:val="both"/>
        <w:rPr>
          <w:rFonts w:ascii="Book Antiqua" w:hAnsi="Book Antiqua"/>
          <w:i/>
          <w:iCs/>
          <w:color w:val="000000" w:themeColor="text1"/>
          <w:sz w:val="24"/>
          <w:szCs w:val="24"/>
        </w:rPr>
      </w:pPr>
    </w:p>
    <w:p w14:paraId="0525C495" w14:textId="77777777" w:rsidR="007E685F" w:rsidRPr="00993BCA" w:rsidRDefault="007E685F" w:rsidP="007E685F">
      <w:pPr>
        <w:shd w:val="clear" w:color="auto" w:fill="FFFFFF"/>
        <w:spacing w:after="0" w:line="240" w:lineRule="auto"/>
        <w:contextualSpacing/>
        <w:jc w:val="both"/>
        <w:rPr>
          <w:rFonts w:ascii="Book Antiqua" w:hAnsi="Book Antiqua"/>
          <w:bCs/>
          <w:color w:val="000000" w:themeColor="text1"/>
          <w:sz w:val="24"/>
          <w:szCs w:val="24"/>
        </w:rPr>
      </w:pPr>
      <w:r w:rsidRPr="00993BCA">
        <w:rPr>
          <w:rFonts w:ascii="Book Antiqua" w:hAnsi="Book Antiqua"/>
          <w:color w:val="000000" w:themeColor="text1"/>
          <w:sz w:val="24"/>
          <w:szCs w:val="24"/>
        </w:rPr>
        <w:t>Д</w:t>
      </w:r>
      <w:r w:rsidRPr="00993BCA">
        <w:rPr>
          <w:rFonts w:ascii="Book Antiqua" w:hAnsi="Book Antiqua"/>
          <w:bCs/>
          <w:color w:val="000000" w:themeColor="text1"/>
          <w:sz w:val="24"/>
          <w:szCs w:val="24"/>
        </w:rPr>
        <w:t xml:space="preserve">ля підтвердження </w:t>
      </w:r>
      <w:r w:rsidRPr="00993BCA">
        <w:rPr>
          <w:rFonts w:ascii="Book Antiqua" w:hAnsi="Book Antiqua"/>
          <w:color w:val="000000" w:themeColor="text1"/>
          <w:spacing w:val="-6"/>
          <w:sz w:val="24"/>
          <w:szCs w:val="24"/>
        </w:rPr>
        <w:t xml:space="preserve">зазначеної в довідці </w:t>
      </w:r>
      <w:r w:rsidRPr="00993BCA">
        <w:rPr>
          <w:rFonts w:ascii="Book Antiqua" w:hAnsi="Book Antiqua"/>
          <w:bCs/>
          <w:color w:val="000000" w:themeColor="text1"/>
          <w:sz w:val="24"/>
          <w:szCs w:val="24"/>
        </w:rPr>
        <w:t>інформації учасник повинен надати:</w:t>
      </w:r>
    </w:p>
    <w:p w14:paraId="14F34C51" w14:textId="35019FE4" w:rsidR="007E685F" w:rsidRPr="00993BCA" w:rsidRDefault="007E685F" w:rsidP="008914CE">
      <w:pPr>
        <w:numPr>
          <w:ilvl w:val="0"/>
          <w:numId w:val="35"/>
        </w:numPr>
        <w:spacing w:after="0" w:line="240" w:lineRule="auto"/>
        <w:ind w:left="0" w:firstLine="0"/>
        <w:contextualSpacing/>
        <w:rPr>
          <w:rFonts w:ascii="Book Antiqua" w:hAnsi="Book Antiqua"/>
          <w:i/>
          <w:iCs/>
          <w:color w:val="000000" w:themeColor="text1"/>
          <w:sz w:val="24"/>
          <w:szCs w:val="24"/>
        </w:rPr>
      </w:pPr>
      <w:r w:rsidRPr="00993BCA">
        <w:rPr>
          <w:rFonts w:ascii="Book Antiqua" w:hAnsi="Book Antiqua"/>
          <w:color w:val="000000" w:themeColor="text1"/>
          <w:sz w:val="24"/>
          <w:szCs w:val="24"/>
        </w:rPr>
        <w:t>Сканован</w:t>
      </w:r>
      <w:r w:rsidR="008914CE" w:rsidRPr="00993BCA">
        <w:rPr>
          <w:rFonts w:ascii="Book Antiqua" w:hAnsi="Book Antiqua"/>
          <w:color w:val="000000" w:themeColor="text1"/>
          <w:sz w:val="24"/>
          <w:szCs w:val="24"/>
        </w:rPr>
        <w:t>і</w:t>
      </w:r>
      <w:r w:rsidRPr="00993BCA">
        <w:rPr>
          <w:rFonts w:ascii="Book Antiqua" w:hAnsi="Book Antiqua"/>
          <w:color w:val="000000" w:themeColor="text1"/>
          <w:sz w:val="24"/>
          <w:szCs w:val="24"/>
        </w:rPr>
        <w:t xml:space="preserve"> з оригіналу копі</w:t>
      </w:r>
      <w:r w:rsidR="008914CE" w:rsidRPr="00993BCA">
        <w:rPr>
          <w:rFonts w:ascii="Book Antiqua" w:hAnsi="Book Antiqua"/>
          <w:color w:val="000000" w:themeColor="text1"/>
          <w:sz w:val="24"/>
          <w:szCs w:val="24"/>
        </w:rPr>
        <w:t>ї</w:t>
      </w:r>
      <w:r w:rsidRPr="00993BCA">
        <w:rPr>
          <w:rFonts w:ascii="Book Antiqua" w:hAnsi="Book Antiqua"/>
          <w:color w:val="000000" w:themeColor="text1"/>
          <w:sz w:val="24"/>
          <w:szCs w:val="24"/>
        </w:rPr>
        <w:t xml:space="preserve"> аналогічн</w:t>
      </w:r>
      <w:r w:rsidR="008914CE" w:rsidRPr="00993BCA">
        <w:rPr>
          <w:rFonts w:ascii="Book Antiqua" w:hAnsi="Book Antiqua"/>
          <w:color w:val="000000" w:themeColor="text1"/>
          <w:sz w:val="24"/>
          <w:szCs w:val="24"/>
        </w:rPr>
        <w:t xml:space="preserve">их </w:t>
      </w:r>
      <w:r w:rsidRPr="00993BCA">
        <w:rPr>
          <w:rFonts w:ascii="Book Antiqua" w:hAnsi="Book Antiqua"/>
          <w:color w:val="000000" w:themeColor="text1"/>
          <w:sz w:val="24"/>
          <w:szCs w:val="24"/>
        </w:rPr>
        <w:t xml:space="preserve"> договор</w:t>
      </w:r>
      <w:r w:rsidR="008914CE" w:rsidRPr="00993BCA">
        <w:rPr>
          <w:rFonts w:ascii="Book Antiqua" w:hAnsi="Book Antiqua"/>
          <w:color w:val="000000" w:themeColor="text1"/>
          <w:sz w:val="24"/>
          <w:szCs w:val="24"/>
        </w:rPr>
        <w:t>ів (не менше двох)</w:t>
      </w:r>
      <w:r w:rsidRPr="00993BCA">
        <w:rPr>
          <w:rFonts w:ascii="Book Antiqua" w:hAnsi="Book Antiqua"/>
          <w:color w:val="000000" w:themeColor="text1"/>
          <w:sz w:val="24"/>
          <w:szCs w:val="24"/>
        </w:rPr>
        <w:t xml:space="preserve">, інформацію щодо якого вказано у довідці форми Таблиці Г.  </w:t>
      </w:r>
      <w:r w:rsidRPr="00993BCA">
        <w:rPr>
          <w:rFonts w:ascii="Book Antiqua" w:hAnsi="Book Antiqua"/>
          <w:i/>
          <w:color w:val="000000" w:themeColor="text1"/>
          <w:sz w:val="24"/>
          <w:szCs w:val="24"/>
        </w:rPr>
        <w:t>Аналогічним(ними) договором(</w:t>
      </w:r>
      <w:proofErr w:type="spellStart"/>
      <w:r w:rsidRPr="00993BCA">
        <w:rPr>
          <w:rFonts w:ascii="Book Antiqua" w:hAnsi="Book Antiqua"/>
          <w:i/>
          <w:color w:val="000000" w:themeColor="text1"/>
          <w:sz w:val="24"/>
          <w:szCs w:val="24"/>
        </w:rPr>
        <w:t>ами</w:t>
      </w:r>
      <w:proofErr w:type="spellEnd"/>
      <w:r w:rsidRPr="00993BCA">
        <w:rPr>
          <w:rFonts w:ascii="Book Antiqua" w:hAnsi="Book Antiqua"/>
          <w:i/>
          <w:color w:val="000000" w:themeColor="text1"/>
          <w:sz w:val="24"/>
          <w:szCs w:val="24"/>
        </w:rPr>
        <w:t xml:space="preserve">) є договір </w:t>
      </w:r>
      <w:r w:rsidR="00B46AA8" w:rsidRPr="00993BCA">
        <w:rPr>
          <w:rFonts w:ascii="Book Antiqua" w:hAnsi="Book Antiqua"/>
          <w:i/>
          <w:color w:val="000000" w:themeColor="text1"/>
          <w:sz w:val="24"/>
          <w:szCs w:val="24"/>
        </w:rPr>
        <w:t xml:space="preserve">(двосторонній) </w:t>
      </w:r>
      <w:r w:rsidRPr="00993BCA">
        <w:rPr>
          <w:rFonts w:ascii="Book Antiqua" w:hAnsi="Book Antiqua"/>
          <w:i/>
          <w:color w:val="000000" w:themeColor="text1"/>
          <w:sz w:val="24"/>
          <w:szCs w:val="24"/>
        </w:rPr>
        <w:t>виконаний</w:t>
      </w:r>
      <w:r w:rsidR="00571B4E" w:rsidRPr="00993BCA">
        <w:rPr>
          <w:rFonts w:ascii="Book Antiqua" w:hAnsi="Book Antiqua"/>
          <w:i/>
          <w:color w:val="000000" w:themeColor="text1"/>
          <w:sz w:val="24"/>
          <w:szCs w:val="24"/>
        </w:rPr>
        <w:t xml:space="preserve"> повністю аб</w:t>
      </w:r>
      <w:r w:rsidR="00B46AA8" w:rsidRPr="00993BCA">
        <w:rPr>
          <w:rFonts w:ascii="Book Antiqua" w:hAnsi="Book Antiqua"/>
          <w:i/>
          <w:color w:val="000000" w:themeColor="text1"/>
          <w:sz w:val="24"/>
          <w:szCs w:val="24"/>
        </w:rPr>
        <w:t>о</w:t>
      </w:r>
      <w:r w:rsidR="00571B4E" w:rsidRPr="00993BCA">
        <w:rPr>
          <w:rFonts w:ascii="Book Antiqua" w:hAnsi="Book Antiqua"/>
          <w:i/>
          <w:color w:val="000000" w:themeColor="text1"/>
          <w:sz w:val="24"/>
          <w:szCs w:val="24"/>
        </w:rPr>
        <w:t xml:space="preserve"> частково </w:t>
      </w:r>
      <w:r w:rsidR="00B46AA8" w:rsidRPr="00993BCA">
        <w:rPr>
          <w:rFonts w:ascii="Book Antiqua" w:hAnsi="Book Antiqua"/>
          <w:i/>
          <w:color w:val="000000" w:themeColor="text1"/>
          <w:sz w:val="24"/>
          <w:szCs w:val="24"/>
        </w:rPr>
        <w:t xml:space="preserve">в обсязі понад </w:t>
      </w:r>
      <w:r w:rsidR="00364A08" w:rsidRPr="00993BCA">
        <w:rPr>
          <w:rFonts w:ascii="Book Antiqua" w:hAnsi="Book Antiqua"/>
          <w:i/>
          <w:color w:val="000000" w:themeColor="text1"/>
          <w:sz w:val="24"/>
          <w:szCs w:val="24"/>
        </w:rPr>
        <w:t>5</w:t>
      </w:r>
      <w:r w:rsidR="00B46AA8" w:rsidRPr="00993BCA">
        <w:rPr>
          <w:rFonts w:ascii="Book Antiqua" w:hAnsi="Book Antiqua"/>
          <w:i/>
          <w:color w:val="000000" w:themeColor="text1"/>
          <w:sz w:val="24"/>
          <w:szCs w:val="24"/>
        </w:rPr>
        <w:t>0% від договірної ціни</w:t>
      </w:r>
      <w:r w:rsidRPr="00993BCA">
        <w:rPr>
          <w:rFonts w:ascii="Book Antiqua" w:hAnsi="Book Antiqua"/>
          <w:i/>
          <w:color w:val="000000" w:themeColor="text1"/>
          <w:sz w:val="24"/>
          <w:szCs w:val="24"/>
        </w:rPr>
        <w:t xml:space="preserve"> </w:t>
      </w:r>
      <w:r w:rsidR="008914CE" w:rsidRPr="00993BCA">
        <w:rPr>
          <w:rFonts w:ascii="Book Antiqua" w:hAnsi="Book Antiqua"/>
          <w:i/>
          <w:color w:val="000000" w:themeColor="text1"/>
          <w:sz w:val="24"/>
          <w:szCs w:val="24"/>
        </w:rPr>
        <w:t>за період 2019 – 2022 р.</w:t>
      </w:r>
      <w:r w:rsidRPr="00993BCA">
        <w:rPr>
          <w:rFonts w:ascii="Book Antiqua" w:hAnsi="Book Antiqua"/>
          <w:i/>
          <w:color w:val="000000" w:themeColor="text1"/>
          <w:sz w:val="24"/>
          <w:szCs w:val="24"/>
        </w:rPr>
        <w:t xml:space="preserve">, подібний за змістом, своєю правовою природою, предметом закупівлі </w:t>
      </w:r>
      <w:r w:rsidRPr="00993BCA">
        <w:rPr>
          <w:rFonts w:ascii="Book Antiqua" w:hAnsi="Book Antiqua"/>
          <w:i/>
          <w:color w:val="000000" w:themeColor="text1"/>
          <w:sz w:val="24"/>
          <w:szCs w:val="24"/>
        </w:rPr>
        <w:lastRenderedPageBreak/>
        <w:t>якого є будь які роботи, пов’язані з будівництвом</w:t>
      </w:r>
      <w:r w:rsidR="00500247" w:rsidRPr="00993BCA">
        <w:rPr>
          <w:rFonts w:ascii="Book Antiqua" w:hAnsi="Book Antiqua"/>
          <w:i/>
          <w:color w:val="000000" w:themeColor="text1"/>
          <w:sz w:val="24"/>
          <w:szCs w:val="24"/>
        </w:rPr>
        <w:t>/</w:t>
      </w:r>
      <w:r w:rsidRPr="00993BCA">
        <w:rPr>
          <w:rFonts w:ascii="Book Antiqua" w:hAnsi="Book Antiqua"/>
          <w:i/>
          <w:color w:val="000000" w:themeColor="text1"/>
          <w:sz w:val="24"/>
          <w:szCs w:val="24"/>
        </w:rPr>
        <w:t>капітальним ремонтом</w:t>
      </w:r>
      <w:r w:rsidR="008914CE" w:rsidRPr="00993BCA">
        <w:rPr>
          <w:rFonts w:ascii="Book Antiqua" w:hAnsi="Book Antiqua"/>
          <w:b/>
          <w:bCs/>
          <w:color w:val="000000" w:themeColor="text1"/>
          <w:spacing w:val="-3"/>
          <w:sz w:val="24"/>
          <w:szCs w:val="24"/>
        </w:rPr>
        <w:t xml:space="preserve"> </w:t>
      </w:r>
      <w:r w:rsidR="008914CE" w:rsidRPr="00993BCA">
        <w:rPr>
          <w:rFonts w:ascii="Book Antiqua" w:hAnsi="Book Antiqua"/>
          <w:i/>
          <w:iCs/>
          <w:color w:val="000000" w:themeColor="text1"/>
          <w:spacing w:val="-3"/>
          <w:sz w:val="24"/>
          <w:szCs w:val="24"/>
        </w:rPr>
        <w:t>мереж водопостачання, теплопостачання та каналізації</w:t>
      </w:r>
      <w:r w:rsidRPr="00993BCA">
        <w:rPr>
          <w:rFonts w:ascii="Book Antiqua" w:hAnsi="Book Antiqua"/>
          <w:i/>
          <w:iCs/>
          <w:color w:val="000000" w:themeColor="text1"/>
          <w:sz w:val="24"/>
          <w:szCs w:val="24"/>
        </w:rPr>
        <w:t>.</w:t>
      </w:r>
    </w:p>
    <w:p w14:paraId="54C37E24" w14:textId="256BC6AF" w:rsidR="007E685F" w:rsidRPr="00993BCA" w:rsidRDefault="007E685F" w:rsidP="00B46AA8">
      <w:pPr>
        <w:pStyle w:val="ad"/>
        <w:numPr>
          <w:ilvl w:val="0"/>
          <w:numId w:val="35"/>
        </w:numPr>
        <w:spacing w:after="0" w:line="240" w:lineRule="auto"/>
        <w:ind w:left="0" w:firstLine="0"/>
        <w:jc w:val="both"/>
        <w:rPr>
          <w:rFonts w:ascii="Book Antiqua" w:hAnsi="Book Antiqua"/>
          <w:bCs/>
          <w:color w:val="000000" w:themeColor="text1"/>
          <w:sz w:val="24"/>
          <w:szCs w:val="24"/>
        </w:rPr>
      </w:pPr>
      <w:r w:rsidRPr="00993BCA">
        <w:rPr>
          <w:rFonts w:ascii="Book Antiqua" w:hAnsi="Book Antiqua"/>
          <w:color w:val="000000" w:themeColor="text1"/>
          <w:sz w:val="24"/>
          <w:szCs w:val="24"/>
        </w:rPr>
        <w:t xml:space="preserve">Скановані з оригіналів копії листів-відгуків про співпрацю за договорами від замовників, що вказані в Таблиці Г. Кожен відгук повинен бути належно оформлений, містити вихідний номер, дату видачі такого документу. </w:t>
      </w:r>
      <w:r w:rsidRPr="00993BCA">
        <w:rPr>
          <w:rFonts w:ascii="Book Antiqua" w:hAnsi="Book Antiqua"/>
          <w:bCs/>
          <w:color w:val="000000" w:themeColor="text1"/>
          <w:sz w:val="24"/>
          <w:szCs w:val="24"/>
        </w:rPr>
        <w:t>Якщо Учасник вказує в якості досвіду – договори, де він виступав субпідрядником, в такому випадку він надає відгук стосовно виконання ним робіт від свого Замовника (Генпідрядника).</w:t>
      </w:r>
    </w:p>
    <w:p w14:paraId="62B06DA9" w14:textId="5B136CAD" w:rsidR="00B46AA8" w:rsidRPr="00993BCA" w:rsidRDefault="00B46AA8" w:rsidP="00B46AA8">
      <w:pPr>
        <w:pStyle w:val="ad"/>
        <w:numPr>
          <w:ilvl w:val="0"/>
          <w:numId w:val="35"/>
        </w:numPr>
        <w:spacing w:after="0" w:line="240" w:lineRule="auto"/>
        <w:ind w:left="0" w:hanging="11"/>
        <w:jc w:val="both"/>
        <w:rPr>
          <w:rFonts w:ascii="Book Antiqua" w:hAnsi="Book Antiqua"/>
          <w:color w:val="000000" w:themeColor="text1"/>
          <w:sz w:val="24"/>
          <w:szCs w:val="24"/>
        </w:rPr>
      </w:pPr>
      <w:r w:rsidRPr="00993BCA">
        <w:rPr>
          <w:rFonts w:ascii="Book Antiqua" w:hAnsi="Book Antiqua"/>
          <w:color w:val="000000" w:themeColor="text1"/>
          <w:sz w:val="24"/>
          <w:szCs w:val="24"/>
        </w:rPr>
        <w:t>Документи, що засвідчують факт виконання робіт</w:t>
      </w:r>
      <w:r w:rsidR="00500247" w:rsidRPr="00993BCA">
        <w:rPr>
          <w:rFonts w:ascii="Book Antiqua" w:hAnsi="Book Antiqua"/>
          <w:color w:val="000000" w:themeColor="text1"/>
          <w:sz w:val="24"/>
          <w:szCs w:val="24"/>
        </w:rPr>
        <w:t xml:space="preserve">, </w:t>
      </w:r>
      <w:r w:rsidRPr="00993BCA">
        <w:rPr>
          <w:rFonts w:ascii="Book Antiqua" w:hAnsi="Book Antiqua"/>
          <w:color w:val="000000" w:themeColor="text1"/>
          <w:sz w:val="24"/>
          <w:szCs w:val="24"/>
        </w:rPr>
        <w:t>згідно аналогічних договорів та довідки Таблиці «Г».</w:t>
      </w:r>
    </w:p>
    <w:p w14:paraId="6ACB0630"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p>
    <w:p w14:paraId="51C11F82" w14:textId="7D9E887C" w:rsidR="007E685F" w:rsidRPr="00993BCA" w:rsidRDefault="00C97C31" w:rsidP="00B46AA8">
      <w:pPr>
        <w:spacing w:after="0" w:line="240" w:lineRule="auto"/>
        <w:contextualSpacing/>
        <w:rPr>
          <w:rFonts w:ascii="Book Antiqua" w:hAnsi="Book Antiqua"/>
          <w:color w:val="000000" w:themeColor="text1"/>
          <w:sz w:val="24"/>
          <w:szCs w:val="24"/>
        </w:rPr>
      </w:pPr>
      <w:r w:rsidRPr="00993BCA">
        <w:rPr>
          <w:rFonts w:ascii="Book Antiqua" w:hAnsi="Book Antiqua"/>
          <w:i/>
          <w:iCs/>
          <w:color w:val="000000" w:themeColor="text1"/>
          <w:sz w:val="24"/>
          <w:szCs w:val="24"/>
        </w:rPr>
        <w:t xml:space="preserve">       </w:t>
      </w:r>
      <w:r w:rsidR="007E685F" w:rsidRPr="00993BCA">
        <w:rPr>
          <w:rFonts w:ascii="Book Antiqua" w:hAnsi="Book Antiqua"/>
          <w:color w:val="000000" w:themeColor="text1"/>
          <w:sz w:val="24"/>
          <w:szCs w:val="24"/>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78E296B7" w14:textId="77777777" w:rsidR="007E685F" w:rsidRPr="00993BCA" w:rsidRDefault="007E685F" w:rsidP="007E685F">
      <w:pPr>
        <w:tabs>
          <w:tab w:val="left" w:pos="1080"/>
        </w:tabs>
        <w:spacing w:after="0" w:line="240" w:lineRule="auto"/>
        <w:contextualSpacing/>
        <w:jc w:val="both"/>
        <w:rPr>
          <w:rFonts w:ascii="Book Antiqua" w:eastAsia="Times New Roman" w:hAnsi="Book Antiqua"/>
          <w:color w:val="000000" w:themeColor="text1"/>
          <w:sz w:val="24"/>
          <w:szCs w:val="24"/>
        </w:rPr>
      </w:pPr>
    </w:p>
    <w:p w14:paraId="0FE58F9D" w14:textId="4F20B791" w:rsidR="00C97C31" w:rsidRPr="00993BCA" w:rsidRDefault="00C97C31" w:rsidP="00B46AA8">
      <w:pPr>
        <w:spacing w:after="0" w:line="240" w:lineRule="auto"/>
        <w:ind w:firstLine="708"/>
        <w:contextualSpacing/>
        <w:jc w:val="both"/>
        <w:rPr>
          <w:rFonts w:ascii="Times New Roman" w:eastAsia="Times New Roman" w:hAnsi="Times New Roman"/>
          <w:b/>
          <w:bCs/>
          <w:color w:val="000000" w:themeColor="text1"/>
          <w:sz w:val="24"/>
          <w:szCs w:val="24"/>
        </w:rPr>
      </w:pPr>
      <w:r w:rsidRPr="00993BCA">
        <w:rPr>
          <w:rFonts w:ascii="Times New Roman" w:eastAsia="Times New Roman" w:hAnsi="Times New Roman"/>
          <w:b/>
          <w:bCs/>
          <w:color w:val="000000" w:themeColor="text1"/>
          <w:sz w:val="24"/>
          <w:szCs w:val="24"/>
        </w:rPr>
        <w:t>Розділ №4. Наявність фінансової спроможності, яка підтверджується фінансовою звітністю.</w:t>
      </w:r>
    </w:p>
    <w:p w14:paraId="74C344F6" w14:textId="77777777" w:rsidR="00C97C31" w:rsidRPr="00993BCA" w:rsidRDefault="00C97C31" w:rsidP="00C97C31">
      <w:pPr>
        <w:spacing w:after="0" w:line="240" w:lineRule="auto"/>
        <w:contextualSpacing/>
        <w:rPr>
          <w:rFonts w:ascii="Times New Roman" w:eastAsia="Times New Roman" w:hAnsi="Times New Roman"/>
          <w:b/>
          <w:bCs/>
          <w:color w:val="000000" w:themeColor="text1"/>
          <w:sz w:val="24"/>
          <w:szCs w:val="24"/>
        </w:rPr>
      </w:pPr>
      <w:r w:rsidRPr="00993BCA">
        <w:rPr>
          <w:rFonts w:ascii="Times New Roman" w:eastAsia="Times New Roman" w:hAnsi="Times New Roman"/>
          <w:b/>
          <w:bCs/>
          <w:color w:val="000000" w:themeColor="text1"/>
          <w:sz w:val="24"/>
          <w:szCs w:val="24"/>
        </w:rPr>
        <w:t>Для юридичних осіб:</w:t>
      </w:r>
    </w:p>
    <w:p w14:paraId="02398F4A" w14:textId="77777777" w:rsidR="00C97C31" w:rsidRPr="00993BCA" w:rsidRDefault="00C97C31" w:rsidP="00C97C31">
      <w:pPr>
        <w:spacing w:after="0" w:line="240" w:lineRule="auto"/>
        <w:contextualSpacing/>
        <w:rPr>
          <w:rFonts w:ascii="Times New Roman" w:eastAsia="Times New Roman" w:hAnsi="Times New Roman"/>
          <w:color w:val="000000" w:themeColor="text1"/>
          <w:sz w:val="24"/>
          <w:szCs w:val="24"/>
        </w:rPr>
      </w:pPr>
      <w:r w:rsidRPr="00993BCA">
        <w:rPr>
          <w:rFonts w:ascii="Times New Roman" w:eastAsia="Times New Roman" w:hAnsi="Times New Roman"/>
          <w:color w:val="000000" w:themeColor="text1"/>
          <w:sz w:val="24"/>
          <w:szCs w:val="24"/>
        </w:rPr>
        <w:t xml:space="preserve">- сканована копія з оригіналу Балансу підприємства за 2022 рік, </w:t>
      </w:r>
    </w:p>
    <w:p w14:paraId="753AB3C4" w14:textId="77777777" w:rsidR="00C97C31" w:rsidRPr="00993BCA" w:rsidRDefault="00C97C31" w:rsidP="00C97C31">
      <w:pPr>
        <w:spacing w:after="0" w:line="240" w:lineRule="auto"/>
        <w:contextualSpacing/>
        <w:rPr>
          <w:rFonts w:ascii="Times New Roman" w:eastAsia="Times New Roman" w:hAnsi="Times New Roman"/>
          <w:color w:val="000000" w:themeColor="text1"/>
          <w:sz w:val="24"/>
          <w:szCs w:val="24"/>
        </w:rPr>
      </w:pPr>
      <w:r w:rsidRPr="00993BCA">
        <w:rPr>
          <w:rFonts w:ascii="Times New Roman" w:eastAsia="Times New Roman" w:hAnsi="Times New Roman"/>
          <w:color w:val="000000" w:themeColor="text1"/>
          <w:sz w:val="24"/>
          <w:szCs w:val="24"/>
        </w:rPr>
        <w:t>- сканована копія з оригіналу Звіту про фінансові результати за 2022 рік,;</w:t>
      </w:r>
    </w:p>
    <w:p w14:paraId="680F54A6" w14:textId="77777777" w:rsidR="00C97C31" w:rsidRPr="00993BCA" w:rsidRDefault="00C97C31" w:rsidP="00C97C31">
      <w:pPr>
        <w:spacing w:after="0" w:line="240" w:lineRule="auto"/>
        <w:contextualSpacing/>
        <w:rPr>
          <w:rFonts w:ascii="Times New Roman" w:eastAsia="Times New Roman" w:hAnsi="Times New Roman"/>
          <w:color w:val="000000" w:themeColor="text1"/>
          <w:sz w:val="24"/>
          <w:szCs w:val="24"/>
        </w:rPr>
      </w:pPr>
      <w:r w:rsidRPr="00993BCA">
        <w:rPr>
          <w:rFonts w:ascii="Times New Roman" w:eastAsia="Times New Roman" w:hAnsi="Times New Roman"/>
          <w:color w:val="000000" w:themeColor="text1"/>
          <w:sz w:val="24"/>
          <w:szCs w:val="24"/>
        </w:rPr>
        <w:t>- сканована копія з оригіналу Звіту про рух грошових коштів за 2022 рік,.</w:t>
      </w:r>
    </w:p>
    <w:p w14:paraId="2F2F4B2F" w14:textId="77777777" w:rsidR="00C97C31" w:rsidRPr="00993BCA" w:rsidRDefault="00C97C31" w:rsidP="00C97C31">
      <w:pPr>
        <w:spacing w:after="0" w:line="240" w:lineRule="auto"/>
        <w:contextualSpacing/>
        <w:rPr>
          <w:rFonts w:ascii="Times New Roman" w:eastAsia="Times New Roman" w:hAnsi="Times New Roman"/>
          <w:b/>
          <w:bCs/>
          <w:color w:val="000000" w:themeColor="text1"/>
          <w:sz w:val="24"/>
          <w:szCs w:val="24"/>
        </w:rPr>
      </w:pPr>
      <w:r w:rsidRPr="00993BCA">
        <w:rPr>
          <w:rFonts w:ascii="Times New Roman" w:eastAsia="Times New Roman" w:hAnsi="Times New Roman"/>
          <w:b/>
          <w:bCs/>
          <w:color w:val="000000" w:themeColor="text1"/>
          <w:sz w:val="24"/>
          <w:szCs w:val="24"/>
        </w:rPr>
        <w:t>Для фізичних осіб-підприємців:</w:t>
      </w:r>
    </w:p>
    <w:p w14:paraId="44640C9C" w14:textId="77777777" w:rsidR="00C97C31" w:rsidRPr="00993BCA" w:rsidRDefault="00C97C31" w:rsidP="00C97C31">
      <w:pPr>
        <w:spacing w:after="0" w:line="240" w:lineRule="auto"/>
        <w:contextualSpacing/>
        <w:rPr>
          <w:rFonts w:ascii="Times New Roman" w:eastAsia="Times New Roman" w:hAnsi="Times New Roman"/>
          <w:color w:val="000000" w:themeColor="text1"/>
          <w:sz w:val="24"/>
          <w:szCs w:val="24"/>
        </w:rPr>
      </w:pPr>
      <w:r w:rsidRPr="00993BCA">
        <w:rPr>
          <w:rFonts w:ascii="Times New Roman" w:eastAsia="Times New Roman" w:hAnsi="Times New Roman"/>
          <w:color w:val="000000" w:themeColor="text1"/>
          <w:sz w:val="24"/>
          <w:szCs w:val="24"/>
        </w:rPr>
        <w:t>- податкова декларація платника єдиного податку за останній звітній період.</w:t>
      </w:r>
    </w:p>
    <w:p w14:paraId="4D44A1E6" w14:textId="77777777" w:rsidR="00C97C31" w:rsidRPr="00993BCA" w:rsidRDefault="00C97C31" w:rsidP="00C97C31">
      <w:pPr>
        <w:spacing w:after="0" w:line="240" w:lineRule="auto"/>
        <w:contextualSpacing/>
        <w:rPr>
          <w:rFonts w:ascii="Times New Roman" w:eastAsia="Times New Roman" w:hAnsi="Times New Roman"/>
          <w:b/>
          <w:bCs/>
          <w:i/>
          <w:iCs/>
          <w:color w:val="000000" w:themeColor="text1"/>
          <w:sz w:val="24"/>
          <w:szCs w:val="24"/>
        </w:rPr>
      </w:pPr>
    </w:p>
    <w:p w14:paraId="5D03DD9A" w14:textId="77777777" w:rsidR="00C97C31" w:rsidRPr="00993BCA" w:rsidRDefault="00C97C31" w:rsidP="00C97C31">
      <w:pPr>
        <w:spacing w:after="0" w:line="240" w:lineRule="auto"/>
        <w:ind w:firstLine="708"/>
        <w:contextualSpacing/>
        <w:rPr>
          <w:rFonts w:ascii="Times New Roman" w:hAnsi="Times New Roman"/>
          <w:b/>
          <w:bCs/>
          <w:color w:val="000000" w:themeColor="text1"/>
          <w:sz w:val="24"/>
          <w:szCs w:val="24"/>
          <w:lang w:eastAsia="ru-RU"/>
        </w:rPr>
      </w:pPr>
      <w:r w:rsidRPr="00993BCA">
        <w:rPr>
          <w:rFonts w:ascii="Times New Roman" w:hAnsi="Times New Roman"/>
          <w:b/>
          <w:bCs/>
          <w:color w:val="000000" w:themeColor="text1"/>
          <w:sz w:val="24"/>
          <w:szCs w:val="24"/>
          <w:lang w:eastAsia="ru-RU"/>
        </w:rPr>
        <w:t xml:space="preserve">Обсяг річного доходу (виручки) у розмірі не мене 100 % </w:t>
      </w:r>
      <w:r w:rsidRPr="00993BCA">
        <w:rPr>
          <w:rFonts w:ascii="Times New Roman" w:hAnsi="Times New Roman"/>
          <w:b/>
          <w:bCs/>
          <w:color w:val="000000" w:themeColor="text1"/>
          <w:sz w:val="24"/>
          <w:szCs w:val="24"/>
          <w:lang w:val="ru-RU" w:eastAsia="ru-RU"/>
        </w:rPr>
        <w:t>в</w:t>
      </w:r>
      <w:r w:rsidRPr="00993BCA">
        <w:rPr>
          <w:rFonts w:ascii="Times New Roman" w:hAnsi="Times New Roman"/>
          <w:b/>
          <w:bCs/>
          <w:color w:val="000000" w:themeColor="text1"/>
          <w:sz w:val="24"/>
          <w:szCs w:val="24"/>
          <w:lang w:eastAsia="ru-RU"/>
        </w:rPr>
        <w:t>і</w:t>
      </w:r>
      <w:r w:rsidRPr="00993BCA">
        <w:rPr>
          <w:rFonts w:ascii="Times New Roman" w:hAnsi="Times New Roman"/>
          <w:b/>
          <w:bCs/>
          <w:color w:val="000000" w:themeColor="text1"/>
          <w:sz w:val="24"/>
          <w:szCs w:val="24"/>
          <w:lang w:val="ru-RU" w:eastAsia="ru-RU"/>
        </w:rPr>
        <w:t>д</w:t>
      </w:r>
      <w:r w:rsidRPr="00993BCA">
        <w:rPr>
          <w:rFonts w:ascii="Times New Roman" w:hAnsi="Times New Roman"/>
          <w:b/>
          <w:bCs/>
          <w:color w:val="000000" w:themeColor="text1"/>
          <w:sz w:val="24"/>
          <w:szCs w:val="24"/>
          <w:lang w:eastAsia="ru-RU"/>
        </w:rPr>
        <w:t xml:space="preserve"> очікуваної вартості предмета</w:t>
      </w:r>
      <w:r w:rsidRPr="00993BCA">
        <w:rPr>
          <w:rFonts w:ascii="Times New Roman" w:hAnsi="Times New Roman"/>
          <w:b/>
          <w:bCs/>
          <w:color w:val="000000" w:themeColor="text1"/>
          <w:sz w:val="24"/>
          <w:szCs w:val="24"/>
          <w:lang w:val="ru-RU" w:eastAsia="ru-RU"/>
        </w:rPr>
        <w:t xml:space="preserve"> дано</w:t>
      </w:r>
      <w:r w:rsidRPr="00993BCA">
        <w:rPr>
          <w:rFonts w:ascii="Times New Roman" w:eastAsia="Times New Roman" w:hAnsi="Times New Roman"/>
          <w:b/>
          <w:bCs/>
          <w:color w:val="000000" w:themeColor="text1"/>
          <w:sz w:val="24"/>
          <w:szCs w:val="24"/>
          <w:lang w:eastAsia="ru-RU"/>
        </w:rPr>
        <w:t>ї</w:t>
      </w:r>
      <w:r w:rsidRPr="00993BCA">
        <w:rPr>
          <w:rFonts w:ascii="Times New Roman" w:hAnsi="Times New Roman"/>
          <w:b/>
          <w:bCs/>
          <w:color w:val="000000" w:themeColor="text1"/>
          <w:sz w:val="24"/>
          <w:szCs w:val="24"/>
          <w:lang w:eastAsia="ru-RU"/>
        </w:rPr>
        <w:t xml:space="preserve"> закупівлі.</w:t>
      </w:r>
    </w:p>
    <w:p w14:paraId="7859501B" w14:textId="77777777" w:rsidR="00C97C31" w:rsidRPr="00993BCA" w:rsidRDefault="00C97C31" w:rsidP="00C97C31">
      <w:pPr>
        <w:spacing w:after="0" w:line="240" w:lineRule="auto"/>
        <w:ind w:firstLine="708"/>
        <w:contextualSpacing/>
        <w:jc w:val="both"/>
        <w:rPr>
          <w:rFonts w:ascii="Times New Roman" w:eastAsia="Times New Roman" w:hAnsi="Times New Roman"/>
          <w:color w:val="000000" w:themeColor="text1"/>
          <w:sz w:val="24"/>
          <w:szCs w:val="24"/>
        </w:rPr>
      </w:pPr>
      <w:r w:rsidRPr="00993BCA">
        <w:rPr>
          <w:rFonts w:ascii="Times New Roman" w:eastAsia="Times New Roman" w:hAnsi="Times New Roman"/>
          <w:color w:val="000000" w:themeColor="text1"/>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w:t>
      </w:r>
    </w:p>
    <w:p w14:paraId="1741C4BD" w14:textId="77777777" w:rsidR="00C97C31" w:rsidRPr="00993BCA" w:rsidRDefault="00C97C31" w:rsidP="00C97C31">
      <w:pPr>
        <w:spacing w:after="0" w:line="240" w:lineRule="auto"/>
        <w:contextualSpacing/>
        <w:jc w:val="both"/>
        <w:rPr>
          <w:rFonts w:ascii="Times New Roman" w:eastAsia="Times New Roman" w:hAnsi="Times New Roman"/>
          <w:color w:val="000000" w:themeColor="text1"/>
          <w:sz w:val="24"/>
          <w:szCs w:val="24"/>
        </w:rPr>
      </w:pPr>
    </w:p>
    <w:p w14:paraId="51253A0F" w14:textId="77777777" w:rsidR="00C97C31" w:rsidRPr="00993BCA" w:rsidRDefault="00C97C31" w:rsidP="00C97C31">
      <w:pPr>
        <w:tabs>
          <w:tab w:val="left" w:pos="1080"/>
        </w:tabs>
        <w:spacing w:after="0" w:line="240" w:lineRule="auto"/>
        <w:contextualSpacing/>
        <w:jc w:val="both"/>
        <w:rPr>
          <w:rFonts w:ascii="Times New Roman" w:hAnsi="Times New Roman"/>
          <w:color w:val="000000" w:themeColor="text1"/>
          <w:sz w:val="24"/>
          <w:szCs w:val="24"/>
          <w:lang w:eastAsia="uk-UA"/>
        </w:rPr>
      </w:pPr>
      <w:r w:rsidRPr="00993BCA">
        <w:rPr>
          <w:rFonts w:ascii="Times New Roman" w:hAnsi="Times New Roman"/>
          <w:color w:val="000000" w:themeColor="text1"/>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CD82D" w14:textId="77777777" w:rsidR="007E685F" w:rsidRPr="00993BCA" w:rsidRDefault="007E685F" w:rsidP="007E685F">
      <w:pPr>
        <w:tabs>
          <w:tab w:val="left" w:pos="1080"/>
        </w:tabs>
        <w:spacing w:after="0" w:line="240" w:lineRule="auto"/>
        <w:contextualSpacing/>
        <w:jc w:val="both"/>
        <w:rPr>
          <w:rFonts w:ascii="Book Antiqua" w:hAnsi="Book Antiqua"/>
          <w:color w:val="000000" w:themeColor="text1"/>
          <w:sz w:val="24"/>
          <w:szCs w:val="24"/>
          <w:lang w:eastAsia="uk-UA"/>
        </w:rPr>
      </w:pPr>
    </w:p>
    <w:p w14:paraId="200CD849" w14:textId="6BDFF0B0" w:rsidR="007E685F" w:rsidRPr="00993BCA" w:rsidRDefault="007E685F" w:rsidP="001E17A0">
      <w:pPr>
        <w:widowControl w:val="0"/>
        <w:spacing w:after="0" w:line="240" w:lineRule="auto"/>
        <w:contextualSpacing/>
        <w:jc w:val="center"/>
        <w:rPr>
          <w:rFonts w:ascii="Book Antiqua" w:eastAsia="Times New Roman" w:hAnsi="Book Antiqua"/>
          <w:b/>
          <w:color w:val="000000" w:themeColor="text1"/>
          <w:sz w:val="24"/>
          <w:szCs w:val="24"/>
          <w:u w:val="single"/>
          <w:lang w:eastAsia="ru-RU"/>
        </w:rPr>
      </w:pPr>
      <w:bookmarkStart w:id="23" w:name="_Hlk128735234"/>
      <w:r w:rsidRPr="00993BCA">
        <w:rPr>
          <w:rFonts w:ascii="Book Antiqua" w:eastAsia="Times New Roman" w:hAnsi="Book Antiqua"/>
          <w:b/>
          <w:color w:val="000000" w:themeColor="text1"/>
          <w:sz w:val="24"/>
          <w:szCs w:val="24"/>
          <w:lang w:eastAsia="ru-RU"/>
        </w:rPr>
        <w:t xml:space="preserve">Розділ </w:t>
      </w:r>
      <w:r w:rsidR="001E17A0" w:rsidRPr="00993BCA">
        <w:rPr>
          <w:rFonts w:ascii="Book Antiqua" w:eastAsia="Times New Roman" w:hAnsi="Book Antiqua"/>
          <w:b/>
          <w:color w:val="000000" w:themeColor="text1"/>
          <w:sz w:val="24"/>
          <w:szCs w:val="24"/>
          <w:lang w:eastAsia="ru-RU"/>
        </w:rPr>
        <w:t>№</w:t>
      </w:r>
      <w:r w:rsidR="00C97C31" w:rsidRPr="00993BCA">
        <w:rPr>
          <w:rFonts w:ascii="Book Antiqua" w:eastAsia="Times New Roman" w:hAnsi="Book Antiqua"/>
          <w:b/>
          <w:color w:val="000000" w:themeColor="text1"/>
          <w:sz w:val="24"/>
          <w:szCs w:val="24"/>
          <w:lang w:eastAsia="ru-RU"/>
        </w:rPr>
        <w:t>5</w:t>
      </w:r>
      <w:r w:rsidRPr="00993BCA">
        <w:rPr>
          <w:rFonts w:ascii="Book Antiqua" w:eastAsia="Times New Roman" w:hAnsi="Book Antiqua"/>
          <w:b/>
          <w:color w:val="000000" w:themeColor="text1"/>
          <w:sz w:val="24"/>
          <w:szCs w:val="24"/>
          <w:lang w:eastAsia="ru-RU"/>
        </w:rPr>
        <w:t>.</w:t>
      </w:r>
      <w:r w:rsidRPr="00993BCA">
        <w:rPr>
          <w:rFonts w:ascii="Book Antiqua" w:eastAsia="Times New Roman" w:hAnsi="Book Antiqua"/>
          <w:color w:val="000000" w:themeColor="text1"/>
          <w:sz w:val="24"/>
          <w:szCs w:val="20"/>
          <w:lang w:eastAsia="ru-RU"/>
        </w:rPr>
        <w:t xml:space="preserve"> </w:t>
      </w:r>
      <w:r w:rsidRPr="00993BCA">
        <w:rPr>
          <w:rFonts w:ascii="Book Antiqua" w:eastAsia="Times New Roman" w:hAnsi="Book Antiqua"/>
          <w:i/>
          <w:color w:val="000000" w:themeColor="text1"/>
          <w:sz w:val="24"/>
          <w:szCs w:val="24"/>
          <w:lang w:eastAsia="ru-RU"/>
        </w:rPr>
        <w:tab/>
      </w:r>
      <w:bookmarkEnd w:id="23"/>
      <w:r w:rsidRPr="00993BCA">
        <w:rPr>
          <w:rFonts w:ascii="Book Antiqua" w:eastAsia="Times New Roman" w:hAnsi="Book Antiqua"/>
          <w:b/>
          <w:color w:val="000000" w:themeColor="text1"/>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993BCA">
        <w:rPr>
          <w:rFonts w:ascii="Book Antiqua" w:hAnsi="Book Antiqua"/>
          <w:b/>
          <w:color w:val="000000" w:themeColor="text1"/>
          <w:lang w:eastAsia="uk-UA"/>
        </w:rPr>
        <w:t xml:space="preserve"> 47</w:t>
      </w:r>
      <w:r w:rsidRPr="00993BCA">
        <w:rPr>
          <w:rFonts w:ascii="Book Antiqua" w:eastAsia="Times New Roman" w:hAnsi="Book Antiqua"/>
          <w:b/>
          <w:color w:val="000000" w:themeColor="text1"/>
          <w:sz w:val="24"/>
          <w:szCs w:val="24"/>
          <w:u w:val="single"/>
          <w:lang w:eastAsia="ru-RU"/>
        </w:rPr>
        <w:t xml:space="preserve"> Особливостей</w:t>
      </w:r>
    </w:p>
    <w:p w14:paraId="63A5C249" w14:textId="77777777" w:rsidR="001E17A0" w:rsidRPr="00993BCA" w:rsidRDefault="001E17A0" w:rsidP="001E17A0">
      <w:pPr>
        <w:widowControl w:val="0"/>
        <w:spacing w:after="0" w:line="240" w:lineRule="auto"/>
        <w:contextualSpacing/>
        <w:jc w:val="center"/>
        <w:rPr>
          <w:rFonts w:ascii="Book Antiqua" w:eastAsia="Times New Roman" w:hAnsi="Book Antiqua"/>
          <w:color w:val="000000" w:themeColor="text1"/>
          <w:sz w:val="24"/>
          <w:szCs w:val="20"/>
          <w:lang w:eastAsia="ru-RU"/>
        </w:rPr>
      </w:pPr>
    </w:p>
    <w:p w14:paraId="27D226F0" w14:textId="77777777" w:rsidR="007E685F" w:rsidRPr="00993BCA" w:rsidRDefault="007E685F" w:rsidP="007E685F">
      <w:pPr>
        <w:widowControl w:val="0"/>
        <w:spacing w:after="0" w:line="240" w:lineRule="auto"/>
        <w:ind w:firstLine="708"/>
        <w:jc w:val="both"/>
        <w:rPr>
          <w:rFonts w:ascii="Book Antiqua" w:eastAsia="Times New Roman" w:hAnsi="Book Antiqua"/>
          <w:b/>
          <w:color w:val="000000" w:themeColor="text1"/>
          <w:sz w:val="24"/>
          <w:szCs w:val="24"/>
          <w:u w:val="single"/>
          <w:lang w:eastAsia="ru-RU"/>
        </w:rPr>
      </w:pPr>
      <w:r w:rsidRPr="00993BCA">
        <w:rPr>
          <w:rFonts w:ascii="Book Antiqua" w:eastAsia="Times New Roman" w:hAnsi="Book Antiqua"/>
          <w:b/>
          <w:color w:val="000000" w:themeColor="text1"/>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42C846D" w14:textId="77777777" w:rsidR="007E685F" w:rsidRPr="00993BCA" w:rsidRDefault="007E685F" w:rsidP="007E685F">
      <w:pPr>
        <w:widowControl w:val="0"/>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3BCA">
        <w:rPr>
          <w:rFonts w:ascii="Book Antiqua" w:eastAsia="Times New Roman" w:hAnsi="Book Antiqua"/>
          <w:color w:val="000000" w:themeColor="text1"/>
          <w:sz w:val="24"/>
          <w:szCs w:val="24"/>
          <w:lang w:eastAsia="ru-RU"/>
        </w:rPr>
        <w:t>закупівель</w:t>
      </w:r>
      <w:proofErr w:type="spellEnd"/>
      <w:r w:rsidRPr="00993BCA">
        <w:rPr>
          <w:rFonts w:ascii="Book Antiqua" w:eastAsia="Times New Roman" w:hAnsi="Book Antiqua"/>
          <w:color w:val="000000" w:themeColor="text1"/>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E12F1F" w14:textId="77777777" w:rsidR="007E685F" w:rsidRPr="00993BCA" w:rsidRDefault="007E685F" w:rsidP="007E685F">
      <w:pPr>
        <w:widowControl w:val="0"/>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3BCA">
        <w:rPr>
          <w:rFonts w:ascii="Book Antiqua" w:eastAsia="Times New Roman" w:hAnsi="Book Antiqua"/>
          <w:color w:val="000000" w:themeColor="text1"/>
          <w:sz w:val="24"/>
          <w:szCs w:val="24"/>
          <w:lang w:eastAsia="ru-RU"/>
        </w:rPr>
        <w:t>закупівель</w:t>
      </w:r>
      <w:proofErr w:type="spellEnd"/>
      <w:r w:rsidRPr="00993BCA">
        <w:rPr>
          <w:rFonts w:ascii="Book Antiqua" w:eastAsia="Times New Roman" w:hAnsi="Book Antiqua"/>
          <w:color w:val="000000" w:themeColor="text1"/>
          <w:sz w:val="24"/>
          <w:szCs w:val="24"/>
          <w:lang w:eastAsia="ru-RU"/>
        </w:rPr>
        <w:t xml:space="preserve"> відсутність в учасника процедури закупівлі підстав, визначених підпунктами 1 і 7 пункту 47 Особливостей.</w:t>
      </w:r>
    </w:p>
    <w:p w14:paraId="2BD9BD30" w14:textId="77777777" w:rsidR="007E685F" w:rsidRPr="00993BCA" w:rsidRDefault="007E685F" w:rsidP="007E685F">
      <w:pPr>
        <w:widowControl w:val="0"/>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93BCA">
        <w:rPr>
          <w:rFonts w:ascii="Book Antiqua" w:eastAsia="Times New Roman" w:hAnsi="Book Antiqua"/>
          <w:b/>
          <w:color w:val="000000" w:themeColor="text1"/>
          <w:sz w:val="24"/>
          <w:szCs w:val="24"/>
          <w:lang w:eastAsia="ru-RU"/>
        </w:rPr>
        <w:t>шляхом самостійного декларування</w:t>
      </w:r>
      <w:r w:rsidRPr="00993BCA">
        <w:rPr>
          <w:rFonts w:ascii="Book Antiqua" w:eastAsia="Times New Roman" w:hAnsi="Book Antiqua"/>
          <w:color w:val="000000" w:themeColor="text1"/>
          <w:sz w:val="24"/>
          <w:szCs w:val="24"/>
          <w:lang w:eastAsia="ru-RU"/>
        </w:rPr>
        <w:t xml:space="preserve"> відсутності таких підстав в електронній системі </w:t>
      </w:r>
      <w:proofErr w:type="spellStart"/>
      <w:r w:rsidRPr="00993BCA">
        <w:rPr>
          <w:rFonts w:ascii="Book Antiqua" w:eastAsia="Times New Roman" w:hAnsi="Book Antiqua"/>
          <w:color w:val="000000" w:themeColor="text1"/>
          <w:sz w:val="24"/>
          <w:szCs w:val="24"/>
          <w:lang w:eastAsia="ru-RU"/>
        </w:rPr>
        <w:t>закупівель</w:t>
      </w:r>
      <w:proofErr w:type="spellEnd"/>
      <w:r w:rsidRPr="00993BCA">
        <w:rPr>
          <w:rFonts w:ascii="Book Antiqua" w:eastAsia="Times New Roman" w:hAnsi="Book Antiqua"/>
          <w:color w:val="000000" w:themeColor="text1"/>
          <w:sz w:val="24"/>
          <w:szCs w:val="24"/>
          <w:lang w:eastAsia="ru-RU"/>
        </w:rPr>
        <w:t xml:space="preserve"> під час подання тендерної пропозиції.</w:t>
      </w:r>
    </w:p>
    <w:p w14:paraId="5B3B96E7" w14:textId="77777777" w:rsidR="007E685F" w:rsidRPr="00993BCA" w:rsidRDefault="007E685F" w:rsidP="007E685F">
      <w:pPr>
        <w:widowControl w:val="0"/>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lastRenderedPageBreak/>
        <w:t xml:space="preserve">Учасник  повинен надати </w:t>
      </w:r>
      <w:r w:rsidRPr="00993BCA">
        <w:rPr>
          <w:rFonts w:ascii="Book Antiqua" w:eastAsia="Times New Roman" w:hAnsi="Book Antiqua"/>
          <w:b/>
          <w:color w:val="000000" w:themeColor="text1"/>
          <w:sz w:val="24"/>
          <w:szCs w:val="24"/>
          <w:lang w:eastAsia="ru-RU"/>
        </w:rPr>
        <w:t>довідку у довільній формі</w:t>
      </w:r>
      <w:r w:rsidRPr="00993BCA">
        <w:rPr>
          <w:rFonts w:ascii="Book Antiqua" w:eastAsia="Times New Roman" w:hAnsi="Book Antiqua"/>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190C2A" w14:textId="77777777" w:rsidR="007E685F" w:rsidRPr="00993BCA" w:rsidRDefault="007E685F" w:rsidP="007E685F">
      <w:pPr>
        <w:widowControl w:val="0"/>
        <w:spacing w:after="0" w:line="240" w:lineRule="auto"/>
        <w:ind w:firstLine="708"/>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93BCA">
        <w:rPr>
          <w:rFonts w:ascii="Book Antiqua" w:eastAsia="Times New Roman" w:hAnsi="Book Antiqua"/>
          <w:i/>
          <w:color w:val="000000" w:themeColor="text1"/>
          <w:sz w:val="24"/>
          <w:szCs w:val="24"/>
          <w:lang w:eastAsia="ru-RU"/>
        </w:rPr>
        <w:t>у разі застосування таких критеріїв до учасника процедури закупівлі</w:t>
      </w:r>
      <w:r w:rsidRPr="00993BCA">
        <w:rPr>
          <w:rFonts w:ascii="Book Antiqua" w:eastAsia="Times New Roman" w:hAnsi="Book Antiqua"/>
          <w:color w:val="000000" w:themeColor="text1"/>
          <w:sz w:val="24"/>
          <w:szCs w:val="24"/>
          <w:lang w:eastAsia="ru-RU"/>
        </w:rPr>
        <w:t>), замовник перевіряє таких суб’єктів господарювання щодо відсутності підстав, визначених цим пунктом.</w:t>
      </w:r>
    </w:p>
    <w:p w14:paraId="13F45E7C" w14:textId="77777777" w:rsidR="007E685F" w:rsidRPr="00993BCA" w:rsidRDefault="007E685F" w:rsidP="007E685F">
      <w:pPr>
        <w:widowControl w:val="0"/>
        <w:spacing w:after="0" w:line="240" w:lineRule="auto"/>
        <w:jc w:val="both"/>
        <w:rPr>
          <w:rFonts w:ascii="Book Antiqua" w:eastAsia="Times New Roman" w:hAnsi="Book Antiqua"/>
          <w:color w:val="000000" w:themeColor="text1"/>
          <w:sz w:val="24"/>
          <w:szCs w:val="24"/>
          <w:lang w:eastAsia="ru-RU"/>
        </w:rPr>
      </w:pPr>
    </w:p>
    <w:p w14:paraId="20D96981" w14:textId="77777777" w:rsidR="007E685F" w:rsidRPr="00993BCA" w:rsidRDefault="007E685F" w:rsidP="007E685F">
      <w:pPr>
        <w:widowControl w:val="0"/>
        <w:spacing w:after="0" w:line="240" w:lineRule="auto"/>
        <w:jc w:val="both"/>
        <w:rPr>
          <w:rFonts w:ascii="Book Antiqua" w:eastAsia="Times New Roman" w:hAnsi="Book Antiqua"/>
          <w:i/>
          <w:color w:val="000000" w:themeColor="text1"/>
          <w:sz w:val="24"/>
          <w:szCs w:val="24"/>
          <w:shd w:val="clear" w:color="auto" w:fill="FBFBFB"/>
          <w:lang w:eastAsia="ru-RU"/>
        </w:rPr>
      </w:pPr>
      <w:r w:rsidRPr="00993BCA">
        <w:rPr>
          <w:rFonts w:ascii="Book Antiqua" w:eastAsia="Times New Roman" w:hAnsi="Book Antiqua"/>
          <w:b/>
          <w:i/>
          <w:color w:val="000000" w:themeColor="text1"/>
          <w:sz w:val="24"/>
          <w:szCs w:val="24"/>
          <w:shd w:val="clear" w:color="auto" w:fill="FBFBFB"/>
          <w:lang w:eastAsia="ru-RU"/>
        </w:rPr>
        <w:t>УВАГА!</w:t>
      </w:r>
      <w:r w:rsidRPr="00993BCA">
        <w:rPr>
          <w:rFonts w:ascii="Book Antiqua" w:eastAsia="Times New Roman" w:hAnsi="Book Antiqua"/>
          <w:i/>
          <w:color w:val="000000" w:themeColor="text1"/>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993BCA">
        <w:rPr>
          <w:rFonts w:ascii="Book Antiqua" w:eastAsia="Times New Roman" w:hAnsi="Book Antiqua"/>
          <w:i/>
          <w:color w:val="000000" w:themeColor="text1"/>
          <w:sz w:val="24"/>
          <w:szCs w:val="24"/>
          <w:shd w:val="clear" w:color="auto" w:fill="FBFBFB"/>
          <w:lang w:eastAsia="ru-RU"/>
        </w:rPr>
        <w:t>закупівель</w:t>
      </w:r>
      <w:proofErr w:type="spellEnd"/>
      <w:r w:rsidRPr="00993BCA">
        <w:rPr>
          <w:rFonts w:ascii="Book Antiqua" w:eastAsia="Times New Roman" w:hAnsi="Book Antiqua"/>
          <w:i/>
          <w:color w:val="000000" w:themeColor="text1"/>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FB14504" w14:textId="77777777" w:rsidR="007E685F" w:rsidRPr="00993BCA" w:rsidRDefault="007E685F" w:rsidP="007E685F">
      <w:pPr>
        <w:widowControl w:val="0"/>
        <w:spacing w:after="0" w:line="240" w:lineRule="auto"/>
        <w:jc w:val="both"/>
        <w:rPr>
          <w:rFonts w:ascii="Book Antiqua" w:eastAsia="Times New Roman" w:hAnsi="Book Antiqua"/>
          <w:i/>
          <w:color w:val="000000" w:themeColor="text1"/>
          <w:sz w:val="24"/>
          <w:szCs w:val="24"/>
          <w:shd w:val="clear" w:color="auto" w:fill="FBFBFB"/>
          <w:lang w:eastAsia="ru-RU"/>
        </w:rPr>
      </w:pPr>
    </w:p>
    <w:p w14:paraId="5EB18B69" w14:textId="77777777" w:rsidR="007E685F" w:rsidRPr="00993BCA" w:rsidRDefault="007E685F" w:rsidP="007E685F">
      <w:pPr>
        <w:widowControl w:val="0"/>
        <w:spacing w:after="0" w:line="240" w:lineRule="auto"/>
        <w:ind w:firstLine="708"/>
        <w:jc w:val="both"/>
        <w:rPr>
          <w:rFonts w:ascii="Book Antiqua" w:eastAsia="Times New Roman" w:hAnsi="Book Antiqua"/>
          <w:b/>
          <w:color w:val="000000" w:themeColor="text1"/>
          <w:sz w:val="24"/>
          <w:szCs w:val="24"/>
          <w:u w:val="single"/>
          <w:lang w:eastAsia="ru-RU"/>
        </w:rPr>
      </w:pPr>
      <w:r w:rsidRPr="00993BCA">
        <w:rPr>
          <w:rFonts w:ascii="Book Antiqua" w:eastAsia="Times New Roman" w:hAnsi="Book Antiqua"/>
          <w:b/>
          <w:color w:val="000000" w:themeColor="text1"/>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5C3E16A1" w14:textId="77777777" w:rsidR="007E685F" w:rsidRPr="00993BCA" w:rsidRDefault="007E685F" w:rsidP="007E685F">
      <w:pPr>
        <w:widowControl w:val="0"/>
        <w:spacing w:after="0" w:line="240" w:lineRule="auto"/>
        <w:ind w:firstLine="708"/>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93BCA">
        <w:rPr>
          <w:rFonts w:ascii="Book Antiqua" w:eastAsia="Times New Roman" w:hAnsi="Book Antiqua"/>
          <w:color w:val="000000" w:themeColor="text1"/>
          <w:sz w:val="24"/>
          <w:szCs w:val="24"/>
          <w:lang w:eastAsia="ru-RU"/>
        </w:rPr>
        <w:t>закупівель</w:t>
      </w:r>
      <w:proofErr w:type="spellEnd"/>
      <w:r w:rsidRPr="00993BCA">
        <w:rPr>
          <w:rFonts w:ascii="Book Antiqua" w:eastAsia="Times New Roman" w:hAnsi="Book Antiqua"/>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3BCA">
        <w:rPr>
          <w:rFonts w:ascii="Book Antiqua" w:eastAsia="Times New Roman" w:hAnsi="Book Antiqua"/>
          <w:color w:val="000000" w:themeColor="text1"/>
          <w:sz w:val="24"/>
          <w:szCs w:val="24"/>
          <w:lang w:eastAsia="ru-RU"/>
        </w:rPr>
        <w:t>закупівель</w:t>
      </w:r>
      <w:proofErr w:type="spellEnd"/>
      <w:r w:rsidRPr="00993BCA">
        <w:rPr>
          <w:rFonts w:ascii="Book Antiqua" w:eastAsia="Times New Roman" w:hAnsi="Book Antiqua"/>
          <w:color w:val="000000" w:themeColor="text1"/>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4F7165F" w14:textId="77777777" w:rsidR="007E685F" w:rsidRPr="00993BCA" w:rsidRDefault="007E685F" w:rsidP="007E685F">
      <w:pPr>
        <w:widowControl w:val="0"/>
        <w:spacing w:after="0" w:line="240" w:lineRule="auto"/>
        <w:ind w:firstLine="708"/>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222C54" w14:textId="77777777" w:rsidR="007E685F" w:rsidRPr="00993BCA" w:rsidRDefault="007E685F" w:rsidP="007E685F">
      <w:pPr>
        <w:widowControl w:val="0"/>
        <w:spacing w:after="0" w:line="240" w:lineRule="auto"/>
        <w:rPr>
          <w:rFonts w:ascii="Book Antiqua" w:eastAsia="Times New Roman" w:hAnsi="Book Antiqua"/>
          <w:b/>
          <w:color w:val="000000" w:themeColor="text1"/>
          <w:sz w:val="24"/>
          <w:szCs w:val="24"/>
          <w:lang w:eastAsia="ru-RU"/>
        </w:rPr>
      </w:pPr>
    </w:p>
    <w:p w14:paraId="080B68FD" w14:textId="77777777" w:rsidR="007E685F" w:rsidRPr="00993BCA" w:rsidRDefault="007E685F" w:rsidP="007E685F">
      <w:pPr>
        <w:widowControl w:val="0"/>
        <w:spacing w:after="0" w:line="240" w:lineRule="auto"/>
        <w:jc w:val="center"/>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993BCA" w:rsidRPr="00993BCA" w14:paraId="699BC62E" w14:textId="77777777" w:rsidTr="00D513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7568D"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w:t>
            </w:r>
          </w:p>
          <w:p w14:paraId="5250323E"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5840"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Вимоги </w:t>
            </w:r>
            <w:r w:rsidRPr="00993BCA">
              <w:rPr>
                <w:rFonts w:ascii="Book Antiqua" w:eastAsia="Times New Roman" w:hAnsi="Book Antiqua"/>
                <w:color w:val="000000" w:themeColor="text1"/>
                <w:sz w:val="24"/>
                <w:szCs w:val="24"/>
                <w:lang w:eastAsia="ru-RU"/>
              </w:rPr>
              <w:t>згідно п. 47 Особливостей</w:t>
            </w:r>
          </w:p>
          <w:p w14:paraId="60DA8662"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25676"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Переможець торгів на виконання вимоги </w:t>
            </w:r>
            <w:r w:rsidRPr="00993BCA">
              <w:rPr>
                <w:rFonts w:ascii="Book Antiqua" w:eastAsia="Times New Roman" w:hAnsi="Book Antiqua"/>
                <w:color w:val="000000" w:themeColor="text1"/>
                <w:sz w:val="24"/>
                <w:szCs w:val="24"/>
                <w:lang w:eastAsia="ru-RU"/>
              </w:rPr>
              <w:t>згідно п. 47 Особливостей</w:t>
            </w:r>
            <w:r w:rsidRPr="00993BCA">
              <w:rPr>
                <w:rFonts w:ascii="Book Antiqua" w:eastAsia="Times New Roman" w:hAnsi="Book Antiqua"/>
                <w:b/>
                <w:color w:val="000000" w:themeColor="text1"/>
                <w:sz w:val="24"/>
                <w:szCs w:val="24"/>
                <w:lang w:eastAsia="ru-RU"/>
              </w:rPr>
              <w:t xml:space="preserve"> (підтвердження відсутності підстав) повинен надати таку інформацію:</w:t>
            </w:r>
          </w:p>
        </w:tc>
      </w:tr>
      <w:tr w:rsidR="00993BCA" w:rsidRPr="00993BCA" w14:paraId="27F43ED8" w14:textId="77777777" w:rsidTr="00D513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EC055"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54CC2"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E53B7" w14:textId="77777777" w:rsidR="007E685F" w:rsidRPr="00993BCA" w:rsidRDefault="007E685F" w:rsidP="00D513D7">
            <w:pPr>
              <w:widowControl w:val="0"/>
              <w:spacing w:after="0" w:line="240" w:lineRule="auto"/>
              <w:jc w:val="both"/>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E77E3" w14:textId="77777777" w:rsidR="007E685F" w:rsidRPr="00993BCA" w:rsidRDefault="007E685F" w:rsidP="00D513D7">
            <w:pPr>
              <w:widowControl w:val="0"/>
              <w:spacing w:after="0" w:line="240" w:lineRule="auto"/>
              <w:jc w:val="both"/>
              <w:rPr>
                <w:rFonts w:ascii="Book Antiqua" w:eastAsia="Times New Roman" w:hAnsi="Book Antiqua"/>
                <w:bCs/>
                <w:color w:val="000000" w:themeColor="text1"/>
                <w:sz w:val="24"/>
                <w:szCs w:val="24"/>
                <w:shd w:val="clear" w:color="auto" w:fill="FFFFFF"/>
                <w:lang w:eastAsia="uk-UA"/>
              </w:rPr>
            </w:pPr>
            <w:r w:rsidRPr="00993BCA">
              <w:rPr>
                <w:rFonts w:ascii="Book Antiqua" w:eastAsia="Times New Roman" w:hAnsi="Book Antiqua"/>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3BCA">
              <w:rPr>
                <w:rFonts w:ascii="Book Antiqua" w:eastAsia="Times New Roman" w:hAnsi="Book Antiqua"/>
                <w:color w:val="000000" w:themeColor="text1"/>
                <w:sz w:val="24"/>
                <w:szCs w:val="24"/>
                <w:lang w:eastAsia="ru-RU"/>
              </w:rPr>
              <w:t>керівника</w:t>
            </w:r>
            <w:r w:rsidRPr="00993BCA">
              <w:rPr>
                <w:rFonts w:ascii="Book Antiqua" w:eastAsia="Times New Roman" w:hAnsi="Book Antiqua"/>
                <w:b/>
                <w:color w:val="000000" w:themeColor="text1"/>
                <w:sz w:val="24"/>
                <w:szCs w:val="24"/>
                <w:lang w:eastAsia="ru-RU"/>
              </w:rPr>
              <w:t xml:space="preserve"> учасника процедури закупівлі або </w:t>
            </w:r>
            <w:r w:rsidRPr="00993BCA">
              <w:rPr>
                <w:rFonts w:ascii="Book Antiqua" w:eastAsia="Times New Roman" w:hAnsi="Book Antiqua"/>
                <w:b/>
                <w:color w:val="000000" w:themeColor="text1"/>
                <w:sz w:val="24"/>
                <w:szCs w:val="24"/>
                <w:shd w:val="clear" w:color="auto" w:fill="FFFFFF"/>
                <w:lang w:eastAsia="uk-UA"/>
              </w:rPr>
              <w:t xml:space="preserve">гарантійний </w:t>
            </w:r>
            <w:r w:rsidRPr="00993BCA">
              <w:rPr>
                <w:rFonts w:ascii="Book Antiqua" w:eastAsia="Times New Roman" w:hAnsi="Book Antiqua"/>
                <w:b/>
                <w:color w:val="000000" w:themeColor="text1"/>
                <w:sz w:val="24"/>
                <w:szCs w:val="24"/>
                <w:shd w:val="clear" w:color="auto" w:fill="FFFFFF"/>
                <w:lang w:eastAsia="uk-UA"/>
              </w:rPr>
              <w:lastRenderedPageBreak/>
              <w:t>лист/довідка у довільній формі.</w:t>
            </w:r>
          </w:p>
          <w:p w14:paraId="11BA023B"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93BCA" w:rsidRPr="00993BCA" w14:paraId="0AAC8318" w14:textId="77777777" w:rsidTr="00D513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BA928"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55AE5"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9ECC43B"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30D862" w14:textId="367EC9AF" w:rsidR="007E685F" w:rsidRPr="00993BCA" w:rsidRDefault="007E685F" w:rsidP="00845020">
            <w:pPr>
              <w:widowControl w:val="0"/>
              <w:spacing w:after="0" w:line="240" w:lineRule="auto"/>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45020" w:rsidRPr="00993BCA">
              <w:rPr>
                <w:rFonts w:ascii="Book Antiqua" w:eastAsia="Times New Roman" w:hAnsi="Book Antiqua"/>
                <w:b/>
                <w:color w:val="000000" w:themeColor="text1"/>
                <w:sz w:val="24"/>
                <w:szCs w:val="24"/>
                <w:lang w:eastAsia="ru-RU"/>
              </w:rPr>
              <w:t>.</w:t>
            </w:r>
          </w:p>
          <w:p w14:paraId="2BEA1659" w14:textId="77777777" w:rsidR="007E685F" w:rsidRPr="00993BCA" w:rsidRDefault="007E685F" w:rsidP="00845020">
            <w:pPr>
              <w:widowControl w:val="0"/>
              <w:spacing w:after="0" w:line="240" w:lineRule="auto"/>
              <w:rPr>
                <w:rFonts w:ascii="Book Antiqua" w:eastAsia="Times New Roman" w:hAnsi="Book Antiqua"/>
                <w:b/>
                <w:color w:val="000000" w:themeColor="text1"/>
                <w:sz w:val="24"/>
                <w:szCs w:val="24"/>
                <w:lang w:eastAsia="ru-RU"/>
              </w:rPr>
            </w:pPr>
          </w:p>
          <w:p w14:paraId="4E6819A4"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93BCA">
              <w:rPr>
                <w:rFonts w:ascii="Book Antiqua" w:eastAsia="Times New Roman" w:hAnsi="Book Antiqua"/>
                <w:b/>
                <w:color w:val="000000" w:themeColor="text1"/>
                <w:sz w:val="24"/>
                <w:szCs w:val="24"/>
                <w:lang w:eastAsia="ru-RU"/>
              </w:rPr>
              <w:t>закупівель</w:t>
            </w:r>
            <w:proofErr w:type="spellEnd"/>
            <w:r w:rsidRPr="00993BCA">
              <w:rPr>
                <w:rFonts w:ascii="Book Antiqua" w:eastAsia="Times New Roman" w:hAnsi="Book Antiqua"/>
                <w:b/>
                <w:color w:val="000000" w:themeColor="text1"/>
                <w:sz w:val="24"/>
                <w:szCs w:val="24"/>
                <w:lang w:eastAsia="ru-RU"/>
              </w:rPr>
              <w:t xml:space="preserve"> повідомлення про намір укласти договір про закупівлю.</w:t>
            </w:r>
          </w:p>
        </w:tc>
      </w:tr>
      <w:tr w:rsidR="00993BCA" w:rsidRPr="00993BCA" w14:paraId="062B6761" w14:textId="77777777" w:rsidTr="00D513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F362"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EAAE6" w14:textId="37CC80D8" w:rsidR="007E685F" w:rsidRPr="00993BCA" w:rsidRDefault="007E685F" w:rsidP="00845020">
            <w:pPr>
              <w:widowControl w:val="0"/>
              <w:spacing w:after="0" w:line="240" w:lineRule="auto"/>
              <w:rPr>
                <w:rFonts w:ascii="Book Antiqua" w:eastAsia="Times New Roman" w:hAnsi="Book Antiqua"/>
                <w:b/>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BCA">
              <w:rPr>
                <w:rFonts w:ascii="Book Antiqua" w:eastAsia="Times New Roman" w:hAnsi="Book Antiqua"/>
                <w:b/>
                <w:color w:val="000000" w:themeColor="text1"/>
                <w:sz w:val="24"/>
                <w:szCs w:val="24"/>
                <w:lang w:eastAsia="ru-RU"/>
              </w:rPr>
              <w:t>(підпункт 12 пункт 47 Особливостей)</w:t>
            </w:r>
            <w:r w:rsidR="00845020" w:rsidRPr="00993BCA">
              <w:rPr>
                <w:rFonts w:ascii="Book Antiqua" w:eastAsia="Times New Roman" w:hAnsi="Book Antiqua"/>
                <w:b/>
                <w:color w:val="000000" w:themeColor="text1"/>
                <w:sz w:val="24"/>
                <w:szCs w:val="24"/>
                <w:lang w:eastAsia="ru-RU"/>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4F3183" w14:textId="77777777" w:rsidR="007E685F" w:rsidRPr="00993BCA" w:rsidRDefault="007E685F" w:rsidP="00845020">
            <w:pPr>
              <w:widowControl w:val="0"/>
              <w:spacing w:after="0" w:line="240" w:lineRule="auto"/>
              <w:rPr>
                <w:rFonts w:ascii="Book Antiqua" w:eastAsia="Times New Roman" w:hAnsi="Book Antiqua"/>
                <w:b/>
                <w:color w:val="000000" w:themeColor="text1"/>
                <w:sz w:val="24"/>
                <w:szCs w:val="24"/>
                <w:lang w:eastAsia="ru-RU"/>
              </w:rPr>
            </w:pPr>
          </w:p>
        </w:tc>
      </w:tr>
      <w:tr w:rsidR="00993BCA" w:rsidRPr="00993BCA" w14:paraId="525CBB33" w14:textId="77777777" w:rsidTr="00D513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9A039" w14:textId="77777777" w:rsidR="007E685F" w:rsidRPr="00993BCA" w:rsidRDefault="007E685F" w:rsidP="00D513D7">
            <w:pPr>
              <w:widowControl w:val="0"/>
              <w:spacing w:after="0" w:line="240" w:lineRule="auto"/>
              <w:jc w:val="center"/>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47616"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2F97D" w14:textId="77777777" w:rsidR="007E685F" w:rsidRPr="00993BCA" w:rsidRDefault="007E685F" w:rsidP="00845020">
            <w:pPr>
              <w:widowControl w:val="0"/>
              <w:spacing w:after="0" w:line="240" w:lineRule="auto"/>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A25E5"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Довідка в довільній формі</w:t>
            </w:r>
            <w:r w:rsidRPr="00993BCA">
              <w:rPr>
                <w:rFonts w:ascii="Book Antiqua" w:eastAsia="Times New Roman" w:hAnsi="Book Antiqua"/>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867AC7" w14:textId="77777777" w:rsidR="007E685F" w:rsidRPr="00993BCA" w:rsidRDefault="007E685F" w:rsidP="007E685F">
      <w:pPr>
        <w:widowControl w:val="0"/>
        <w:spacing w:after="0" w:line="240" w:lineRule="auto"/>
        <w:rPr>
          <w:rFonts w:ascii="Book Antiqua" w:eastAsia="Times New Roman" w:hAnsi="Book Antiqua"/>
          <w:b/>
          <w:color w:val="000000" w:themeColor="text1"/>
          <w:sz w:val="24"/>
          <w:szCs w:val="24"/>
          <w:lang w:eastAsia="ru-RU"/>
        </w:rPr>
      </w:pPr>
    </w:p>
    <w:p w14:paraId="242109AC" w14:textId="77777777" w:rsidR="007E685F" w:rsidRPr="00993BCA" w:rsidRDefault="007E685F" w:rsidP="007E685F">
      <w:pPr>
        <w:widowControl w:val="0"/>
        <w:spacing w:after="0" w:line="240" w:lineRule="auto"/>
        <w:jc w:val="center"/>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lastRenderedPageBreak/>
        <w:t>Документи, які надаються ПЕРЕМОЖЦЕМ (фізичною особою чи фізичною особою — підприємцем):</w:t>
      </w:r>
    </w:p>
    <w:p w14:paraId="227CDC1C" w14:textId="77777777" w:rsidR="007E685F" w:rsidRPr="00993BCA" w:rsidRDefault="007E685F" w:rsidP="007E685F">
      <w:pPr>
        <w:widowControl w:val="0"/>
        <w:spacing w:after="0" w:line="240" w:lineRule="auto"/>
        <w:jc w:val="center"/>
        <w:rPr>
          <w:rFonts w:ascii="Book Antiqua" w:eastAsia="Times New Roman" w:hAnsi="Book Antiqua"/>
          <w:color w:val="000000" w:themeColor="text1"/>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993BCA" w:rsidRPr="00993BCA" w14:paraId="297F8A6E" w14:textId="77777777" w:rsidTr="00D513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4E2BC" w14:textId="77777777" w:rsidR="007E685F" w:rsidRPr="00993BCA" w:rsidRDefault="007E685F" w:rsidP="00845020">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w:t>
            </w:r>
          </w:p>
          <w:p w14:paraId="5B4B017D" w14:textId="77777777" w:rsidR="007E685F" w:rsidRPr="00993BCA" w:rsidRDefault="007E685F" w:rsidP="00845020">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50547" w14:textId="77777777" w:rsidR="007E685F" w:rsidRPr="00993BCA" w:rsidRDefault="007E685F" w:rsidP="00845020">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Вимоги </w:t>
            </w:r>
            <w:r w:rsidRPr="00993BCA">
              <w:rPr>
                <w:rFonts w:ascii="Book Antiqua" w:eastAsia="Times New Roman" w:hAnsi="Book Antiqua"/>
                <w:color w:val="000000" w:themeColor="text1"/>
                <w:sz w:val="24"/>
                <w:szCs w:val="24"/>
                <w:lang w:eastAsia="ru-RU"/>
              </w:rPr>
              <w:t>згідно пункту 47 Особливостей</w:t>
            </w:r>
          </w:p>
          <w:p w14:paraId="75287212" w14:textId="77777777" w:rsidR="007E685F" w:rsidRPr="00993BCA" w:rsidRDefault="007E685F" w:rsidP="00845020">
            <w:pPr>
              <w:widowControl w:val="0"/>
              <w:spacing w:after="0" w:line="240" w:lineRule="auto"/>
              <w:jc w:val="center"/>
              <w:rPr>
                <w:rFonts w:ascii="Book Antiqua" w:eastAsia="Times New Roman" w:hAnsi="Book Antiqua"/>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D115B" w14:textId="77777777" w:rsidR="007E685F" w:rsidRPr="00993BCA" w:rsidRDefault="007E685F" w:rsidP="00845020">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Переможець торгів на виконання вимоги </w:t>
            </w:r>
            <w:r w:rsidRPr="00993BCA">
              <w:rPr>
                <w:rFonts w:ascii="Book Antiqua" w:eastAsia="Times New Roman" w:hAnsi="Book Antiqua"/>
                <w:color w:val="000000" w:themeColor="text1"/>
                <w:sz w:val="24"/>
                <w:szCs w:val="24"/>
                <w:lang w:eastAsia="ru-RU"/>
              </w:rPr>
              <w:t>згідно пункту 47 Особливостей</w:t>
            </w:r>
            <w:r w:rsidRPr="00993BCA">
              <w:rPr>
                <w:rFonts w:ascii="Book Antiqua" w:eastAsia="Times New Roman" w:hAnsi="Book Antiqua"/>
                <w:b/>
                <w:color w:val="000000" w:themeColor="text1"/>
                <w:sz w:val="24"/>
                <w:szCs w:val="24"/>
                <w:lang w:eastAsia="ru-RU"/>
              </w:rPr>
              <w:t xml:space="preserve"> (підтвердження відсутності підстав) повинен надати таку інформацію:</w:t>
            </w:r>
          </w:p>
        </w:tc>
      </w:tr>
      <w:tr w:rsidR="00993BCA" w:rsidRPr="00993BCA" w14:paraId="13800B0D" w14:textId="77777777" w:rsidTr="00D513D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E648C"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40663"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C5A7EE" w14:textId="77777777" w:rsidR="007E685F" w:rsidRPr="00993BCA" w:rsidRDefault="007E685F" w:rsidP="00845020">
            <w:pPr>
              <w:widowControl w:val="0"/>
              <w:spacing w:after="0" w:line="240" w:lineRule="auto"/>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8367F" w14:textId="77777777" w:rsidR="007E685F" w:rsidRPr="00993BCA" w:rsidRDefault="007E685F" w:rsidP="00845020">
            <w:pPr>
              <w:widowControl w:val="0"/>
              <w:spacing w:after="0" w:line="240" w:lineRule="auto"/>
              <w:rPr>
                <w:rFonts w:ascii="Book Antiqua" w:eastAsia="Times New Roman" w:hAnsi="Book Antiqua"/>
                <w:bCs/>
                <w:color w:val="000000" w:themeColor="text1"/>
                <w:sz w:val="24"/>
                <w:szCs w:val="24"/>
                <w:shd w:val="clear" w:color="auto" w:fill="FFFFFF"/>
                <w:lang w:eastAsia="uk-UA"/>
              </w:rPr>
            </w:pPr>
            <w:r w:rsidRPr="00993BCA">
              <w:rPr>
                <w:rFonts w:ascii="Book Antiqua" w:eastAsia="Times New Roman" w:hAnsi="Book Antiqua"/>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3BCA">
              <w:rPr>
                <w:rFonts w:ascii="Book Antiqua" w:eastAsia="Times New Roman" w:hAnsi="Book Antiqua"/>
                <w:color w:val="000000" w:themeColor="text1"/>
                <w:sz w:val="24"/>
                <w:szCs w:val="24"/>
                <w:lang w:eastAsia="ru-RU"/>
              </w:rPr>
              <w:t>керівника</w:t>
            </w:r>
            <w:r w:rsidRPr="00993BCA">
              <w:rPr>
                <w:rFonts w:ascii="Book Antiqua" w:eastAsia="Times New Roman" w:hAnsi="Book Antiqua"/>
                <w:b/>
                <w:color w:val="000000" w:themeColor="text1"/>
                <w:sz w:val="24"/>
                <w:szCs w:val="24"/>
                <w:lang w:eastAsia="ru-RU"/>
              </w:rPr>
              <w:t xml:space="preserve"> учасника процедури закупівлі або </w:t>
            </w:r>
            <w:r w:rsidRPr="00993BCA">
              <w:rPr>
                <w:rFonts w:ascii="Book Antiqua" w:eastAsia="Times New Roman" w:hAnsi="Book Antiqua"/>
                <w:b/>
                <w:color w:val="000000" w:themeColor="text1"/>
                <w:sz w:val="24"/>
                <w:szCs w:val="24"/>
                <w:shd w:val="clear" w:color="auto" w:fill="FFFFFF"/>
                <w:lang w:eastAsia="uk-UA"/>
              </w:rPr>
              <w:t>гарантійний лист/довідка у довільній формі.</w:t>
            </w:r>
          </w:p>
          <w:p w14:paraId="21DF6DB2" w14:textId="77777777" w:rsidR="007E685F" w:rsidRPr="00993BCA" w:rsidRDefault="007E685F" w:rsidP="00845020">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993BCA">
              <w:rPr>
                <w:rFonts w:ascii="Book Antiqua" w:eastAsia="Times New Roman" w:hAnsi="Book Antiqua"/>
                <w:b/>
                <w:color w:val="000000" w:themeColor="text1"/>
                <w:sz w:val="24"/>
                <w:szCs w:val="24"/>
                <w:lang w:eastAsia="ru-RU"/>
              </w:rPr>
              <w:t>вебресурсі</w:t>
            </w:r>
            <w:proofErr w:type="spellEnd"/>
            <w:r w:rsidRPr="00993BCA">
              <w:rPr>
                <w:rFonts w:ascii="Book Antiqua" w:eastAsia="Times New Roman" w:hAnsi="Book Antiqua"/>
                <w:b/>
                <w:color w:val="000000" w:themeColor="text1"/>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3BCA" w:rsidRPr="00993BCA" w14:paraId="5AF429FB" w14:textId="77777777" w:rsidTr="00D513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4ACD8"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79A02"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3C19C4" w14:textId="77777777" w:rsidR="007E685F" w:rsidRPr="00993BCA" w:rsidRDefault="007E685F" w:rsidP="00D513D7">
            <w:pPr>
              <w:widowControl w:val="0"/>
              <w:spacing w:after="0" w:line="240" w:lineRule="auto"/>
              <w:jc w:val="both"/>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B54247" w14:textId="77777777" w:rsidR="007E685F" w:rsidRPr="00993BCA" w:rsidRDefault="007E685F" w:rsidP="00D513D7">
            <w:pPr>
              <w:widowControl w:val="0"/>
              <w:spacing w:after="0" w:line="240" w:lineRule="auto"/>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7BC81F8" w14:textId="77777777" w:rsidR="007E685F" w:rsidRPr="00993BCA" w:rsidRDefault="007E685F" w:rsidP="00D513D7">
            <w:pPr>
              <w:widowControl w:val="0"/>
              <w:spacing w:after="0" w:line="240" w:lineRule="auto"/>
              <w:rPr>
                <w:rFonts w:ascii="Book Antiqua" w:eastAsia="Times New Roman" w:hAnsi="Book Antiqua"/>
                <w:b/>
                <w:color w:val="000000" w:themeColor="text1"/>
                <w:sz w:val="24"/>
                <w:szCs w:val="24"/>
                <w:lang w:eastAsia="ru-RU"/>
              </w:rPr>
            </w:pPr>
          </w:p>
          <w:p w14:paraId="15D301AE" w14:textId="77777777" w:rsidR="007E685F" w:rsidRPr="00993BCA" w:rsidRDefault="007E685F" w:rsidP="00D513D7">
            <w:pPr>
              <w:widowControl w:val="0"/>
              <w:spacing w:after="0" w:line="240" w:lineRule="auto"/>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93BCA">
              <w:rPr>
                <w:rFonts w:ascii="Book Antiqua" w:eastAsia="Times New Roman" w:hAnsi="Book Antiqua"/>
                <w:b/>
                <w:color w:val="000000" w:themeColor="text1"/>
                <w:sz w:val="24"/>
                <w:szCs w:val="24"/>
                <w:lang w:eastAsia="ru-RU"/>
              </w:rPr>
              <w:t>закупівель</w:t>
            </w:r>
            <w:proofErr w:type="spellEnd"/>
            <w:r w:rsidRPr="00993BCA">
              <w:rPr>
                <w:rFonts w:ascii="Book Antiqua" w:eastAsia="Times New Roman" w:hAnsi="Book Antiqua"/>
                <w:b/>
                <w:color w:val="000000" w:themeColor="text1"/>
                <w:sz w:val="24"/>
                <w:szCs w:val="24"/>
                <w:lang w:eastAsia="ru-RU"/>
              </w:rPr>
              <w:t xml:space="preserve"> повідомлення про намір укласти договір про закупівлю.</w:t>
            </w:r>
          </w:p>
        </w:tc>
      </w:tr>
      <w:tr w:rsidR="00993BCA" w:rsidRPr="00993BCA" w14:paraId="0EC43316" w14:textId="77777777" w:rsidTr="00D513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B5DBE" w14:textId="77777777" w:rsidR="007E685F" w:rsidRPr="00993BCA" w:rsidRDefault="007E685F" w:rsidP="00D513D7">
            <w:pPr>
              <w:widowControl w:val="0"/>
              <w:spacing w:after="0" w:line="240" w:lineRule="auto"/>
              <w:jc w:val="center"/>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840E1"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EDBF13"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C7EC62" w14:textId="77777777" w:rsidR="007E685F" w:rsidRPr="00993BCA" w:rsidRDefault="007E685F" w:rsidP="00D513D7">
            <w:pPr>
              <w:widowControl w:val="0"/>
              <w:spacing w:after="0" w:line="240" w:lineRule="auto"/>
              <w:rPr>
                <w:rFonts w:ascii="Book Antiqua" w:eastAsia="Times New Roman" w:hAnsi="Book Antiqua"/>
                <w:color w:val="000000" w:themeColor="text1"/>
                <w:sz w:val="24"/>
                <w:szCs w:val="24"/>
                <w:lang w:eastAsia="ru-RU"/>
              </w:rPr>
            </w:pPr>
          </w:p>
        </w:tc>
      </w:tr>
      <w:tr w:rsidR="00993BCA" w:rsidRPr="00993BCA" w14:paraId="45FF328A" w14:textId="77777777" w:rsidTr="00D513D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89169" w14:textId="77777777" w:rsidR="007E685F" w:rsidRPr="00993BCA" w:rsidRDefault="007E685F" w:rsidP="00D513D7">
            <w:pPr>
              <w:widowControl w:val="0"/>
              <w:spacing w:after="0" w:line="240" w:lineRule="auto"/>
              <w:jc w:val="center"/>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2862"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5D1D21" w14:textId="77777777" w:rsidR="007E685F" w:rsidRPr="00993BCA" w:rsidRDefault="007E685F" w:rsidP="00D513D7">
            <w:pPr>
              <w:widowControl w:val="0"/>
              <w:spacing w:after="0" w:line="240" w:lineRule="auto"/>
              <w:jc w:val="both"/>
              <w:rPr>
                <w:rFonts w:ascii="Book Antiqua" w:eastAsia="Times New Roman" w:hAnsi="Book Antiqua"/>
                <w:b/>
                <w:color w:val="000000" w:themeColor="text1"/>
                <w:sz w:val="24"/>
                <w:szCs w:val="24"/>
                <w:lang w:eastAsia="ru-RU"/>
              </w:rPr>
            </w:pPr>
            <w:r w:rsidRPr="00993BCA">
              <w:rPr>
                <w:rFonts w:ascii="Book Antiqua" w:eastAsia="Times New Roman" w:hAnsi="Book Antiqua"/>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3598C" w14:textId="77777777" w:rsidR="007E685F" w:rsidRPr="00993BCA" w:rsidRDefault="007E685F" w:rsidP="00D513D7">
            <w:pPr>
              <w:widowControl w:val="0"/>
              <w:spacing w:after="0" w:line="240" w:lineRule="auto"/>
              <w:jc w:val="both"/>
              <w:rPr>
                <w:rFonts w:ascii="Book Antiqua" w:eastAsia="Times New Roman" w:hAnsi="Book Antiqua"/>
                <w:color w:val="000000" w:themeColor="text1"/>
                <w:sz w:val="24"/>
                <w:szCs w:val="24"/>
                <w:lang w:eastAsia="ru-RU"/>
              </w:rPr>
            </w:pPr>
            <w:r w:rsidRPr="00993BCA">
              <w:rPr>
                <w:rFonts w:ascii="Book Antiqua" w:eastAsia="Times New Roman" w:hAnsi="Book Antiqua"/>
                <w:b/>
                <w:color w:val="000000" w:themeColor="text1"/>
                <w:sz w:val="24"/>
                <w:szCs w:val="24"/>
                <w:lang w:eastAsia="ru-RU"/>
              </w:rPr>
              <w:t>Довідка в довільній формі</w:t>
            </w:r>
            <w:r w:rsidRPr="00993BCA">
              <w:rPr>
                <w:rFonts w:ascii="Book Antiqua" w:eastAsia="Times New Roman" w:hAnsi="Book Antiqua"/>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42BA70" w14:textId="77777777" w:rsidR="007E685F" w:rsidRPr="00993BCA" w:rsidRDefault="007E685F" w:rsidP="007E685F">
      <w:pPr>
        <w:shd w:val="clear" w:color="auto" w:fill="FFFFFF"/>
        <w:spacing w:after="0" w:line="240" w:lineRule="auto"/>
        <w:jc w:val="both"/>
        <w:rPr>
          <w:rFonts w:ascii="Book Antiqua" w:eastAsia="Times New Roman" w:hAnsi="Book Antiqua"/>
          <w:i/>
          <w:color w:val="000000" w:themeColor="text1"/>
          <w:sz w:val="24"/>
          <w:szCs w:val="24"/>
        </w:rPr>
      </w:pPr>
      <w:r w:rsidRPr="00993BCA">
        <w:rPr>
          <w:rFonts w:ascii="Book Antiqua" w:eastAsia="Times New Roman" w:hAnsi="Book Antiqua"/>
          <w:i/>
          <w:color w:val="000000" w:themeColor="text1"/>
          <w:sz w:val="24"/>
          <w:szCs w:val="24"/>
        </w:rPr>
        <w:t>*</w:t>
      </w:r>
      <w:r w:rsidRPr="00993BCA">
        <w:rPr>
          <w:rFonts w:ascii="Book Antiqua" w:hAnsi="Book Antiqua"/>
          <w:i/>
          <w:color w:val="000000" w:themeColor="text1"/>
        </w:rPr>
        <w:t xml:space="preserve"> </w:t>
      </w:r>
      <w:r w:rsidRPr="00993BCA">
        <w:rPr>
          <w:rFonts w:ascii="Book Antiqua" w:eastAsia="Times New Roman" w:hAnsi="Book Antiqua"/>
          <w:i/>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93BCA">
        <w:rPr>
          <w:rFonts w:ascii="Book Antiqua" w:eastAsia="Times New Roman" w:hAnsi="Book Antiqua"/>
          <w:i/>
          <w:color w:val="000000" w:themeColor="text1"/>
          <w:sz w:val="24"/>
          <w:szCs w:val="24"/>
        </w:rPr>
        <w:t>закупівель</w:t>
      </w:r>
      <w:proofErr w:type="spellEnd"/>
      <w:r w:rsidRPr="00993BCA">
        <w:rPr>
          <w:rFonts w:ascii="Book Antiqua" w:eastAsia="Times New Roman" w:hAnsi="Book Antiqua"/>
          <w:i/>
          <w:color w:val="000000" w:themeColor="text1"/>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CF74084" w14:textId="77777777" w:rsidR="007E685F" w:rsidRPr="00993BCA" w:rsidRDefault="007E685F" w:rsidP="007E685F">
      <w:pPr>
        <w:widowControl w:val="0"/>
        <w:spacing w:after="0" w:line="240" w:lineRule="auto"/>
        <w:jc w:val="both"/>
        <w:rPr>
          <w:rFonts w:ascii="Book Antiqua" w:eastAsia="Times New Roman" w:hAnsi="Book Antiqua"/>
          <w:i/>
          <w:color w:val="000000" w:themeColor="text1"/>
          <w:sz w:val="24"/>
          <w:szCs w:val="24"/>
          <w:lang w:eastAsia="ru-RU"/>
        </w:rPr>
      </w:pPr>
      <w:r w:rsidRPr="00993BCA">
        <w:rPr>
          <w:rFonts w:ascii="Book Antiqua" w:eastAsia="Times New Roman" w:hAnsi="Book Antiqua"/>
          <w:i/>
          <w:color w:val="000000" w:themeColor="text1"/>
          <w:sz w:val="24"/>
          <w:szCs w:val="24"/>
          <w:lang w:eastAsia="ru-RU"/>
        </w:rPr>
        <w:tab/>
      </w:r>
    </w:p>
    <w:p w14:paraId="5472DC06" w14:textId="6667550C" w:rsidR="007E685F" w:rsidRPr="00993BCA" w:rsidRDefault="007E685F" w:rsidP="007E685F">
      <w:pPr>
        <w:tabs>
          <w:tab w:val="left" w:pos="1080"/>
        </w:tabs>
        <w:spacing w:after="0" w:line="240" w:lineRule="auto"/>
        <w:contextualSpacing/>
        <w:jc w:val="both"/>
        <w:rPr>
          <w:rFonts w:ascii="Book Antiqua" w:hAnsi="Book Antiqua"/>
          <w:b/>
          <w:bCs/>
          <w:color w:val="000000" w:themeColor="text1"/>
          <w:sz w:val="24"/>
          <w:szCs w:val="24"/>
          <w:lang w:eastAsia="uk-UA"/>
        </w:rPr>
      </w:pPr>
      <w:r w:rsidRPr="00993BCA">
        <w:rPr>
          <w:rFonts w:ascii="Book Antiqua" w:hAnsi="Book Antiqua"/>
          <w:b/>
          <w:bCs/>
          <w:color w:val="000000" w:themeColor="text1"/>
          <w:sz w:val="24"/>
          <w:szCs w:val="24"/>
          <w:lang w:eastAsia="uk-UA"/>
        </w:rPr>
        <w:t>Розділ</w:t>
      </w:r>
      <w:r w:rsidR="001E17A0" w:rsidRPr="00993BCA">
        <w:rPr>
          <w:rFonts w:ascii="Book Antiqua" w:hAnsi="Book Antiqua"/>
          <w:b/>
          <w:bCs/>
          <w:color w:val="000000" w:themeColor="text1"/>
          <w:sz w:val="24"/>
          <w:szCs w:val="24"/>
          <w:lang w:eastAsia="uk-UA"/>
        </w:rPr>
        <w:t xml:space="preserve"> №</w:t>
      </w:r>
      <w:r w:rsidRPr="00993BCA">
        <w:rPr>
          <w:rFonts w:ascii="Book Antiqua" w:hAnsi="Book Antiqua"/>
          <w:b/>
          <w:bCs/>
          <w:color w:val="000000" w:themeColor="text1"/>
          <w:sz w:val="24"/>
          <w:szCs w:val="24"/>
          <w:lang w:eastAsia="uk-UA"/>
        </w:rPr>
        <w:t xml:space="preserve"> </w:t>
      </w:r>
      <w:r w:rsidR="00C97C31" w:rsidRPr="00993BCA">
        <w:rPr>
          <w:rFonts w:ascii="Book Antiqua" w:hAnsi="Book Antiqua"/>
          <w:b/>
          <w:bCs/>
          <w:color w:val="000000" w:themeColor="text1"/>
          <w:sz w:val="24"/>
          <w:szCs w:val="24"/>
          <w:lang w:eastAsia="uk-UA"/>
        </w:rPr>
        <w:t>6</w:t>
      </w:r>
      <w:r w:rsidRPr="00993BCA">
        <w:rPr>
          <w:rFonts w:ascii="Book Antiqua" w:hAnsi="Book Antiqua"/>
          <w:b/>
          <w:bCs/>
          <w:color w:val="000000" w:themeColor="text1"/>
          <w:sz w:val="24"/>
          <w:szCs w:val="24"/>
          <w:lang w:eastAsia="uk-UA"/>
        </w:rPr>
        <w:t>. Інші документи</w:t>
      </w:r>
    </w:p>
    <w:p w14:paraId="556FA460" w14:textId="77777777" w:rsidR="007E685F" w:rsidRPr="00993BCA" w:rsidRDefault="007E685F" w:rsidP="007E685F">
      <w:pPr>
        <w:tabs>
          <w:tab w:val="left" w:pos="1080"/>
        </w:tabs>
        <w:spacing w:after="0" w:line="240" w:lineRule="auto"/>
        <w:contextualSpacing/>
        <w:jc w:val="both"/>
        <w:rPr>
          <w:rFonts w:ascii="Book Antiqua" w:hAnsi="Book Antiqua"/>
          <w:b/>
          <w:bCs/>
          <w:color w:val="000000" w:themeColor="text1"/>
          <w:sz w:val="24"/>
          <w:szCs w:val="24"/>
          <w:lang w:eastAsia="uk-UA"/>
        </w:rPr>
      </w:pPr>
      <w:r w:rsidRPr="00993BCA">
        <w:rPr>
          <w:rFonts w:ascii="Book Antiqua" w:hAnsi="Book Antiqua"/>
          <w:color w:val="000000" w:themeColor="text1"/>
          <w:sz w:val="24"/>
          <w:szCs w:val="24"/>
        </w:rPr>
        <w:t>1.Правомочність на укладення договору про закупівлю та підписання пропозиції</w:t>
      </w:r>
    </w:p>
    <w:p w14:paraId="3701DAAE" w14:textId="77777777" w:rsidR="007E685F" w:rsidRPr="00993BCA" w:rsidRDefault="007E685F" w:rsidP="007E685F">
      <w:pPr>
        <w:spacing w:after="0" w:line="240" w:lineRule="auto"/>
        <w:contextualSpacing/>
        <w:jc w:val="both"/>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Для юридичних осіб</w:t>
      </w:r>
    </w:p>
    <w:p w14:paraId="5D2F1CF3" w14:textId="77777777" w:rsidR="007E685F" w:rsidRPr="00993BCA" w:rsidRDefault="007E685F" w:rsidP="007E685F">
      <w:pPr>
        <w:widowControl w:val="0"/>
        <w:spacing w:after="0" w:line="240" w:lineRule="auto"/>
        <w:contextualSpacing/>
        <w:rPr>
          <w:rFonts w:ascii="Book Antiqua" w:eastAsia="Times New Roman" w:hAnsi="Book Antiqua"/>
          <w:color w:val="000000" w:themeColor="text1"/>
          <w:sz w:val="24"/>
          <w:szCs w:val="24"/>
          <w:lang w:eastAsia="ru-RU"/>
        </w:rPr>
      </w:pPr>
      <w:r w:rsidRPr="00993BCA">
        <w:rPr>
          <w:rFonts w:ascii="Book Antiqua" w:hAnsi="Book Antiqua"/>
          <w:bCs/>
          <w:color w:val="000000" w:themeColor="text1"/>
          <w:sz w:val="24"/>
          <w:szCs w:val="24"/>
          <w:lang w:eastAsia="ru-RU"/>
        </w:rPr>
        <w:t xml:space="preserve">1.1. </w:t>
      </w:r>
      <w:r w:rsidRPr="00993BCA">
        <w:rPr>
          <w:rFonts w:ascii="Book Antiqua" w:eastAsia="Times New Roman" w:hAnsi="Book Antiqua"/>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93BCA">
        <w:rPr>
          <w:rFonts w:ascii="Book Antiqua" w:eastAsia="Times New Roman" w:hAnsi="Book Antiqua"/>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3768B03" w14:textId="77777777" w:rsidR="007E685F" w:rsidRPr="00993BCA" w:rsidRDefault="007E685F" w:rsidP="007E685F">
      <w:pPr>
        <w:spacing w:after="0" w:line="240" w:lineRule="auto"/>
        <w:contextualSpacing/>
        <w:jc w:val="both"/>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5BFF225" w14:textId="77777777" w:rsidR="007E685F" w:rsidRPr="00993BCA" w:rsidRDefault="007E685F" w:rsidP="007E685F">
      <w:pPr>
        <w:spacing w:after="0" w:line="240" w:lineRule="auto"/>
        <w:contextualSpacing/>
        <w:jc w:val="both"/>
        <w:rPr>
          <w:rFonts w:ascii="Book Antiqua" w:hAnsi="Book Antiqua"/>
          <w:bCs/>
          <w:color w:val="000000" w:themeColor="text1"/>
          <w:sz w:val="24"/>
          <w:szCs w:val="24"/>
          <w:lang w:eastAsia="ru-RU"/>
        </w:rPr>
      </w:pPr>
      <w:r w:rsidRPr="00993BCA">
        <w:rPr>
          <w:rFonts w:ascii="Book Antiqua" w:hAnsi="Book Antiqua"/>
          <w:bCs/>
          <w:color w:val="000000" w:themeColor="text1"/>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w:t>
      </w:r>
      <w:r w:rsidRPr="00993BCA">
        <w:rPr>
          <w:rFonts w:ascii="Book Antiqua" w:hAnsi="Book Antiqua"/>
          <w:bCs/>
          <w:color w:val="000000" w:themeColor="text1"/>
          <w:sz w:val="24"/>
          <w:szCs w:val="24"/>
          <w:lang w:eastAsia="ru-RU"/>
        </w:rPr>
        <w:lastRenderedPageBreak/>
        <w:t>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FB93940" w14:textId="77777777" w:rsidR="007E685F" w:rsidRPr="00993BCA" w:rsidRDefault="007E685F" w:rsidP="007E685F">
      <w:pPr>
        <w:spacing w:after="0" w:line="240" w:lineRule="auto"/>
        <w:contextualSpacing/>
        <w:jc w:val="both"/>
        <w:rPr>
          <w:rFonts w:ascii="Book Antiqua" w:hAnsi="Book Antiqua"/>
          <w:b/>
          <w:color w:val="000000" w:themeColor="text1"/>
          <w:sz w:val="24"/>
          <w:szCs w:val="24"/>
          <w:lang w:eastAsia="ru-RU"/>
        </w:rPr>
      </w:pPr>
    </w:p>
    <w:p w14:paraId="0FD634DA" w14:textId="77777777" w:rsidR="007E685F" w:rsidRPr="00993BCA" w:rsidRDefault="007E685F" w:rsidP="007E685F">
      <w:pPr>
        <w:spacing w:after="0" w:line="240" w:lineRule="auto"/>
        <w:contextualSpacing/>
        <w:jc w:val="both"/>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Для фізичних осіб-підприємців:</w:t>
      </w:r>
    </w:p>
    <w:p w14:paraId="109939DF" w14:textId="77777777" w:rsidR="00C97C31" w:rsidRPr="00993BCA" w:rsidRDefault="00C97C31" w:rsidP="00C97C31">
      <w:pPr>
        <w:tabs>
          <w:tab w:val="left" w:pos="350"/>
        </w:tabs>
        <w:spacing w:after="0" w:line="240" w:lineRule="auto"/>
        <w:rPr>
          <w:rFonts w:ascii="Book Antiqua" w:hAnsi="Book Antiqua"/>
          <w:color w:val="000000" w:themeColor="text1"/>
          <w:sz w:val="24"/>
          <w:szCs w:val="24"/>
        </w:rPr>
      </w:pPr>
      <w:r w:rsidRPr="00993BCA">
        <w:rPr>
          <w:rFonts w:ascii="Book Antiqua" w:hAnsi="Book Antiqua"/>
          <w:color w:val="000000" w:themeColor="text1"/>
          <w:sz w:val="24"/>
          <w:szCs w:val="24"/>
          <w:u w:val="single"/>
        </w:rPr>
        <w:t>1.4.</w:t>
      </w:r>
      <w:r w:rsidR="007E685F" w:rsidRPr="00993BCA">
        <w:rPr>
          <w:rFonts w:ascii="Book Antiqua" w:hAnsi="Book Antiqua"/>
          <w:color w:val="000000" w:themeColor="text1"/>
          <w:sz w:val="24"/>
          <w:szCs w:val="24"/>
          <w:u w:val="single"/>
        </w:rPr>
        <w:t>Повноваження учасника – фізичної особи, у тому числі фізичної особи-підприємця</w:t>
      </w:r>
      <w:r w:rsidR="007E685F" w:rsidRPr="00993BCA">
        <w:rPr>
          <w:rFonts w:ascii="Book Antiqua" w:hAnsi="Book Antiqua"/>
          <w:color w:val="000000" w:themeColor="text1"/>
          <w:sz w:val="24"/>
          <w:szCs w:val="24"/>
        </w:rPr>
        <w:t xml:space="preserve"> підтверджується поданням в складі тендерної пропозиції</w:t>
      </w:r>
      <w:r w:rsidRPr="00993BCA">
        <w:rPr>
          <w:rFonts w:ascii="Book Antiqua" w:hAnsi="Book Antiqua"/>
          <w:color w:val="000000" w:themeColor="text1"/>
          <w:sz w:val="24"/>
          <w:szCs w:val="24"/>
        </w:rPr>
        <w:t>:</w:t>
      </w:r>
    </w:p>
    <w:p w14:paraId="5B0947E8" w14:textId="5F581B0C" w:rsidR="00C97C31" w:rsidRPr="00993BCA" w:rsidRDefault="00C97C31" w:rsidP="00C97C31">
      <w:pPr>
        <w:tabs>
          <w:tab w:val="left" w:pos="350"/>
        </w:tabs>
        <w:spacing w:after="0" w:line="240" w:lineRule="auto"/>
        <w:rPr>
          <w:rFonts w:ascii="Book Antiqua" w:hAnsi="Book Antiqua" w:cs="Arial"/>
          <w:color w:val="000000" w:themeColor="text1"/>
          <w:sz w:val="24"/>
          <w:szCs w:val="24"/>
          <w:shd w:val="clear" w:color="auto" w:fill="FFFFFF"/>
        </w:rPr>
      </w:pPr>
      <w:r w:rsidRPr="00993BCA">
        <w:rPr>
          <w:rFonts w:ascii="Book Antiqua" w:hAnsi="Book Antiqua"/>
          <w:color w:val="000000" w:themeColor="text1"/>
          <w:sz w:val="24"/>
          <w:szCs w:val="24"/>
        </w:rPr>
        <w:t>-</w:t>
      </w:r>
      <w:r w:rsidR="007E685F" w:rsidRPr="00993BCA">
        <w:rPr>
          <w:rFonts w:ascii="Book Antiqua" w:hAnsi="Book Antiqua"/>
          <w:color w:val="000000" w:themeColor="text1"/>
          <w:sz w:val="24"/>
          <w:szCs w:val="24"/>
        </w:rPr>
        <w:t xml:space="preserve"> </w:t>
      </w:r>
      <w:r w:rsidRPr="00993BCA">
        <w:rPr>
          <w:rFonts w:ascii="Book Antiqua" w:hAnsi="Book Antiqua" w:cs="Arial"/>
          <w:color w:val="000000" w:themeColor="text1"/>
          <w:sz w:val="24"/>
          <w:szCs w:val="24"/>
          <w:shd w:val="clear" w:color="auto" w:fill="FFFFFF"/>
        </w:rPr>
        <w:t>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(Якщо паспорт виданий у формі ID – картки, надаються копії з обох сторін картки та  інформацію про місце проживання (за наявності);</w:t>
      </w:r>
      <w:r w:rsidRPr="00993BCA">
        <w:rPr>
          <w:rFonts w:ascii="Book Antiqua" w:hAnsi="Book Antiqua" w:cs="Arial"/>
          <w:color w:val="000000" w:themeColor="text1"/>
          <w:sz w:val="24"/>
          <w:szCs w:val="24"/>
        </w:rPr>
        <w:br/>
      </w:r>
      <w:r w:rsidRPr="00993BCA">
        <w:rPr>
          <w:rFonts w:ascii="Book Antiqua" w:hAnsi="Book Antiqua" w:cs="Arial"/>
          <w:color w:val="000000" w:themeColor="text1"/>
          <w:sz w:val="24"/>
          <w:szCs w:val="24"/>
          <w:shd w:val="clear" w:color="auto" w:fill="FFFFFF"/>
        </w:rPr>
        <w:t>- копія довідки про присвоєння ідентифікаційного номера або копія реєстраційного номеру облікової картки платника податків (за наявності) (*не подається у випадку дані про РНОКПП, внесені до паспорта громадянина України).</w:t>
      </w:r>
    </w:p>
    <w:p w14:paraId="196FEC65" w14:textId="6DA7713A" w:rsidR="007E685F" w:rsidRPr="00993BCA" w:rsidRDefault="00C97C31" w:rsidP="00C97C31">
      <w:pPr>
        <w:tabs>
          <w:tab w:val="left" w:pos="350"/>
        </w:tabs>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tab/>
      </w:r>
      <w:r w:rsidR="007E685F" w:rsidRPr="00993BCA">
        <w:rPr>
          <w:rFonts w:ascii="Book Antiqua" w:hAnsi="Book Antiqua"/>
          <w:color w:val="000000" w:themeColor="text1"/>
          <w:sz w:val="24"/>
          <w:szCs w:val="24"/>
          <w:u w:val="single"/>
        </w:rPr>
        <w:t>Учасник-нерезидент</w:t>
      </w:r>
      <w:r w:rsidR="007E685F" w:rsidRPr="00993BCA">
        <w:rPr>
          <w:rFonts w:ascii="Book Antiqua" w:hAnsi="Book Antiqua"/>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007E685F" w:rsidRPr="00993BCA">
        <w:rPr>
          <w:rFonts w:ascii="Book Antiqua" w:hAnsi="Book Antiqua"/>
          <w:color w:val="000000" w:themeColor="text1"/>
          <w:sz w:val="24"/>
          <w:szCs w:val="24"/>
        </w:rPr>
        <w:t>Apostille</w:t>
      </w:r>
      <w:proofErr w:type="spellEnd"/>
      <w:r w:rsidR="007E685F" w:rsidRPr="00993BCA">
        <w:rPr>
          <w:rFonts w:ascii="Book Antiqua" w:hAnsi="Book Antiqua"/>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5CCA9FE" w14:textId="77777777" w:rsidR="007E685F" w:rsidRPr="00993BCA" w:rsidRDefault="007E685F" w:rsidP="007E685F">
      <w:pPr>
        <w:tabs>
          <w:tab w:val="left" w:pos="350"/>
        </w:tabs>
        <w:spacing w:after="0" w:line="240" w:lineRule="auto"/>
        <w:contextualSpacing/>
        <w:jc w:val="both"/>
        <w:rPr>
          <w:rFonts w:ascii="Book Antiqua" w:eastAsia="Times New Roman" w:hAnsi="Book Antiqua"/>
          <w:color w:val="000000" w:themeColor="text1"/>
          <w:sz w:val="24"/>
          <w:szCs w:val="24"/>
        </w:rPr>
      </w:pPr>
      <w:r w:rsidRPr="00993BCA">
        <w:rPr>
          <w:rFonts w:ascii="Book Antiqua" w:hAnsi="Book Antiqua"/>
          <w:color w:val="000000" w:themeColor="text1"/>
          <w:sz w:val="24"/>
          <w:szCs w:val="24"/>
        </w:rPr>
        <w:t>Документи легалізуються учасниками торгів – іноземними суб’єктами господарювання наступним чином:</w:t>
      </w:r>
    </w:p>
    <w:p w14:paraId="47A2642B"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а) за спрощеною процедурою проставлення </w:t>
      </w:r>
      <w:proofErr w:type="spellStart"/>
      <w:r w:rsidRPr="00993BCA">
        <w:rPr>
          <w:rFonts w:ascii="Book Antiqua" w:eastAsia="Times New Roman" w:hAnsi="Book Antiqua"/>
          <w:color w:val="000000" w:themeColor="text1"/>
          <w:sz w:val="24"/>
          <w:szCs w:val="24"/>
          <w:lang w:eastAsia="ru-RU"/>
        </w:rPr>
        <w:t>Апостиля</w:t>
      </w:r>
      <w:proofErr w:type="spellEnd"/>
      <w:r w:rsidRPr="00993BCA">
        <w:rPr>
          <w:rFonts w:ascii="Book Antiqua" w:eastAsia="Times New Roman" w:hAnsi="Book Antiqua"/>
          <w:color w:val="000000" w:themeColor="text1"/>
          <w:sz w:val="24"/>
          <w:szCs w:val="24"/>
          <w:lang w:eastAsia="ru-RU"/>
        </w:rPr>
        <w:t xml:space="preserve"> (</w:t>
      </w:r>
      <w:proofErr w:type="spellStart"/>
      <w:r w:rsidRPr="00993BCA">
        <w:rPr>
          <w:rFonts w:ascii="Book Antiqua" w:eastAsia="Times New Roman" w:hAnsi="Book Antiqua"/>
          <w:color w:val="000000" w:themeColor="text1"/>
          <w:sz w:val="24"/>
          <w:szCs w:val="24"/>
          <w:lang w:eastAsia="ru-RU"/>
        </w:rPr>
        <w:t>Apostille</w:t>
      </w:r>
      <w:proofErr w:type="spellEnd"/>
      <w:r w:rsidRPr="00993BCA">
        <w:rPr>
          <w:rFonts w:ascii="Book Antiqua" w:eastAsia="Times New Roman" w:hAnsi="Book Antiqua"/>
          <w:color w:val="000000" w:themeColor="text1"/>
          <w:sz w:val="24"/>
          <w:szCs w:val="24"/>
          <w:lang w:eastAsia="ru-RU"/>
        </w:rPr>
        <w:t>) відповідно до статей 3 та 4 Гаазької Конвенції від 05.10.1961р.</w:t>
      </w:r>
    </w:p>
    <w:p w14:paraId="3BE998DE"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0B9A4EEC" w14:textId="77777777" w:rsidR="007E685F" w:rsidRPr="00993BCA" w:rsidRDefault="007E685F" w:rsidP="007E685F">
      <w:pPr>
        <w:widowControl w:val="0"/>
        <w:spacing w:after="0" w:line="240" w:lineRule="auto"/>
        <w:contextualSpacing/>
        <w:jc w:val="both"/>
        <w:rPr>
          <w:rFonts w:ascii="Book Antiqua" w:eastAsia="Times New Roman" w:hAnsi="Book Antiqua"/>
          <w:color w:val="000000" w:themeColor="text1"/>
          <w:sz w:val="24"/>
          <w:szCs w:val="24"/>
          <w:lang w:eastAsia="ru-RU"/>
        </w:rPr>
      </w:pPr>
      <w:r w:rsidRPr="00993BCA">
        <w:rPr>
          <w:rFonts w:ascii="Book Antiqua" w:eastAsia="Arial" w:hAnsi="Book Antiqua"/>
          <w:color w:val="000000" w:themeColor="text1"/>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9D27825" w14:textId="77777777" w:rsidR="007E685F" w:rsidRPr="00993BCA" w:rsidRDefault="007E685F" w:rsidP="007E685F">
      <w:pPr>
        <w:tabs>
          <w:tab w:val="left" w:pos="350"/>
        </w:tabs>
        <w:spacing w:after="0" w:line="240" w:lineRule="auto"/>
        <w:contextualSpacing/>
        <w:jc w:val="both"/>
        <w:rPr>
          <w:rFonts w:ascii="Book Antiqua" w:eastAsia="Times New Roman" w:hAnsi="Book Antiqua"/>
          <w:color w:val="000000" w:themeColor="text1"/>
          <w:sz w:val="24"/>
          <w:szCs w:val="24"/>
        </w:rPr>
      </w:pPr>
    </w:p>
    <w:p w14:paraId="5A57F70F" w14:textId="77777777" w:rsidR="007E685F" w:rsidRPr="00993BCA" w:rsidRDefault="007E685F" w:rsidP="007E685F">
      <w:pPr>
        <w:tabs>
          <w:tab w:val="left" w:pos="1080"/>
        </w:tabs>
        <w:spacing w:after="0" w:line="240" w:lineRule="auto"/>
        <w:contextualSpacing/>
        <w:jc w:val="both"/>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BADEF8F" w14:textId="77777777" w:rsidR="007E685F" w:rsidRPr="00993BCA" w:rsidRDefault="007E685F" w:rsidP="007E685F">
      <w:pPr>
        <w:spacing w:after="0" w:line="240" w:lineRule="auto"/>
        <w:contextualSpacing/>
        <w:jc w:val="both"/>
        <w:rPr>
          <w:rFonts w:ascii="Book Antiqua" w:hAnsi="Book Antiqua"/>
          <w:b/>
          <w:color w:val="000000" w:themeColor="text1"/>
          <w:sz w:val="24"/>
          <w:szCs w:val="24"/>
          <w:lang w:eastAsia="ru-RU"/>
        </w:rPr>
      </w:pPr>
    </w:p>
    <w:p w14:paraId="5ACC3D7B"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r w:rsidRPr="00993BCA">
        <w:rPr>
          <w:rFonts w:ascii="Book Antiqua" w:hAnsi="Book Antiqua"/>
          <w:b/>
          <w:color w:val="000000" w:themeColor="text1"/>
          <w:sz w:val="24"/>
          <w:szCs w:val="24"/>
          <w:lang w:eastAsia="ru-RU"/>
        </w:rPr>
        <w:t xml:space="preserve">2. </w:t>
      </w:r>
      <w:r w:rsidRPr="00993BCA">
        <w:rPr>
          <w:rFonts w:ascii="Book Antiqua" w:hAnsi="Book Antiqua"/>
          <w:color w:val="000000" w:themeColor="text1"/>
          <w:sz w:val="24"/>
          <w:szCs w:val="24"/>
        </w:rPr>
        <w:t>Відомості про учасника за встановленою формою:</w:t>
      </w:r>
    </w:p>
    <w:p w14:paraId="685F6D53" w14:textId="77777777" w:rsidR="007E685F" w:rsidRPr="00993BCA" w:rsidRDefault="007E685F" w:rsidP="007E685F">
      <w:pPr>
        <w:spacing w:after="0" w:line="240" w:lineRule="auto"/>
        <w:contextualSpacing/>
        <w:jc w:val="center"/>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Форма «ВІДОМОСТІ ПРО УЧАСНИКА».</w:t>
      </w:r>
    </w:p>
    <w:p w14:paraId="2FF1FA98"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Повна та скорочена назва учасника:</w:t>
      </w:r>
    </w:p>
    <w:p w14:paraId="71277334"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Назва документа, яким затверджено Статут учасника, його номер та дата (для юридичних осіб):</w:t>
      </w:r>
    </w:p>
    <w:p w14:paraId="117B97DE"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Місце та дата проведення державної реєстрації учасника:</w:t>
      </w:r>
    </w:p>
    <w:p w14:paraId="4D7DCA6F"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lastRenderedPageBreak/>
        <w:t xml:space="preserve">Статус учасника </w:t>
      </w:r>
      <w:r w:rsidRPr="00993BCA">
        <w:rPr>
          <w:rFonts w:ascii="Book Antiqua" w:eastAsia="Times New Roman" w:hAnsi="Book Antiqua"/>
          <w:color w:val="000000" w:themeColor="text1"/>
          <w:sz w:val="24"/>
          <w:szCs w:val="24"/>
          <w:u w:val="single"/>
        </w:rPr>
        <w:t>(виробник або надавач послуг або виконавець робіт, дилер, представник або ін.)</w:t>
      </w:r>
      <w:r w:rsidRPr="00993BCA">
        <w:rPr>
          <w:rFonts w:ascii="Book Antiqua" w:eastAsia="Times New Roman" w:hAnsi="Book Antiqua"/>
          <w:color w:val="000000" w:themeColor="text1"/>
          <w:sz w:val="24"/>
          <w:szCs w:val="24"/>
        </w:rPr>
        <w:t>:</w:t>
      </w:r>
    </w:p>
    <w:p w14:paraId="6DCBD34C"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Організаційно-правова форма:</w:t>
      </w:r>
    </w:p>
    <w:p w14:paraId="3F75F5AF"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Форма власності:</w:t>
      </w:r>
    </w:p>
    <w:p w14:paraId="2B5F03C8"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Юридична адреса:</w:t>
      </w:r>
    </w:p>
    <w:p w14:paraId="7720D4E3" w14:textId="77777777" w:rsidR="007E685F" w:rsidRPr="00993BCA" w:rsidRDefault="007E685F" w:rsidP="007E685F">
      <w:pPr>
        <w:numPr>
          <w:ilvl w:val="0"/>
          <w:numId w:val="5"/>
        </w:numPr>
        <w:spacing w:after="0" w:line="240" w:lineRule="auto"/>
        <w:ind w:left="0" w:firstLine="0"/>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Поштова адреса: </w:t>
      </w:r>
    </w:p>
    <w:p w14:paraId="41940260" w14:textId="77777777" w:rsidR="007E685F" w:rsidRPr="00993BCA" w:rsidRDefault="007E685F" w:rsidP="007E685F">
      <w:pPr>
        <w:numPr>
          <w:ilvl w:val="0"/>
          <w:numId w:val="5"/>
        </w:numPr>
        <w:spacing w:after="0" w:line="240" w:lineRule="auto"/>
        <w:ind w:left="0" w:firstLine="0"/>
        <w:contextualSpacing/>
        <w:jc w:val="both"/>
        <w:rPr>
          <w:rFonts w:ascii="Book Antiqua" w:hAnsi="Book Antiqua"/>
          <w:color w:val="000000" w:themeColor="text1"/>
          <w:sz w:val="24"/>
          <w:szCs w:val="24"/>
        </w:rPr>
      </w:pPr>
      <w:r w:rsidRPr="00993BCA">
        <w:rPr>
          <w:rFonts w:ascii="Book Antiqua" w:hAnsi="Book Antiqua"/>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662BE4BB" w14:textId="77777777" w:rsidR="007E685F" w:rsidRPr="00993BCA" w:rsidRDefault="007E685F" w:rsidP="007E685F">
      <w:pPr>
        <w:numPr>
          <w:ilvl w:val="0"/>
          <w:numId w:val="5"/>
        </w:numPr>
        <w:spacing w:after="0" w:line="240" w:lineRule="auto"/>
        <w:ind w:left="0" w:firstLine="0"/>
        <w:contextualSpacing/>
        <w:jc w:val="both"/>
        <w:rPr>
          <w:rFonts w:ascii="Book Antiqua" w:hAnsi="Book Antiqua"/>
          <w:color w:val="000000" w:themeColor="text1"/>
          <w:sz w:val="24"/>
          <w:szCs w:val="24"/>
        </w:rPr>
      </w:pPr>
      <w:r w:rsidRPr="00993BCA">
        <w:rPr>
          <w:rFonts w:ascii="Book Antiqua" w:hAnsi="Book Antiqua"/>
          <w:i/>
          <w:color w:val="000000" w:themeColor="text1"/>
          <w:sz w:val="24"/>
          <w:szCs w:val="24"/>
        </w:rPr>
        <w:t>Відомості про контактну(контактних) особу (осіб)учасника (ім’я ПРІЗВИЩЕ, посада, контактний мобільний телефон, е-</w:t>
      </w:r>
      <w:proofErr w:type="spellStart"/>
      <w:r w:rsidRPr="00993BCA">
        <w:rPr>
          <w:rFonts w:ascii="Book Antiqua" w:hAnsi="Book Antiqua"/>
          <w:i/>
          <w:color w:val="000000" w:themeColor="text1"/>
          <w:sz w:val="24"/>
          <w:szCs w:val="24"/>
        </w:rPr>
        <w:t>mail</w:t>
      </w:r>
      <w:proofErr w:type="spellEnd"/>
      <w:r w:rsidRPr="00993BCA">
        <w:rPr>
          <w:rFonts w:ascii="Book Antiqua" w:hAnsi="Book Antiqua"/>
          <w:i/>
          <w:color w:val="000000" w:themeColor="text1"/>
          <w:sz w:val="24"/>
          <w:szCs w:val="24"/>
        </w:rPr>
        <w:t xml:space="preserve"> , інше) </w:t>
      </w:r>
    </w:p>
    <w:p w14:paraId="3CF2BB31" w14:textId="77777777" w:rsidR="007E685F" w:rsidRPr="00993BCA" w:rsidRDefault="007E685F" w:rsidP="007E685F">
      <w:pPr>
        <w:spacing w:after="0" w:line="240" w:lineRule="auto"/>
        <w:contextualSpacing/>
        <w:jc w:val="both"/>
        <w:rPr>
          <w:rFonts w:ascii="Book Antiqua" w:hAnsi="Book Antiqua"/>
          <w:i/>
          <w:color w:val="000000" w:themeColor="text1"/>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2340"/>
        <w:gridCol w:w="2196"/>
        <w:gridCol w:w="2253"/>
      </w:tblGrid>
      <w:tr w:rsidR="00993BCA" w:rsidRPr="00993BCA" w14:paraId="1DD3E28C" w14:textId="77777777" w:rsidTr="00D513D7">
        <w:tc>
          <w:tcPr>
            <w:tcW w:w="1547" w:type="pct"/>
            <w:tcBorders>
              <w:top w:val="single" w:sz="4" w:space="0" w:color="auto"/>
              <w:left w:val="single" w:sz="4" w:space="0" w:color="auto"/>
              <w:bottom w:val="single" w:sz="4" w:space="0" w:color="auto"/>
              <w:right w:val="single" w:sz="4" w:space="0" w:color="auto"/>
            </w:tcBorders>
          </w:tcPr>
          <w:p w14:paraId="470417CC" w14:textId="77777777" w:rsidR="007E685F" w:rsidRPr="00993BCA" w:rsidRDefault="007E685F" w:rsidP="00D513D7">
            <w:pPr>
              <w:widowControl w:val="0"/>
              <w:tabs>
                <w:tab w:val="left" w:pos="7013"/>
                <w:tab w:val="left" w:pos="9923"/>
              </w:tabs>
              <w:spacing w:after="0" w:line="240" w:lineRule="auto"/>
              <w:contextualSpacing/>
              <w:jc w:val="center"/>
              <w:rPr>
                <w:rFonts w:ascii="Book Antiqua" w:hAnsi="Book Antiqua"/>
                <w:color w:val="000000" w:themeColor="text1"/>
                <w:sz w:val="24"/>
                <w:szCs w:val="24"/>
              </w:rPr>
            </w:pPr>
          </w:p>
          <w:p w14:paraId="0311D484" w14:textId="77777777" w:rsidR="007E685F" w:rsidRPr="00993BCA" w:rsidRDefault="007E685F" w:rsidP="00D513D7">
            <w:pPr>
              <w:widowControl w:val="0"/>
              <w:tabs>
                <w:tab w:val="left" w:pos="7013"/>
                <w:tab w:val="left" w:pos="9923"/>
              </w:tabs>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tcPr>
          <w:p w14:paraId="5E12728A" w14:textId="77777777" w:rsidR="007E685F" w:rsidRPr="00993BCA" w:rsidRDefault="007E685F" w:rsidP="00D513D7">
            <w:pPr>
              <w:widowControl w:val="0"/>
              <w:tabs>
                <w:tab w:val="left" w:pos="7013"/>
                <w:tab w:val="left" w:pos="9923"/>
              </w:tabs>
              <w:spacing w:after="0" w:line="240" w:lineRule="auto"/>
              <w:contextualSpacing/>
              <w:jc w:val="center"/>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Прізвище, ім’я,</w:t>
            </w:r>
          </w:p>
          <w:p w14:paraId="04C106E2" w14:textId="77777777" w:rsidR="007E685F" w:rsidRPr="00993BCA" w:rsidRDefault="007E685F" w:rsidP="00D513D7">
            <w:pPr>
              <w:widowControl w:val="0"/>
              <w:tabs>
                <w:tab w:val="left" w:pos="7013"/>
                <w:tab w:val="left" w:pos="9923"/>
              </w:tabs>
              <w:spacing w:after="0" w:line="240" w:lineRule="auto"/>
              <w:contextualSpacing/>
              <w:jc w:val="center"/>
              <w:rPr>
                <w:rFonts w:ascii="Book Antiqua" w:hAnsi="Book Antiqua"/>
                <w:color w:val="000000" w:themeColor="text1"/>
                <w:sz w:val="24"/>
                <w:szCs w:val="24"/>
              </w:rPr>
            </w:pPr>
            <w:r w:rsidRPr="00993BCA">
              <w:rPr>
                <w:rFonts w:ascii="Book Antiqua" w:eastAsia="Times New Roman" w:hAnsi="Book Antiqua"/>
                <w:color w:val="000000" w:themeColor="text1"/>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14:paraId="7C31C20C" w14:textId="77777777" w:rsidR="007E685F" w:rsidRPr="00993BCA" w:rsidRDefault="007E685F" w:rsidP="00D513D7">
            <w:pPr>
              <w:widowControl w:val="0"/>
              <w:tabs>
                <w:tab w:val="left" w:pos="7013"/>
                <w:tab w:val="left" w:pos="9923"/>
              </w:tabs>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14:paraId="1BEE3E2C" w14:textId="77777777" w:rsidR="007E685F" w:rsidRPr="00993BCA" w:rsidRDefault="007E685F" w:rsidP="00D513D7">
            <w:pPr>
              <w:widowControl w:val="0"/>
              <w:tabs>
                <w:tab w:val="left" w:pos="7013"/>
                <w:tab w:val="left" w:pos="9923"/>
              </w:tabs>
              <w:spacing w:after="0" w:line="240" w:lineRule="auto"/>
              <w:contextualSpacing/>
              <w:jc w:val="center"/>
              <w:rPr>
                <w:rFonts w:ascii="Book Antiqua" w:hAnsi="Book Antiqua"/>
                <w:color w:val="000000" w:themeColor="text1"/>
                <w:sz w:val="24"/>
                <w:szCs w:val="24"/>
              </w:rPr>
            </w:pPr>
            <w:r w:rsidRPr="00993BCA">
              <w:rPr>
                <w:rFonts w:ascii="Book Antiqua" w:hAnsi="Book Antiqua"/>
                <w:color w:val="000000" w:themeColor="text1"/>
                <w:sz w:val="24"/>
                <w:szCs w:val="24"/>
              </w:rPr>
              <w:t>Е-</w:t>
            </w:r>
            <w:proofErr w:type="spellStart"/>
            <w:r w:rsidRPr="00993BCA">
              <w:rPr>
                <w:rFonts w:ascii="Book Antiqua" w:hAnsi="Book Antiqua"/>
                <w:color w:val="000000" w:themeColor="text1"/>
                <w:sz w:val="24"/>
                <w:szCs w:val="24"/>
              </w:rPr>
              <w:t>mail</w:t>
            </w:r>
            <w:proofErr w:type="spellEnd"/>
            <w:r w:rsidRPr="00993BCA">
              <w:rPr>
                <w:rFonts w:ascii="Book Antiqua" w:hAnsi="Book Antiqua"/>
                <w:color w:val="000000" w:themeColor="text1"/>
                <w:sz w:val="24"/>
                <w:szCs w:val="24"/>
              </w:rPr>
              <w:t xml:space="preserve"> (у разі наявності)</w:t>
            </w:r>
          </w:p>
        </w:tc>
      </w:tr>
      <w:tr w:rsidR="00993BCA" w:rsidRPr="00993BCA" w14:paraId="578F1DEB" w14:textId="77777777" w:rsidTr="00D513D7">
        <w:tc>
          <w:tcPr>
            <w:tcW w:w="1547" w:type="pct"/>
            <w:tcBorders>
              <w:top w:val="single" w:sz="4" w:space="0" w:color="auto"/>
              <w:left w:val="single" w:sz="4" w:space="0" w:color="auto"/>
              <w:bottom w:val="single" w:sz="4" w:space="0" w:color="auto"/>
              <w:right w:val="single" w:sz="4" w:space="0" w:color="auto"/>
            </w:tcBorders>
          </w:tcPr>
          <w:p w14:paraId="64A6D00D" w14:textId="77777777" w:rsidR="007E685F" w:rsidRPr="00993BCA" w:rsidRDefault="007E685F" w:rsidP="00D513D7">
            <w:pPr>
              <w:widowControl w:val="0"/>
              <w:tabs>
                <w:tab w:val="left" w:pos="7013"/>
                <w:tab w:val="left" w:pos="9923"/>
              </w:tabs>
              <w:spacing w:after="0" w:line="240" w:lineRule="auto"/>
              <w:contextualSpacing/>
              <w:rPr>
                <w:rFonts w:ascii="Book Antiqua" w:hAnsi="Book Antiqua"/>
                <w:iCs/>
                <w:color w:val="000000" w:themeColor="text1"/>
                <w:sz w:val="24"/>
                <w:szCs w:val="24"/>
              </w:rPr>
            </w:pPr>
            <w:r w:rsidRPr="00993BCA">
              <w:rPr>
                <w:rFonts w:ascii="Book Antiqua" w:hAnsi="Book Antiqua"/>
                <w:iCs/>
                <w:color w:val="000000" w:themeColor="text1"/>
                <w:sz w:val="24"/>
                <w:szCs w:val="24"/>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6E886F97" w14:textId="77777777" w:rsidR="007E685F" w:rsidRPr="00993BCA" w:rsidRDefault="007E685F" w:rsidP="00D513D7">
            <w:pPr>
              <w:widowControl w:val="0"/>
              <w:tabs>
                <w:tab w:val="left" w:pos="7013"/>
              </w:tabs>
              <w:autoSpaceDE w:val="0"/>
              <w:autoSpaceDN w:val="0"/>
              <w:adjustRightInd w:val="0"/>
              <w:spacing w:after="0" w:line="240" w:lineRule="auto"/>
              <w:contextualSpacing/>
              <w:jc w:val="both"/>
              <w:rPr>
                <w:rFonts w:ascii="Book Antiqua" w:hAnsi="Book Antiqua"/>
                <w:color w:val="000000" w:themeColor="text1"/>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32DF124" w14:textId="77777777" w:rsidR="007E685F" w:rsidRPr="00993BCA" w:rsidRDefault="007E685F" w:rsidP="00D513D7">
            <w:pPr>
              <w:widowControl w:val="0"/>
              <w:tabs>
                <w:tab w:val="left" w:pos="7013"/>
              </w:tabs>
              <w:autoSpaceDE w:val="0"/>
              <w:autoSpaceDN w:val="0"/>
              <w:adjustRightInd w:val="0"/>
              <w:spacing w:after="0" w:line="240" w:lineRule="auto"/>
              <w:contextualSpacing/>
              <w:jc w:val="both"/>
              <w:rPr>
                <w:rFonts w:ascii="Book Antiqua" w:hAnsi="Book Antiqua"/>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auto"/>
            </w:tcBorders>
          </w:tcPr>
          <w:p w14:paraId="14889A2B" w14:textId="77777777" w:rsidR="007E685F" w:rsidRPr="00993BCA" w:rsidRDefault="007E685F" w:rsidP="00D513D7">
            <w:pPr>
              <w:widowControl w:val="0"/>
              <w:tabs>
                <w:tab w:val="left" w:pos="7013"/>
              </w:tabs>
              <w:autoSpaceDE w:val="0"/>
              <w:autoSpaceDN w:val="0"/>
              <w:adjustRightInd w:val="0"/>
              <w:spacing w:after="0" w:line="240" w:lineRule="auto"/>
              <w:contextualSpacing/>
              <w:jc w:val="both"/>
              <w:rPr>
                <w:rFonts w:ascii="Book Antiqua" w:hAnsi="Book Antiqua"/>
                <w:color w:val="000000" w:themeColor="text1"/>
                <w:sz w:val="24"/>
                <w:szCs w:val="24"/>
              </w:rPr>
            </w:pPr>
          </w:p>
        </w:tc>
      </w:tr>
      <w:tr w:rsidR="007E685F" w:rsidRPr="00993BCA" w14:paraId="3D04C1FE" w14:textId="77777777" w:rsidTr="00D513D7">
        <w:tc>
          <w:tcPr>
            <w:tcW w:w="1547" w:type="pct"/>
            <w:tcBorders>
              <w:top w:val="single" w:sz="4" w:space="0" w:color="auto"/>
              <w:left w:val="single" w:sz="4" w:space="0" w:color="auto"/>
              <w:bottom w:val="single" w:sz="4" w:space="0" w:color="auto"/>
              <w:right w:val="single" w:sz="4" w:space="0" w:color="auto"/>
            </w:tcBorders>
          </w:tcPr>
          <w:p w14:paraId="287B96FD" w14:textId="77777777" w:rsidR="007E685F" w:rsidRPr="00993BCA" w:rsidRDefault="007E685F" w:rsidP="00D513D7">
            <w:pPr>
              <w:widowControl w:val="0"/>
              <w:tabs>
                <w:tab w:val="left" w:pos="7013"/>
              </w:tabs>
              <w:spacing w:after="0" w:line="240" w:lineRule="auto"/>
              <w:contextualSpacing/>
              <w:rPr>
                <w:rFonts w:ascii="Book Antiqua" w:hAnsi="Book Antiqua"/>
                <w:iCs/>
                <w:color w:val="000000" w:themeColor="text1"/>
                <w:sz w:val="24"/>
                <w:szCs w:val="24"/>
              </w:rPr>
            </w:pPr>
            <w:r w:rsidRPr="00993BCA">
              <w:rPr>
                <w:rFonts w:ascii="Book Antiqua" w:hAnsi="Book Antiqua"/>
                <w:iCs/>
                <w:color w:val="000000" w:themeColor="text1"/>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285C40DA" w14:textId="77777777" w:rsidR="007E685F" w:rsidRPr="00993BCA" w:rsidRDefault="007E685F" w:rsidP="00D513D7">
            <w:pPr>
              <w:widowControl w:val="0"/>
              <w:tabs>
                <w:tab w:val="left" w:pos="7013"/>
              </w:tabs>
              <w:autoSpaceDE w:val="0"/>
              <w:autoSpaceDN w:val="0"/>
              <w:adjustRightInd w:val="0"/>
              <w:spacing w:after="0" w:line="240" w:lineRule="auto"/>
              <w:contextualSpacing/>
              <w:jc w:val="both"/>
              <w:rPr>
                <w:rFonts w:ascii="Book Antiqua" w:hAnsi="Book Antiqua"/>
                <w:color w:val="000000" w:themeColor="text1"/>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630B5F9" w14:textId="77777777" w:rsidR="007E685F" w:rsidRPr="00993BCA" w:rsidRDefault="007E685F" w:rsidP="00D513D7">
            <w:pPr>
              <w:widowControl w:val="0"/>
              <w:tabs>
                <w:tab w:val="left" w:pos="7013"/>
              </w:tabs>
              <w:autoSpaceDE w:val="0"/>
              <w:autoSpaceDN w:val="0"/>
              <w:adjustRightInd w:val="0"/>
              <w:spacing w:after="0" w:line="240" w:lineRule="auto"/>
              <w:contextualSpacing/>
              <w:jc w:val="both"/>
              <w:rPr>
                <w:rFonts w:ascii="Book Antiqua" w:hAnsi="Book Antiqua"/>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auto"/>
            </w:tcBorders>
          </w:tcPr>
          <w:p w14:paraId="45C1F5F0" w14:textId="77777777" w:rsidR="007E685F" w:rsidRPr="00993BCA" w:rsidRDefault="007E685F" w:rsidP="00D513D7">
            <w:pPr>
              <w:widowControl w:val="0"/>
              <w:tabs>
                <w:tab w:val="left" w:pos="7013"/>
              </w:tabs>
              <w:autoSpaceDE w:val="0"/>
              <w:autoSpaceDN w:val="0"/>
              <w:adjustRightInd w:val="0"/>
              <w:spacing w:after="0" w:line="240" w:lineRule="auto"/>
              <w:contextualSpacing/>
              <w:jc w:val="both"/>
              <w:rPr>
                <w:rFonts w:ascii="Book Antiqua" w:hAnsi="Book Antiqua"/>
                <w:color w:val="000000" w:themeColor="text1"/>
                <w:sz w:val="24"/>
                <w:szCs w:val="24"/>
              </w:rPr>
            </w:pPr>
          </w:p>
        </w:tc>
      </w:tr>
    </w:tbl>
    <w:p w14:paraId="7A9303E3" w14:textId="77777777" w:rsidR="007E685F" w:rsidRPr="00993BCA" w:rsidRDefault="007E685F" w:rsidP="007E685F">
      <w:pPr>
        <w:tabs>
          <w:tab w:val="left" w:pos="1080"/>
        </w:tabs>
        <w:spacing w:after="0" w:line="240" w:lineRule="auto"/>
        <w:contextualSpacing/>
        <w:jc w:val="both"/>
        <w:rPr>
          <w:rFonts w:ascii="Book Antiqua" w:hAnsi="Book Antiqua"/>
          <w:b/>
          <w:bCs/>
          <w:color w:val="000000" w:themeColor="text1"/>
          <w:sz w:val="24"/>
          <w:szCs w:val="24"/>
          <w:lang w:eastAsia="uk-UA"/>
        </w:rPr>
      </w:pPr>
    </w:p>
    <w:p w14:paraId="75091AC4" w14:textId="77777777" w:rsidR="007E685F" w:rsidRPr="00993BCA" w:rsidRDefault="007E685F" w:rsidP="007E685F">
      <w:pPr>
        <w:tabs>
          <w:tab w:val="left" w:pos="1080"/>
        </w:tabs>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b/>
          <w:bCs/>
          <w:color w:val="000000" w:themeColor="text1"/>
          <w:sz w:val="24"/>
          <w:szCs w:val="24"/>
          <w:lang w:eastAsia="uk-UA"/>
        </w:rPr>
        <w:t xml:space="preserve">3. </w:t>
      </w:r>
      <w:r w:rsidRPr="00993BCA">
        <w:rPr>
          <w:rFonts w:ascii="Book Antiqua" w:hAnsi="Book Antiqua"/>
          <w:color w:val="000000" w:themeColor="text1"/>
          <w:sz w:val="24"/>
          <w:szCs w:val="24"/>
          <w:lang w:eastAsia="ru-RU"/>
        </w:rPr>
        <w:t>Відомості щодо сплати податків та зборів ( у разі наявності):</w:t>
      </w:r>
    </w:p>
    <w:p w14:paraId="7954C26B" w14:textId="77777777" w:rsidR="007E685F" w:rsidRPr="00993BCA" w:rsidRDefault="007E685F" w:rsidP="007E685F">
      <w:pPr>
        <w:keepNext/>
        <w:keepLines/>
        <w:widowControl w:val="0"/>
        <w:suppressAutoHyphens/>
        <w:autoSpaceDE w:val="0"/>
        <w:spacing w:after="0" w:line="240" w:lineRule="auto"/>
        <w:contextualSpacing/>
        <w:jc w:val="both"/>
        <w:rPr>
          <w:rFonts w:ascii="Book Antiqua" w:hAnsi="Book Antiqua"/>
          <w:color w:val="000000" w:themeColor="text1"/>
          <w:sz w:val="24"/>
          <w:szCs w:val="24"/>
          <w:lang w:eastAsia="ru-RU"/>
        </w:rPr>
      </w:pPr>
      <w:r w:rsidRPr="00993BCA">
        <w:rPr>
          <w:rFonts w:ascii="Book Antiqua" w:hAnsi="Book Antiqua"/>
          <w:color w:val="000000" w:themeColor="text1"/>
          <w:sz w:val="24"/>
          <w:szCs w:val="24"/>
          <w:lang w:eastAsia="ru-RU"/>
        </w:rPr>
        <w:t>Скановане з оригіналу свідоцтво про реєстрацію платника ПДВ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43B36E65" w14:textId="77777777" w:rsidR="007E685F" w:rsidRPr="00993BCA" w:rsidRDefault="007E685F" w:rsidP="007E685F">
      <w:pPr>
        <w:spacing w:after="0" w:line="240" w:lineRule="auto"/>
        <w:ind w:firstLine="708"/>
        <w:contextualSpacing/>
        <w:jc w:val="both"/>
        <w:rPr>
          <w:rFonts w:ascii="Book Antiqua" w:eastAsia="Times New Roman" w:hAnsi="Book Antiqua"/>
          <w:i/>
          <w:iCs/>
          <w:color w:val="000000" w:themeColor="text1"/>
          <w:sz w:val="24"/>
          <w:szCs w:val="24"/>
          <w:lang w:eastAsia="uk-UA"/>
        </w:rPr>
      </w:pPr>
      <w:r w:rsidRPr="00993BCA">
        <w:rPr>
          <w:rFonts w:ascii="Book Antiqua" w:eastAsia="Times New Roman" w:hAnsi="Book Antiqua"/>
          <w:i/>
          <w:iCs/>
          <w:color w:val="000000" w:themeColor="text1"/>
          <w:sz w:val="24"/>
          <w:szCs w:val="24"/>
          <w:lang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93BCA">
        <w:rPr>
          <w:rFonts w:ascii="Book Antiqua" w:eastAsia="Times New Roman" w:hAnsi="Book Antiqua"/>
          <w:i/>
          <w:iCs/>
          <w:color w:val="000000" w:themeColor="text1"/>
          <w:sz w:val="24"/>
          <w:szCs w:val="24"/>
          <w:lang w:eastAsia="uk-UA"/>
        </w:rPr>
        <w:t>свідоцтв</w:t>
      </w:r>
      <w:proofErr w:type="spellEnd"/>
      <w:r w:rsidRPr="00993BCA">
        <w:rPr>
          <w:rFonts w:ascii="Book Antiqua" w:eastAsia="Times New Roman" w:hAnsi="Book Antiqua"/>
          <w:i/>
          <w:iCs/>
          <w:color w:val="000000" w:themeColor="text1"/>
          <w:sz w:val="24"/>
          <w:szCs w:val="24"/>
          <w:lang w:eastAsia="uk-UA"/>
        </w:rPr>
        <w:t>.</w:t>
      </w:r>
    </w:p>
    <w:p w14:paraId="559EE558" w14:textId="77777777" w:rsidR="007E685F" w:rsidRPr="00993BCA" w:rsidRDefault="007E685F" w:rsidP="007E685F">
      <w:pPr>
        <w:tabs>
          <w:tab w:val="left" w:pos="1080"/>
        </w:tabs>
        <w:spacing w:after="0" w:line="240" w:lineRule="auto"/>
        <w:contextualSpacing/>
        <w:jc w:val="both"/>
        <w:rPr>
          <w:rFonts w:ascii="Book Antiqua" w:hAnsi="Book Antiqua"/>
          <w:b/>
          <w:bCs/>
          <w:color w:val="000000" w:themeColor="text1"/>
          <w:sz w:val="24"/>
          <w:szCs w:val="24"/>
          <w:lang w:eastAsia="uk-UA"/>
        </w:rPr>
      </w:pPr>
      <w:r w:rsidRPr="00993BCA">
        <w:rPr>
          <w:rFonts w:ascii="Book Antiqua" w:hAnsi="Book Antiqua"/>
          <w:b/>
          <w:bCs/>
          <w:color w:val="000000" w:themeColor="text1"/>
          <w:sz w:val="24"/>
          <w:szCs w:val="24"/>
          <w:lang w:eastAsia="uk-UA"/>
        </w:rPr>
        <w:t xml:space="preserve">4. </w:t>
      </w:r>
      <w:r w:rsidRPr="00993BCA">
        <w:rPr>
          <w:rFonts w:ascii="Book Antiqua" w:hAnsi="Book Antiqua"/>
          <w:color w:val="000000" w:themeColor="text1"/>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993BCA">
        <w:rPr>
          <w:rFonts w:ascii="Book Antiqua" w:hAnsi="Book Antiqua"/>
          <w:color w:val="000000" w:themeColor="text1"/>
          <w:sz w:val="24"/>
          <w:szCs w:val="24"/>
        </w:rPr>
        <w:t xml:space="preserve">Лист-згода в довільній формі або відповідно до взірця, що наведений в </w:t>
      </w:r>
      <w:r w:rsidRPr="00993BCA">
        <w:rPr>
          <w:rFonts w:ascii="Book Antiqua" w:hAnsi="Book Antiqua"/>
          <w:b/>
          <w:color w:val="000000" w:themeColor="text1"/>
          <w:sz w:val="24"/>
          <w:szCs w:val="24"/>
        </w:rPr>
        <w:t>Додатку №3</w:t>
      </w:r>
      <w:r w:rsidRPr="00993BCA">
        <w:rPr>
          <w:rFonts w:ascii="Book Antiqua" w:hAnsi="Book Antiqua"/>
          <w:color w:val="000000" w:themeColor="text1"/>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4BD133D7" w14:textId="77777777" w:rsidR="007E685F" w:rsidRPr="00993BCA" w:rsidRDefault="007E685F" w:rsidP="007E685F">
      <w:pPr>
        <w:spacing w:after="0" w:line="240" w:lineRule="auto"/>
        <w:jc w:val="both"/>
        <w:rPr>
          <w:rFonts w:ascii="Book Antiqua" w:hAnsi="Book Antiqua"/>
          <w:bCs/>
          <w:color w:val="000000" w:themeColor="text1"/>
          <w:sz w:val="24"/>
          <w:szCs w:val="24"/>
          <w:lang w:eastAsia="ru-RU"/>
        </w:rPr>
      </w:pPr>
    </w:p>
    <w:p w14:paraId="33BE94E6" w14:textId="77777777" w:rsidR="007E685F" w:rsidRPr="00993BCA" w:rsidRDefault="007E685F" w:rsidP="007E685F">
      <w:pPr>
        <w:spacing w:after="0" w:line="240" w:lineRule="auto"/>
        <w:jc w:val="both"/>
        <w:rPr>
          <w:rFonts w:ascii="Book Antiqua" w:hAnsi="Book Antiqua"/>
          <w:b/>
          <w:bCs/>
          <w:color w:val="000000" w:themeColor="text1"/>
          <w:sz w:val="24"/>
          <w:szCs w:val="24"/>
          <w:lang w:eastAsia="zh-CN"/>
        </w:rPr>
      </w:pPr>
      <w:r w:rsidRPr="00993BCA">
        <w:rPr>
          <w:rFonts w:ascii="Book Antiqua" w:hAnsi="Book Antiqua"/>
          <w:bCs/>
          <w:color w:val="000000" w:themeColor="text1"/>
          <w:sz w:val="24"/>
          <w:szCs w:val="24"/>
          <w:lang w:eastAsia="ru-RU"/>
        </w:rPr>
        <w:t>5</w:t>
      </w:r>
      <w:r w:rsidRPr="00993BCA">
        <w:rPr>
          <w:rFonts w:ascii="Book Antiqua" w:hAnsi="Book Antiqua"/>
          <w:bCs/>
          <w:i/>
          <w:iCs/>
          <w:color w:val="000000" w:themeColor="text1"/>
          <w:sz w:val="24"/>
          <w:szCs w:val="24"/>
          <w:lang w:eastAsia="ru-RU"/>
        </w:rPr>
        <w:t xml:space="preserve">. </w:t>
      </w:r>
      <w:r w:rsidRPr="00993BCA">
        <w:rPr>
          <w:rFonts w:ascii="Book Antiqua" w:hAnsi="Book Antiqua"/>
          <w:b/>
          <w:bCs/>
          <w:color w:val="000000" w:themeColor="text1"/>
          <w:sz w:val="24"/>
          <w:szCs w:val="24"/>
        </w:rPr>
        <w:t>Особи, що залучаються учасником для виконання робіт, на підставі договорів цивільно-правового характеру</w:t>
      </w:r>
      <w:r w:rsidRPr="00993BCA">
        <w:rPr>
          <w:rFonts w:ascii="Book Antiqua" w:hAnsi="Book Antiqua"/>
          <w:b/>
          <w:bCs/>
          <w:color w:val="000000" w:themeColor="text1"/>
          <w:sz w:val="24"/>
          <w:szCs w:val="24"/>
          <w:lang w:eastAsia="zh-CN"/>
        </w:rPr>
        <w:t>.</w:t>
      </w:r>
    </w:p>
    <w:p w14:paraId="31631492" w14:textId="77777777" w:rsidR="007E685F" w:rsidRPr="00993BCA" w:rsidRDefault="007E685F" w:rsidP="007E685F">
      <w:pPr>
        <w:spacing w:after="0" w:line="240" w:lineRule="auto"/>
        <w:jc w:val="both"/>
        <w:rPr>
          <w:rFonts w:ascii="Book Antiqua" w:hAnsi="Book Antiqua"/>
          <w:iCs/>
          <w:color w:val="000000" w:themeColor="text1"/>
          <w:sz w:val="24"/>
          <w:szCs w:val="24"/>
        </w:rPr>
      </w:pPr>
      <w:r w:rsidRPr="00993BCA">
        <w:rPr>
          <w:rFonts w:ascii="Book Antiqua" w:hAnsi="Book Antiqua"/>
          <w:iCs/>
          <w:color w:val="000000" w:themeColor="text1"/>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4118F6C9" w14:textId="77777777" w:rsidR="007E685F" w:rsidRPr="00993BCA" w:rsidRDefault="007E685F" w:rsidP="007E685F">
      <w:pPr>
        <w:spacing w:after="0" w:line="240" w:lineRule="auto"/>
        <w:rPr>
          <w:rFonts w:ascii="Book Antiqua" w:hAnsi="Book Antiqua"/>
          <w:color w:val="000000" w:themeColor="text1"/>
          <w:sz w:val="24"/>
          <w:szCs w:val="24"/>
        </w:rPr>
      </w:pPr>
    </w:p>
    <w:p w14:paraId="75C05D60" w14:textId="77777777" w:rsidR="007E685F" w:rsidRPr="00993BCA" w:rsidRDefault="007E685F" w:rsidP="007E685F">
      <w:pPr>
        <w:spacing w:after="0" w:line="240" w:lineRule="auto"/>
        <w:jc w:val="center"/>
        <w:rPr>
          <w:rFonts w:ascii="Book Antiqua" w:hAnsi="Book Antiqua"/>
          <w:b/>
          <w:color w:val="000000" w:themeColor="text1"/>
          <w:sz w:val="24"/>
          <w:szCs w:val="24"/>
        </w:rPr>
      </w:pPr>
      <w:r w:rsidRPr="00993BCA">
        <w:rPr>
          <w:rFonts w:ascii="Book Antiqua" w:hAnsi="Book Antiqua"/>
          <w:b/>
          <w:color w:val="000000" w:themeColor="text1"/>
          <w:sz w:val="24"/>
          <w:szCs w:val="24"/>
        </w:rPr>
        <w:t>Довідка</w:t>
      </w:r>
    </w:p>
    <w:p w14:paraId="6FCB1C57" w14:textId="77777777" w:rsidR="007E685F" w:rsidRPr="00993BCA" w:rsidRDefault="007E685F" w:rsidP="007E685F">
      <w:pPr>
        <w:spacing w:after="0" w:line="240" w:lineRule="auto"/>
        <w:jc w:val="center"/>
        <w:rPr>
          <w:rFonts w:ascii="Book Antiqua" w:hAnsi="Book Antiqua"/>
          <w:b/>
          <w:i/>
          <w:color w:val="000000" w:themeColor="text1"/>
          <w:sz w:val="24"/>
          <w:szCs w:val="24"/>
        </w:rPr>
      </w:pPr>
      <w:r w:rsidRPr="00993BCA">
        <w:rPr>
          <w:rFonts w:ascii="Book Antiqua" w:hAnsi="Book Antiqua"/>
          <w:b/>
          <w:color w:val="000000" w:themeColor="text1"/>
          <w:sz w:val="24"/>
          <w:szCs w:val="24"/>
        </w:rPr>
        <w:t xml:space="preserve">про залучення осіб для виконання робіт, </w:t>
      </w:r>
      <w:r w:rsidRPr="00993BCA">
        <w:rPr>
          <w:rFonts w:ascii="Book Antiqua" w:hAnsi="Book Antiqua"/>
          <w:b/>
          <w:iCs/>
          <w:color w:val="000000" w:themeColor="text1"/>
          <w:sz w:val="24"/>
          <w:szCs w:val="24"/>
        </w:rPr>
        <w:t xml:space="preserve">на підставі цивільно-правових договорів </w:t>
      </w:r>
      <w:r w:rsidRPr="00993BCA">
        <w:rPr>
          <w:rFonts w:ascii="Book Antiqua" w:hAnsi="Book Antiqua"/>
          <w:i/>
          <w:iCs/>
          <w:color w:val="000000" w:themeColor="text1"/>
          <w:sz w:val="24"/>
          <w:szCs w:val="24"/>
        </w:rPr>
        <w:t>*</w:t>
      </w:r>
    </w:p>
    <w:tbl>
      <w:tblPr>
        <w:tblW w:w="4977" w:type="pct"/>
        <w:tblLayout w:type="fixed"/>
        <w:tblLook w:val="0000" w:firstRow="0" w:lastRow="0" w:firstColumn="0" w:lastColumn="0" w:noHBand="0" w:noVBand="0"/>
      </w:tblPr>
      <w:tblGrid>
        <w:gridCol w:w="524"/>
        <w:gridCol w:w="3367"/>
        <w:gridCol w:w="2879"/>
        <w:gridCol w:w="3239"/>
      </w:tblGrid>
      <w:tr w:rsidR="00993BCA" w:rsidRPr="00993BCA" w14:paraId="26D42042" w14:textId="77777777" w:rsidTr="00D513D7">
        <w:tc>
          <w:tcPr>
            <w:tcW w:w="262" w:type="pct"/>
            <w:tcBorders>
              <w:top w:val="single" w:sz="4" w:space="0" w:color="000000"/>
              <w:left w:val="single" w:sz="4" w:space="0" w:color="000000"/>
              <w:bottom w:val="single" w:sz="4" w:space="0" w:color="000000"/>
            </w:tcBorders>
            <w:shd w:val="clear" w:color="auto" w:fill="auto"/>
          </w:tcPr>
          <w:p w14:paraId="5E0B282B" w14:textId="77777777" w:rsidR="007E685F" w:rsidRPr="00993BCA" w:rsidRDefault="007E685F" w:rsidP="00D513D7">
            <w:pPr>
              <w:spacing w:after="0" w:line="240" w:lineRule="auto"/>
              <w:jc w:val="center"/>
              <w:rPr>
                <w:rFonts w:ascii="Book Antiqua" w:hAnsi="Book Antiqua"/>
                <w:color w:val="000000" w:themeColor="text1"/>
                <w:sz w:val="24"/>
                <w:szCs w:val="24"/>
              </w:rPr>
            </w:pPr>
            <w:r w:rsidRPr="00993BCA">
              <w:rPr>
                <w:rFonts w:ascii="Book Antiqua" w:eastAsia="Times New Roman CYR" w:hAnsi="Book Antiqua"/>
                <w:color w:val="000000" w:themeColor="text1"/>
                <w:sz w:val="24"/>
                <w:szCs w:val="24"/>
              </w:rPr>
              <w:t>№</w:t>
            </w:r>
          </w:p>
          <w:p w14:paraId="6D10EF7B" w14:textId="77777777" w:rsidR="007E685F" w:rsidRPr="00993BCA" w:rsidRDefault="007E685F" w:rsidP="00D513D7">
            <w:pPr>
              <w:spacing w:after="0" w:line="240" w:lineRule="auto"/>
              <w:jc w:val="center"/>
              <w:rPr>
                <w:rFonts w:ascii="Book Antiqua" w:hAnsi="Book Antiqua"/>
                <w:color w:val="000000" w:themeColor="text1"/>
                <w:sz w:val="24"/>
                <w:szCs w:val="24"/>
              </w:rPr>
            </w:pPr>
            <w:r w:rsidRPr="00993BCA">
              <w:rPr>
                <w:rFonts w:ascii="Book Antiqua" w:hAnsi="Book Antiqua"/>
                <w:color w:val="000000" w:themeColor="text1"/>
                <w:sz w:val="24"/>
                <w:szCs w:val="24"/>
              </w:rPr>
              <w:t>з/п</w:t>
            </w:r>
          </w:p>
        </w:tc>
        <w:tc>
          <w:tcPr>
            <w:tcW w:w="1682" w:type="pct"/>
            <w:tcBorders>
              <w:top w:val="single" w:sz="4" w:space="0" w:color="000000"/>
              <w:left w:val="single" w:sz="4" w:space="0" w:color="000000"/>
              <w:bottom w:val="single" w:sz="4" w:space="0" w:color="000000"/>
            </w:tcBorders>
            <w:shd w:val="clear" w:color="auto" w:fill="auto"/>
          </w:tcPr>
          <w:p w14:paraId="3DC0372C" w14:textId="77777777" w:rsidR="007E685F" w:rsidRPr="00993BCA" w:rsidRDefault="007E685F" w:rsidP="00D513D7">
            <w:pPr>
              <w:spacing w:after="0" w:line="240" w:lineRule="auto"/>
              <w:jc w:val="center"/>
              <w:rPr>
                <w:rFonts w:ascii="Book Antiqua" w:hAnsi="Book Antiqua"/>
                <w:color w:val="000000" w:themeColor="text1"/>
                <w:sz w:val="24"/>
                <w:szCs w:val="24"/>
              </w:rPr>
            </w:pPr>
            <w:r w:rsidRPr="00993BCA">
              <w:rPr>
                <w:rFonts w:ascii="Book Antiqua" w:hAnsi="Book Antiqua"/>
                <w:color w:val="000000" w:themeColor="text1"/>
                <w:sz w:val="24"/>
                <w:szCs w:val="24"/>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14:paraId="121165A2" w14:textId="77777777" w:rsidR="007E685F" w:rsidRPr="00993BCA" w:rsidRDefault="007E685F" w:rsidP="00D513D7">
            <w:pPr>
              <w:spacing w:after="0" w:line="240" w:lineRule="auto"/>
              <w:jc w:val="center"/>
              <w:rPr>
                <w:rFonts w:ascii="Book Antiqua" w:hAnsi="Book Antiqua"/>
                <w:color w:val="000000" w:themeColor="text1"/>
                <w:sz w:val="24"/>
                <w:szCs w:val="24"/>
              </w:rPr>
            </w:pPr>
            <w:r w:rsidRPr="00993BCA">
              <w:rPr>
                <w:rFonts w:ascii="Book Antiqua" w:hAnsi="Book Antiqua"/>
                <w:color w:val="000000" w:themeColor="text1"/>
                <w:sz w:val="24"/>
                <w:szCs w:val="24"/>
              </w:rPr>
              <w:t>Посада/</w:t>
            </w:r>
          </w:p>
          <w:p w14:paraId="4074B8BD" w14:textId="77777777" w:rsidR="007E685F" w:rsidRPr="00993BCA" w:rsidRDefault="007E685F" w:rsidP="00D513D7">
            <w:pPr>
              <w:spacing w:after="0" w:line="240" w:lineRule="auto"/>
              <w:jc w:val="center"/>
              <w:rPr>
                <w:rFonts w:ascii="Book Antiqua" w:hAnsi="Book Antiqua"/>
                <w:color w:val="000000" w:themeColor="text1"/>
                <w:sz w:val="24"/>
                <w:szCs w:val="24"/>
              </w:rPr>
            </w:pPr>
            <w:r w:rsidRPr="00993BCA">
              <w:rPr>
                <w:rFonts w:ascii="Book Antiqua" w:hAnsi="Book Antiqua"/>
                <w:color w:val="000000" w:themeColor="text1"/>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58E01009" w14:textId="77777777" w:rsidR="007E685F" w:rsidRPr="00993BCA" w:rsidRDefault="007E685F" w:rsidP="00D513D7">
            <w:pPr>
              <w:spacing w:after="0" w:line="240" w:lineRule="auto"/>
              <w:jc w:val="center"/>
              <w:rPr>
                <w:rFonts w:ascii="Book Antiqua" w:hAnsi="Book Antiqua"/>
                <w:color w:val="000000" w:themeColor="text1"/>
                <w:sz w:val="24"/>
                <w:szCs w:val="24"/>
              </w:rPr>
            </w:pPr>
            <w:r w:rsidRPr="00993BCA">
              <w:rPr>
                <w:rFonts w:ascii="Book Antiqua" w:hAnsi="Book Antiqua"/>
                <w:color w:val="000000" w:themeColor="text1"/>
                <w:sz w:val="24"/>
                <w:szCs w:val="24"/>
              </w:rPr>
              <w:t>№, дата договору ЦПХ</w:t>
            </w:r>
          </w:p>
        </w:tc>
      </w:tr>
      <w:tr w:rsidR="00993BCA" w:rsidRPr="00993BCA" w14:paraId="3E571088" w14:textId="77777777" w:rsidTr="00D513D7">
        <w:tc>
          <w:tcPr>
            <w:tcW w:w="262" w:type="pct"/>
            <w:tcBorders>
              <w:top w:val="single" w:sz="4" w:space="0" w:color="000000"/>
              <w:left w:val="single" w:sz="4" w:space="0" w:color="000000"/>
              <w:bottom w:val="single" w:sz="4" w:space="0" w:color="000000"/>
            </w:tcBorders>
            <w:shd w:val="clear" w:color="auto" w:fill="auto"/>
          </w:tcPr>
          <w:p w14:paraId="32E64889"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82" w:type="pct"/>
            <w:tcBorders>
              <w:top w:val="single" w:sz="4" w:space="0" w:color="000000"/>
              <w:left w:val="single" w:sz="4" w:space="0" w:color="000000"/>
              <w:bottom w:val="single" w:sz="4" w:space="0" w:color="000000"/>
            </w:tcBorders>
            <w:shd w:val="clear" w:color="auto" w:fill="auto"/>
          </w:tcPr>
          <w:p w14:paraId="47799153"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438" w:type="pct"/>
            <w:tcBorders>
              <w:top w:val="single" w:sz="4" w:space="0" w:color="000000"/>
              <w:left w:val="single" w:sz="4" w:space="0" w:color="000000"/>
              <w:bottom w:val="single" w:sz="4" w:space="0" w:color="000000"/>
            </w:tcBorders>
            <w:shd w:val="clear" w:color="auto" w:fill="auto"/>
          </w:tcPr>
          <w:p w14:paraId="1DC90A07"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44925F19"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r>
      <w:tr w:rsidR="00993BCA" w:rsidRPr="00993BCA" w14:paraId="763264B5" w14:textId="77777777" w:rsidTr="00D513D7">
        <w:tc>
          <w:tcPr>
            <w:tcW w:w="262" w:type="pct"/>
            <w:tcBorders>
              <w:top w:val="single" w:sz="4" w:space="0" w:color="000000"/>
              <w:left w:val="single" w:sz="4" w:space="0" w:color="000000"/>
              <w:bottom w:val="single" w:sz="4" w:space="0" w:color="000000"/>
            </w:tcBorders>
            <w:shd w:val="clear" w:color="auto" w:fill="auto"/>
          </w:tcPr>
          <w:p w14:paraId="2D221211"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82" w:type="pct"/>
            <w:tcBorders>
              <w:top w:val="single" w:sz="4" w:space="0" w:color="000000"/>
              <w:left w:val="single" w:sz="4" w:space="0" w:color="000000"/>
              <w:bottom w:val="single" w:sz="4" w:space="0" w:color="000000"/>
            </w:tcBorders>
            <w:shd w:val="clear" w:color="auto" w:fill="auto"/>
          </w:tcPr>
          <w:p w14:paraId="0F1BD5CB"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438" w:type="pct"/>
            <w:tcBorders>
              <w:top w:val="single" w:sz="4" w:space="0" w:color="000000"/>
              <w:left w:val="single" w:sz="4" w:space="0" w:color="000000"/>
              <w:bottom w:val="single" w:sz="4" w:space="0" w:color="000000"/>
            </w:tcBorders>
            <w:shd w:val="clear" w:color="auto" w:fill="auto"/>
          </w:tcPr>
          <w:p w14:paraId="39E58864"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35AE2E49"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r>
      <w:tr w:rsidR="00993BCA" w:rsidRPr="00993BCA" w14:paraId="22CE39FB" w14:textId="77777777" w:rsidTr="00D513D7">
        <w:tc>
          <w:tcPr>
            <w:tcW w:w="262" w:type="pct"/>
            <w:tcBorders>
              <w:top w:val="single" w:sz="4" w:space="0" w:color="000000"/>
              <w:left w:val="single" w:sz="4" w:space="0" w:color="000000"/>
              <w:bottom w:val="single" w:sz="4" w:space="0" w:color="000000"/>
            </w:tcBorders>
            <w:shd w:val="clear" w:color="auto" w:fill="auto"/>
          </w:tcPr>
          <w:p w14:paraId="064E6AD2"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82" w:type="pct"/>
            <w:tcBorders>
              <w:top w:val="single" w:sz="4" w:space="0" w:color="000000"/>
              <w:left w:val="single" w:sz="4" w:space="0" w:color="000000"/>
              <w:bottom w:val="single" w:sz="4" w:space="0" w:color="000000"/>
            </w:tcBorders>
            <w:shd w:val="clear" w:color="auto" w:fill="auto"/>
          </w:tcPr>
          <w:p w14:paraId="09649F88"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438" w:type="pct"/>
            <w:tcBorders>
              <w:top w:val="single" w:sz="4" w:space="0" w:color="000000"/>
              <w:left w:val="single" w:sz="4" w:space="0" w:color="000000"/>
              <w:bottom w:val="single" w:sz="4" w:space="0" w:color="000000"/>
            </w:tcBorders>
            <w:shd w:val="clear" w:color="auto" w:fill="auto"/>
          </w:tcPr>
          <w:p w14:paraId="7448E272"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2B24188A"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r>
      <w:tr w:rsidR="00993BCA" w:rsidRPr="00993BCA" w14:paraId="21912203" w14:textId="77777777" w:rsidTr="00D513D7">
        <w:tc>
          <w:tcPr>
            <w:tcW w:w="262" w:type="pct"/>
            <w:tcBorders>
              <w:top w:val="single" w:sz="4" w:space="0" w:color="000000"/>
              <w:left w:val="single" w:sz="4" w:space="0" w:color="000000"/>
              <w:bottom w:val="single" w:sz="4" w:space="0" w:color="000000"/>
            </w:tcBorders>
            <w:shd w:val="clear" w:color="auto" w:fill="auto"/>
          </w:tcPr>
          <w:p w14:paraId="5C930F79"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82" w:type="pct"/>
            <w:tcBorders>
              <w:top w:val="single" w:sz="4" w:space="0" w:color="000000"/>
              <w:left w:val="single" w:sz="4" w:space="0" w:color="000000"/>
              <w:bottom w:val="single" w:sz="4" w:space="0" w:color="000000"/>
            </w:tcBorders>
            <w:shd w:val="clear" w:color="auto" w:fill="auto"/>
          </w:tcPr>
          <w:p w14:paraId="10C58521"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438" w:type="pct"/>
            <w:tcBorders>
              <w:top w:val="single" w:sz="4" w:space="0" w:color="000000"/>
              <w:left w:val="single" w:sz="4" w:space="0" w:color="000000"/>
              <w:bottom w:val="single" w:sz="4" w:space="0" w:color="000000"/>
            </w:tcBorders>
            <w:shd w:val="clear" w:color="auto" w:fill="auto"/>
          </w:tcPr>
          <w:p w14:paraId="0490F33F"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47D06A77" w14:textId="77777777" w:rsidR="007E685F" w:rsidRPr="00993BCA" w:rsidRDefault="007E685F" w:rsidP="00D513D7">
            <w:pPr>
              <w:snapToGrid w:val="0"/>
              <w:spacing w:after="0" w:line="240" w:lineRule="auto"/>
              <w:jc w:val="center"/>
              <w:rPr>
                <w:rFonts w:ascii="Book Antiqua" w:hAnsi="Book Antiqua"/>
                <w:color w:val="000000" w:themeColor="text1"/>
                <w:sz w:val="24"/>
                <w:szCs w:val="24"/>
              </w:rPr>
            </w:pPr>
          </w:p>
        </w:tc>
      </w:tr>
    </w:tbl>
    <w:p w14:paraId="57D28B34" w14:textId="77777777" w:rsidR="007E685F" w:rsidRPr="00993BCA" w:rsidRDefault="007E685F" w:rsidP="007E685F">
      <w:pPr>
        <w:spacing w:after="0" w:line="240" w:lineRule="auto"/>
        <w:jc w:val="both"/>
        <w:rPr>
          <w:rFonts w:ascii="Book Antiqua" w:hAnsi="Book Antiqua"/>
          <w:color w:val="000000" w:themeColor="text1"/>
          <w:sz w:val="24"/>
          <w:szCs w:val="24"/>
        </w:rPr>
      </w:pPr>
      <w:r w:rsidRPr="00993BCA">
        <w:rPr>
          <w:rFonts w:ascii="Book Antiqua" w:hAnsi="Book Antiqua"/>
          <w:color w:val="000000" w:themeColor="text1"/>
          <w:sz w:val="24"/>
          <w:szCs w:val="24"/>
        </w:rPr>
        <w:lastRenderedPageBreak/>
        <w:t>_________________________________________________                           _______________</w:t>
      </w:r>
    </w:p>
    <w:p w14:paraId="433339FC" w14:textId="77777777" w:rsidR="007E685F" w:rsidRPr="00993BCA" w:rsidRDefault="007E685F" w:rsidP="007E685F">
      <w:pPr>
        <w:spacing w:after="0" w:line="240" w:lineRule="auto"/>
        <w:jc w:val="both"/>
        <w:rPr>
          <w:rFonts w:ascii="Book Antiqua" w:hAnsi="Book Antiqua"/>
          <w:i/>
          <w:iCs/>
          <w:color w:val="000000" w:themeColor="text1"/>
          <w:sz w:val="24"/>
          <w:szCs w:val="24"/>
        </w:rPr>
      </w:pPr>
      <w:r w:rsidRPr="00993BCA">
        <w:rPr>
          <w:rFonts w:ascii="Book Antiqua" w:hAnsi="Book Antiqua"/>
          <w:i/>
          <w:iCs/>
          <w:color w:val="000000" w:themeColor="text1"/>
          <w:sz w:val="24"/>
          <w:szCs w:val="24"/>
        </w:rPr>
        <w:t>посада, прізвище, ініціали уповноваженої особи учасника</w:t>
      </w:r>
      <w:r w:rsidRPr="00993BCA">
        <w:rPr>
          <w:rFonts w:ascii="Book Antiqua" w:hAnsi="Book Antiqua"/>
          <w:i/>
          <w:iCs/>
          <w:color w:val="000000" w:themeColor="text1"/>
          <w:sz w:val="24"/>
          <w:szCs w:val="24"/>
        </w:rPr>
        <w:tab/>
      </w:r>
      <w:r w:rsidRPr="00993BCA">
        <w:rPr>
          <w:rFonts w:ascii="Book Antiqua" w:hAnsi="Book Antiqua"/>
          <w:i/>
          <w:iCs/>
          <w:color w:val="000000" w:themeColor="text1"/>
          <w:sz w:val="24"/>
          <w:szCs w:val="24"/>
        </w:rPr>
        <w:tab/>
      </w:r>
      <w:r w:rsidRPr="00993BCA">
        <w:rPr>
          <w:rFonts w:ascii="Book Antiqua" w:hAnsi="Book Antiqua"/>
          <w:i/>
          <w:iCs/>
          <w:color w:val="000000" w:themeColor="text1"/>
          <w:sz w:val="24"/>
          <w:szCs w:val="24"/>
        </w:rPr>
        <w:tab/>
        <w:t>(підпис) М.П.</w:t>
      </w:r>
    </w:p>
    <w:p w14:paraId="1F444833" w14:textId="77777777" w:rsidR="007E685F" w:rsidRPr="00993BCA" w:rsidRDefault="007E685F" w:rsidP="007E685F">
      <w:pPr>
        <w:spacing w:after="0" w:line="240" w:lineRule="auto"/>
        <w:rPr>
          <w:rFonts w:ascii="Book Antiqua" w:hAnsi="Book Antiqua"/>
          <w:i/>
          <w:iCs/>
          <w:color w:val="000000" w:themeColor="text1"/>
          <w:sz w:val="24"/>
          <w:szCs w:val="24"/>
        </w:rPr>
      </w:pPr>
    </w:p>
    <w:p w14:paraId="1992833A" w14:textId="77777777" w:rsidR="007E685F" w:rsidRPr="00993BCA" w:rsidRDefault="007E685F" w:rsidP="007E685F">
      <w:pPr>
        <w:spacing w:after="0" w:line="240" w:lineRule="auto"/>
        <w:rPr>
          <w:rFonts w:ascii="Book Antiqua" w:hAnsi="Book Antiqua"/>
          <w:i/>
          <w:iCs/>
          <w:color w:val="000000" w:themeColor="text1"/>
          <w:sz w:val="24"/>
          <w:szCs w:val="24"/>
        </w:rPr>
      </w:pPr>
      <w:r w:rsidRPr="00993BCA">
        <w:rPr>
          <w:rFonts w:ascii="Book Antiqua" w:hAnsi="Book Antiqua"/>
          <w:i/>
          <w:iCs/>
          <w:color w:val="000000" w:themeColor="text1"/>
          <w:sz w:val="24"/>
          <w:szCs w:val="24"/>
        </w:rPr>
        <w:t>* Учасник не повинен відступати від цієї форми</w:t>
      </w:r>
    </w:p>
    <w:p w14:paraId="24C1127A" w14:textId="77777777" w:rsidR="007E685F" w:rsidRPr="00993BCA" w:rsidRDefault="007E685F" w:rsidP="007E685F">
      <w:pPr>
        <w:spacing w:after="0" w:line="240" w:lineRule="auto"/>
        <w:contextualSpacing/>
        <w:jc w:val="both"/>
        <w:rPr>
          <w:rFonts w:ascii="Book Antiqua" w:hAnsi="Book Antiqua"/>
          <w:bCs/>
          <w:i/>
          <w:iCs/>
          <w:color w:val="000000" w:themeColor="text1"/>
          <w:sz w:val="24"/>
          <w:szCs w:val="24"/>
          <w:lang w:eastAsia="ru-RU"/>
        </w:rPr>
      </w:pPr>
    </w:p>
    <w:p w14:paraId="1DEE93F6" w14:textId="77777777" w:rsidR="007E685F" w:rsidRPr="00993BCA" w:rsidRDefault="007E685F" w:rsidP="007E685F">
      <w:pPr>
        <w:spacing w:after="0" w:line="240" w:lineRule="auto"/>
        <w:contextualSpacing/>
        <w:jc w:val="both"/>
        <w:rPr>
          <w:rFonts w:ascii="Book Antiqua" w:hAnsi="Book Antiqua"/>
          <w:bCs/>
          <w:i/>
          <w:iCs/>
          <w:color w:val="000000" w:themeColor="text1"/>
          <w:sz w:val="24"/>
          <w:szCs w:val="24"/>
          <w:lang w:eastAsia="ru-RU"/>
        </w:rPr>
      </w:pPr>
    </w:p>
    <w:p w14:paraId="64AEFC56" w14:textId="77777777" w:rsidR="007E685F" w:rsidRPr="00993BCA" w:rsidRDefault="007E685F" w:rsidP="007E685F">
      <w:pPr>
        <w:spacing w:after="0" w:line="240" w:lineRule="auto"/>
        <w:contextualSpacing/>
        <w:jc w:val="both"/>
        <w:rPr>
          <w:rFonts w:ascii="Book Antiqua" w:hAnsi="Book Antiqua"/>
          <w:bCs/>
          <w:i/>
          <w:iCs/>
          <w:color w:val="000000" w:themeColor="text1"/>
          <w:sz w:val="24"/>
          <w:szCs w:val="24"/>
          <w:lang w:eastAsia="ru-RU"/>
        </w:rPr>
      </w:pPr>
    </w:p>
    <w:p w14:paraId="28136362" w14:textId="77777777" w:rsidR="007E685F" w:rsidRPr="00993BCA" w:rsidRDefault="007E685F" w:rsidP="007E685F">
      <w:pPr>
        <w:spacing w:after="0" w:line="240" w:lineRule="auto"/>
        <w:contextualSpacing/>
        <w:jc w:val="both"/>
        <w:rPr>
          <w:rFonts w:ascii="Book Antiqua" w:hAnsi="Book Antiqua"/>
          <w:bCs/>
          <w:i/>
          <w:iCs/>
          <w:color w:val="000000" w:themeColor="text1"/>
          <w:sz w:val="24"/>
          <w:szCs w:val="24"/>
          <w:lang w:eastAsia="ru-RU"/>
        </w:rPr>
      </w:pPr>
    </w:p>
    <w:p w14:paraId="0AD86EE9" w14:textId="77777777" w:rsidR="007E685F" w:rsidRPr="00993BCA" w:rsidRDefault="007E685F" w:rsidP="007E685F">
      <w:pPr>
        <w:spacing w:after="0" w:line="240" w:lineRule="auto"/>
        <w:contextualSpacing/>
        <w:jc w:val="right"/>
        <w:rPr>
          <w:rFonts w:ascii="Book Antiqua" w:hAnsi="Book Antiqua"/>
          <w:b/>
          <w:bCs/>
          <w:color w:val="000000" w:themeColor="text1"/>
          <w:sz w:val="24"/>
          <w:szCs w:val="24"/>
        </w:rPr>
      </w:pPr>
      <w:r w:rsidRPr="00993BCA">
        <w:rPr>
          <w:rFonts w:ascii="Book Antiqua" w:hAnsi="Book Antiqua"/>
          <w:b/>
          <w:bCs/>
          <w:color w:val="000000" w:themeColor="text1"/>
          <w:sz w:val="24"/>
          <w:szCs w:val="24"/>
        </w:rPr>
        <w:t>ДОДАТОК №2</w:t>
      </w:r>
    </w:p>
    <w:p w14:paraId="2C239EFD" w14:textId="77777777" w:rsidR="007E685F" w:rsidRPr="00993BCA" w:rsidRDefault="007E685F" w:rsidP="007E685F">
      <w:pPr>
        <w:spacing w:after="0" w:line="240" w:lineRule="auto"/>
        <w:contextualSpacing/>
        <w:jc w:val="right"/>
        <w:rPr>
          <w:rFonts w:ascii="Book Antiqua" w:hAnsi="Book Antiqua"/>
          <w:b/>
          <w:bCs/>
          <w:color w:val="000000" w:themeColor="text1"/>
          <w:sz w:val="24"/>
          <w:szCs w:val="24"/>
        </w:rPr>
      </w:pPr>
      <w:r w:rsidRPr="00993BCA">
        <w:rPr>
          <w:rFonts w:ascii="Book Antiqua" w:hAnsi="Book Antiqua"/>
          <w:b/>
          <w:bCs/>
          <w:color w:val="000000" w:themeColor="text1"/>
          <w:sz w:val="24"/>
          <w:szCs w:val="24"/>
        </w:rPr>
        <w:t>Технічна специфікація (надається Замовником в окремому файлі)</w:t>
      </w:r>
    </w:p>
    <w:p w14:paraId="6D97082E" w14:textId="77777777" w:rsidR="007E685F" w:rsidRPr="00993BCA" w:rsidRDefault="007E685F" w:rsidP="007E685F">
      <w:pPr>
        <w:spacing w:after="0" w:line="240" w:lineRule="auto"/>
        <w:contextualSpacing/>
        <w:rPr>
          <w:rFonts w:ascii="Book Antiqua" w:hAnsi="Book Antiqua"/>
          <w:color w:val="000000" w:themeColor="text1"/>
        </w:rPr>
      </w:pPr>
    </w:p>
    <w:p w14:paraId="5621B65C" w14:textId="77777777" w:rsidR="007E685F" w:rsidRPr="00993BCA" w:rsidRDefault="007E685F" w:rsidP="007E685F">
      <w:pPr>
        <w:spacing w:after="0" w:line="240" w:lineRule="auto"/>
        <w:contextualSpacing/>
        <w:rPr>
          <w:rFonts w:ascii="Book Antiqua" w:hAnsi="Book Antiqua"/>
          <w:b/>
          <w:color w:val="000000" w:themeColor="text1"/>
          <w:sz w:val="24"/>
          <w:szCs w:val="24"/>
          <w:lang w:eastAsia="ru-RU"/>
        </w:rPr>
      </w:pPr>
    </w:p>
    <w:p w14:paraId="665DC5C1" w14:textId="77777777" w:rsidR="007E685F" w:rsidRPr="00993BCA" w:rsidRDefault="007E685F" w:rsidP="007E685F">
      <w:pPr>
        <w:spacing w:after="0" w:line="240" w:lineRule="auto"/>
        <w:contextualSpacing/>
        <w:jc w:val="right"/>
        <w:rPr>
          <w:rFonts w:ascii="Book Antiqua" w:hAnsi="Book Antiqua"/>
          <w:b/>
          <w:color w:val="000000" w:themeColor="text1"/>
          <w:sz w:val="24"/>
          <w:szCs w:val="24"/>
          <w:lang w:eastAsia="ru-RU"/>
        </w:rPr>
      </w:pPr>
    </w:p>
    <w:p w14:paraId="36787141" w14:textId="77777777" w:rsidR="007E685F" w:rsidRPr="00993BCA" w:rsidRDefault="007E685F" w:rsidP="007E685F">
      <w:pPr>
        <w:spacing w:after="0" w:line="240" w:lineRule="auto"/>
        <w:contextualSpacing/>
        <w:rPr>
          <w:rFonts w:ascii="Book Antiqua" w:hAnsi="Book Antiqua"/>
          <w:b/>
          <w:color w:val="000000" w:themeColor="text1"/>
          <w:sz w:val="24"/>
          <w:szCs w:val="24"/>
          <w:lang w:eastAsia="ru-RU"/>
        </w:rPr>
      </w:pPr>
    </w:p>
    <w:p w14:paraId="459D92EB" w14:textId="77777777" w:rsidR="007E685F" w:rsidRPr="00993BCA" w:rsidRDefault="007E685F" w:rsidP="007E685F">
      <w:pPr>
        <w:spacing w:after="0" w:line="240" w:lineRule="auto"/>
        <w:contextualSpacing/>
        <w:jc w:val="right"/>
        <w:rPr>
          <w:rFonts w:ascii="Book Antiqua" w:hAnsi="Book Antiqua"/>
          <w:b/>
          <w:color w:val="000000" w:themeColor="text1"/>
          <w:sz w:val="24"/>
          <w:szCs w:val="24"/>
          <w:lang w:eastAsia="ru-RU"/>
        </w:rPr>
      </w:pPr>
    </w:p>
    <w:p w14:paraId="491A2613" w14:textId="77777777" w:rsidR="007E685F" w:rsidRPr="00993BCA" w:rsidRDefault="007E685F" w:rsidP="007E685F">
      <w:pPr>
        <w:spacing w:after="0" w:line="240" w:lineRule="auto"/>
        <w:contextualSpacing/>
        <w:jc w:val="right"/>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ДОДАТОК №3</w:t>
      </w:r>
    </w:p>
    <w:p w14:paraId="0B33858A"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Взірець</w:t>
      </w:r>
    </w:p>
    <w:p w14:paraId="5296C26B" w14:textId="77777777" w:rsidR="007E685F" w:rsidRPr="00993BCA" w:rsidRDefault="007E685F" w:rsidP="007E685F">
      <w:pPr>
        <w:spacing w:after="0" w:line="240" w:lineRule="auto"/>
        <w:contextualSpacing/>
        <w:jc w:val="center"/>
        <w:rPr>
          <w:rFonts w:ascii="Book Antiqua" w:eastAsia="Times New Roman" w:hAnsi="Book Antiqua"/>
          <w:b/>
          <w:bCs/>
          <w:color w:val="000000" w:themeColor="text1"/>
          <w:sz w:val="24"/>
          <w:szCs w:val="24"/>
          <w:lang w:eastAsia="ru-RU"/>
        </w:rPr>
      </w:pPr>
      <w:r w:rsidRPr="00993BCA">
        <w:rPr>
          <w:rFonts w:ascii="Book Antiqua" w:hAnsi="Book Antiqua"/>
          <w:color w:val="000000" w:themeColor="text1"/>
          <w:sz w:val="24"/>
          <w:szCs w:val="24"/>
          <w:lang w:eastAsia="ru-RU"/>
        </w:rPr>
        <w:tab/>
      </w:r>
      <w:r w:rsidRPr="00993BCA">
        <w:rPr>
          <w:rFonts w:ascii="Book Antiqua" w:eastAsia="Times New Roman" w:hAnsi="Book Antiqua"/>
          <w:b/>
          <w:bCs/>
          <w:color w:val="000000" w:themeColor="text1"/>
          <w:sz w:val="24"/>
          <w:szCs w:val="24"/>
          <w:lang w:eastAsia="ru-RU"/>
        </w:rPr>
        <w:t>Лист-згода на обробку персональних даних</w:t>
      </w:r>
    </w:p>
    <w:p w14:paraId="7CAD610D"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p>
    <w:p w14:paraId="22713C4A"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93BCA">
        <w:rPr>
          <w:rFonts w:ascii="Book Antiqua" w:eastAsia="Times New Roman" w:hAnsi="Book Antiqua"/>
          <w:color w:val="000000" w:themeColor="text1"/>
          <w:sz w:val="24"/>
          <w:szCs w:val="24"/>
          <w:lang w:eastAsia="ru-RU"/>
        </w:rPr>
        <w:t>т.ч</w:t>
      </w:r>
      <w:proofErr w:type="spellEnd"/>
      <w:r w:rsidRPr="00993BCA">
        <w:rPr>
          <w:rFonts w:ascii="Book Antiqua" w:eastAsia="Times New Roman" w:hAnsi="Book Antiqua"/>
          <w:color w:val="000000" w:themeColor="text1"/>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D22B36E"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p>
    <w:p w14:paraId="674A66EA"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Посада, прізвище, ініціали, підпис уповноваженої особи учасника</w:t>
      </w:r>
    </w:p>
    <w:p w14:paraId="2C5B04D6" w14:textId="77777777" w:rsidR="007E685F" w:rsidRPr="00993BCA" w:rsidRDefault="007E685F" w:rsidP="007E685F">
      <w:pPr>
        <w:spacing w:after="0" w:line="240" w:lineRule="auto"/>
        <w:contextualSpacing/>
        <w:jc w:val="both"/>
        <w:rPr>
          <w:rFonts w:ascii="Book Antiqua" w:eastAsia="Times New Roman" w:hAnsi="Book Antiqua"/>
          <w:bCs/>
          <w:color w:val="000000" w:themeColor="text1"/>
          <w:sz w:val="24"/>
          <w:szCs w:val="24"/>
          <w:lang w:eastAsia="ru-RU"/>
        </w:rPr>
      </w:pPr>
    </w:p>
    <w:p w14:paraId="3AD559D0" w14:textId="77777777" w:rsidR="007E685F" w:rsidRPr="00993BCA" w:rsidRDefault="007E685F" w:rsidP="007E685F">
      <w:pPr>
        <w:tabs>
          <w:tab w:val="left" w:pos="0"/>
        </w:tabs>
        <w:spacing w:after="0" w:line="240" w:lineRule="auto"/>
        <w:contextualSpacing/>
        <w:jc w:val="both"/>
        <w:rPr>
          <w:rFonts w:ascii="Book Antiqua" w:hAnsi="Book Antiqua"/>
          <w:color w:val="000000" w:themeColor="text1"/>
          <w:sz w:val="24"/>
          <w:szCs w:val="24"/>
          <w:lang w:eastAsia="ru-RU"/>
        </w:rPr>
      </w:pPr>
    </w:p>
    <w:p w14:paraId="25E352C3"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hAnsi="Book Antiqua"/>
          <w:color w:val="000000" w:themeColor="text1"/>
          <w:sz w:val="24"/>
          <w:szCs w:val="24"/>
          <w:lang w:eastAsia="ru-RU"/>
        </w:rPr>
      </w:pPr>
    </w:p>
    <w:p w14:paraId="1CEAC049"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Book Antiqua" w:hAnsi="Book Antiqua"/>
          <w:i/>
          <w:color w:val="000000" w:themeColor="text1"/>
          <w:sz w:val="24"/>
          <w:szCs w:val="24"/>
          <w:lang w:eastAsia="ru-RU"/>
        </w:rPr>
      </w:pPr>
      <w:r w:rsidRPr="00993BCA">
        <w:rPr>
          <w:rFonts w:ascii="Book Antiqua" w:hAnsi="Book Antiqua"/>
          <w:i/>
          <w:color w:val="000000" w:themeColor="text1"/>
          <w:sz w:val="24"/>
          <w:szCs w:val="24"/>
          <w:lang w:eastAsia="ru-RU"/>
        </w:rPr>
        <w:t>Посада, ім’я ПРІЗВИЩЕ, підпис уповноваженої особи учасника</w:t>
      </w:r>
    </w:p>
    <w:p w14:paraId="74DF61E5"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 Antiqua" w:hAnsi="Book Antiqua"/>
          <w:color w:val="000000" w:themeColor="text1"/>
          <w:sz w:val="24"/>
          <w:szCs w:val="24"/>
          <w:lang w:eastAsia="ru-RU"/>
        </w:rPr>
      </w:pPr>
    </w:p>
    <w:p w14:paraId="38BB82EE" w14:textId="77777777" w:rsidR="007E685F" w:rsidRPr="00993BCA" w:rsidRDefault="007E685F" w:rsidP="007E685F">
      <w:pPr>
        <w:spacing w:after="0" w:line="240" w:lineRule="auto"/>
        <w:contextualSpacing/>
        <w:rPr>
          <w:rFonts w:ascii="Book Antiqua" w:hAnsi="Book Antiqua"/>
          <w:i/>
          <w:color w:val="000000" w:themeColor="text1"/>
          <w:sz w:val="24"/>
          <w:szCs w:val="24"/>
          <w:lang w:eastAsia="ru-RU"/>
        </w:rPr>
      </w:pPr>
    </w:p>
    <w:p w14:paraId="0C9ABE4E" w14:textId="77777777" w:rsidR="007E685F" w:rsidRPr="00993BCA" w:rsidRDefault="007E685F" w:rsidP="007E685F">
      <w:pPr>
        <w:spacing w:after="0" w:line="240" w:lineRule="auto"/>
        <w:contextualSpacing/>
        <w:rPr>
          <w:rFonts w:ascii="Book Antiqua" w:hAnsi="Book Antiqua"/>
          <w:i/>
          <w:color w:val="000000" w:themeColor="text1"/>
          <w:sz w:val="24"/>
          <w:szCs w:val="24"/>
          <w:lang w:eastAsia="ru-RU"/>
        </w:rPr>
      </w:pPr>
    </w:p>
    <w:p w14:paraId="278361A5" w14:textId="77777777" w:rsidR="007E685F" w:rsidRPr="00993BCA" w:rsidRDefault="007E685F" w:rsidP="007E685F">
      <w:pPr>
        <w:spacing w:after="0" w:line="240" w:lineRule="auto"/>
        <w:contextualSpacing/>
        <w:rPr>
          <w:rFonts w:ascii="Book Antiqua" w:hAnsi="Book Antiqua"/>
          <w:i/>
          <w:color w:val="000000" w:themeColor="text1"/>
          <w:sz w:val="24"/>
          <w:szCs w:val="24"/>
          <w:lang w:eastAsia="ru-RU"/>
        </w:rPr>
      </w:pPr>
    </w:p>
    <w:p w14:paraId="7645D054" w14:textId="77777777" w:rsidR="007E685F" w:rsidRPr="00993BCA" w:rsidRDefault="007E685F" w:rsidP="007E685F">
      <w:pPr>
        <w:spacing w:after="0" w:line="240" w:lineRule="auto"/>
        <w:contextualSpacing/>
        <w:rPr>
          <w:rFonts w:ascii="Book Antiqua" w:hAnsi="Book Antiqua"/>
          <w:i/>
          <w:color w:val="000000" w:themeColor="text1"/>
          <w:sz w:val="24"/>
          <w:szCs w:val="24"/>
          <w:lang w:eastAsia="ru-RU"/>
        </w:rPr>
      </w:pPr>
    </w:p>
    <w:p w14:paraId="6F561B1A" w14:textId="77777777" w:rsidR="007E685F" w:rsidRPr="00993BCA" w:rsidRDefault="007E685F" w:rsidP="007E685F">
      <w:pPr>
        <w:spacing w:after="0" w:line="240" w:lineRule="auto"/>
        <w:contextualSpacing/>
        <w:jc w:val="right"/>
        <w:rPr>
          <w:rFonts w:ascii="Book Antiqua" w:hAnsi="Book Antiqua"/>
          <w:i/>
          <w:color w:val="000000" w:themeColor="text1"/>
          <w:sz w:val="24"/>
          <w:szCs w:val="24"/>
          <w:lang w:eastAsia="ru-RU"/>
        </w:rPr>
      </w:pPr>
    </w:p>
    <w:p w14:paraId="555AA68F" w14:textId="77777777" w:rsidR="007E685F" w:rsidRPr="00993BCA" w:rsidRDefault="007E685F" w:rsidP="007E685F">
      <w:pPr>
        <w:spacing w:after="0" w:line="240" w:lineRule="auto"/>
        <w:contextualSpacing/>
        <w:jc w:val="right"/>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t>ДОДАТОК №4</w:t>
      </w:r>
    </w:p>
    <w:p w14:paraId="11B4AE5E" w14:textId="77777777" w:rsidR="007E685F" w:rsidRPr="00993BCA" w:rsidRDefault="007E685F" w:rsidP="007E685F">
      <w:pPr>
        <w:widowControl w:val="0"/>
        <w:autoSpaceDE w:val="0"/>
        <w:autoSpaceDN w:val="0"/>
        <w:adjustRightInd w:val="0"/>
        <w:spacing w:after="0" w:line="240" w:lineRule="auto"/>
        <w:contextualSpacing/>
        <w:jc w:val="center"/>
        <w:rPr>
          <w:rFonts w:ascii="Book Antiqua" w:hAnsi="Book Antiqua"/>
          <w:color w:val="000000" w:themeColor="text1"/>
          <w:sz w:val="24"/>
          <w:szCs w:val="24"/>
          <w:vertAlign w:val="superscript"/>
        </w:rPr>
      </w:pPr>
      <w:r w:rsidRPr="00993BCA">
        <w:rPr>
          <w:rFonts w:ascii="Book Antiqua" w:hAnsi="Book Antiqua"/>
          <w:b/>
          <w:color w:val="000000" w:themeColor="text1"/>
          <w:sz w:val="24"/>
          <w:szCs w:val="24"/>
        </w:rPr>
        <w:t>ФОРМА «ТЕНДЕРНА ПРОПОЗИЦІЯ»</w:t>
      </w:r>
    </w:p>
    <w:p w14:paraId="5B920DA2" w14:textId="77777777" w:rsidR="007E685F" w:rsidRPr="00993BCA" w:rsidRDefault="007E685F" w:rsidP="007E685F">
      <w:pPr>
        <w:widowControl w:val="0"/>
        <w:autoSpaceDE w:val="0"/>
        <w:autoSpaceDN w:val="0"/>
        <w:adjustRightInd w:val="0"/>
        <w:spacing w:after="0" w:line="240" w:lineRule="auto"/>
        <w:contextualSpacing/>
        <w:jc w:val="center"/>
        <w:rPr>
          <w:rFonts w:ascii="Book Antiqua" w:hAnsi="Book Antiqua"/>
          <w:color w:val="000000" w:themeColor="text1"/>
          <w:sz w:val="24"/>
          <w:szCs w:val="24"/>
        </w:rPr>
      </w:pPr>
      <w:r w:rsidRPr="00993BCA">
        <w:rPr>
          <w:rFonts w:ascii="Book Antiqua" w:hAnsi="Book Antiqua"/>
          <w:i/>
          <w:color w:val="000000" w:themeColor="text1"/>
          <w:sz w:val="24"/>
          <w:szCs w:val="24"/>
        </w:rPr>
        <w:t xml:space="preserve">(форма, яка подається учасником на фірмовому бланку (для юридичних осіб) </w:t>
      </w:r>
    </w:p>
    <w:p w14:paraId="0D21F69E" w14:textId="77777777" w:rsidR="007E685F" w:rsidRPr="00993BCA" w:rsidRDefault="007E685F" w:rsidP="007E685F">
      <w:pPr>
        <w:spacing w:after="0" w:line="240" w:lineRule="auto"/>
        <w:contextualSpacing/>
        <w:jc w:val="both"/>
        <w:rPr>
          <w:rFonts w:ascii="Book Antiqua" w:hAnsi="Book Antiqua"/>
          <w:color w:val="000000" w:themeColor="text1"/>
          <w:sz w:val="24"/>
          <w:szCs w:val="24"/>
        </w:rPr>
      </w:pPr>
    </w:p>
    <w:p w14:paraId="6AFEBB0D" w14:textId="77777777" w:rsidR="007E685F" w:rsidRPr="00993BCA" w:rsidRDefault="007E685F" w:rsidP="007E685F">
      <w:pPr>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495ACFA4" w14:textId="77777777" w:rsidR="007E685F" w:rsidRPr="00993BCA" w:rsidRDefault="007E685F" w:rsidP="007E685F">
      <w:pPr>
        <w:pBdr>
          <w:bottom w:val="single" w:sz="12" w:space="1" w:color="auto"/>
        </w:pBdr>
        <w:spacing w:after="0" w:line="240" w:lineRule="auto"/>
        <w:ind w:firstLine="709"/>
        <w:contextualSpacing/>
        <w:jc w:val="center"/>
        <w:rPr>
          <w:rFonts w:ascii="Book Antiqua" w:eastAsia="Times New Roman" w:hAnsi="Book Antiqua"/>
          <w:i/>
          <w:color w:val="000000" w:themeColor="text1"/>
          <w:sz w:val="24"/>
          <w:szCs w:val="24"/>
          <w:lang w:eastAsia="ru-RU"/>
        </w:rPr>
      </w:pPr>
      <w:r w:rsidRPr="00993BCA">
        <w:rPr>
          <w:rFonts w:ascii="Book Antiqua" w:eastAsia="Times New Roman" w:hAnsi="Book Antiqua"/>
          <w:i/>
          <w:color w:val="000000" w:themeColor="text1"/>
          <w:sz w:val="24"/>
          <w:szCs w:val="24"/>
          <w:lang w:eastAsia="ru-RU"/>
        </w:rPr>
        <w:t>(назва предмета закупівлі )</w:t>
      </w:r>
    </w:p>
    <w:p w14:paraId="3BDCB267" w14:textId="77777777" w:rsidR="007E685F" w:rsidRPr="00993BCA" w:rsidRDefault="007E685F" w:rsidP="007E685F">
      <w:pPr>
        <w:pBdr>
          <w:bottom w:val="single" w:sz="12" w:space="1" w:color="auto"/>
        </w:pBdr>
        <w:spacing w:after="0" w:line="240" w:lineRule="auto"/>
        <w:ind w:firstLine="709"/>
        <w:contextualSpacing/>
        <w:jc w:val="center"/>
        <w:rPr>
          <w:rFonts w:ascii="Book Antiqua" w:eastAsia="Times New Roman" w:hAnsi="Book Antiqua"/>
          <w:color w:val="000000" w:themeColor="text1"/>
          <w:sz w:val="24"/>
          <w:szCs w:val="24"/>
          <w:lang w:eastAsia="ru-RU"/>
        </w:rPr>
      </w:pPr>
    </w:p>
    <w:p w14:paraId="1CB4DB82" w14:textId="77777777" w:rsidR="007E685F" w:rsidRPr="00993BCA" w:rsidRDefault="007E685F" w:rsidP="007E685F">
      <w:pPr>
        <w:spacing w:after="0" w:line="240" w:lineRule="auto"/>
        <w:ind w:firstLine="709"/>
        <w:contextualSpacing/>
        <w:jc w:val="center"/>
        <w:rPr>
          <w:rFonts w:ascii="Book Antiqua" w:eastAsia="Times New Roman" w:hAnsi="Book Antiqua"/>
          <w:i/>
          <w:color w:val="000000" w:themeColor="text1"/>
          <w:sz w:val="24"/>
          <w:szCs w:val="24"/>
          <w:lang w:eastAsia="x-none"/>
        </w:rPr>
      </w:pPr>
      <w:r w:rsidRPr="00993BCA">
        <w:rPr>
          <w:rFonts w:ascii="Book Antiqua" w:eastAsia="Times New Roman" w:hAnsi="Book Antiqua"/>
          <w:i/>
          <w:color w:val="000000" w:themeColor="text1"/>
          <w:sz w:val="24"/>
          <w:szCs w:val="24"/>
          <w:lang w:eastAsia="x-none"/>
        </w:rPr>
        <w:t>(назва замовника)</w:t>
      </w:r>
    </w:p>
    <w:p w14:paraId="6155C5A5" w14:textId="77777777" w:rsidR="007E685F" w:rsidRPr="00993BCA" w:rsidRDefault="007E685F" w:rsidP="007E685F">
      <w:pPr>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28C265B" w14:textId="77777777" w:rsidR="007E685F" w:rsidRPr="00993BCA" w:rsidRDefault="007E685F" w:rsidP="007E685F">
      <w:pPr>
        <w:spacing w:after="0" w:line="240" w:lineRule="auto"/>
        <w:ind w:firstLine="709"/>
        <w:contextualSpacing/>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Повне найменування учасника__________________________ </w:t>
      </w:r>
    </w:p>
    <w:p w14:paraId="45A83B9D" w14:textId="77777777" w:rsidR="007E685F" w:rsidRPr="00993BCA" w:rsidRDefault="007E685F" w:rsidP="007E685F">
      <w:pPr>
        <w:spacing w:after="0" w:line="240" w:lineRule="auto"/>
        <w:ind w:firstLine="709"/>
        <w:contextualSpacing/>
        <w:rPr>
          <w:rFonts w:ascii="Book Antiqua" w:eastAsia="Times New Roman" w:hAnsi="Book Antiqua"/>
          <w:color w:val="000000" w:themeColor="text1"/>
          <w:sz w:val="24"/>
          <w:szCs w:val="24"/>
          <w:u w:val="single"/>
          <w:lang w:eastAsia="ru-RU"/>
        </w:rPr>
      </w:pPr>
      <w:r w:rsidRPr="00993BCA">
        <w:rPr>
          <w:rFonts w:ascii="Book Antiqua" w:eastAsia="Times New Roman" w:hAnsi="Book Antiqua"/>
          <w:color w:val="000000" w:themeColor="text1"/>
          <w:sz w:val="24"/>
          <w:szCs w:val="24"/>
          <w:lang w:eastAsia="ru-RU"/>
        </w:rPr>
        <w:lastRenderedPageBreak/>
        <w:t>______________________________________________________</w:t>
      </w:r>
    </w:p>
    <w:p w14:paraId="6203C59B" w14:textId="77777777" w:rsidR="007E685F" w:rsidRPr="00993BCA" w:rsidRDefault="007E685F" w:rsidP="007E685F">
      <w:pPr>
        <w:spacing w:after="0" w:line="240" w:lineRule="auto"/>
        <w:ind w:firstLine="709"/>
        <w:contextualSpacing/>
        <w:rPr>
          <w:rFonts w:ascii="Book Antiqua" w:eastAsia="Times New Roman" w:hAnsi="Book Antiqua"/>
          <w:color w:val="000000" w:themeColor="text1"/>
          <w:sz w:val="24"/>
          <w:szCs w:val="24"/>
          <w:u w:val="single"/>
          <w:lang w:eastAsia="ru-RU"/>
        </w:rPr>
      </w:pPr>
      <w:r w:rsidRPr="00993BCA">
        <w:rPr>
          <w:rFonts w:ascii="Book Antiqua" w:eastAsia="Times New Roman" w:hAnsi="Book Antiqua"/>
          <w:color w:val="000000" w:themeColor="text1"/>
          <w:sz w:val="24"/>
          <w:szCs w:val="24"/>
          <w:lang w:eastAsia="ru-RU"/>
        </w:rPr>
        <w:t>Адреса (юридична і фактична) _________________________</w:t>
      </w:r>
    </w:p>
    <w:p w14:paraId="45C0C7C4" w14:textId="77777777" w:rsidR="007E685F" w:rsidRPr="00993BCA" w:rsidRDefault="007E685F" w:rsidP="007E685F">
      <w:pPr>
        <w:spacing w:after="0" w:line="240" w:lineRule="auto"/>
        <w:ind w:firstLine="709"/>
        <w:contextualSpacing/>
        <w:rPr>
          <w:rFonts w:ascii="Book Antiqua" w:eastAsia="Times New Roman" w:hAnsi="Book Antiqua"/>
          <w:color w:val="000000" w:themeColor="text1"/>
          <w:sz w:val="24"/>
          <w:szCs w:val="24"/>
          <w:u w:val="single"/>
          <w:lang w:eastAsia="ru-RU"/>
        </w:rPr>
      </w:pPr>
      <w:r w:rsidRPr="00993BCA">
        <w:rPr>
          <w:rFonts w:ascii="Book Antiqua" w:eastAsia="Times New Roman" w:hAnsi="Book Antiqua"/>
          <w:color w:val="000000" w:themeColor="text1"/>
          <w:sz w:val="24"/>
          <w:szCs w:val="24"/>
          <w:lang w:eastAsia="ru-RU"/>
        </w:rPr>
        <w:t>Телефон (факс) ______________________________________</w:t>
      </w:r>
    </w:p>
    <w:p w14:paraId="0FBC78BB" w14:textId="77777777" w:rsidR="007E685F" w:rsidRPr="00993BCA" w:rsidRDefault="007E685F" w:rsidP="007E685F">
      <w:pPr>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Е-</w:t>
      </w:r>
      <w:proofErr w:type="spellStart"/>
      <w:r w:rsidRPr="00993BCA">
        <w:rPr>
          <w:rFonts w:ascii="Book Antiqua" w:eastAsia="Times New Roman" w:hAnsi="Book Antiqua"/>
          <w:color w:val="000000" w:themeColor="text1"/>
          <w:sz w:val="24"/>
          <w:szCs w:val="24"/>
          <w:lang w:eastAsia="ru-RU"/>
        </w:rPr>
        <w:t>mail</w:t>
      </w:r>
      <w:proofErr w:type="spellEnd"/>
      <w:r w:rsidRPr="00993BCA">
        <w:rPr>
          <w:rFonts w:ascii="Book Antiqua" w:eastAsia="Times New Roman" w:hAnsi="Book Antiqua"/>
          <w:color w:val="000000" w:themeColor="text1"/>
          <w:sz w:val="24"/>
          <w:szCs w:val="24"/>
          <w:lang w:eastAsia="ru-RU"/>
        </w:rPr>
        <w:t xml:space="preserve"> ______________________________________________</w:t>
      </w:r>
    </w:p>
    <w:p w14:paraId="4C705F32" w14:textId="77777777" w:rsidR="007E685F" w:rsidRPr="00993BCA" w:rsidRDefault="007E685F" w:rsidP="007E685F">
      <w:pPr>
        <w:spacing w:after="0" w:line="240" w:lineRule="auto"/>
        <w:ind w:firstLine="709"/>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bCs/>
          <w:color w:val="000000" w:themeColor="text1"/>
          <w:sz w:val="24"/>
          <w:szCs w:val="24"/>
          <w:lang w:eastAsia="ru-RU"/>
        </w:rPr>
        <w:t xml:space="preserve">Тендерна пропозиція (з ПДВ </w:t>
      </w:r>
      <w:r w:rsidRPr="00993BCA">
        <w:rPr>
          <w:rFonts w:ascii="Book Antiqua" w:eastAsia="Times New Roman" w:hAnsi="Book Antiqua"/>
          <w:color w:val="000000" w:themeColor="text1"/>
          <w:sz w:val="24"/>
          <w:szCs w:val="24"/>
          <w:lang w:eastAsia="ru-RU"/>
        </w:rPr>
        <w:t>або без ПДВ</w:t>
      </w:r>
      <w:r w:rsidRPr="00993BCA">
        <w:rPr>
          <w:rFonts w:ascii="Book Antiqua" w:eastAsia="Times New Roman" w:hAnsi="Book Antiqua"/>
          <w:bCs/>
          <w:color w:val="000000" w:themeColor="text1"/>
          <w:sz w:val="24"/>
          <w:szCs w:val="24"/>
          <w:lang w:eastAsia="ru-RU"/>
        </w:rPr>
        <w:t>) :</w:t>
      </w:r>
    </w:p>
    <w:p w14:paraId="0E00E306" w14:textId="77777777" w:rsidR="007E685F" w:rsidRPr="00993BCA" w:rsidRDefault="007E685F" w:rsidP="007E685F">
      <w:pPr>
        <w:spacing w:after="0" w:line="240" w:lineRule="auto"/>
        <w:ind w:firstLine="709"/>
        <w:contextualSpacing/>
        <w:jc w:val="both"/>
        <w:rPr>
          <w:rFonts w:ascii="Book Antiqua" w:eastAsia="Times New Roman" w:hAnsi="Book Antiqua"/>
          <w:bCs/>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цифрами ______________________________________________ грн., </w:t>
      </w:r>
      <w:r w:rsidRPr="00993BCA">
        <w:rPr>
          <w:rFonts w:ascii="Book Antiqua" w:eastAsia="Times New Roman" w:hAnsi="Book Antiqua"/>
          <w:color w:val="000000" w:themeColor="text1"/>
          <w:sz w:val="24"/>
          <w:szCs w:val="24"/>
          <w:lang w:eastAsia="ru-RU"/>
        </w:rPr>
        <w:br/>
      </w:r>
      <w:r w:rsidRPr="00993BCA">
        <w:rPr>
          <w:rFonts w:ascii="Book Antiqua" w:eastAsia="Times New Roman" w:hAnsi="Book Antiqua"/>
          <w:color w:val="000000" w:themeColor="text1"/>
          <w:sz w:val="24"/>
          <w:szCs w:val="24"/>
          <w:lang w:eastAsia="ru-RU"/>
        </w:rPr>
        <w:tab/>
        <w:t>словами  _______________________________________ грн.,</w:t>
      </w:r>
    </w:p>
    <w:p w14:paraId="53121932"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            у тому числі ПДВ __</w:t>
      </w:r>
      <w:r w:rsidRPr="00993BCA">
        <w:rPr>
          <w:rFonts w:ascii="Book Antiqua" w:eastAsia="Times New Roman" w:hAnsi="Book Antiqua"/>
          <w:i/>
          <w:color w:val="000000" w:themeColor="text1"/>
          <w:sz w:val="24"/>
          <w:szCs w:val="24"/>
          <w:u w:val="single"/>
          <w:lang w:eastAsia="ru-RU"/>
        </w:rPr>
        <w:t>___________________</w:t>
      </w:r>
      <w:r w:rsidRPr="00993BCA">
        <w:rPr>
          <w:rFonts w:ascii="Book Antiqua" w:eastAsia="Times New Roman" w:hAnsi="Book Antiqua"/>
          <w:color w:val="000000" w:themeColor="text1"/>
          <w:sz w:val="24"/>
          <w:szCs w:val="24"/>
          <w:lang w:eastAsia="ru-RU"/>
        </w:rPr>
        <w:t xml:space="preserve"> грн.,</w:t>
      </w:r>
    </w:p>
    <w:p w14:paraId="785D7FF5" w14:textId="77777777" w:rsidR="007E685F" w:rsidRPr="00993BCA" w:rsidRDefault="007E685F" w:rsidP="007E685F">
      <w:pPr>
        <w:spacing w:after="0" w:line="240" w:lineRule="auto"/>
        <w:contextualSpacing/>
        <w:jc w:val="both"/>
        <w:rPr>
          <w:rFonts w:ascii="Book Antiqua" w:eastAsia="Times New Roman" w:hAnsi="Book Antiqua"/>
          <w:i/>
          <w:color w:val="000000" w:themeColor="text1"/>
          <w:sz w:val="24"/>
          <w:szCs w:val="24"/>
          <w:lang w:eastAsia="ru-RU"/>
        </w:rPr>
      </w:pPr>
      <w:r w:rsidRPr="00993BCA">
        <w:rPr>
          <w:rFonts w:ascii="Book Antiqua" w:eastAsia="Times New Roman" w:hAnsi="Book Antiqua"/>
          <w:color w:val="000000" w:themeColor="text1"/>
          <w:sz w:val="24"/>
          <w:szCs w:val="24"/>
          <w:lang w:eastAsia="ru-RU"/>
        </w:rPr>
        <w:t xml:space="preserve">            або без ПДВ </w:t>
      </w:r>
      <w:r w:rsidRPr="00993BCA">
        <w:rPr>
          <w:rFonts w:ascii="Book Antiqua" w:eastAsia="Times New Roman" w:hAnsi="Book Antiqua"/>
          <w:i/>
          <w:color w:val="000000" w:themeColor="text1"/>
          <w:sz w:val="24"/>
          <w:szCs w:val="24"/>
          <w:lang w:eastAsia="ru-RU"/>
        </w:rPr>
        <w:t>(у разі якщо учасник не є платником податку на загальних засадах)</w:t>
      </w:r>
    </w:p>
    <w:p w14:paraId="3602D051" w14:textId="77777777" w:rsidR="007E685F" w:rsidRPr="00993BCA" w:rsidRDefault="007E685F" w:rsidP="007E685F">
      <w:pPr>
        <w:spacing w:after="0" w:line="240" w:lineRule="auto"/>
        <w:contextualSpacing/>
        <w:jc w:val="both"/>
        <w:rPr>
          <w:rFonts w:ascii="Book Antiqua" w:eastAsia="Times New Roman" w:hAnsi="Book Antiqua"/>
          <w:i/>
          <w:color w:val="000000" w:themeColor="text1"/>
          <w:sz w:val="24"/>
          <w:szCs w:val="24"/>
          <w:lang w:eastAsia="ru-RU"/>
        </w:rPr>
      </w:pPr>
    </w:p>
    <w:p w14:paraId="24FE8613" w14:textId="77777777" w:rsidR="007E685F" w:rsidRPr="00993BCA" w:rsidRDefault="007E685F" w:rsidP="007E685F">
      <w:pPr>
        <w:spacing w:after="0" w:line="240" w:lineRule="auto"/>
        <w:ind w:firstLine="708"/>
        <w:contextualSpacing/>
        <w:jc w:val="both"/>
        <w:rPr>
          <w:rFonts w:ascii="Book Antiqua" w:eastAsia="Times New Roman" w:hAnsi="Book Antiqua"/>
          <w:i/>
          <w:color w:val="000000" w:themeColor="text1"/>
          <w:sz w:val="24"/>
          <w:szCs w:val="24"/>
          <w:lang w:eastAsia="ru-RU"/>
        </w:rPr>
      </w:pPr>
      <w:r w:rsidRPr="00993BCA">
        <w:rPr>
          <w:rFonts w:ascii="Book Antiqua" w:eastAsia="Times New Roman" w:hAnsi="Book Antiqua"/>
          <w:i/>
          <w:color w:val="000000" w:themeColor="text1"/>
          <w:sz w:val="24"/>
          <w:szCs w:val="24"/>
          <w:lang w:eastAsia="ru-RU"/>
        </w:rPr>
        <w:t>Гарантійний термін ___________________ (у роках).</w:t>
      </w:r>
    </w:p>
    <w:p w14:paraId="536A47CA"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p>
    <w:p w14:paraId="2F50F5C3"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FF10A76"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6D2B3BCA"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EA195F1"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08020536"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08EA71B" w14:textId="77777777" w:rsidR="007E685F" w:rsidRPr="00993BCA" w:rsidRDefault="007E685F" w:rsidP="007E685F">
      <w:pPr>
        <w:spacing w:after="0" w:line="240" w:lineRule="auto"/>
        <w:contextualSpacing/>
        <w:jc w:val="both"/>
        <w:rPr>
          <w:rFonts w:ascii="Book Antiqua" w:eastAsia="Times New Roman" w:hAnsi="Book Antiqua"/>
          <w:color w:val="000000" w:themeColor="text1"/>
          <w:sz w:val="24"/>
          <w:szCs w:val="24"/>
        </w:rPr>
      </w:pPr>
      <w:r w:rsidRPr="00993BCA">
        <w:rPr>
          <w:rFonts w:ascii="Book Antiqua" w:eastAsia="Times New Roman" w:hAnsi="Book Antiqua"/>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BADA362" w14:textId="77777777" w:rsidR="007E685F" w:rsidRPr="00993BCA" w:rsidRDefault="007E685F" w:rsidP="007E685F">
      <w:pPr>
        <w:spacing w:after="0" w:line="240" w:lineRule="auto"/>
        <w:contextualSpacing/>
        <w:rPr>
          <w:rFonts w:ascii="Book Antiqua" w:hAnsi="Book Antiqua"/>
          <w:i/>
          <w:color w:val="000000" w:themeColor="text1"/>
          <w:sz w:val="24"/>
          <w:szCs w:val="24"/>
          <w:lang w:eastAsia="ru-RU"/>
        </w:rPr>
      </w:pPr>
    </w:p>
    <w:p w14:paraId="1F61A1A6" w14:textId="77777777" w:rsidR="007E685F" w:rsidRPr="00993BCA" w:rsidRDefault="007E685F" w:rsidP="007E685F">
      <w:pPr>
        <w:spacing w:after="0" w:line="240" w:lineRule="auto"/>
        <w:contextualSpacing/>
        <w:rPr>
          <w:rFonts w:ascii="Book Antiqua" w:hAnsi="Book Antiqua"/>
          <w:i/>
          <w:color w:val="000000" w:themeColor="text1"/>
          <w:sz w:val="24"/>
          <w:szCs w:val="24"/>
          <w:lang w:eastAsia="ru-RU"/>
        </w:rPr>
      </w:pPr>
    </w:p>
    <w:p w14:paraId="7F8315DF" w14:textId="77777777" w:rsidR="007E685F" w:rsidRPr="00993BCA" w:rsidRDefault="007E685F" w:rsidP="007E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Book Antiqua" w:hAnsi="Book Antiqua"/>
          <w:i/>
          <w:color w:val="000000" w:themeColor="text1"/>
          <w:sz w:val="24"/>
          <w:szCs w:val="24"/>
          <w:lang w:eastAsia="ru-RU"/>
        </w:rPr>
      </w:pPr>
      <w:r w:rsidRPr="00993BCA">
        <w:rPr>
          <w:rFonts w:ascii="Book Antiqua" w:hAnsi="Book Antiqua"/>
          <w:i/>
          <w:color w:val="000000" w:themeColor="text1"/>
          <w:sz w:val="24"/>
          <w:szCs w:val="24"/>
          <w:lang w:eastAsia="ru-RU"/>
        </w:rPr>
        <w:t>Посада, ім’я ПРІЗВИЩЕ, підпис уповноваженої особи учасника</w:t>
      </w:r>
    </w:p>
    <w:p w14:paraId="62EB1188" w14:textId="77777777" w:rsidR="007E685F" w:rsidRPr="00993BCA" w:rsidRDefault="007E685F" w:rsidP="007E685F">
      <w:pPr>
        <w:spacing w:after="0" w:line="240" w:lineRule="auto"/>
        <w:contextualSpacing/>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br w:type="page"/>
      </w:r>
    </w:p>
    <w:p w14:paraId="4DFBDD09" w14:textId="0506ABDE" w:rsidR="007E685F" w:rsidRPr="00993BCA" w:rsidRDefault="007E685F" w:rsidP="008E16E5">
      <w:pPr>
        <w:spacing w:after="0" w:line="240" w:lineRule="auto"/>
        <w:contextualSpacing/>
        <w:jc w:val="right"/>
        <w:rPr>
          <w:rFonts w:ascii="Book Antiqua" w:hAnsi="Book Antiqua"/>
          <w:b/>
          <w:color w:val="000000" w:themeColor="text1"/>
          <w:sz w:val="24"/>
          <w:szCs w:val="24"/>
          <w:lang w:eastAsia="ru-RU"/>
        </w:rPr>
      </w:pPr>
      <w:r w:rsidRPr="00993BCA">
        <w:rPr>
          <w:rFonts w:ascii="Book Antiqua" w:hAnsi="Book Antiqua"/>
          <w:b/>
          <w:color w:val="000000" w:themeColor="text1"/>
          <w:sz w:val="24"/>
          <w:szCs w:val="24"/>
          <w:lang w:eastAsia="ru-RU"/>
        </w:rPr>
        <w:lastRenderedPageBreak/>
        <w:t>ДОДАТОК №5</w:t>
      </w:r>
    </w:p>
    <w:p w14:paraId="525B8300" w14:textId="77777777" w:rsidR="007E685F" w:rsidRPr="00993BCA" w:rsidRDefault="007E685F" w:rsidP="007E685F">
      <w:pPr>
        <w:spacing w:after="0" w:line="240" w:lineRule="auto"/>
        <w:contextualSpacing/>
        <w:jc w:val="right"/>
        <w:rPr>
          <w:rFonts w:ascii="Book Antiqua" w:hAnsi="Book Antiqua"/>
          <w:b/>
          <w:iCs/>
          <w:color w:val="000000" w:themeColor="text1"/>
          <w:sz w:val="24"/>
          <w:szCs w:val="24"/>
          <w:lang w:eastAsia="ru-RU"/>
        </w:rPr>
      </w:pPr>
      <w:bookmarkStart w:id="24" w:name="19"/>
      <w:bookmarkEnd w:id="24"/>
      <w:r w:rsidRPr="00993BCA">
        <w:rPr>
          <w:rFonts w:ascii="Book Antiqua" w:hAnsi="Book Antiqua"/>
          <w:iCs/>
          <w:color w:val="000000" w:themeColor="text1"/>
          <w:sz w:val="24"/>
          <w:szCs w:val="24"/>
          <w:lang w:eastAsia="ru-RU"/>
        </w:rPr>
        <w:t>Додано замовником в окремому файлі «</w:t>
      </w:r>
      <w:proofErr w:type="spellStart"/>
      <w:r w:rsidRPr="00993BCA">
        <w:rPr>
          <w:rFonts w:ascii="Book Antiqua" w:hAnsi="Book Antiqua"/>
          <w:iCs/>
          <w:color w:val="000000" w:themeColor="text1"/>
          <w:sz w:val="24"/>
          <w:szCs w:val="24"/>
          <w:lang w:eastAsia="ru-RU"/>
        </w:rPr>
        <w:t>Проєкт</w:t>
      </w:r>
      <w:proofErr w:type="spellEnd"/>
      <w:r w:rsidRPr="00993BCA">
        <w:rPr>
          <w:rFonts w:ascii="Book Antiqua" w:hAnsi="Book Antiqua"/>
          <w:iCs/>
          <w:color w:val="000000" w:themeColor="text1"/>
          <w:sz w:val="24"/>
          <w:szCs w:val="24"/>
          <w:lang w:eastAsia="ru-RU"/>
        </w:rPr>
        <w:t xml:space="preserve"> договору</w:t>
      </w:r>
      <w:r w:rsidRPr="00993BCA">
        <w:rPr>
          <w:rFonts w:ascii="Book Antiqua" w:hAnsi="Book Antiqua"/>
          <w:b/>
          <w:iCs/>
          <w:color w:val="000000" w:themeColor="text1"/>
          <w:sz w:val="24"/>
          <w:szCs w:val="24"/>
          <w:lang w:eastAsia="ru-RU"/>
        </w:rPr>
        <w:t>»</w:t>
      </w:r>
    </w:p>
    <w:p w14:paraId="1BBD83F3" w14:textId="77777777" w:rsidR="007E685F" w:rsidRPr="00993BCA" w:rsidRDefault="007E685F" w:rsidP="007E685F">
      <w:pPr>
        <w:spacing w:after="0" w:line="240" w:lineRule="auto"/>
        <w:contextualSpacing/>
        <w:rPr>
          <w:rFonts w:ascii="Book Antiqua" w:hAnsi="Book Antiqua"/>
          <w:color w:val="000000" w:themeColor="text1"/>
          <w:sz w:val="24"/>
          <w:szCs w:val="24"/>
          <w:lang w:eastAsia="ru-RU"/>
        </w:rPr>
      </w:pPr>
    </w:p>
    <w:p w14:paraId="507BB8CC" w14:textId="77777777" w:rsidR="007E685F" w:rsidRPr="00993BCA" w:rsidRDefault="007E685F" w:rsidP="007E685F">
      <w:pPr>
        <w:spacing w:after="0" w:line="240" w:lineRule="auto"/>
        <w:contextualSpacing/>
        <w:rPr>
          <w:rFonts w:ascii="Book Antiqua" w:hAnsi="Book Antiqua"/>
          <w:color w:val="000000" w:themeColor="text1"/>
          <w:sz w:val="24"/>
          <w:szCs w:val="24"/>
        </w:rPr>
      </w:pPr>
    </w:p>
    <w:p w14:paraId="356D5ACD" w14:textId="77777777" w:rsidR="007E685F" w:rsidRPr="00993BCA" w:rsidRDefault="007E685F" w:rsidP="007E685F">
      <w:pPr>
        <w:spacing w:after="0" w:line="240" w:lineRule="auto"/>
        <w:contextualSpacing/>
        <w:rPr>
          <w:rFonts w:ascii="Book Antiqua" w:hAnsi="Book Antiqua"/>
          <w:color w:val="000000" w:themeColor="text1"/>
        </w:rPr>
      </w:pPr>
    </w:p>
    <w:p w14:paraId="3F414B81" w14:textId="77777777" w:rsidR="007E685F" w:rsidRPr="00993BCA" w:rsidRDefault="007E685F" w:rsidP="007E685F">
      <w:pPr>
        <w:spacing w:after="0" w:line="240" w:lineRule="auto"/>
        <w:contextualSpacing/>
        <w:rPr>
          <w:rFonts w:ascii="Book Antiqua" w:hAnsi="Book Antiqua"/>
          <w:color w:val="000000" w:themeColor="text1"/>
        </w:rPr>
      </w:pPr>
    </w:p>
    <w:p w14:paraId="46FA7652" w14:textId="77777777" w:rsidR="007E685F" w:rsidRPr="00993BCA" w:rsidRDefault="007E685F" w:rsidP="007E685F">
      <w:pPr>
        <w:rPr>
          <w:rFonts w:ascii="Book Antiqua" w:hAnsi="Book Antiqua"/>
          <w:color w:val="000000" w:themeColor="text1"/>
        </w:rPr>
      </w:pPr>
    </w:p>
    <w:p w14:paraId="1199F531" w14:textId="77777777" w:rsidR="007E685F" w:rsidRPr="00993BCA" w:rsidRDefault="007E685F" w:rsidP="007E685F">
      <w:pPr>
        <w:rPr>
          <w:rFonts w:ascii="Book Antiqua" w:hAnsi="Book Antiqua"/>
          <w:color w:val="000000" w:themeColor="text1"/>
        </w:rPr>
      </w:pPr>
    </w:p>
    <w:p w14:paraId="1986CC5B" w14:textId="77777777" w:rsidR="00AE6A0A" w:rsidRPr="00993BCA" w:rsidRDefault="00AE6A0A" w:rsidP="007E685F">
      <w:pPr>
        <w:rPr>
          <w:rFonts w:ascii="Book Antiqua" w:hAnsi="Book Antiqua"/>
          <w:color w:val="000000" w:themeColor="text1"/>
        </w:rPr>
      </w:pPr>
    </w:p>
    <w:sectPr w:rsidR="00AE6A0A" w:rsidRPr="00993BCA" w:rsidSect="009F528F">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2D8" w14:textId="77777777" w:rsidR="008C4FDB" w:rsidRDefault="008C4FDB">
      <w:pPr>
        <w:spacing w:after="0" w:line="240" w:lineRule="auto"/>
      </w:pPr>
      <w:r>
        <w:separator/>
      </w:r>
    </w:p>
  </w:endnote>
  <w:endnote w:type="continuationSeparator" w:id="0">
    <w:p w14:paraId="3FAE4B2B" w14:textId="77777777" w:rsidR="008C4FDB" w:rsidRDefault="008C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1718" w14:textId="77777777" w:rsidR="007E685F" w:rsidRDefault="00B95150" w:rsidP="009F528F">
    <w:pPr>
      <w:pStyle w:val="a5"/>
      <w:jc w:val="center"/>
    </w:pPr>
    <w:r>
      <w:fldChar w:fldCharType="begin"/>
    </w:r>
    <w:r>
      <w:instrText>PAGE   \* MERGEFORMAT</w:instrText>
    </w:r>
    <w:r>
      <w:fldChar w:fldCharType="separate"/>
    </w:r>
    <w:r>
      <w:rPr>
        <w:noProof/>
      </w:rPr>
      <w:t>3</w:t>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5E62" w14:textId="77777777" w:rsidR="007E685F" w:rsidRPr="002B4C36" w:rsidRDefault="007E685F"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DD76" w14:textId="77777777" w:rsidR="008C4FDB" w:rsidRDefault="008C4FDB">
      <w:pPr>
        <w:spacing w:after="0" w:line="240" w:lineRule="auto"/>
      </w:pPr>
      <w:r>
        <w:separator/>
      </w:r>
    </w:p>
  </w:footnote>
  <w:footnote w:type="continuationSeparator" w:id="0">
    <w:p w14:paraId="4AC7CFF1" w14:textId="77777777" w:rsidR="008C4FDB" w:rsidRDefault="008C4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EEFD" w14:textId="77777777" w:rsidR="007E685F" w:rsidRDefault="00B95150"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3BC4032" w14:textId="77777777" w:rsidR="007E685F" w:rsidRDefault="007E68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C72D86"/>
    <w:multiLevelType w:val="hybridMultilevel"/>
    <w:tmpl w:val="231AD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0F07723"/>
    <w:multiLevelType w:val="hybridMultilevel"/>
    <w:tmpl w:val="7086343A"/>
    <w:lvl w:ilvl="0" w:tplc="5298EC4A">
      <w:start w:val="1"/>
      <w:numFmt w:val="decimal"/>
      <w:lvlText w:val="%1."/>
      <w:lvlJc w:val="left"/>
      <w:pPr>
        <w:ind w:left="720" w:hanging="360"/>
      </w:pPr>
      <w:rPr>
        <w:rFonts w:ascii="Book Antiqua" w:hAnsi="Book Antiqua" w:cs="Times New Roman" w:hint="default"/>
        <w:color w:val="000000" w:themeColor="text1"/>
        <w:sz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A5D66F1"/>
    <w:multiLevelType w:val="multilevel"/>
    <w:tmpl w:val="7742B50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ascii="Book Antiqua" w:hAnsi="Book Antiqua" w:cs="Times New Roman" w:hint="default"/>
        <w:color w:val="000000" w:themeColor="text1"/>
        <w:sz w:val="24"/>
        <w:u w:val="single"/>
      </w:rPr>
    </w:lvl>
    <w:lvl w:ilvl="2">
      <w:start w:val="1"/>
      <w:numFmt w:val="decimal"/>
      <w:isLgl/>
      <w:lvlText w:val="%1.%2.%3."/>
      <w:lvlJc w:val="left"/>
      <w:pPr>
        <w:ind w:left="1080" w:hanging="720"/>
      </w:pPr>
      <w:rPr>
        <w:rFonts w:ascii="Book Antiqua" w:hAnsi="Book Antiqua" w:cs="Times New Roman" w:hint="default"/>
        <w:color w:val="000000" w:themeColor="text1"/>
        <w:sz w:val="24"/>
        <w:u w:val="single"/>
      </w:rPr>
    </w:lvl>
    <w:lvl w:ilvl="3">
      <w:start w:val="1"/>
      <w:numFmt w:val="decimal"/>
      <w:isLgl/>
      <w:lvlText w:val="%1.%2.%3.%4."/>
      <w:lvlJc w:val="left"/>
      <w:pPr>
        <w:ind w:left="1440" w:hanging="1080"/>
      </w:pPr>
      <w:rPr>
        <w:rFonts w:ascii="Book Antiqua" w:hAnsi="Book Antiqua" w:cs="Times New Roman" w:hint="default"/>
        <w:color w:val="000000" w:themeColor="text1"/>
        <w:sz w:val="24"/>
        <w:u w:val="single"/>
      </w:rPr>
    </w:lvl>
    <w:lvl w:ilvl="4">
      <w:start w:val="1"/>
      <w:numFmt w:val="decimal"/>
      <w:isLgl/>
      <w:lvlText w:val="%1.%2.%3.%4.%5."/>
      <w:lvlJc w:val="left"/>
      <w:pPr>
        <w:ind w:left="1440" w:hanging="1080"/>
      </w:pPr>
      <w:rPr>
        <w:rFonts w:ascii="Book Antiqua" w:hAnsi="Book Antiqua" w:cs="Times New Roman" w:hint="default"/>
        <w:color w:val="000000" w:themeColor="text1"/>
        <w:sz w:val="24"/>
        <w:u w:val="single"/>
      </w:rPr>
    </w:lvl>
    <w:lvl w:ilvl="5">
      <w:start w:val="1"/>
      <w:numFmt w:val="decimal"/>
      <w:isLgl/>
      <w:lvlText w:val="%1.%2.%3.%4.%5.%6."/>
      <w:lvlJc w:val="left"/>
      <w:pPr>
        <w:ind w:left="1800" w:hanging="1440"/>
      </w:pPr>
      <w:rPr>
        <w:rFonts w:ascii="Book Antiqua" w:hAnsi="Book Antiqua" w:cs="Times New Roman" w:hint="default"/>
        <w:color w:val="000000" w:themeColor="text1"/>
        <w:sz w:val="24"/>
        <w:u w:val="single"/>
      </w:rPr>
    </w:lvl>
    <w:lvl w:ilvl="6">
      <w:start w:val="1"/>
      <w:numFmt w:val="decimal"/>
      <w:isLgl/>
      <w:lvlText w:val="%1.%2.%3.%4.%5.%6.%7."/>
      <w:lvlJc w:val="left"/>
      <w:pPr>
        <w:ind w:left="1800" w:hanging="1440"/>
      </w:pPr>
      <w:rPr>
        <w:rFonts w:ascii="Book Antiqua" w:hAnsi="Book Antiqua" w:cs="Times New Roman" w:hint="default"/>
        <w:color w:val="000000" w:themeColor="text1"/>
        <w:sz w:val="24"/>
        <w:u w:val="single"/>
      </w:rPr>
    </w:lvl>
    <w:lvl w:ilvl="7">
      <w:start w:val="1"/>
      <w:numFmt w:val="decimal"/>
      <w:isLgl/>
      <w:lvlText w:val="%1.%2.%3.%4.%5.%6.%7.%8."/>
      <w:lvlJc w:val="left"/>
      <w:pPr>
        <w:ind w:left="2160" w:hanging="1800"/>
      </w:pPr>
      <w:rPr>
        <w:rFonts w:ascii="Book Antiqua" w:hAnsi="Book Antiqua" w:cs="Times New Roman" w:hint="default"/>
        <w:color w:val="000000" w:themeColor="text1"/>
        <w:sz w:val="24"/>
        <w:u w:val="single"/>
      </w:rPr>
    </w:lvl>
    <w:lvl w:ilvl="8">
      <w:start w:val="1"/>
      <w:numFmt w:val="decimal"/>
      <w:isLgl/>
      <w:lvlText w:val="%1.%2.%3.%4.%5.%6.%7.%8.%9."/>
      <w:lvlJc w:val="left"/>
      <w:pPr>
        <w:ind w:left="2520" w:hanging="2160"/>
      </w:pPr>
      <w:rPr>
        <w:rFonts w:ascii="Book Antiqua" w:hAnsi="Book Antiqua" w:cs="Times New Roman" w:hint="default"/>
        <w:color w:val="000000" w:themeColor="text1"/>
        <w:sz w:val="24"/>
        <w:u w:val="single"/>
      </w:rPr>
    </w:lvl>
  </w:abstractNum>
  <w:abstractNum w:abstractNumId="2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737087F"/>
    <w:multiLevelType w:val="hybridMultilevel"/>
    <w:tmpl w:val="26E0E2F8"/>
    <w:lvl w:ilvl="0" w:tplc="3CA87F60">
      <w:numFmt w:val="bullet"/>
      <w:lvlText w:val="-"/>
      <w:lvlJc w:val="left"/>
      <w:rPr>
        <w:rFonts w:ascii="Book Antiqua" w:eastAsia="Calibri" w:hAnsi="Book Antiqua"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40340619">
    <w:abstractNumId w:val="15"/>
  </w:num>
  <w:num w:numId="2" w16cid:durableId="16623500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95989">
    <w:abstractNumId w:val="22"/>
  </w:num>
  <w:num w:numId="4" w16cid:durableId="1402561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909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136715">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7235923">
    <w:abstractNumId w:val="30"/>
    <w:lvlOverride w:ilvl="0">
      <w:startOverride w:val="1"/>
    </w:lvlOverride>
    <w:lvlOverride w:ilvl="1"/>
    <w:lvlOverride w:ilvl="2"/>
    <w:lvlOverride w:ilvl="3"/>
    <w:lvlOverride w:ilvl="4"/>
    <w:lvlOverride w:ilvl="5"/>
    <w:lvlOverride w:ilvl="6"/>
    <w:lvlOverride w:ilvl="7"/>
    <w:lvlOverride w:ilvl="8"/>
  </w:num>
  <w:num w:numId="8" w16cid:durableId="1201481004">
    <w:abstractNumId w:val="25"/>
    <w:lvlOverride w:ilvl="0">
      <w:startOverride w:val="2"/>
    </w:lvlOverride>
    <w:lvlOverride w:ilvl="1"/>
    <w:lvlOverride w:ilvl="2"/>
    <w:lvlOverride w:ilvl="3"/>
    <w:lvlOverride w:ilvl="4"/>
    <w:lvlOverride w:ilvl="5"/>
    <w:lvlOverride w:ilvl="6"/>
    <w:lvlOverride w:ilvl="7"/>
    <w:lvlOverride w:ilvl="8"/>
  </w:num>
  <w:num w:numId="9" w16cid:durableId="135819808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714239122">
    <w:abstractNumId w:val="9"/>
  </w:num>
  <w:num w:numId="11" w16cid:durableId="1787430527">
    <w:abstractNumId w:val="17"/>
    <w:lvlOverride w:ilvl="0">
      <w:startOverride w:val="1"/>
    </w:lvlOverride>
    <w:lvlOverride w:ilvl="1"/>
    <w:lvlOverride w:ilvl="2"/>
    <w:lvlOverride w:ilvl="3"/>
    <w:lvlOverride w:ilvl="4"/>
    <w:lvlOverride w:ilvl="5"/>
    <w:lvlOverride w:ilvl="6"/>
    <w:lvlOverride w:ilvl="7"/>
    <w:lvlOverride w:ilvl="8"/>
  </w:num>
  <w:num w:numId="12" w16cid:durableId="1754014442">
    <w:abstractNumId w:val="19"/>
    <w:lvlOverride w:ilvl="0">
      <w:startOverride w:val="1"/>
    </w:lvlOverride>
    <w:lvlOverride w:ilvl="1"/>
    <w:lvlOverride w:ilvl="2"/>
    <w:lvlOverride w:ilvl="3"/>
    <w:lvlOverride w:ilvl="4"/>
    <w:lvlOverride w:ilvl="5"/>
    <w:lvlOverride w:ilvl="6"/>
    <w:lvlOverride w:ilvl="7"/>
    <w:lvlOverride w:ilvl="8"/>
  </w:num>
  <w:num w:numId="13" w16cid:durableId="379209308">
    <w:abstractNumId w:val="2"/>
    <w:lvlOverride w:ilvl="0">
      <w:startOverride w:val="2"/>
    </w:lvlOverride>
    <w:lvlOverride w:ilvl="1"/>
    <w:lvlOverride w:ilvl="2"/>
    <w:lvlOverride w:ilvl="3"/>
    <w:lvlOverride w:ilvl="4"/>
    <w:lvlOverride w:ilvl="5"/>
    <w:lvlOverride w:ilvl="6"/>
    <w:lvlOverride w:ilvl="7"/>
    <w:lvlOverride w:ilvl="8"/>
  </w:num>
  <w:num w:numId="14" w16cid:durableId="2031369936">
    <w:abstractNumId w:val="26"/>
    <w:lvlOverride w:ilvl="0">
      <w:startOverride w:val="1"/>
    </w:lvlOverride>
    <w:lvlOverride w:ilvl="1"/>
    <w:lvlOverride w:ilvl="2"/>
    <w:lvlOverride w:ilvl="3"/>
    <w:lvlOverride w:ilvl="4"/>
    <w:lvlOverride w:ilvl="5"/>
    <w:lvlOverride w:ilvl="6"/>
    <w:lvlOverride w:ilvl="7"/>
    <w:lvlOverride w:ilvl="8"/>
  </w:num>
  <w:num w:numId="15" w16cid:durableId="2147122870">
    <w:abstractNumId w:val="27"/>
    <w:lvlOverride w:ilvl="0">
      <w:startOverride w:val="1"/>
    </w:lvlOverride>
    <w:lvlOverride w:ilvl="1"/>
    <w:lvlOverride w:ilvl="2"/>
    <w:lvlOverride w:ilvl="3"/>
    <w:lvlOverride w:ilvl="4"/>
    <w:lvlOverride w:ilvl="5"/>
    <w:lvlOverride w:ilvl="6"/>
    <w:lvlOverride w:ilvl="7"/>
    <w:lvlOverride w:ilvl="8"/>
  </w:num>
  <w:num w:numId="16" w16cid:durableId="1737123858">
    <w:abstractNumId w:val="12"/>
    <w:lvlOverride w:ilvl="0">
      <w:startOverride w:val="1"/>
    </w:lvlOverride>
    <w:lvlOverride w:ilvl="1"/>
    <w:lvlOverride w:ilvl="2"/>
    <w:lvlOverride w:ilvl="3"/>
    <w:lvlOverride w:ilvl="4"/>
    <w:lvlOverride w:ilvl="5"/>
    <w:lvlOverride w:ilvl="6"/>
    <w:lvlOverride w:ilvl="7"/>
    <w:lvlOverride w:ilvl="8"/>
  </w:num>
  <w:num w:numId="17" w16cid:durableId="1393039744">
    <w:abstractNumId w:val="33"/>
    <w:lvlOverride w:ilvl="0">
      <w:startOverride w:val="1"/>
    </w:lvlOverride>
    <w:lvlOverride w:ilvl="1"/>
    <w:lvlOverride w:ilvl="2"/>
    <w:lvlOverride w:ilvl="3"/>
    <w:lvlOverride w:ilvl="4"/>
    <w:lvlOverride w:ilvl="5"/>
    <w:lvlOverride w:ilvl="6"/>
    <w:lvlOverride w:ilvl="7"/>
    <w:lvlOverride w:ilvl="8"/>
  </w:num>
  <w:num w:numId="18" w16cid:durableId="26610066">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0965940">
    <w:abstractNumId w:val="21"/>
  </w:num>
  <w:num w:numId="20" w16cid:durableId="300573637">
    <w:abstractNumId w:val="24"/>
  </w:num>
  <w:num w:numId="21" w16cid:durableId="1022824772">
    <w:abstractNumId w:val="31"/>
  </w:num>
  <w:num w:numId="22" w16cid:durableId="531694887">
    <w:abstractNumId w:val="10"/>
  </w:num>
  <w:num w:numId="23" w16cid:durableId="1948081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5806600">
    <w:abstractNumId w:val="14"/>
  </w:num>
  <w:num w:numId="25" w16cid:durableId="1727684090">
    <w:abstractNumId w:val="6"/>
  </w:num>
  <w:num w:numId="26" w16cid:durableId="20518755">
    <w:abstractNumId w:val="7"/>
  </w:num>
  <w:num w:numId="27" w16cid:durableId="1750035932">
    <w:abstractNumId w:val="13"/>
  </w:num>
  <w:num w:numId="28" w16cid:durableId="1737895726">
    <w:abstractNumId w:val="3"/>
  </w:num>
  <w:num w:numId="29" w16cid:durableId="942229693">
    <w:abstractNumId w:val="16"/>
  </w:num>
  <w:num w:numId="30" w16cid:durableId="1241669858">
    <w:abstractNumId w:val="11"/>
  </w:num>
  <w:num w:numId="31" w16cid:durableId="199632735">
    <w:abstractNumId w:val="1"/>
  </w:num>
  <w:num w:numId="32" w16cid:durableId="18330574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9840599">
    <w:abstractNumId w:val="8"/>
  </w:num>
  <w:num w:numId="34" w16cid:durableId="2095080889">
    <w:abstractNumId w:val="28"/>
  </w:num>
  <w:num w:numId="35" w16cid:durableId="1118766731">
    <w:abstractNumId w:val="23"/>
  </w:num>
  <w:num w:numId="36" w16cid:durableId="18684420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13"/>
    <w:rsid w:val="00153F1C"/>
    <w:rsid w:val="0018658A"/>
    <w:rsid w:val="001E17A0"/>
    <w:rsid w:val="002526FD"/>
    <w:rsid w:val="00364A08"/>
    <w:rsid w:val="00434F47"/>
    <w:rsid w:val="00500247"/>
    <w:rsid w:val="0050270E"/>
    <w:rsid w:val="00540551"/>
    <w:rsid w:val="00571629"/>
    <w:rsid w:val="00571B4E"/>
    <w:rsid w:val="00576183"/>
    <w:rsid w:val="00591F13"/>
    <w:rsid w:val="00631E22"/>
    <w:rsid w:val="00700919"/>
    <w:rsid w:val="00734FA0"/>
    <w:rsid w:val="00790913"/>
    <w:rsid w:val="007E685F"/>
    <w:rsid w:val="00845020"/>
    <w:rsid w:val="008914CE"/>
    <w:rsid w:val="008C4FDB"/>
    <w:rsid w:val="008E16E5"/>
    <w:rsid w:val="00902B06"/>
    <w:rsid w:val="00957956"/>
    <w:rsid w:val="00993BCA"/>
    <w:rsid w:val="009D63B9"/>
    <w:rsid w:val="00A219DF"/>
    <w:rsid w:val="00AE4B53"/>
    <w:rsid w:val="00AE6A0A"/>
    <w:rsid w:val="00B06FFF"/>
    <w:rsid w:val="00B120E1"/>
    <w:rsid w:val="00B46AA8"/>
    <w:rsid w:val="00B646A3"/>
    <w:rsid w:val="00B95150"/>
    <w:rsid w:val="00BF0294"/>
    <w:rsid w:val="00C06514"/>
    <w:rsid w:val="00C61694"/>
    <w:rsid w:val="00C97C31"/>
    <w:rsid w:val="00D21A2A"/>
    <w:rsid w:val="00D237DA"/>
    <w:rsid w:val="00D6012F"/>
    <w:rsid w:val="00D754C9"/>
    <w:rsid w:val="00DA1722"/>
    <w:rsid w:val="00DE3722"/>
    <w:rsid w:val="00E03CB3"/>
    <w:rsid w:val="00E63C71"/>
    <w:rsid w:val="00F60A77"/>
    <w:rsid w:val="00FC4A43"/>
    <w:rsid w:val="00FD0E63"/>
    <w:rsid w:val="00FD2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82B0"/>
  <w15:chartTrackingRefBased/>
  <w15:docId w15:val="{08079339-19E2-49F8-8C65-FE8D22A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F47"/>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434F4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F47"/>
    <w:rPr>
      <w:rFonts w:ascii="Times New Roman" w:eastAsia="Times New Roman" w:hAnsi="Times New Roman" w:cs="Times New Roman"/>
      <w:b/>
      <w:bCs/>
      <w:kern w:val="36"/>
      <w:sz w:val="48"/>
      <w:szCs w:val="48"/>
      <w:lang w:eastAsia="uk-UA"/>
      <w14:ligatures w14:val="none"/>
    </w:rPr>
  </w:style>
  <w:style w:type="paragraph" w:styleId="a3">
    <w:name w:val="header"/>
    <w:basedOn w:val="a"/>
    <w:link w:val="a4"/>
    <w:uiPriority w:val="99"/>
    <w:unhideWhenUsed/>
    <w:rsid w:val="00434F4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34F47"/>
    <w:rPr>
      <w:rFonts w:ascii="Calibri" w:eastAsia="Calibri" w:hAnsi="Calibri" w:cs="Times New Roman"/>
      <w:kern w:val="0"/>
      <w14:ligatures w14:val="none"/>
    </w:rPr>
  </w:style>
  <w:style w:type="paragraph" w:styleId="a5">
    <w:name w:val="footer"/>
    <w:basedOn w:val="a"/>
    <w:link w:val="a6"/>
    <w:uiPriority w:val="99"/>
    <w:unhideWhenUsed/>
    <w:rsid w:val="00434F4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34F47"/>
    <w:rPr>
      <w:rFonts w:ascii="Calibri" w:eastAsia="Calibri" w:hAnsi="Calibri" w:cs="Times New Roman"/>
      <w:kern w:val="0"/>
      <w14:ligatures w14:val="none"/>
    </w:rPr>
  </w:style>
  <w:style w:type="paragraph" w:styleId="a7">
    <w:name w:val="footnote text"/>
    <w:basedOn w:val="a"/>
    <w:link w:val="a8"/>
    <w:uiPriority w:val="99"/>
    <w:semiHidden/>
    <w:unhideWhenUsed/>
    <w:rsid w:val="00434F4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434F4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434F4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434F47"/>
    <w:rPr>
      <w:rFonts w:ascii="Calibri" w:eastAsia="Calibri" w:hAnsi="Calibri" w:cs="Times New Roman"/>
      <w:kern w:val="0"/>
      <w:sz w:val="20"/>
      <w:szCs w:val="20"/>
      <w:lang w:val="x-none" w:eastAsia="x-none"/>
      <w14:ligatures w14:val="none"/>
    </w:rPr>
  </w:style>
  <w:style w:type="character" w:styleId="ab">
    <w:name w:val="page number"/>
    <w:basedOn w:val="a0"/>
    <w:rsid w:val="00434F47"/>
  </w:style>
  <w:style w:type="character" w:styleId="ac">
    <w:name w:val="footnote reference"/>
    <w:uiPriority w:val="99"/>
    <w:rsid w:val="00434F47"/>
    <w:rPr>
      <w:vertAlign w:val="superscript"/>
    </w:rPr>
  </w:style>
  <w:style w:type="paragraph" w:styleId="ad">
    <w:name w:val="List Paragraph"/>
    <w:basedOn w:val="a"/>
    <w:uiPriority w:val="1"/>
    <w:qFormat/>
    <w:rsid w:val="00434F47"/>
    <w:pPr>
      <w:ind w:left="720"/>
      <w:contextualSpacing/>
    </w:pPr>
  </w:style>
  <w:style w:type="paragraph" w:styleId="ae">
    <w:name w:val="No Spacing"/>
    <w:link w:val="af"/>
    <w:uiPriority w:val="1"/>
    <w:qFormat/>
    <w:rsid w:val="00434F47"/>
    <w:pPr>
      <w:spacing w:after="0" w:line="240" w:lineRule="auto"/>
    </w:pPr>
    <w:rPr>
      <w:rFonts w:ascii="Calibri" w:eastAsia="Calibri" w:hAnsi="Calibri" w:cs="Times New Roman"/>
      <w:kern w:val="0"/>
      <w14:ligatures w14:val="none"/>
    </w:rPr>
  </w:style>
  <w:style w:type="character" w:styleId="af0">
    <w:name w:val="Hyperlink"/>
    <w:uiPriority w:val="99"/>
    <w:rsid w:val="00434F47"/>
    <w:rPr>
      <w:color w:val="0000FF"/>
      <w:u w:val="single"/>
    </w:rPr>
  </w:style>
  <w:style w:type="character" w:customStyle="1" w:styleId="af">
    <w:name w:val="Без інтервалів Знак"/>
    <w:link w:val="ae"/>
    <w:uiPriority w:val="1"/>
    <w:rsid w:val="00434F47"/>
    <w:rPr>
      <w:rFonts w:ascii="Calibri" w:eastAsia="Calibri" w:hAnsi="Calibri" w:cs="Times New Roman"/>
      <w:kern w:val="0"/>
      <w14:ligatures w14:val="none"/>
    </w:rPr>
  </w:style>
  <w:style w:type="table" w:styleId="af1">
    <w:name w:val="Table Grid"/>
    <w:basedOn w:val="a1"/>
    <w:uiPriority w:val="59"/>
    <w:rsid w:val="00434F4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434F47"/>
    <w:pPr>
      <w:spacing w:after="0" w:line="240" w:lineRule="auto"/>
    </w:pPr>
    <w:rPr>
      <w:rFonts w:ascii="Calibri" w:eastAsia="Calibri" w:hAnsi="Calibri" w:cs="Times New Roman"/>
      <w:kern w:val="0"/>
      <w:sz w:val="24"/>
      <w14:ligatures w14:val="none"/>
    </w:rPr>
  </w:style>
  <w:style w:type="character" w:customStyle="1" w:styleId="xfm50310351">
    <w:name w:val="xfm_50310351"/>
    <w:rsid w:val="00434F47"/>
  </w:style>
  <w:style w:type="paragraph" w:styleId="af2">
    <w:name w:val="Balloon Text"/>
    <w:basedOn w:val="a"/>
    <w:link w:val="af3"/>
    <w:uiPriority w:val="99"/>
    <w:semiHidden/>
    <w:unhideWhenUsed/>
    <w:rsid w:val="00434F47"/>
    <w:pPr>
      <w:spacing w:after="0" w:line="240" w:lineRule="auto"/>
    </w:pPr>
    <w:rPr>
      <w:rFonts w:ascii="Tahoma" w:hAnsi="Tahoma"/>
      <w:sz w:val="16"/>
      <w:szCs w:val="16"/>
      <w:lang w:val="x-none"/>
    </w:rPr>
  </w:style>
  <w:style w:type="character" w:customStyle="1" w:styleId="af3">
    <w:name w:val="Текст у виносці Знак"/>
    <w:basedOn w:val="a0"/>
    <w:link w:val="af2"/>
    <w:uiPriority w:val="99"/>
    <w:semiHidden/>
    <w:rsid w:val="00434F47"/>
    <w:rPr>
      <w:rFonts w:ascii="Tahoma" w:eastAsia="Calibri" w:hAnsi="Tahoma" w:cs="Times New Roman"/>
      <w:kern w:val="0"/>
      <w:sz w:val="16"/>
      <w:szCs w:val="16"/>
      <w:lang w:val="x-none"/>
      <w14:ligatures w14:val="none"/>
    </w:rPr>
  </w:style>
  <w:style w:type="character" w:styleId="af4">
    <w:name w:val="annotation reference"/>
    <w:uiPriority w:val="99"/>
    <w:unhideWhenUsed/>
    <w:rsid w:val="00434F47"/>
    <w:rPr>
      <w:sz w:val="16"/>
      <w:szCs w:val="16"/>
    </w:rPr>
  </w:style>
  <w:style w:type="paragraph" w:styleId="af5">
    <w:name w:val="annotation text"/>
    <w:basedOn w:val="a"/>
    <w:link w:val="af6"/>
    <w:uiPriority w:val="99"/>
    <w:unhideWhenUsed/>
    <w:rsid w:val="00434F47"/>
    <w:rPr>
      <w:sz w:val="20"/>
      <w:szCs w:val="20"/>
      <w:lang w:val="x-none"/>
    </w:rPr>
  </w:style>
  <w:style w:type="character" w:customStyle="1" w:styleId="af6">
    <w:name w:val="Текст примітки Знак"/>
    <w:basedOn w:val="a0"/>
    <w:link w:val="af5"/>
    <w:uiPriority w:val="99"/>
    <w:rsid w:val="00434F47"/>
    <w:rPr>
      <w:rFonts w:ascii="Calibri" w:eastAsia="Calibri" w:hAnsi="Calibri" w:cs="Times New Roman"/>
      <w:kern w:val="0"/>
      <w:sz w:val="20"/>
      <w:szCs w:val="20"/>
      <w:lang w:val="x-none"/>
      <w14:ligatures w14:val="none"/>
    </w:rPr>
  </w:style>
  <w:style w:type="paragraph" w:styleId="af7">
    <w:name w:val="annotation subject"/>
    <w:basedOn w:val="af5"/>
    <w:next w:val="af5"/>
    <w:link w:val="af8"/>
    <w:uiPriority w:val="99"/>
    <w:semiHidden/>
    <w:unhideWhenUsed/>
    <w:rsid w:val="00434F47"/>
    <w:rPr>
      <w:b/>
      <w:bCs/>
    </w:rPr>
  </w:style>
  <w:style w:type="character" w:customStyle="1" w:styleId="af8">
    <w:name w:val="Тема примітки Знак"/>
    <w:basedOn w:val="af6"/>
    <w:link w:val="af7"/>
    <w:uiPriority w:val="99"/>
    <w:semiHidden/>
    <w:rsid w:val="00434F47"/>
    <w:rPr>
      <w:rFonts w:ascii="Calibri" w:eastAsia="Calibri" w:hAnsi="Calibri" w:cs="Times New Roman"/>
      <w:b/>
      <w:bCs/>
      <w:kern w:val="0"/>
      <w:sz w:val="20"/>
      <w:szCs w:val="20"/>
      <w:lang w:val="x-none"/>
      <w14:ligatures w14:val="none"/>
    </w:rPr>
  </w:style>
  <w:style w:type="paragraph" w:customStyle="1" w:styleId="rvps2">
    <w:name w:val="rvps2"/>
    <w:basedOn w:val="a"/>
    <w:rsid w:val="00434F47"/>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434F47"/>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Назва Знак"/>
    <w:basedOn w:val="a0"/>
    <w:link w:val="af9"/>
    <w:uiPriority w:val="10"/>
    <w:rsid w:val="00434F4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434F47"/>
    <w:rPr>
      <w:b/>
      <w:sz w:val="24"/>
    </w:rPr>
  </w:style>
  <w:style w:type="paragraph" w:styleId="20">
    <w:name w:val="Body Text 2"/>
    <w:basedOn w:val="a"/>
    <w:link w:val="2"/>
    <w:rsid w:val="00434F4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434F47"/>
    <w:rPr>
      <w:rFonts w:ascii="Calibri" w:eastAsia="Calibri" w:hAnsi="Calibri" w:cs="Times New Roman"/>
      <w:kern w:val="0"/>
      <w14:ligatures w14:val="none"/>
    </w:rPr>
  </w:style>
  <w:style w:type="character" w:styleId="afb">
    <w:name w:val="Unresolved Mention"/>
    <w:uiPriority w:val="99"/>
    <w:semiHidden/>
    <w:unhideWhenUsed/>
    <w:rsid w:val="00434F47"/>
    <w:rPr>
      <w:color w:val="605E5C"/>
      <w:shd w:val="clear" w:color="auto" w:fill="E1DFDD"/>
    </w:rPr>
  </w:style>
  <w:style w:type="paragraph" w:styleId="afc">
    <w:name w:val="Body Text"/>
    <w:basedOn w:val="a"/>
    <w:link w:val="afd"/>
    <w:uiPriority w:val="99"/>
    <w:semiHidden/>
    <w:unhideWhenUsed/>
    <w:rsid w:val="00434F47"/>
    <w:pPr>
      <w:spacing w:after="120"/>
    </w:pPr>
    <w:rPr>
      <w:lang w:val="x-none"/>
    </w:rPr>
  </w:style>
  <w:style w:type="character" w:customStyle="1" w:styleId="afd">
    <w:name w:val="Основний текст Знак"/>
    <w:basedOn w:val="a0"/>
    <w:link w:val="afc"/>
    <w:uiPriority w:val="99"/>
    <w:semiHidden/>
    <w:rsid w:val="00434F47"/>
    <w:rPr>
      <w:rFonts w:ascii="Calibri" w:eastAsia="Calibri" w:hAnsi="Calibri" w:cs="Times New Roman"/>
      <w:kern w:val="0"/>
      <w:lang w:val="x-none"/>
      <w14:ligatures w14:val="none"/>
    </w:rPr>
  </w:style>
  <w:style w:type="paragraph" w:styleId="afe">
    <w:name w:val="Normal (Web)"/>
    <w:basedOn w:val="a"/>
    <w:uiPriority w:val="99"/>
    <w:semiHidden/>
    <w:unhideWhenUsed/>
    <w:rsid w:val="00434F4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434F47"/>
  </w:style>
  <w:style w:type="character" w:customStyle="1" w:styleId="h-hidden">
    <w:name w:val="h-hidden"/>
    <w:basedOn w:val="a0"/>
    <w:rsid w:val="00434F47"/>
  </w:style>
  <w:style w:type="paragraph" w:customStyle="1" w:styleId="12">
    <w:name w:val="Обычный1"/>
    <w:link w:val="13"/>
    <w:qFormat/>
    <w:rsid w:val="00434F47"/>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kern w:val="0"/>
      <w:sz w:val="16"/>
      <w:szCs w:val="16"/>
      <w:lang w:eastAsia="uk-UA"/>
      <w14:ligatures w14:val="none"/>
    </w:rPr>
  </w:style>
  <w:style w:type="character" w:customStyle="1" w:styleId="13">
    <w:name w:val="Основной текст Знак1"/>
    <w:link w:val="12"/>
    <w:qFormat/>
    <w:locked/>
    <w:rsid w:val="00434F47"/>
    <w:rPr>
      <w:rFonts w:ascii="Calibri" w:eastAsia="Calibri" w:hAnsi="Calibri" w:cs="Times New Roman"/>
      <w:kern w:val="0"/>
      <w:sz w:val="16"/>
      <w:szCs w:val="16"/>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01308">
      <w:bodyDiv w:val="1"/>
      <w:marLeft w:val="0"/>
      <w:marRight w:val="0"/>
      <w:marTop w:val="0"/>
      <w:marBottom w:val="0"/>
      <w:divBdr>
        <w:top w:val="none" w:sz="0" w:space="0" w:color="auto"/>
        <w:left w:val="none" w:sz="0" w:space="0" w:color="auto"/>
        <w:bottom w:val="none" w:sz="0" w:space="0" w:color="auto"/>
        <w:right w:val="none" w:sz="0" w:space="0" w:color="auto"/>
      </w:divBdr>
    </w:div>
    <w:div w:id="19457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43</Pages>
  <Words>66358</Words>
  <Characters>37825</Characters>
  <DocSecurity>0</DocSecurity>
  <Lines>315</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2023-07-31T13:38:00Z</dcterms:created>
  <dcterms:modified xsi:type="dcterms:W3CDTF">2023-10-02T14:31:00Z</dcterms:modified>
</cp:coreProperties>
</file>