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B822" w14:textId="77777777" w:rsidR="00ED7D45" w:rsidRDefault="00ED7D45" w:rsidP="00ED7D45">
      <w:pPr>
        <w:jc w:val="right"/>
        <w:rPr>
          <w:rFonts w:ascii="Times New Roman" w:hAnsi="Times New Roman"/>
          <w:b/>
          <w:sz w:val="22"/>
          <w:szCs w:val="22"/>
          <w:lang w:val="uk-UA"/>
        </w:rPr>
      </w:pPr>
      <w:r>
        <w:rPr>
          <w:rFonts w:ascii="Times New Roman" w:hAnsi="Times New Roman"/>
          <w:b/>
          <w:sz w:val="22"/>
          <w:szCs w:val="22"/>
          <w:lang w:val="uk-UA"/>
        </w:rPr>
        <w:t>Додаток 2</w:t>
      </w:r>
    </w:p>
    <w:p w14:paraId="1D9AE877" w14:textId="77777777" w:rsidR="00ED7D45" w:rsidRDefault="00ED7D45" w:rsidP="00ED7D45">
      <w:pPr>
        <w:jc w:val="right"/>
        <w:rPr>
          <w:rFonts w:ascii="Times New Roman" w:hAnsi="Times New Roman"/>
          <w:b/>
          <w:sz w:val="22"/>
          <w:szCs w:val="22"/>
          <w:lang w:val="uk-UA"/>
        </w:rPr>
      </w:pPr>
      <w:proofErr w:type="spellStart"/>
      <w:r>
        <w:rPr>
          <w:rFonts w:ascii="Times New Roman" w:hAnsi="Times New Roman"/>
          <w:b/>
          <w:sz w:val="22"/>
          <w:szCs w:val="22"/>
          <w:lang w:val="uk-UA"/>
        </w:rPr>
        <w:t>Проєкт</w:t>
      </w:r>
      <w:proofErr w:type="spellEnd"/>
      <w:r>
        <w:rPr>
          <w:rFonts w:ascii="Times New Roman" w:hAnsi="Times New Roman"/>
          <w:b/>
          <w:sz w:val="22"/>
          <w:szCs w:val="22"/>
          <w:lang w:val="uk-UA"/>
        </w:rPr>
        <w:t xml:space="preserve"> договору</w:t>
      </w:r>
    </w:p>
    <w:p w14:paraId="5AD4D739" w14:textId="77777777" w:rsidR="00ED7D45" w:rsidRDefault="00ED7D45" w:rsidP="00D43648">
      <w:pPr>
        <w:jc w:val="center"/>
        <w:rPr>
          <w:rFonts w:ascii="Times New Roman" w:hAnsi="Times New Roman"/>
          <w:b/>
          <w:sz w:val="22"/>
          <w:szCs w:val="22"/>
          <w:lang w:val="uk-UA"/>
        </w:rPr>
      </w:pPr>
    </w:p>
    <w:p w14:paraId="3251962D" w14:textId="77777777" w:rsidR="00D43648" w:rsidRPr="005272F5" w:rsidRDefault="00D43648" w:rsidP="00D43648">
      <w:pPr>
        <w:jc w:val="center"/>
        <w:rPr>
          <w:rFonts w:ascii="Times New Roman" w:hAnsi="Times New Roman"/>
          <w:b/>
          <w:sz w:val="22"/>
          <w:szCs w:val="22"/>
          <w:lang w:val="uk-UA"/>
        </w:rPr>
      </w:pPr>
      <w:r w:rsidRPr="005272F5">
        <w:rPr>
          <w:rFonts w:ascii="Times New Roman" w:hAnsi="Times New Roman"/>
          <w:b/>
          <w:sz w:val="22"/>
          <w:szCs w:val="22"/>
          <w:lang w:val="uk-UA"/>
        </w:rPr>
        <w:t>1.   Предмет  Договору</w:t>
      </w:r>
    </w:p>
    <w:p w14:paraId="7EFB0879" w14:textId="77777777" w:rsidR="00D43648" w:rsidRPr="005272F5" w:rsidRDefault="00D43648" w:rsidP="00D43648">
      <w:pPr>
        <w:jc w:val="both"/>
        <w:rPr>
          <w:rFonts w:ascii="Times New Roman" w:hAnsi="Times New Roman"/>
          <w:sz w:val="22"/>
          <w:szCs w:val="22"/>
          <w:lang w:val="uk-UA"/>
        </w:rPr>
      </w:pPr>
    </w:p>
    <w:p w14:paraId="7F80F8C6"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 xml:space="preserve">1.1. Підрядник зобов’язується своїми силами і засобами на свій ризик згідно з затвердженою проектно-кошторисною документацією виконати роботи </w:t>
      </w:r>
      <w:r w:rsidRPr="005272F5">
        <w:rPr>
          <w:rFonts w:ascii="Times New Roman" w:hAnsi="Times New Roman"/>
          <w:b/>
          <w:i/>
          <w:sz w:val="22"/>
          <w:szCs w:val="22"/>
          <w:shd w:val="clear" w:color="auto" w:fill="FDFEFD"/>
          <w:lang w:val="uk-UA"/>
        </w:rPr>
        <w:t>__________________________________________________ (</w:t>
      </w:r>
      <w:r w:rsidRPr="005272F5">
        <w:rPr>
          <w:rFonts w:ascii="Times New Roman" w:hAnsi="Times New Roman"/>
          <w:sz w:val="22"/>
          <w:szCs w:val="22"/>
          <w:lang w:val="uk-UA"/>
        </w:rPr>
        <w:t xml:space="preserve">далі – Об’єкт), </w:t>
      </w:r>
      <w:r w:rsidR="006F3754">
        <w:rPr>
          <w:rFonts w:ascii="Times New Roman" w:hAnsi="Times New Roman"/>
          <w:sz w:val="22"/>
          <w:szCs w:val="22"/>
          <w:lang w:val="uk-UA"/>
        </w:rPr>
        <w:t>(</w:t>
      </w:r>
      <w:r w:rsidRPr="005272F5">
        <w:rPr>
          <w:rFonts w:ascii="Times New Roman" w:hAnsi="Times New Roman"/>
          <w:sz w:val="22"/>
          <w:szCs w:val="22"/>
          <w:lang w:val="uk-UA"/>
        </w:rPr>
        <w:t xml:space="preserve">ДК 021:2015 -____________) у встановлений цим Договором строк, а Замовник зобов'язується передати Підряднику проектно-кошторисну документацію, прийняти та оплатити виконані роботи за переліком, обсягами робіт та використовуючи матеріали, наведені у додатках №№1-3 Договору, які є невід’ємними його частинами. </w:t>
      </w:r>
    </w:p>
    <w:p w14:paraId="11D4B6A6" w14:textId="77777777" w:rsidR="00D43648" w:rsidRPr="005272F5" w:rsidRDefault="00D43648" w:rsidP="00D43648">
      <w:pPr>
        <w:jc w:val="center"/>
        <w:rPr>
          <w:rFonts w:ascii="Times New Roman" w:hAnsi="Times New Roman"/>
          <w:b/>
          <w:bCs/>
          <w:sz w:val="22"/>
          <w:szCs w:val="22"/>
          <w:lang w:val="uk-UA"/>
        </w:rPr>
      </w:pPr>
    </w:p>
    <w:p w14:paraId="286FB561" w14:textId="77777777" w:rsidR="00D43648" w:rsidRPr="005272F5" w:rsidRDefault="00D43648" w:rsidP="00D43648">
      <w:pPr>
        <w:jc w:val="center"/>
        <w:rPr>
          <w:rFonts w:ascii="Times New Roman" w:hAnsi="Times New Roman"/>
          <w:b/>
          <w:bCs/>
          <w:sz w:val="22"/>
          <w:szCs w:val="22"/>
          <w:lang w:val="uk-UA"/>
        </w:rPr>
      </w:pPr>
      <w:r w:rsidRPr="005272F5">
        <w:rPr>
          <w:rFonts w:ascii="Times New Roman" w:hAnsi="Times New Roman"/>
          <w:b/>
          <w:bCs/>
          <w:sz w:val="22"/>
          <w:szCs w:val="22"/>
          <w:lang w:val="uk-UA"/>
        </w:rPr>
        <w:t>2. Якість робіт</w:t>
      </w:r>
    </w:p>
    <w:p w14:paraId="608E111E"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2.1. Якість виконаних робіт повинна відповідати встановленим державним нормам, стандартам будівництва України -</w:t>
      </w:r>
      <w:r w:rsidR="006F3754">
        <w:rPr>
          <w:rFonts w:ascii="Times New Roman" w:hAnsi="Times New Roman"/>
          <w:b/>
          <w:sz w:val="22"/>
          <w:szCs w:val="22"/>
          <w:lang w:val="uk-UA"/>
        </w:rPr>
        <w:t xml:space="preserve"> </w:t>
      </w:r>
      <w:r w:rsidR="006F3754" w:rsidRPr="006F3754">
        <w:rPr>
          <w:rFonts w:ascii="Times New Roman" w:hAnsi="Times New Roman"/>
          <w:b/>
          <w:sz w:val="22"/>
          <w:szCs w:val="22"/>
          <w:lang w:val="uk-UA"/>
        </w:rPr>
        <w:t>настановам</w:t>
      </w:r>
      <w:r w:rsidRPr="006F3754">
        <w:rPr>
          <w:rFonts w:ascii="Times New Roman" w:hAnsi="Times New Roman"/>
          <w:sz w:val="22"/>
          <w:szCs w:val="22"/>
          <w:lang w:val="uk-UA"/>
        </w:rPr>
        <w:t>,</w:t>
      </w:r>
      <w:r w:rsidRPr="005272F5">
        <w:rPr>
          <w:rFonts w:ascii="Times New Roman" w:hAnsi="Times New Roman"/>
          <w:sz w:val="22"/>
          <w:szCs w:val="22"/>
          <w:lang w:val="uk-UA"/>
        </w:rPr>
        <w:t xml:space="preserve"> а також проектній документації на виконання робіт за Договором.</w:t>
      </w:r>
    </w:p>
    <w:p w14:paraId="4533A5A8" w14:textId="77777777" w:rsidR="00D43648" w:rsidRPr="005272F5" w:rsidRDefault="00D43648" w:rsidP="00D43648">
      <w:pPr>
        <w:pStyle w:val="a5"/>
        <w:shd w:val="clear" w:color="auto" w:fill="FFFFFF"/>
        <w:spacing w:before="0" w:beforeAutospacing="0" w:after="135" w:afterAutospacing="0"/>
        <w:jc w:val="both"/>
        <w:rPr>
          <w:color w:val="auto"/>
          <w:sz w:val="22"/>
          <w:szCs w:val="22"/>
        </w:rPr>
      </w:pPr>
      <w:r w:rsidRPr="005272F5">
        <w:rPr>
          <w:color w:val="auto"/>
          <w:sz w:val="22"/>
          <w:szCs w:val="22"/>
        </w:rPr>
        <w:t xml:space="preserve">2.2. Якість предмету </w:t>
      </w:r>
      <w:proofErr w:type="spellStart"/>
      <w:r w:rsidRPr="005272F5">
        <w:rPr>
          <w:color w:val="auto"/>
          <w:sz w:val="22"/>
          <w:szCs w:val="22"/>
        </w:rPr>
        <w:t>підряду</w:t>
      </w:r>
      <w:proofErr w:type="spellEnd"/>
      <w:r w:rsidRPr="005272F5">
        <w:rPr>
          <w:color w:val="auto"/>
          <w:sz w:val="22"/>
          <w:szCs w:val="22"/>
        </w:rPr>
        <w:t xml:space="preserve"> повинна відповідати наступним вимогам: робота, виконана Підрядником,  має  відповідати діючим державним стандартам, технічним умовам та санітарно-гігієнічним нормам.</w:t>
      </w:r>
    </w:p>
    <w:p w14:paraId="6966FE3D" w14:textId="77777777" w:rsidR="00D43648" w:rsidRPr="005272F5" w:rsidRDefault="00D43648" w:rsidP="00D43648">
      <w:pPr>
        <w:jc w:val="both"/>
        <w:rPr>
          <w:rFonts w:ascii="Times New Roman" w:hAnsi="Times New Roman"/>
          <w:color w:val="000000"/>
          <w:sz w:val="22"/>
          <w:szCs w:val="22"/>
        </w:rPr>
      </w:pPr>
    </w:p>
    <w:p w14:paraId="2F344CB1" w14:textId="77777777" w:rsidR="00D43648" w:rsidRPr="005272F5" w:rsidRDefault="00D43648" w:rsidP="00D43648">
      <w:pPr>
        <w:jc w:val="center"/>
        <w:rPr>
          <w:rFonts w:ascii="Times New Roman" w:hAnsi="Times New Roman"/>
          <w:b/>
          <w:sz w:val="22"/>
          <w:szCs w:val="22"/>
          <w:lang w:val="uk-UA"/>
        </w:rPr>
      </w:pPr>
      <w:r w:rsidRPr="005272F5">
        <w:rPr>
          <w:rFonts w:ascii="Times New Roman" w:hAnsi="Times New Roman"/>
          <w:b/>
          <w:sz w:val="22"/>
          <w:szCs w:val="22"/>
          <w:lang w:val="uk-UA"/>
        </w:rPr>
        <w:t>3. Ціна Договору</w:t>
      </w:r>
    </w:p>
    <w:p w14:paraId="046EF6AD" w14:textId="77777777" w:rsidR="00D43648" w:rsidRPr="005272F5" w:rsidRDefault="00D43648" w:rsidP="00D43648">
      <w:pPr>
        <w:jc w:val="both"/>
        <w:rPr>
          <w:rFonts w:ascii="Times New Roman" w:hAnsi="Times New Roman"/>
          <w:b/>
          <w:i/>
          <w:sz w:val="22"/>
          <w:szCs w:val="22"/>
          <w:lang w:val="uk-UA"/>
        </w:rPr>
      </w:pPr>
      <w:r w:rsidRPr="005272F5">
        <w:rPr>
          <w:rFonts w:ascii="Times New Roman" w:hAnsi="Times New Roman"/>
          <w:sz w:val="22"/>
          <w:szCs w:val="22"/>
          <w:lang w:val="uk-UA"/>
        </w:rPr>
        <w:t xml:space="preserve">3.1. Ціна Договору становить </w:t>
      </w:r>
      <w:r w:rsidRPr="005272F5">
        <w:rPr>
          <w:rFonts w:ascii="Times New Roman" w:hAnsi="Times New Roman"/>
          <w:b/>
          <w:i/>
          <w:sz w:val="22"/>
          <w:szCs w:val="22"/>
          <w:lang w:val="uk-UA"/>
        </w:rPr>
        <w:t>________________________________________________________</w:t>
      </w:r>
    </w:p>
    <w:p w14:paraId="2FF9EC31"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bCs/>
          <w:iCs/>
          <w:sz w:val="22"/>
          <w:szCs w:val="22"/>
          <w:lang w:val="uk-UA"/>
        </w:rPr>
        <w:t>3.2. Ціна Договору може бути зменшена за взаємною згодою Сторін.</w:t>
      </w:r>
    </w:p>
    <w:p w14:paraId="21E6E720" w14:textId="77777777" w:rsidR="00D43648" w:rsidRPr="005272F5" w:rsidRDefault="00D43648" w:rsidP="00D43648">
      <w:pPr>
        <w:shd w:val="clear" w:color="auto" w:fill="FFFFFF"/>
        <w:autoSpaceDE w:val="0"/>
        <w:autoSpaceDN w:val="0"/>
        <w:adjustRightInd w:val="0"/>
        <w:jc w:val="both"/>
        <w:rPr>
          <w:rFonts w:ascii="Times New Roman" w:hAnsi="Times New Roman"/>
          <w:bCs/>
          <w:iCs/>
          <w:sz w:val="22"/>
          <w:szCs w:val="22"/>
          <w:lang w:val="uk-UA"/>
        </w:rPr>
      </w:pPr>
      <w:r w:rsidRPr="005272F5">
        <w:rPr>
          <w:rFonts w:ascii="Times New Roman" w:hAnsi="Times New Roman"/>
          <w:bCs/>
          <w:iCs/>
          <w:sz w:val="22"/>
          <w:szCs w:val="22"/>
          <w:lang w:val="uk-UA"/>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14:paraId="323D6981" w14:textId="77777777" w:rsidR="00D43648" w:rsidRPr="005272F5" w:rsidRDefault="00D43648" w:rsidP="00D43648">
      <w:pPr>
        <w:jc w:val="center"/>
        <w:rPr>
          <w:rFonts w:ascii="Times New Roman" w:hAnsi="Times New Roman"/>
          <w:b/>
          <w:sz w:val="22"/>
          <w:szCs w:val="22"/>
          <w:lang w:val="uk-UA"/>
        </w:rPr>
      </w:pPr>
    </w:p>
    <w:p w14:paraId="79053A26" w14:textId="77777777" w:rsidR="00D43648" w:rsidRPr="005272F5" w:rsidRDefault="00D43648" w:rsidP="00D43648">
      <w:pPr>
        <w:jc w:val="center"/>
        <w:rPr>
          <w:rFonts w:ascii="Times New Roman" w:hAnsi="Times New Roman"/>
          <w:b/>
          <w:sz w:val="22"/>
          <w:szCs w:val="22"/>
          <w:lang w:val="uk-UA"/>
        </w:rPr>
      </w:pPr>
      <w:r w:rsidRPr="005272F5">
        <w:rPr>
          <w:rFonts w:ascii="Times New Roman" w:hAnsi="Times New Roman"/>
          <w:b/>
          <w:sz w:val="22"/>
          <w:szCs w:val="22"/>
          <w:lang w:val="uk-UA"/>
        </w:rPr>
        <w:t>4. Порядок здійснення оплати</w:t>
      </w:r>
    </w:p>
    <w:p w14:paraId="5894BE29"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pacing w:val="-6"/>
          <w:sz w:val="22"/>
          <w:szCs w:val="22"/>
          <w:lang w:val="uk-UA"/>
        </w:rPr>
        <w:t>4.1.</w:t>
      </w:r>
      <w:r>
        <w:rPr>
          <w:rFonts w:ascii="Times New Roman" w:hAnsi="Times New Roman"/>
          <w:sz w:val="22"/>
          <w:szCs w:val="22"/>
          <w:lang w:val="uk-UA"/>
        </w:rPr>
        <w:t xml:space="preserve"> </w:t>
      </w:r>
      <w:r w:rsidRPr="005272F5">
        <w:rPr>
          <w:rFonts w:ascii="Times New Roman" w:hAnsi="Times New Roman"/>
          <w:sz w:val="22"/>
          <w:szCs w:val="22"/>
          <w:lang w:val="uk-UA"/>
        </w:rPr>
        <w:t xml:space="preserve">Розрахунок за виконані роботи, може </w:t>
      </w:r>
      <w:proofErr w:type="spellStart"/>
      <w:r w:rsidRPr="005272F5">
        <w:rPr>
          <w:rFonts w:ascii="Times New Roman" w:hAnsi="Times New Roman"/>
          <w:color w:val="000000"/>
          <w:sz w:val="22"/>
          <w:szCs w:val="22"/>
          <w:lang w:val="uk-UA"/>
        </w:rPr>
        <w:t>здійснюватись</w:t>
      </w:r>
      <w:proofErr w:type="spellEnd"/>
      <w:r w:rsidRPr="005272F5">
        <w:rPr>
          <w:rFonts w:ascii="Times New Roman" w:hAnsi="Times New Roman"/>
          <w:color w:val="000000"/>
          <w:sz w:val="22"/>
          <w:szCs w:val="22"/>
          <w:lang w:val="uk-UA"/>
        </w:rPr>
        <w:t xml:space="preserve"> на умовах відстрочки платежу до </w:t>
      </w:r>
      <w:r w:rsidRPr="005272F5">
        <w:rPr>
          <w:rFonts w:ascii="Times New Roman" w:hAnsi="Times New Roman"/>
          <w:b/>
          <w:i/>
          <w:color w:val="000000"/>
          <w:sz w:val="22"/>
          <w:szCs w:val="22"/>
          <w:lang w:val="uk-UA"/>
        </w:rPr>
        <w:t>30 (тридцяти)</w:t>
      </w:r>
      <w:r w:rsidRPr="005272F5">
        <w:rPr>
          <w:rFonts w:ascii="Times New Roman" w:hAnsi="Times New Roman"/>
          <w:color w:val="000000"/>
          <w:sz w:val="22"/>
          <w:szCs w:val="22"/>
          <w:lang w:val="uk-UA"/>
        </w:rPr>
        <w:t xml:space="preserve"> банківських днів з моменту  виконання робіт і на підставі підписаних Замовником і Підрядником актів виконаних робіт за формами № КБ-2в, № КБ-</w:t>
      </w:r>
      <w:r w:rsidRPr="005272F5">
        <w:rPr>
          <w:rFonts w:ascii="Times New Roman" w:hAnsi="Times New Roman"/>
          <w:sz w:val="22"/>
          <w:szCs w:val="22"/>
          <w:lang w:val="uk-UA"/>
        </w:rPr>
        <w:t>3.</w:t>
      </w:r>
    </w:p>
    <w:p w14:paraId="5D501C8F"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4.</w:t>
      </w:r>
      <w:r>
        <w:rPr>
          <w:rFonts w:ascii="Times New Roman" w:hAnsi="Times New Roman"/>
          <w:sz w:val="22"/>
          <w:szCs w:val="22"/>
          <w:lang w:val="uk-UA"/>
        </w:rPr>
        <w:t>2</w:t>
      </w:r>
      <w:r w:rsidRPr="005272F5">
        <w:rPr>
          <w:rFonts w:ascii="Times New Roman" w:hAnsi="Times New Roman"/>
          <w:sz w:val="22"/>
          <w:szCs w:val="22"/>
          <w:lang w:val="uk-UA"/>
        </w:rPr>
        <w:t xml:space="preserve">. </w:t>
      </w:r>
      <w:r w:rsidRPr="005272F5">
        <w:rPr>
          <w:rFonts w:ascii="Times New Roman" w:hAnsi="Times New Roman"/>
          <w:color w:val="000000"/>
          <w:sz w:val="22"/>
          <w:szCs w:val="22"/>
          <w:lang w:val="uk-UA"/>
        </w:rPr>
        <w:t>У разі затримки бюджетного фінансування та/або затримки здійснення платежів не з вини Замовника,</w:t>
      </w:r>
      <w:r w:rsidRPr="005272F5">
        <w:rPr>
          <w:rFonts w:ascii="Times New Roman" w:hAnsi="Times New Roman"/>
          <w:sz w:val="22"/>
          <w:szCs w:val="22"/>
          <w:lang w:val="uk-UA"/>
        </w:rPr>
        <w:t xml:space="preserve"> оплата за виконані роботи здійснюється протягом 3 (трьох) банківських днів з дати отримання Замовником фінансування закупівлі на свій реєстраційний рахунок.</w:t>
      </w:r>
    </w:p>
    <w:p w14:paraId="656488D7"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4.</w:t>
      </w:r>
      <w:r>
        <w:rPr>
          <w:rFonts w:ascii="Times New Roman" w:hAnsi="Times New Roman"/>
          <w:sz w:val="22"/>
          <w:szCs w:val="22"/>
          <w:lang w:val="uk-UA"/>
        </w:rPr>
        <w:t>3</w:t>
      </w:r>
      <w:r w:rsidRPr="005272F5">
        <w:rPr>
          <w:rFonts w:ascii="Times New Roman" w:hAnsi="Times New Roman"/>
          <w:sz w:val="22"/>
          <w:szCs w:val="22"/>
          <w:lang w:val="uk-UA"/>
        </w:rPr>
        <w:t>. Днем оплати вважається день зарахування грошових коштів на розрахунковий рахунок Підрядника.</w:t>
      </w:r>
    </w:p>
    <w:p w14:paraId="5CE299B6" w14:textId="77777777" w:rsidR="00D43648" w:rsidRPr="005272F5" w:rsidRDefault="00D43648" w:rsidP="00D43648">
      <w:pPr>
        <w:jc w:val="center"/>
        <w:rPr>
          <w:rFonts w:ascii="Times New Roman" w:hAnsi="Times New Roman"/>
          <w:b/>
          <w:sz w:val="22"/>
          <w:szCs w:val="22"/>
          <w:lang w:val="uk-UA"/>
        </w:rPr>
      </w:pPr>
    </w:p>
    <w:p w14:paraId="7C2FD3C0" w14:textId="77777777" w:rsidR="00D43648" w:rsidRPr="005272F5" w:rsidRDefault="00D43648" w:rsidP="00D43648">
      <w:pPr>
        <w:jc w:val="center"/>
        <w:rPr>
          <w:rFonts w:ascii="Times New Roman" w:hAnsi="Times New Roman"/>
          <w:b/>
          <w:sz w:val="22"/>
          <w:szCs w:val="22"/>
          <w:lang w:val="uk-UA"/>
        </w:rPr>
      </w:pPr>
      <w:r w:rsidRPr="005272F5">
        <w:rPr>
          <w:rFonts w:ascii="Times New Roman" w:hAnsi="Times New Roman"/>
          <w:b/>
          <w:sz w:val="22"/>
          <w:szCs w:val="22"/>
          <w:lang w:val="uk-UA"/>
        </w:rPr>
        <w:t>5.  Порядок та строк виконання робіт</w:t>
      </w:r>
    </w:p>
    <w:p w14:paraId="51DB5786" w14:textId="77777777" w:rsidR="00D43648" w:rsidRPr="005272F5" w:rsidRDefault="00D43648" w:rsidP="00D4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Cs/>
          <w:color w:val="000000"/>
          <w:sz w:val="22"/>
          <w:szCs w:val="22"/>
          <w:lang w:val="uk-UA"/>
        </w:rPr>
      </w:pPr>
      <w:r w:rsidRPr="005272F5">
        <w:rPr>
          <w:rFonts w:ascii="Times New Roman" w:hAnsi="Times New Roman"/>
          <w:color w:val="000000"/>
          <w:sz w:val="22"/>
          <w:szCs w:val="22"/>
          <w:lang w:val="uk-UA"/>
        </w:rPr>
        <w:t>5.1. Підрядник зобов’язаний розпочати роботи за Договором після підписання договору і завершити виконання робіт в строки, визначені у графіку виконання робіт (додаток № 4).</w:t>
      </w:r>
    </w:p>
    <w:p w14:paraId="66B9835F" w14:textId="77777777" w:rsidR="00D43648" w:rsidRPr="005272F5" w:rsidRDefault="00D43648" w:rsidP="00D4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2"/>
          <w:szCs w:val="22"/>
          <w:lang w:val="uk-UA"/>
        </w:rPr>
      </w:pPr>
      <w:r w:rsidRPr="005272F5">
        <w:rPr>
          <w:rFonts w:ascii="Times New Roman" w:hAnsi="Times New Roman"/>
          <w:color w:val="000000"/>
          <w:sz w:val="22"/>
          <w:szCs w:val="22"/>
          <w:lang w:val="uk-UA"/>
        </w:rPr>
        <w:t>5.2. При виникненні обставин, що не залежать від Підрядника і перешкоджають виконанню робіт у встановлені Договором строки, а саме:</w:t>
      </w:r>
    </w:p>
    <w:p w14:paraId="75F1CF97" w14:textId="77777777" w:rsidR="00D43648" w:rsidRPr="005272F5" w:rsidRDefault="00D43648" w:rsidP="00D4364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textAlignment w:val="baseline"/>
        <w:rPr>
          <w:rFonts w:ascii="Times New Roman" w:hAnsi="Times New Roman"/>
          <w:color w:val="000000"/>
          <w:sz w:val="22"/>
          <w:szCs w:val="22"/>
          <w:lang w:val="uk-UA"/>
        </w:rPr>
      </w:pPr>
      <w:r w:rsidRPr="005272F5">
        <w:rPr>
          <w:rFonts w:ascii="Times New Roman" w:hAnsi="Times New Roman"/>
          <w:color w:val="000000"/>
          <w:sz w:val="22"/>
          <w:szCs w:val="22"/>
          <w:lang w:val="uk-UA"/>
        </w:rPr>
        <w:t>виникнення обставин непереборної сили;</w:t>
      </w:r>
    </w:p>
    <w:p w14:paraId="58B5CC44" w14:textId="77777777" w:rsidR="00D43648" w:rsidRPr="005272F5" w:rsidRDefault="00D43648" w:rsidP="00D4364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textAlignment w:val="baseline"/>
        <w:rPr>
          <w:rFonts w:ascii="Times New Roman" w:hAnsi="Times New Roman"/>
          <w:color w:val="000000"/>
          <w:sz w:val="22"/>
          <w:szCs w:val="22"/>
          <w:lang w:val="uk-UA"/>
        </w:rPr>
      </w:pPr>
      <w:r w:rsidRPr="005272F5">
        <w:rPr>
          <w:rFonts w:ascii="Times New Roman" w:hAnsi="Times New Roman"/>
          <w:color w:val="000000"/>
          <w:sz w:val="22"/>
          <w:szCs w:val="22"/>
          <w:lang w:val="uk-UA"/>
        </w:rPr>
        <w:t>невиконання або неналежного виконання замовником своїх зобов'язань за Договором;</w:t>
      </w:r>
    </w:p>
    <w:p w14:paraId="516A22A5" w14:textId="77777777" w:rsidR="00D43648" w:rsidRPr="005272F5" w:rsidRDefault="00D43648" w:rsidP="00D4364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textAlignment w:val="baseline"/>
        <w:rPr>
          <w:rFonts w:ascii="Times New Roman" w:hAnsi="Times New Roman"/>
          <w:color w:val="000000"/>
          <w:sz w:val="22"/>
          <w:szCs w:val="22"/>
          <w:lang w:val="uk-UA"/>
        </w:rPr>
      </w:pPr>
      <w:r w:rsidRPr="005272F5">
        <w:rPr>
          <w:rFonts w:ascii="Times New Roman" w:hAnsi="Times New Roman"/>
          <w:color w:val="000000"/>
          <w:sz w:val="22"/>
          <w:szCs w:val="22"/>
          <w:lang w:val="uk-UA"/>
        </w:rPr>
        <w:t>внесення змін до проектної документації;</w:t>
      </w:r>
    </w:p>
    <w:p w14:paraId="6FBFFAE4" w14:textId="77777777" w:rsidR="00D43648" w:rsidRPr="005272F5" w:rsidRDefault="00D43648" w:rsidP="00D4364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textAlignment w:val="baseline"/>
        <w:rPr>
          <w:rFonts w:ascii="Times New Roman" w:hAnsi="Times New Roman"/>
          <w:color w:val="000000"/>
          <w:sz w:val="22"/>
          <w:szCs w:val="22"/>
          <w:lang w:val="uk-UA"/>
        </w:rPr>
      </w:pPr>
      <w:r w:rsidRPr="005272F5">
        <w:rPr>
          <w:rFonts w:ascii="Times New Roman" w:hAnsi="Times New Roman"/>
          <w:color w:val="000000"/>
          <w:sz w:val="22"/>
          <w:szCs w:val="22"/>
          <w:lang w:val="uk-UA"/>
        </w:rPr>
        <w:t>дій третіх осіб, що унеможливлюють належне виконання робіт, за винятком випадків, коли ці дії зумовлені залежними від підрядника обставинами</w:t>
      </w:r>
    </w:p>
    <w:p w14:paraId="3308ECB2" w14:textId="77777777" w:rsidR="00D43648" w:rsidRPr="005272F5" w:rsidRDefault="00D43648" w:rsidP="00D4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2"/>
          <w:szCs w:val="22"/>
          <w:lang w:val="uk-UA"/>
        </w:rPr>
      </w:pPr>
      <w:r w:rsidRPr="005272F5">
        <w:rPr>
          <w:rFonts w:ascii="Times New Roman" w:hAnsi="Times New Roman"/>
          <w:sz w:val="22"/>
          <w:szCs w:val="22"/>
          <w:lang w:val="uk-UA"/>
        </w:rPr>
        <w:t>строки  виконання робіт можуть бути змінені. Рішення про перегляд вищевказаних строків оформлюється додатковою угодою з обґрунтуванням обставин, які перешкоджають виконанню робіт, за підписами Сторін.</w:t>
      </w:r>
    </w:p>
    <w:p w14:paraId="786D49D8"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5.3. Здавання й приймання робіт, після закінчення їх виконання, здійснюється у відповідності до чинного законодавства України і оформляється актом здавання виконаних робіт (форма КБ-2в, КБ-3).</w:t>
      </w:r>
    </w:p>
    <w:p w14:paraId="13B6D3DD"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5.4. 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w:t>
      </w:r>
    </w:p>
    <w:p w14:paraId="67EA8A71" w14:textId="77777777" w:rsidR="00D43648" w:rsidRPr="005272F5" w:rsidRDefault="00D43648" w:rsidP="00D43648">
      <w:pPr>
        <w:jc w:val="both"/>
        <w:rPr>
          <w:rFonts w:ascii="Times New Roman" w:hAnsi="Times New Roman"/>
          <w:spacing w:val="-8"/>
          <w:sz w:val="22"/>
          <w:szCs w:val="22"/>
          <w:lang w:val="uk-UA"/>
        </w:rPr>
      </w:pPr>
      <w:r w:rsidRPr="005272F5">
        <w:rPr>
          <w:rFonts w:ascii="Times New Roman" w:hAnsi="Times New Roman"/>
          <w:sz w:val="22"/>
          <w:szCs w:val="22"/>
          <w:lang w:val="uk-UA"/>
        </w:rPr>
        <w:lastRenderedPageBreak/>
        <w:t>5.5. Після закінчення робіт, Підрядник готує акт виконаних робіт (форму КБ-2в) у трьох примірниках, викликає на Об’єкт уповноважених представників Замовника, здає їм обсяги виконаних робіт. Уповноважені представники Замовника перевіряють відповідність фактично виконаних робіт з обсягами, зазначеними у Проекті, виконавчій документації та у акті форми КБ-2в і підписують його в частині фактично виконаних обсягів робіт та наданої виконавчої документації.</w:t>
      </w:r>
    </w:p>
    <w:p w14:paraId="2BCE03FE" w14:textId="77777777" w:rsidR="00D43648" w:rsidRPr="005272F5" w:rsidRDefault="00D43648" w:rsidP="00D43648">
      <w:pPr>
        <w:jc w:val="both"/>
        <w:rPr>
          <w:rFonts w:ascii="Times New Roman" w:hAnsi="Times New Roman"/>
          <w:spacing w:val="-8"/>
          <w:sz w:val="22"/>
          <w:szCs w:val="22"/>
          <w:lang w:val="uk-UA"/>
        </w:rPr>
      </w:pPr>
      <w:r w:rsidRPr="005272F5">
        <w:rPr>
          <w:rFonts w:ascii="Times New Roman" w:hAnsi="Times New Roman"/>
          <w:spacing w:val="-3"/>
          <w:sz w:val="22"/>
          <w:szCs w:val="22"/>
          <w:lang w:val="uk-UA"/>
        </w:rPr>
        <w:t>5.6. Після подання Замовнику довідок форми КБ-2в, КБ-3, останній розглядає їх протягом 5 (</w:t>
      </w:r>
      <w:proofErr w:type="spellStart"/>
      <w:r w:rsidRPr="005272F5">
        <w:rPr>
          <w:rFonts w:ascii="Times New Roman" w:hAnsi="Times New Roman"/>
          <w:spacing w:val="-3"/>
          <w:sz w:val="22"/>
          <w:szCs w:val="22"/>
          <w:lang w:val="uk-UA"/>
        </w:rPr>
        <w:t>пʼяти</w:t>
      </w:r>
      <w:proofErr w:type="spellEnd"/>
      <w:r w:rsidRPr="005272F5">
        <w:rPr>
          <w:rFonts w:ascii="Times New Roman" w:hAnsi="Times New Roman"/>
          <w:spacing w:val="-3"/>
          <w:sz w:val="22"/>
          <w:szCs w:val="22"/>
          <w:lang w:val="uk-UA"/>
        </w:rPr>
        <w:t>) робочих днів, погоджуючись з ними або повертаючи Підряднику із мотивованими зауваженнями.</w:t>
      </w:r>
    </w:p>
    <w:p w14:paraId="197BF32E" w14:textId="77777777" w:rsidR="00D43648" w:rsidRPr="005272F5" w:rsidRDefault="00D43648" w:rsidP="00D43648">
      <w:pPr>
        <w:jc w:val="both"/>
        <w:rPr>
          <w:rFonts w:ascii="Times New Roman" w:hAnsi="Times New Roman"/>
          <w:spacing w:val="-4"/>
          <w:sz w:val="22"/>
          <w:szCs w:val="22"/>
          <w:lang w:val="uk-UA"/>
        </w:rPr>
      </w:pPr>
    </w:p>
    <w:p w14:paraId="432CDF43" w14:textId="77777777" w:rsidR="00D43648" w:rsidRPr="005272F5" w:rsidRDefault="00D43648" w:rsidP="00D43648">
      <w:pPr>
        <w:autoSpaceDE w:val="0"/>
        <w:autoSpaceDN w:val="0"/>
        <w:adjustRightInd w:val="0"/>
        <w:spacing w:line="237" w:lineRule="auto"/>
        <w:jc w:val="center"/>
        <w:rPr>
          <w:rFonts w:ascii="Times New Roman" w:hAnsi="Times New Roman"/>
          <w:b/>
          <w:bCs/>
          <w:sz w:val="22"/>
          <w:szCs w:val="22"/>
          <w:lang w:val="uk-UA"/>
        </w:rPr>
      </w:pPr>
      <w:r w:rsidRPr="005272F5">
        <w:rPr>
          <w:rFonts w:ascii="Times New Roman" w:hAnsi="Times New Roman"/>
          <w:b/>
          <w:bCs/>
          <w:sz w:val="22"/>
          <w:szCs w:val="22"/>
          <w:lang w:val="uk-UA"/>
        </w:rPr>
        <w:t xml:space="preserve">6. Права та обов’язки Сторін </w:t>
      </w:r>
    </w:p>
    <w:p w14:paraId="2B7DE5FB" w14:textId="77777777" w:rsidR="00D43648" w:rsidRPr="005272F5" w:rsidRDefault="00D43648" w:rsidP="00D43648">
      <w:pPr>
        <w:autoSpaceDE w:val="0"/>
        <w:autoSpaceDN w:val="0"/>
        <w:adjustRightInd w:val="0"/>
        <w:jc w:val="both"/>
        <w:rPr>
          <w:rFonts w:ascii="Times New Roman" w:hAnsi="Times New Roman"/>
          <w:b/>
          <w:bCs/>
          <w:sz w:val="22"/>
          <w:szCs w:val="22"/>
          <w:lang w:val="uk-UA"/>
        </w:rPr>
      </w:pPr>
      <w:r w:rsidRPr="005272F5">
        <w:rPr>
          <w:rFonts w:ascii="Times New Roman" w:hAnsi="Times New Roman"/>
          <w:b/>
          <w:bCs/>
          <w:sz w:val="22"/>
          <w:szCs w:val="22"/>
          <w:lang w:val="uk-UA"/>
        </w:rPr>
        <w:t>6.1. </w:t>
      </w:r>
      <w:r w:rsidRPr="005272F5">
        <w:rPr>
          <w:rFonts w:ascii="Times New Roman" w:hAnsi="Times New Roman"/>
          <w:b/>
          <w:sz w:val="22"/>
          <w:szCs w:val="22"/>
          <w:lang w:val="uk-UA"/>
        </w:rPr>
        <w:t xml:space="preserve">Замовник </w:t>
      </w:r>
      <w:r w:rsidRPr="005272F5">
        <w:rPr>
          <w:rFonts w:ascii="Times New Roman" w:hAnsi="Times New Roman"/>
          <w:b/>
          <w:bCs/>
          <w:sz w:val="22"/>
          <w:szCs w:val="22"/>
          <w:lang w:val="uk-UA"/>
        </w:rPr>
        <w:t xml:space="preserve">зобов’язується: </w:t>
      </w:r>
    </w:p>
    <w:p w14:paraId="17ECA374"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 xml:space="preserve">6.1.1.Протягом </w:t>
      </w:r>
      <w:r w:rsidRPr="005272F5">
        <w:rPr>
          <w:rFonts w:ascii="Times New Roman" w:hAnsi="Times New Roman"/>
          <w:b/>
          <w:i/>
          <w:sz w:val="22"/>
          <w:szCs w:val="22"/>
          <w:lang w:val="uk-UA"/>
        </w:rPr>
        <w:t>1 (одного)</w:t>
      </w:r>
      <w:r w:rsidRPr="005272F5">
        <w:rPr>
          <w:rFonts w:ascii="Times New Roman" w:hAnsi="Times New Roman"/>
          <w:sz w:val="22"/>
          <w:szCs w:val="22"/>
          <w:lang w:val="uk-UA"/>
        </w:rPr>
        <w:t xml:space="preserve"> робочого дня з моменту підписання Сторонами Договору передати Підряднику П</w:t>
      </w:r>
      <w:r w:rsidRPr="005272F5">
        <w:rPr>
          <w:rFonts w:ascii="Times New Roman" w:hAnsi="Times New Roman"/>
          <w:color w:val="000000"/>
          <w:sz w:val="22"/>
          <w:szCs w:val="22"/>
          <w:lang w:val="uk-UA"/>
        </w:rPr>
        <w:t>роект на виконання робіт з реконструкції Об’єкту та будівельний майданчик (фронт робіт) та дозвільну документацію за відповідним актом приймання-передачі</w:t>
      </w:r>
      <w:r w:rsidRPr="005272F5">
        <w:rPr>
          <w:rFonts w:ascii="Times New Roman" w:hAnsi="Times New Roman"/>
          <w:sz w:val="22"/>
          <w:szCs w:val="22"/>
          <w:lang w:val="uk-UA"/>
        </w:rPr>
        <w:t>.</w:t>
      </w:r>
    </w:p>
    <w:p w14:paraId="6C4767BD"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6.1.2.Забезпечити здійснення авторського і технічного нагляду за процесом виконання робіт.</w:t>
      </w:r>
    </w:p>
    <w:p w14:paraId="0A63AC42"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6.1.3.Своєчасно та у повному обсязі сплатити за якісно і вчасно виконані роботи.</w:t>
      </w:r>
    </w:p>
    <w:p w14:paraId="2CD4175A"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6.1.4.Прийняти роботи в порядку та строки, визначені Договором.</w:t>
      </w:r>
    </w:p>
    <w:p w14:paraId="5F909416" w14:textId="77777777" w:rsidR="00D43648" w:rsidRPr="005272F5" w:rsidRDefault="00D43648" w:rsidP="00D43648">
      <w:pPr>
        <w:autoSpaceDE w:val="0"/>
        <w:autoSpaceDN w:val="0"/>
        <w:adjustRightInd w:val="0"/>
        <w:jc w:val="both"/>
        <w:rPr>
          <w:rFonts w:ascii="Times New Roman" w:hAnsi="Times New Roman"/>
          <w:b/>
          <w:bCs/>
          <w:sz w:val="22"/>
          <w:szCs w:val="22"/>
          <w:lang w:val="uk-UA"/>
        </w:rPr>
      </w:pPr>
      <w:r w:rsidRPr="005272F5">
        <w:rPr>
          <w:rFonts w:ascii="Times New Roman" w:hAnsi="Times New Roman"/>
          <w:b/>
          <w:bCs/>
          <w:sz w:val="22"/>
          <w:szCs w:val="22"/>
          <w:lang w:val="uk-UA"/>
        </w:rPr>
        <w:t xml:space="preserve">6.2. </w:t>
      </w:r>
      <w:r w:rsidRPr="005272F5">
        <w:rPr>
          <w:rFonts w:ascii="Times New Roman" w:hAnsi="Times New Roman"/>
          <w:b/>
          <w:sz w:val="22"/>
          <w:szCs w:val="22"/>
          <w:lang w:val="uk-UA"/>
        </w:rPr>
        <w:t xml:space="preserve">Замовник </w:t>
      </w:r>
      <w:r w:rsidRPr="005272F5">
        <w:rPr>
          <w:rFonts w:ascii="Times New Roman" w:hAnsi="Times New Roman"/>
          <w:b/>
          <w:bCs/>
          <w:sz w:val="22"/>
          <w:szCs w:val="22"/>
          <w:lang w:val="uk-UA"/>
        </w:rPr>
        <w:t>має право:</w:t>
      </w:r>
    </w:p>
    <w:p w14:paraId="488DF944" w14:textId="77777777" w:rsidR="00D43648" w:rsidRPr="005272F5" w:rsidRDefault="00D43648" w:rsidP="00D43648">
      <w:pPr>
        <w:autoSpaceDE w:val="0"/>
        <w:autoSpaceDN w:val="0"/>
        <w:adjustRightInd w:val="0"/>
        <w:jc w:val="both"/>
        <w:rPr>
          <w:rFonts w:ascii="Times New Roman" w:hAnsi="Times New Roman"/>
          <w:bCs/>
          <w:sz w:val="22"/>
          <w:szCs w:val="22"/>
          <w:lang w:val="uk-UA"/>
        </w:rPr>
      </w:pPr>
      <w:r w:rsidRPr="005272F5">
        <w:rPr>
          <w:rFonts w:ascii="Times New Roman" w:hAnsi="Times New Roman"/>
          <w:bCs/>
          <w:sz w:val="22"/>
          <w:szCs w:val="22"/>
          <w:lang w:val="uk-UA"/>
        </w:rPr>
        <w:t xml:space="preserve">6.2.1. Достроково розірвати </w:t>
      </w:r>
      <w:r w:rsidRPr="005272F5">
        <w:rPr>
          <w:rFonts w:ascii="Times New Roman" w:hAnsi="Times New Roman"/>
          <w:sz w:val="22"/>
          <w:szCs w:val="22"/>
          <w:lang w:val="uk-UA"/>
        </w:rPr>
        <w:t>Договір</w:t>
      </w:r>
      <w:r w:rsidRPr="005272F5">
        <w:rPr>
          <w:rFonts w:ascii="Times New Roman" w:hAnsi="Times New Roman"/>
          <w:bCs/>
          <w:sz w:val="22"/>
          <w:szCs w:val="22"/>
          <w:lang w:val="uk-UA"/>
        </w:rPr>
        <w:t xml:space="preserve">, у разі невиконання Підрядником зобов’язань, визначених </w:t>
      </w:r>
      <w:r w:rsidRPr="005272F5">
        <w:rPr>
          <w:rFonts w:ascii="Times New Roman" w:hAnsi="Times New Roman"/>
          <w:sz w:val="22"/>
          <w:szCs w:val="22"/>
          <w:lang w:val="uk-UA"/>
        </w:rPr>
        <w:t>Договором</w:t>
      </w:r>
      <w:r w:rsidRPr="005272F5">
        <w:rPr>
          <w:rFonts w:ascii="Times New Roman" w:hAnsi="Times New Roman"/>
          <w:bCs/>
          <w:sz w:val="22"/>
          <w:szCs w:val="22"/>
          <w:lang w:val="uk-UA"/>
        </w:rPr>
        <w:t xml:space="preserve">, повідомивши його про це протягом 5 (п’яти) календарних днів з моменту прийняття такого рішення. </w:t>
      </w:r>
      <w:r w:rsidRPr="005272F5">
        <w:rPr>
          <w:rFonts w:ascii="Times New Roman" w:hAnsi="Times New Roman"/>
          <w:sz w:val="22"/>
          <w:szCs w:val="22"/>
          <w:lang w:val="uk-UA"/>
        </w:rPr>
        <w:t>Договір вважається розірваним на двадцятий день з моменту повідомлення.</w:t>
      </w:r>
    </w:p>
    <w:p w14:paraId="09A0876A" w14:textId="77777777" w:rsidR="00D43648" w:rsidRPr="005272F5" w:rsidRDefault="00D43648" w:rsidP="00D43648">
      <w:pPr>
        <w:autoSpaceDE w:val="0"/>
        <w:autoSpaceDN w:val="0"/>
        <w:adjustRightInd w:val="0"/>
        <w:jc w:val="both"/>
        <w:rPr>
          <w:rFonts w:ascii="Times New Roman" w:hAnsi="Times New Roman"/>
          <w:bCs/>
          <w:sz w:val="22"/>
          <w:szCs w:val="22"/>
          <w:lang w:val="uk-UA"/>
        </w:rPr>
      </w:pPr>
      <w:r w:rsidRPr="005272F5">
        <w:rPr>
          <w:rFonts w:ascii="Times New Roman" w:hAnsi="Times New Roman"/>
          <w:bCs/>
          <w:sz w:val="22"/>
          <w:szCs w:val="22"/>
          <w:lang w:val="uk-UA"/>
        </w:rPr>
        <w:t xml:space="preserve">6.2.2. Контролювати виконання робіт у строки, встановлені </w:t>
      </w:r>
      <w:r w:rsidRPr="005272F5">
        <w:rPr>
          <w:rFonts w:ascii="Times New Roman" w:hAnsi="Times New Roman"/>
          <w:sz w:val="22"/>
          <w:szCs w:val="22"/>
          <w:lang w:val="uk-UA"/>
        </w:rPr>
        <w:t>Договором</w:t>
      </w:r>
      <w:r w:rsidRPr="005272F5">
        <w:rPr>
          <w:rFonts w:ascii="Times New Roman" w:hAnsi="Times New Roman"/>
          <w:bCs/>
          <w:sz w:val="22"/>
          <w:szCs w:val="22"/>
          <w:lang w:val="uk-UA"/>
        </w:rPr>
        <w:t>.</w:t>
      </w:r>
    </w:p>
    <w:p w14:paraId="6E779B96" w14:textId="77777777" w:rsidR="00D43648" w:rsidRPr="005272F5" w:rsidRDefault="00D43648" w:rsidP="00D43648">
      <w:pPr>
        <w:autoSpaceDE w:val="0"/>
        <w:autoSpaceDN w:val="0"/>
        <w:adjustRightInd w:val="0"/>
        <w:jc w:val="both"/>
        <w:rPr>
          <w:rFonts w:ascii="Times New Roman" w:hAnsi="Times New Roman"/>
          <w:bCs/>
          <w:sz w:val="22"/>
          <w:szCs w:val="22"/>
          <w:lang w:val="uk-UA"/>
        </w:rPr>
      </w:pPr>
      <w:r w:rsidRPr="005272F5">
        <w:rPr>
          <w:rFonts w:ascii="Times New Roman" w:hAnsi="Times New Roman"/>
          <w:sz w:val="22"/>
          <w:szCs w:val="22"/>
          <w:lang w:val="uk-UA"/>
        </w:rPr>
        <w:t>6.2.3. Перевіряти у будь-який час виконання і якість робіт, не втручаючись при цьому в господарську діяльність Підрядника</w:t>
      </w:r>
    </w:p>
    <w:p w14:paraId="7D98BE87" w14:textId="77777777" w:rsidR="00D43648" w:rsidRPr="005272F5" w:rsidRDefault="00D43648" w:rsidP="00D43648">
      <w:pPr>
        <w:autoSpaceDE w:val="0"/>
        <w:autoSpaceDN w:val="0"/>
        <w:adjustRightInd w:val="0"/>
        <w:jc w:val="both"/>
        <w:rPr>
          <w:rFonts w:ascii="Times New Roman" w:hAnsi="Times New Roman"/>
          <w:bCs/>
          <w:sz w:val="22"/>
          <w:szCs w:val="22"/>
          <w:lang w:val="uk-UA"/>
        </w:rPr>
      </w:pPr>
      <w:r w:rsidRPr="005272F5">
        <w:rPr>
          <w:rFonts w:ascii="Times New Roman" w:hAnsi="Times New Roman"/>
          <w:bCs/>
          <w:sz w:val="22"/>
          <w:szCs w:val="22"/>
          <w:lang w:val="uk-UA"/>
        </w:rPr>
        <w:t xml:space="preserve">6.2.4. Зменшувати обсяг закупівлі робіт та ціну </w:t>
      </w:r>
      <w:r w:rsidRPr="005272F5">
        <w:rPr>
          <w:rFonts w:ascii="Times New Roman" w:hAnsi="Times New Roman"/>
          <w:sz w:val="22"/>
          <w:szCs w:val="22"/>
          <w:lang w:val="uk-UA"/>
        </w:rPr>
        <w:t>Договору</w:t>
      </w:r>
      <w:r w:rsidRPr="005272F5">
        <w:rPr>
          <w:rFonts w:ascii="Times New Roman" w:hAnsi="Times New Roman"/>
          <w:bCs/>
          <w:sz w:val="22"/>
          <w:szCs w:val="22"/>
          <w:lang w:val="uk-UA"/>
        </w:rPr>
        <w:t xml:space="preserve"> залежно від реального фінансування видатків Замовника. У такому випадку Сторони вносять відповідні зміни до </w:t>
      </w:r>
      <w:r w:rsidRPr="005272F5">
        <w:rPr>
          <w:rFonts w:ascii="Times New Roman" w:hAnsi="Times New Roman"/>
          <w:sz w:val="22"/>
          <w:szCs w:val="22"/>
          <w:lang w:val="uk-UA"/>
        </w:rPr>
        <w:t>Договору</w:t>
      </w:r>
      <w:r w:rsidRPr="005272F5">
        <w:rPr>
          <w:rFonts w:ascii="Times New Roman" w:hAnsi="Times New Roman"/>
          <w:bCs/>
          <w:sz w:val="22"/>
          <w:szCs w:val="22"/>
          <w:lang w:val="uk-UA"/>
        </w:rPr>
        <w:t>.</w:t>
      </w:r>
    </w:p>
    <w:p w14:paraId="67D236C1" w14:textId="77777777" w:rsidR="00D43648" w:rsidRPr="005272F5" w:rsidRDefault="00D43648" w:rsidP="00D43648">
      <w:pPr>
        <w:autoSpaceDE w:val="0"/>
        <w:autoSpaceDN w:val="0"/>
        <w:adjustRightInd w:val="0"/>
        <w:jc w:val="both"/>
        <w:rPr>
          <w:rFonts w:ascii="Times New Roman" w:hAnsi="Times New Roman"/>
          <w:bCs/>
          <w:sz w:val="22"/>
          <w:szCs w:val="22"/>
          <w:lang w:val="uk-UA"/>
        </w:rPr>
      </w:pPr>
      <w:r w:rsidRPr="005272F5">
        <w:rPr>
          <w:rFonts w:ascii="Times New Roman" w:hAnsi="Times New Roman"/>
          <w:sz w:val="22"/>
          <w:szCs w:val="22"/>
          <w:lang w:val="uk-UA"/>
        </w:rPr>
        <w:t>6.2.5.</w:t>
      </w:r>
      <w:proofErr w:type="spellStart"/>
      <w:r w:rsidRPr="005272F5">
        <w:rPr>
          <w:rFonts w:ascii="Times New Roman" w:hAnsi="Times New Roman"/>
          <w:sz w:val="22"/>
          <w:szCs w:val="22"/>
        </w:rPr>
        <w:t>Вимагати</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безоплатного</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усунення</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недоліків</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що</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виникли</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внаслідок</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допущених</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Підрядником</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порушень</w:t>
      </w:r>
      <w:proofErr w:type="spellEnd"/>
      <w:r w:rsidRPr="005272F5">
        <w:rPr>
          <w:rFonts w:ascii="Times New Roman" w:hAnsi="Times New Roman"/>
          <w:sz w:val="22"/>
          <w:szCs w:val="22"/>
        </w:rPr>
        <w:t>.</w:t>
      </w:r>
    </w:p>
    <w:p w14:paraId="068B71BE" w14:textId="77777777" w:rsidR="00D43648" w:rsidRPr="005272F5" w:rsidRDefault="00D43648" w:rsidP="00D43648">
      <w:pPr>
        <w:autoSpaceDE w:val="0"/>
        <w:autoSpaceDN w:val="0"/>
        <w:adjustRightInd w:val="0"/>
        <w:jc w:val="both"/>
        <w:rPr>
          <w:rFonts w:ascii="Times New Roman" w:hAnsi="Times New Roman"/>
          <w:b/>
          <w:bCs/>
          <w:sz w:val="22"/>
          <w:szCs w:val="22"/>
          <w:lang w:val="uk-UA"/>
        </w:rPr>
      </w:pPr>
      <w:r w:rsidRPr="005272F5">
        <w:rPr>
          <w:rFonts w:ascii="Times New Roman" w:hAnsi="Times New Roman"/>
          <w:b/>
          <w:bCs/>
          <w:sz w:val="22"/>
          <w:szCs w:val="22"/>
          <w:lang w:val="uk-UA"/>
        </w:rPr>
        <w:t xml:space="preserve">6.3. Підрядник зобов’язується: </w:t>
      </w:r>
    </w:p>
    <w:p w14:paraId="2E974185" w14:textId="77777777" w:rsidR="00D43648" w:rsidRPr="005272F5" w:rsidRDefault="00D43648" w:rsidP="00D43648">
      <w:pPr>
        <w:autoSpaceDE w:val="0"/>
        <w:autoSpaceDN w:val="0"/>
        <w:adjustRightInd w:val="0"/>
        <w:jc w:val="both"/>
        <w:rPr>
          <w:rFonts w:ascii="Times New Roman" w:hAnsi="Times New Roman"/>
          <w:sz w:val="22"/>
          <w:szCs w:val="22"/>
          <w:lang w:val="uk-UA"/>
        </w:rPr>
      </w:pPr>
      <w:r w:rsidRPr="005272F5">
        <w:rPr>
          <w:rFonts w:ascii="Times New Roman" w:hAnsi="Times New Roman"/>
          <w:sz w:val="22"/>
          <w:szCs w:val="22"/>
          <w:lang w:val="uk-UA"/>
        </w:rPr>
        <w:t xml:space="preserve">6.3.1. На свій ризик, власними силами виконувати усі роботи в обсязі і в терміни, передбачені Договором. </w:t>
      </w:r>
    </w:p>
    <w:p w14:paraId="7BB94755"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6.3.2. Забезпечити при виконанні робіт їх якість, яка має відповідати вимогам, встановленим розділом 2 Договору.</w:t>
      </w:r>
    </w:p>
    <w:p w14:paraId="0DF274AE"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 xml:space="preserve">6.3.3. Забезпечувати при проведенні робіт вжиття необхідних заходів з техніки безпеки, пожежної безпеки та охорони праці. </w:t>
      </w:r>
    </w:p>
    <w:p w14:paraId="2972E0CC"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6.3.4. Нести повну відповідальність за обсяги, якість та вартість виконаних робіт.</w:t>
      </w:r>
    </w:p>
    <w:p w14:paraId="3726C4AE" w14:textId="77777777" w:rsidR="00D43648" w:rsidRPr="005272F5" w:rsidRDefault="00D43648" w:rsidP="00D4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2"/>
          <w:szCs w:val="22"/>
          <w:lang w:val="uk-UA"/>
        </w:rPr>
      </w:pPr>
      <w:r w:rsidRPr="005272F5">
        <w:rPr>
          <w:rFonts w:ascii="Times New Roman" w:hAnsi="Times New Roman"/>
          <w:sz w:val="22"/>
          <w:szCs w:val="22"/>
          <w:lang w:val="uk-UA"/>
        </w:rPr>
        <w:t>6.3.5. Вжити заходів до недопущення передачі без згоди Замовника проектної документації (примірників, копій) третім особам.</w:t>
      </w:r>
    </w:p>
    <w:p w14:paraId="6554277E" w14:textId="77777777" w:rsidR="00D43648" w:rsidRPr="005272F5" w:rsidRDefault="00D43648" w:rsidP="00D4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2"/>
          <w:szCs w:val="22"/>
          <w:lang w:val="uk-UA"/>
        </w:rPr>
      </w:pPr>
      <w:r w:rsidRPr="005272F5">
        <w:rPr>
          <w:rFonts w:ascii="Times New Roman" w:hAnsi="Times New Roman"/>
          <w:sz w:val="22"/>
          <w:szCs w:val="22"/>
          <w:lang w:val="uk-UA"/>
        </w:rPr>
        <w:t>6.3.6. Забезпечити ведення та передачу Замовнику в установленому порядку документів про виконання Договору.</w:t>
      </w:r>
    </w:p>
    <w:p w14:paraId="687BF645" w14:textId="77777777" w:rsidR="00D43648" w:rsidRPr="005272F5" w:rsidRDefault="00D43648" w:rsidP="00D4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2"/>
          <w:szCs w:val="22"/>
          <w:lang w:val="uk-UA"/>
        </w:rPr>
      </w:pPr>
      <w:r w:rsidRPr="005272F5">
        <w:rPr>
          <w:rFonts w:ascii="Times New Roman" w:hAnsi="Times New Roman"/>
          <w:sz w:val="22"/>
          <w:szCs w:val="22"/>
          <w:lang w:val="uk-UA"/>
        </w:rPr>
        <w:t xml:space="preserve">6.3.7. </w:t>
      </w:r>
      <w:proofErr w:type="spellStart"/>
      <w:r w:rsidRPr="005272F5">
        <w:rPr>
          <w:rFonts w:ascii="Times New Roman" w:hAnsi="Times New Roman"/>
          <w:sz w:val="22"/>
          <w:szCs w:val="22"/>
        </w:rPr>
        <w:t>Своєчасно</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усувати</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недоліки</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робіт</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допущені</w:t>
      </w:r>
      <w:proofErr w:type="spellEnd"/>
      <w:r w:rsidRPr="005272F5">
        <w:rPr>
          <w:rFonts w:ascii="Times New Roman" w:hAnsi="Times New Roman"/>
          <w:sz w:val="22"/>
          <w:szCs w:val="22"/>
        </w:rPr>
        <w:t xml:space="preserve"> з </w:t>
      </w:r>
      <w:proofErr w:type="spellStart"/>
      <w:r w:rsidRPr="005272F5">
        <w:rPr>
          <w:rFonts w:ascii="Times New Roman" w:hAnsi="Times New Roman"/>
          <w:sz w:val="22"/>
          <w:szCs w:val="22"/>
        </w:rPr>
        <w:t>його</w:t>
      </w:r>
      <w:proofErr w:type="spellEnd"/>
      <w:r w:rsidRPr="005272F5">
        <w:rPr>
          <w:rFonts w:ascii="Times New Roman" w:hAnsi="Times New Roman"/>
          <w:sz w:val="22"/>
          <w:szCs w:val="22"/>
        </w:rPr>
        <w:t xml:space="preserve"> вини в </w:t>
      </w:r>
      <w:proofErr w:type="spellStart"/>
      <w:r w:rsidRPr="005272F5">
        <w:rPr>
          <w:rFonts w:ascii="Times New Roman" w:hAnsi="Times New Roman"/>
          <w:sz w:val="22"/>
          <w:szCs w:val="22"/>
        </w:rPr>
        <w:t>узгоджені</w:t>
      </w:r>
      <w:proofErr w:type="spellEnd"/>
      <w:r w:rsidRPr="005272F5">
        <w:rPr>
          <w:rFonts w:ascii="Times New Roman" w:hAnsi="Times New Roman"/>
          <w:sz w:val="22"/>
          <w:szCs w:val="22"/>
        </w:rPr>
        <w:t xml:space="preserve"> Сторонами строки з </w:t>
      </w:r>
      <w:proofErr w:type="spellStart"/>
      <w:r w:rsidRPr="005272F5">
        <w:rPr>
          <w:rFonts w:ascii="Times New Roman" w:hAnsi="Times New Roman"/>
          <w:sz w:val="22"/>
          <w:szCs w:val="22"/>
        </w:rPr>
        <w:t>розрахунку</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щоб</w:t>
      </w:r>
      <w:proofErr w:type="spellEnd"/>
      <w:r w:rsidRPr="005272F5">
        <w:rPr>
          <w:rFonts w:ascii="Times New Roman" w:hAnsi="Times New Roman"/>
          <w:sz w:val="22"/>
          <w:szCs w:val="22"/>
        </w:rPr>
        <w:t xml:space="preserve"> час, </w:t>
      </w:r>
      <w:proofErr w:type="spellStart"/>
      <w:r w:rsidRPr="005272F5">
        <w:rPr>
          <w:rFonts w:ascii="Times New Roman" w:hAnsi="Times New Roman"/>
          <w:sz w:val="22"/>
          <w:szCs w:val="22"/>
        </w:rPr>
        <w:t>витрачений</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Підрядником</w:t>
      </w:r>
      <w:proofErr w:type="spellEnd"/>
      <w:r w:rsidRPr="005272F5">
        <w:rPr>
          <w:rFonts w:ascii="Times New Roman" w:hAnsi="Times New Roman"/>
          <w:sz w:val="22"/>
          <w:szCs w:val="22"/>
        </w:rPr>
        <w:t xml:space="preserve"> на </w:t>
      </w:r>
      <w:proofErr w:type="spellStart"/>
      <w:r w:rsidRPr="005272F5">
        <w:rPr>
          <w:rFonts w:ascii="Times New Roman" w:hAnsi="Times New Roman"/>
          <w:sz w:val="22"/>
          <w:szCs w:val="22"/>
        </w:rPr>
        <w:t>усунення</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виявлених</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Замовником</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недоліків</w:t>
      </w:r>
      <w:proofErr w:type="spellEnd"/>
      <w:r w:rsidRPr="005272F5">
        <w:rPr>
          <w:rFonts w:ascii="Times New Roman" w:hAnsi="Times New Roman"/>
          <w:sz w:val="22"/>
          <w:szCs w:val="22"/>
        </w:rPr>
        <w:t xml:space="preserve"> не </w:t>
      </w:r>
      <w:proofErr w:type="spellStart"/>
      <w:r w:rsidRPr="005272F5">
        <w:rPr>
          <w:rFonts w:ascii="Times New Roman" w:hAnsi="Times New Roman"/>
          <w:sz w:val="22"/>
          <w:szCs w:val="22"/>
        </w:rPr>
        <w:t>призвів</w:t>
      </w:r>
      <w:proofErr w:type="spellEnd"/>
      <w:r w:rsidRPr="005272F5">
        <w:rPr>
          <w:rFonts w:ascii="Times New Roman" w:hAnsi="Times New Roman"/>
          <w:sz w:val="22"/>
          <w:szCs w:val="22"/>
        </w:rPr>
        <w:t xml:space="preserve"> до </w:t>
      </w:r>
      <w:proofErr w:type="spellStart"/>
      <w:r w:rsidRPr="005272F5">
        <w:rPr>
          <w:rFonts w:ascii="Times New Roman" w:hAnsi="Times New Roman"/>
          <w:sz w:val="22"/>
          <w:szCs w:val="22"/>
        </w:rPr>
        <w:t>збільшення</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загального</w:t>
      </w:r>
      <w:proofErr w:type="spellEnd"/>
      <w:r w:rsidRPr="005272F5">
        <w:rPr>
          <w:rFonts w:ascii="Times New Roman" w:hAnsi="Times New Roman"/>
          <w:sz w:val="22"/>
          <w:szCs w:val="22"/>
        </w:rPr>
        <w:t xml:space="preserve"> строку </w:t>
      </w:r>
      <w:proofErr w:type="spellStart"/>
      <w:r w:rsidRPr="005272F5">
        <w:rPr>
          <w:rFonts w:ascii="Times New Roman" w:hAnsi="Times New Roman"/>
          <w:sz w:val="22"/>
          <w:szCs w:val="22"/>
        </w:rPr>
        <w:t>будівництва</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передбаченого</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календарним</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графіком</w:t>
      </w:r>
      <w:proofErr w:type="spellEnd"/>
      <w:r w:rsidRPr="005272F5">
        <w:rPr>
          <w:rFonts w:ascii="Times New Roman" w:hAnsi="Times New Roman"/>
          <w:sz w:val="22"/>
          <w:szCs w:val="22"/>
        </w:rPr>
        <w:t xml:space="preserve"> (планом) </w:t>
      </w:r>
      <w:proofErr w:type="spellStart"/>
      <w:r w:rsidRPr="005272F5">
        <w:rPr>
          <w:rFonts w:ascii="Times New Roman" w:hAnsi="Times New Roman"/>
          <w:sz w:val="22"/>
          <w:szCs w:val="22"/>
        </w:rPr>
        <w:t>виконання</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робіт</w:t>
      </w:r>
      <w:proofErr w:type="spellEnd"/>
      <w:r w:rsidRPr="005272F5">
        <w:rPr>
          <w:rFonts w:ascii="Times New Roman" w:hAnsi="Times New Roman"/>
          <w:sz w:val="22"/>
          <w:szCs w:val="22"/>
        </w:rPr>
        <w:t>.</w:t>
      </w:r>
    </w:p>
    <w:p w14:paraId="76A3ABAD" w14:textId="77777777" w:rsidR="00D43648" w:rsidRPr="005272F5" w:rsidRDefault="00D43648" w:rsidP="00D43648">
      <w:pPr>
        <w:jc w:val="both"/>
        <w:rPr>
          <w:rFonts w:ascii="Times New Roman" w:hAnsi="Times New Roman"/>
          <w:b/>
          <w:sz w:val="22"/>
          <w:szCs w:val="22"/>
          <w:lang w:val="uk-UA"/>
        </w:rPr>
      </w:pPr>
      <w:r w:rsidRPr="005272F5">
        <w:rPr>
          <w:rFonts w:ascii="Times New Roman" w:hAnsi="Times New Roman"/>
          <w:b/>
          <w:sz w:val="22"/>
          <w:szCs w:val="22"/>
          <w:lang w:val="uk-UA"/>
        </w:rPr>
        <w:t>6.4. Підрядник має право:</w:t>
      </w:r>
    </w:p>
    <w:p w14:paraId="7FFDFA4A"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6.4.1.Своєчасно і у повному обсязі отримувати плату за виконані згідно Договору роботи.</w:t>
      </w:r>
    </w:p>
    <w:p w14:paraId="4D77DF32" w14:textId="77777777" w:rsidR="00D43648" w:rsidRPr="005272F5" w:rsidRDefault="00D43648" w:rsidP="00D4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2"/>
          <w:szCs w:val="22"/>
          <w:lang w:val="uk-UA"/>
        </w:rPr>
      </w:pPr>
      <w:r w:rsidRPr="005272F5">
        <w:rPr>
          <w:rFonts w:ascii="Times New Roman" w:hAnsi="Times New Roman"/>
          <w:sz w:val="22"/>
          <w:szCs w:val="22"/>
          <w:lang w:val="uk-UA"/>
        </w:rPr>
        <w:t>6.4.2. У разі необхідності залучати до виконання передбачених Договором робіт субпідрядників без окремого погодження із Замовником та координувати їх діяльність. При цьому, розрахунок за виконані субпідрядними організаціями за Договором роботи здійснюється безпосередньо Виконавцем.</w:t>
      </w:r>
    </w:p>
    <w:p w14:paraId="0ABA53D0"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6.4.3.На дострокове виконання робіт за Договором.</w:t>
      </w:r>
    </w:p>
    <w:p w14:paraId="292E1374" w14:textId="77777777" w:rsidR="00D43648" w:rsidRPr="005272F5" w:rsidRDefault="00D43648" w:rsidP="00D43648">
      <w:pPr>
        <w:jc w:val="both"/>
        <w:rPr>
          <w:rFonts w:ascii="Times New Roman" w:hAnsi="Times New Roman"/>
          <w:sz w:val="22"/>
          <w:szCs w:val="22"/>
          <w:lang w:val="uk-UA"/>
        </w:rPr>
      </w:pPr>
    </w:p>
    <w:p w14:paraId="67AD0827" w14:textId="77777777" w:rsidR="00D43648" w:rsidRPr="005272F5" w:rsidRDefault="00D43648" w:rsidP="00D43648">
      <w:pPr>
        <w:spacing w:line="237" w:lineRule="auto"/>
        <w:jc w:val="center"/>
        <w:rPr>
          <w:rFonts w:ascii="Times New Roman" w:hAnsi="Times New Roman"/>
          <w:b/>
          <w:sz w:val="22"/>
          <w:szCs w:val="22"/>
          <w:lang w:val="uk-UA"/>
        </w:rPr>
      </w:pPr>
      <w:r w:rsidRPr="005272F5">
        <w:rPr>
          <w:rFonts w:ascii="Times New Roman" w:hAnsi="Times New Roman"/>
          <w:b/>
          <w:sz w:val="22"/>
          <w:szCs w:val="22"/>
          <w:lang w:val="uk-UA"/>
        </w:rPr>
        <w:t>7. Відповідальність Сторін</w:t>
      </w:r>
    </w:p>
    <w:p w14:paraId="741EB727"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 xml:space="preserve">7.1. У разі невиконання або неналежного виконання своїх зобов’язань за </w:t>
      </w:r>
      <w:r w:rsidRPr="005272F5">
        <w:rPr>
          <w:rFonts w:ascii="Times New Roman" w:hAnsi="Times New Roman"/>
          <w:bCs/>
          <w:iCs/>
          <w:sz w:val="22"/>
          <w:szCs w:val="22"/>
          <w:lang w:val="uk-UA"/>
        </w:rPr>
        <w:t xml:space="preserve">Договором </w:t>
      </w:r>
      <w:r w:rsidRPr="005272F5">
        <w:rPr>
          <w:rFonts w:ascii="Times New Roman" w:hAnsi="Times New Roman"/>
          <w:sz w:val="22"/>
          <w:szCs w:val="22"/>
          <w:lang w:val="uk-UA"/>
        </w:rPr>
        <w:t xml:space="preserve">Сторони несуть відповідальність, передбачену чинним законодавством України і </w:t>
      </w:r>
      <w:r w:rsidRPr="005272F5">
        <w:rPr>
          <w:rFonts w:ascii="Times New Roman" w:hAnsi="Times New Roman"/>
          <w:bCs/>
          <w:iCs/>
          <w:sz w:val="22"/>
          <w:szCs w:val="22"/>
          <w:lang w:val="uk-UA"/>
        </w:rPr>
        <w:t>Договором</w:t>
      </w:r>
      <w:r w:rsidRPr="005272F5">
        <w:rPr>
          <w:rFonts w:ascii="Times New Roman" w:hAnsi="Times New Roman"/>
          <w:sz w:val="22"/>
          <w:szCs w:val="22"/>
          <w:lang w:val="uk-UA"/>
        </w:rPr>
        <w:t>.</w:t>
      </w:r>
    </w:p>
    <w:p w14:paraId="59653E17"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 xml:space="preserve">7.2. У разі порушення Постачальником строків виконання Робіт, встановлених в заявках Замовника та додатках до договору, про що складаються відповідні акти, за підписами уповноважених представників Замовника і Постачальника, останній сплачує Замовнику пеню у розмірі подвійної </w:t>
      </w:r>
      <w:r w:rsidRPr="005272F5">
        <w:rPr>
          <w:rFonts w:ascii="Times New Roman" w:hAnsi="Times New Roman"/>
          <w:sz w:val="22"/>
          <w:szCs w:val="22"/>
          <w:lang w:val="uk-UA"/>
        </w:rPr>
        <w:lastRenderedPageBreak/>
        <w:t xml:space="preserve">облікової ставки НБУ, діючої на момент нарахування пені від ціни Договору за кожний день затримки виконання Робіт, а за прострочення виконання Робіт за Договором понад </w:t>
      </w:r>
      <w:r w:rsidRPr="005272F5">
        <w:rPr>
          <w:rFonts w:ascii="Times New Roman" w:hAnsi="Times New Roman"/>
          <w:b/>
          <w:i/>
          <w:sz w:val="22"/>
          <w:szCs w:val="22"/>
          <w:lang w:val="uk-UA"/>
        </w:rPr>
        <w:t>5 (п’ять) днів</w:t>
      </w:r>
      <w:r w:rsidRPr="005272F5">
        <w:rPr>
          <w:rFonts w:ascii="Times New Roman" w:hAnsi="Times New Roman"/>
          <w:sz w:val="22"/>
          <w:szCs w:val="22"/>
          <w:lang w:val="uk-UA"/>
        </w:rPr>
        <w:t xml:space="preserve">, Постачальник додатково сплачує Замовнику штраф у розмірі </w:t>
      </w:r>
      <w:r w:rsidRPr="005272F5">
        <w:rPr>
          <w:rFonts w:ascii="Times New Roman" w:hAnsi="Times New Roman"/>
          <w:b/>
          <w:i/>
          <w:sz w:val="22"/>
          <w:szCs w:val="22"/>
          <w:lang w:val="uk-UA"/>
        </w:rPr>
        <w:t>5% (п’яти) відсотків</w:t>
      </w:r>
      <w:r w:rsidRPr="005272F5">
        <w:rPr>
          <w:rFonts w:ascii="Times New Roman" w:hAnsi="Times New Roman"/>
          <w:sz w:val="22"/>
          <w:szCs w:val="22"/>
          <w:lang w:val="uk-UA"/>
        </w:rPr>
        <w:t xml:space="preserve"> від ціни Договору.</w:t>
      </w:r>
    </w:p>
    <w:p w14:paraId="1C0BD9FD"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7.</w:t>
      </w:r>
      <w:r>
        <w:rPr>
          <w:rFonts w:ascii="Times New Roman" w:hAnsi="Times New Roman"/>
          <w:sz w:val="22"/>
          <w:szCs w:val="22"/>
          <w:lang w:val="uk-UA"/>
        </w:rPr>
        <w:t>3</w:t>
      </w:r>
      <w:r w:rsidRPr="005272F5">
        <w:rPr>
          <w:rFonts w:ascii="Times New Roman" w:hAnsi="Times New Roman"/>
          <w:sz w:val="22"/>
          <w:szCs w:val="22"/>
          <w:lang w:val="uk-UA"/>
        </w:rPr>
        <w:t xml:space="preserve">. У разі неякісного виконання Підрядником робіт за </w:t>
      </w:r>
      <w:r w:rsidRPr="005272F5">
        <w:rPr>
          <w:rFonts w:ascii="Times New Roman" w:hAnsi="Times New Roman"/>
          <w:bCs/>
          <w:iCs/>
          <w:sz w:val="22"/>
          <w:szCs w:val="22"/>
          <w:lang w:val="uk-UA"/>
        </w:rPr>
        <w:t>Договором</w:t>
      </w:r>
      <w:r w:rsidRPr="005272F5">
        <w:rPr>
          <w:rFonts w:ascii="Times New Roman" w:hAnsi="Times New Roman"/>
          <w:sz w:val="22"/>
          <w:szCs w:val="22"/>
          <w:lang w:val="uk-UA"/>
        </w:rPr>
        <w:t xml:space="preserve">, у тому числі при виконанні гарантійних зобов’язань, визначених розділом 8 Договору, </w:t>
      </w:r>
      <w:r w:rsidRPr="005272F5">
        <w:rPr>
          <w:rFonts w:ascii="Times New Roman" w:hAnsi="Times New Roman"/>
          <w:color w:val="000000"/>
          <w:sz w:val="22"/>
          <w:szCs w:val="22"/>
          <w:lang w:val="uk-UA"/>
        </w:rPr>
        <w:t xml:space="preserve">що підтверджується актом за підписами уповноважених представників Замовника і </w:t>
      </w:r>
      <w:r w:rsidRPr="005272F5">
        <w:rPr>
          <w:rFonts w:ascii="Times New Roman" w:hAnsi="Times New Roman"/>
          <w:bCs/>
          <w:iCs/>
          <w:sz w:val="22"/>
          <w:szCs w:val="22"/>
          <w:lang w:val="uk-UA"/>
        </w:rPr>
        <w:t>Підрядника</w:t>
      </w:r>
      <w:r w:rsidRPr="005272F5">
        <w:rPr>
          <w:rFonts w:ascii="Times New Roman" w:hAnsi="Times New Roman"/>
          <w:color w:val="000000"/>
          <w:sz w:val="22"/>
          <w:szCs w:val="22"/>
          <w:lang w:val="uk-UA"/>
        </w:rPr>
        <w:t xml:space="preserve">, чи актами (довідками) перевірок уповноважених на здійснення відповідних контрольних заходів органів, або актами, складеними згідно п.8.3, 8.4. Договору, </w:t>
      </w:r>
      <w:r w:rsidRPr="005272F5">
        <w:rPr>
          <w:rFonts w:ascii="Times New Roman" w:hAnsi="Times New Roman"/>
          <w:bCs/>
          <w:iCs/>
          <w:sz w:val="22"/>
          <w:szCs w:val="22"/>
          <w:lang w:val="uk-UA"/>
        </w:rPr>
        <w:t>Підрядник</w:t>
      </w:r>
      <w:r w:rsidRPr="005272F5">
        <w:rPr>
          <w:rFonts w:ascii="Times New Roman" w:hAnsi="Times New Roman"/>
          <w:color w:val="000000"/>
          <w:sz w:val="22"/>
          <w:szCs w:val="22"/>
          <w:lang w:val="uk-UA"/>
        </w:rPr>
        <w:t xml:space="preserve">, за власний рахунок, у термін, узгоджений із Замовником, чи визначений п.8.3, 8.4. Договору, усуває усі встановлені недоліки, а також </w:t>
      </w:r>
      <w:r w:rsidRPr="005272F5">
        <w:rPr>
          <w:rFonts w:ascii="Times New Roman" w:hAnsi="Times New Roman"/>
          <w:sz w:val="22"/>
          <w:szCs w:val="22"/>
          <w:lang w:val="uk-UA"/>
        </w:rPr>
        <w:t xml:space="preserve">сплачує Замовнику штрафні санкції у розмірі </w:t>
      </w:r>
      <w:r w:rsidRPr="005272F5">
        <w:rPr>
          <w:rFonts w:ascii="Times New Roman" w:hAnsi="Times New Roman"/>
          <w:b/>
          <w:i/>
          <w:sz w:val="22"/>
          <w:szCs w:val="22"/>
          <w:lang w:val="uk-UA"/>
        </w:rPr>
        <w:t>10 (десяти)</w:t>
      </w:r>
      <w:r w:rsidRPr="005272F5">
        <w:rPr>
          <w:rFonts w:ascii="Times New Roman" w:hAnsi="Times New Roman"/>
          <w:sz w:val="22"/>
          <w:szCs w:val="22"/>
          <w:lang w:val="uk-UA"/>
        </w:rPr>
        <w:t xml:space="preserve"> відсотків від вартості неякісно виконаних робіт. 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14:paraId="0DB68C64"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7.</w:t>
      </w:r>
      <w:r>
        <w:rPr>
          <w:rFonts w:ascii="Times New Roman" w:hAnsi="Times New Roman"/>
          <w:sz w:val="22"/>
          <w:szCs w:val="22"/>
          <w:lang w:val="uk-UA"/>
        </w:rPr>
        <w:t>4</w:t>
      </w:r>
      <w:r w:rsidRPr="005272F5">
        <w:rPr>
          <w:rFonts w:ascii="Times New Roman" w:hAnsi="Times New Roman"/>
          <w:sz w:val="22"/>
          <w:szCs w:val="22"/>
          <w:lang w:val="uk-UA"/>
        </w:rPr>
        <w:t xml:space="preserve">. Сплата штрафних санкцій (пені, штрафу, тощо) не звільняє Сторону, яка їх сплатила, від виконання зобов’язань за </w:t>
      </w:r>
      <w:r w:rsidRPr="005272F5">
        <w:rPr>
          <w:rFonts w:ascii="Times New Roman" w:hAnsi="Times New Roman"/>
          <w:bCs/>
          <w:iCs/>
          <w:sz w:val="22"/>
          <w:szCs w:val="22"/>
          <w:lang w:val="uk-UA"/>
        </w:rPr>
        <w:t>Договором</w:t>
      </w:r>
      <w:r w:rsidRPr="005272F5">
        <w:rPr>
          <w:rFonts w:ascii="Times New Roman" w:hAnsi="Times New Roman"/>
          <w:sz w:val="22"/>
          <w:szCs w:val="22"/>
          <w:lang w:val="uk-UA"/>
        </w:rPr>
        <w:t>.</w:t>
      </w:r>
    </w:p>
    <w:p w14:paraId="2F3484C3" w14:textId="77777777" w:rsidR="00D43648" w:rsidRPr="005272F5" w:rsidRDefault="00D43648" w:rsidP="00D43648">
      <w:pPr>
        <w:jc w:val="both"/>
        <w:rPr>
          <w:rFonts w:ascii="Times New Roman" w:hAnsi="Times New Roman"/>
          <w:sz w:val="22"/>
          <w:szCs w:val="22"/>
          <w:lang w:val="uk-UA"/>
        </w:rPr>
      </w:pPr>
    </w:p>
    <w:p w14:paraId="0CD5FBAB" w14:textId="77777777" w:rsidR="00D43648" w:rsidRPr="005272F5" w:rsidRDefault="00D43648" w:rsidP="00D43648">
      <w:pPr>
        <w:spacing w:line="237" w:lineRule="auto"/>
        <w:jc w:val="center"/>
        <w:rPr>
          <w:rFonts w:ascii="Times New Roman" w:hAnsi="Times New Roman"/>
          <w:b/>
          <w:sz w:val="22"/>
          <w:szCs w:val="22"/>
          <w:lang w:val="uk-UA"/>
        </w:rPr>
      </w:pPr>
      <w:r w:rsidRPr="005272F5">
        <w:rPr>
          <w:rFonts w:ascii="Times New Roman" w:hAnsi="Times New Roman"/>
          <w:b/>
          <w:sz w:val="22"/>
          <w:szCs w:val="22"/>
          <w:lang w:val="uk-UA"/>
        </w:rPr>
        <w:t>8. Гарантійні зобов’язання</w:t>
      </w:r>
    </w:p>
    <w:p w14:paraId="082485E6" w14:textId="77777777" w:rsidR="00D43648" w:rsidRPr="005272F5" w:rsidRDefault="00D43648" w:rsidP="00D43648">
      <w:pPr>
        <w:autoSpaceDE w:val="0"/>
        <w:autoSpaceDN w:val="0"/>
        <w:adjustRightInd w:val="0"/>
        <w:spacing w:line="238" w:lineRule="auto"/>
        <w:jc w:val="both"/>
        <w:rPr>
          <w:rFonts w:ascii="Times New Roman" w:hAnsi="Times New Roman"/>
          <w:sz w:val="22"/>
          <w:szCs w:val="22"/>
          <w:lang w:val="uk-UA"/>
        </w:rPr>
      </w:pPr>
      <w:r w:rsidRPr="005272F5">
        <w:rPr>
          <w:rFonts w:ascii="Times New Roman" w:hAnsi="Times New Roman"/>
          <w:sz w:val="22"/>
          <w:szCs w:val="22"/>
          <w:lang w:val="uk-UA"/>
        </w:rPr>
        <w:t xml:space="preserve">8.1. Підрядник гарантує можливість нормальної експлуатації Об’єкту, при умові правильної його експлуатації, на протязі </w:t>
      </w:r>
      <w:r w:rsidRPr="005272F5">
        <w:rPr>
          <w:rFonts w:ascii="Times New Roman" w:hAnsi="Times New Roman"/>
          <w:b/>
          <w:bCs/>
          <w:i/>
          <w:sz w:val="22"/>
          <w:szCs w:val="22"/>
          <w:lang w:val="uk-UA"/>
        </w:rPr>
        <w:t>10 (десяти) років</w:t>
      </w:r>
      <w:r w:rsidRPr="005272F5">
        <w:rPr>
          <w:rFonts w:ascii="Times New Roman" w:hAnsi="Times New Roman"/>
          <w:b/>
          <w:bCs/>
          <w:sz w:val="22"/>
          <w:szCs w:val="22"/>
          <w:lang w:val="uk-UA"/>
        </w:rPr>
        <w:t xml:space="preserve"> </w:t>
      </w:r>
      <w:r w:rsidRPr="005272F5">
        <w:rPr>
          <w:rFonts w:ascii="Times New Roman" w:hAnsi="Times New Roman"/>
          <w:bCs/>
          <w:sz w:val="22"/>
          <w:szCs w:val="22"/>
          <w:lang w:val="uk-UA"/>
        </w:rPr>
        <w:t>з моменту</w:t>
      </w:r>
      <w:r w:rsidRPr="005272F5">
        <w:rPr>
          <w:rFonts w:ascii="Times New Roman" w:hAnsi="Times New Roman"/>
          <w:b/>
          <w:bCs/>
          <w:sz w:val="22"/>
          <w:szCs w:val="22"/>
          <w:lang w:val="uk-UA"/>
        </w:rPr>
        <w:t xml:space="preserve"> </w:t>
      </w:r>
      <w:r w:rsidRPr="005272F5">
        <w:rPr>
          <w:rFonts w:ascii="Times New Roman" w:hAnsi="Times New Roman"/>
          <w:sz w:val="22"/>
          <w:szCs w:val="22"/>
          <w:lang w:val="uk-UA"/>
        </w:rPr>
        <w:t xml:space="preserve">введення Об’єкту в експлуатацію. </w:t>
      </w:r>
    </w:p>
    <w:p w14:paraId="7C31738F" w14:textId="77777777" w:rsidR="00D43648" w:rsidRPr="005272F5" w:rsidRDefault="00D43648" w:rsidP="00D43648">
      <w:pPr>
        <w:autoSpaceDE w:val="0"/>
        <w:autoSpaceDN w:val="0"/>
        <w:adjustRightInd w:val="0"/>
        <w:spacing w:line="238" w:lineRule="auto"/>
        <w:jc w:val="both"/>
        <w:rPr>
          <w:rFonts w:ascii="Times New Roman" w:hAnsi="Times New Roman"/>
          <w:sz w:val="22"/>
          <w:szCs w:val="22"/>
          <w:lang w:val="uk-UA"/>
        </w:rPr>
      </w:pPr>
      <w:r w:rsidRPr="005272F5">
        <w:rPr>
          <w:rFonts w:ascii="Times New Roman" w:hAnsi="Times New Roman"/>
          <w:sz w:val="22"/>
          <w:szCs w:val="22"/>
          <w:lang w:val="uk-UA"/>
        </w:rPr>
        <w:t>8.2. Підрядник відповідає за дефекти (недоробки), в тому числі руйнування, аварії, обрушення на Об’єкті, зумовлені неякісним виконанням робіт, виявлені у межах гарантійного строку, якщо він не доведе, що вони сталися внаслідок природного зносу Об’єкту або його окремих частин, чи штучного псування Об’єкту.</w:t>
      </w:r>
    </w:p>
    <w:p w14:paraId="102B3F32" w14:textId="77777777" w:rsidR="00D43648" w:rsidRPr="005272F5" w:rsidRDefault="00D43648" w:rsidP="00D43648">
      <w:pPr>
        <w:tabs>
          <w:tab w:val="num" w:pos="1140"/>
        </w:tabs>
        <w:jc w:val="both"/>
        <w:rPr>
          <w:rFonts w:ascii="Times New Roman" w:hAnsi="Times New Roman"/>
          <w:sz w:val="22"/>
          <w:szCs w:val="22"/>
          <w:lang w:val="uk-UA"/>
        </w:rPr>
      </w:pPr>
      <w:r w:rsidRPr="005272F5">
        <w:rPr>
          <w:rFonts w:ascii="Times New Roman" w:hAnsi="Times New Roman"/>
          <w:sz w:val="22"/>
          <w:szCs w:val="22"/>
          <w:lang w:val="uk-UA"/>
        </w:rPr>
        <w:t xml:space="preserve">8.3. У разі виявлення, протягом гарантійних строків, у закінчених роботах недоліків (дефектів), які є наслідком неякісного виконання Підрядником робіт за </w:t>
      </w:r>
      <w:r w:rsidRPr="005272F5">
        <w:rPr>
          <w:rFonts w:ascii="Times New Roman" w:hAnsi="Times New Roman"/>
          <w:bCs/>
          <w:iCs/>
          <w:sz w:val="22"/>
          <w:szCs w:val="22"/>
          <w:lang w:val="uk-UA"/>
        </w:rPr>
        <w:t>Договором</w:t>
      </w:r>
      <w:r w:rsidRPr="005272F5">
        <w:rPr>
          <w:rFonts w:ascii="Times New Roman" w:hAnsi="Times New Roman"/>
          <w:sz w:val="22"/>
          <w:szCs w:val="22"/>
          <w:lang w:val="uk-UA"/>
        </w:rPr>
        <w:t>, Замовник, протягом 10 (десяти) календарних днів після їх виявлення повідомляє про це Підрядника і запрошує його для складання акту, в якому зазначається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Витрати за послуги експертизи в повному обсязі несе Підрядник.</w:t>
      </w:r>
    </w:p>
    <w:p w14:paraId="66241995" w14:textId="77777777" w:rsidR="00D43648" w:rsidRPr="005272F5" w:rsidRDefault="00D43648" w:rsidP="00D43648">
      <w:pPr>
        <w:tabs>
          <w:tab w:val="num" w:pos="1140"/>
        </w:tabs>
        <w:jc w:val="both"/>
        <w:rPr>
          <w:rFonts w:ascii="Times New Roman" w:hAnsi="Times New Roman"/>
          <w:color w:val="000000"/>
          <w:sz w:val="22"/>
          <w:szCs w:val="22"/>
          <w:lang w:val="uk-UA"/>
        </w:rPr>
      </w:pPr>
      <w:r w:rsidRPr="005272F5">
        <w:rPr>
          <w:rFonts w:ascii="Times New Roman" w:hAnsi="Times New Roman"/>
          <w:color w:val="000000"/>
          <w:sz w:val="22"/>
          <w:szCs w:val="22"/>
          <w:lang w:val="uk-UA"/>
        </w:rPr>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14:paraId="11F660B8" w14:textId="77777777" w:rsidR="00D43648" w:rsidRPr="005272F5" w:rsidRDefault="00D43648" w:rsidP="00D43648">
      <w:pPr>
        <w:shd w:val="clear" w:color="auto" w:fill="FFFFFF"/>
        <w:tabs>
          <w:tab w:val="num" w:pos="0"/>
          <w:tab w:val="left" w:pos="479"/>
        </w:tabs>
        <w:spacing w:line="237" w:lineRule="auto"/>
        <w:jc w:val="center"/>
        <w:rPr>
          <w:rFonts w:ascii="Times New Roman" w:hAnsi="Times New Roman"/>
          <w:b/>
          <w:bCs/>
          <w:iCs/>
          <w:spacing w:val="-2"/>
          <w:sz w:val="22"/>
          <w:szCs w:val="22"/>
          <w:lang w:val="uk-UA"/>
        </w:rPr>
      </w:pPr>
    </w:p>
    <w:p w14:paraId="33E9226D" w14:textId="77777777" w:rsidR="00D43648" w:rsidRPr="005272F5" w:rsidRDefault="00D43648" w:rsidP="00D43648">
      <w:pPr>
        <w:shd w:val="clear" w:color="auto" w:fill="FFFFFF"/>
        <w:tabs>
          <w:tab w:val="num" w:pos="0"/>
          <w:tab w:val="left" w:pos="479"/>
        </w:tabs>
        <w:spacing w:line="237" w:lineRule="auto"/>
        <w:jc w:val="center"/>
        <w:rPr>
          <w:rFonts w:ascii="Times New Roman" w:hAnsi="Times New Roman"/>
          <w:b/>
          <w:bCs/>
          <w:iCs/>
          <w:spacing w:val="-2"/>
          <w:sz w:val="22"/>
          <w:szCs w:val="22"/>
          <w:lang w:val="uk-UA"/>
        </w:rPr>
      </w:pPr>
      <w:r w:rsidRPr="005272F5">
        <w:rPr>
          <w:rFonts w:ascii="Times New Roman" w:hAnsi="Times New Roman"/>
          <w:b/>
          <w:bCs/>
          <w:iCs/>
          <w:spacing w:val="-2"/>
          <w:sz w:val="22"/>
          <w:szCs w:val="22"/>
          <w:lang w:val="uk-UA"/>
        </w:rPr>
        <w:t>9. Обставини непереборної сили</w:t>
      </w:r>
    </w:p>
    <w:p w14:paraId="11DA7030" w14:textId="10939236" w:rsidR="00D43648" w:rsidRPr="005272F5" w:rsidRDefault="00D43648" w:rsidP="00D43648">
      <w:pPr>
        <w:shd w:val="clear" w:color="auto" w:fill="FFFFFF"/>
        <w:ind w:left="29" w:right="36"/>
        <w:jc w:val="both"/>
        <w:rPr>
          <w:rFonts w:ascii="Times New Roman" w:hAnsi="Times New Roman"/>
          <w:spacing w:val="-1"/>
          <w:sz w:val="22"/>
          <w:szCs w:val="22"/>
          <w:lang w:val="uk-UA"/>
        </w:rPr>
      </w:pPr>
      <w:r w:rsidRPr="005272F5">
        <w:rPr>
          <w:rFonts w:ascii="Times New Roman" w:hAnsi="Times New Roman"/>
          <w:spacing w:val="-1"/>
          <w:sz w:val="22"/>
          <w:szCs w:val="22"/>
          <w:lang w:val="uk-UA"/>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5272F5">
        <w:rPr>
          <w:rFonts w:ascii="Times New Roman" w:hAnsi="Times New Roman"/>
          <w:spacing w:val="-1"/>
          <w:sz w:val="22"/>
          <w:szCs w:val="22"/>
          <w:lang w:val="uk-UA"/>
        </w:rPr>
        <w:t>коронавірусної</w:t>
      </w:r>
      <w:proofErr w:type="spellEnd"/>
      <w:r w:rsidRPr="005272F5">
        <w:rPr>
          <w:rFonts w:ascii="Times New Roman" w:hAnsi="Times New Roman"/>
          <w:spacing w:val="-1"/>
          <w:sz w:val="22"/>
          <w:szCs w:val="22"/>
          <w:lang w:val="uk-UA"/>
        </w:rPr>
        <w:t xml:space="preserve"> хвороби» - учасником у складі пропозиції надається лист-згода з обставиною, що договір про закупівлю може бути укладено в період дії карантинних обмежень).</w:t>
      </w:r>
    </w:p>
    <w:p w14:paraId="040EAAF2" w14:textId="77777777" w:rsidR="00D43648" w:rsidRPr="005272F5" w:rsidRDefault="00D43648" w:rsidP="00D43648">
      <w:pPr>
        <w:shd w:val="clear" w:color="auto" w:fill="FFFFFF"/>
        <w:ind w:left="29" w:right="36"/>
        <w:jc w:val="both"/>
        <w:rPr>
          <w:rFonts w:ascii="Times New Roman" w:hAnsi="Times New Roman"/>
          <w:spacing w:val="-1"/>
          <w:sz w:val="22"/>
          <w:szCs w:val="22"/>
          <w:lang w:val="uk-UA"/>
        </w:rPr>
      </w:pPr>
      <w:r w:rsidRPr="005272F5">
        <w:rPr>
          <w:rFonts w:ascii="Times New Roman" w:hAnsi="Times New Roman"/>
          <w:spacing w:val="-1"/>
          <w:sz w:val="22"/>
          <w:szCs w:val="22"/>
          <w:lang w:val="uk-UA"/>
        </w:rPr>
        <w:t>9.2. Якщо обставини будуть продовжуватись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41C0C0A8" w14:textId="77777777" w:rsidR="00D43648" w:rsidRPr="005272F5" w:rsidRDefault="00D43648" w:rsidP="00D43648">
      <w:pPr>
        <w:shd w:val="clear" w:color="auto" w:fill="FFFFFF"/>
        <w:ind w:left="29" w:right="36"/>
        <w:jc w:val="both"/>
        <w:rPr>
          <w:rFonts w:ascii="Times New Roman" w:hAnsi="Times New Roman"/>
          <w:spacing w:val="-1"/>
          <w:sz w:val="22"/>
          <w:szCs w:val="22"/>
          <w:lang w:val="uk-UA"/>
        </w:rPr>
      </w:pPr>
      <w:r w:rsidRPr="005272F5">
        <w:rPr>
          <w:rFonts w:ascii="Times New Roman" w:hAnsi="Times New Roman"/>
          <w:spacing w:val="-1"/>
          <w:sz w:val="22"/>
          <w:szCs w:val="22"/>
          <w:lang w:val="uk-UA"/>
        </w:rPr>
        <w:t xml:space="preserve">9.3. Сторона, для якої створилася неможливість виконання зобов’язань за Договором, повинна негайно, але в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1AABD675" w14:textId="77777777" w:rsidR="00D43648" w:rsidRPr="005272F5" w:rsidRDefault="00D43648" w:rsidP="00D43648">
      <w:pPr>
        <w:shd w:val="clear" w:color="auto" w:fill="FFFFFF"/>
        <w:ind w:right="36"/>
        <w:jc w:val="both"/>
        <w:rPr>
          <w:rFonts w:ascii="Times New Roman" w:hAnsi="Times New Roman"/>
          <w:spacing w:val="-1"/>
          <w:sz w:val="22"/>
          <w:szCs w:val="22"/>
          <w:lang w:val="uk-UA"/>
        </w:rPr>
      </w:pPr>
      <w:r w:rsidRPr="005272F5">
        <w:rPr>
          <w:rFonts w:ascii="Times New Roman" w:hAnsi="Times New Roman"/>
          <w:spacing w:val="-1"/>
          <w:sz w:val="22"/>
          <w:szCs w:val="22"/>
          <w:lang w:val="uk-UA"/>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4D4F0FC9" w14:textId="77777777" w:rsidR="00D43648" w:rsidRPr="005272F5" w:rsidRDefault="00D43648" w:rsidP="00D43648">
      <w:pPr>
        <w:shd w:val="clear" w:color="auto" w:fill="FFFFFF"/>
        <w:ind w:right="36"/>
        <w:jc w:val="both"/>
        <w:rPr>
          <w:rFonts w:ascii="Times New Roman" w:hAnsi="Times New Roman"/>
          <w:spacing w:val="-1"/>
          <w:sz w:val="22"/>
          <w:szCs w:val="22"/>
          <w:lang w:val="uk-UA"/>
        </w:rPr>
      </w:pPr>
    </w:p>
    <w:p w14:paraId="6D1D5E38" w14:textId="77777777" w:rsidR="00D43648" w:rsidRPr="005272F5" w:rsidRDefault="00D43648" w:rsidP="00D43648">
      <w:pPr>
        <w:spacing w:line="237" w:lineRule="auto"/>
        <w:jc w:val="center"/>
        <w:rPr>
          <w:rFonts w:ascii="Times New Roman" w:hAnsi="Times New Roman"/>
          <w:b/>
          <w:sz w:val="22"/>
          <w:szCs w:val="22"/>
          <w:lang w:val="uk-UA"/>
        </w:rPr>
      </w:pPr>
      <w:r w:rsidRPr="005272F5">
        <w:rPr>
          <w:rFonts w:ascii="Times New Roman" w:hAnsi="Times New Roman"/>
          <w:b/>
          <w:sz w:val="22"/>
          <w:szCs w:val="22"/>
          <w:lang w:val="uk-UA"/>
        </w:rPr>
        <w:t>10. Вирішення спорів</w:t>
      </w:r>
    </w:p>
    <w:p w14:paraId="1AB48022"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19A46083"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 xml:space="preserve">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 </w:t>
      </w:r>
    </w:p>
    <w:p w14:paraId="521731FE" w14:textId="77777777" w:rsidR="00D43648" w:rsidRPr="005272F5" w:rsidRDefault="00D43648" w:rsidP="00D43648">
      <w:pPr>
        <w:jc w:val="both"/>
        <w:rPr>
          <w:rFonts w:ascii="Times New Roman" w:hAnsi="Times New Roman"/>
          <w:b/>
          <w:sz w:val="22"/>
          <w:szCs w:val="22"/>
          <w:lang w:val="uk-UA"/>
        </w:rPr>
      </w:pPr>
    </w:p>
    <w:p w14:paraId="5EE5C426" w14:textId="77777777" w:rsidR="00D43648" w:rsidRPr="005272F5" w:rsidRDefault="00D43648" w:rsidP="00D43648">
      <w:pPr>
        <w:pStyle w:val="a3"/>
        <w:ind w:left="85"/>
        <w:jc w:val="center"/>
        <w:rPr>
          <w:b/>
          <w:bCs/>
          <w:iCs/>
          <w:sz w:val="22"/>
          <w:szCs w:val="22"/>
        </w:rPr>
      </w:pPr>
      <w:r w:rsidRPr="005272F5">
        <w:rPr>
          <w:b/>
          <w:bCs/>
          <w:iCs/>
          <w:sz w:val="22"/>
          <w:szCs w:val="22"/>
        </w:rPr>
        <w:t>11. Строк дії Договору</w:t>
      </w:r>
    </w:p>
    <w:p w14:paraId="2FA2CEB5"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 xml:space="preserve">11.1. Договір вважається укладеним і набирає чинності з моменту його підписання Сторонами та скріплення печатками Сторін і діє до </w:t>
      </w:r>
      <w:r w:rsidRPr="00505DD7">
        <w:rPr>
          <w:rFonts w:ascii="Times New Roman" w:hAnsi="Times New Roman"/>
          <w:sz w:val="22"/>
          <w:szCs w:val="22"/>
          <w:lang w:val="uk-UA"/>
        </w:rPr>
        <w:t>______________</w:t>
      </w:r>
      <w:r w:rsidRPr="00505DD7">
        <w:rPr>
          <w:rFonts w:ascii="Times New Roman" w:hAnsi="Times New Roman"/>
          <w:b/>
          <w:sz w:val="22"/>
          <w:szCs w:val="22"/>
          <w:lang w:val="uk-UA"/>
        </w:rPr>
        <w:t xml:space="preserve"> року</w:t>
      </w:r>
      <w:r w:rsidRPr="00505DD7">
        <w:rPr>
          <w:rFonts w:ascii="Times New Roman" w:hAnsi="Times New Roman"/>
          <w:sz w:val="22"/>
          <w:szCs w:val="22"/>
          <w:lang w:val="uk-UA"/>
        </w:rPr>
        <w:t>, але</w:t>
      </w:r>
      <w:r w:rsidRPr="005272F5">
        <w:rPr>
          <w:rFonts w:ascii="Times New Roman" w:hAnsi="Times New Roman"/>
          <w:sz w:val="22"/>
          <w:szCs w:val="22"/>
          <w:lang w:val="uk-UA"/>
        </w:rPr>
        <w:t xml:space="preserve"> в будь-якому випадку до повного виконання Сторонами своїх </w:t>
      </w:r>
      <w:proofErr w:type="spellStart"/>
      <w:r w:rsidRPr="005272F5">
        <w:rPr>
          <w:rFonts w:ascii="Times New Roman" w:hAnsi="Times New Roman"/>
          <w:sz w:val="22"/>
          <w:szCs w:val="22"/>
          <w:lang w:val="uk-UA"/>
        </w:rPr>
        <w:t>зобов</w:t>
      </w:r>
      <w:proofErr w:type="spellEnd"/>
      <w:r w:rsidRPr="005272F5">
        <w:rPr>
          <w:rFonts w:ascii="Times New Roman" w:hAnsi="Times New Roman"/>
          <w:sz w:val="22"/>
          <w:szCs w:val="22"/>
        </w:rPr>
        <w:t>’</w:t>
      </w:r>
      <w:proofErr w:type="spellStart"/>
      <w:r w:rsidRPr="005272F5">
        <w:rPr>
          <w:rFonts w:ascii="Times New Roman" w:hAnsi="Times New Roman"/>
          <w:sz w:val="22"/>
          <w:szCs w:val="22"/>
          <w:lang w:val="uk-UA"/>
        </w:rPr>
        <w:t>язань</w:t>
      </w:r>
      <w:proofErr w:type="spellEnd"/>
      <w:r w:rsidRPr="005272F5">
        <w:rPr>
          <w:rFonts w:ascii="Times New Roman" w:hAnsi="Times New Roman"/>
          <w:sz w:val="22"/>
          <w:szCs w:val="22"/>
        </w:rPr>
        <w:t xml:space="preserve"> </w:t>
      </w:r>
      <w:r w:rsidRPr="005272F5">
        <w:rPr>
          <w:rFonts w:ascii="Times New Roman" w:hAnsi="Times New Roman"/>
          <w:sz w:val="22"/>
          <w:szCs w:val="22"/>
          <w:lang w:val="uk-UA"/>
        </w:rPr>
        <w:t xml:space="preserve">за Договором. </w:t>
      </w:r>
    </w:p>
    <w:p w14:paraId="13E0B49F"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11.2. Дія Договору припиняється за умови:</w:t>
      </w:r>
    </w:p>
    <w:p w14:paraId="2E7DFA73" w14:textId="77777777" w:rsidR="00D43648" w:rsidRPr="005272F5" w:rsidRDefault="00D43648" w:rsidP="00D43648">
      <w:pPr>
        <w:numPr>
          <w:ilvl w:val="0"/>
          <w:numId w:val="1"/>
        </w:numPr>
        <w:ind w:left="993"/>
        <w:jc w:val="both"/>
        <w:rPr>
          <w:rFonts w:ascii="Times New Roman" w:hAnsi="Times New Roman"/>
          <w:sz w:val="22"/>
          <w:szCs w:val="22"/>
          <w:lang w:val="uk-UA"/>
        </w:rPr>
      </w:pPr>
      <w:r w:rsidRPr="005272F5">
        <w:rPr>
          <w:rFonts w:ascii="Times New Roman" w:hAnsi="Times New Roman"/>
          <w:sz w:val="22"/>
          <w:szCs w:val="22"/>
          <w:lang w:val="uk-UA"/>
        </w:rPr>
        <w:t>повного виконання Сторонами своїх зобов’язань за Договором;</w:t>
      </w:r>
    </w:p>
    <w:p w14:paraId="31FDDA94" w14:textId="77777777" w:rsidR="00D43648" w:rsidRPr="005272F5" w:rsidRDefault="00D43648" w:rsidP="00D43648">
      <w:pPr>
        <w:numPr>
          <w:ilvl w:val="0"/>
          <w:numId w:val="1"/>
        </w:numPr>
        <w:ind w:left="993"/>
        <w:jc w:val="both"/>
        <w:rPr>
          <w:rFonts w:ascii="Times New Roman" w:hAnsi="Times New Roman"/>
          <w:sz w:val="22"/>
          <w:szCs w:val="22"/>
          <w:lang w:val="uk-UA"/>
        </w:rPr>
      </w:pPr>
      <w:r w:rsidRPr="005272F5">
        <w:rPr>
          <w:rFonts w:ascii="Times New Roman" w:hAnsi="Times New Roman"/>
          <w:sz w:val="22"/>
          <w:szCs w:val="22"/>
          <w:lang w:val="uk-UA"/>
        </w:rPr>
        <w:t>за згодою Сторін;</w:t>
      </w:r>
    </w:p>
    <w:p w14:paraId="72B74092" w14:textId="77777777" w:rsidR="00D43648" w:rsidRPr="005272F5" w:rsidRDefault="00D43648" w:rsidP="00D43648">
      <w:pPr>
        <w:numPr>
          <w:ilvl w:val="0"/>
          <w:numId w:val="1"/>
        </w:numPr>
        <w:ind w:left="993"/>
        <w:jc w:val="both"/>
        <w:rPr>
          <w:rFonts w:ascii="Times New Roman" w:hAnsi="Times New Roman"/>
          <w:sz w:val="22"/>
          <w:szCs w:val="22"/>
          <w:lang w:val="uk-UA"/>
        </w:rPr>
      </w:pPr>
      <w:r w:rsidRPr="005272F5">
        <w:rPr>
          <w:rFonts w:ascii="Times New Roman" w:hAnsi="Times New Roman"/>
          <w:sz w:val="22"/>
          <w:szCs w:val="22"/>
          <w:lang w:val="uk-UA"/>
        </w:rPr>
        <w:t>з  інших підстав, передбачених чинним законодавством України.</w:t>
      </w:r>
    </w:p>
    <w:p w14:paraId="7B3514F3"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11.3. Закінчення терміну дії Договору не звільняє Сторони від відповідальності за його порушення, яке мало місце під час дії Договору.</w:t>
      </w:r>
    </w:p>
    <w:p w14:paraId="3E71AE7B" w14:textId="77777777" w:rsidR="00D43648" w:rsidRPr="005272F5" w:rsidRDefault="00D43648" w:rsidP="00D43648">
      <w:pPr>
        <w:jc w:val="both"/>
        <w:rPr>
          <w:rFonts w:ascii="Times New Roman" w:hAnsi="Times New Roman"/>
          <w:sz w:val="22"/>
          <w:szCs w:val="22"/>
          <w:lang w:val="uk-UA"/>
        </w:rPr>
      </w:pPr>
    </w:p>
    <w:p w14:paraId="2A3F766F" w14:textId="77777777" w:rsidR="00D43648" w:rsidRPr="005272F5" w:rsidRDefault="00D43648" w:rsidP="00D43648">
      <w:pPr>
        <w:jc w:val="center"/>
        <w:rPr>
          <w:rFonts w:ascii="Times New Roman" w:hAnsi="Times New Roman"/>
          <w:b/>
          <w:sz w:val="22"/>
          <w:szCs w:val="22"/>
          <w:lang w:val="uk-UA"/>
        </w:rPr>
      </w:pPr>
      <w:r w:rsidRPr="005272F5">
        <w:rPr>
          <w:rFonts w:ascii="Times New Roman" w:hAnsi="Times New Roman"/>
          <w:b/>
          <w:sz w:val="22"/>
          <w:szCs w:val="22"/>
          <w:lang w:val="uk-UA"/>
        </w:rPr>
        <w:t>12. Внесення змін до Договору</w:t>
      </w:r>
    </w:p>
    <w:p w14:paraId="5FAF3A51"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 xml:space="preserve">12.1. Всі зміни та доповнення до Договору оформлюються додатковими угодами до Договору. </w:t>
      </w:r>
    </w:p>
    <w:p w14:paraId="605D25E4"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 xml:space="preserve">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70838E51" w14:textId="77777777" w:rsidR="00D43648" w:rsidRPr="005272F5" w:rsidRDefault="00D43648" w:rsidP="00D43648">
      <w:pPr>
        <w:jc w:val="both"/>
        <w:rPr>
          <w:rFonts w:ascii="Times New Roman" w:hAnsi="Times New Roman"/>
          <w:sz w:val="22"/>
          <w:szCs w:val="22"/>
          <w:lang w:val="uk-UA"/>
        </w:rPr>
      </w:pPr>
    </w:p>
    <w:p w14:paraId="01F7A840" w14:textId="77777777" w:rsidR="00D43648" w:rsidRPr="005272F5" w:rsidRDefault="00D43648" w:rsidP="00D43648">
      <w:pPr>
        <w:jc w:val="center"/>
        <w:rPr>
          <w:rFonts w:ascii="Times New Roman" w:hAnsi="Times New Roman"/>
          <w:b/>
          <w:sz w:val="22"/>
          <w:szCs w:val="22"/>
          <w:lang w:val="uk-UA"/>
        </w:rPr>
      </w:pPr>
      <w:r w:rsidRPr="005272F5">
        <w:rPr>
          <w:rFonts w:ascii="Times New Roman" w:hAnsi="Times New Roman"/>
          <w:b/>
          <w:sz w:val="22"/>
          <w:szCs w:val="22"/>
          <w:lang w:val="uk-UA"/>
        </w:rPr>
        <w:t>13. Інші умови</w:t>
      </w:r>
    </w:p>
    <w:p w14:paraId="14FE453E"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9B31285" w14:textId="77777777" w:rsidR="00D43648" w:rsidRPr="005272F5"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65DA7598" w14:textId="77777777" w:rsidR="00D43648" w:rsidRDefault="00D43648" w:rsidP="00D43648">
      <w:pPr>
        <w:jc w:val="both"/>
        <w:rPr>
          <w:rFonts w:ascii="Times New Roman" w:hAnsi="Times New Roman"/>
          <w:sz w:val="22"/>
          <w:szCs w:val="22"/>
          <w:lang w:val="uk-UA"/>
        </w:rPr>
      </w:pPr>
      <w:r w:rsidRPr="005272F5">
        <w:rPr>
          <w:rFonts w:ascii="Times New Roman" w:hAnsi="Times New Roman"/>
          <w:sz w:val="22"/>
          <w:szCs w:val="22"/>
          <w:lang w:val="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08DE3D09" w14:textId="77777777" w:rsidR="006F3754" w:rsidRPr="006F3754" w:rsidRDefault="006F3754" w:rsidP="00D43648">
      <w:pPr>
        <w:jc w:val="both"/>
        <w:rPr>
          <w:rFonts w:ascii="Times New Roman" w:hAnsi="Times New Roman"/>
          <w:sz w:val="22"/>
          <w:szCs w:val="22"/>
          <w:lang w:val="uk-UA"/>
        </w:rPr>
      </w:pPr>
      <w:r>
        <w:rPr>
          <w:rFonts w:ascii="Times New Roman" w:hAnsi="Times New Roman"/>
          <w:sz w:val="22"/>
          <w:szCs w:val="22"/>
          <w:lang w:val="uk-UA"/>
        </w:rPr>
        <w:t>13.4.</w:t>
      </w:r>
      <w:r w:rsidRPr="006F3754">
        <w:rPr>
          <w:rFonts w:hint="eastAsia"/>
          <w:lang w:val="uk-UA"/>
        </w:rPr>
        <w:t xml:space="preserve"> </w:t>
      </w:r>
      <w:r w:rsidRPr="006F3754">
        <w:rPr>
          <w:rFonts w:ascii="Times New Roman" w:hAnsi="Times New Roman"/>
          <w:sz w:val="22"/>
          <w:szCs w:val="22"/>
          <w:lang w:val="uk-UA"/>
        </w:rPr>
        <w:t xml:space="preserve">Учасник є суб’єктом господарювання – </w:t>
      </w:r>
      <w:proofErr w:type="spellStart"/>
      <w:r w:rsidRPr="006F3754">
        <w:rPr>
          <w:rFonts w:ascii="Times New Roman" w:hAnsi="Times New Roman"/>
          <w:sz w:val="22"/>
          <w:szCs w:val="22"/>
          <w:lang w:val="uk-UA"/>
        </w:rPr>
        <w:t>мікропідприємництва</w:t>
      </w:r>
      <w:proofErr w:type="spellEnd"/>
      <w:r w:rsidRPr="006F3754">
        <w:rPr>
          <w:rFonts w:ascii="Times New Roman" w:hAnsi="Times New Roman"/>
          <w:sz w:val="22"/>
          <w:szCs w:val="22"/>
          <w:lang w:val="uk-UA"/>
        </w:rPr>
        <w:t>, малого підприємництва, середнього підприємництва, великого підприємництва (необхідне підкреслити Учаснику).</w:t>
      </w:r>
    </w:p>
    <w:p w14:paraId="50D83C90" w14:textId="77777777" w:rsidR="00D43648" w:rsidRPr="005272F5" w:rsidRDefault="00D43648" w:rsidP="00D43648">
      <w:pPr>
        <w:jc w:val="both"/>
        <w:rPr>
          <w:rFonts w:ascii="Times New Roman" w:hAnsi="Times New Roman"/>
          <w:sz w:val="22"/>
          <w:szCs w:val="22"/>
          <w:lang w:val="uk-UA"/>
        </w:rPr>
      </w:pPr>
      <w:r w:rsidRPr="006F3754">
        <w:rPr>
          <w:rFonts w:ascii="Times New Roman" w:hAnsi="Times New Roman"/>
          <w:sz w:val="22"/>
          <w:szCs w:val="22"/>
          <w:lang w:val="uk-UA"/>
        </w:rPr>
        <w:t>13.</w:t>
      </w:r>
      <w:r w:rsidR="006F3754">
        <w:rPr>
          <w:rFonts w:ascii="Times New Roman" w:hAnsi="Times New Roman"/>
          <w:sz w:val="22"/>
          <w:szCs w:val="22"/>
          <w:lang w:val="uk-UA"/>
        </w:rPr>
        <w:t>5</w:t>
      </w:r>
      <w:r w:rsidRPr="006F3754">
        <w:rPr>
          <w:rFonts w:ascii="Times New Roman" w:hAnsi="Times New Roman"/>
          <w:sz w:val="22"/>
          <w:szCs w:val="22"/>
          <w:lang w:val="uk-UA"/>
        </w:rPr>
        <w:t>. Відступлення право вимоги та (або) переведення</w:t>
      </w:r>
      <w:r w:rsidRPr="005272F5">
        <w:rPr>
          <w:rFonts w:ascii="Times New Roman" w:hAnsi="Times New Roman"/>
          <w:sz w:val="22"/>
          <w:szCs w:val="22"/>
          <w:lang w:val="uk-UA"/>
        </w:rPr>
        <w:t xml:space="preserve"> боргу за Договором однією із Сторін до третіх осіб допускається виключно за умови письмового погодження цього з іншими Сторонами.</w:t>
      </w:r>
    </w:p>
    <w:p w14:paraId="1298464B" w14:textId="77777777" w:rsidR="00D43648" w:rsidRPr="005272F5" w:rsidRDefault="00D43648" w:rsidP="00D43648">
      <w:pPr>
        <w:widowControl w:val="0"/>
        <w:autoSpaceDE w:val="0"/>
        <w:autoSpaceDN w:val="0"/>
        <w:adjustRightInd w:val="0"/>
        <w:jc w:val="both"/>
        <w:rPr>
          <w:rFonts w:ascii="Times New Roman" w:hAnsi="Times New Roman"/>
          <w:sz w:val="22"/>
          <w:szCs w:val="22"/>
          <w:lang w:val="uk-UA"/>
        </w:rPr>
      </w:pPr>
      <w:r w:rsidRPr="005272F5">
        <w:rPr>
          <w:rFonts w:ascii="Times New Roman" w:hAnsi="Times New Roman"/>
          <w:sz w:val="22"/>
          <w:szCs w:val="22"/>
          <w:lang w:val="uk-UA"/>
        </w:rPr>
        <w:t>13.</w:t>
      </w:r>
      <w:r w:rsidR="006F3754">
        <w:rPr>
          <w:rFonts w:ascii="Times New Roman" w:hAnsi="Times New Roman"/>
          <w:sz w:val="22"/>
          <w:szCs w:val="22"/>
          <w:lang w:val="uk-UA"/>
        </w:rPr>
        <w:t>6</w:t>
      </w:r>
      <w:r w:rsidRPr="005272F5">
        <w:rPr>
          <w:rFonts w:ascii="Times New Roman" w:hAnsi="Times New Roman"/>
          <w:sz w:val="22"/>
          <w:szCs w:val="22"/>
          <w:lang w:val="uk-UA"/>
        </w:rPr>
        <w:t>. </w:t>
      </w:r>
      <w:r w:rsidRPr="005272F5">
        <w:rPr>
          <w:rFonts w:ascii="Times New Roman" w:hAnsi="Times New Roman"/>
          <w:color w:val="000000"/>
          <w:sz w:val="22"/>
          <w:szCs w:val="22"/>
          <w:lang w:val="uk-UA"/>
        </w:rPr>
        <w:t>Договір складений при повному розумінні Сторонами його умов та термінології українською мовою, підписаний Сторонами на усіх сторінках у 2 (двох) автентичних примірниках, які мають однакову юридичну силу, – по одному для кожної із Сторін</w:t>
      </w:r>
      <w:r w:rsidRPr="005272F5">
        <w:rPr>
          <w:rFonts w:ascii="Times New Roman" w:hAnsi="Times New Roman"/>
          <w:sz w:val="22"/>
          <w:szCs w:val="22"/>
          <w:lang w:val="uk-UA"/>
        </w:rPr>
        <w:t>.</w:t>
      </w:r>
    </w:p>
    <w:p w14:paraId="76CD66E3" w14:textId="77777777" w:rsidR="00D43648" w:rsidRPr="005272F5" w:rsidRDefault="00D43648" w:rsidP="00D43648">
      <w:pPr>
        <w:widowControl w:val="0"/>
        <w:autoSpaceDE w:val="0"/>
        <w:autoSpaceDN w:val="0"/>
        <w:adjustRightInd w:val="0"/>
        <w:jc w:val="both"/>
        <w:rPr>
          <w:rFonts w:ascii="Times New Roman" w:hAnsi="Times New Roman"/>
          <w:color w:val="000000"/>
          <w:sz w:val="22"/>
          <w:szCs w:val="22"/>
          <w:lang w:val="uk-UA"/>
        </w:rPr>
      </w:pPr>
    </w:p>
    <w:p w14:paraId="40F102C8" w14:textId="77777777" w:rsidR="00D43648" w:rsidRPr="005272F5" w:rsidRDefault="00D43648" w:rsidP="00D43648">
      <w:pPr>
        <w:widowControl w:val="0"/>
        <w:autoSpaceDE w:val="0"/>
        <w:autoSpaceDN w:val="0"/>
        <w:adjustRightInd w:val="0"/>
        <w:jc w:val="center"/>
        <w:rPr>
          <w:rFonts w:ascii="Times New Roman" w:hAnsi="Times New Roman"/>
          <w:b/>
          <w:bCs/>
          <w:sz w:val="22"/>
          <w:szCs w:val="22"/>
          <w:lang w:val="uk-UA"/>
        </w:rPr>
      </w:pPr>
      <w:r w:rsidRPr="005272F5">
        <w:rPr>
          <w:rFonts w:ascii="Times New Roman" w:hAnsi="Times New Roman"/>
          <w:b/>
          <w:bCs/>
          <w:sz w:val="22"/>
          <w:szCs w:val="22"/>
          <w:lang w:val="uk-UA"/>
        </w:rPr>
        <w:t>14. Додатки до Договору</w:t>
      </w:r>
      <w:r w:rsidR="00540362">
        <w:rPr>
          <w:rFonts w:ascii="Times New Roman" w:hAnsi="Times New Roman"/>
          <w:b/>
          <w:bCs/>
          <w:sz w:val="22"/>
          <w:szCs w:val="22"/>
          <w:lang w:val="uk-UA"/>
        </w:rPr>
        <w:t>*</w:t>
      </w:r>
    </w:p>
    <w:p w14:paraId="79049748" w14:textId="77777777" w:rsidR="00D43648" w:rsidRPr="005272F5" w:rsidRDefault="00D43648" w:rsidP="00D43648">
      <w:pPr>
        <w:widowControl w:val="0"/>
        <w:autoSpaceDE w:val="0"/>
        <w:autoSpaceDN w:val="0"/>
        <w:adjustRightInd w:val="0"/>
        <w:jc w:val="both"/>
        <w:rPr>
          <w:rFonts w:ascii="Times New Roman" w:hAnsi="Times New Roman"/>
          <w:bCs/>
          <w:sz w:val="22"/>
          <w:szCs w:val="22"/>
          <w:lang w:val="uk-UA"/>
        </w:rPr>
      </w:pPr>
      <w:r w:rsidRPr="005272F5">
        <w:rPr>
          <w:rFonts w:ascii="Times New Roman" w:hAnsi="Times New Roman"/>
          <w:bCs/>
          <w:sz w:val="22"/>
          <w:szCs w:val="22"/>
          <w:lang w:val="uk-UA"/>
        </w:rPr>
        <w:t xml:space="preserve">14.1. Невід’ємною частиною </w:t>
      </w:r>
      <w:r w:rsidRPr="005272F5">
        <w:rPr>
          <w:rFonts w:ascii="Times New Roman" w:hAnsi="Times New Roman"/>
          <w:bCs/>
          <w:iCs/>
          <w:sz w:val="22"/>
          <w:szCs w:val="22"/>
          <w:lang w:val="uk-UA"/>
        </w:rPr>
        <w:t>Договору</w:t>
      </w:r>
      <w:r w:rsidRPr="005272F5">
        <w:rPr>
          <w:rFonts w:ascii="Times New Roman" w:hAnsi="Times New Roman"/>
          <w:bCs/>
          <w:sz w:val="22"/>
          <w:szCs w:val="22"/>
          <w:lang w:val="uk-UA"/>
        </w:rPr>
        <w:t xml:space="preserve"> є:</w:t>
      </w:r>
    </w:p>
    <w:p w14:paraId="402CA330" w14:textId="77777777" w:rsidR="00D43648" w:rsidRPr="005272F5" w:rsidRDefault="00D43648" w:rsidP="00D43648">
      <w:pPr>
        <w:widowControl w:val="0"/>
        <w:autoSpaceDE w:val="0"/>
        <w:autoSpaceDN w:val="0"/>
        <w:adjustRightInd w:val="0"/>
        <w:jc w:val="both"/>
        <w:rPr>
          <w:rFonts w:ascii="Times New Roman" w:hAnsi="Times New Roman"/>
          <w:sz w:val="22"/>
          <w:szCs w:val="22"/>
          <w:lang w:val="uk-UA"/>
        </w:rPr>
      </w:pPr>
      <w:r w:rsidRPr="005272F5">
        <w:rPr>
          <w:rFonts w:ascii="Times New Roman" w:hAnsi="Times New Roman"/>
          <w:sz w:val="22"/>
          <w:szCs w:val="22"/>
          <w:lang w:val="uk-UA"/>
        </w:rPr>
        <w:t>Додаток №1: договірна ціна.</w:t>
      </w:r>
    </w:p>
    <w:p w14:paraId="0B7D2FFF" w14:textId="77777777" w:rsidR="00D43648" w:rsidRPr="005272F5" w:rsidRDefault="00D43648" w:rsidP="00D43648">
      <w:pPr>
        <w:widowControl w:val="0"/>
        <w:autoSpaceDE w:val="0"/>
        <w:autoSpaceDN w:val="0"/>
        <w:adjustRightInd w:val="0"/>
        <w:jc w:val="both"/>
        <w:rPr>
          <w:rFonts w:ascii="Times New Roman" w:hAnsi="Times New Roman"/>
          <w:sz w:val="22"/>
          <w:szCs w:val="22"/>
          <w:lang w:val="uk-UA"/>
        </w:rPr>
      </w:pPr>
      <w:r w:rsidRPr="005272F5">
        <w:rPr>
          <w:rFonts w:ascii="Times New Roman" w:hAnsi="Times New Roman"/>
          <w:sz w:val="22"/>
          <w:szCs w:val="22"/>
          <w:lang w:val="uk-UA"/>
        </w:rPr>
        <w:t>Додаток №2: локальний кошторис.</w:t>
      </w:r>
    </w:p>
    <w:p w14:paraId="5CA70F05" w14:textId="77777777" w:rsidR="00D43648" w:rsidRPr="005272F5" w:rsidRDefault="00D43648" w:rsidP="00D43648">
      <w:pPr>
        <w:widowControl w:val="0"/>
        <w:autoSpaceDE w:val="0"/>
        <w:autoSpaceDN w:val="0"/>
        <w:adjustRightInd w:val="0"/>
        <w:jc w:val="both"/>
        <w:rPr>
          <w:rFonts w:ascii="Times New Roman" w:hAnsi="Times New Roman"/>
          <w:sz w:val="22"/>
          <w:szCs w:val="22"/>
          <w:lang w:val="uk-UA"/>
        </w:rPr>
      </w:pPr>
      <w:r w:rsidRPr="005272F5">
        <w:rPr>
          <w:rFonts w:ascii="Times New Roman" w:hAnsi="Times New Roman"/>
          <w:sz w:val="22"/>
          <w:szCs w:val="22"/>
          <w:lang w:val="uk-UA"/>
        </w:rPr>
        <w:t>Додаток №3: відомість ресурсів.</w:t>
      </w:r>
    </w:p>
    <w:p w14:paraId="0FF8144D" w14:textId="77777777" w:rsidR="00D43648" w:rsidRPr="005272F5" w:rsidRDefault="00D43648" w:rsidP="00D43648">
      <w:pPr>
        <w:widowControl w:val="0"/>
        <w:autoSpaceDE w:val="0"/>
        <w:autoSpaceDN w:val="0"/>
        <w:adjustRightInd w:val="0"/>
        <w:jc w:val="both"/>
        <w:rPr>
          <w:rFonts w:ascii="Times New Roman" w:hAnsi="Times New Roman"/>
          <w:sz w:val="22"/>
          <w:szCs w:val="22"/>
          <w:lang w:val="uk-UA"/>
        </w:rPr>
      </w:pPr>
      <w:r w:rsidRPr="005272F5">
        <w:rPr>
          <w:rFonts w:ascii="Times New Roman" w:hAnsi="Times New Roman"/>
          <w:sz w:val="22"/>
          <w:szCs w:val="22"/>
          <w:lang w:val="uk-UA"/>
        </w:rPr>
        <w:t>Додаток №4: графік виконання робіт.</w:t>
      </w:r>
    </w:p>
    <w:p w14:paraId="3B2F8D83" w14:textId="77777777" w:rsidR="00D43648" w:rsidRPr="005272F5" w:rsidRDefault="00D43648" w:rsidP="00D43648">
      <w:pPr>
        <w:widowControl w:val="0"/>
        <w:autoSpaceDE w:val="0"/>
        <w:autoSpaceDN w:val="0"/>
        <w:adjustRightInd w:val="0"/>
        <w:jc w:val="both"/>
        <w:rPr>
          <w:rFonts w:ascii="Times New Roman" w:hAnsi="Times New Roman"/>
          <w:sz w:val="22"/>
          <w:szCs w:val="22"/>
          <w:lang w:val="uk-UA"/>
        </w:rPr>
      </w:pPr>
      <w:proofErr w:type="spellStart"/>
      <w:r w:rsidRPr="005272F5">
        <w:rPr>
          <w:rFonts w:ascii="Times New Roman" w:hAnsi="Times New Roman"/>
          <w:sz w:val="22"/>
          <w:szCs w:val="22"/>
        </w:rPr>
        <w:t>Додаток</w:t>
      </w:r>
      <w:proofErr w:type="spellEnd"/>
      <w:r w:rsidRPr="005272F5">
        <w:rPr>
          <w:rFonts w:ascii="Times New Roman" w:hAnsi="Times New Roman"/>
          <w:sz w:val="22"/>
          <w:szCs w:val="22"/>
        </w:rPr>
        <w:t xml:space="preserve"> № </w:t>
      </w:r>
      <w:proofErr w:type="gramStart"/>
      <w:r w:rsidRPr="005272F5">
        <w:rPr>
          <w:rFonts w:ascii="Times New Roman" w:hAnsi="Times New Roman"/>
          <w:sz w:val="22"/>
          <w:szCs w:val="22"/>
          <w:lang w:val="uk-UA"/>
        </w:rPr>
        <w:t>5:</w:t>
      </w:r>
      <w:proofErr w:type="spellStart"/>
      <w:r w:rsidRPr="005272F5">
        <w:rPr>
          <w:rFonts w:ascii="Times New Roman" w:hAnsi="Times New Roman"/>
          <w:sz w:val="22"/>
          <w:szCs w:val="22"/>
        </w:rPr>
        <w:t>зведений</w:t>
      </w:r>
      <w:proofErr w:type="spellEnd"/>
      <w:proofErr w:type="gramEnd"/>
      <w:r w:rsidRPr="005272F5">
        <w:rPr>
          <w:rFonts w:ascii="Times New Roman" w:hAnsi="Times New Roman"/>
          <w:sz w:val="22"/>
          <w:szCs w:val="22"/>
        </w:rPr>
        <w:t xml:space="preserve"> </w:t>
      </w:r>
      <w:proofErr w:type="spellStart"/>
      <w:r w:rsidRPr="005272F5">
        <w:rPr>
          <w:rFonts w:ascii="Times New Roman" w:hAnsi="Times New Roman"/>
          <w:sz w:val="22"/>
          <w:szCs w:val="22"/>
        </w:rPr>
        <w:t>кошторисний</w:t>
      </w:r>
      <w:proofErr w:type="spellEnd"/>
      <w:r w:rsidRPr="005272F5">
        <w:rPr>
          <w:rFonts w:ascii="Times New Roman" w:hAnsi="Times New Roman"/>
          <w:sz w:val="22"/>
          <w:szCs w:val="22"/>
        </w:rPr>
        <w:t xml:space="preserve"> </w:t>
      </w:r>
      <w:proofErr w:type="spellStart"/>
      <w:r w:rsidRPr="005272F5">
        <w:rPr>
          <w:rFonts w:ascii="Times New Roman" w:hAnsi="Times New Roman"/>
          <w:sz w:val="22"/>
          <w:szCs w:val="22"/>
        </w:rPr>
        <w:t>розрахунок</w:t>
      </w:r>
      <w:proofErr w:type="spellEnd"/>
      <w:r w:rsidRPr="005272F5">
        <w:rPr>
          <w:rFonts w:ascii="Times New Roman" w:hAnsi="Times New Roman"/>
          <w:sz w:val="22"/>
          <w:szCs w:val="22"/>
          <w:lang w:val="uk-UA"/>
        </w:rPr>
        <w:t>.</w:t>
      </w:r>
    </w:p>
    <w:p w14:paraId="2A54B5A1" w14:textId="77777777" w:rsidR="00D43648" w:rsidRPr="005272F5" w:rsidRDefault="00D43648" w:rsidP="00D43648">
      <w:pPr>
        <w:widowControl w:val="0"/>
        <w:autoSpaceDE w:val="0"/>
        <w:autoSpaceDN w:val="0"/>
        <w:adjustRightInd w:val="0"/>
        <w:jc w:val="both"/>
        <w:rPr>
          <w:rFonts w:ascii="Times New Roman" w:hAnsi="Times New Roman"/>
          <w:sz w:val="22"/>
          <w:szCs w:val="22"/>
          <w:lang w:val="uk-UA"/>
        </w:rPr>
      </w:pPr>
      <w:r w:rsidRPr="005272F5">
        <w:rPr>
          <w:rFonts w:ascii="Times New Roman" w:hAnsi="Times New Roman"/>
          <w:sz w:val="22"/>
          <w:szCs w:val="22"/>
          <w:lang w:val="uk-UA"/>
        </w:rPr>
        <w:t>Додаток № 6: дефектний акт.</w:t>
      </w:r>
    </w:p>
    <w:p w14:paraId="0EC8AF91" w14:textId="77777777" w:rsidR="00D43648" w:rsidRDefault="00D43648" w:rsidP="00D43648">
      <w:pPr>
        <w:widowControl w:val="0"/>
        <w:autoSpaceDE w:val="0"/>
        <w:autoSpaceDN w:val="0"/>
        <w:adjustRightInd w:val="0"/>
        <w:jc w:val="both"/>
        <w:rPr>
          <w:rFonts w:ascii="Times New Roman" w:hAnsi="Times New Roman"/>
          <w:sz w:val="22"/>
          <w:szCs w:val="22"/>
          <w:lang w:val="uk-UA"/>
        </w:rPr>
      </w:pPr>
    </w:p>
    <w:p w14:paraId="44040B7E" w14:textId="77777777" w:rsidR="00540362" w:rsidRDefault="00540362" w:rsidP="00D43648">
      <w:pPr>
        <w:widowControl w:val="0"/>
        <w:autoSpaceDE w:val="0"/>
        <w:autoSpaceDN w:val="0"/>
        <w:adjustRightInd w:val="0"/>
        <w:jc w:val="both"/>
        <w:rPr>
          <w:rFonts w:ascii="Times New Roman" w:hAnsi="Times New Roman"/>
          <w:i/>
          <w:sz w:val="22"/>
          <w:szCs w:val="22"/>
          <w:lang w:val="uk-UA"/>
        </w:rPr>
      </w:pPr>
      <w:r>
        <w:rPr>
          <w:rFonts w:ascii="Times New Roman" w:hAnsi="Times New Roman"/>
          <w:i/>
          <w:sz w:val="22"/>
          <w:szCs w:val="22"/>
          <w:lang w:val="uk-UA"/>
        </w:rPr>
        <w:t>*перелік додатків є орієнтовним та може бути переглянутий під час підписання договору сторонами</w:t>
      </w:r>
    </w:p>
    <w:p w14:paraId="6A39B4FE" w14:textId="77777777" w:rsidR="00540362" w:rsidRPr="00540362" w:rsidRDefault="00540362" w:rsidP="00D43648">
      <w:pPr>
        <w:widowControl w:val="0"/>
        <w:autoSpaceDE w:val="0"/>
        <w:autoSpaceDN w:val="0"/>
        <w:adjustRightInd w:val="0"/>
        <w:jc w:val="both"/>
        <w:rPr>
          <w:rFonts w:ascii="Times New Roman" w:hAnsi="Times New Roman"/>
          <w:i/>
          <w:sz w:val="22"/>
          <w:szCs w:val="22"/>
          <w:lang w:val="uk-UA"/>
        </w:rPr>
      </w:pPr>
    </w:p>
    <w:p w14:paraId="42E15468" w14:textId="77777777" w:rsidR="00D43648" w:rsidRPr="005272F5" w:rsidRDefault="00D43648" w:rsidP="00D43648">
      <w:pPr>
        <w:widowControl w:val="0"/>
        <w:autoSpaceDE w:val="0"/>
        <w:autoSpaceDN w:val="0"/>
        <w:adjustRightInd w:val="0"/>
        <w:jc w:val="center"/>
        <w:rPr>
          <w:rFonts w:ascii="Times New Roman" w:hAnsi="Times New Roman"/>
          <w:b/>
          <w:bCs/>
          <w:sz w:val="22"/>
          <w:szCs w:val="22"/>
          <w:lang w:val="uk-UA"/>
        </w:rPr>
      </w:pPr>
      <w:r w:rsidRPr="005272F5">
        <w:rPr>
          <w:rFonts w:ascii="Times New Roman" w:hAnsi="Times New Roman"/>
          <w:b/>
          <w:bCs/>
          <w:sz w:val="22"/>
          <w:szCs w:val="22"/>
          <w:lang w:val="uk-UA"/>
        </w:rPr>
        <w:t>15. Місцезнаходження та банківські реквізити Сторін</w:t>
      </w:r>
    </w:p>
    <w:p w14:paraId="17996A5F" w14:textId="77777777" w:rsidR="00D43648" w:rsidRPr="005272F5" w:rsidRDefault="00D43648" w:rsidP="00D43E86">
      <w:pPr>
        <w:rPr>
          <w:rFonts w:ascii="Times New Roman" w:hAnsi="Times New Roman"/>
          <w:b/>
          <w:sz w:val="22"/>
          <w:szCs w:val="22"/>
          <w:lang w:val="uk-UA"/>
        </w:rPr>
      </w:pPr>
    </w:p>
    <w:p w14:paraId="4487D3A0" w14:textId="77777777" w:rsidR="00961F62" w:rsidRPr="00540362" w:rsidRDefault="00D43E86">
      <w:pPr>
        <w:rPr>
          <w:rFonts w:hint="eastAsia"/>
          <w:lang w:val="uk-UA"/>
        </w:rPr>
      </w:pPr>
    </w:p>
    <w:sectPr w:rsidR="00961F62" w:rsidRPr="00540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B2592B"/>
    <w:multiLevelType w:val="hybridMultilevel"/>
    <w:tmpl w:val="389881EE"/>
    <w:lvl w:ilvl="0" w:tplc="C598E6BA">
      <w:start w:val="1"/>
      <w:numFmt w:val="russianLower"/>
      <w:lvlText w:val="%1."/>
      <w:lvlJc w:val="left"/>
      <w:pPr>
        <w:ind w:left="15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48"/>
    <w:rsid w:val="002D7079"/>
    <w:rsid w:val="00505BE2"/>
    <w:rsid w:val="00505DD7"/>
    <w:rsid w:val="00540362"/>
    <w:rsid w:val="006F3754"/>
    <w:rsid w:val="00D43648"/>
    <w:rsid w:val="00D43E86"/>
    <w:rsid w:val="00ED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F38E"/>
  <w15:chartTrackingRefBased/>
  <w15:docId w15:val="{B9FFAC3B-4D4F-451D-B3CF-F9BEAAB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648"/>
    <w:pPr>
      <w:spacing w:after="0" w:line="240" w:lineRule="auto"/>
    </w:pPr>
    <w:rPr>
      <w:rFonts w:ascii="UkrainianBaltica" w:eastAsia="SimSun" w:hAnsi="UkrainianBaltic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3648"/>
    <w:pPr>
      <w:ind w:firstLine="708"/>
      <w:jc w:val="both"/>
    </w:pPr>
    <w:rPr>
      <w:rFonts w:ascii="Times New Roman" w:hAnsi="Times New Roman"/>
      <w:sz w:val="24"/>
      <w:lang w:val="uk-UA"/>
    </w:rPr>
  </w:style>
  <w:style w:type="character" w:customStyle="1" w:styleId="a4">
    <w:name w:val="Основной текст с отступом Знак"/>
    <w:basedOn w:val="a0"/>
    <w:link w:val="a3"/>
    <w:rsid w:val="00D43648"/>
    <w:rPr>
      <w:rFonts w:ascii="Times New Roman" w:eastAsia="SimSun" w:hAnsi="Times New Roman" w:cs="Times New Roman"/>
      <w:sz w:val="24"/>
      <w:szCs w:val="20"/>
      <w:lang w:val="uk-UA" w:eastAsia="ru-RU"/>
    </w:rPr>
  </w:style>
  <w:style w:type="paragraph" w:styleId="a5">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rsid w:val="00D43648"/>
    <w:pPr>
      <w:spacing w:before="100" w:beforeAutospacing="1" w:after="100" w:afterAutospacing="1"/>
    </w:pPr>
    <w:rPr>
      <w:rFonts w:ascii="Times New Roman" w:hAnsi="Times New Roman"/>
      <w:color w:val="000000"/>
      <w:sz w:val="24"/>
      <w:szCs w:val="24"/>
      <w:lang w:val="uk-UA" w:eastAsia="uk-UA"/>
    </w:rPr>
  </w:style>
  <w:style w:type="character" w:customStyle="1" w:styleId="a6">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D43648"/>
    <w:rPr>
      <w:rFonts w:ascii="Times New Roman" w:eastAsia="SimSu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2162</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2022-08-05T10:49:00Z</dcterms:created>
  <dcterms:modified xsi:type="dcterms:W3CDTF">2022-08-05T11:31:00Z</dcterms:modified>
</cp:coreProperties>
</file>