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AF6" w:rsidRDefault="00BD7AF6" w:rsidP="00BA7BC9">
      <w:pPr>
        <w:shd w:val="clear" w:color="auto" w:fill="FFFFFF"/>
        <w:spacing w:after="0" w:line="240" w:lineRule="auto"/>
        <w:jc w:val="right"/>
        <w:rPr>
          <w:rFonts w:ascii="Times New Roman" w:hAnsi="Times New Roman" w:cs="Times New Roman"/>
          <w:sz w:val="24"/>
          <w:szCs w:val="24"/>
          <w:lang w:eastAsia="ar-SA"/>
        </w:rPr>
      </w:pPr>
    </w:p>
    <w:p w:rsidR="00BD7AF6" w:rsidRPr="00BA7BC9" w:rsidRDefault="00BD7AF6" w:rsidP="00BA7BC9">
      <w:pPr>
        <w:shd w:val="clear" w:color="auto" w:fill="FFFFFF"/>
        <w:spacing w:after="0" w:line="240" w:lineRule="auto"/>
        <w:jc w:val="right"/>
        <w:rPr>
          <w:rFonts w:ascii="Times New Roman" w:hAnsi="Times New Roman" w:cs="Times New Roman"/>
          <w:sz w:val="24"/>
          <w:szCs w:val="24"/>
          <w:lang w:eastAsia="ar-SA"/>
        </w:rPr>
      </w:pPr>
      <w:r w:rsidRPr="00BA7BC9">
        <w:rPr>
          <w:rFonts w:ascii="Times New Roman" w:hAnsi="Times New Roman" w:cs="Times New Roman"/>
          <w:sz w:val="24"/>
          <w:szCs w:val="24"/>
          <w:lang w:eastAsia="ar-SA"/>
        </w:rPr>
        <w:t>Затверджено</w:t>
      </w:r>
    </w:p>
    <w:p w:rsidR="00BD7AF6" w:rsidRPr="00BA7BC9" w:rsidRDefault="00BD7AF6" w:rsidP="0092697E">
      <w:pPr>
        <w:shd w:val="clear" w:color="auto" w:fill="FFFFFF"/>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BA7BC9">
        <w:rPr>
          <w:rFonts w:ascii="Times New Roman" w:hAnsi="Times New Roman" w:cs="Times New Roman"/>
          <w:sz w:val="24"/>
          <w:szCs w:val="24"/>
          <w:lang w:eastAsia="ar-SA"/>
        </w:rPr>
        <w:t>Протокольним рішенням (протоколом)</w:t>
      </w:r>
    </w:p>
    <w:p w:rsidR="00BD7AF6" w:rsidRDefault="00BD7AF6" w:rsidP="0092697E">
      <w:pPr>
        <w:shd w:val="clear" w:color="auto" w:fill="FFFFFF"/>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 xml:space="preserve">                                                                                         уповноваженої особи 5 ДПРЗ ГУ ДСНС</w:t>
      </w:r>
    </w:p>
    <w:p w:rsidR="00BD7AF6" w:rsidRDefault="00BD7AF6" w:rsidP="0092697E">
      <w:pPr>
        <w:shd w:val="clear" w:color="auto" w:fill="FFFFFF"/>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 xml:space="preserve">                                                                          України у Чернівецькій області</w:t>
      </w:r>
    </w:p>
    <w:p w:rsidR="00BD7AF6" w:rsidRPr="0092697E" w:rsidRDefault="00BD7AF6" w:rsidP="0092697E">
      <w:pPr>
        <w:shd w:val="clear" w:color="auto" w:fill="FFFFFF"/>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BA7BC9">
        <w:rPr>
          <w:rFonts w:ascii="Times New Roman" w:hAnsi="Times New Roman" w:cs="Times New Roman"/>
          <w:sz w:val="24"/>
          <w:szCs w:val="24"/>
          <w:lang w:eastAsia="ar-SA"/>
        </w:rPr>
        <w:t xml:space="preserve">№ </w:t>
      </w:r>
      <w:r w:rsidR="00B068C9">
        <w:rPr>
          <w:rFonts w:ascii="Times New Roman" w:hAnsi="Times New Roman" w:cs="Times New Roman"/>
          <w:sz w:val="24"/>
          <w:szCs w:val="24"/>
          <w:lang w:eastAsia="ar-SA"/>
        </w:rPr>
        <w:t>54</w:t>
      </w:r>
      <w:r w:rsidR="008B33C1">
        <w:rPr>
          <w:rFonts w:ascii="Times New Roman" w:hAnsi="Times New Roman" w:cs="Times New Roman"/>
          <w:sz w:val="24"/>
          <w:szCs w:val="24"/>
          <w:lang w:eastAsia="ar-SA"/>
        </w:rPr>
        <w:t xml:space="preserve"> </w:t>
      </w:r>
      <w:r w:rsidRPr="00BA7BC9">
        <w:rPr>
          <w:rFonts w:ascii="Times New Roman" w:hAnsi="Times New Roman" w:cs="Times New Roman"/>
          <w:sz w:val="24"/>
          <w:szCs w:val="24"/>
          <w:lang w:eastAsia="ar-SA"/>
        </w:rPr>
        <w:t xml:space="preserve">від </w:t>
      </w:r>
      <w:r w:rsidR="00B068C9">
        <w:rPr>
          <w:rFonts w:ascii="Times New Roman" w:hAnsi="Times New Roman" w:cs="Times New Roman"/>
          <w:sz w:val="24"/>
          <w:szCs w:val="24"/>
          <w:lang w:eastAsia="ar-SA"/>
        </w:rPr>
        <w:t>16</w:t>
      </w:r>
      <w:r w:rsidR="00C4604D">
        <w:rPr>
          <w:rFonts w:ascii="Times New Roman" w:hAnsi="Times New Roman" w:cs="Times New Roman"/>
          <w:sz w:val="24"/>
          <w:szCs w:val="24"/>
          <w:lang w:eastAsia="ar-SA"/>
        </w:rPr>
        <w:t xml:space="preserve"> </w:t>
      </w:r>
      <w:r w:rsidR="00B068C9">
        <w:rPr>
          <w:rFonts w:ascii="Times New Roman" w:hAnsi="Times New Roman" w:cs="Times New Roman"/>
          <w:sz w:val="24"/>
          <w:szCs w:val="24"/>
          <w:lang w:eastAsia="ar-SA"/>
        </w:rPr>
        <w:t>серп</w:t>
      </w:r>
      <w:r w:rsidR="00C4604D">
        <w:rPr>
          <w:rFonts w:ascii="Times New Roman" w:hAnsi="Times New Roman" w:cs="Times New Roman"/>
          <w:sz w:val="24"/>
          <w:szCs w:val="24"/>
          <w:lang w:eastAsia="ar-SA"/>
        </w:rPr>
        <w:t xml:space="preserve">ня </w:t>
      </w:r>
      <w:r w:rsidRPr="00BA7BC9">
        <w:rPr>
          <w:rFonts w:ascii="Times New Roman" w:hAnsi="Times New Roman" w:cs="Times New Roman"/>
          <w:sz w:val="24"/>
          <w:szCs w:val="24"/>
          <w:lang w:eastAsia="ar-SA"/>
        </w:rPr>
        <w:t>202</w:t>
      </w:r>
      <w:r w:rsidR="008B33C1">
        <w:rPr>
          <w:rFonts w:ascii="Times New Roman" w:hAnsi="Times New Roman" w:cs="Times New Roman"/>
          <w:sz w:val="24"/>
          <w:szCs w:val="24"/>
          <w:lang w:eastAsia="ar-SA"/>
        </w:rPr>
        <w:t>2</w:t>
      </w:r>
      <w:r w:rsidRPr="00BA7BC9">
        <w:rPr>
          <w:rFonts w:ascii="Times New Roman" w:hAnsi="Times New Roman" w:cs="Times New Roman"/>
          <w:sz w:val="24"/>
          <w:szCs w:val="24"/>
          <w:lang w:eastAsia="ar-SA"/>
        </w:rPr>
        <w:t xml:space="preserve"> року</w:t>
      </w:r>
    </w:p>
    <w:p w:rsidR="00BD7AF6" w:rsidRPr="00BA7BC9" w:rsidRDefault="00BD7AF6" w:rsidP="00BA7BC9">
      <w:pPr>
        <w:spacing w:after="0" w:line="240" w:lineRule="auto"/>
        <w:rPr>
          <w:rFonts w:ascii="Times New Roman" w:hAnsi="Times New Roman" w:cs="Times New Roman"/>
          <w:lang w:eastAsia="ru-RU"/>
        </w:rPr>
      </w:pPr>
      <w:r w:rsidRPr="00BA7BC9">
        <w:rPr>
          <w:rFonts w:ascii="Times New Roman" w:hAnsi="Times New Roman" w:cs="Times New Roman"/>
          <w:lang w:eastAsia="ru-RU"/>
        </w:rPr>
        <w:t xml:space="preserve">                                                     </w:t>
      </w:r>
    </w:p>
    <w:p w:rsidR="00BD7AF6" w:rsidRPr="00B956DB" w:rsidRDefault="00BD7AF6" w:rsidP="00B86CC7">
      <w:pPr>
        <w:spacing w:after="0" w:line="240" w:lineRule="auto"/>
        <w:jc w:val="center"/>
        <w:rPr>
          <w:rFonts w:ascii="Times New Roman" w:hAnsi="Times New Roman" w:cs="Times New Roman"/>
          <w:b/>
          <w:bCs/>
          <w:sz w:val="24"/>
          <w:szCs w:val="24"/>
          <w:lang w:eastAsia="ru-RU"/>
        </w:rPr>
      </w:pPr>
      <w:r w:rsidRPr="00B956DB">
        <w:rPr>
          <w:rFonts w:ascii="Times New Roman" w:hAnsi="Times New Roman" w:cs="Times New Roman"/>
          <w:b/>
          <w:bCs/>
          <w:sz w:val="24"/>
          <w:szCs w:val="24"/>
          <w:lang w:eastAsia="ru-RU"/>
        </w:rPr>
        <w:t>ОГОЛОШЕННЯ</w:t>
      </w:r>
    </w:p>
    <w:p w:rsidR="00BD7AF6" w:rsidRPr="00B956DB" w:rsidRDefault="00BD7AF6" w:rsidP="00B86CC7">
      <w:pPr>
        <w:spacing w:after="0" w:line="240" w:lineRule="auto"/>
        <w:jc w:val="center"/>
        <w:rPr>
          <w:rFonts w:ascii="Times New Roman" w:hAnsi="Times New Roman" w:cs="Times New Roman"/>
          <w:sz w:val="24"/>
          <w:szCs w:val="24"/>
          <w:lang w:eastAsia="ru-RU"/>
        </w:rPr>
      </w:pPr>
      <w:r w:rsidRPr="00B956DB">
        <w:rPr>
          <w:rFonts w:ascii="Times New Roman" w:hAnsi="Times New Roman" w:cs="Times New Roman"/>
          <w:b/>
          <w:bCs/>
          <w:sz w:val="24"/>
          <w:szCs w:val="24"/>
          <w:lang w:eastAsia="ru-RU"/>
        </w:rPr>
        <w:t>про проведення спрощеної закупівлі</w:t>
      </w:r>
    </w:p>
    <w:p w:rsidR="00BD7AF6" w:rsidRPr="00B956DB" w:rsidRDefault="00BD7AF6" w:rsidP="00B068C9">
      <w:pPr>
        <w:spacing w:after="0" w:line="240" w:lineRule="auto"/>
        <w:jc w:val="both"/>
        <w:rPr>
          <w:rFonts w:ascii="Times New Roman" w:hAnsi="Times New Roman" w:cs="Times New Roman"/>
          <w:b/>
          <w:bCs/>
          <w:sz w:val="24"/>
          <w:szCs w:val="24"/>
          <w:lang w:eastAsia="uk-UA"/>
        </w:rPr>
      </w:pPr>
      <w:r w:rsidRPr="00B956DB">
        <w:rPr>
          <w:rFonts w:ascii="Times New Roman" w:hAnsi="Times New Roman" w:cs="Times New Roman"/>
          <w:b/>
          <w:bCs/>
          <w:sz w:val="24"/>
          <w:szCs w:val="24"/>
          <w:lang w:eastAsia="uk-UA"/>
        </w:rPr>
        <w:t>1. Замовник:</w:t>
      </w:r>
    </w:p>
    <w:p w:rsidR="00BD7AF6" w:rsidRPr="007C7FDC" w:rsidRDefault="00BD7AF6" w:rsidP="00B068C9">
      <w:pPr>
        <w:pStyle w:val="a8"/>
        <w:numPr>
          <w:ilvl w:val="1"/>
          <w:numId w:val="5"/>
        </w:numPr>
        <w:shd w:val="clear" w:color="auto" w:fill="FFFFFF"/>
        <w:spacing w:after="0" w:line="240" w:lineRule="auto"/>
        <w:ind w:left="0" w:firstLine="0"/>
        <w:jc w:val="both"/>
        <w:rPr>
          <w:rFonts w:ascii="Times New Roman" w:hAnsi="Times New Roman" w:cs="Times New Roman"/>
          <w:sz w:val="24"/>
          <w:szCs w:val="24"/>
          <w:lang w:eastAsia="ru-RU"/>
        </w:rPr>
      </w:pPr>
      <w:r w:rsidRPr="00B86CC7">
        <w:rPr>
          <w:rFonts w:ascii="Times New Roman" w:hAnsi="Times New Roman" w:cs="Times New Roman"/>
          <w:color w:val="000000"/>
          <w:sz w:val="24"/>
          <w:szCs w:val="24"/>
          <w:lang w:eastAsia="ru-RU"/>
        </w:rPr>
        <w:t xml:space="preserve">Найменування замовника: </w:t>
      </w:r>
      <w:r>
        <w:rPr>
          <w:rFonts w:ascii="Times New Roman" w:hAnsi="Times New Roman" w:cs="Times New Roman"/>
          <w:color w:val="000000"/>
          <w:sz w:val="24"/>
          <w:szCs w:val="24"/>
          <w:lang w:eastAsia="ru-RU"/>
        </w:rPr>
        <w:t>5</w:t>
      </w:r>
      <w:r>
        <w:rPr>
          <w:rFonts w:ascii="Times New Roman" w:hAnsi="Times New Roman" w:cs="Times New Roman"/>
          <w:b/>
          <w:bCs/>
          <w:sz w:val="24"/>
          <w:szCs w:val="24"/>
        </w:rPr>
        <w:t xml:space="preserve"> Державний пожежно-рятувальний загін Головного Управління ДСНС України у Чернівецькій області.</w:t>
      </w:r>
    </w:p>
    <w:p w:rsidR="00BD7AF6" w:rsidRPr="00902C01" w:rsidRDefault="00BD7AF6" w:rsidP="00B068C9">
      <w:pPr>
        <w:tabs>
          <w:tab w:val="num" w:pos="0"/>
        </w:tabs>
        <w:spacing w:after="0" w:line="240" w:lineRule="auto"/>
        <w:jc w:val="both"/>
        <w:rPr>
          <w:rFonts w:ascii="Times New Roman" w:hAnsi="Times New Roman" w:cs="Times New Roman"/>
          <w:b/>
          <w:bCs/>
          <w:sz w:val="24"/>
          <w:szCs w:val="24"/>
          <w:lang w:eastAsia="uk-UA"/>
        </w:rPr>
      </w:pPr>
      <w:r>
        <w:rPr>
          <w:rFonts w:ascii="Times New Roman" w:hAnsi="Times New Roman" w:cs="Times New Roman"/>
          <w:color w:val="000000"/>
          <w:sz w:val="24"/>
          <w:szCs w:val="24"/>
          <w:lang w:eastAsia="ru-RU"/>
        </w:rPr>
        <w:t>1.2</w:t>
      </w:r>
      <w:r w:rsidRPr="00B86CC7">
        <w:rPr>
          <w:rFonts w:ascii="Times New Roman" w:hAnsi="Times New Roman" w:cs="Times New Roman"/>
          <w:color w:val="000000"/>
          <w:sz w:val="24"/>
          <w:szCs w:val="24"/>
          <w:lang w:eastAsia="ru-RU"/>
        </w:rPr>
        <w:t>.  Місцезнаходження  замовника:</w:t>
      </w:r>
      <w:r w:rsidRPr="00B86CC7">
        <w:rPr>
          <w:rFonts w:ascii="Times New Roman" w:hAnsi="Times New Roman" w:cs="Times New Roman"/>
          <w:sz w:val="24"/>
          <w:szCs w:val="24"/>
          <w:lang w:eastAsia="ru-RU"/>
        </w:rPr>
        <w:t xml:space="preserve"> </w:t>
      </w:r>
      <w:hyperlink r:id="rId7" w:tgtFrame="_blank" w:history="1">
        <w:r>
          <w:rPr>
            <w:rStyle w:val="a3"/>
            <w:rFonts w:ascii="Times New Roman" w:hAnsi="Times New Roman" w:cs="Times New Roman"/>
            <w:b/>
            <w:bCs/>
            <w:color w:val="000000"/>
            <w:sz w:val="21"/>
            <w:szCs w:val="21"/>
            <w:u w:val="none"/>
            <w:shd w:val="clear" w:color="auto" w:fill="FFFFFF"/>
          </w:rPr>
          <w:t>в</w:t>
        </w:r>
        <w:r w:rsidRPr="00D03459">
          <w:rPr>
            <w:rStyle w:val="a3"/>
            <w:rFonts w:ascii="Times New Roman" w:hAnsi="Times New Roman" w:cs="Times New Roman"/>
            <w:b/>
            <w:bCs/>
            <w:color w:val="000000"/>
            <w:sz w:val="21"/>
            <w:szCs w:val="21"/>
            <w:u w:val="none"/>
            <w:shd w:val="clear" w:color="auto" w:fill="FFFFFF"/>
          </w:rPr>
          <w:t xml:space="preserve">улиця </w:t>
        </w:r>
        <w:r>
          <w:rPr>
            <w:rStyle w:val="a3"/>
            <w:rFonts w:ascii="Times New Roman" w:hAnsi="Times New Roman" w:cs="Times New Roman"/>
            <w:b/>
            <w:bCs/>
            <w:color w:val="000000"/>
            <w:sz w:val="21"/>
            <w:szCs w:val="21"/>
            <w:u w:val="none"/>
            <w:shd w:val="clear" w:color="auto" w:fill="FFFFFF"/>
          </w:rPr>
          <w:t>Бесарабська</w:t>
        </w:r>
        <w:r w:rsidRPr="00D03459">
          <w:rPr>
            <w:rStyle w:val="a3"/>
            <w:rFonts w:ascii="Times New Roman" w:hAnsi="Times New Roman" w:cs="Times New Roman"/>
            <w:b/>
            <w:bCs/>
            <w:color w:val="000000"/>
            <w:sz w:val="21"/>
            <w:szCs w:val="21"/>
            <w:u w:val="none"/>
            <w:shd w:val="clear" w:color="auto" w:fill="FFFFFF"/>
          </w:rPr>
          <w:t xml:space="preserve"> </w:t>
        </w:r>
      </w:hyperlink>
      <w:r>
        <w:t>8</w:t>
      </w:r>
      <w:r w:rsidRPr="007C7FDC">
        <w:rPr>
          <w:rFonts w:ascii="Times New Roman" w:hAnsi="Times New Roman" w:cs="Times New Roman"/>
          <w:b/>
          <w:bCs/>
          <w:sz w:val="24"/>
          <w:szCs w:val="24"/>
          <w:lang w:eastAsia="uk-UA"/>
        </w:rPr>
        <w:t xml:space="preserve">, </w:t>
      </w:r>
      <w:r>
        <w:rPr>
          <w:rFonts w:ascii="Times New Roman" w:hAnsi="Times New Roman" w:cs="Times New Roman"/>
          <w:b/>
          <w:bCs/>
          <w:sz w:val="24"/>
          <w:szCs w:val="24"/>
          <w:lang w:eastAsia="uk-UA"/>
        </w:rPr>
        <w:t>с</w:t>
      </w:r>
      <w:r w:rsidRPr="007C7FDC">
        <w:rPr>
          <w:rFonts w:ascii="Times New Roman" w:hAnsi="Times New Roman" w:cs="Times New Roman"/>
          <w:b/>
          <w:bCs/>
          <w:sz w:val="24"/>
          <w:szCs w:val="24"/>
          <w:lang w:eastAsia="uk-UA"/>
        </w:rPr>
        <w:t>м</w:t>
      </w:r>
      <w:r>
        <w:rPr>
          <w:rFonts w:ascii="Times New Roman" w:hAnsi="Times New Roman" w:cs="Times New Roman"/>
          <w:b/>
          <w:bCs/>
          <w:sz w:val="24"/>
          <w:szCs w:val="24"/>
          <w:lang w:eastAsia="uk-UA"/>
        </w:rPr>
        <w:t>т</w:t>
      </w:r>
      <w:r w:rsidRPr="007C7FDC">
        <w:rPr>
          <w:rFonts w:ascii="Times New Roman" w:hAnsi="Times New Roman" w:cs="Times New Roman"/>
          <w:b/>
          <w:bCs/>
          <w:sz w:val="24"/>
          <w:szCs w:val="24"/>
          <w:lang w:eastAsia="uk-UA"/>
        </w:rPr>
        <w:t xml:space="preserve">. </w:t>
      </w:r>
      <w:r>
        <w:rPr>
          <w:rFonts w:ascii="Times New Roman" w:hAnsi="Times New Roman" w:cs="Times New Roman"/>
          <w:b/>
          <w:bCs/>
          <w:sz w:val="24"/>
          <w:szCs w:val="24"/>
          <w:lang w:eastAsia="uk-UA"/>
        </w:rPr>
        <w:t>Кельменці</w:t>
      </w:r>
      <w:r w:rsidRPr="007C7FDC">
        <w:rPr>
          <w:rFonts w:ascii="Times New Roman" w:hAnsi="Times New Roman" w:cs="Times New Roman"/>
          <w:b/>
          <w:bCs/>
          <w:sz w:val="24"/>
          <w:szCs w:val="24"/>
          <w:lang w:eastAsia="uk-UA"/>
        </w:rPr>
        <w:t xml:space="preserve">, </w:t>
      </w:r>
      <w:r>
        <w:rPr>
          <w:rFonts w:ascii="Times New Roman" w:hAnsi="Times New Roman" w:cs="Times New Roman"/>
          <w:b/>
          <w:bCs/>
          <w:sz w:val="24"/>
          <w:szCs w:val="24"/>
          <w:lang w:eastAsia="uk-UA"/>
        </w:rPr>
        <w:t>Чернівецької</w:t>
      </w:r>
      <w:r w:rsidRPr="007C7FDC">
        <w:rPr>
          <w:rFonts w:ascii="Times New Roman" w:hAnsi="Times New Roman" w:cs="Times New Roman"/>
          <w:b/>
          <w:bCs/>
          <w:sz w:val="24"/>
          <w:szCs w:val="24"/>
          <w:lang w:eastAsia="uk-UA"/>
        </w:rPr>
        <w:t xml:space="preserve"> обл., </w:t>
      </w:r>
      <w:r>
        <w:rPr>
          <w:rFonts w:ascii="Times New Roman" w:hAnsi="Times New Roman" w:cs="Times New Roman"/>
          <w:b/>
          <w:bCs/>
          <w:sz w:val="24"/>
          <w:szCs w:val="24"/>
          <w:lang w:eastAsia="uk-UA"/>
        </w:rPr>
        <w:t>601</w:t>
      </w:r>
      <w:r w:rsidRPr="007C7FDC">
        <w:rPr>
          <w:rFonts w:ascii="Times New Roman" w:hAnsi="Times New Roman" w:cs="Times New Roman"/>
          <w:b/>
          <w:bCs/>
          <w:sz w:val="24"/>
          <w:szCs w:val="24"/>
          <w:lang w:eastAsia="uk-UA"/>
        </w:rPr>
        <w:t>00</w:t>
      </w:r>
      <w:r w:rsidRPr="007C7FDC">
        <w:rPr>
          <w:rFonts w:ascii="Times New Roman" w:hAnsi="Times New Roman" w:cs="Times New Roman"/>
          <w:sz w:val="24"/>
          <w:szCs w:val="24"/>
          <w:lang w:eastAsia="uk-UA"/>
        </w:rPr>
        <w:t>.</w:t>
      </w:r>
    </w:p>
    <w:p w:rsidR="00BD7AF6" w:rsidRPr="00BA7BC9" w:rsidRDefault="00BD7AF6" w:rsidP="009B4FCA">
      <w:pPr>
        <w:shd w:val="clear" w:color="auto" w:fill="FFFFFF"/>
        <w:spacing w:after="0" w:line="240" w:lineRule="auto"/>
        <w:jc w:val="both"/>
        <w:rPr>
          <w:rFonts w:ascii="Times New Roman" w:hAnsi="Times New Roman" w:cs="Times New Roman"/>
          <w:b/>
          <w:bCs/>
          <w:color w:val="000000"/>
          <w:sz w:val="24"/>
          <w:szCs w:val="24"/>
          <w:lang w:eastAsia="ru-RU"/>
        </w:rPr>
      </w:pPr>
      <w:r>
        <w:rPr>
          <w:rFonts w:ascii="Times New Roman" w:hAnsi="Times New Roman" w:cs="Times New Roman"/>
          <w:color w:val="000000"/>
          <w:sz w:val="24"/>
          <w:szCs w:val="24"/>
          <w:lang w:eastAsia="ru-RU"/>
        </w:rPr>
        <w:t>1.3</w:t>
      </w:r>
      <w:r w:rsidRPr="00B86CC7">
        <w:rPr>
          <w:rFonts w:ascii="Times New Roman" w:hAnsi="Times New Roman" w:cs="Times New Roman"/>
          <w:color w:val="000000"/>
          <w:sz w:val="24"/>
          <w:szCs w:val="24"/>
          <w:lang w:eastAsia="ru-RU"/>
        </w:rPr>
        <w:t>. Ідентифікаційний код</w:t>
      </w:r>
      <w:r w:rsidRPr="00BA7BC9">
        <w:rPr>
          <w:rFonts w:ascii="Times New Roman" w:hAnsi="Times New Roman" w:cs="Times New Roman"/>
          <w:color w:val="000000"/>
          <w:sz w:val="24"/>
          <w:szCs w:val="24"/>
          <w:lang w:eastAsia="ru-RU"/>
        </w:rPr>
        <w:t xml:space="preserve"> замовника в Єдиному державному реєстрі юридичних осіб, фізичних осіб - підприємців та громадських формувань:</w:t>
      </w:r>
      <w:r>
        <w:rPr>
          <w:rFonts w:ascii="Times New Roman" w:hAnsi="Times New Roman" w:cs="Times New Roman"/>
          <w:color w:val="000000"/>
          <w:sz w:val="24"/>
          <w:szCs w:val="24"/>
          <w:lang w:eastAsia="ru-RU"/>
        </w:rPr>
        <w:t xml:space="preserve"> </w:t>
      </w:r>
      <w:r>
        <w:rPr>
          <w:rFonts w:ascii="Times New Roman" w:hAnsi="Times New Roman" w:cs="Times New Roman"/>
          <w:b/>
          <w:bCs/>
          <w:color w:val="000000"/>
          <w:sz w:val="24"/>
          <w:szCs w:val="24"/>
          <w:lang w:eastAsia="ru-RU"/>
        </w:rPr>
        <w:t>36749829</w:t>
      </w:r>
    </w:p>
    <w:p w:rsidR="00BD7AF6" w:rsidRDefault="00BD7AF6" w:rsidP="009B4FCA">
      <w:pPr>
        <w:shd w:val="clear" w:color="auto" w:fill="FFFFFF"/>
        <w:spacing w:after="0" w:line="240" w:lineRule="auto"/>
        <w:jc w:val="both"/>
        <w:rPr>
          <w:rFonts w:ascii="Times New Roman" w:hAnsi="Times New Roman" w:cs="Times New Roman"/>
          <w:b/>
          <w:bCs/>
          <w:sz w:val="24"/>
          <w:szCs w:val="24"/>
          <w:lang w:eastAsia="uk-UA"/>
        </w:rPr>
      </w:pPr>
      <w:r>
        <w:rPr>
          <w:rFonts w:ascii="Times New Roman" w:hAnsi="Times New Roman" w:cs="Times New Roman"/>
          <w:color w:val="000000"/>
          <w:sz w:val="24"/>
          <w:szCs w:val="24"/>
          <w:lang w:eastAsia="ru-RU"/>
        </w:rPr>
        <w:t>1.4</w:t>
      </w:r>
      <w:r w:rsidRPr="00BA7BC9">
        <w:rPr>
          <w:rFonts w:ascii="Times New Roman" w:hAnsi="Times New Roman" w:cs="Times New Roman"/>
          <w:color w:val="000000"/>
          <w:sz w:val="24"/>
          <w:szCs w:val="24"/>
          <w:lang w:eastAsia="ru-RU"/>
        </w:rPr>
        <w:t>. Категорія</w:t>
      </w:r>
      <w:bookmarkStart w:id="0" w:name="n181"/>
      <w:bookmarkEnd w:id="0"/>
      <w:r w:rsidRPr="00BA7BC9">
        <w:rPr>
          <w:rFonts w:ascii="Times New Roman" w:hAnsi="Times New Roman" w:cs="Times New Roman"/>
          <w:color w:val="000000"/>
          <w:sz w:val="24"/>
          <w:szCs w:val="24"/>
          <w:lang w:eastAsia="ru-RU"/>
        </w:rPr>
        <w:t xml:space="preserve"> замовника: </w:t>
      </w:r>
      <w:r w:rsidRPr="007C7FDC">
        <w:rPr>
          <w:rFonts w:ascii="Times New Roman" w:hAnsi="Times New Roman" w:cs="Times New Roman"/>
          <w:b/>
          <w:bCs/>
          <w:sz w:val="24"/>
          <w:szCs w:val="24"/>
          <w:lang w:eastAsia="uk-UA"/>
        </w:rPr>
        <w:t>юридичні особи, які є підприємствами, установами, організаціями (крім тих, які визначені у пунктах 1 і 2 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w:t>
      </w:r>
      <w:r w:rsidRPr="007C7FDC">
        <w:rPr>
          <w:rFonts w:ascii="Times New Roman" w:hAnsi="Times New Roman" w:cs="Times New Roman"/>
          <w:sz w:val="24"/>
          <w:szCs w:val="24"/>
          <w:lang w:eastAsia="uk-UA"/>
        </w:rPr>
        <w:t>.</w:t>
      </w:r>
    </w:p>
    <w:p w:rsidR="00BD7AF6" w:rsidRPr="0057063D" w:rsidRDefault="00BD7AF6" w:rsidP="009B4FCA">
      <w:pPr>
        <w:spacing w:after="0" w:line="240" w:lineRule="auto"/>
        <w:jc w:val="both"/>
        <w:rPr>
          <w:rFonts w:ascii="Times New Roman" w:hAnsi="Times New Roman" w:cs="Times New Roman"/>
          <w:spacing w:val="-20"/>
          <w:sz w:val="24"/>
          <w:szCs w:val="24"/>
          <w:lang w:eastAsia="ru-RU"/>
        </w:rPr>
      </w:pPr>
      <w:r>
        <w:rPr>
          <w:rFonts w:ascii="Times New Roman" w:hAnsi="Times New Roman" w:cs="Times New Roman"/>
          <w:sz w:val="24"/>
          <w:szCs w:val="24"/>
        </w:rPr>
        <w:t xml:space="preserve">1.5. </w:t>
      </w:r>
      <w:r w:rsidRPr="00B956DB">
        <w:rPr>
          <w:rFonts w:ascii="Times New Roman" w:hAnsi="Times New Roman" w:cs="Times New Roman"/>
          <w:sz w:val="24"/>
          <w:szCs w:val="24"/>
        </w:rPr>
        <w:t>Уповноважена особа Замовника, яка здійснює зв</w:t>
      </w:r>
      <w:r w:rsidRPr="00B956DB">
        <w:rPr>
          <w:rFonts w:ascii="Times New Roman" w:hAnsi="Times New Roman" w:cs="Times New Roman"/>
          <w:sz w:val="24"/>
          <w:szCs w:val="24"/>
          <w:shd w:val="clear" w:color="auto" w:fill="FFFFFF"/>
          <w:lang w:eastAsia="uk-UA"/>
        </w:rPr>
        <w:t xml:space="preserve">'язок з учасниками:                                                         </w:t>
      </w:r>
      <w:r>
        <w:rPr>
          <w:rFonts w:ascii="Times New Roman" w:hAnsi="Times New Roman" w:cs="Times New Roman"/>
          <w:sz w:val="24"/>
          <w:szCs w:val="24"/>
          <w:shd w:val="clear" w:color="auto" w:fill="FFFFFF"/>
          <w:lang w:eastAsia="uk-UA"/>
        </w:rPr>
        <w:t>Гриченко Олена Вікторівна</w:t>
      </w:r>
      <w:r w:rsidRPr="00B956DB">
        <w:rPr>
          <w:rFonts w:ascii="Times New Roman" w:hAnsi="Times New Roman" w:cs="Times New Roman"/>
          <w:sz w:val="24"/>
          <w:szCs w:val="24"/>
          <w:shd w:val="clear" w:color="auto" w:fill="FFFFFF"/>
          <w:lang w:eastAsia="uk-UA"/>
        </w:rPr>
        <w:t xml:space="preserve">, </w:t>
      </w:r>
      <w:r w:rsidRPr="00B956DB">
        <w:rPr>
          <w:rFonts w:ascii="Times New Roman" w:hAnsi="Times New Roman" w:cs="Times New Roman"/>
          <w:b/>
          <w:bCs/>
          <w:i/>
          <w:iCs/>
          <w:sz w:val="24"/>
          <w:szCs w:val="24"/>
          <w:lang w:eastAsia="uk-UA"/>
        </w:rPr>
        <w:t>тел</w:t>
      </w:r>
      <w:r>
        <w:rPr>
          <w:rFonts w:ascii="Times New Roman" w:hAnsi="Times New Roman" w:cs="Times New Roman"/>
          <w:b/>
          <w:bCs/>
          <w:i/>
          <w:iCs/>
          <w:sz w:val="24"/>
          <w:szCs w:val="24"/>
          <w:lang w:eastAsia="uk-UA"/>
        </w:rPr>
        <w:t>. 0988877294</w:t>
      </w:r>
      <w:r w:rsidRPr="00B956DB">
        <w:rPr>
          <w:rFonts w:ascii="Times New Roman" w:hAnsi="Times New Roman" w:cs="Times New Roman"/>
          <w:b/>
          <w:bCs/>
          <w:i/>
          <w:iCs/>
          <w:sz w:val="24"/>
          <w:szCs w:val="24"/>
          <w:lang w:eastAsia="uk-UA"/>
        </w:rPr>
        <w:t xml:space="preserve">, </w:t>
      </w:r>
      <w:r w:rsidRPr="00B956DB">
        <w:rPr>
          <w:rFonts w:ascii="Times New Roman" w:hAnsi="Times New Roman" w:cs="Times New Roman"/>
          <w:spacing w:val="-20"/>
          <w:sz w:val="24"/>
          <w:szCs w:val="24"/>
          <w:lang w:eastAsia="ru-RU"/>
        </w:rPr>
        <w:t xml:space="preserve">конт. </w:t>
      </w:r>
      <w:r w:rsidRPr="00B956DB">
        <w:rPr>
          <w:rFonts w:ascii="Times New Roman" w:hAnsi="Times New Roman" w:cs="Times New Roman"/>
          <w:spacing w:val="-20"/>
          <w:sz w:val="24"/>
          <w:szCs w:val="24"/>
          <w:lang w:val="en-US" w:eastAsia="ru-RU"/>
        </w:rPr>
        <w:t>email</w:t>
      </w:r>
      <w:r w:rsidRPr="00B956DB">
        <w:rPr>
          <w:rFonts w:ascii="Times New Roman" w:hAnsi="Times New Roman" w:cs="Times New Roman"/>
          <w:spacing w:val="-20"/>
          <w:sz w:val="24"/>
          <w:szCs w:val="24"/>
          <w:lang w:eastAsia="ru-RU"/>
        </w:rPr>
        <w:t xml:space="preserve">: </w:t>
      </w:r>
      <w:r w:rsidRPr="009F0725">
        <w:rPr>
          <w:rFonts w:ascii="Times New Roman" w:hAnsi="Times New Roman" w:cs="Times New Roman"/>
          <w:sz w:val="24"/>
          <w:szCs w:val="24"/>
          <w:shd w:val="clear" w:color="auto" w:fill="FFFFFF"/>
        </w:rPr>
        <w:t>dprch10.klm</w:t>
      </w:r>
      <w:r w:rsidRPr="00025911">
        <w:rPr>
          <w:rFonts w:ascii="Times New Roman" w:hAnsi="Times New Roman" w:cs="Times New Roman"/>
          <w:sz w:val="24"/>
          <w:szCs w:val="24"/>
          <w:shd w:val="clear" w:color="auto" w:fill="FFFFFF"/>
        </w:rPr>
        <w:t>@ukr.net</w:t>
      </w:r>
      <w:r>
        <w:rPr>
          <w:rFonts w:ascii="Times New Roman" w:hAnsi="Times New Roman" w:cs="Times New Roman"/>
          <w:spacing w:val="-20"/>
          <w:sz w:val="24"/>
          <w:szCs w:val="24"/>
          <w:lang w:eastAsia="ru-RU"/>
        </w:rPr>
        <w:t>.</w:t>
      </w:r>
    </w:p>
    <w:p w:rsidR="00BD7AF6" w:rsidRDefault="00BD7AF6" w:rsidP="009B4FCA">
      <w:pPr>
        <w:shd w:val="clear" w:color="auto" w:fill="FFFFFF"/>
        <w:spacing w:after="0" w:line="240" w:lineRule="auto"/>
        <w:ind w:hanging="10"/>
        <w:jc w:val="both"/>
        <w:rPr>
          <w:rFonts w:ascii="Times New Roman" w:hAnsi="Times New Roman" w:cs="Times New Roman"/>
          <w:b/>
          <w:bCs/>
          <w:color w:val="000000"/>
          <w:sz w:val="24"/>
          <w:szCs w:val="24"/>
          <w:lang w:eastAsia="ru-RU"/>
        </w:rPr>
      </w:pPr>
      <w:r w:rsidRPr="00BA7BC9">
        <w:rPr>
          <w:rFonts w:ascii="Times New Roman" w:hAnsi="Times New Roman" w:cs="Times New Roman"/>
          <w:color w:val="000000"/>
          <w:sz w:val="24"/>
          <w:szCs w:val="24"/>
          <w:lang w:eastAsia="ru-RU"/>
        </w:rPr>
        <w:t>2.</w:t>
      </w:r>
      <w:r>
        <w:rPr>
          <w:rFonts w:ascii="Times New Roman" w:hAnsi="Times New Roman" w:cs="Times New Roman"/>
          <w:color w:val="000000"/>
          <w:sz w:val="24"/>
          <w:szCs w:val="24"/>
          <w:lang w:eastAsia="ru-RU"/>
        </w:rPr>
        <w:t xml:space="preserve"> </w:t>
      </w:r>
      <w:r w:rsidRPr="00BA7BC9">
        <w:rPr>
          <w:rFonts w:ascii="Times New Roman" w:hAnsi="Times New Roman" w:cs="Times New Roman"/>
          <w:color w:val="000000"/>
          <w:sz w:val="24"/>
          <w:szCs w:val="24"/>
          <w:lang w:eastAsia="ru-RU"/>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Pr>
          <w:rFonts w:ascii="Times New Roman" w:hAnsi="Times New Roman" w:cs="Times New Roman"/>
          <w:color w:val="000000"/>
          <w:sz w:val="24"/>
          <w:szCs w:val="24"/>
          <w:lang w:eastAsia="ru-RU"/>
        </w:rPr>
        <w:t xml:space="preserve"> </w:t>
      </w:r>
      <w:r w:rsidRPr="009B71D3">
        <w:rPr>
          <w:rFonts w:ascii="Times New Roman" w:hAnsi="Times New Roman" w:cs="Times New Roman"/>
          <w:b/>
          <w:bCs/>
          <w:color w:val="000000"/>
          <w:sz w:val="24"/>
          <w:szCs w:val="24"/>
          <w:lang w:eastAsia="ru-RU"/>
        </w:rPr>
        <w:t xml:space="preserve">Код  </w:t>
      </w:r>
      <w:r w:rsidRPr="00662166">
        <w:rPr>
          <w:rFonts w:ascii="Times New Roman" w:hAnsi="Times New Roman" w:cs="Times New Roman"/>
          <w:b/>
          <w:bCs/>
          <w:color w:val="000000"/>
          <w:sz w:val="24"/>
          <w:szCs w:val="24"/>
          <w:lang w:eastAsia="ru-RU"/>
        </w:rPr>
        <w:t xml:space="preserve">ДК 021:2015 –09310000-5 Електрична енергія  (Електрична енергія)  </w:t>
      </w:r>
    </w:p>
    <w:p w:rsidR="00BD7AF6" w:rsidRPr="00BA7BC9" w:rsidRDefault="00BD7AF6" w:rsidP="009B4FCA">
      <w:pPr>
        <w:shd w:val="clear" w:color="auto" w:fill="FFFFFF"/>
        <w:spacing w:after="0" w:line="240" w:lineRule="auto"/>
        <w:ind w:hanging="10"/>
        <w:jc w:val="both"/>
        <w:rPr>
          <w:rFonts w:ascii="Times New Roman" w:hAnsi="Times New Roman" w:cs="Times New Roman"/>
          <w:sz w:val="24"/>
          <w:szCs w:val="24"/>
          <w:lang w:eastAsia="ru-RU"/>
        </w:rPr>
      </w:pPr>
      <w:r w:rsidRPr="00BA7BC9">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 xml:space="preserve"> </w:t>
      </w:r>
      <w:r w:rsidRPr="00BA7BC9">
        <w:rPr>
          <w:rFonts w:ascii="Times New Roman" w:hAnsi="Times New Roman" w:cs="Times New Roman"/>
          <w:color w:val="000000"/>
          <w:sz w:val="24"/>
          <w:szCs w:val="24"/>
          <w:lang w:eastAsia="ru-RU"/>
        </w:rPr>
        <w:t>Інформація про технічні, якісні та інші характеристики предмета закупівлі:</w:t>
      </w:r>
      <w:r w:rsidRPr="00BA7BC9">
        <w:rPr>
          <w:rFonts w:ascii="Times New Roman" w:hAnsi="Times New Roman" w:cs="Times New Roman"/>
          <w:b/>
          <w:bCs/>
          <w:i/>
          <w:iCs/>
          <w:color w:val="000000"/>
          <w:sz w:val="24"/>
          <w:szCs w:val="24"/>
          <w:lang w:eastAsia="ru-RU"/>
        </w:rPr>
        <w:t xml:space="preserve"> Згідно Додатку 1 та Додатку 2.</w:t>
      </w:r>
    </w:p>
    <w:tbl>
      <w:tblPr>
        <w:tblW w:w="9747" w:type="dxa"/>
        <w:tblInd w:w="-106" w:type="dxa"/>
        <w:tblLayout w:type="fixed"/>
        <w:tblLook w:val="0000" w:firstRow="0" w:lastRow="0" w:firstColumn="0" w:lastColumn="0" w:noHBand="0" w:noVBand="0"/>
      </w:tblPr>
      <w:tblGrid>
        <w:gridCol w:w="9747"/>
      </w:tblGrid>
      <w:tr w:rsidR="00BD7AF6" w:rsidRPr="00223097">
        <w:trPr>
          <w:trHeight w:val="709"/>
        </w:trPr>
        <w:tc>
          <w:tcPr>
            <w:tcW w:w="9747" w:type="dxa"/>
          </w:tcPr>
          <w:p w:rsidR="00BD7AF6" w:rsidRPr="009F0725" w:rsidRDefault="00BD7AF6" w:rsidP="00B068C9">
            <w:pPr>
              <w:spacing w:after="0" w:line="240" w:lineRule="auto"/>
              <w:jc w:val="both"/>
              <w:rPr>
                <w:sz w:val="23"/>
                <w:szCs w:val="23"/>
              </w:rPr>
            </w:pPr>
            <w:r w:rsidRPr="00223097">
              <w:rPr>
                <w:lang w:eastAsia="ru-RU"/>
              </w:rPr>
              <w:t>4. К</w:t>
            </w:r>
            <w:r w:rsidRPr="00453FE9">
              <w:rPr>
                <w:rFonts w:ascii="Times New Roman" w:hAnsi="Times New Roman" w:cs="Times New Roman"/>
                <w:sz w:val="24"/>
                <w:szCs w:val="24"/>
                <w:lang w:eastAsia="ru-RU"/>
              </w:rPr>
              <w:t>ількість та місце поставки товарів або обсяг і місце виконання робіт чи надання послуг</w:t>
            </w:r>
            <w:r w:rsidRPr="00223097">
              <w:rPr>
                <w:lang w:eastAsia="ru-RU"/>
              </w:rPr>
              <w:t xml:space="preserve">:                </w:t>
            </w:r>
            <w:r w:rsidRPr="00223097">
              <w:rPr>
                <w:b/>
                <w:bCs/>
                <w:lang w:eastAsia="ru-RU"/>
              </w:rPr>
              <w:t xml:space="preserve">   </w:t>
            </w:r>
            <w:r w:rsidRPr="00593E6E">
              <w:rPr>
                <w:rFonts w:ascii="Times New Roman" w:hAnsi="Times New Roman" w:cs="Times New Roman"/>
                <w:b/>
                <w:bCs/>
                <w:lang w:eastAsia="uk-UA"/>
              </w:rPr>
              <w:t xml:space="preserve">- </w:t>
            </w:r>
            <w:r w:rsidRPr="00593E6E">
              <w:rPr>
                <w:rFonts w:ascii="Times New Roman" w:hAnsi="Times New Roman" w:cs="Times New Roman"/>
                <w:b/>
                <w:bCs/>
              </w:rPr>
              <w:t>7 ДПРЧ 5 ДПРЗ Головного Управління ДСНС України у Чернівецькій області</w:t>
            </w:r>
            <w:r w:rsidRPr="00593E6E">
              <w:rPr>
                <w:rFonts w:ascii="Times New Roman" w:hAnsi="Times New Roman" w:cs="Times New Roman"/>
                <w:b/>
                <w:bCs/>
                <w:lang w:eastAsia="uk-UA"/>
              </w:rPr>
              <w:t xml:space="preserve"> (вулиця Козацької слави, буд. 4А., м. Хотин, Чернівецька обл., 60000)- </w:t>
            </w:r>
            <w:r w:rsidR="00B068C9">
              <w:rPr>
                <w:rFonts w:ascii="Times New Roman" w:hAnsi="Times New Roman" w:cs="Times New Roman"/>
                <w:b/>
                <w:bCs/>
                <w:lang w:eastAsia="uk-UA"/>
              </w:rPr>
              <w:t xml:space="preserve">18379 </w:t>
            </w:r>
            <w:r w:rsidRPr="00593E6E">
              <w:rPr>
                <w:rFonts w:ascii="Times New Roman" w:hAnsi="Times New Roman" w:cs="Times New Roman"/>
                <w:b/>
                <w:bCs/>
                <w:lang w:eastAsia="uk-UA"/>
              </w:rPr>
              <w:t>кВт/год.</w:t>
            </w:r>
          </w:p>
        </w:tc>
      </w:tr>
    </w:tbl>
    <w:p w:rsidR="00BD7AF6" w:rsidRPr="000045B5" w:rsidRDefault="00BD7AF6" w:rsidP="000045B5">
      <w:pPr>
        <w:tabs>
          <w:tab w:val="num" w:pos="0"/>
        </w:tabs>
        <w:spacing w:after="0" w:line="240" w:lineRule="auto"/>
        <w:jc w:val="both"/>
        <w:rPr>
          <w:rFonts w:ascii="Times New Roman" w:hAnsi="Times New Roman" w:cs="Times New Roman"/>
          <w:b/>
          <w:bCs/>
          <w:sz w:val="24"/>
          <w:szCs w:val="24"/>
          <w:lang w:eastAsia="uk-UA"/>
        </w:rPr>
      </w:pPr>
      <w:r w:rsidRPr="00453FE9">
        <w:rPr>
          <w:rFonts w:ascii="Times New Roman" w:hAnsi="Times New Roman" w:cs="Times New Roman"/>
          <w:sz w:val="24"/>
          <w:szCs w:val="24"/>
        </w:rPr>
        <w:t xml:space="preserve"> Кількість поставки товарів зазначена у Додатку </w:t>
      </w:r>
      <w:r w:rsidRPr="00B956DB">
        <w:rPr>
          <w:rFonts w:ascii="Times New Roman" w:hAnsi="Times New Roman" w:cs="Times New Roman"/>
          <w:sz w:val="24"/>
          <w:szCs w:val="24"/>
        </w:rPr>
        <w:t xml:space="preserve">2 </w:t>
      </w:r>
      <w:r w:rsidRPr="00B956DB">
        <w:rPr>
          <w:rFonts w:ascii="Times New Roman" w:hAnsi="Times New Roman" w:cs="Times New Roman"/>
          <w:i/>
          <w:iCs/>
          <w:sz w:val="24"/>
          <w:szCs w:val="24"/>
          <w:lang w:eastAsia="ru-RU"/>
        </w:rPr>
        <w:t xml:space="preserve">до </w:t>
      </w:r>
      <w:r w:rsidRPr="00B956DB">
        <w:rPr>
          <w:rFonts w:ascii="Times New Roman" w:hAnsi="Times New Roman" w:cs="Times New Roman"/>
          <w:i/>
          <w:iCs/>
          <w:sz w:val="24"/>
          <w:szCs w:val="24"/>
          <w:shd w:val="clear" w:color="auto" w:fill="FFFFFF"/>
          <w:lang w:eastAsia="ru-RU"/>
        </w:rPr>
        <w:t> оголошення про проведення спрощеної закупівлі</w:t>
      </w:r>
      <w:r w:rsidRPr="00B956DB">
        <w:rPr>
          <w:rFonts w:ascii="Times New Roman" w:hAnsi="Times New Roman" w:cs="Times New Roman"/>
          <w:sz w:val="24"/>
          <w:szCs w:val="24"/>
        </w:rPr>
        <w:t>.</w:t>
      </w:r>
    </w:p>
    <w:p w:rsidR="00BD7AF6" w:rsidRPr="00BA7BC9" w:rsidRDefault="00BD7AF6" w:rsidP="00BA7BC9">
      <w:pPr>
        <w:spacing w:after="240" w:line="240" w:lineRule="auto"/>
        <w:jc w:val="both"/>
        <w:rPr>
          <w:rFonts w:ascii="Times New Roman" w:hAnsi="Times New Roman" w:cs="Times New Roman"/>
          <w:sz w:val="24"/>
          <w:szCs w:val="24"/>
          <w:lang w:eastAsia="ru-RU"/>
        </w:rPr>
      </w:pPr>
      <w:r w:rsidRPr="00BA7BC9">
        <w:rPr>
          <w:rFonts w:ascii="Times New Roman" w:hAnsi="Times New Roman" w:cs="Times New Roman"/>
          <w:color w:val="000000"/>
          <w:sz w:val="24"/>
          <w:szCs w:val="24"/>
          <w:lang w:eastAsia="ru-RU"/>
        </w:rPr>
        <w:t>5.</w:t>
      </w:r>
      <w:r>
        <w:rPr>
          <w:rFonts w:ascii="Times New Roman" w:hAnsi="Times New Roman" w:cs="Times New Roman"/>
          <w:color w:val="000000"/>
          <w:sz w:val="24"/>
          <w:szCs w:val="24"/>
          <w:lang w:eastAsia="ru-RU"/>
        </w:rPr>
        <w:t xml:space="preserve"> </w:t>
      </w:r>
      <w:r w:rsidRPr="00BA7BC9">
        <w:rPr>
          <w:rFonts w:ascii="Times New Roman" w:hAnsi="Times New Roman" w:cs="Times New Roman"/>
          <w:color w:val="000000"/>
          <w:sz w:val="24"/>
          <w:szCs w:val="24"/>
          <w:lang w:eastAsia="ru-RU"/>
        </w:rPr>
        <w:t xml:space="preserve">Строк поставки товарів, виконання робіт, надання послуг: </w:t>
      </w:r>
      <w:r w:rsidR="004A5963">
        <w:rPr>
          <w:rFonts w:ascii="Times New Roman" w:hAnsi="Times New Roman" w:cs="Times New Roman"/>
          <w:b/>
          <w:bCs/>
          <w:color w:val="000000"/>
          <w:sz w:val="24"/>
          <w:szCs w:val="24"/>
          <w:lang w:eastAsia="ru-RU"/>
        </w:rPr>
        <w:t>до  2</w:t>
      </w:r>
      <w:r w:rsidRPr="00BA7BC9">
        <w:rPr>
          <w:rFonts w:ascii="Times New Roman" w:hAnsi="Times New Roman" w:cs="Times New Roman"/>
          <w:b/>
          <w:bCs/>
          <w:color w:val="000000"/>
          <w:sz w:val="24"/>
          <w:szCs w:val="24"/>
          <w:lang w:eastAsia="ru-RU"/>
        </w:rPr>
        <w:t xml:space="preserve">1 </w:t>
      </w:r>
      <w:r w:rsidR="004A5963">
        <w:rPr>
          <w:rFonts w:ascii="Times New Roman" w:hAnsi="Times New Roman" w:cs="Times New Roman"/>
          <w:b/>
          <w:bCs/>
          <w:color w:val="000000"/>
          <w:sz w:val="24"/>
          <w:szCs w:val="24"/>
          <w:lang w:eastAsia="ru-RU"/>
        </w:rPr>
        <w:t>листопада</w:t>
      </w:r>
      <w:r w:rsidRPr="00BA7BC9">
        <w:rPr>
          <w:rFonts w:ascii="Times New Roman" w:hAnsi="Times New Roman" w:cs="Times New Roman"/>
          <w:b/>
          <w:bCs/>
          <w:color w:val="000000"/>
          <w:sz w:val="24"/>
          <w:szCs w:val="24"/>
          <w:lang w:eastAsia="ru-RU"/>
        </w:rPr>
        <w:t xml:space="preserve"> 202</w:t>
      </w:r>
      <w:r w:rsidR="0045783A">
        <w:rPr>
          <w:rFonts w:ascii="Times New Roman" w:hAnsi="Times New Roman" w:cs="Times New Roman"/>
          <w:b/>
          <w:bCs/>
          <w:color w:val="000000"/>
          <w:sz w:val="24"/>
          <w:szCs w:val="24"/>
          <w:lang w:eastAsia="ru-RU"/>
        </w:rPr>
        <w:t>2</w:t>
      </w:r>
      <w:r w:rsidRPr="00BA7BC9">
        <w:rPr>
          <w:rFonts w:ascii="Times New Roman" w:hAnsi="Times New Roman" w:cs="Times New Roman"/>
          <w:b/>
          <w:bCs/>
          <w:color w:val="000000"/>
          <w:sz w:val="24"/>
          <w:szCs w:val="24"/>
          <w:lang w:eastAsia="ru-RU"/>
        </w:rPr>
        <w:t xml:space="preserve"> року</w:t>
      </w:r>
    </w:p>
    <w:p w:rsidR="00BD7AF6" w:rsidRPr="00BA7BC9" w:rsidRDefault="00BD7AF6" w:rsidP="00BA7BC9">
      <w:pPr>
        <w:spacing w:after="240" w:line="240" w:lineRule="auto"/>
        <w:jc w:val="both"/>
        <w:rPr>
          <w:rFonts w:ascii="Times New Roman" w:hAnsi="Times New Roman" w:cs="Times New Roman"/>
          <w:i/>
          <w:iCs/>
          <w:color w:val="FF0000"/>
          <w:sz w:val="24"/>
          <w:szCs w:val="24"/>
          <w:lang w:eastAsia="ru-RU"/>
        </w:rPr>
      </w:pPr>
      <w:r w:rsidRPr="00BA7BC9">
        <w:rPr>
          <w:rFonts w:ascii="Times New Roman" w:hAnsi="Times New Roman" w:cs="Times New Roman"/>
          <w:color w:val="000000"/>
          <w:sz w:val="24"/>
          <w:szCs w:val="24"/>
          <w:lang w:eastAsia="ru-RU"/>
        </w:rPr>
        <w:t>6.</w:t>
      </w:r>
      <w:r>
        <w:rPr>
          <w:rFonts w:ascii="Times New Roman" w:hAnsi="Times New Roman" w:cs="Times New Roman"/>
          <w:color w:val="000000"/>
          <w:sz w:val="24"/>
          <w:szCs w:val="24"/>
          <w:lang w:eastAsia="ru-RU"/>
        </w:rPr>
        <w:t xml:space="preserve"> </w:t>
      </w:r>
      <w:r w:rsidRPr="00BA7BC9">
        <w:rPr>
          <w:rFonts w:ascii="Times New Roman" w:hAnsi="Times New Roman" w:cs="Times New Roman"/>
          <w:color w:val="000000"/>
          <w:sz w:val="24"/>
          <w:szCs w:val="24"/>
          <w:lang w:eastAsia="ru-RU"/>
        </w:rPr>
        <w:t xml:space="preserve">Умови оплати: </w:t>
      </w:r>
    </w:p>
    <w:tbl>
      <w:tblPr>
        <w:tblW w:w="0" w:type="auto"/>
        <w:tblInd w:w="-13" w:type="dxa"/>
        <w:tblLayout w:type="fixed"/>
        <w:tblCellMar>
          <w:top w:w="15" w:type="dxa"/>
          <w:left w:w="15" w:type="dxa"/>
          <w:bottom w:w="15" w:type="dxa"/>
          <w:right w:w="15" w:type="dxa"/>
        </w:tblCellMar>
        <w:tblLook w:val="00A0" w:firstRow="1" w:lastRow="0" w:firstColumn="1" w:lastColumn="0" w:noHBand="0" w:noVBand="0"/>
      </w:tblPr>
      <w:tblGrid>
        <w:gridCol w:w="2694"/>
        <w:gridCol w:w="2268"/>
        <w:gridCol w:w="1701"/>
        <w:gridCol w:w="1701"/>
        <w:gridCol w:w="1134"/>
      </w:tblGrid>
      <w:tr w:rsidR="00BD7AF6" w:rsidRPr="00223097">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7AF6" w:rsidRPr="00BA7BC9" w:rsidRDefault="00BD7AF6" w:rsidP="00BA7BC9">
            <w:pPr>
              <w:spacing w:after="0" w:line="240" w:lineRule="auto"/>
              <w:rPr>
                <w:rFonts w:ascii="Times New Roman" w:hAnsi="Times New Roman" w:cs="Times New Roman"/>
                <w:sz w:val="20"/>
                <w:szCs w:val="20"/>
                <w:lang w:eastAsia="ru-RU"/>
              </w:rPr>
            </w:pPr>
            <w:r w:rsidRPr="00BA7BC9">
              <w:rPr>
                <w:rFonts w:ascii="Times New Roman" w:hAnsi="Times New Roman" w:cs="Times New Roman"/>
                <w:color w:val="000000"/>
                <w:sz w:val="20"/>
                <w:szCs w:val="20"/>
                <w:lang w:eastAsia="ru-RU"/>
              </w:rPr>
              <w:t>Подія</w:t>
            </w:r>
            <w:r w:rsidRPr="00BA7BC9">
              <w:rPr>
                <w:rFonts w:ascii="Times New Roman" w:hAnsi="Times New Roman" w:cs="Times New Roman"/>
                <w:color w:val="000000"/>
                <w:sz w:val="20"/>
                <w:szCs w:val="20"/>
                <w:lang w:eastAsia="ru-RU"/>
              </w:rPr>
              <w:tab/>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7AF6" w:rsidRPr="00BA7BC9" w:rsidRDefault="00BD7AF6" w:rsidP="00BA7BC9">
            <w:pPr>
              <w:spacing w:after="0" w:line="240" w:lineRule="auto"/>
              <w:rPr>
                <w:rFonts w:ascii="Times New Roman" w:hAnsi="Times New Roman" w:cs="Times New Roman"/>
                <w:sz w:val="20"/>
                <w:szCs w:val="20"/>
                <w:lang w:eastAsia="ru-RU"/>
              </w:rPr>
            </w:pPr>
            <w:r w:rsidRPr="00BA7BC9">
              <w:rPr>
                <w:rFonts w:ascii="Times New Roman" w:hAnsi="Times New Roman" w:cs="Times New Roman"/>
                <w:color w:val="000000"/>
                <w:sz w:val="20"/>
                <w:szCs w:val="20"/>
                <w:lang w:eastAsia="ru-RU"/>
              </w:rPr>
              <w:t>Тип оплати</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7AF6" w:rsidRPr="00BA7BC9" w:rsidRDefault="00BD7AF6" w:rsidP="00BA7BC9">
            <w:pPr>
              <w:spacing w:after="0" w:line="240" w:lineRule="auto"/>
              <w:rPr>
                <w:rFonts w:ascii="Times New Roman" w:hAnsi="Times New Roman" w:cs="Times New Roman"/>
                <w:sz w:val="20"/>
                <w:szCs w:val="20"/>
                <w:lang w:eastAsia="ru-RU"/>
              </w:rPr>
            </w:pPr>
            <w:r w:rsidRPr="00BA7BC9">
              <w:rPr>
                <w:rFonts w:ascii="Times New Roman" w:hAnsi="Times New Roman" w:cs="Times New Roman"/>
                <w:color w:val="000000"/>
                <w:sz w:val="20"/>
                <w:szCs w:val="20"/>
                <w:lang w:eastAsia="ru-RU"/>
              </w:rPr>
              <w:t>Період,</w:t>
            </w:r>
          </w:p>
          <w:p w:rsidR="00BD7AF6" w:rsidRPr="00BA7BC9" w:rsidRDefault="00BD7AF6" w:rsidP="00BA7BC9">
            <w:pPr>
              <w:spacing w:after="0" w:line="240" w:lineRule="auto"/>
              <w:rPr>
                <w:rFonts w:ascii="Times New Roman" w:hAnsi="Times New Roman" w:cs="Times New Roman"/>
                <w:sz w:val="20"/>
                <w:szCs w:val="20"/>
                <w:lang w:eastAsia="ru-RU"/>
              </w:rPr>
            </w:pPr>
            <w:r w:rsidRPr="00BA7BC9">
              <w:rPr>
                <w:rFonts w:ascii="Times New Roman" w:hAnsi="Times New Roman" w:cs="Times New Roman"/>
                <w:color w:val="000000"/>
                <w:sz w:val="20"/>
                <w:szCs w:val="20"/>
                <w:lang w:eastAsia="ru-RU"/>
              </w:rPr>
              <w:t>(днів)</w:t>
            </w:r>
            <w:r w:rsidRPr="00BA7BC9">
              <w:rPr>
                <w:rFonts w:ascii="Times New Roman" w:hAnsi="Times New Roman" w:cs="Times New Roman"/>
                <w:color w:val="000000"/>
                <w:sz w:val="20"/>
                <w:szCs w:val="20"/>
                <w:lang w:eastAsia="ru-RU"/>
              </w:rPr>
              <w:tab/>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7AF6" w:rsidRPr="00BA7BC9" w:rsidRDefault="00BD7AF6" w:rsidP="00BA7BC9">
            <w:pPr>
              <w:spacing w:after="0" w:line="240" w:lineRule="auto"/>
              <w:rPr>
                <w:rFonts w:ascii="Times New Roman" w:hAnsi="Times New Roman" w:cs="Times New Roman"/>
                <w:sz w:val="20"/>
                <w:szCs w:val="20"/>
                <w:lang w:eastAsia="ru-RU"/>
              </w:rPr>
            </w:pPr>
            <w:r w:rsidRPr="00BA7BC9">
              <w:rPr>
                <w:rFonts w:ascii="Times New Roman" w:hAnsi="Times New Roman" w:cs="Times New Roman"/>
                <w:color w:val="000000"/>
                <w:sz w:val="20"/>
                <w:szCs w:val="20"/>
                <w:lang w:eastAsia="ru-RU"/>
              </w:rPr>
              <w:t>Тип днів</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7AF6" w:rsidRPr="00BA7BC9" w:rsidRDefault="00BD7AF6" w:rsidP="00BA7BC9">
            <w:pPr>
              <w:spacing w:after="0" w:line="240" w:lineRule="auto"/>
              <w:rPr>
                <w:rFonts w:ascii="Times New Roman" w:hAnsi="Times New Roman" w:cs="Times New Roman"/>
                <w:sz w:val="20"/>
                <w:szCs w:val="20"/>
                <w:lang w:eastAsia="ru-RU"/>
              </w:rPr>
            </w:pPr>
            <w:r w:rsidRPr="00BA7BC9">
              <w:rPr>
                <w:rFonts w:ascii="Times New Roman" w:hAnsi="Times New Roman" w:cs="Times New Roman"/>
                <w:color w:val="000000"/>
                <w:sz w:val="20"/>
                <w:szCs w:val="20"/>
                <w:lang w:eastAsia="ru-RU"/>
              </w:rPr>
              <w:t>Розмір</w:t>
            </w:r>
          </w:p>
          <w:p w:rsidR="00BD7AF6" w:rsidRPr="00BA7BC9" w:rsidRDefault="00BD7AF6" w:rsidP="00BA7BC9">
            <w:pPr>
              <w:spacing w:after="0" w:line="240" w:lineRule="auto"/>
              <w:rPr>
                <w:rFonts w:ascii="Times New Roman" w:hAnsi="Times New Roman" w:cs="Times New Roman"/>
                <w:sz w:val="20"/>
                <w:szCs w:val="20"/>
                <w:lang w:eastAsia="ru-RU"/>
              </w:rPr>
            </w:pPr>
            <w:r w:rsidRPr="00BA7BC9">
              <w:rPr>
                <w:rFonts w:ascii="Times New Roman" w:hAnsi="Times New Roman" w:cs="Times New Roman"/>
                <w:color w:val="000000"/>
                <w:sz w:val="20"/>
                <w:szCs w:val="20"/>
                <w:lang w:eastAsia="ru-RU"/>
              </w:rPr>
              <w:t>оплати,</w:t>
            </w:r>
          </w:p>
          <w:p w:rsidR="00BD7AF6" w:rsidRPr="00BA7BC9" w:rsidRDefault="00BD7AF6" w:rsidP="00BA7BC9">
            <w:pPr>
              <w:spacing w:after="0" w:line="240" w:lineRule="auto"/>
              <w:rPr>
                <w:rFonts w:ascii="Times New Roman" w:hAnsi="Times New Roman" w:cs="Times New Roman"/>
                <w:sz w:val="20"/>
                <w:szCs w:val="20"/>
                <w:lang w:eastAsia="ru-RU"/>
              </w:rPr>
            </w:pPr>
            <w:r w:rsidRPr="00BA7BC9">
              <w:rPr>
                <w:rFonts w:ascii="Times New Roman" w:hAnsi="Times New Roman" w:cs="Times New Roman"/>
                <w:color w:val="000000"/>
                <w:sz w:val="20"/>
                <w:szCs w:val="20"/>
                <w:lang w:eastAsia="ru-RU"/>
              </w:rPr>
              <w:t>(%)</w:t>
            </w:r>
          </w:p>
        </w:tc>
      </w:tr>
      <w:tr w:rsidR="00BD7AF6" w:rsidRPr="00223097">
        <w:trPr>
          <w:trHeight w:val="1215"/>
        </w:trPr>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7AF6" w:rsidRPr="00457068" w:rsidRDefault="00BD7AF6" w:rsidP="00BA7BC9">
            <w:pPr>
              <w:spacing w:after="0" w:line="240" w:lineRule="auto"/>
              <w:rPr>
                <w:rFonts w:ascii="Times New Roman" w:hAnsi="Times New Roman" w:cs="Times New Roman"/>
                <w:sz w:val="20"/>
                <w:szCs w:val="20"/>
                <w:lang w:eastAsia="ru-RU"/>
              </w:rPr>
            </w:pPr>
            <w:r w:rsidRPr="00457068">
              <w:rPr>
                <w:rFonts w:ascii="Times New Roman" w:hAnsi="Times New Roman" w:cs="Times New Roman"/>
                <w:sz w:val="20"/>
                <w:szCs w:val="20"/>
                <w:lang w:eastAsia="ru-RU"/>
              </w:rPr>
              <w:t>Поставка товару</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7AF6" w:rsidRPr="00457068" w:rsidRDefault="00BD7AF6" w:rsidP="00BA7BC9">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післяо</w:t>
            </w:r>
            <w:r w:rsidRPr="00457068">
              <w:rPr>
                <w:rFonts w:ascii="Times New Roman" w:hAnsi="Times New Roman" w:cs="Times New Roman"/>
                <w:sz w:val="20"/>
                <w:szCs w:val="20"/>
                <w:lang w:eastAsia="ru-RU"/>
              </w:rPr>
              <w:t>плата</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7AF6" w:rsidRPr="00457068" w:rsidRDefault="00BD7AF6" w:rsidP="00457068">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10</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7AF6" w:rsidRPr="00457068" w:rsidRDefault="00BD7AF6" w:rsidP="00BA7BC9">
            <w:pPr>
              <w:spacing w:after="0" w:line="240" w:lineRule="auto"/>
              <w:rPr>
                <w:rFonts w:ascii="Times New Roman" w:hAnsi="Times New Roman" w:cs="Times New Roman"/>
                <w:sz w:val="20"/>
                <w:szCs w:val="20"/>
                <w:lang w:eastAsia="ru-RU"/>
              </w:rPr>
            </w:pPr>
            <w:r w:rsidRPr="00457068">
              <w:rPr>
                <w:rFonts w:ascii="Times New Roman" w:hAnsi="Times New Roman" w:cs="Times New Roman"/>
                <w:sz w:val="20"/>
                <w:szCs w:val="20"/>
                <w:lang w:eastAsia="ru-RU"/>
              </w:rPr>
              <w:t>Календарні</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7AF6" w:rsidRPr="00457068" w:rsidRDefault="00BD7AF6" w:rsidP="00BA7BC9">
            <w:pPr>
              <w:spacing w:after="0" w:line="240" w:lineRule="auto"/>
              <w:rPr>
                <w:rFonts w:ascii="Times New Roman" w:hAnsi="Times New Roman" w:cs="Times New Roman"/>
                <w:sz w:val="20"/>
                <w:szCs w:val="20"/>
                <w:lang w:eastAsia="ru-RU"/>
              </w:rPr>
            </w:pPr>
            <w:r w:rsidRPr="00457068">
              <w:rPr>
                <w:rFonts w:ascii="Times New Roman" w:hAnsi="Times New Roman" w:cs="Times New Roman"/>
                <w:sz w:val="20"/>
                <w:szCs w:val="20"/>
                <w:lang w:eastAsia="ru-RU"/>
              </w:rPr>
              <w:t>100</w:t>
            </w:r>
          </w:p>
        </w:tc>
      </w:tr>
    </w:tbl>
    <w:p w:rsidR="00BD7AF6" w:rsidRPr="00453FE9" w:rsidRDefault="00BD7AF6" w:rsidP="00BA7BC9">
      <w:pPr>
        <w:spacing w:after="120" w:line="240" w:lineRule="auto"/>
        <w:jc w:val="both"/>
        <w:rPr>
          <w:rFonts w:ascii="Times New Roman" w:hAnsi="Times New Roman" w:cs="Times New Roman"/>
          <w:sz w:val="24"/>
          <w:szCs w:val="24"/>
          <w:lang w:eastAsia="ru-RU"/>
        </w:rPr>
      </w:pPr>
      <w:r w:rsidRPr="00BA7BC9">
        <w:rPr>
          <w:rFonts w:ascii="Times New Roman" w:hAnsi="Times New Roman" w:cs="Times New Roman"/>
          <w:color w:val="000000"/>
          <w:sz w:val="24"/>
          <w:szCs w:val="24"/>
          <w:lang w:eastAsia="ru-RU"/>
        </w:rPr>
        <w:t>7.</w:t>
      </w:r>
      <w:r>
        <w:rPr>
          <w:rFonts w:ascii="Times New Roman" w:hAnsi="Times New Roman" w:cs="Times New Roman"/>
          <w:color w:val="000000"/>
          <w:sz w:val="24"/>
          <w:szCs w:val="24"/>
          <w:lang w:eastAsia="ru-RU"/>
        </w:rPr>
        <w:t xml:space="preserve"> </w:t>
      </w:r>
      <w:r w:rsidRPr="00453FE9">
        <w:rPr>
          <w:rFonts w:ascii="Times New Roman" w:hAnsi="Times New Roman" w:cs="Times New Roman"/>
          <w:sz w:val="24"/>
          <w:szCs w:val="24"/>
          <w:lang w:eastAsia="ru-RU"/>
        </w:rPr>
        <w:t xml:space="preserve">Очікувана вартість предмета </w:t>
      </w:r>
      <w:r w:rsidRPr="00F951F2">
        <w:rPr>
          <w:rFonts w:ascii="Times New Roman" w:hAnsi="Times New Roman" w:cs="Times New Roman"/>
          <w:sz w:val="24"/>
          <w:szCs w:val="24"/>
          <w:lang w:eastAsia="ru-RU"/>
        </w:rPr>
        <w:t xml:space="preserve">закупівлі: </w:t>
      </w:r>
      <w:r w:rsidR="00B068C9">
        <w:rPr>
          <w:rFonts w:ascii="Times New Roman" w:hAnsi="Times New Roman" w:cs="Times New Roman"/>
          <w:b/>
          <w:bCs/>
          <w:sz w:val="24"/>
          <w:szCs w:val="24"/>
          <w:lang w:eastAsia="ru-RU"/>
        </w:rPr>
        <w:t>89043,53</w:t>
      </w:r>
      <w:r w:rsidRPr="00F951F2">
        <w:rPr>
          <w:rFonts w:ascii="Times New Roman" w:hAnsi="Times New Roman" w:cs="Times New Roman"/>
          <w:b/>
          <w:bCs/>
          <w:sz w:val="24"/>
          <w:szCs w:val="24"/>
          <w:lang w:eastAsia="ru-RU"/>
        </w:rPr>
        <w:t xml:space="preserve"> грн</w:t>
      </w:r>
      <w:r w:rsidRPr="00453FE9">
        <w:rPr>
          <w:rFonts w:ascii="Times New Roman" w:hAnsi="Times New Roman" w:cs="Times New Roman"/>
          <w:b/>
          <w:bCs/>
          <w:sz w:val="24"/>
          <w:szCs w:val="24"/>
          <w:lang w:eastAsia="ru-RU"/>
        </w:rPr>
        <w:t>. з ПДВ.</w:t>
      </w:r>
      <w:r w:rsidRPr="00453FE9">
        <w:rPr>
          <w:rFonts w:ascii="Times New Roman" w:hAnsi="Times New Roman" w:cs="Times New Roman"/>
          <w:sz w:val="24"/>
          <w:szCs w:val="24"/>
          <w:lang w:eastAsia="ru-RU"/>
        </w:rPr>
        <w:t xml:space="preserve"> (В тому числі на послуги з розподілу електричної енергії).</w:t>
      </w:r>
    </w:p>
    <w:p w:rsidR="00BD7AF6" w:rsidRPr="001349E1" w:rsidRDefault="00BD7AF6" w:rsidP="00BA7BC9">
      <w:pPr>
        <w:spacing w:after="120" w:line="240" w:lineRule="auto"/>
        <w:jc w:val="both"/>
        <w:rPr>
          <w:rFonts w:ascii="Times New Roman" w:hAnsi="Times New Roman" w:cs="Times New Roman"/>
          <w:b/>
          <w:bCs/>
          <w:sz w:val="24"/>
          <w:szCs w:val="24"/>
          <w:lang w:eastAsia="ru-RU"/>
        </w:rPr>
      </w:pPr>
      <w:r w:rsidRPr="00BA7BC9">
        <w:rPr>
          <w:rFonts w:ascii="Times New Roman" w:hAnsi="Times New Roman" w:cs="Times New Roman"/>
          <w:color w:val="000000"/>
          <w:sz w:val="24"/>
          <w:szCs w:val="24"/>
          <w:lang w:eastAsia="ru-RU"/>
        </w:rPr>
        <w:t xml:space="preserve"> </w:t>
      </w:r>
      <w:r w:rsidRPr="001349E1">
        <w:rPr>
          <w:rFonts w:ascii="Times New Roman" w:hAnsi="Times New Roman" w:cs="Times New Roman"/>
          <w:sz w:val="24"/>
          <w:szCs w:val="24"/>
          <w:lang w:eastAsia="ru-RU"/>
        </w:rPr>
        <w:t xml:space="preserve">8. Період уточнення інформації про закупівлю (не менше трьох робочих днів): до </w:t>
      </w:r>
      <w:r w:rsidR="005B7840" w:rsidRPr="005B7840">
        <w:rPr>
          <w:rFonts w:ascii="Times New Roman" w:hAnsi="Times New Roman" w:cs="Times New Roman"/>
          <w:b/>
          <w:sz w:val="24"/>
          <w:szCs w:val="24"/>
          <w:lang w:eastAsia="ru-RU"/>
        </w:rPr>
        <w:t>22</w:t>
      </w:r>
      <w:r w:rsidRPr="005B7840">
        <w:rPr>
          <w:rFonts w:ascii="Times New Roman" w:hAnsi="Times New Roman" w:cs="Times New Roman"/>
          <w:b/>
          <w:bCs/>
          <w:sz w:val="24"/>
          <w:szCs w:val="24"/>
          <w:lang w:eastAsia="ru-RU"/>
        </w:rPr>
        <w:t>.</w:t>
      </w:r>
      <w:r w:rsidR="00111D90">
        <w:rPr>
          <w:rFonts w:ascii="Times New Roman" w:hAnsi="Times New Roman" w:cs="Times New Roman"/>
          <w:b/>
          <w:bCs/>
          <w:sz w:val="24"/>
          <w:szCs w:val="24"/>
          <w:lang w:eastAsia="ru-RU"/>
        </w:rPr>
        <w:t>0</w:t>
      </w:r>
      <w:r w:rsidR="004A5963">
        <w:rPr>
          <w:rFonts w:ascii="Times New Roman" w:hAnsi="Times New Roman" w:cs="Times New Roman"/>
          <w:b/>
          <w:bCs/>
          <w:sz w:val="24"/>
          <w:szCs w:val="24"/>
          <w:lang w:eastAsia="ru-RU"/>
        </w:rPr>
        <w:t>8</w:t>
      </w:r>
      <w:r w:rsidRPr="00123E80">
        <w:rPr>
          <w:rFonts w:ascii="Times New Roman" w:hAnsi="Times New Roman" w:cs="Times New Roman"/>
          <w:b/>
          <w:bCs/>
          <w:sz w:val="24"/>
          <w:szCs w:val="24"/>
          <w:lang w:eastAsia="ru-RU"/>
        </w:rPr>
        <w:t>.202</w:t>
      </w:r>
      <w:r w:rsidR="00111D90">
        <w:rPr>
          <w:rFonts w:ascii="Times New Roman" w:hAnsi="Times New Roman" w:cs="Times New Roman"/>
          <w:b/>
          <w:bCs/>
          <w:sz w:val="24"/>
          <w:szCs w:val="24"/>
          <w:lang w:eastAsia="ru-RU"/>
        </w:rPr>
        <w:t>2</w:t>
      </w:r>
      <w:r w:rsidRPr="00123E80">
        <w:rPr>
          <w:rFonts w:ascii="Times New Roman" w:hAnsi="Times New Roman" w:cs="Times New Roman"/>
          <w:b/>
          <w:bCs/>
          <w:sz w:val="24"/>
          <w:szCs w:val="24"/>
          <w:lang w:eastAsia="ru-RU"/>
        </w:rPr>
        <w:t xml:space="preserve"> року</w:t>
      </w:r>
      <w:r w:rsidRPr="001349E1">
        <w:rPr>
          <w:rFonts w:ascii="Times New Roman" w:hAnsi="Times New Roman" w:cs="Times New Roman"/>
          <w:b/>
          <w:bCs/>
          <w:sz w:val="24"/>
          <w:szCs w:val="24"/>
          <w:lang w:eastAsia="ru-RU"/>
        </w:rPr>
        <w:t xml:space="preserve"> </w:t>
      </w:r>
    </w:p>
    <w:p w:rsidR="00BD7AF6" w:rsidRPr="001349E1" w:rsidRDefault="00BD7AF6" w:rsidP="00BA7BC9">
      <w:pPr>
        <w:spacing w:after="120" w:line="240" w:lineRule="auto"/>
        <w:jc w:val="both"/>
        <w:rPr>
          <w:rFonts w:ascii="Times New Roman" w:hAnsi="Times New Roman" w:cs="Times New Roman"/>
          <w:b/>
          <w:bCs/>
          <w:sz w:val="24"/>
          <w:szCs w:val="24"/>
          <w:lang w:eastAsia="ru-RU"/>
        </w:rPr>
      </w:pPr>
      <w:r w:rsidRPr="001349E1">
        <w:rPr>
          <w:rFonts w:ascii="Times New Roman" w:hAnsi="Times New Roman" w:cs="Times New Roman"/>
          <w:sz w:val="24"/>
          <w:szCs w:val="24"/>
          <w:lang w:eastAsia="ru-RU"/>
        </w:rPr>
        <w:t>9. Кінцевий строк подання пропозицій</w:t>
      </w:r>
      <w:r w:rsidRPr="00F951F2">
        <w:rPr>
          <w:rFonts w:ascii="Times New Roman" w:hAnsi="Times New Roman" w:cs="Times New Roman"/>
          <w:sz w:val="24"/>
          <w:szCs w:val="24"/>
          <w:lang w:eastAsia="ru-RU"/>
        </w:rPr>
        <w:t xml:space="preserve">: </w:t>
      </w:r>
      <w:r w:rsidR="000744FF">
        <w:rPr>
          <w:rFonts w:ascii="Times New Roman" w:hAnsi="Times New Roman" w:cs="Times New Roman"/>
          <w:b/>
          <w:bCs/>
          <w:sz w:val="24"/>
          <w:szCs w:val="24"/>
          <w:lang w:eastAsia="ru-RU"/>
        </w:rPr>
        <w:t>до 25</w:t>
      </w:r>
      <w:r w:rsidRPr="00123E80">
        <w:rPr>
          <w:rFonts w:ascii="Times New Roman" w:hAnsi="Times New Roman" w:cs="Times New Roman"/>
          <w:b/>
          <w:bCs/>
          <w:sz w:val="24"/>
          <w:szCs w:val="24"/>
          <w:lang w:eastAsia="ru-RU"/>
        </w:rPr>
        <w:t>.</w:t>
      </w:r>
      <w:r w:rsidR="00111D90">
        <w:rPr>
          <w:rFonts w:ascii="Times New Roman" w:hAnsi="Times New Roman" w:cs="Times New Roman"/>
          <w:b/>
          <w:bCs/>
          <w:sz w:val="24"/>
          <w:szCs w:val="24"/>
          <w:lang w:eastAsia="ru-RU"/>
        </w:rPr>
        <w:t>0</w:t>
      </w:r>
      <w:r w:rsidR="004A5963">
        <w:rPr>
          <w:rFonts w:ascii="Times New Roman" w:hAnsi="Times New Roman" w:cs="Times New Roman"/>
          <w:b/>
          <w:bCs/>
          <w:sz w:val="24"/>
          <w:szCs w:val="24"/>
          <w:lang w:eastAsia="ru-RU"/>
        </w:rPr>
        <w:t>8</w:t>
      </w:r>
      <w:r w:rsidRPr="00123E80">
        <w:rPr>
          <w:rFonts w:ascii="Times New Roman" w:hAnsi="Times New Roman" w:cs="Times New Roman"/>
          <w:b/>
          <w:bCs/>
          <w:sz w:val="24"/>
          <w:szCs w:val="24"/>
          <w:lang w:eastAsia="ru-RU"/>
        </w:rPr>
        <w:t>.202</w:t>
      </w:r>
      <w:r w:rsidR="00111D90">
        <w:rPr>
          <w:rFonts w:ascii="Times New Roman" w:hAnsi="Times New Roman" w:cs="Times New Roman"/>
          <w:b/>
          <w:bCs/>
          <w:sz w:val="24"/>
          <w:szCs w:val="24"/>
          <w:lang w:eastAsia="ru-RU"/>
        </w:rPr>
        <w:t>2</w:t>
      </w:r>
      <w:r w:rsidRPr="00F951F2">
        <w:rPr>
          <w:rFonts w:ascii="Times New Roman" w:hAnsi="Times New Roman" w:cs="Times New Roman"/>
          <w:b/>
          <w:bCs/>
          <w:sz w:val="24"/>
          <w:szCs w:val="24"/>
          <w:lang w:eastAsia="ru-RU"/>
        </w:rPr>
        <w:t xml:space="preserve"> року</w:t>
      </w:r>
    </w:p>
    <w:p w:rsidR="00BD7AF6" w:rsidRPr="00BA7BC9" w:rsidRDefault="00BD7AF6" w:rsidP="00BA7BC9">
      <w:pPr>
        <w:spacing w:after="120" w:line="240" w:lineRule="auto"/>
        <w:jc w:val="both"/>
        <w:rPr>
          <w:rFonts w:ascii="Times New Roman" w:hAnsi="Times New Roman" w:cs="Times New Roman"/>
          <w:sz w:val="24"/>
          <w:szCs w:val="24"/>
          <w:lang w:eastAsia="ru-RU"/>
        </w:rPr>
      </w:pPr>
      <w:r w:rsidRPr="001349E1">
        <w:rPr>
          <w:rFonts w:ascii="Times New Roman" w:hAnsi="Times New Roman" w:cs="Times New Roman"/>
          <w:sz w:val="24"/>
          <w:szCs w:val="24"/>
          <w:lang w:eastAsia="ru-RU"/>
        </w:rPr>
        <w:t xml:space="preserve">10. Перелік критеріїв та методика оцінки пропозицій із </w:t>
      </w:r>
      <w:r w:rsidRPr="00BA7BC9">
        <w:rPr>
          <w:rFonts w:ascii="Times New Roman" w:hAnsi="Times New Roman" w:cs="Times New Roman"/>
          <w:color w:val="000000"/>
          <w:sz w:val="24"/>
          <w:szCs w:val="24"/>
          <w:lang w:eastAsia="ru-RU"/>
        </w:rPr>
        <w:t xml:space="preserve">зазначенням питомої ваги критеріїв: </w:t>
      </w:r>
      <w:r w:rsidRPr="00BA7BC9">
        <w:rPr>
          <w:rFonts w:ascii="Times New Roman" w:hAnsi="Times New Roman" w:cs="Times New Roman"/>
          <w:b/>
          <w:bCs/>
          <w:sz w:val="24"/>
          <w:szCs w:val="24"/>
          <w:lang w:eastAsia="ru-RU"/>
        </w:rPr>
        <w:t>Ціна – 100%.</w:t>
      </w:r>
    </w:p>
    <w:p w:rsidR="00BD7AF6" w:rsidRPr="00BA7BC9" w:rsidRDefault="00BD7AF6" w:rsidP="00BA7BC9">
      <w:pPr>
        <w:spacing w:after="120" w:line="240" w:lineRule="auto"/>
        <w:jc w:val="both"/>
        <w:rPr>
          <w:rFonts w:ascii="Times New Roman" w:hAnsi="Times New Roman" w:cs="Times New Roman"/>
          <w:sz w:val="24"/>
          <w:szCs w:val="24"/>
          <w:lang w:eastAsia="ru-RU"/>
        </w:rPr>
      </w:pPr>
      <w:r w:rsidRPr="00BA7BC9">
        <w:rPr>
          <w:rFonts w:ascii="Times New Roman" w:hAnsi="Times New Roman" w:cs="Times New Roman"/>
          <w:color w:val="000000"/>
          <w:sz w:val="24"/>
          <w:szCs w:val="24"/>
          <w:lang w:eastAsia="ru-RU"/>
        </w:rPr>
        <w:t>11.</w:t>
      </w:r>
      <w:r>
        <w:rPr>
          <w:rFonts w:ascii="Times New Roman" w:hAnsi="Times New Roman" w:cs="Times New Roman"/>
          <w:color w:val="000000"/>
          <w:sz w:val="24"/>
          <w:szCs w:val="24"/>
          <w:lang w:eastAsia="ru-RU"/>
        </w:rPr>
        <w:t xml:space="preserve"> </w:t>
      </w:r>
      <w:r w:rsidRPr="00BA7BC9">
        <w:rPr>
          <w:rFonts w:ascii="Times New Roman" w:hAnsi="Times New Roman" w:cs="Times New Roman"/>
          <w:color w:val="000000"/>
          <w:sz w:val="24"/>
          <w:szCs w:val="24"/>
          <w:lang w:eastAsia="ru-RU"/>
        </w:rPr>
        <w:t>Розмір та умови надання забезпечення пропозицій учасників (якщо замовник вимагає його надати): </w:t>
      </w:r>
      <w:r w:rsidRPr="006B24B2">
        <w:rPr>
          <w:rFonts w:ascii="Times New Roman" w:hAnsi="Times New Roman" w:cs="Times New Roman"/>
          <w:b/>
          <w:bCs/>
          <w:color w:val="000000"/>
          <w:sz w:val="24"/>
          <w:szCs w:val="24"/>
          <w:lang w:eastAsia="ru-RU"/>
        </w:rPr>
        <w:t>не вимагається</w:t>
      </w:r>
      <w:r w:rsidRPr="00BA7BC9">
        <w:rPr>
          <w:rFonts w:ascii="Times New Roman" w:hAnsi="Times New Roman" w:cs="Times New Roman"/>
          <w:color w:val="000000"/>
          <w:sz w:val="24"/>
          <w:szCs w:val="24"/>
          <w:lang w:eastAsia="ru-RU"/>
        </w:rPr>
        <w:t xml:space="preserve"> </w:t>
      </w:r>
      <w:r w:rsidRPr="00BA7BC9">
        <w:rPr>
          <w:rFonts w:ascii="Times New Roman" w:hAnsi="Times New Roman" w:cs="Times New Roman"/>
          <w:sz w:val="24"/>
          <w:szCs w:val="24"/>
          <w:lang w:eastAsia="ru-RU"/>
        </w:rPr>
        <w:t xml:space="preserve"> </w:t>
      </w:r>
      <w:bookmarkStart w:id="1" w:name="_GoBack"/>
      <w:bookmarkEnd w:id="1"/>
    </w:p>
    <w:p w:rsidR="00BD7AF6" w:rsidRPr="00BA7BC9" w:rsidRDefault="00BD7AF6" w:rsidP="00BA7BC9">
      <w:pPr>
        <w:spacing w:after="120" w:line="240" w:lineRule="auto"/>
        <w:jc w:val="both"/>
        <w:rPr>
          <w:rFonts w:ascii="Times New Roman" w:hAnsi="Times New Roman" w:cs="Times New Roman"/>
          <w:sz w:val="24"/>
          <w:szCs w:val="24"/>
          <w:lang w:eastAsia="ru-RU"/>
        </w:rPr>
      </w:pPr>
      <w:r w:rsidRPr="00BA7BC9">
        <w:rPr>
          <w:rFonts w:ascii="Times New Roman" w:hAnsi="Times New Roman" w:cs="Times New Roman"/>
          <w:color w:val="000000"/>
          <w:sz w:val="24"/>
          <w:szCs w:val="24"/>
          <w:lang w:eastAsia="ru-RU"/>
        </w:rPr>
        <w:lastRenderedPageBreak/>
        <w:t>12.</w:t>
      </w:r>
      <w:r>
        <w:rPr>
          <w:rFonts w:ascii="Times New Roman" w:hAnsi="Times New Roman" w:cs="Times New Roman"/>
          <w:color w:val="000000"/>
          <w:sz w:val="24"/>
          <w:szCs w:val="24"/>
          <w:lang w:eastAsia="ru-RU"/>
        </w:rPr>
        <w:t xml:space="preserve"> </w:t>
      </w:r>
      <w:r w:rsidRPr="00BA7BC9">
        <w:rPr>
          <w:rFonts w:ascii="Times New Roman" w:hAnsi="Times New Roman" w:cs="Times New Roman"/>
          <w:color w:val="000000"/>
          <w:sz w:val="24"/>
          <w:szCs w:val="24"/>
          <w:lang w:eastAsia="ru-RU"/>
        </w:rPr>
        <w:t>Розмір та умови надання забезпечення виконання договору про закупівлю (якщо замовник вимагає його надати): </w:t>
      </w:r>
      <w:r w:rsidRPr="006B24B2">
        <w:rPr>
          <w:rFonts w:ascii="Times New Roman" w:hAnsi="Times New Roman" w:cs="Times New Roman"/>
          <w:b/>
          <w:bCs/>
          <w:color w:val="000000"/>
          <w:sz w:val="24"/>
          <w:szCs w:val="24"/>
          <w:lang w:eastAsia="ru-RU"/>
        </w:rPr>
        <w:t>не вимагається</w:t>
      </w:r>
      <w:r w:rsidRPr="00BA7BC9">
        <w:rPr>
          <w:rFonts w:ascii="Times New Roman" w:hAnsi="Times New Roman" w:cs="Times New Roman"/>
          <w:sz w:val="24"/>
          <w:szCs w:val="24"/>
          <w:lang w:eastAsia="ru-RU"/>
        </w:rPr>
        <w:t xml:space="preserve"> </w:t>
      </w:r>
    </w:p>
    <w:p w:rsidR="00BD7AF6" w:rsidRPr="00EE7676" w:rsidRDefault="00BD7AF6" w:rsidP="00D92BAB">
      <w:pPr>
        <w:spacing w:after="0" w:line="240" w:lineRule="auto"/>
        <w:jc w:val="both"/>
        <w:rPr>
          <w:rFonts w:ascii="Times New Roman" w:hAnsi="Times New Roman" w:cs="Times New Roman"/>
          <w:b/>
          <w:bCs/>
          <w:sz w:val="24"/>
          <w:szCs w:val="24"/>
          <w:lang w:eastAsia="ru-RU"/>
        </w:rPr>
      </w:pPr>
      <w:r w:rsidRPr="00BA7BC9">
        <w:rPr>
          <w:rFonts w:ascii="Times New Roman" w:hAnsi="Times New Roman" w:cs="Times New Roman"/>
          <w:color w:val="000000"/>
          <w:sz w:val="24"/>
          <w:szCs w:val="24"/>
          <w:lang w:eastAsia="ru-RU"/>
        </w:rPr>
        <w:t>13.</w:t>
      </w:r>
      <w:r>
        <w:rPr>
          <w:rFonts w:ascii="Times New Roman" w:hAnsi="Times New Roman" w:cs="Times New Roman"/>
          <w:color w:val="000000"/>
          <w:sz w:val="24"/>
          <w:szCs w:val="24"/>
          <w:lang w:eastAsia="ru-RU"/>
        </w:rPr>
        <w:t xml:space="preserve"> </w:t>
      </w:r>
      <w:r w:rsidRPr="00BA7BC9">
        <w:rPr>
          <w:rFonts w:ascii="Times New Roman" w:hAnsi="Times New Roman" w:cs="Times New Roman"/>
          <w:color w:val="000000"/>
          <w:sz w:val="24"/>
          <w:szCs w:val="24"/>
          <w:lang w:eastAsia="ru-RU"/>
        </w:rPr>
        <w:t xml:space="preserve">Розмір мінімального кроку пониження ціни під час електронного аукціону:  0,5 відсотка або в грошових одиницях очікуваної вартості </w:t>
      </w:r>
      <w:r w:rsidRPr="00F951F2">
        <w:rPr>
          <w:rFonts w:ascii="Times New Roman" w:hAnsi="Times New Roman" w:cs="Times New Roman"/>
          <w:sz w:val="24"/>
          <w:szCs w:val="24"/>
          <w:lang w:eastAsia="ru-RU"/>
        </w:rPr>
        <w:t xml:space="preserve">закупівлі: </w:t>
      </w:r>
      <w:r w:rsidR="004A5963">
        <w:rPr>
          <w:rFonts w:ascii="Times New Roman" w:hAnsi="Times New Roman" w:cs="Times New Roman"/>
          <w:b/>
          <w:bCs/>
          <w:sz w:val="24"/>
          <w:szCs w:val="24"/>
          <w:lang w:eastAsia="ru-RU"/>
        </w:rPr>
        <w:t>445,22</w:t>
      </w:r>
      <w:r w:rsidRPr="00F951F2">
        <w:rPr>
          <w:rFonts w:ascii="Times New Roman" w:hAnsi="Times New Roman" w:cs="Times New Roman"/>
          <w:b/>
          <w:bCs/>
          <w:sz w:val="24"/>
          <w:szCs w:val="24"/>
          <w:lang w:eastAsia="ru-RU"/>
        </w:rPr>
        <w:t xml:space="preserve"> грн.</w:t>
      </w:r>
    </w:p>
    <w:p w:rsidR="00BD7AF6" w:rsidRPr="00D92BAB" w:rsidRDefault="00BD7AF6" w:rsidP="00BA7BC9">
      <w:pPr>
        <w:spacing w:before="200" w:after="0" w:line="240" w:lineRule="auto"/>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    </w:t>
      </w:r>
      <w:r w:rsidRPr="00BA7BC9">
        <w:rPr>
          <w:rFonts w:ascii="Times New Roman" w:hAnsi="Times New Roman" w:cs="Times New Roman"/>
          <w:b/>
          <w:bCs/>
          <w:color w:val="000000"/>
          <w:sz w:val="24"/>
          <w:szCs w:val="24"/>
          <w:lang w:eastAsia="ru-RU"/>
        </w:rPr>
        <w:t>Інша інформація:</w:t>
      </w:r>
    </w:p>
    <w:p w:rsidR="00BD7AF6" w:rsidRPr="00BA7BC9" w:rsidRDefault="00BD7AF6" w:rsidP="00BA7BC9">
      <w:pPr>
        <w:spacing w:before="200" w:after="0" w:line="240" w:lineRule="auto"/>
        <w:ind w:firstLine="708"/>
        <w:jc w:val="both"/>
        <w:rPr>
          <w:rFonts w:ascii="Times New Roman" w:hAnsi="Times New Roman" w:cs="Times New Roman"/>
          <w:color w:val="000000"/>
          <w:sz w:val="24"/>
          <w:szCs w:val="24"/>
          <w:lang w:eastAsia="ru-RU"/>
        </w:rPr>
      </w:pPr>
      <w:r w:rsidRPr="00BA7BC9">
        <w:rPr>
          <w:rFonts w:ascii="Times New Roman" w:hAnsi="Times New Roman" w:cs="Times New Roman"/>
          <w:color w:val="000000"/>
          <w:sz w:val="24"/>
          <w:szCs w:val="24"/>
          <w:lang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BD7AF6" w:rsidRPr="00BA7BC9" w:rsidRDefault="00BD7AF6" w:rsidP="00BA7BC9">
      <w:pPr>
        <w:spacing w:before="200" w:after="0" w:line="240" w:lineRule="auto"/>
        <w:ind w:firstLine="708"/>
        <w:jc w:val="both"/>
        <w:rPr>
          <w:rFonts w:ascii="Times New Roman" w:hAnsi="Times New Roman" w:cs="Times New Roman"/>
          <w:b/>
          <w:bCs/>
          <w:color w:val="C00000"/>
          <w:sz w:val="36"/>
          <w:szCs w:val="36"/>
          <w:lang w:eastAsia="ru-RU"/>
        </w:rPr>
      </w:pPr>
      <w:r w:rsidRPr="00BA7BC9">
        <w:rPr>
          <w:rFonts w:ascii="Times New Roman" w:hAnsi="Times New Roman" w:cs="Times New Roman"/>
          <w:b/>
          <w:bCs/>
          <w:color w:val="000000"/>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8" w:history="1">
        <w:r w:rsidRPr="00BA7BC9">
          <w:rPr>
            <w:rFonts w:ascii="Times New Roman" w:hAnsi="Times New Roman" w:cs="Times New Roman"/>
            <w:b/>
            <w:bCs/>
            <w:color w:val="000000"/>
            <w:sz w:val="24"/>
            <w:szCs w:val="24"/>
            <w:lang w:eastAsia="ru-RU"/>
          </w:rPr>
          <w:t>"Про електронні документи та електронний документообіг"</w:t>
        </w:r>
      </w:hyperlink>
      <w:r w:rsidRPr="00BA7BC9">
        <w:rPr>
          <w:rFonts w:ascii="Times New Roman" w:hAnsi="Times New Roman" w:cs="Times New Roman"/>
          <w:b/>
          <w:bCs/>
          <w:color w:val="000000"/>
          <w:sz w:val="24"/>
          <w:szCs w:val="24"/>
          <w:lang w:eastAsia="ru-RU"/>
        </w:rPr>
        <w:t xml:space="preserve"> та </w:t>
      </w:r>
      <w:hyperlink r:id="rId9" w:history="1">
        <w:r w:rsidRPr="00BA7BC9">
          <w:rPr>
            <w:rFonts w:ascii="Times New Roman" w:hAnsi="Times New Roman" w:cs="Times New Roman"/>
            <w:b/>
            <w:bCs/>
            <w:color w:val="000000"/>
            <w:sz w:val="24"/>
            <w:szCs w:val="24"/>
            <w:lang w:eastAsia="ru-RU"/>
          </w:rPr>
          <w:t>"Про електронні довірчі послуги"</w:t>
        </w:r>
      </w:hyperlink>
      <w:r w:rsidRPr="00BA7BC9">
        <w:rPr>
          <w:rFonts w:ascii="Times New Roman" w:hAnsi="Times New Roman" w:cs="Times New Roman"/>
          <w:b/>
          <w:bCs/>
          <w:color w:val="000000"/>
          <w:sz w:val="24"/>
          <w:szCs w:val="24"/>
          <w:lang w:eastAsia="ru-RU"/>
        </w:rPr>
        <w:t xml:space="preserve">. </w:t>
      </w:r>
      <w:r w:rsidRPr="00BA7BC9">
        <w:rPr>
          <w:rFonts w:ascii="Times New Roman" w:hAnsi="Times New Roman" w:cs="Times New Roman"/>
          <w:b/>
          <w:bCs/>
          <w:color w:val="C00000"/>
          <w:sz w:val="36"/>
          <w:szCs w:val="36"/>
          <w:lang w:eastAsia="ru-RU"/>
        </w:rPr>
        <w:t xml:space="preserve"> </w:t>
      </w:r>
      <w:r w:rsidRPr="00BA7BC9">
        <w:rPr>
          <w:rFonts w:ascii="Times New Roman" w:hAnsi="Times New Roman" w:cs="Times New Roman"/>
          <w:b/>
          <w:bCs/>
          <w:sz w:val="24"/>
          <w:szCs w:val="24"/>
          <w:shd w:val="clear" w:color="auto" w:fill="FFFFFF"/>
          <w:lang w:val="ru-RU"/>
        </w:rPr>
        <w:t>Всі документи пропозиції подаються в електронному вигляді через електронну систему закупівель</w:t>
      </w:r>
      <w:r w:rsidRPr="00BA7BC9">
        <w:rPr>
          <w:rFonts w:ascii="Times New Roman" w:hAnsi="Times New Roman" w:cs="Times New Roman"/>
          <w:b/>
          <w:bCs/>
          <w:sz w:val="24"/>
          <w:szCs w:val="24"/>
          <w:shd w:val="clear" w:color="auto" w:fill="FFFFFF"/>
        </w:rPr>
        <w:t xml:space="preserve"> </w:t>
      </w:r>
      <w:r w:rsidRPr="00BA7BC9">
        <w:rPr>
          <w:rFonts w:ascii="Times New Roman" w:hAnsi="Times New Roman" w:cs="Times New Roman"/>
          <w:b/>
          <w:bCs/>
          <w:sz w:val="24"/>
          <w:szCs w:val="24"/>
          <w:shd w:val="clear" w:color="auto" w:fill="FFFFFF"/>
          <w:lang w:val="ru-RU"/>
        </w:rPr>
        <w:t>шляхом завантаження сканованих документів або електронних документів в електронну систему закупівель</w:t>
      </w:r>
      <w:r w:rsidRPr="00BA7BC9">
        <w:rPr>
          <w:rFonts w:ascii="Times New Roman" w:hAnsi="Times New Roman" w:cs="Times New Roman"/>
          <w:b/>
          <w:bCs/>
          <w:sz w:val="24"/>
          <w:szCs w:val="24"/>
          <w:shd w:val="clear" w:color="auto" w:fill="FFFFFF"/>
        </w:rPr>
        <w:t xml:space="preserve">. </w:t>
      </w:r>
      <w:r w:rsidRPr="00BA7BC9">
        <w:rPr>
          <w:rFonts w:ascii="Times New Roman" w:hAnsi="Times New Roman" w:cs="Times New Roman"/>
          <w:b/>
          <w:bCs/>
          <w:sz w:val="24"/>
          <w:szCs w:val="24"/>
          <w:lang w:eastAsia="ru-RU"/>
        </w:rPr>
        <w:t xml:space="preserve">Документи мають бути належного рівня зображення (чіткими та розбірливими для читання). </w:t>
      </w:r>
      <w:r w:rsidRPr="00BA7BC9">
        <w:rPr>
          <w:rFonts w:ascii="Times New Roman" w:hAnsi="Times New Roman" w:cs="Times New Roman"/>
          <w:b/>
          <w:bCs/>
          <w:sz w:val="24"/>
          <w:szCs w:val="24"/>
          <w:shd w:val="clear" w:color="auto" w:fill="FFFFFF"/>
        </w:rPr>
        <w:t>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w:t>
      </w:r>
      <w:r w:rsidRPr="00BA7BC9">
        <w:rPr>
          <w:rFonts w:ascii="Times New Roman" w:hAnsi="Times New Roman" w:cs="Times New Roman"/>
          <w:b/>
          <w:bCs/>
          <w:sz w:val="24"/>
          <w:szCs w:val="24"/>
          <w:lang w:eastAsia="ru-RU"/>
        </w:rPr>
        <w:t xml:space="preserve"> </w:t>
      </w:r>
    </w:p>
    <w:p w:rsidR="00BD7AF6" w:rsidRPr="00BA7BC9" w:rsidRDefault="00BD7AF6" w:rsidP="00BA7BC9">
      <w:pPr>
        <w:spacing w:before="200" w:after="0" w:line="240" w:lineRule="auto"/>
        <w:ind w:firstLine="708"/>
        <w:jc w:val="both"/>
        <w:rPr>
          <w:rFonts w:ascii="Times New Roman" w:hAnsi="Times New Roman" w:cs="Times New Roman"/>
          <w:b/>
          <w:bCs/>
          <w:color w:val="C00000"/>
          <w:sz w:val="36"/>
          <w:szCs w:val="36"/>
          <w:lang w:eastAsia="ru-RU"/>
        </w:rPr>
      </w:pPr>
      <w:r w:rsidRPr="00BA7BC9">
        <w:rPr>
          <w:rFonts w:ascii="Times New Roman" w:hAnsi="Times New Roman" w:cs="Times New Roman"/>
          <w:color w:val="000000"/>
          <w:sz w:val="24"/>
          <w:szCs w:val="24"/>
          <w:lang w:eastAsia="ru-RU"/>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rsidR="00BD7AF6" w:rsidRPr="00BA7BC9" w:rsidRDefault="00BD7AF6" w:rsidP="00BA7BC9">
      <w:pPr>
        <w:keepNext/>
        <w:keepLines/>
        <w:spacing w:after="0" w:line="240" w:lineRule="auto"/>
        <w:ind w:left="40" w:firstLine="668"/>
        <w:jc w:val="both"/>
        <w:rPr>
          <w:rFonts w:ascii="Times New Roman" w:hAnsi="Times New Roman" w:cs="Times New Roman"/>
          <w:b/>
          <w:bCs/>
          <w:sz w:val="24"/>
          <w:szCs w:val="24"/>
          <w:shd w:val="clear" w:color="auto" w:fill="FFFFFF"/>
        </w:rPr>
      </w:pPr>
      <w:r w:rsidRPr="00BA7BC9">
        <w:rPr>
          <w:rFonts w:ascii="Times New Roman" w:hAnsi="Times New Roman" w:cs="Times New Roman"/>
          <w:b/>
          <w:bCs/>
          <w:sz w:val="24"/>
          <w:szCs w:val="24"/>
          <w:shd w:val="clear" w:color="auto" w:fill="FFFFFF"/>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електронного цифрового підпису (ЕЦП) або кваліфікованого електронного підпису (КЕП) на пропозицію, а не на кожен електронний документ пропозиції окремо. </w:t>
      </w:r>
    </w:p>
    <w:p w:rsidR="00BD7AF6" w:rsidRPr="00BA7BC9" w:rsidRDefault="00BD7AF6" w:rsidP="00BA7BC9">
      <w:pPr>
        <w:keepNext/>
        <w:keepLines/>
        <w:spacing w:after="0" w:line="240" w:lineRule="auto"/>
        <w:ind w:left="40" w:firstLine="604"/>
        <w:jc w:val="both"/>
        <w:rPr>
          <w:rFonts w:ascii="Times New Roman" w:hAnsi="Times New Roman" w:cs="Times New Roman"/>
          <w:sz w:val="24"/>
          <w:szCs w:val="24"/>
          <w:lang w:eastAsia="ru-RU"/>
        </w:rPr>
      </w:pPr>
      <w:r w:rsidRPr="00BA7BC9">
        <w:rPr>
          <w:rFonts w:ascii="Times New Roman" w:hAnsi="Times New Roman" w:cs="Times New Roman"/>
          <w:color w:val="000000"/>
          <w:sz w:val="24"/>
          <w:szCs w:val="24"/>
          <w:lang w:eastAsia="ru-RU"/>
        </w:rPr>
        <w:t>Кожен учасник має право подати тільки одну пропозицію.</w:t>
      </w:r>
    </w:p>
    <w:p w:rsidR="00BD7AF6" w:rsidRPr="00BA7BC9" w:rsidRDefault="00BD7AF6" w:rsidP="00BA7BC9">
      <w:pPr>
        <w:numPr>
          <w:ilvl w:val="0"/>
          <w:numId w:val="1"/>
        </w:numPr>
        <w:shd w:val="clear" w:color="auto" w:fill="FFFFFF"/>
        <w:spacing w:after="0" w:line="240" w:lineRule="auto"/>
        <w:jc w:val="both"/>
        <w:textAlignment w:val="baseline"/>
        <w:rPr>
          <w:rFonts w:ascii="Times New Roman" w:hAnsi="Times New Roman" w:cs="Times New Roman"/>
          <w:b/>
          <w:bCs/>
          <w:color w:val="000000"/>
          <w:sz w:val="24"/>
          <w:szCs w:val="24"/>
          <w:lang w:eastAsia="ru-RU"/>
        </w:rPr>
      </w:pPr>
      <w:r w:rsidRPr="00BA7BC9">
        <w:rPr>
          <w:rFonts w:ascii="Times New Roman" w:hAnsi="Times New Roman" w:cs="Times New Roman"/>
          <w:b/>
          <w:bCs/>
          <w:color w:val="000000"/>
          <w:sz w:val="24"/>
          <w:szCs w:val="24"/>
          <w:lang w:eastAsia="ru-RU"/>
        </w:rPr>
        <w:t>Відхилення пропозиції учасника:</w:t>
      </w:r>
    </w:p>
    <w:p w:rsidR="00BD7AF6" w:rsidRPr="00BA7BC9" w:rsidRDefault="00BD7AF6" w:rsidP="00BA7BC9">
      <w:pPr>
        <w:shd w:val="clear" w:color="auto" w:fill="FFFFFF"/>
        <w:spacing w:after="0" w:line="240" w:lineRule="auto"/>
        <w:ind w:left="720"/>
        <w:jc w:val="both"/>
        <w:rPr>
          <w:rFonts w:ascii="Times New Roman" w:hAnsi="Times New Roman" w:cs="Times New Roman"/>
          <w:sz w:val="24"/>
          <w:szCs w:val="24"/>
          <w:lang w:eastAsia="ru-RU"/>
        </w:rPr>
      </w:pPr>
      <w:r w:rsidRPr="00BA7BC9">
        <w:rPr>
          <w:rFonts w:ascii="Times New Roman" w:hAnsi="Times New Roman" w:cs="Times New Roman"/>
          <w:b/>
          <w:bCs/>
          <w:i/>
          <w:iCs/>
          <w:color w:val="000000"/>
          <w:sz w:val="24"/>
          <w:szCs w:val="24"/>
          <w:shd w:val="clear" w:color="auto" w:fill="FFFFFF"/>
          <w:lang w:eastAsia="ru-RU"/>
        </w:rPr>
        <w:t>Замовник відхиляє пропозицію в разі, якщо:</w:t>
      </w:r>
    </w:p>
    <w:p w:rsidR="00BD7AF6" w:rsidRPr="00BA7BC9" w:rsidRDefault="00BD7AF6" w:rsidP="00BA7BC9">
      <w:pPr>
        <w:shd w:val="clear" w:color="auto" w:fill="FFFFFF"/>
        <w:spacing w:after="0" w:line="240" w:lineRule="auto"/>
        <w:ind w:left="720"/>
        <w:jc w:val="both"/>
        <w:rPr>
          <w:rFonts w:ascii="Times New Roman" w:hAnsi="Times New Roman" w:cs="Times New Roman"/>
          <w:sz w:val="24"/>
          <w:szCs w:val="24"/>
          <w:lang w:eastAsia="ru-RU"/>
        </w:rPr>
      </w:pPr>
      <w:r w:rsidRPr="00BA7BC9">
        <w:rPr>
          <w:rFonts w:ascii="Times New Roman" w:hAnsi="Times New Roman" w:cs="Times New Roman"/>
          <w:color w:val="000000"/>
          <w:sz w:val="24"/>
          <w:szCs w:val="24"/>
          <w:shd w:val="clear" w:color="auto" w:fill="FFFFFF"/>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BD7AF6" w:rsidRPr="00BA7BC9" w:rsidRDefault="00BD7AF6" w:rsidP="00BA7BC9">
      <w:pPr>
        <w:shd w:val="clear" w:color="auto" w:fill="FFFFFF"/>
        <w:spacing w:after="0" w:line="240" w:lineRule="auto"/>
        <w:ind w:left="720"/>
        <w:jc w:val="both"/>
        <w:rPr>
          <w:rFonts w:ascii="Times New Roman" w:hAnsi="Times New Roman" w:cs="Times New Roman"/>
          <w:sz w:val="24"/>
          <w:szCs w:val="24"/>
          <w:lang w:eastAsia="ru-RU"/>
        </w:rPr>
      </w:pPr>
      <w:r w:rsidRPr="00BA7BC9">
        <w:rPr>
          <w:rFonts w:ascii="Times New Roman" w:hAnsi="Times New Roman" w:cs="Times New Roman"/>
          <w:color w:val="000000"/>
          <w:sz w:val="24"/>
          <w:szCs w:val="24"/>
          <w:shd w:val="clear" w:color="auto" w:fill="FFFFFF"/>
          <w:lang w:eastAsia="ru-RU"/>
        </w:rPr>
        <w:t>2) учасник не надав забезпечення пропозиції, якщо таке забезпечення вимагалося замовником;</w:t>
      </w:r>
    </w:p>
    <w:p w:rsidR="00BD7AF6" w:rsidRPr="00BA7BC9" w:rsidRDefault="00BD7AF6" w:rsidP="00BA7BC9">
      <w:pPr>
        <w:shd w:val="clear" w:color="auto" w:fill="FFFFFF"/>
        <w:spacing w:after="0" w:line="240" w:lineRule="auto"/>
        <w:ind w:left="720"/>
        <w:jc w:val="both"/>
        <w:rPr>
          <w:rFonts w:ascii="Times New Roman" w:hAnsi="Times New Roman" w:cs="Times New Roman"/>
          <w:sz w:val="24"/>
          <w:szCs w:val="24"/>
          <w:lang w:eastAsia="ru-RU"/>
        </w:rPr>
      </w:pPr>
      <w:r w:rsidRPr="00BA7BC9">
        <w:rPr>
          <w:rFonts w:ascii="Times New Roman" w:hAnsi="Times New Roman" w:cs="Times New Roman"/>
          <w:color w:val="000000"/>
          <w:sz w:val="24"/>
          <w:szCs w:val="24"/>
          <w:shd w:val="clear" w:color="auto" w:fill="FFFFFF"/>
          <w:lang w:eastAsia="ru-RU"/>
        </w:rPr>
        <w:t>3) учасник, який визначений переможцем спрощеної закупівлі, відмовився від укладення договору про закупівлю;</w:t>
      </w:r>
    </w:p>
    <w:p w:rsidR="00BD7AF6" w:rsidRPr="00BA7BC9" w:rsidRDefault="00BD7AF6" w:rsidP="00BA7BC9">
      <w:pPr>
        <w:shd w:val="clear" w:color="auto" w:fill="FFFFFF"/>
        <w:spacing w:after="0" w:line="240" w:lineRule="auto"/>
        <w:ind w:left="720"/>
        <w:jc w:val="both"/>
        <w:rPr>
          <w:rFonts w:ascii="Times New Roman" w:hAnsi="Times New Roman" w:cs="Times New Roman"/>
          <w:color w:val="000000"/>
          <w:sz w:val="24"/>
          <w:szCs w:val="24"/>
          <w:shd w:val="clear" w:color="auto" w:fill="FFFFFF"/>
          <w:lang w:eastAsia="ru-RU"/>
        </w:rPr>
      </w:pPr>
      <w:r w:rsidRPr="00BA7BC9">
        <w:rPr>
          <w:rFonts w:ascii="Times New Roman" w:hAnsi="Times New Roman" w:cs="Times New Roman"/>
          <w:color w:val="000000"/>
          <w:sz w:val="24"/>
          <w:szCs w:val="24"/>
          <w:shd w:val="clear" w:color="auto" w:fill="FFFFFF"/>
          <w:lang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BD7AF6" w:rsidRPr="00BA7BC9" w:rsidRDefault="00BD7AF6" w:rsidP="00BA7BC9">
      <w:pPr>
        <w:numPr>
          <w:ilvl w:val="0"/>
          <w:numId w:val="1"/>
        </w:numPr>
        <w:shd w:val="clear" w:color="auto" w:fill="FFFFFF"/>
        <w:spacing w:after="0" w:line="240" w:lineRule="auto"/>
        <w:jc w:val="both"/>
        <w:rPr>
          <w:rFonts w:ascii="Times New Roman" w:hAnsi="Times New Roman" w:cs="Times New Roman"/>
          <w:sz w:val="24"/>
          <w:szCs w:val="24"/>
          <w:lang w:eastAsia="ru-RU"/>
        </w:rPr>
      </w:pPr>
      <w:r w:rsidRPr="00BA7BC9">
        <w:rPr>
          <w:rFonts w:ascii="Times New Roman" w:hAnsi="Times New Roman" w:cs="Times New Roman"/>
          <w:b/>
          <w:bCs/>
          <w:color w:val="000000"/>
          <w:sz w:val="24"/>
          <w:szCs w:val="24"/>
          <w:lang w:eastAsia="ru-RU"/>
        </w:rPr>
        <w:t>Відміна закупівлі:</w:t>
      </w:r>
    </w:p>
    <w:p w:rsidR="00BD7AF6" w:rsidRPr="00BA7BC9" w:rsidRDefault="00BD7AF6" w:rsidP="00BA7BC9">
      <w:pPr>
        <w:shd w:val="clear" w:color="auto" w:fill="FFFFFF"/>
        <w:spacing w:after="0" w:line="240" w:lineRule="auto"/>
        <w:ind w:left="720"/>
        <w:jc w:val="both"/>
        <w:rPr>
          <w:rFonts w:ascii="Times New Roman" w:hAnsi="Times New Roman" w:cs="Times New Roman"/>
          <w:sz w:val="24"/>
          <w:szCs w:val="24"/>
          <w:lang w:eastAsia="ru-RU"/>
        </w:rPr>
      </w:pPr>
      <w:r w:rsidRPr="00BA7BC9">
        <w:rPr>
          <w:rFonts w:ascii="Times New Roman" w:hAnsi="Times New Roman" w:cs="Times New Roman"/>
          <w:b/>
          <w:bCs/>
          <w:i/>
          <w:iCs/>
          <w:color w:val="000000"/>
          <w:sz w:val="24"/>
          <w:szCs w:val="24"/>
          <w:shd w:val="clear" w:color="auto" w:fill="FFFFFF"/>
          <w:lang w:eastAsia="ru-RU"/>
        </w:rPr>
        <w:t>1. Замовник відміняє спрощену закупівлю в разі:</w:t>
      </w:r>
    </w:p>
    <w:p w:rsidR="00BD7AF6" w:rsidRPr="00BA7BC9" w:rsidRDefault="00BD7AF6" w:rsidP="00BA7BC9">
      <w:pPr>
        <w:shd w:val="clear" w:color="auto" w:fill="FFFFFF"/>
        <w:spacing w:after="0" w:line="240" w:lineRule="auto"/>
        <w:ind w:left="709"/>
        <w:jc w:val="both"/>
        <w:rPr>
          <w:rFonts w:ascii="Times New Roman" w:hAnsi="Times New Roman" w:cs="Times New Roman"/>
          <w:sz w:val="24"/>
          <w:szCs w:val="24"/>
          <w:lang w:eastAsia="ru-RU"/>
        </w:rPr>
      </w:pPr>
      <w:r w:rsidRPr="00BA7BC9">
        <w:rPr>
          <w:rFonts w:ascii="Times New Roman" w:hAnsi="Times New Roman" w:cs="Times New Roman"/>
          <w:color w:val="000000"/>
          <w:sz w:val="24"/>
          <w:szCs w:val="24"/>
          <w:shd w:val="clear" w:color="auto" w:fill="FFFFFF"/>
          <w:lang w:eastAsia="ru-RU"/>
        </w:rPr>
        <w:t>1) відсутності подальшої потреби в закупівлі товарів, робіт і послуг;</w:t>
      </w:r>
    </w:p>
    <w:p w:rsidR="00BD7AF6" w:rsidRPr="00BA7BC9" w:rsidRDefault="00BD7AF6" w:rsidP="00BA7BC9">
      <w:pPr>
        <w:shd w:val="clear" w:color="auto" w:fill="FFFFFF"/>
        <w:spacing w:after="0" w:line="240" w:lineRule="auto"/>
        <w:ind w:left="709"/>
        <w:jc w:val="both"/>
        <w:rPr>
          <w:rFonts w:ascii="Times New Roman" w:hAnsi="Times New Roman" w:cs="Times New Roman"/>
          <w:sz w:val="24"/>
          <w:szCs w:val="24"/>
          <w:lang w:eastAsia="ru-RU"/>
        </w:rPr>
      </w:pPr>
      <w:r w:rsidRPr="00BA7BC9">
        <w:rPr>
          <w:rFonts w:ascii="Times New Roman" w:hAnsi="Times New Roman" w:cs="Times New Roman"/>
          <w:color w:val="000000"/>
          <w:sz w:val="24"/>
          <w:szCs w:val="24"/>
          <w:shd w:val="clear" w:color="auto" w:fill="FFFFFF"/>
          <w:lang w:eastAsia="ru-RU"/>
        </w:rPr>
        <w:t>2) неможливості усунення порушень, що виникли через виявлені порушення законодавства з питань публічних закупівель;</w:t>
      </w:r>
    </w:p>
    <w:p w:rsidR="00BD7AF6" w:rsidRPr="00BA7BC9" w:rsidRDefault="00BD7AF6" w:rsidP="00BA7BC9">
      <w:pPr>
        <w:shd w:val="clear" w:color="auto" w:fill="FFFFFF"/>
        <w:spacing w:after="0" w:line="240" w:lineRule="auto"/>
        <w:ind w:left="709"/>
        <w:jc w:val="both"/>
        <w:rPr>
          <w:rFonts w:ascii="Times New Roman" w:hAnsi="Times New Roman" w:cs="Times New Roman"/>
          <w:sz w:val="24"/>
          <w:szCs w:val="24"/>
          <w:lang w:eastAsia="ru-RU"/>
        </w:rPr>
      </w:pPr>
      <w:r w:rsidRPr="00BA7BC9">
        <w:rPr>
          <w:rFonts w:ascii="Times New Roman" w:hAnsi="Times New Roman" w:cs="Times New Roman"/>
          <w:color w:val="000000"/>
          <w:sz w:val="24"/>
          <w:szCs w:val="24"/>
          <w:shd w:val="clear" w:color="auto" w:fill="FFFFFF"/>
          <w:lang w:eastAsia="ru-RU"/>
        </w:rPr>
        <w:t>3) скорочення видатків на здійснення закупівлі товарів, робіт і послуг.</w:t>
      </w:r>
    </w:p>
    <w:p w:rsidR="00BD7AF6" w:rsidRPr="00BA7BC9" w:rsidRDefault="00BD7AF6" w:rsidP="00BA7BC9">
      <w:pPr>
        <w:shd w:val="clear" w:color="auto" w:fill="FFFFFF"/>
        <w:spacing w:after="0" w:line="240" w:lineRule="auto"/>
        <w:ind w:left="720"/>
        <w:jc w:val="both"/>
        <w:rPr>
          <w:rFonts w:ascii="Times New Roman" w:hAnsi="Times New Roman" w:cs="Times New Roman"/>
          <w:sz w:val="24"/>
          <w:szCs w:val="24"/>
          <w:lang w:eastAsia="ru-RU"/>
        </w:rPr>
      </w:pPr>
      <w:r w:rsidRPr="00BA7BC9">
        <w:rPr>
          <w:rFonts w:ascii="Times New Roman" w:hAnsi="Times New Roman" w:cs="Times New Roman"/>
          <w:b/>
          <w:bCs/>
          <w:color w:val="000000"/>
          <w:sz w:val="24"/>
          <w:szCs w:val="24"/>
          <w:shd w:val="clear" w:color="auto" w:fill="FFFFFF"/>
          <w:lang w:eastAsia="ru-RU"/>
        </w:rPr>
        <w:t xml:space="preserve">2. </w:t>
      </w:r>
      <w:r w:rsidRPr="00BA7BC9">
        <w:rPr>
          <w:rFonts w:ascii="Times New Roman" w:hAnsi="Times New Roman" w:cs="Times New Roman"/>
          <w:b/>
          <w:bCs/>
          <w:i/>
          <w:iCs/>
          <w:color w:val="000000"/>
          <w:sz w:val="24"/>
          <w:szCs w:val="24"/>
          <w:shd w:val="clear" w:color="auto" w:fill="FFFFFF"/>
          <w:lang w:eastAsia="ru-RU"/>
        </w:rPr>
        <w:t>Спрощена закупівля автоматично відміняється електронною системою закупівель у разі:</w:t>
      </w:r>
    </w:p>
    <w:p w:rsidR="00BD7AF6" w:rsidRPr="00BA7BC9" w:rsidRDefault="00BD7AF6" w:rsidP="00BA7BC9">
      <w:pPr>
        <w:shd w:val="clear" w:color="auto" w:fill="FFFFFF"/>
        <w:spacing w:after="0" w:line="240" w:lineRule="auto"/>
        <w:ind w:left="709"/>
        <w:jc w:val="both"/>
        <w:rPr>
          <w:rFonts w:ascii="Times New Roman" w:hAnsi="Times New Roman" w:cs="Times New Roman"/>
          <w:sz w:val="24"/>
          <w:szCs w:val="24"/>
          <w:lang w:eastAsia="ru-RU"/>
        </w:rPr>
      </w:pPr>
      <w:r w:rsidRPr="00BA7BC9">
        <w:rPr>
          <w:rFonts w:ascii="Times New Roman" w:hAnsi="Times New Roman" w:cs="Times New Roman"/>
          <w:color w:val="000000"/>
          <w:sz w:val="24"/>
          <w:szCs w:val="24"/>
          <w:shd w:val="clear" w:color="auto" w:fill="FFFFFF"/>
          <w:lang w:eastAsia="ru-RU"/>
        </w:rPr>
        <w:t>1) відхилення всіх пропозицій згідно з частиною 13 статті 14 Закону;</w:t>
      </w:r>
    </w:p>
    <w:p w:rsidR="00BD7AF6" w:rsidRPr="00BA7BC9" w:rsidRDefault="00BD7AF6" w:rsidP="00BA7BC9">
      <w:pPr>
        <w:shd w:val="clear" w:color="auto" w:fill="FFFFFF"/>
        <w:spacing w:after="0" w:line="240" w:lineRule="auto"/>
        <w:ind w:left="709"/>
        <w:jc w:val="both"/>
        <w:rPr>
          <w:rFonts w:ascii="Times New Roman" w:hAnsi="Times New Roman" w:cs="Times New Roman"/>
          <w:sz w:val="24"/>
          <w:szCs w:val="24"/>
          <w:lang w:eastAsia="ru-RU"/>
        </w:rPr>
      </w:pPr>
      <w:r w:rsidRPr="00BA7BC9">
        <w:rPr>
          <w:rFonts w:ascii="Times New Roman" w:hAnsi="Times New Roman" w:cs="Times New Roman"/>
          <w:color w:val="000000"/>
          <w:sz w:val="24"/>
          <w:szCs w:val="24"/>
          <w:shd w:val="clear" w:color="auto" w:fill="FFFFFF"/>
          <w:lang w:eastAsia="ru-RU"/>
        </w:rPr>
        <w:t>2) відсутності пропозицій учасників для участі в ній.</w:t>
      </w:r>
    </w:p>
    <w:p w:rsidR="00BD7AF6" w:rsidRPr="00BA7BC9" w:rsidRDefault="00BD7AF6" w:rsidP="00BA7BC9">
      <w:pPr>
        <w:shd w:val="clear" w:color="auto" w:fill="FFFFFF"/>
        <w:spacing w:after="0" w:line="240" w:lineRule="auto"/>
        <w:ind w:firstLine="720"/>
        <w:jc w:val="both"/>
        <w:rPr>
          <w:rFonts w:ascii="Times New Roman" w:hAnsi="Times New Roman" w:cs="Times New Roman"/>
          <w:sz w:val="24"/>
          <w:szCs w:val="24"/>
          <w:lang w:eastAsia="ru-RU"/>
        </w:rPr>
      </w:pPr>
      <w:r w:rsidRPr="00BA7BC9">
        <w:rPr>
          <w:rFonts w:ascii="Times New Roman" w:hAnsi="Times New Roman" w:cs="Times New Roman"/>
          <w:color w:val="000000"/>
          <w:sz w:val="24"/>
          <w:szCs w:val="24"/>
          <w:shd w:val="clear" w:color="auto" w:fill="FFFFFF"/>
          <w:lang w:eastAsia="ru-RU"/>
        </w:rPr>
        <w:lastRenderedPageBreak/>
        <w:t>Повідомлення про відміну закупівлі оприлюднюється в електронній системі закупівель:</w:t>
      </w:r>
    </w:p>
    <w:p w:rsidR="00BD7AF6" w:rsidRPr="00BA7BC9" w:rsidRDefault="00BD7AF6" w:rsidP="00BA7BC9">
      <w:pPr>
        <w:shd w:val="clear" w:color="auto" w:fill="FFFFFF"/>
        <w:spacing w:after="0" w:line="240" w:lineRule="auto"/>
        <w:ind w:firstLine="460"/>
        <w:jc w:val="both"/>
        <w:rPr>
          <w:rFonts w:ascii="Times New Roman" w:hAnsi="Times New Roman" w:cs="Times New Roman"/>
          <w:sz w:val="24"/>
          <w:szCs w:val="24"/>
          <w:lang w:eastAsia="ru-RU"/>
        </w:rPr>
      </w:pPr>
      <w:r w:rsidRPr="00BA7BC9">
        <w:rPr>
          <w:rFonts w:ascii="Times New Roman" w:hAnsi="Times New Roman" w:cs="Times New Roman"/>
          <w:color w:val="000000"/>
          <w:sz w:val="24"/>
          <w:szCs w:val="24"/>
          <w:shd w:val="clear" w:color="auto" w:fill="FFFFFF"/>
          <w:lang w:eastAsia="ru-RU"/>
        </w:rPr>
        <w:t xml:space="preserve">замовником </w:t>
      </w:r>
      <w:r w:rsidRPr="00BA7BC9">
        <w:rPr>
          <w:rFonts w:ascii="Times New Roman" w:hAnsi="Times New Roman" w:cs="Times New Roman"/>
          <w:b/>
          <w:bCs/>
          <w:i/>
          <w:iCs/>
          <w:color w:val="000000"/>
          <w:sz w:val="24"/>
          <w:szCs w:val="24"/>
          <w:shd w:val="clear" w:color="auto" w:fill="FFFFFF"/>
          <w:lang w:eastAsia="ru-RU"/>
        </w:rPr>
        <w:t>протягом одного робочого дня</w:t>
      </w:r>
      <w:r w:rsidRPr="00BA7BC9">
        <w:rPr>
          <w:rFonts w:ascii="Times New Roman" w:hAnsi="Times New Roman" w:cs="Times New Roman"/>
          <w:color w:val="000000"/>
          <w:sz w:val="24"/>
          <w:szCs w:val="24"/>
          <w:shd w:val="clear" w:color="auto" w:fill="FFFFFF"/>
          <w:lang w:eastAsia="ru-RU"/>
        </w:rPr>
        <w:t xml:space="preserve"> з дня прийняття замовником відповідного рішення;</w:t>
      </w:r>
    </w:p>
    <w:p w:rsidR="00BD7AF6" w:rsidRPr="00BA7BC9" w:rsidRDefault="00BD7AF6" w:rsidP="00BA7BC9">
      <w:pPr>
        <w:shd w:val="clear" w:color="auto" w:fill="FFFFFF"/>
        <w:spacing w:after="0" w:line="240" w:lineRule="auto"/>
        <w:ind w:firstLine="460"/>
        <w:jc w:val="both"/>
        <w:rPr>
          <w:rFonts w:ascii="Times New Roman" w:hAnsi="Times New Roman" w:cs="Times New Roman"/>
          <w:sz w:val="24"/>
          <w:szCs w:val="24"/>
          <w:lang w:eastAsia="ru-RU"/>
        </w:rPr>
      </w:pPr>
      <w:r w:rsidRPr="00BA7BC9">
        <w:rPr>
          <w:rFonts w:ascii="Times New Roman" w:hAnsi="Times New Roman" w:cs="Times New Roman"/>
          <w:color w:val="000000"/>
          <w:sz w:val="24"/>
          <w:szCs w:val="24"/>
          <w:shd w:val="clear" w:color="auto" w:fill="FFFFFF"/>
          <w:lang w:eastAsia="ru-RU"/>
        </w:rPr>
        <w:t xml:space="preserve">електронною системою закупівель </w:t>
      </w:r>
      <w:r w:rsidRPr="00BA7BC9">
        <w:rPr>
          <w:rFonts w:ascii="Times New Roman" w:hAnsi="Times New Roman" w:cs="Times New Roman"/>
          <w:b/>
          <w:bCs/>
          <w:i/>
          <w:iCs/>
          <w:color w:val="000000"/>
          <w:sz w:val="24"/>
          <w:szCs w:val="24"/>
          <w:shd w:val="clear" w:color="auto" w:fill="FFFFFF"/>
          <w:lang w:eastAsia="ru-RU"/>
        </w:rPr>
        <w:t>протягом одного робочого дня</w:t>
      </w:r>
      <w:r w:rsidRPr="00BA7BC9">
        <w:rPr>
          <w:rFonts w:ascii="Times New Roman" w:hAnsi="Times New Roman" w:cs="Times New Roman"/>
          <w:color w:val="000000"/>
          <w:sz w:val="24"/>
          <w:szCs w:val="24"/>
          <w:shd w:val="clear" w:color="auto" w:fill="FFFFFF"/>
          <w:lang w:eastAsia="ru-RU"/>
        </w:rPr>
        <w:t xml:space="preserve"> з дня </w:t>
      </w:r>
      <w:r w:rsidRPr="00BA7BC9">
        <w:rPr>
          <w:rFonts w:ascii="Times New Roman" w:hAnsi="Times New Roman" w:cs="Times New Roman"/>
          <w:b/>
          <w:bCs/>
          <w:i/>
          <w:iCs/>
          <w:color w:val="000000"/>
          <w:sz w:val="24"/>
          <w:szCs w:val="24"/>
          <w:shd w:val="clear" w:color="auto" w:fill="FFFFFF"/>
          <w:lang w:eastAsia="ru-RU"/>
        </w:rPr>
        <w:t xml:space="preserve">автоматичної </w:t>
      </w:r>
      <w:r w:rsidRPr="00BA7BC9">
        <w:rPr>
          <w:rFonts w:ascii="Times New Roman" w:hAnsi="Times New Roman" w:cs="Times New Roman"/>
          <w:color w:val="000000"/>
          <w:sz w:val="24"/>
          <w:szCs w:val="24"/>
          <w:shd w:val="clear" w:color="auto" w:fill="FFFFFF"/>
          <w:lang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BD7AF6" w:rsidRPr="00BA7BC9" w:rsidRDefault="00BD7AF6" w:rsidP="00BA7BC9">
      <w:pPr>
        <w:shd w:val="clear" w:color="auto" w:fill="FFFFFF"/>
        <w:spacing w:after="0" w:line="240" w:lineRule="auto"/>
        <w:ind w:firstLine="460"/>
        <w:jc w:val="both"/>
        <w:rPr>
          <w:rFonts w:ascii="Times New Roman" w:hAnsi="Times New Roman" w:cs="Times New Roman"/>
          <w:color w:val="000000"/>
          <w:sz w:val="24"/>
          <w:szCs w:val="24"/>
          <w:shd w:val="clear" w:color="auto" w:fill="FFFFFF"/>
          <w:lang w:eastAsia="ru-RU"/>
        </w:rPr>
      </w:pPr>
      <w:r w:rsidRPr="00BA7BC9">
        <w:rPr>
          <w:rFonts w:ascii="Times New Roman" w:hAnsi="Times New Roman" w:cs="Times New Roman"/>
          <w:color w:val="000000"/>
          <w:sz w:val="24"/>
          <w:szCs w:val="24"/>
          <w:shd w:val="clear" w:color="auto" w:fill="FFFFFF"/>
          <w:lang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BD7AF6" w:rsidRPr="00BA7BC9" w:rsidRDefault="00BD7AF6" w:rsidP="00BA7BC9">
      <w:pPr>
        <w:numPr>
          <w:ilvl w:val="0"/>
          <w:numId w:val="1"/>
        </w:numPr>
        <w:shd w:val="clear" w:color="auto" w:fill="FFFFFF"/>
        <w:spacing w:after="0" w:line="240" w:lineRule="auto"/>
        <w:jc w:val="both"/>
        <w:rPr>
          <w:rFonts w:ascii="Times New Roman" w:hAnsi="Times New Roman" w:cs="Times New Roman"/>
          <w:sz w:val="24"/>
          <w:szCs w:val="24"/>
          <w:lang w:eastAsia="ru-RU"/>
        </w:rPr>
      </w:pPr>
      <w:r w:rsidRPr="00BA7BC9">
        <w:rPr>
          <w:rFonts w:ascii="Times New Roman" w:hAnsi="Times New Roman" w:cs="Times New Roman"/>
          <w:b/>
          <w:bCs/>
          <w:color w:val="000000"/>
          <w:sz w:val="24"/>
          <w:szCs w:val="24"/>
          <w:lang w:eastAsia="ru-RU"/>
        </w:rPr>
        <w:t>Строк укладання договору:</w:t>
      </w:r>
    </w:p>
    <w:p w:rsidR="00BD7AF6" w:rsidRPr="00BA7BC9" w:rsidRDefault="00BD7AF6" w:rsidP="00BA7BC9">
      <w:pPr>
        <w:shd w:val="clear" w:color="auto" w:fill="FFFFFF"/>
        <w:spacing w:after="0" w:line="240" w:lineRule="auto"/>
        <w:ind w:firstLine="720"/>
        <w:jc w:val="both"/>
        <w:rPr>
          <w:rFonts w:ascii="Times New Roman" w:hAnsi="Times New Roman" w:cs="Times New Roman"/>
          <w:sz w:val="24"/>
          <w:szCs w:val="24"/>
          <w:lang w:eastAsia="ru-RU"/>
        </w:rPr>
      </w:pPr>
      <w:r w:rsidRPr="00BA7BC9">
        <w:rPr>
          <w:rFonts w:ascii="Times New Roman" w:hAnsi="Times New Roman" w:cs="Times New Roman"/>
          <w:color w:val="000000"/>
          <w:sz w:val="24"/>
          <w:szCs w:val="24"/>
          <w:shd w:val="clear" w:color="auto" w:fill="FFFFFF"/>
          <w:lang w:eastAsia="ru-RU"/>
        </w:rPr>
        <w:t xml:space="preserve">Замовник укладає договір про закупівлю з учасником, який визнаний переможцем спрощеної закупівлі, </w:t>
      </w:r>
      <w:r w:rsidRPr="00BA7BC9">
        <w:rPr>
          <w:rFonts w:ascii="Times New Roman" w:hAnsi="Times New Roman" w:cs="Times New Roman"/>
          <w:b/>
          <w:bCs/>
          <w:i/>
          <w:iCs/>
          <w:color w:val="000000"/>
          <w:sz w:val="24"/>
          <w:szCs w:val="24"/>
          <w:shd w:val="clear" w:color="auto" w:fill="FFFFFF"/>
          <w:lang w:eastAsia="ru-RU"/>
        </w:rPr>
        <w:t>не пізніше ніж через 20 днів</w:t>
      </w:r>
      <w:r w:rsidRPr="00BA7BC9">
        <w:rPr>
          <w:rFonts w:ascii="Times New Roman" w:hAnsi="Times New Roman" w:cs="Times New Roman"/>
          <w:color w:val="000000"/>
          <w:sz w:val="24"/>
          <w:szCs w:val="24"/>
          <w:shd w:val="clear" w:color="auto" w:fill="FFFFFF"/>
          <w:lang w:eastAsia="ru-RU"/>
        </w:rPr>
        <w:t xml:space="preserve"> з дня прийняття рішення про намір укласти договір про закупівлю. </w:t>
      </w:r>
    </w:p>
    <w:p w:rsidR="00BD7AF6" w:rsidRPr="00BA7BC9" w:rsidRDefault="00BD7AF6" w:rsidP="00BA7BC9">
      <w:pPr>
        <w:shd w:val="clear" w:color="auto" w:fill="FFFFFF"/>
        <w:spacing w:after="0" w:line="240" w:lineRule="auto"/>
        <w:ind w:firstLine="720"/>
        <w:jc w:val="both"/>
        <w:rPr>
          <w:rFonts w:ascii="Times New Roman" w:hAnsi="Times New Roman" w:cs="Times New Roman"/>
          <w:color w:val="000000"/>
          <w:sz w:val="24"/>
          <w:szCs w:val="24"/>
          <w:shd w:val="clear" w:color="auto" w:fill="FFFFFF"/>
          <w:lang w:eastAsia="ru-RU"/>
        </w:rPr>
      </w:pPr>
      <w:r w:rsidRPr="00BA7BC9">
        <w:rPr>
          <w:rFonts w:ascii="Times New Roman" w:hAnsi="Times New Roman" w:cs="Times New Roman"/>
          <w:color w:val="000000"/>
          <w:sz w:val="24"/>
          <w:szCs w:val="24"/>
          <w:shd w:val="clear" w:color="auto" w:fill="FFFFFF"/>
          <w:lang w:eastAsia="ru-RU"/>
        </w:rPr>
        <w:t xml:space="preserve">Договір про закупівлю укладається згідно з вимогами статті 41 Закону. </w:t>
      </w:r>
    </w:p>
    <w:p w:rsidR="00BD7AF6" w:rsidRPr="00BA7BC9" w:rsidRDefault="00BD7AF6" w:rsidP="00BA7BC9">
      <w:pPr>
        <w:keepNext/>
        <w:keepLines/>
        <w:numPr>
          <w:ilvl w:val="0"/>
          <w:numId w:val="1"/>
        </w:numPr>
        <w:spacing w:after="200" w:line="276" w:lineRule="auto"/>
        <w:ind w:right="120"/>
        <w:jc w:val="both"/>
        <w:rPr>
          <w:b/>
          <w:bCs/>
          <w:color w:val="000000"/>
        </w:rPr>
      </w:pPr>
      <w:r w:rsidRPr="00BA7BC9">
        <w:rPr>
          <w:rFonts w:ascii="Times New Roman" w:hAnsi="Times New Roman" w:cs="Times New Roman"/>
          <w:b/>
          <w:bCs/>
          <w:color w:val="000000"/>
          <w:sz w:val="24"/>
          <w:szCs w:val="24"/>
          <w:lang w:eastAsia="ru-RU"/>
        </w:rPr>
        <w:t xml:space="preserve">Порядок укладення договору, його умови. </w:t>
      </w:r>
    </w:p>
    <w:p w:rsidR="00BD7AF6" w:rsidRPr="00BA7BC9" w:rsidRDefault="00BD7AF6" w:rsidP="00BA7BC9">
      <w:pPr>
        <w:keepNext/>
        <w:keepLines/>
        <w:spacing w:after="200" w:line="276" w:lineRule="auto"/>
        <w:ind w:left="360" w:right="120" w:firstLine="348"/>
        <w:jc w:val="both"/>
        <w:rPr>
          <w:b/>
          <w:bCs/>
          <w:color w:val="000000"/>
        </w:rPr>
      </w:pPr>
      <w:r w:rsidRPr="00BA7BC9">
        <w:rPr>
          <w:rFonts w:ascii="Times New Roman" w:hAnsi="Times New Roman" w:cs="Times New Roman"/>
          <w:color w:val="000000"/>
          <w:sz w:val="24"/>
          <w:szCs w:val="24"/>
          <w:lang w:eastAsia="ru-RU"/>
        </w:rPr>
        <w:t xml:space="preserve">Проєкт Договору про закупівлю викладено в </w:t>
      </w:r>
      <w:r w:rsidRPr="00BA7BC9">
        <w:rPr>
          <w:rFonts w:ascii="Times New Roman" w:hAnsi="Times New Roman" w:cs="Times New Roman"/>
          <w:b/>
          <w:bCs/>
          <w:i/>
          <w:iCs/>
          <w:color w:val="000000"/>
          <w:sz w:val="24"/>
          <w:szCs w:val="24"/>
          <w:lang w:eastAsia="ru-RU"/>
        </w:rPr>
        <w:t>Додатку 3</w:t>
      </w:r>
      <w:r w:rsidRPr="00BA7BC9">
        <w:rPr>
          <w:rFonts w:ascii="Times New Roman" w:hAnsi="Times New Roman" w:cs="Times New Roman"/>
          <w:color w:val="000000"/>
          <w:sz w:val="24"/>
          <w:szCs w:val="24"/>
          <w:lang w:eastAsia="ru-RU"/>
        </w:rPr>
        <w:t xml:space="preserve"> до цього Оголошення.</w:t>
      </w:r>
    </w:p>
    <w:p w:rsidR="00BD7AF6" w:rsidRPr="00BA7BC9" w:rsidRDefault="00BD7AF6" w:rsidP="00BA7BC9">
      <w:pPr>
        <w:keepNext/>
        <w:keepLines/>
        <w:spacing w:after="200" w:line="276" w:lineRule="auto"/>
        <w:ind w:right="120"/>
        <w:jc w:val="both"/>
        <w:rPr>
          <w:rFonts w:ascii="Times New Roman" w:hAnsi="Times New Roman" w:cs="Times New Roman"/>
          <w:color w:val="000000"/>
          <w:sz w:val="24"/>
          <w:szCs w:val="24"/>
          <w:lang w:eastAsia="ru-RU"/>
        </w:rPr>
      </w:pPr>
      <w:r w:rsidRPr="00BA7BC9">
        <w:rPr>
          <w:rFonts w:ascii="Times New Roman" w:hAnsi="Times New Roman" w:cs="Times New Roman"/>
          <w:color w:val="000000"/>
          <w:sz w:val="24"/>
          <w:szCs w:val="24"/>
          <w:lang w:eastAsia="ru-RU"/>
        </w:rPr>
        <w:t xml:space="preserve">Договір про закупівлю укладається відповідно до норм </w:t>
      </w:r>
      <w:hyperlink r:id="rId10" w:history="1">
        <w:r w:rsidRPr="00BA7BC9">
          <w:rPr>
            <w:rFonts w:ascii="Times New Roman" w:hAnsi="Times New Roman" w:cs="Times New Roman"/>
            <w:color w:val="000000"/>
            <w:sz w:val="24"/>
            <w:szCs w:val="24"/>
            <w:lang w:eastAsia="ru-RU"/>
          </w:rPr>
          <w:t>Цивільного</w:t>
        </w:r>
      </w:hyperlink>
      <w:r w:rsidRPr="00BA7BC9">
        <w:rPr>
          <w:rFonts w:ascii="Times New Roman" w:hAnsi="Times New Roman" w:cs="Times New Roman"/>
          <w:color w:val="000000"/>
          <w:sz w:val="24"/>
          <w:szCs w:val="24"/>
          <w:lang w:eastAsia="ru-RU"/>
        </w:rPr>
        <w:t xml:space="preserve"> та</w:t>
      </w:r>
      <w:hyperlink r:id="rId11" w:history="1">
        <w:r w:rsidRPr="00BA7BC9">
          <w:rPr>
            <w:rFonts w:ascii="Times New Roman" w:hAnsi="Times New Roman" w:cs="Times New Roman"/>
            <w:color w:val="000000"/>
            <w:sz w:val="24"/>
            <w:szCs w:val="24"/>
            <w:lang w:eastAsia="ru-RU"/>
          </w:rPr>
          <w:t xml:space="preserve"> Господарського Кодексів України</w:t>
        </w:r>
      </w:hyperlink>
      <w:r w:rsidRPr="00BA7BC9">
        <w:rPr>
          <w:rFonts w:ascii="Times New Roman" w:hAnsi="Times New Roman" w:cs="Times New Roman"/>
          <w:color w:val="000000"/>
          <w:sz w:val="24"/>
          <w:szCs w:val="24"/>
          <w:lang w:eastAsia="ru-RU"/>
        </w:rPr>
        <w:t xml:space="preserve"> з урахуванням особливостей, визначених Законом, умов цього Оголошення та пропозиції переможця у письмовій формі у вигляді єдиного документа.</w:t>
      </w:r>
    </w:p>
    <w:p w:rsidR="00BD7AF6" w:rsidRPr="00BA7BC9" w:rsidRDefault="00BD7AF6" w:rsidP="00BA7BC9">
      <w:pPr>
        <w:shd w:val="clear" w:color="auto" w:fill="FFFFFF"/>
        <w:spacing w:after="0" w:line="240" w:lineRule="auto"/>
        <w:ind w:firstLine="708"/>
        <w:jc w:val="both"/>
        <w:rPr>
          <w:rFonts w:ascii="Times New Roman" w:hAnsi="Times New Roman" w:cs="Times New Roman"/>
          <w:sz w:val="24"/>
          <w:szCs w:val="24"/>
          <w:lang w:eastAsia="ru-RU"/>
        </w:rPr>
      </w:pPr>
      <w:r w:rsidRPr="00BA7BC9">
        <w:rPr>
          <w:rFonts w:ascii="Times New Roman" w:hAnsi="Times New Roman" w:cs="Times New Roman"/>
          <w:sz w:val="24"/>
          <w:szCs w:val="24"/>
        </w:rPr>
        <w:t>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у строки, визначені частиною 3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BA7BC9">
        <w:rPr>
          <w:rFonts w:ascii="Times New Roman" w:hAnsi="Times New Roman" w:cs="Times New Roman"/>
          <w:b/>
          <w:bCs/>
          <w:i/>
          <w:iCs/>
          <w:color w:val="000000"/>
          <w:sz w:val="24"/>
          <w:szCs w:val="24"/>
          <w:shd w:val="clear" w:color="auto" w:fill="FFFFFF"/>
          <w:lang w:eastAsia="ru-RU"/>
        </w:rPr>
        <w:t>Замовник відхиляє пропозицію в разі, якщо:</w:t>
      </w:r>
      <w:r w:rsidRPr="00BA7BC9">
        <w:rPr>
          <w:rFonts w:ascii="Times New Roman" w:hAnsi="Times New Roman" w:cs="Times New Roman"/>
          <w:sz w:val="24"/>
          <w:szCs w:val="24"/>
          <w:lang w:eastAsia="ru-RU"/>
        </w:rPr>
        <w:t xml:space="preserve"> </w:t>
      </w:r>
      <w:r w:rsidRPr="00BA7BC9">
        <w:rPr>
          <w:rFonts w:ascii="Times New Roman" w:hAnsi="Times New Roman" w:cs="Times New Roman"/>
          <w:color w:val="000000"/>
          <w:sz w:val="24"/>
          <w:szCs w:val="24"/>
          <w:shd w:val="clear" w:color="auto" w:fill="FFFFFF"/>
          <w:lang w:eastAsia="ru-RU"/>
        </w:rPr>
        <w:t>учасник, який визначений переможцем спрощеної закупівлі, відмовився від укладення договору про закупівлю).</w:t>
      </w:r>
    </w:p>
    <w:p w:rsidR="00BD7AF6" w:rsidRPr="00BA7BC9" w:rsidRDefault="00BD7AF6" w:rsidP="00BA7BC9">
      <w:pPr>
        <w:spacing w:after="200" w:line="276" w:lineRule="auto"/>
        <w:ind w:firstLine="708"/>
        <w:jc w:val="both"/>
        <w:rPr>
          <w:rFonts w:ascii="Times New Roman" w:hAnsi="Times New Roman" w:cs="Times New Roman"/>
          <w:b/>
          <w:bCs/>
          <w:sz w:val="24"/>
          <w:szCs w:val="24"/>
        </w:rPr>
      </w:pPr>
      <w:r w:rsidRPr="00BA7BC9">
        <w:rPr>
          <w:rFonts w:ascii="Times New Roman" w:hAnsi="Times New Roman" w:cs="Times New Roman"/>
          <w:color w:val="000000"/>
          <w:sz w:val="24"/>
          <w:szCs w:val="24"/>
          <w:lang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перерахунку ціни за результатами електронного аукціону в бік зменшення ціни пропозиції учасника без зменшення обсягів закупівлі. </w:t>
      </w:r>
      <w:r w:rsidRPr="00BA7BC9">
        <w:rPr>
          <w:rFonts w:ascii="Times New Roman" w:hAnsi="Times New Roman" w:cs="Times New Roman"/>
          <w:b/>
          <w:bCs/>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надає Замовнику відповідний перерахунок.</w:t>
      </w:r>
    </w:p>
    <w:p w:rsidR="00BD7AF6" w:rsidRPr="00BA7BC9" w:rsidRDefault="00BD7AF6" w:rsidP="00BA7BC9">
      <w:pPr>
        <w:spacing w:after="0" w:line="240" w:lineRule="auto"/>
        <w:ind w:left="360"/>
        <w:jc w:val="both"/>
        <w:rPr>
          <w:rFonts w:ascii="Times New Roman" w:hAnsi="Times New Roman" w:cs="Times New Roman"/>
          <w:b/>
          <w:bCs/>
          <w:color w:val="000000"/>
          <w:sz w:val="24"/>
          <w:szCs w:val="24"/>
          <w:lang w:eastAsia="ru-RU"/>
        </w:rPr>
      </w:pPr>
      <w:r w:rsidRPr="00BA7BC9">
        <w:rPr>
          <w:rFonts w:ascii="Times New Roman" w:hAnsi="Times New Roman" w:cs="Times New Roman"/>
          <w:b/>
          <w:bCs/>
          <w:color w:val="000000"/>
          <w:sz w:val="24"/>
          <w:szCs w:val="24"/>
          <w:lang w:eastAsia="ru-RU"/>
        </w:rPr>
        <w:t>Додатки до Оголошення про проведення спрощеної закупівлі:</w:t>
      </w:r>
    </w:p>
    <w:p w:rsidR="00BD7AF6" w:rsidRPr="00BA7BC9" w:rsidRDefault="00BD7AF6" w:rsidP="00BA7BC9">
      <w:pPr>
        <w:spacing w:after="0" w:line="240" w:lineRule="auto"/>
        <w:ind w:left="360"/>
        <w:jc w:val="both"/>
        <w:rPr>
          <w:rFonts w:ascii="Times New Roman" w:hAnsi="Times New Roman" w:cs="Times New Roman"/>
          <w:sz w:val="24"/>
          <w:szCs w:val="24"/>
        </w:rPr>
      </w:pPr>
      <w:r w:rsidRPr="00BA7BC9">
        <w:rPr>
          <w:rFonts w:ascii="Times New Roman" w:hAnsi="Times New Roman" w:cs="Times New Roman"/>
          <w:color w:val="000000"/>
          <w:sz w:val="24"/>
          <w:szCs w:val="24"/>
          <w:lang w:eastAsia="ru-RU"/>
        </w:rPr>
        <w:t xml:space="preserve">Додаток № 1 – </w:t>
      </w:r>
      <w:r w:rsidRPr="00BA7BC9">
        <w:rPr>
          <w:rFonts w:ascii="Times New Roman" w:hAnsi="Times New Roman" w:cs="Times New Roman"/>
          <w:sz w:val="24"/>
          <w:szCs w:val="24"/>
        </w:rPr>
        <w:t>Інша інформація;</w:t>
      </w:r>
    </w:p>
    <w:p w:rsidR="00BD7AF6" w:rsidRPr="00DF7607" w:rsidRDefault="00BD7AF6" w:rsidP="00BA7BC9">
      <w:pPr>
        <w:spacing w:after="0" w:line="240" w:lineRule="auto"/>
        <w:ind w:left="360"/>
        <w:jc w:val="both"/>
        <w:rPr>
          <w:rFonts w:ascii="Times New Roman" w:hAnsi="Times New Roman" w:cs="Times New Roman"/>
          <w:sz w:val="24"/>
          <w:szCs w:val="24"/>
        </w:rPr>
      </w:pPr>
      <w:r w:rsidRPr="00BA7BC9">
        <w:rPr>
          <w:rFonts w:ascii="Times New Roman" w:hAnsi="Times New Roman" w:cs="Times New Roman"/>
          <w:sz w:val="24"/>
          <w:szCs w:val="24"/>
        </w:rPr>
        <w:t xml:space="preserve">Додаток № 2 – </w:t>
      </w:r>
      <w:r w:rsidRPr="00DF7607">
        <w:rPr>
          <w:rFonts w:ascii="Times New Roman" w:hAnsi="Times New Roman" w:cs="Times New Roman"/>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BD7AF6" w:rsidRDefault="00BD7AF6" w:rsidP="00BA7BC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Додаток № 3 – Прое</w:t>
      </w:r>
      <w:r w:rsidRPr="00BA7BC9">
        <w:rPr>
          <w:rFonts w:ascii="Times New Roman" w:hAnsi="Times New Roman" w:cs="Times New Roman"/>
          <w:sz w:val="24"/>
          <w:szCs w:val="24"/>
        </w:rPr>
        <w:t>кт договору</w:t>
      </w:r>
    </w:p>
    <w:p w:rsidR="00BD7AF6" w:rsidRDefault="00BD7AF6" w:rsidP="00D92BAB">
      <w:pPr>
        <w:spacing w:after="0" w:line="240" w:lineRule="auto"/>
        <w:rPr>
          <w:rFonts w:ascii="Times New Roman" w:hAnsi="Times New Roman" w:cs="Times New Roman"/>
          <w:b/>
          <w:bCs/>
          <w:color w:val="000000"/>
          <w:sz w:val="24"/>
          <w:szCs w:val="24"/>
          <w:lang w:eastAsia="ru-RU"/>
        </w:rPr>
      </w:pPr>
    </w:p>
    <w:p w:rsidR="00BD7AF6" w:rsidRDefault="00BD7AF6" w:rsidP="00D92BAB">
      <w:pPr>
        <w:spacing w:after="0" w:line="240" w:lineRule="auto"/>
        <w:rPr>
          <w:rFonts w:ascii="Times New Roman" w:hAnsi="Times New Roman" w:cs="Times New Roman"/>
          <w:b/>
          <w:bCs/>
          <w:color w:val="000000"/>
          <w:sz w:val="24"/>
          <w:szCs w:val="24"/>
          <w:lang w:eastAsia="ru-RU"/>
        </w:rPr>
      </w:pPr>
    </w:p>
    <w:p w:rsidR="00BD7AF6" w:rsidRDefault="00BD7AF6" w:rsidP="00D92BAB">
      <w:pPr>
        <w:spacing w:after="0" w:line="240" w:lineRule="auto"/>
        <w:rPr>
          <w:rFonts w:ascii="Times New Roman" w:hAnsi="Times New Roman" w:cs="Times New Roman"/>
          <w:b/>
          <w:bCs/>
          <w:color w:val="000000"/>
          <w:sz w:val="24"/>
          <w:szCs w:val="24"/>
          <w:lang w:eastAsia="ru-RU"/>
        </w:rPr>
      </w:pPr>
    </w:p>
    <w:p w:rsidR="00093679" w:rsidRDefault="00093679" w:rsidP="00D92BAB">
      <w:pPr>
        <w:spacing w:after="0" w:line="240" w:lineRule="auto"/>
        <w:rPr>
          <w:rFonts w:ascii="Times New Roman" w:hAnsi="Times New Roman" w:cs="Times New Roman"/>
          <w:b/>
          <w:bCs/>
          <w:color w:val="000000"/>
          <w:sz w:val="24"/>
          <w:szCs w:val="24"/>
          <w:lang w:eastAsia="ru-RU"/>
        </w:rPr>
      </w:pPr>
    </w:p>
    <w:p w:rsidR="00D570C5" w:rsidRDefault="00D570C5" w:rsidP="00D92BAB">
      <w:pPr>
        <w:spacing w:after="0" w:line="240" w:lineRule="auto"/>
        <w:rPr>
          <w:rFonts w:ascii="Times New Roman" w:hAnsi="Times New Roman" w:cs="Times New Roman"/>
          <w:b/>
          <w:bCs/>
          <w:color w:val="000000"/>
          <w:sz w:val="24"/>
          <w:szCs w:val="24"/>
          <w:lang w:eastAsia="ru-RU"/>
        </w:rPr>
      </w:pPr>
    </w:p>
    <w:p w:rsidR="00D570C5" w:rsidRDefault="00D570C5" w:rsidP="00D92BAB">
      <w:pPr>
        <w:spacing w:after="0" w:line="240" w:lineRule="auto"/>
        <w:rPr>
          <w:rFonts w:ascii="Times New Roman" w:hAnsi="Times New Roman" w:cs="Times New Roman"/>
          <w:b/>
          <w:bCs/>
          <w:color w:val="000000"/>
          <w:sz w:val="24"/>
          <w:szCs w:val="24"/>
          <w:lang w:eastAsia="ru-RU"/>
        </w:rPr>
      </w:pPr>
    </w:p>
    <w:p w:rsidR="00D570C5" w:rsidRDefault="00D570C5" w:rsidP="00D92BAB">
      <w:pPr>
        <w:spacing w:after="0" w:line="240" w:lineRule="auto"/>
        <w:rPr>
          <w:rFonts w:ascii="Times New Roman" w:hAnsi="Times New Roman" w:cs="Times New Roman"/>
          <w:b/>
          <w:bCs/>
          <w:color w:val="000000"/>
          <w:sz w:val="24"/>
          <w:szCs w:val="24"/>
          <w:lang w:eastAsia="ru-RU"/>
        </w:rPr>
      </w:pPr>
    </w:p>
    <w:p w:rsidR="00D570C5" w:rsidRDefault="00D570C5" w:rsidP="00D92BAB">
      <w:pPr>
        <w:spacing w:after="0" w:line="240" w:lineRule="auto"/>
        <w:rPr>
          <w:rFonts w:ascii="Times New Roman" w:hAnsi="Times New Roman" w:cs="Times New Roman"/>
          <w:b/>
          <w:bCs/>
          <w:color w:val="000000"/>
          <w:sz w:val="24"/>
          <w:szCs w:val="24"/>
          <w:lang w:eastAsia="ru-RU"/>
        </w:rPr>
      </w:pPr>
    </w:p>
    <w:p w:rsidR="00D570C5" w:rsidRDefault="00D570C5" w:rsidP="00D92BAB">
      <w:pPr>
        <w:spacing w:after="0" w:line="240" w:lineRule="auto"/>
        <w:rPr>
          <w:rFonts w:ascii="Times New Roman" w:hAnsi="Times New Roman" w:cs="Times New Roman"/>
          <w:b/>
          <w:bCs/>
          <w:color w:val="000000"/>
          <w:sz w:val="24"/>
          <w:szCs w:val="24"/>
          <w:lang w:eastAsia="ru-RU"/>
        </w:rPr>
      </w:pPr>
    </w:p>
    <w:p w:rsidR="00D570C5" w:rsidRDefault="00D570C5" w:rsidP="00D92BAB">
      <w:pPr>
        <w:spacing w:after="0" w:line="240" w:lineRule="auto"/>
        <w:rPr>
          <w:rFonts w:ascii="Times New Roman" w:hAnsi="Times New Roman" w:cs="Times New Roman"/>
          <w:b/>
          <w:bCs/>
          <w:color w:val="000000"/>
          <w:sz w:val="24"/>
          <w:szCs w:val="24"/>
          <w:lang w:eastAsia="ru-RU"/>
        </w:rPr>
      </w:pPr>
    </w:p>
    <w:p w:rsidR="00D570C5" w:rsidRDefault="00D570C5" w:rsidP="00D92BAB">
      <w:pPr>
        <w:spacing w:after="0" w:line="240" w:lineRule="auto"/>
        <w:rPr>
          <w:rFonts w:ascii="Times New Roman" w:hAnsi="Times New Roman" w:cs="Times New Roman"/>
          <w:b/>
          <w:bCs/>
          <w:color w:val="000000"/>
          <w:sz w:val="24"/>
          <w:szCs w:val="24"/>
          <w:lang w:eastAsia="ru-RU"/>
        </w:rPr>
      </w:pPr>
    </w:p>
    <w:p w:rsidR="00BD7AF6" w:rsidRPr="003F0A3F" w:rsidRDefault="00BD7AF6" w:rsidP="001C013A">
      <w:pPr>
        <w:spacing w:after="0" w:line="240" w:lineRule="auto"/>
        <w:jc w:val="right"/>
        <w:rPr>
          <w:rFonts w:ascii="Times New Roman" w:hAnsi="Times New Roman" w:cs="Times New Roman"/>
          <w:sz w:val="24"/>
          <w:szCs w:val="24"/>
          <w:lang w:eastAsia="ru-RU"/>
        </w:rPr>
      </w:pPr>
      <w:r w:rsidRPr="003F0A3F">
        <w:rPr>
          <w:rFonts w:ascii="Times New Roman" w:hAnsi="Times New Roman" w:cs="Times New Roman"/>
          <w:b/>
          <w:bCs/>
          <w:color w:val="000000"/>
          <w:sz w:val="24"/>
          <w:szCs w:val="24"/>
          <w:lang w:eastAsia="ru-RU"/>
        </w:rPr>
        <w:lastRenderedPageBreak/>
        <w:t>Додаток 1</w:t>
      </w:r>
    </w:p>
    <w:p w:rsidR="00BD7AF6" w:rsidRPr="003F0A3F" w:rsidRDefault="00BD7AF6" w:rsidP="006B0274">
      <w:pPr>
        <w:spacing w:after="0" w:line="240" w:lineRule="auto"/>
        <w:ind w:left="2880"/>
        <w:jc w:val="right"/>
        <w:rPr>
          <w:rFonts w:ascii="Times New Roman" w:hAnsi="Times New Roman" w:cs="Times New Roman"/>
          <w:sz w:val="24"/>
          <w:szCs w:val="24"/>
          <w:lang w:eastAsia="ru-RU"/>
        </w:rPr>
      </w:pPr>
      <w:r w:rsidRPr="003F0A3F">
        <w:rPr>
          <w:rFonts w:ascii="Times New Roman" w:hAnsi="Times New Roman" w:cs="Times New Roman"/>
          <w:i/>
          <w:iCs/>
          <w:color w:val="000000"/>
          <w:sz w:val="24"/>
          <w:szCs w:val="24"/>
          <w:lang w:eastAsia="ru-RU"/>
        </w:rPr>
        <w:t xml:space="preserve">    до </w:t>
      </w:r>
      <w:r w:rsidRPr="003F0A3F">
        <w:rPr>
          <w:rFonts w:ascii="Times New Roman" w:hAnsi="Times New Roman" w:cs="Times New Roman"/>
          <w:i/>
          <w:iCs/>
          <w:color w:val="000000"/>
          <w:sz w:val="24"/>
          <w:szCs w:val="24"/>
          <w:shd w:val="clear" w:color="auto" w:fill="FFFFFF"/>
          <w:lang w:eastAsia="ru-RU"/>
        </w:rPr>
        <w:t> оголошення про проведення спрощеної закупівлі</w:t>
      </w:r>
    </w:p>
    <w:p w:rsidR="00BD7AF6" w:rsidRPr="003F0A3F" w:rsidRDefault="00BD7AF6" w:rsidP="006B0274">
      <w:pPr>
        <w:spacing w:after="240" w:line="240" w:lineRule="auto"/>
        <w:rPr>
          <w:rFonts w:ascii="Times New Roman" w:hAnsi="Times New Roman" w:cs="Times New Roman"/>
          <w:sz w:val="24"/>
          <w:szCs w:val="24"/>
          <w:lang w:eastAsia="ru-RU"/>
        </w:rPr>
      </w:pPr>
    </w:p>
    <w:p w:rsidR="00BD7AF6" w:rsidRPr="003F0A3F" w:rsidRDefault="00BD7AF6" w:rsidP="006B0274">
      <w:pPr>
        <w:spacing w:after="240" w:line="240" w:lineRule="auto"/>
        <w:jc w:val="center"/>
        <w:rPr>
          <w:rFonts w:ascii="Times New Roman" w:hAnsi="Times New Roman" w:cs="Times New Roman"/>
          <w:b/>
          <w:bCs/>
          <w:sz w:val="24"/>
          <w:szCs w:val="24"/>
          <w:lang w:eastAsia="ru-RU"/>
        </w:rPr>
      </w:pPr>
      <w:r w:rsidRPr="003F0A3F">
        <w:rPr>
          <w:rFonts w:ascii="Times New Roman" w:hAnsi="Times New Roman" w:cs="Times New Roman"/>
          <w:b/>
          <w:bCs/>
          <w:sz w:val="24"/>
          <w:szCs w:val="24"/>
          <w:lang w:eastAsia="ru-RU"/>
        </w:rPr>
        <w:t>ІНША ІНФОРМАЦІЯ</w:t>
      </w:r>
    </w:p>
    <w:p w:rsidR="00BD7AF6" w:rsidRPr="003F0A3F" w:rsidRDefault="00BD7AF6" w:rsidP="006B0274">
      <w:pPr>
        <w:spacing w:after="0" w:line="240" w:lineRule="auto"/>
        <w:rPr>
          <w:rFonts w:ascii="Times New Roman" w:hAnsi="Times New Roman" w:cs="Times New Roman"/>
          <w:sz w:val="24"/>
          <w:szCs w:val="24"/>
          <w:lang w:eastAsia="ru-RU"/>
        </w:rPr>
      </w:pPr>
    </w:p>
    <w:tbl>
      <w:tblPr>
        <w:tblW w:w="0" w:type="auto"/>
        <w:tblInd w:w="-13" w:type="dxa"/>
        <w:tblCellMar>
          <w:top w:w="15" w:type="dxa"/>
          <w:left w:w="15" w:type="dxa"/>
          <w:bottom w:w="15" w:type="dxa"/>
          <w:right w:w="15" w:type="dxa"/>
        </w:tblCellMar>
        <w:tblLook w:val="00A0" w:firstRow="1" w:lastRow="0" w:firstColumn="1" w:lastColumn="0" w:noHBand="0" w:noVBand="0"/>
      </w:tblPr>
      <w:tblGrid>
        <w:gridCol w:w="470"/>
        <w:gridCol w:w="9029"/>
      </w:tblGrid>
      <w:tr w:rsidR="00BD7AF6" w:rsidRPr="00223097">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BD7AF6" w:rsidRPr="00845176" w:rsidRDefault="00BD7AF6" w:rsidP="00080D55">
            <w:pPr>
              <w:spacing w:after="0" w:line="240" w:lineRule="auto"/>
              <w:rPr>
                <w:rFonts w:ascii="Times New Roman" w:hAnsi="Times New Roman" w:cs="Times New Roman"/>
                <w:sz w:val="24"/>
                <w:szCs w:val="24"/>
                <w:lang w:eastAsia="ru-RU"/>
              </w:rPr>
            </w:pPr>
          </w:p>
          <w:p w:rsidR="00BD7AF6" w:rsidRPr="00845176" w:rsidRDefault="00BD7AF6" w:rsidP="00080D55">
            <w:pPr>
              <w:spacing w:after="0" w:line="240" w:lineRule="auto"/>
              <w:jc w:val="center"/>
              <w:rPr>
                <w:rFonts w:ascii="Times New Roman" w:hAnsi="Times New Roman" w:cs="Times New Roman"/>
                <w:sz w:val="24"/>
                <w:szCs w:val="24"/>
                <w:lang w:eastAsia="ru-RU"/>
              </w:rPr>
            </w:pPr>
            <w:r w:rsidRPr="00845176">
              <w:rPr>
                <w:rFonts w:ascii="Times New Roman" w:hAnsi="Times New Roman" w:cs="Times New Roman"/>
                <w:b/>
                <w:bCs/>
                <w:color w:val="000000"/>
                <w:sz w:val="24"/>
                <w:szCs w:val="24"/>
                <w:lang w:eastAsia="ru-RU"/>
              </w:rPr>
              <w:t>Інші документи від Учасника:</w:t>
            </w:r>
          </w:p>
        </w:tc>
      </w:tr>
      <w:tr w:rsidR="00BD7AF6" w:rsidRPr="0022309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7AF6" w:rsidRPr="00845176" w:rsidRDefault="00BD7AF6" w:rsidP="00080D55">
            <w:pPr>
              <w:spacing w:after="0" w:line="240" w:lineRule="auto"/>
              <w:jc w:val="center"/>
              <w:rPr>
                <w:rFonts w:ascii="Times New Roman" w:hAnsi="Times New Roman" w:cs="Times New Roman"/>
                <w:sz w:val="24"/>
                <w:szCs w:val="24"/>
                <w:lang w:eastAsia="ru-RU"/>
              </w:rPr>
            </w:pPr>
            <w:r w:rsidRPr="00845176">
              <w:rPr>
                <w:rFonts w:ascii="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7AF6" w:rsidRPr="00845176" w:rsidRDefault="00BD7AF6" w:rsidP="00080D55">
            <w:pPr>
              <w:spacing w:after="0" w:line="240" w:lineRule="auto"/>
              <w:ind w:left="140" w:right="120" w:hanging="20"/>
              <w:jc w:val="both"/>
              <w:rPr>
                <w:rFonts w:ascii="Times New Roman" w:hAnsi="Times New Roman" w:cs="Times New Roman"/>
                <w:color w:val="000000"/>
                <w:sz w:val="24"/>
                <w:szCs w:val="24"/>
                <w:lang w:eastAsia="ru-RU"/>
              </w:rPr>
            </w:pPr>
            <w:r w:rsidRPr="00845176">
              <w:rPr>
                <w:rFonts w:ascii="Times New Roman" w:hAnsi="Times New Roman" w:cs="Times New Roman"/>
                <w:color w:val="000000"/>
                <w:sz w:val="24"/>
                <w:szCs w:val="24"/>
                <w:lang w:eastAsia="ru-RU"/>
              </w:rPr>
              <w:t>Для фізичних осіб,  фізичних осіб- підприємців:</w:t>
            </w:r>
          </w:p>
          <w:p w:rsidR="00BD7AF6" w:rsidRPr="00845176" w:rsidRDefault="00BD7AF6" w:rsidP="00080D55">
            <w:pPr>
              <w:spacing w:after="0" w:line="240" w:lineRule="auto"/>
              <w:ind w:left="140" w:right="120" w:hanging="20"/>
              <w:jc w:val="both"/>
              <w:rPr>
                <w:rFonts w:ascii="Times New Roman" w:hAnsi="Times New Roman" w:cs="Times New Roman"/>
                <w:color w:val="000000"/>
                <w:sz w:val="24"/>
                <w:szCs w:val="24"/>
                <w:lang w:eastAsia="ru-RU"/>
              </w:rPr>
            </w:pPr>
            <w:r w:rsidRPr="00845176">
              <w:rPr>
                <w:rFonts w:ascii="Times New Roman" w:hAnsi="Times New Roman" w:cs="Times New Roman"/>
                <w:color w:val="000000"/>
                <w:sz w:val="24"/>
                <w:szCs w:val="24"/>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BD7AF6" w:rsidRPr="00845176" w:rsidRDefault="00BD7AF6" w:rsidP="00080D55">
            <w:pPr>
              <w:spacing w:after="0" w:line="240" w:lineRule="auto"/>
              <w:ind w:left="140" w:right="120" w:hanging="20"/>
              <w:jc w:val="both"/>
              <w:rPr>
                <w:rFonts w:ascii="Times New Roman" w:hAnsi="Times New Roman" w:cs="Times New Roman"/>
                <w:color w:val="000000"/>
                <w:sz w:val="24"/>
                <w:szCs w:val="24"/>
                <w:lang w:eastAsia="ru-RU"/>
              </w:rPr>
            </w:pPr>
            <w:r w:rsidRPr="00845176">
              <w:rPr>
                <w:rFonts w:ascii="Times New Roman" w:hAnsi="Times New Roman" w:cs="Times New Roman"/>
                <w:color w:val="000000"/>
                <w:sz w:val="24"/>
                <w:szCs w:val="24"/>
                <w:lang w:eastAsia="ru-RU"/>
              </w:rPr>
              <w:t xml:space="preserve">та </w:t>
            </w:r>
          </w:p>
          <w:p w:rsidR="00BD7AF6" w:rsidRPr="00845176" w:rsidRDefault="00BD7AF6" w:rsidP="00080D55">
            <w:pPr>
              <w:spacing w:after="0" w:line="240" w:lineRule="auto"/>
              <w:ind w:left="13" w:right="113"/>
              <w:jc w:val="both"/>
              <w:rPr>
                <w:rFonts w:ascii="Times New Roman" w:hAnsi="Times New Roman" w:cs="Times New Roman"/>
                <w:sz w:val="24"/>
                <w:szCs w:val="24"/>
                <w:lang w:eastAsia="ru-RU"/>
              </w:rPr>
            </w:pPr>
            <w:r w:rsidRPr="00845176">
              <w:rPr>
                <w:rFonts w:ascii="Times New Roman" w:hAnsi="Times New Roman" w:cs="Times New Roman"/>
                <w:color w:val="000000"/>
                <w:sz w:val="24"/>
                <w:szCs w:val="24"/>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BD7AF6" w:rsidRPr="0022309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7AF6" w:rsidRPr="00845176" w:rsidRDefault="00BD7AF6" w:rsidP="00080D55">
            <w:pPr>
              <w:spacing w:after="0" w:line="240" w:lineRule="auto"/>
              <w:jc w:val="center"/>
              <w:rPr>
                <w:rFonts w:ascii="Times New Roman" w:hAnsi="Times New Roman" w:cs="Times New Roman"/>
                <w:sz w:val="24"/>
                <w:szCs w:val="24"/>
                <w:lang w:eastAsia="ru-RU"/>
              </w:rPr>
            </w:pPr>
            <w:r w:rsidRPr="00845176">
              <w:rPr>
                <w:rFonts w:ascii="Times New Roman" w:hAnsi="Times New Roman" w:cs="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7AF6" w:rsidRPr="00845176" w:rsidRDefault="00BD7AF6" w:rsidP="00080D55">
            <w:pPr>
              <w:spacing w:after="0" w:line="240" w:lineRule="auto"/>
              <w:jc w:val="both"/>
              <w:rPr>
                <w:rFonts w:ascii="Times New Roman" w:hAnsi="Times New Roman" w:cs="Times New Roman"/>
                <w:sz w:val="24"/>
                <w:szCs w:val="24"/>
                <w:lang w:eastAsia="ru-RU"/>
              </w:rPr>
            </w:pPr>
            <w:r w:rsidRPr="00845176">
              <w:rPr>
                <w:rFonts w:ascii="Times New Roman" w:hAnsi="Times New Roman" w:cs="Times New Roman"/>
                <w:color w:val="000000"/>
                <w:sz w:val="24"/>
                <w:szCs w:val="24"/>
                <w:lang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BD7AF6" w:rsidRPr="0022309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7AF6" w:rsidRPr="00845176" w:rsidRDefault="00BD7AF6" w:rsidP="00080D55">
            <w:pPr>
              <w:spacing w:after="0" w:line="240" w:lineRule="auto"/>
              <w:jc w:val="center"/>
              <w:rPr>
                <w:rFonts w:ascii="Times New Roman" w:hAnsi="Times New Roman" w:cs="Times New Roman"/>
                <w:sz w:val="24"/>
                <w:szCs w:val="24"/>
                <w:lang w:eastAsia="ru-RU"/>
              </w:rPr>
            </w:pPr>
            <w:r w:rsidRPr="00845176">
              <w:rPr>
                <w:rFonts w:ascii="Times New Roman" w:hAnsi="Times New Roman" w:cs="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7AF6" w:rsidRPr="00845176" w:rsidRDefault="00BD7AF6" w:rsidP="00080D55">
            <w:pPr>
              <w:spacing w:after="0" w:line="240" w:lineRule="auto"/>
              <w:jc w:val="both"/>
              <w:rPr>
                <w:rFonts w:ascii="Times New Roman" w:hAnsi="Times New Roman" w:cs="Times New Roman"/>
                <w:color w:val="000000"/>
                <w:sz w:val="24"/>
                <w:szCs w:val="24"/>
                <w:lang w:eastAsia="ru-RU"/>
              </w:rPr>
            </w:pPr>
            <w:r w:rsidRPr="00845176">
              <w:rPr>
                <w:rFonts w:ascii="Times New Roman" w:hAnsi="Times New Roman" w:cs="Times New Roman"/>
                <w:color w:val="000000"/>
                <w:sz w:val="24"/>
                <w:szCs w:val="24"/>
                <w:lang w:eastAsia="ru-RU"/>
              </w:rPr>
              <w:t>Гарантійний  лист від Учасника  наступного змісту:</w:t>
            </w:r>
          </w:p>
          <w:p w:rsidR="00BD7AF6" w:rsidRPr="00845176" w:rsidRDefault="00BD7AF6" w:rsidP="00080D55">
            <w:pPr>
              <w:spacing w:after="0" w:line="240" w:lineRule="auto"/>
              <w:jc w:val="both"/>
              <w:rPr>
                <w:rFonts w:ascii="Times New Roman" w:hAnsi="Times New Roman" w:cs="Times New Roman"/>
                <w:sz w:val="24"/>
                <w:szCs w:val="24"/>
                <w:lang w:eastAsia="ru-RU"/>
              </w:rPr>
            </w:pPr>
            <w:r w:rsidRPr="00845176">
              <w:rPr>
                <w:rFonts w:ascii="Times New Roman" w:hAnsi="Times New Roman" w:cs="Times New Roman"/>
                <w:color w:val="000000"/>
                <w:sz w:val="24"/>
                <w:szCs w:val="24"/>
                <w:lang w:eastAsia="ru-RU"/>
              </w:rPr>
              <w:t>“Даним листом підтверджуємо, що (</w:t>
            </w:r>
            <w:r w:rsidRPr="00845176">
              <w:rPr>
                <w:rFonts w:ascii="Times New Roman" w:hAnsi="Times New Roman" w:cs="Times New Roman"/>
                <w:color w:val="000000"/>
                <w:sz w:val="24"/>
                <w:szCs w:val="24"/>
                <w:u w:val="single"/>
                <w:lang w:eastAsia="ru-RU"/>
              </w:rPr>
              <w:t>зазначити найменування Учасника)</w:t>
            </w:r>
            <w:r w:rsidRPr="00845176">
              <w:rPr>
                <w:rFonts w:ascii="Times New Roman" w:hAnsi="Times New Roman" w:cs="Times New Roman"/>
                <w:color w:val="000000"/>
                <w:sz w:val="24"/>
                <w:szCs w:val="24"/>
                <w:lang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BD7AF6" w:rsidRPr="0022309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7AF6" w:rsidRPr="00845176" w:rsidRDefault="00BD7AF6" w:rsidP="00080D55">
            <w:pPr>
              <w:spacing w:after="0" w:line="240" w:lineRule="auto"/>
              <w:jc w:val="center"/>
              <w:rPr>
                <w:rFonts w:ascii="Times New Roman" w:hAnsi="Times New Roman" w:cs="Times New Roman"/>
                <w:sz w:val="24"/>
                <w:szCs w:val="24"/>
                <w:lang w:eastAsia="ru-RU"/>
              </w:rPr>
            </w:pPr>
            <w:r w:rsidRPr="00845176">
              <w:rPr>
                <w:rFonts w:ascii="Times New Roman" w:hAnsi="Times New Roman" w:cs="Times New Roman"/>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7AF6" w:rsidRPr="00845176" w:rsidRDefault="00BD7AF6" w:rsidP="00080D55">
            <w:pPr>
              <w:spacing w:after="0" w:line="240" w:lineRule="auto"/>
              <w:jc w:val="both"/>
              <w:rPr>
                <w:rFonts w:ascii="Times New Roman" w:hAnsi="Times New Roman" w:cs="Times New Roman"/>
                <w:color w:val="000000"/>
                <w:sz w:val="24"/>
                <w:szCs w:val="24"/>
                <w:lang w:eastAsia="ru-RU"/>
              </w:rPr>
            </w:pPr>
            <w:r w:rsidRPr="00845176">
              <w:rPr>
                <w:rFonts w:ascii="Times New Roman" w:hAnsi="Times New Roman" w:cs="Times New Roman"/>
                <w:sz w:val="24"/>
                <w:szCs w:val="24"/>
              </w:rPr>
              <w:t>Лист-погодж</w:t>
            </w:r>
            <w:r>
              <w:rPr>
                <w:rFonts w:ascii="Times New Roman" w:hAnsi="Times New Roman" w:cs="Times New Roman"/>
                <w:sz w:val="24"/>
                <w:szCs w:val="24"/>
              </w:rPr>
              <w:t>ення Учасника з умовами проє</w:t>
            </w:r>
            <w:r w:rsidRPr="00845176">
              <w:rPr>
                <w:rFonts w:ascii="Times New Roman" w:hAnsi="Times New Roman" w:cs="Times New Roman"/>
                <w:sz w:val="24"/>
                <w:szCs w:val="24"/>
              </w:rPr>
              <w:t>кту Договору, що міститься в Додатку 3 до Оголошення наступного змісту: «Ми (</w:t>
            </w:r>
            <w:r w:rsidRPr="00845176">
              <w:rPr>
                <w:rFonts w:ascii="Times New Roman" w:hAnsi="Times New Roman" w:cs="Times New Roman"/>
                <w:sz w:val="24"/>
                <w:szCs w:val="24"/>
                <w:u w:val="single"/>
              </w:rPr>
              <w:t>зазначити найменування Учасника)</w:t>
            </w:r>
            <w:r w:rsidRPr="00845176">
              <w:rPr>
                <w:rFonts w:ascii="Times New Roman" w:hAnsi="Times New Roman" w:cs="Times New Roman"/>
                <w:sz w:val="24"/>
                <w:szCs w:val="24"/>
              </w:rPr>
              <w:t xml:space="preserve"> підтверджуємо свою згоду з проектом договору, що міститься в Додатку 3 до оголошення,  зобов’язуємось підписати його у разі визнання нас переможцем спрощеної закупівлі та забезпечити виконання договору у повній відповідності із його умовами».</w:t>
            </w:r>
            <w:r w:rsidRPr="00845176">
              <w:rPr>
                <w:rFonts w:ascii="Times New Roman" w:hAnsi="Times New Roman" w:cs="Times New Roman"/>
                <w:b/>
                <w:bCs/>
                <w:sz w:val="24"/>
                <w:szCs w:val="24"/>
              </w:rPr>
              <w:t xml:space="preserve"> </w:t>
            </w:r>
          </w:p>
        </w:tc>
      </w:tr>
      <w:tr w:rsidR="00BD7AF6" w:rsidRPr="00223097">
        <w:trPr>
          <w:trHeight w:val="31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7AF6" w:rsidRPr="00845176" w:rsidRDefault="00BD7AF6" w:rsidP="00080D55">
            <w:pPr>
              <w:spacing w:after="0" w:line="240" w:lineRule="auto"/>
              <w:jc w:val="center"/>
              <w:rPr>
                <w:rFonts w:ascii="Times New Roman" w:hAnsi="Times New Roman" w:cs="Times New Roman"/>
                <w:sz w:val="24"/>
                <w:szCs w:val="24"/>
                <w:lang w:eastAsia="ru-RU"/>
              </w:rPr>
            </w:pPr>
            <w:r w:rsidRPr="00845176">
              <w:rPr>
                <w:rFonts w:ascii="Times New Roman" w:hAnsi="Times New Roman" w:cs="Times New Roman"/>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7AF6" w:rsidRPr="00845176" w:rsidRDefault="00BD7AF6" w:rsidP="00080D55">
            <w:pPr>
              <w:spacing w:after="0" w:line="240" w:lineRule="auto"/>
              <w:jc w:val="both"/>
              <w:rPr>
                <w:rFonts w:ascii="Times New Roman" w:hAnsi="Times New Roman" w:cs="Times New Roman"/>
                <w:color w:val="000000"/>
                <w:sz w:val="24"/>
                <w:szCs w:val="24"/>
                <w:lang w:eastAsia="ru-RU"/>
              </w:rPr>
            </w:pPr>
            <w:r w:rsidRPr="00845176">
              <w:rPr>
                <w:rFonts w:ascii="Times New Roman" w:hAnsi="Times New Roman" w:cs="Times New Roman"/>
                <w:color w:val="000000"/>
                <w:sz w:val="24"/>
                <w:szCs w:val="24"/>
                <w:lang w:eastAsia="ru-RU"/>
              </w:rPr>
              <w:t>Відомості про учасника за формою наведеною нижче:</w:t>
            </w:r>
          </w:p>
          <w:p w:rsidR="00BD7AF6" w:rsidRPr="00845176" w:rsidRDefault="00BD7AF6" w:rsidP="00080D55">
            <w:pPr>
              <w:spacing w:after="0" w:line="240" w:lineRule="auto"/>
              <w:jc w:val="center"/>
              <w:rPr>
                <w:rFonts w:ascii="Times New Roman" w:hAnsi="Times New Roman" w:cs="Times New Roman"/>
                <w:b/>
                <w:bCs/>
                <w:color w:val="000000"/>
                <w:sz w:val="24"/>
                <w:szCs w:val="24"/>
                <w:lang w:eastAsia="ru-RU"/>
              </w:rPr>
            </w:pPr>
            <w:r w:rsidRPr="00845176">
              <w:rPr>
                <w:rFonts w:ascii="Times New Roman" w:hAnsi="Times New Roman" w:cs="Times New Roman"/>
                <w:b/>
                <w:bCs/>
                <w:color w:val="000000"/>
                <w:sz w:val="24"/>
                <w:szCs w:val="24"/>
                <w:lang w:eastAsia="ru-RU"/>
              </w:rPr>
              <w:t>Відомості про учасника</w:t>
            </w:r>
          </w:p>
          <w:p w:rsidR="00BD7AF6" w:rsidRPr="00845176" w:rsidRDefault="00BD7AF6" w:rsidP="00080D55">
            <w:pPr>
              <w:spacing w:after="0" w:line="240" w:lineRule="auto"/>
              <w:jc w:val="both"/>
              <w:rPr>
                <w:rFonts w:ascii="Times New Roman" w:hAnsi="Times New Roman" w:cs="Times New Roman"/>
                <w:color w:val="000000"/>
                <w:sz w:val="24"/>
                <w:szCs w:val="24"/>
                <w:lang w:eastAsia="ru-RU"/>
              </w:rPr>
            </w:pPr>
            <w:r w:rsidRPr="00845176">
              <w:rPr>
                <w:rFonts w:ascii="Times New Roman" w:hAnsi="Times New Roman" w:cs="Times New Roman"/>
                <w:color w:val="000000"/>
                <w:sz w:val="24"/>
                <w:szCs w:val="24"/>
                <w:lang w:eastAsia="ru-RU"/>
              </w:rPr>
              <w:t>Повна назва учасника: ________________________________________________</w:t>
            </w:r>
          </w:p>
          <w:p w:rsidR="00BD7AF6" w:rsidRPr="00845176" w:rsidRDefault="00BD7AF6" w:rsidP="00080D55">
            <w:pPr>
              <w:spacing w:after="0" w:line="240" w:lineRule="auto"/>
              <w:jc w:val="both"/>
              <w:rPr>
                <w:rFonts w:ascii="Times New Roman" w:hAnsi="Times New Roman" w:cs="Times New Roman"/>
                <w:color w:val="000000"/>
                <w:sz w:val="24"/>
                <w:szCs w:val="24"/>
                <w:lang w:eastAsia="ru-RU"/>
              </w:rPr>
            </w:pPr>
            <w:r w:rsidRPr="00845176">
              <w:rPr>
                <w:rFonts w:ascii="Times New Roman" w:hAnsi="Times New Roman" w:cs="Times New Roman"/>
                <w:color w:val="000000"/>
                <w:sz w:val="24"/>
                <w:szCs w:val="24"/>
                <w:lang w:eastAsia="ru-RU"/>
              </w:rPr>
              <w:t>Юридична адреса: ____________________________________________________</w:t>
            </w:r>
          </w:p>
          <w:p w:rsidR="00BD7AF6" w:rsidRPr="00845176" w:rsidRDefault="00BD7AF6" w:rsidP="00080D55">
            <w:pPr>
              <w:spacing w:after="0" w:line="240" w:lineRule="auto"/>
              <w:jc w:val="both"/>
              <w:rPr>
                <w:rFonts w:ascii="Times New Roman" w:hAnsi="Times New Roman" w:cs="Times New Roman"/>
                <w:color w:val="000000"/>
                <w:sz w:val="24"/>
                <w:szCs w:val="24"/>
                <w:lang w:eastAsia="ru-RU"/>
              </w:rPr>
            </w:pPr>
            <w:r w:rsidRPr="00845176">
              <w:rPr>
                <w:rFonts w:ascii="Times New Roman" w:hAnsi="Times New Roman" w:cs="Times New Roman"/>
                <w:color w:val="000000"/>
                <w:sz w:val="24"/>
                <w:szCs w:val="24"/>
                <w:lang w:eastAsia="ru-RU"/>
              </w:rPr>
              <w:t>Поштова адреса: _____________________________________________________</w:t>
            </w:r>
          </w:p>
          <w:p w:rsidR="00BD7AF6" w:rsidRPr="00845176" w:rsidRDefault="00BD7AF6" w:rsidP="00080D55">
            <w:pPr>
              <w:spacing w:after="0" w:line="240" w:lineRule="auto"/>
              <w:jc w:val="both"/>
              <w:rPr>
                <w:rFonts w:ascii="Times New Roman" w:hAnsi="Times New Roman" w:cs="Times New Roman"/>
                <w:color w:val="000000"/>
                <w:sz w:val="24"/>
                <w:szCs w:val="24"/>
                <w:lang w:eastAsia="ru-RU"/>
              </w:rPr>
            </w:pPr>
            <w:r w:rsidRPr="00845176">
              <w:rPr>
                <w:rFonts w:ascii="Times New Roman" w:hAnsi="Times New Roman" w:cs="Times New Roman"/>
                <w:color w:val="000000"/>
                <w:sz w:val="24"/>
                <w:szCs w:val="24"/>
                <w:lang w:eastAsia="ru-RU"/>
              </w:rPr>
              <w:t>Банківські реквізити (розрахунокий рахунок):  ____________________________</w:t>
            </w:r>
          </w:p>
          <w:p w:rsidR="00BD7AF6" w:rsidRPr="00845176" w:rsidRDefault="00BD7AF6" w:rsidP="00080D55">
            <w:pPr>
              <w:spacing w:after="0" w:line="240" w:lineRule="auto"/>
              <w:jc w:val="both"/>
              <w:rPr>
                <w:rFonts w:ascii="Times New Roman" w:hAnsi="Times New Roman" w:cs="Times New Roman"/>
                <w:color w:val="000000"/>
                <w:sz w:val="24"/>
                <w:szCs w:val="24"/>
                <w:lang w:eastAsia="ru-RU"/>
              </w:rPr>
            </w:pPr>
            <w:r w:rsidRPr="00845176">
              <w:rPr>
                <w:rFonts w:ascii="Times New Roman" w:hAnsi="Times New Roman" w:cs="Times New Roman"/>
                <w:color w:val="000000"/>
                <w:sz w:val="24"/>
                <w:szCs w:val="24"/>
                <w:lang w:eastAsia="ru-RU"/>
              </w:rPr>
              <w:t>Код ЄДРПОУ: _______________________________________________________</w:t>
            </w:r>
          </w:p>
          <w:p w:rsidR="00BD7AF6" w:rsidRPr="00845176" w:rsidRDefault="00BD7AF6" w:rsidP="00080D55">
            <w:pPr>
              <w:spacing w:after="0" w:line="240" w:lineRule="auto"/>
              <w:jc w:val="both"/>
              <w:rPr>
                <w:rFonts w:ascii="Times New Roman" w:hAnsi="Times New Roman" w:cs="Times New Roman"/>
                <w:color w:val="000000"/>
                <w:sz w:val="24"/>
                <w:szCs w:val="24"/>
                <w:lang w:eastAsia="ru-RU"/>
              </w:rPr>
            </w:pPr>
            <w:r w:rsidRPr="00845176">
              <w:rPr>
                <w:rFonts w:ascii="Times New Roman" w:hAnsi="Times New Roman" w:cs="Times New Roman"/>
                <w:color w:val="000000"/>
                <w:sz w:val="24"/>
                <w:szCs w:val="24"/>
                <w:lang w:eastAsia="ru-RU"/>
              </w:rPr>
              <w:t>Індивідуальний податковий номер: _____________________________________</w:t>
            </w:r>
          </w:p>
          <w:p w:rsidR="00BD7AF6" w:rsidRPr="00845176" w:rsidRDefault="00BD7AF6" w:rsidP="00080D55">
            <w:pPr>
              <w:spacing w:after="0" w:line="240" w:lineRule="auto"/>
              <w:jc w:val="both"/>
              <w:rPr>
                <w:rFonts w:ascii="Times New Roman" w:hAnsi="Times New Roman" w:cs="Times New Roman"/>
                <w:color w:val="000000"/>
                <w:sz w:val="24"/>
                <w:szCs w:val="24"/>
                <w:lang w:eastAsia="ru-RU"/>
              </w:rPr>
            </w:pPr>
            <w:r w:rsidRPr="00845176">
              <w:rPr>
                <w:rFonts w:ascii="Times New Roman" w:hAnsi="Times New Roman" w:cs="Times New Roman"/>
                <w:color w:val="000000"/>
                <w:sz w:val="24"/>
                <w:szCs w:val="24"/>
                <w:lang w:eastAsia="ru-RU"/>
              </w:rPr>
              <w:t>Статус платника податку: _____________________________________________</w:t>
            </w:r>
          </w:p>
          <w:p w:rsidR="00BD7AF6" w:rsidRPr="00845176" w:rsidRDefault="00BD7AF6" w:rsidP="00080D55">
            <w:pPr>
              <w:spacing w:after="0" w:line="240" w:lineRule="auto"/>
              <w:jc w:val="both"/>
              <w:rPr>
                <w:rFonts w:ascii="Times New Roman" w:hAnsi="Times New Roman" w:cs="Times New Roman"/>
                <w:color w:val="000000"/>
                <w:sz w:val="24"/>
                <w:szCs w:val="24"/>
                <w:lang w:eastAsia="ru-RU"/>
              </w:rPr>
            </w:pPr>
            <w:r w:rsidRPr="00845176">
              <w:rPr>
                <w:rFonts w:ascii="Times New Roman" w:hAnsi="Times New Roman" w:cs="Times New Roman"/>
                <w:color w:val="000000"/>
                <w:sz w:val="24"/>
                <w:szCs w:val="24"/>
                <w:lang w:eastAsia="ru-RU"/>
              </w:rPr>
              <w:t>Контактний номер телефону (телефаксу): ________________________________</w:t>
            </w:r>
          </w:p>
          <w:p w:rsidR="00BD7AF6" w:rsidRPr="00845176" w:rsidRDefault="00BD7AF6" w:rsidP="00080D55">
            <w:pPr>
              <w:spacing w:after="0" w:line="240" w:lineRule="auto"/>
              <w:jc w:val="both"/>
              <w:rPr>
                <w:rFonts w:ascii="Times New Roman" w:hAnsi="Times New Roman" w:cs="Times New Roman"/>
                <w:color w:val="000000"/>
                <w:sz w:val="24"/>
                <w:szCs w:val="24"/>
                <w:lang w:eastAsia="ru-RU"/>
              </w:rPr>
            </w:pPr>
            <w:r w:rsidRPr="00845176">
              <w:rPr>
                <w:rFonts w:ascii="Times New Roman" w:hAnsi="Times New Roman" w:cs="Times New Roman"/>
                <w:color w:val="000000"/>
                <w:sz w:val="24"/>
                <w:szCs w:val="24"/>
                <w:lang w:eastAsia="ru-RU"/>
              </w:rPr>
              <w:t>Е-mail: _____________________________________________________________</w:t>
            </w:r>
          </w:p>
          <w:p w:rsidR="00BD7AF6" w:rsidRPr="00845176" w:rsidRDefault="00BD7AF6" w:rsidP="00080D55">
            <w:pPr>
              <w:spacing w:after="0" w:line="240" w:lineRule="auto"/>
              <w:jc w:val="both"/>
              <w:rPr>
                <w:rFonts w:ascii="Times New Roman" w:hAnsi="Times New Roman" w:cs="Times New Roman"/>
                <w:color w:val="000000"/>
                <w:sz w:val="24"/>
                <w:szCs w:val="24"/>
                <w:lang w:eastAsia="ru-RU"/>
              </w:rPr>
            </w:pPr>
            <w:r w:rsidRPr="00845176">
              <w:rPr>
                <w:rFonts w:ascii="Times New Roman" w:hAnsi="Times New Roman" w:cs="Times New Roman"/>
                <w:color w:val="000000"/>
                <w:sz w:val="24"/>
                <w:szCs w:val="24"/>
                <w:lang w:eastAsia="ru-RU"/>
              </w:rPr>
              <w:t>Відомості про керівника (посада, ПІБ, тел.): ______________________________</w:t>
            </w:r>
          </w:p>
          <w:p w:rsidR="00BD7AF6" w:rsidRPr="00845176" w:rsidRDefault="00BD7AF6" w:rsidP="00080D55">
            <w:pPr>
              <w:spacing w:after="0" w:line="240" w:lineRule="auto"/>
              <w:jc w:val="both"/>
              <w:rPr>
                <w:rFonts w:ascii="Times New Roman" w:hAnsi="Times New Roman" w:cs="Times New Roman"/>
                <w:color w:val="000000"/>
                <w:sz w:val="24"/>
                <w:szCs w:val="24"/>
                <w:lang w:eastAsia="ru-RU"/>
              </w:rPr>
            </w:pPr>
            <w:r w:rsidRPr="00845176">
              <w:rPr>
                <w:rFonts w:ascii="Times New Roman" w:hAnsi="Times New Roman" w:cs="Times New Roman"/>
                <w:color w:val="000000"/>
                <w:sz w:val="24"/>
                <w:szCs w:val="24"/>
                <w:lang w:eastAsia="ru-RU"/>
              </w:rPr>
              <w:t>Відомості про підписанта договору (посада, ПІБ, тел.): _____________________</w:t>
            </w:r>
          </w:p>
          <w:p w:rsidR="00BD7AF6" w:rsidRPr="00AD7E65" w:rsidRDefault="00BD7AF6" w:rsidP="00AD7E65">
            <w:pPr>
              <w:spacing w:after="0" w:line="240" w:lineRule="auto"/>
              <w:jc w:val="both"/>
              <w:rPr>
                <w:rFonts w:ascii="Times New Roman" w:hAnsi="Times New Roman" w:cs="Times New Roman"/>
                <w:color w:val="000000"/>
                <w:sz w:val="24"/>
                <w:szCs w:val="24"/>
                <w:lang w:eastAsia="ru-RU"/>
              </w:rPr>
            </w:pPr>
            <w:r w:rsidRPr="00845176">
              <w:rPr>
                <w:rFonts w:ascii="Times New Roman" w:hAnsi="Times New Roman" w:cs="Times New Roman"/>
                <w:color w:val="000000"/>
                <w:sz w:val="24"/>
                <w:szCs w:val="24"/>
                <w:lang w:eastAsia="ru-RU"/>
              </w:rPr>
              <w:t>Відомості про підписанта документів тендерної пропозиції (посада, ПІБ, тел.):____________________________________________________________________</w:t>
            </w:r>
          </w:p>
        </w:tc>
      </w:tr>
      <w:tr w:rsidR="00BD7AF6" w:rsidRPr="0022309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7AF6" w:rsidRPr="00845176" w:rsidRDefault="00BD7AF6" w:rsidP="00080D55">
            <w:pPr>
              <w:spacing w:after="0" w:line="240" w:lineRule="auto"/>
              <w:jc w:val="center"/>
              <w:rPr>
                <w:rFonts w:ascii="Times New Roman" w:hAnsi="Times New Roman" w:cs="Times New Roman"/>
                <w:sz w:val="24"/>
                <w:szCs w:val="24"/>
                <w:lang w:eastAsia="ru-RU"/>
              </w:rPr>
            </w:pPr>
            <w:r w:rsidRPr="00845176">
              <w:rPr>
                <w:rFonts w:ascii="Times New Roman" w:hAnsi="Times New Roman" w:cs="Times New Roman"/>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7AF6" w:rsidRPr="00845176" w:rsidRDefault="00BD7AF6" w:rsidP="00080D55">
            <w:pPr>
              <w:spacing w:after="0" w:line="240" w:lineRule="auto"/>
              <w:ind w:left="34" w:hanging="21"/>
              <w:jc w:val="both"/>
              <w:rPr>
                <w:rFonts w:ascii="Times New Roman" w:hAnsi="Times New Roman" w:cs="Times New Roman"/>
                <w:color w:val="000000"/>
                <w:sz w:val="24"/>
                <w:szCs w:val="24"/>
                <w:lang w:eastAsia="ru-RU"/>
              </w:rPr>
            </w:pPr>
            <w:r w:rsidRPr="00845176">
              <w:rPr>
                <w:rFonts w:ascii="Times New Roman" w:hAnsi="Times New Roman" w:cs="Times New Roman"/>
                <w:color w:val="000000"/>
                <w:sz w:val="24"/>
                <w:szCs w:val="24"/>
                <w:lang w:eastAsia="ru-RU"/>
              </w:rPr>
              <w:t>Довідка (інформація) про  відсутність застосування санкцій, передбачених статтею 236 ГКУ  наступного змісту:</w:t>
            </w:r>
          </w:p>
          <w:p w:rsidR="00BD7AF6" w:rsidRPr="00845176" w:rsidRDefault="00BD7AF6" w:rsidP="00080D55">
            <w:pPr>
              <w:spacing w:after="0" w:line="240" w:lineRule="auto"/>
              <w:jc w:val="both"/>
              <w:rPr>
                <w:rFonts w:ascii="Times New Roman" w:hAnsi="Times New Roman" w:cs="Times New Roman"/>
                <w:sz w:val="24"/>
                <w:szCs w:val="24"/>
                <w:lang w:val="ru-RU" w:eastAsia="ru-RU"/>
              </w:rPr>
            </w:pPr>
            <w:r w:rsidRPr="00845176">
              <w:rPr>
                <w:rFonts w:ascii="Times New Roman" w:hAnsi="Times New Roman" w:cs="Times New Roman"/>
                <w:sz w:val="24"/>
                <w:szCs w:val="24"/>
                <w:lang w:val="ru-RU" w:eastAsia="ru-RU"/>
              </w:rPr>
              <w:t xml:space="preserve">“Даним листом підтверджуємо, що у попередніх взаємовідносинах між  Учасником </w:t>
            </w:r>
            <w:r w:rsidRPr="00845176">
              <w:rPr>
                <w:rFonts w:ascii="Times New Roman" w:hAnsi="Times New Roman" w:cs="Times New Roman"/>
                <w:b/>
                <w:bCs/>
                <w:sz w:val="24"/>
                <w:szCs w:val="24"/>
                <w:lang w:val="ru-RU" w:eastAsia="ru-RU"/>
              </w:rPr>
              <w:t>(повна назва Учасника)</w:t>
            </w:r>
            <w:r w:rsidRPr="00845176">
              <w:rPr>
                <w:rFonts w:ascii="Times New Roman" w:hAnsi="Times New Roman" w:cs="Times New Roman"/>
                <w:sz w:val="24"/>
                <w:szCs w:val="24"/>
                <w:lang w:val="ru-RU" w:eastAsia="ru-RU"/>
              </w:rPr>
              <w:t xml:space="preserve"> та Замовником оперативно-господарську/і санкцію/ії, </w:t>
            </w:r>
            <w:r w:rsidRPr="00845176">
              <w:rPr>
                <w:rFonts w:ascii="Times New Roman" w:hAnsi="Times New Roman" w:cs="Times New Roman"/>
                <w:sz w:val="24"/>
                <w:szCs w:val="24"/>
                <w:lang w:val="ru-RU" w:eastAsia="ru-RU"/>
              </w:rPr>
              <w:lastRenderedPageBreak/>
              <w:t>передбачену/і пунктом 4 частини 1 статті 236 ГКУ, як відмова від встановлення господарських відносин на майбутнє не було застосовано”.</w:t>
            </w:r>
          </w:p>
          <w:p w:rsidR="00BD7AF6" w:rsidRPr="00845176" w:rsidRDefault="00BD7AF6" w:rsidP="00080D55">
            <w:pPr>
              <w:spacing w:after="0" w:line="240" w:lineRule="auto"/>
              <w:jc w:val="both"/>
              <w:rPr>
                <w:rFonts w:ascii="Times New Roman" w:hAnsi="Times New Roman" w:cs="Times New Roman"/>
                <w:sz w:val="24"/>
                <w:szCs w:val="24"/>
                <w:lang w:val="ru-RU" w:eastAsia="ru-RU"/>
              </w:rPr>
            </w:pPr>
            <w:r w:rsidRPr="00845176">
              <w:rPr>
                <w:rFonts w:ascii="Times New Roman" w:hAnsi="Times New Roman" w:cs="Times New Roman"/>
                <w:sz w:val="24"/>
                <w:szCs w:val="24"/>
                <w:lang w:val="ru-RU" w:eastAsia="ru-RU"/>
              </w:rPr>
              <w:t>Примітка:</w:t>
            </w:r>
          </w:p>
          <w:p w:rsidR="00BD7AF6" w:rsidRPr="00845176" w:rsidRDefault="00BD7AF6" w:rsidP="00080D55">
            <w:pPr>
              <w:spacing w:after="0" w:line="240" w:lineRule="auto"/>
              <w:jc w:val="both"/>
              <w:rPr>
                <w:rFonts w:ascii="Times New Roman" w:hAnsi="Times New Roman" w:cs="Times New Roman"/>
                <w:sz w:val="24"/>
                <w:szCs w:val="24"/>
                <w:highlight w:val="yellow"/>
              </w:rPr>
            </w:pPr>
            <w:r w:rsidRPr="00845176">
              <w:rPr>
                <w:rFonts w:ascii="Times New Roman" w:hAnsi="Times New Roman" w:cs="Times New Roman"/>
                <w:i/>
                <w:iCs/>
                <w:sz w:val="24"/>
                <w:szCs w:val="24"/>
              </w:rPr>
              <w:t>*У разі застосовування зазначеної санкції З</w:t>
            </w:r>
            <w:r w:rsidRPr="00845176">
              <w:rPr>
                <w:rFonts w:ascii="Times New Roman" w:hAnsi="Times New Roman" w:cs="Times New Roman"/>
                <w:i/>
                <w:iCs/>
                <w:color w:val="000000"/>
                <w:sz w:val="24"/>
                <w:szCs w:val="24"/>
                <w:shd w:val="clear" w:color="auto" w:fill="FFFFFF"/>
              </w:rPr>
              <w:t>амовник може прийняти рішення про відмову учаснику в участі у процедурі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BD7AF6" w:rsidRPr="0022309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7AF6" w:rsidRPr="00845176" w:rsidRDefault="00BD7AF6" w:rsidP="00080D55">
            <w:pPr>
              <w:spacing w:after="0" w:line="240" w:lineRule="auto"/>
              <w:jc w:val="center"/>
              <w:rPr>
                <w:rFonts w:ascii="Times New Roman" w:hAnsi="Times New Roman" w:cs="Times New Roman"/>
                <w:sz w:val="24"/>
                <w:szCs w:val="24"/>
                <w:lang w:eastAsia="ru-RU"/>
              </w:rPr>
            </w:pPr>
            <w:r w:rsidRPr="00845176">
              <w:rPr>
                <w:rFonts w:ascii="Times New Roman" w:hAnsi="Times New Roman" w:cs="Times New Roman"/>
                <w:sz w:val="24"/>
                <w:szCs w:val="24"/>
                <w:lang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7AF6" w:rsidRPr="00845176" w:rsidRDefault="00BD7AF6" w:rsidP="00080D55">
            <w:pPr>
              <w:tabs>
                <w:tab w:val="left" w:pos="43"/>
                <w:tab w:val="left" w:pos="1800"/>
              </w:tabs>
              <w:spacing w:after="0" w:line="240" w:lineRule="auto"/>
              <w:ind w:left="104"/>
              <w:jc w:val="both"/>
              <w:rPr>
                <w:rFonts w:ascii="Times New Roman" w:hAnsi="Times New Roman" w:cs="Times New Roman"/>
                <w:sz w:val="24"/>
                <w:szCs w:val="24"/>
              </w:rPr>
            </w:pPr>
            <w:r w:rsidRPr="00845176">
              <w:rPr>
                <w:rFonts w:ascii="Times New Roman" w:hAnsi="Times New Roman" w:cs="Times New Roman"/>
                <w:color w:val="000000"/>
                <w:sz w:val="24"/>
                <w:szCs w:val="24"/>
                <w:lang w:eastAsia="ru-RU"/>
              </w:rPr>
              <w:t>Підтвердження відповідності пропозиції Учасника необхідним технічним, якісним та кількісним характеристикам предмета закупівлі, у вигляді листа-гарантії наступного змісту: «Ми (</w:t>
            </w:r>
            <w:r w:rsidRPr="00845176">
              <w:rPr>
                <w:rFonts w:ascii="Times New Roman" w:hAnsi="Times New Roman" w:cs="Times New Roman"/>
                <w:color w:val="000000"/>
                <w:sz w:val="24"/>
                <w:szCs w:val="24"/>
                <w:u w:val="single"/>
                <w:lang w:eastAsia="ru-RU"/>
              </w:rPr>
              <w:t>зазначити найменування Учасника)</w:t>
            </w:r>
            <w:r w:rsidRPr="00845176">
              <w:rPr>
                <w:rFonts w:ascii="Times New Roman" w:hAnsi="Times New Roman" w:cs="Times New Roman"/>
                <w:color w:val="000000"/>
                <w:sz w:val="24"/>
                <w:szCs w:val="24"/>
                <w:lang w:eastAsia="ru-RU"/>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оголошенні, в т.ч. Додатку 2 до оголошення, а також підтверджуємо можливість поставки товару у повній відповідності з умовами оголошення та проектом договору»</w:t>
            </w:r>
          </w:p>
        </w:tc>
      </w:tr>
      <w:tr w:rsidR="00BD7AF6" w:rsidRPr="0022309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7AF6" w:rsidRPr="00845176" w:rsidRDefault="00BD7AF6" w:rsidP="00080D55">
            <w:pPr>
              <w:spacing w:after="0" w:line="240" w:lineRule="auto"/>
              <w:jc w:val="center"/>
              <w:rPr>
                <w:rFonts w:ascii="Times New Roman" w:hAnsi="Times New Roman" w:cs="Times New Roman"/>
                <w:sz w:val="24"/>
                <w:szCs w:val="24"/>
                <w:lang w:eastAsia="ru-RU"/>
              </w:rPr>
            </w:pPr>
            <w:r w:rsidRPr="00845176">
              <w:rPr>
                <w:rFonts w:ascii="Times New Roman" w:hAnsi="Times New Roman" w:cs="Times New Roman"/>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7AF6" w:rsidRPr="00845176" w:rsidRDefault="00BD7AF6" w:rsidP="00080D55">
            <w:pPr>
              <w:tabs>
                <w:tab w:val="left" w:pos="43"/>
                <w:tab w:val="left" w:pos="1800"/>
              </w:tabs>
              <w:spacing w:after="0" w:line="240" w:lineRule="auto"/>
              <w:ind w:left="104"/>
              <w:jc w:val="both"/>
              <w:rPr>
                <w:rFonts w:ascii="Times New Roman" w:hAnsi="Times New Roman" w:cs="Times New Roman"/>
                <w:color w:val="000000"/>
                <w:sz w:val="24"/>
                <w:szCs w:val="24"/>
                <w:lang w:eastAsia="ru-RU"/>
              </w:rPr>
            </w:pPr>
            <w:r w:rsidRPr="00845176">
              <w:rPr>
                <w:rFonts w:ascii="Times New Roman" w:hAnsi="Times New Roman" w:cs="Times New Roman"/>
                <w:color w:val="000000"/>
                <w:sz w:val="24"/>
                <w:szCs w:val="24"/>
                <w:lang w:eastAsia="ru-RU"/>
              </w:rPr>
              <w:t>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tc>
      </w:tr>
      <w:tr w:rsidR="00BD7AF6" w:rsidRPr="0022309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7AF6" w:rsidRPr="00845176" w:rsidRDefault="00BD7AF6" w:rsidP="00080D55">
            <w:pPr>
              <w:spacing w:after="0" w:line="240" w:lineRule="auto"/>
              <w:jc w:val="center"/>
              <w:rPr>
                <w:rFonts w:ascii="Times New Roman" w:hAnsi="Times New Roman" w:cs="Times New Roman"/>
                <w:sz w:val="24"/>
                <w:szCs w:val="24"/>
                <w:lang w:eastAsia="ru-RU"/>
              </w:rPr>
            </w:pPr>
            <w:r w:rsidRPr="00845176">
              <w:rPr>
                <w:rFonts w:ascii="Times New Roman" w:hAnsi="Times New Roman" w:cs="Times New Roman"/>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7AF6" w:rsidRPr="00845176" w:rsidRDefault="00BD7AF6" w:rsidP="00080D55">
            <w:pPr>
              <w:ind w:left="43" w:hanging="43"/>
              <w:jc w:val="both"/>
              <w:rPr>
                <w:rFonts w:ascii="Times New Roman" w:hAnsi="Times New Roman" w:cs="Times New Roman"/>
                <w:color w:val="000000"/>
                <w:sz w:val="24"/>
                <w:szCs w:val="24"/>
                <w:lang w:eastAsia="ru-RU"/>
              </w:rPr>
            </w:pPr>
            <w:r w:rsidRPr="00845176">
              <w:rPr>
                <w:rFonts w:ascii="Times New Roman" w:hAnsi="Times New Roman" w:cs="Times New Roman"/>
                <w:color w:val="000000"/>
                <w:sz w:val="24"/>
                <w:szCs w:val="24"/>
                <w:lang w:eastAsia="ru-RU"/>
              </w:rPr>
              <w:t xml:space="preserve">Для підтвердження </w:t>
            </w:r>
            <w:r w:rsidRPr="00845176">
              <w:rPr>
                <w:rFonts w:ascii="Times New Roman" w:hAnsi="Times New Roman" w:cs="Times New Roman"/>
                <w:sz w:val="24"/>
                <w:szCs w:val="24"/>
                <w:lang w:eastAsia="ru-RU"/>
              </w:rPr>
              <w:t xml:space="preserve">досвіду виконання аналогічного (аналогічних) за предметом закупівлі договору (договорів) учасником надається довідка </w:t>
            </w:r>
            <w:r w:rsidRPr="00845176">
              <w:rPr>
                <w:rFonts w:ascii="Times New Roman" w:hAnsi="Times New Roman" w:cs="Times New Roman"/>
                <w:color w:val="000000"/>
                <w:sz w:val="24"/>
                <w:szCs w:val="24"/>
                <w:lang w:eastAsia="ru-RU"/>
              </w:rPr>
              <w:t>в довільній формі, з інформацією про виконання  аналогічного (аналогічних) за предметом закупівлі (електрична енергія, код</w:t>
            </w:r>
            <w:r w:rsidRPr="00845176">
              <w:rPr>
                <w:rFonts w:ascii="Times New Roman" w:eastAsia="SimSun" w:hAnsi="Times New Roman" w:cs="Times New Roman"/>
                <w:sz w:val="24"/>
                <w:szCs w:val="24"/>
                <w:lang w:eastAsia="uk-UA"/>
              </w:rPr>
              <w:t xml:space="preserve"> ДК 021:2015 «Єдиний закупівельний словник» 09310000-5 Електрична енергія) </w:t>
            </w:r>
            <w:r w:rsidRPr="00845176">
              <w:rPr>
                <w:rFonts w:ascii="Times New Roman" w:hAnsi="Times New Roman" w:cs="Times New Roman"/>
                <w:color w:val="000000"/>
                <w:sz w:val="24"/>
                <w:szCs w:val="24"/>
                <w:lang w:eastAsia="ru-RU"/>
              </w:rPr>
              <w:t xml:space="preserve">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p>
          <w:p w:rsidR="00BD7AF6" w:rsidRPr="00845176" w:rsidRDefault="00BD7AF6" w:rsidP="00080D55">
            <w:pPr>
              <w:ind w:left="43" w:hanging="43"/>
              <w:jc w:val="both"/>
              <w:rPr>
                <w:rFonts w:ascii="Times New Roman" w:hAnsi="Times New Roman" w:cs="Times New Roman"/>
                <w:color w:val="000000"/>
                <w:sz w:val="24"/>
                <w:szCs w:val="24"/>
                <w:lang w:eastAsia="ru-RU"/>
              </w:rPr>
            </w:pPr>
            <w:r w:rsidRPr="00845176">
              <w:rPr>
                <w:rFonts w:ascii="Times New Roman" w:hAnsi="Times New Roman" w:cs="Times New Roman"/>
                <w:color w:val="000000"/>
                <w:sz w:val="24"/>
                <w:szCs w:val="24"/>
                <w:lang w:eastAsia="ru-RU"/>
              </w:rPr>
              <w:t xml:space="preserve"> На підтвердження досвіду виконання аналогічного (аналогічних) за предметом закупівлі договору (договорів) Учасник має надати:</w:t>
            </w:r>
          </w:p>
          <w:p w:rsidR="00BD7AF6" w:rsidRPr="00845176" w:rsidRDefault="00BD7AF6" w:rsidP="00080D55">
            <w:pPr>
              <w:spacing w:after="0" w:line="240" w:lineRule="auto"/>
              <w:jc w:val="both"/>
              <w:rPr>
                <w:rFonts w:ascii="Times New Roman" w:hAnsi="Times New Roman" w:cs="Times New Roman"/>
                <w:color w:val="000000"/>
                <w:sz w:val="24"/>
                <w:szCs w:val="24"/>
                <w:lang w:eastAsia="ru-RU"/>
              </w:rPr>
            </w:pPr>
            <w:r w:rsidRPr="00845176">
              <w:rPr>
                <w:rFonts w:ascii="Times New Roman" w:hAnsi="Times New Roman" w:cs="Times New Roman"/>
                <w:color w:val="000000"/>
                <w:sz w:val="24"/>
                <w:szCs w:val="24"/>
                <w:lang w:eastAsia="ru-RU"/>
              </w:rPr>
              <w:t>-   не менше 1 договору, зазначеного у довідці у повному обсязі (з усіма укладеними додатковими угодами, додатками та специфікаціями до договору), </w:t>
            </w:r>
          </w:p>
          <w:p w:rsidR="00BD7AF6" w:rsidRPr="00845176" w:rsidRDefault="00BD7AF6" w:rsidP="00080D55">
            <w:pPr>
              <w:spacing w:after="0" w:line="240" w:lineRule="auto"/>
              <w:jc w:val="both"/>
              <w:rPr>
                <w:rFonts w:ascii="Times New Roman" w:hAnsi="Times New Roman" w:cs="Times New Roman"/>
                <w:color w:val="000000"/>
                <w:sz w:val="24"/>
                <w:szCs w:val="24"/>
                <w:lang w:eastAsia="ru-RU"/>
              </w:rPr>
            </w:pPr>
            <w:r w:rsidRPr="00845176">
              <w:rPr>
                <w:rFonts w:ascii="Times New Roman" w:hAnsi="Times New Roman" w:cs="Times New Roman"/>
                <w:color w:val="000000"/>
                <w:sz w:val="24"/>
                <w:szCs w:val="24"/>
                <w:lang w:eastAsia="ru-RU"/>
              </w:rPr>
              <w:t xml:space="preserve">- документів/у на підтвердження повного виконання  договорів/у зазначених/ого в наданій Учасником довідці. </w:t>
            </w:r>
          </w:p>
          <w:p w:rsidR="00BD7AF6" w:rsidRPr="00845176" w:rsidRDefault="00BD7AF6" w:rsidP="00080D55">
            <w:pPr>
              <w:tabs>
                <w:tab w:val="left" w:pos="43"/>
                <w:tab w:val="left" w:pos="1800"/>
              </w:tabs>
              <w:spacing w:after="0" w:line="240" w:lineRule="auto"/>
              <w:ind w:left="104"/>
              <w:jc w:val="both"/>
              <w:rPr>
                <w:rFonts w:ascii="Times New Roman" w:hAnsi="Times New Roman" w:cs="Times New Roman"/>
                <w:color w:val="000000"/>
                <w:sz w:val="24"/>
                <w:szCs w:val="24"/>
                <w:lang w:eastAsia="ru-RU"/>
              </w:rPr>
            </w:pPr>
            <w:r w:rsidRPr="00845176">
              <w:rPr>
                <w:rFonts w:ascii="Times New Roman" w:hAnsi="Times New Roman" w:cs="Times New Roman"/>
                <w:color w:val="000000"/>
                <w:sz w:val="24"/>
                <w:szCs w:val="24"/>
                <w:lang w:eastAsia="ru-RU"/>
              </w:rPr>
              <w:t>-    позитивні/ий відгук/и від контрагентів/а  за всіма договорами, вказаними в довідці із зазначенням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w:t>
            </w:r>
          </w:p>
        </w:tc>
      </w:tr>
      <w:tr w:rsidR="00BD7AF6" w:rsidRPr="0022309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7AF6" w:rsidRPr="00845176" w:rsidRDefault="00BD7AF6" w:rsidP="00080D55">
            <w:pPr>
              <w:spacing w:after="0" w:line="240" w:lineRule="auto"/>
              <w:jc w:val="center"/>
              <w:rPr>
                <w:rFonts w:ascii="Times New Roman" w:hAnsi="Times New Roman" w:cs="Times New Roman"/>
                <w:sz w:val="24"/>
                <w:szCs w:val="24"/>
                <w:lang w:eastAsia="ru-RU"/>
              </w:rPr>
            </w:pPr>
            <w:r w:rsidRPr="00845176">
              <w:rPr>
                <w:rFonts w:ascii="Times New Roman" w:hAnsi="Times New Roman" w:cs="Times New Roman"/>
                <w:sz w:val="24"/>
                <w:szCs w:val="24"/>
                <w:lang w:eastAsia="ru-RU"/>
              </w:rPr>
              <w:t>1</w:t>
            </w:r>
            <w:r>
              <w:rPr>
                <w:rFonts w:ascii="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7AF6" w:rsidRPr="00845176" w:rsidRDefault="00BD7AF6" w:rsidP="00080D55">
            <w:pPr>
              <w:spacing w:after="0" w:line="240" w:lineRule="auto"/>
              <w:jc w:val="both"/>
              <w:rPr>
                <w:rFonts w:ascii="Times New Roman" w:hAnsi="Times New Roman" w:cs="Times New Roman"/>
                <w:color w:val="000000"/>
                <w:sz w:val="24"/>
                <w:szCs w:val="24"/>
                <w:lang w:eastAsia="ru-RU"/>
              </w:rPr>
            </w:pPr>
            <w:r w:rsidRPr="00845176">
              <w:rPr>
                <w:rFonts w:ascii="Times New Roman" w:hAnsi="Times New Roman" w:cs="Times New Roman"/>
                <w:color w:val="000000"/>
                <w:sz w:val="24"/>
                <w:szCs w:val="24"/>
                <w:lang w:eastAsia="ru-RU"/>
              </w:rPr>
              <w:t>Довідка, видана обслуговуючим банком, з інформацією про наявність у учасника рахунку із спеціальним режимом використання.</w:t>
            </w:r>
          </w:p>
        </w:tc>
      </w:tr>
      <w:tr w:rsidR="00BD7AF6" w:rsidRPr="0022309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7AF6" w:rsidRPr="00845176" w:rsidRDefault="00BD7AF6" w:rsidP="00080D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7AF6" w:rsidRPr="00845176" w:rsidRDefault="00BD7AF6" w:rsidP="00080D55">
            <w:pPr>
              <w:spacing w:before="100" w:beforeAutospacing="1" w:after="100" w:afterAutospacing="1" w:line="276" w:lineRule="auto"/>
              <w:jc w:val="both"/>
              <w:rPr>
                <w:rFonts w:ascii="Times New Roman" w:hAnsi="Times New Roman" w:cs="Times New Roman"/>
                <w:sz w:val="24"/>
                <w:szCs w:val="24"/>
                <w:lang w:eastAsia="ru-RU"/>
              </w:rPr>
            </w:pPr>
            <w:r w:rsidRPr="00845176">
              <w:rPr>
                <w:rFonts w:ascii="Times New Roman" w:hAnsi="Times New Roman" w:cs="Times New Roman"/>
                <w:sz w:val="24"/>
                <w:szCs w:val="24"/>
                <w:lang w:eastAsia="ru-RU"/>
              </w:rPr>
              <w:t>Копію Постанови НКРЕКП про видачу ліцензії на провадження господарської діяльності на постачання електричної енергії</w:t>
            </w:r>
            <w:r>
              <w:rPr>
                <w:rFonts w:ascii="Times New Roman" w:hAnsi="Times New Roman" w:cs="Times New Roman"/>
                <w:sz w:val="24"/>
                <w:szCs w:val="24"/>
                <w:lang w:eastAsia="ru-RU"/>
              </w:rPr>
              <w:t xml:space="preserve"> споживачу</w:t>
            </w:r>
            <w:r w:rsidRPr="00845176">
              <w:rPr>
                <w:rFonts w:ascii="Times New Roman" w:hAnsi="Times New Roman" w:cs="Times New Roman"/>
                <w:sz w:val="24"/>
                <w:szCs w:val="24"/>
                <w:lang w:eastAsia="ru-RU"/>
              </w:rPr>
              <w:t>. У разі неможливості надання копії такої ліцензії або дозволу у складі тендерної пропозиції учасник надає пояснення причин їх ненадання та довідку з інформацією, що підтверджує наявність в учасника ліцензії або дозволу на постачання електричної енергії споживачу.</w:t>
            </w:r>
          </w:p>
          <w:p w:rsidR="00BD7AF6" w:rsidRPr="00845176" w:rsidRDefault="00BD7AF6" w:rsidP="00080D55">
            <w:pPr>
              <w:spacing w:after="0" w:line="240" w:lineRule="auto"/>
              <w:jc w:val="both"/>
              <w:rPr>
                <w:rFonts w:ascii="Times New Roman" w:hAnsi="Times New Roman" w:cs="Times New Roman"/>
                <w:color w:val="000000"/>
                <w:sz w:val="24"/>
                <w:szCs w:val="24"/>
                <w:lang w:eastAsia="ru-RU"/>
              </w:rPr>
            </w:pPr>
          </w:p>
        </w:tc>
      </w:tr>
    </w:tbl>
    <w:p w:rsidR="00BD7AF6" w:rsidRDefault="00BD7AF6" w:rsidP="00BA7BC9">
      <w:pPr>
        <w:spacing w:after="0" w:line="240" w:lineRule="auto"/>
        <w:ind w:left="360"/>
        <w:jc w:val="both"/>
      </w:pPr>
    </w:p>
    <w:p w:rsidR="00BD7AF6" w:rsidRDefault="00BD7AF6" w:rsidP="006B0274">
      <w:pPr>
        <w:spacing w:after="0" w:line="240" w:lineRule="auto"/>
        <w:ind w:left="7920"/>
        <w:jc w:val="right"/>
        <w:rPr>
          <w:rFonts w:ascii="Times New Roman" w:hAnsi="Times New Roman" w:cs="Times New Roman"/>
          <w:b/>
          <w:bCs/>
          <w:color w:val="000000"/>
          <w:sz w:val="24"/>
          <w:szCs w:val="24"/>
          <w:lang w:eastAsia="ru-RU"/>
        </w:rPr>
      </w:pPr>
    </w:p>
    <w:p w:rsidR="00BD7AF6" w:rsidRDefault="00BD7AF6" w:rsidP="006B0274">
      <w:pPr>
        <w:spacing w:after="0" w:line="240" w:lineRule="auto"/>
        <w:ind w:left="7920"/>
        <w:jc w:val="right"/>
        <w:rPr>
          <w:rFonts w:ascii="Times New Roman" w:hAnsi="Times New Roman" w:cs="Times New Roman"/>
          <w:b/>
          <w:bCs/>
          <w:color w:val="000000"/>
          <w:sz w:val="24"/>
          <w:szCs w:val="24"/>
          <w:lang w:eastAsia="ru-RU"/>
        </w:rPr>
      </w:pPr>
    </w:p>
    <w:p w:rsidR="00BD7AF6" w:rsidRDefault="00BD7AF6" w:rsidP="006B0274">
      <w:pPr>
        <w:spacing w:after="0" w:line="240" w:lineRule="auto"/>
        <w:ind w:left="7920"/>
        <w:jc w:val="right"/>
        <w:rPr>
          <w:rFonts w:ascii="Times New Roman" w:hAnsi="Times New Roman" w:cs="Times New Roman"/>
          <w:b/>
          <w:bCs/>
          <w:color w:val="000000"/>
          <w:sz w:val="24"/>
          <w:szCs w:val="24"/>
          <w:lang w:eastAsia="ru-RU"/>
        </w:rPr>
      </w:pPr>
    </w:p>
    <w:p w:rsidR="00BD7AF6" w:rsidRDefault="00BD7AF6" w:rsidP="006B0274">
      <w:pPr>
        <w:spacing w:after="0" w:line="240" w:lineRule="auto"/>
        <w:ind w:left="7920"/>
        <w:jc w:val="right"/>
        <w:rPr>
          <w:rFonts w:ascii="Times New Roman" w:hAnsi="Times New Roman" w:cs="Times New Roman"/>
          <w:b/>
          <w:bCs/>
          <w:color w:val="000000"/>
          <w:sz w:val="24"/>
          <w:szCs w:val="24"/>
          <w:lang w:eastAsia="ru-RU"/>
        </w:rPr>
      </w:pPr>
    </w:p>
    <w:p w:rsidR="00BD7AF6" w:rsidRDefault="00BD7AF6" w:rsidP="006B0274">
      <w:pPr>
        <w:spacing w:after="0" w:line="240" w:lineRule="auto"/>
        <w:ind w:left="7920"/>
        <w:jc w:val="right"/>
        <w:rPr>
          <w:rFonts w:ascii="Times New Roman" w:hAnsi="Times New Roman" w:cs="Times New Roman"/>
          <w:b/>
          <w:bCs/>
          <w:color w:val="000000"/>
          <w:sz w:val="24"/>
          <w:szCs w:val="24"/>
          <w:lang w:eastAsia="ru-RU"/>
        </w:rPr>
      </w:pPr>
    </w:p>
    <w:p w:rsidR="00111D90" w:rsidRDefault="00111D90" w:rsidP="006B0274">
      <w:pPr>
        <w:spacing w:after="0" w:line="240" w:lineRule="auto"/>
        <w:ind w:left="7920"/>
        <w:jc w:val="right"/>
        <w:rPr>
          <w:rFonts w:ascii="Times New Roman" w:hAnsi="Times New Roman" w:cs="Times New Roman"/>
          <w:b/>
          <w:bCs/>
          <w:color w:val="000000"/>
          <w:sz w:val="24"/>
          <w:szCs w:val="24"/>
          <w:lang w:eastAsia="ru-RU"/>
        </w:rPr>
      </w:pPr>
    </w:p>
    <w:p w:rsidR="00BD7AF6" w:rsidRPr="00792D3A" w:rsidRDefault="00BD7AF6" w:rsidP="006B0274">
      <w:pPr>
        <w:spacing w:after="0" w:line="240" w:lineRule="auto"/>
        <w:ind w:left="7920"/>
        <w:jc w:val="right"/>
        <w:rPr>
          <w:rFonts w:ascii="Times New Roman" w:hAnsi="Times New Roman" w:cs="Times New Roman"/>
          <w:sz w:val="24"/>
          <w:szCs w:val="24"/>
          <w:lang w:eastAsia="ru-RU"/>
        </w:rPr>
      </w:pPr>
      <w:r w:rsidRPr="00792D3A">
        <w:rPr>
          <w:rFonts w:ascii="Times New Roman" w:hAnsi="Times New Roman" w:cs="Times New Roman"/>
          <w:b/>
          <w:bCs/>
          <w:color w:val="000000"/>
          <w:sz w:val="24"/>
          <w:szCs w:val="24"/>
          <w:lang w:eastAsia="ru-RU"/>
        </w:rPr>
        <w:t>Додаток 2</w:t>
      </w:r>
    </w:p>
    <w:p w:rsidR="00BD7AF6" w:rsidRPr="00792D3A" w:rsidRDefault="00BD7AF6" w:rsidP="006B0274">
      <w:pPr>
        <w:spacing w:after="0" w:line="240" w:lineRule="auto"/>
        <w:ind w:left="2880"/>
        <w:jc w:val="right"/>
        <w:rPr>
          <w:rFonts w:ascii="Times New Roman" w:hAnsi="Times New Roman" w:cs="Times New Roman"/>
          <w:i/>
          <w:iCs/>
          <w:color w:val="000000"/>
          <w:sz w:val="24"/>
          <w:szCs w:val="24"/>
          <w:shd w:val="clear" w:color="auto" w:fill="FFFFFF"/>
          <w:lang w:eastAsia="ru-RU"/>
        </w:rPr>
      </w:pPr>
      <w:r w:rsidRPr="00792D3A">
        <w:rPr>
          <w:rFonts w:ascii="Times New Roman" w:hAnsi="Times New Roman" w:cs="Times New Roman"/>
          <w:i/>
          <w:iCs/>
          <w:color w:val="000000"/>
          <w:sz w:val="24"/>
          <w:szCs w:val="24"/>
          <w:lang w:eastAsia="ru-RU"/>
        </w:rPr>
        <w:t xml:space="preserve">    до </w:t>
      </w:r>
      <w:r w:rsidRPr="00792D3A">
        <w:rPr>
          <w:rFonts w:ascii="Times New Roman" w:hAnsi="Times New Roman" w:cs="Times New Roman"/>
          <w:i/>
          <w:iCs/>
          <w:color w:val="000000"/>
          <w:sz w:val="24"/>
          <w:szCs w:val="24"/>
          <w:shd w:val="clear" w:color="auto" w:fill="FFFFFF"/>
          <w:lang w:eastAsia="ru-RU"/>
        </w:rPr>
        <w:t> оголошення про проведення спрощеної закупівлі</w:t>
      </w:r>
    </w:p>
    <w:p w:rsidR="00BD7AF6" w:rsidRPr="00792D3A" w:rsidRDefault="00BD7AF6" w:rsidP="006B0274">
      <w:pPr>
        <w:spacing w:after="0" w:line="240" w:lineRule="auto"/>
        <w:rPr>
          <w:rFonts w:ascii="Times New Roman" w:hAnsi="Times New Roman" w:cs="Times New Roman"/>
          <w:sz w:val="24"/>
          <w:szCs w:val="24"/>
          <w:lang w:eastAsia="ru-RU"/>
        </w:rPr>
      </w:pPr>
    </w:p>
    <w:p w:rsidR="00BD7AF6" w:rsidRPr="006040E1" w:rsidRDefault="00BD7AF6" w:rsidP="006B0274">
      <w:pPr>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lang w:eastAsia="ru-RU"/>
        </w:rPr>
        <w:t xml:space="preserve">   </w:t>
      </w:r>
      <w:bookmarkStart w:id="2" w:name="_Hlk42594959"/>
      <w:r w:rsidRPr="006040E1">
        <w:rPr>
          <w:rFonts w:ascii="Times New Roman" w:hAnsi="Times New Roman" w:cs="Times New Roman"/>
          <w:b/>
          <w:bCs/>
          <w:i/>
          <w:iCs/>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BD7AF6" w:rsidRPr="006040E1" w:rsidRDefault="00BD7AF6" w:rsidP="006B0274">
      <w:pPr>
        <w:spacing w:after="0" w:line="240" w:lineRule="auto"/>
        <w:jc w:val="center"/>
        <w:rPr>
          <w:rFonts w:ascii="Times New Roman" w:hAnsi="Times New Roman" w:cs="Times New Roman"/>
          <w:b/>
          <w:bCs/>
          <w:i/>
          <w:iCs/>
          <w:sz w:val="24"/>
          <w:szCs w:val="24"/>
        </w:rPr>
      </w:pPr>
      <w:r w:rsidRPr="006040E1">
        <w:rPr>
          <w:rFonts w:ascii="Times New Roman" w:hAnsi="Times New Roman" w:cs="Times New Roman"/>
          <w:b/>
          <w:bCs/>
          <w:i/>
          <w:iCs/>
          <w:sz w:val="24"/>
          <w:szCs w:val="24"/>
        </w:rPr>
        <w:t>ТЕХНІЧНА СПЕЦИФІКАЦІЯ</w:t>
      </w:r>
    </w:p>
    <w:p w:rsidR="00BD7AF6" w:rsidRPr="006040E1" w:rsidRDefault="00BD7AF6" w:rsidP="006B0274">
      <w:pPr>
        <w:spacing w:after="0" w:line="240" w:lineRule="auto"/>
        <w:jc w:val="both"/>
        <w:rPr>
          <w:rFonts w:ascii="Times New Roman" w:hAnsi="Times New Roman" w:cs="Times New Roman"/>
          <w:b/>
          <w:bCs/>
          <w:i/>
          <w:iCs/>
          <w:sz w:val="24"/>
          <w:szCs w:val="24"/>
        </w:rPr>
      </w:pPr>
    </w:p>
    <w:p w:rsidR="00BD7AF6" w:rsidRPr="006040E1" w:rsidRDefault="00BD7AF6" w:rsidP="006B0274">
      <w:pPr>
        <w:spacing w:after="0" w:line="240" w:lineRule="auto"/>
        <w:ind w:firstLine="708"/>
        <w:jc w:val="both"/>
        <w:rPr>
          <w:rFonts w:ascii="Times New Roman" w:hAnsi="Times New Roman" w:cs="Times New Roman"/>
          <w:b/>
          <w:bCs/>
          <w:sz w:val="24"/>
          <w:szCs w:val="24"/>
          <w:shd w:val="clear" w:color="auto" w:fill="FFFFFF"/>
          <w:lang w:eastAsia="ru-RU"/>
        </w:rPr>
      </w:pPr>
      <w:r w:rsidRPr="006040E1">
        <w:rPr>
          <w:rFonts w:ascii="Times New Roman" w:hAnsi="Times New Roman" w:cs="Times New Roman"/>
          <w:sz w:val="24"/>
          <w:szCs w:val="24"/>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BD7AF6" w:rsidRPr="006040E1" w:rsidRDefault="00BD7AF6" w:rsidP="006B0274">
      <w:pPr>
        <w:spacing w:after="0" w:line="240" w:lineRule="auto"/>
        <w:jc w:val="both"/>
        <w:rPr>
          <w:rFonts w:ascii="Times New Roman" w:hAnsi="Times New Roman" w:cs="Times New Roman"/>
          <w:b/>
          <w:bCs/>
          <w:i/>
          <w:iCs/>
          <w:sz w:val="24"/>
          <w:szCs w:val="24"/>
        </w:rPr>
      </w:pPr>
    </w:p>
    <w:p w:rsidR="00BD7AF6" w:rsidRPr="006040E1" w:rsidRDefault="00BD7AF6" w:rsidP="006B0274">
      <w:pPr>
        <w:spacing w:after="0" w:line="240" w:lineRule="auto"/>
        <w:jc w:val="both"/>
        <w:rPr>
          <w:rFonts w:ascii="Times New Roman" w:hAnsi="Times New Roman" w:cs="Times New Roman"/>
          <w:sz w:val="24"/>
          <w:szCs w:val="24"/>
          <w:lang w:eastAsia="ru-RU"/>
        </w:rPr>
      </w:pPr>
      <w:r w:rsidRPr="006040E1">
        <w:rPr>
          <w:rFonts w:ascii="Times New Roman" w:hAnsi="Times New Roman" w:cs="Times New Roman"/>
          <w:sz w:val="24"/>
          <w:szCs w:val="24"/>
          <w:lang w:eastAsia="ru-RU"/>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BD7AF6" w:rsidRPr="006040E1" w:rsidRDefault="00BD7AF6" w:rsidP="006B0274">
      <w:pPr>
        <w:spacing w:after="0" w:line="240" w:lineRule="auto"/>
        <w:ind w:firstLine="700"/>
        <w:jc w:val="both"/>
        <w:rPr>
          <w:rFonts w:ascii="Times New Roman" w:hAnsi="Times New Roman" w:cs="Times New Roman"/>
          <w:i/>
          <w:iCs/>
          <w:sz w:val="24"/>
          <w:szCs w:val="24"/>
          <w:lang w:eastAsia="ru-RU"/>
        </w:rPr>
      </w:pPr>
    </w:p>
    <w:p w:rsidR="00BD7AF6" w:rsidRPr="00093679" w:rsidRDefault="00BD7AF6" w:rsidP="006B0274">
      <w:pPr>
        <w:spacing w:after="0" w:line="240" w:lineRule="auto"/>
        <w:jc w:val="both"/>
        <w:rPr>
          <w:rFonts w:ascii="Times New Roman" w:hAnsi="Times New Roman" w:cs="Times New Roman"/>
          <w:bCs/>
          <w:sz w:val="24"/>
          <w:szCs w:val="24"/>
          <w:lang w:eastAsia="ru-RU"/>
        </w:rPr>
      </w:pPr>
      <w:r w:rsidRPr="003A023E">
        <w:rPr>
          <w:rFonts w:ascii="Times New Roman" w:hAnsi="Times New Roman" w:cs="Times New Roman"/>
          <w:b/>
          <w:bCs/>
          <w:sz w:val="24"/>
          <w:szCs w:val="24"/>
          <w:lang w:eastAsia="ru-RU"/>
        </w:rPr>
        <w:t>1. Обсяг по</w:t>
      </w:r>
      <w:r>
        <w:rPr>
          <w:rFonts w:ascii="Times New Roman" w:hAnsi="Times New Roman" w:cs="Times New Roman"/>
          <w:b/>
          <w:bCs/>
          <w:sz w:val="24"/>
          <w:szCs w:val="24"/>
          <w:lang w:eastAsia="ru-RU"/>
        </w:rPr>
        <w:t xml:space="preserve">стачання електричної </w:t>
      </w:r>
      <w:r w:rsidRPr="00F951F2">
        <w:rPr>
          <w:rFonts w:ascii="Times New Roman" w:hAnsi="Times New Roman" w:cs="Times New Roman"/>
          <w:b/>
          <w:bCs/>
          <w:sz w:val="24"/>
          <w:szCs w:val="24"/>
          <w:lang w:eastAsia="ru-RU"/>
        </w:rPr>
        <w:t xml:space="preserve">енергії </w:t>
      </w:r>
      <w:r w:rsidRPr="00123E80">
        <w:rPr>
          <w:rFonts w:ascii="Times New Roman" w:hAnsi="Times New Roman" w:cs="Times New Roman"/>
          <w:b/>
          <w:bCs/>
          <w:sz w:val="24"/>
          <w:szCs w:val="24"/>
          <w:lang w:eastAsia="ru-RU"/>
        </w:rPr>
        <w:t xml:space="preserve">– </w:t>
      </w:r>
      <w:r w:rsidR="00D570C5">
        <w:rPr>
          <w:rFonts w:ascii="Times New Roman" w:hAnsi="Times New Roman" w:cs="Times New Roman"/>
          <w:bCs/>
          <w:sz w:val="24"/>
          <w:szCs w:val="24"/>
          <w:lang w:eastAsia="ru-RU"/>
        </w:rPr>
        <w:t>1</w:t>
      </w:r>
      <w:r w:rsidR="004A5963">
        <w:rPr>
          <w:rFonts w:ascii="Times New Roman" w:hAnsi="Times New Roman" w:cs="Times New Roman"/>
          <w:bCs/>
          <w:sz w:val="24"/>
          <w:szCs w:val="24"/>
          <w:lang w:eastAsia="ru-RU"/>
        </w:rPr>
        <w:t>8379</w:t>
      </w:r>
      <w:r w:rsidRPr="00093679">
        <w:rPr>
          <w:rFonts w:ascii="Times New Roman" w:hAnsi="Times New Roman" w:cs="Times New Roman"/>
          <w:bCs/>
          <w:sz w:val="24"/>
          <w:szCs w:val="24"/>
          <w:lang w:eastAsia="ru-RU"/>
        </w:rPr>
        <w:t xml:space="preserve"> кВт</w:t>
      </w:r>
      <w:r w:rsidRPr="00093679">
        <w:rPr>
          <w:rFonts w:ascii="Times New Roman" w:hAnsi="Times New Roman" w:cs="Times New Roman"/>
          <w:bCs/>
          <w:sz w:val="24"/>
          <w:szCs w:val="24"/>
        </w:rPr>
        <w:t>*</w:t>
      </w:r>
      <w:r w:rsidRPr="00093679">
        <w:rPr>
          <w:rFonts w:ascii="Times New Roman" w:hAnsi="Times New Roman" w:cs="Times New Roman"/>
          <w:bCs/>
          <w:sz w:val="24"/>
          <w:szCs w:val="24"/>
          <w:lang w:eastAsia="ru-RU"/>
        </w:rPr>
        <w:t>год.</w:t>
      </w:r>
    </w:p>
    <w:p w:rsidR="00BD7AF6" w:rsidRPr="00093679" w:rsidRDefault="00BD7AF6" w:rsidP="006B0274">
      <w:pPr>
        <w:spacing w:after="0" w:line="240" w:lineRule="auto"/>
        <w:jc w:val="both"/>
        <w:rPr>
          <w:rFonts w:ascii="Times New Roman" w:hAnsi="Times New Roman" w:cs="Times New Roman"/>
          <w:bCs/>
          <w:sz w:val="24"/>
          <w:szCs w:val="24"/>
          <w:lang w:eastAsia="ru-RU"/>
        </w:rPr>
      </w:pPr>
      <w:r w:rsidRPr="00453FE9">
        <w:rPr>
          <w:rFonts w:ascii="Times New Roman" w:hAnsi="Times New Roman" w:cs="Times New Roman"/>
          <w:b/>
          <w:bCs/>
          <w:sz w:val="24"/>
          <w:szCs w:val="24"/>
          <w:lang w:eastAsia="ru-RU"/>
        </w:rPr>
        <w:t>2</w:t>
      </w:r>
      <w:r w:rsidRPr="00F951F2">
        <w:rPr>
          <w:rFonts w:ascii="Times New Roman" w:hAnsi="Times New Roman" w:cs="Times New Roman"/>
          <w:b/>
          <w:bCs/>
          <w:sz w:val="24"/>
          <w:szCs w:val="24"/>
          <w:lang w:eastAsia="ru-RU"/>
        </w:rPr>
        <w:t xml:space="preserve">. Термін постачання: </w:t>
      </w:r>
      <w:r w:rsidR="004A5963">
        <w:rPr>
          <w:rFonts w:ascii="Times New Roman" w:hAnsi="Times New Roman" w:cs="Times New Roman"/>
          <w:bCs/>
          <w:sz w:val="26"/>
          <w:szCs w:val="26"/>
        </w:rPr>
        <w:t>по 2</w:t>
      </w:r>
      <w:r w:rsidRPr="00093679">
        <w:rPr>
          <w:rFonts w:ascii="Times New Roman" w:hAnsi="Times New Roman" w:cs="Times New Roman"/>
          <w:bCs/>
          <w:sz w:val="26"/>
          <w:szCs w:val="26"/>
        </w:rPr>
        <w:t xml:space="preserve">1 </w:t>
      </w:r>
      <w:r w:rsidR="004A5963">
        <w:rPr>
          <w:rFonts w:ascii="Times New Roman" w:hAnsi="Times New Roman" w:cs="Times New Roman"/>
          <w:bCs/>
          <w:sz w:val="26"/>
          <w:szCs w:val="26"/>
        </w:rPr>
        <w:t>листопада</w:t>
      </w:r>
      <w:r w:rsidRPr="00093679">
        <w:rPr>
          <w:rFonts w:ascii="Times New Roman" w:hAnsi="Times New Roman" w:cs="Times New Roman"/>
          <w:bCs/>
          <w:sz w:val="26"/>
          <w:szCs w:val="26"/>
        </w:rPr>
        <w:t xml:space="preserve"> 202</w:t>
      </w:r>
      <w:r w:rsidR="00111D90" w:rsidRPr="00093679">
        <w:rPr>
          <w:rFonts w:ascii="Times New Roman" w:hAnsi="Times New Roman" w:cs="Times New Roman"/>
          <w:bCs/>
          <w:sz w:val="26"/>
          <w:szCs w:val="26"/>
        </w:rPr>
        <w:t>2</w:t>
      </w:r>
      <w:r w:rsidRPr="00093679">
        <w:rPr>
          <w:rFonts w:ascii="Times New Roman" w:hAnsi="Times New Roman" w:cs="Times New Roman"/>
          <w:bCs/>
          <w:sz w:val="26"/>
          <w:szCs w:val="26"/>
        </w:rPr>
        <w:t xml:space="preserve">  рок</w:t>
      </w:r>
      <w:r w:rsidRPr="00093679">
        <w:rPr>
          <w:rFonts w:ascii="Times New Roman" w:hAnsi="Times New Roman" w:cs="Times New Roman"/>
          <w:bCs/>
          <w:sz w:val="26"/>
          <w:szCs w:val="26"/>
          <w:lang w:val="ru-RU"/>
        </w:rPr>
        <w:t>у.</w:t>
      </w:r>
    </w:p>
    <w:p w:rsidR="00BD7AF6" w:rsidRPr="009B3DE3" w:rsidRDefault="00BD7AF6" w:rsidP="006B0274">
      <w:pPr>
        <w:spacing w:after="0" w:line="240" w:lineRule="auto"/>
        <w:jc w:val="both"/>
        <w:rPr>
          <w:rFonts w:ascii="Times New Roman" w:hAnsi="Times New Roman" w:cs="Times New Roman"/>
          <w:b/>
          <w:bCs/>
          <w:sz w:val="24"/>
          <w:szCs w:val="24"/>
          <w:lang w:eastAsia="uk-UA"/>
        </w:rPr>
      </w:pPr>
      <w:r w:rsidRPr="00F951F2">
        <w:rPr>
          <w:rFonts w:ascii="Times New Roman" w:hAnsi="Times New Roman" w:cs="Times New Roman"/>
          <w:b/>
          <w:bCs/>
          <w:sz w:val="24"/>
          <w:szCs w:val="24"/>
          <w:lang w:eastAsia="ru-RU"/>
        </w:rPr>
        <w:t xml:space="preserve">3. Місце постачання для </w:t>
      </w:r>
      <w:r>
        <w:rPr>
          <w:rFonts w:ascii="Times New Roman" w:hAnsi="Times New Roman" w:cs="Times New Roman"/>
          <w:b/>
          <w:bCs/>
          <w:sz w:val="24"/>
          <w:szCs w:val="24"/>
          <w:lang w:eastAsia="ru-RU"/>
        </w:rPr>
        <w:t>5</w:t>
      </w:r>
      <w:r w:rsidRPr="00F951F2">
        <w:rPr>
          <w:rFonts w:ascii="Times New Roman" w:hAnsi="Times New Roman" w:cs="Times New Roman"/>
          <w:b/>
          <w:bCs/>
          <w:sz w:val="24"/>
          <w:szCs w:val="24"/>
        </w:rPr>
        <w:t xml:space="preserve"> ДПРЗ Головного управління ДСНС України у </w:t>
      </w:r>
      <w:r>
        <w:rPr>
          <w:rFonts w:ascii="Times New Roman" w:hAnsi="Times New Roman" w:cs="Times New Roman"/>
          <w:b/>
          <w:bCs/>
          <w:sz w:val="24"/>
          <w:szCs w:val="24"/>
        </w:rPr>
        <w:t>Чернівецькій</w:t>
      </w:r>
      <w:r w:rsidRPr="00F951F2">
        <w:rPr>
          <w:rFonts w:ascii="Times New Roman" w:hAnsi="Times New Roman" w:cs="Times New Roman"/>
          <w:b/>
          <w:bCs/>
          <w:sz w:val="24"/>
          <w:szCs w:val="24"/>
        </w:rPr>
        <w:t xml:space="preserve"> області</w:t>
      </w:r>
      <w:r w:rsidRPr="009B3DE3">
        <w:rPr>
          <w:rFonts w:ascii="Times New Roman" w:hAnsi="Times New Roman" w:cs="Times New Roman"/>
          <w:b/>
          <w:bCs/>
          <w:sz w:val="24"/>
          <w:szCs w:val="24"/>
          <w:lang w:eastAsia="ru-RU"/>
        </w:rPr>
        <w:t xml:space="preserve">: </w:t>
      </w:r>
    </w:p>
    <w:p w:rsidR="00111D90" w:rsidRPr="00093679" w:rsidRDefault="00111D90" w:rsidP="00111D90">
      <w:pPr>
        <w:spacing w:after="0" w:line="240" w:lineRule="auto"/>
        <w:jc w:val="both"/>
        <w:rPr>
          <w:rFonts w:ascii="Times New Roman" w:hAnsi="Times New Roman" w:cs="Times New Roman"/>
          <w:bCs/>
          <w:lang w:eastAsia="uk-UA"/>
        </w:rPr>
      </w:pPr>
      <w:r w:rsidRPr="00093679">
        <w:rPr>
          <w:rFonts w:ascii="Times New Roman" w:hAnsi="Times New Roman" w:cs="Times New Roman"/>
          <w:bCs/>
          <w:lang w:eastAsia="uk-UA"/>
        </w:rPr>
        <w:t xml:space="preserve"> </w:t>
      </w:r>
      <w:r w:rsidRPr="00093679">
        <w:rPr>
          <w:rFonts w:ascii="Times New Roman" w:hAnsi="Times New Roman" w:cs="Times New Roman"/>
          <w:bCs/>
        </w:rPr>
        <w:t>7 ДПРЧ 5 ДПРЗ Головного Управління ДСНС України у Чернівецькій області</w:t>
      </w:r>
      <w:r w:rsidRPr="00093679">
        <w:rPr>
          <w:rFonts w:ascii="Times New Roman" w:hAnsi="Times New Roman" w:cs="Times New Roman"/>
          <w:bCs/>
          <w:lang w:eastAsia="uk-UA"/>
        </w:rPr>
        <w:t xml:space="preserve"> (вулиця Козацької слави, буд. 4А., м. Хотин, Чернівецька обл., 60000)</w:t>
      </w:r>
    </w:p>
    <w:p w:rsidR="00BD7AF6" w:rsidRPr="003C4BE7" w:rsidRDefault="00BD7AF6" w:rsidP="00111D90">
      <w:pPr>
        <w:spacing w:after="0" w:line="240" w:lineRule="auto"/>
        <w:jc w:val="both"/>
        <w:rPr>
          <w:rFonts w:ascii="Times New Roman" w:hAnsi="Times New Roman" w:cs="Times New Roman"/>
          <w:b/>
          <w:bCs/>
          <w:color w:val="000000"/>
          <w:sz w:val="24"/>
          <w:szCs w:val="24"/>
          <w:lang w:eastAsia="ru-RU"/>
        </w:rPr>
      </w:pPr>
      <w:r w:rsidRPr="005C4EEC">
        <w:rPr>
          <w:rFonts w:ascii="Times New Roman" w:hAnsi="Times New Roman" w:cs="Times New Roman"/>
          <w:b/>
          <w:bCs/>
          <w:sz w:val="24"/>
          <w:szCs w:val="24"/>
          <w:lang w:eastAsia="uk-UA"/>
        </w:rPr>
        <w:t>4. Режим роботи:</w:t>
      </w:r>
      <w:r w:rsidRPr="003A023E">
        <w:rPr>
          <w:rFonts w:ascii="Times New Roman" w:hAnsi="Times New Roman" w:cs="Times New Roman"/>
          <w:b/>
          <w:bCs/>
          <w:color w:val="000000"/>
          <w:sz w:val="24"/>
          <w:szCs w:val="24"/>
          <w:lang w:eastAsia="ru-RU"/>
        </w:rPr>
        <w:t xml:space="preserve"> </w:t>
      </w:r>
      <w:r w:rsidRPr="00093679">
        <w:rPr>
          <w:rFonts w:ascii="Times New Roman" w:hAnsi="Times New Roman" w:cs="Times New Roman"/>
          <w:bCs/>
          <w:color w:val="000000"/>
          <w:sz w:val="24"/>
          <w:szCs w:val="24"/>
          <w:lang w:eastAsia="ru-RU"/>
        </w:rPr>
        <w:t>цілодобове.</w:t>
      </w:r>
    </w:p>
    <w:p w:rsidR="00BD7AF6" w:rsidRPr="006040E1" w:rsidRDefault="00BD7AF6" w:rsidP="00093679">
      <w:pPr>
        <w:spacing w:after="0" w:line="240" w:lineRule="auto"/>
        <w:ind w:left="142" w:hanging="142"/>
        <w:jc w:val="both"/>
        <w:rPr>
          <w:rFonts w:ascii="Times New Roman" w:hAnsi="Times New Roman" w:cs="Times New Roman"/>
          <w:sz w:val="24"/>
          <w:szCs w:val="24"/>
          <w:lang w:eastAsia="ru-RU"/>
        </w:rPr>
      </w:pPr>
      <w:r w:rsidRPr="006040E1">
        <w:rPr>
          <w:rFonts w:ascii="Times New Roman" w:hAnsi="Times New Roman" w:cs="Times New Roman"/>
          <w:sz w:val="24"/>
          <w:szCs w:val="24"/>
          <w:lang w:eastAsia="ru-RU"/>
        </w:rPr>
        <w:t>5. Відносини між енергопостачальною організацією та споживачем електричної енергії регулюються наступними документами:</w:t>
      </w:r>
    </w:p>
    <w:p w:rsidR="00BD7AF6" w:rsidRPr="006040E1" w:rsidRDefault="00BD7AF6" w:rsidP="006B0274">
      <w:pPr>
        <w:numPr>
          <w:ilvl w:val="0"/>
          <w:numId w:val="6"/>
        </w:numPr>
        <w:spacing w:after="0" w:line="240" w:lineRule="auto"/>
        <w:ind w:left="142" w:hanging="284"/>
        <w:rPr>
          <w:rFonts w:ascii="Times New Roman" w:hAnsi="Times New Roman" w:cs="Times New Roman"/>
          <w:sz w:val="24"/>
          <w:szCs w:val="24"/>
          <w:lang w:eastAsia="ru-RU"/>
        </w:rPr>
      </w:pPr>
      <w:r w:rsidRPr="006040E1">
        <w:rPr>
          <w:rFonts w:ascii="Times New Roman" w:hAnsi="Times New Roman" w:cs="Times New Roman"/>
          <w:sz w:val="24"/>
          <w:szCs w:val="24"/>
          <w:lang w:eastAsia="ru-RU"/>
        </w:rPr>
        <w:t>Законом</w:t>
      </w:r>
      <w:r w:rsidRPr="006040E1">
        <w:rPr>
          <w:rFonts w:ascii="Times New Roman" w:hAnsi="Times New Roman" w:cs="Times New Roman"/>
          <w:sz w:val="24"/>
          <w:szCs w:val="24"/>
          <w:lang w:eastAsia="ru-RU"/>
        </w:rPr>
        <w:tab/>
        <w:t>України</w:t>
      </w:r>
      <w:r w:rsidRPr="006040E1">
        <w:rPr>
          <w:rFonts w:ascii="Times New Roman" w:hAnsi="Times New Roman" w:cs="Times New Roman"/>
          <w:sz w:val="24"/>
          <w:szCs w:val="24"/>
          <w:lang w:eastAsia="ru-RU"/>
        </w:rPr>
        <w:tab/>
        <w:t>"Про</w:t>
      </w:r>
      <w:r w:rsidRPr="006040E1">
        <w:rPr>
          <w:rFonts w:ascii="Times New Roman" w:hAnsi="Times New Roman" w:cs="Times New Roman"/>
          <w:sz w:val="24"/>
          <w:szCs w:val="24"/>
          <w:lang w:eastAsia="ru-RU"/>
        </w:rPr>
        <w:tab/>
        <w:t>публічні закупівлі"</w:t>
      </w:r>
      <w:r w:rsidRPr="006040E1">
        <w:rPr>
          <w:rFonts w:ascii="Times New Roman" w:hAnsi="Times New Roman" w:cs="Times New Roman"/>
          <w:sz w:val="24"/>
          <w:szCs w:val="24"/>
          <w:lang w:eastAsia="ru-RU"/>
        </w:rPr>
        <w:tab/>
      </w:r>
    </w:p>
    <w:p w:rsidR="00BD7AF6" w:rsidRPr="006040E1" w:rsidRDefault="00BD7AF6" w:rsidP="006B0274">
      <w:pPr>
        <w:numPr>
          <w:ilvl w:val="0"/>
          <w:numId w:val="6"/>
        </w:numPr>
        <w:spacing w:after="0" w:line="240" w:lineRule="auto"/>
        <w:ind w:left="142" w:hanging="284"/>
        <w:rPr>
          <w:rFonts w:ascii="Times New Roman" w:hAnsi="Times New Roman" w:cs="Times New Roman"/>
          <w:sz w:val="24"/>
          <w:szCs w:val="24"/>
          <w:lang w:eastAsia="ru-RU"/>
        </w:rPr>
      </w:pPr>
      <w:r w:rsidRPr="006040E1">
        <w:rPr>
          <w:rFonts w:ascii="Times New Roman" w:hAnsi="Times New Roman" w:cs="Times New Roman"/>
          <w:sz w:val="24"/>
          <w:szCs w:val="24"/>
          <w:lang w:eastAsia="ru-RU"/>
        </w:rPr>
        <w:t>Законом</w:t>
      </w:r>
      <w:r w:rsidRPr="006040E1">
        <w:rPr>
          <w:rFonts w:ascii="Times New Roman" w:hAnsi="Times New Roman" w:cs="Times New Roman"/>
          <w:sz w:val="24"/>
          <w:szCs w:val="24"/>
          <w:lang w:eastAsia="ru-RU"/>
        </w:rPr>
        <w:tab/>
        <w:t>України від 13.04.2017 № 2019-VIII  "Про</w:t>
      </w:r>
      <w:r w:rsidRPr="006040E1">
        <w:rPr>
          <w:rFonts w:ascii="Times New Roman" w:hAnsi="Times New Roman" w:cs="Times New Roman"/>
          <w:sz w:val="24"/>
          <w:szCs w:val="24"/>
          <w:lang w:eastAsia="ru-RU"/>
        </w:rPr>
        <w:tab/>
        <w:t>ринок</w:t>
      </w:r>
      <w:r w:rsidRPr="006040E1">
        <w:rPr>
          <w:rFonts w:ascii="Times New Roman" w:hAnsi="Times New Roman" w:cs="Times New Roman"/>
          <w:sz w:val="24"/>
          <w:szCs w:val="24"/>
          <w:lang w:eastAsia="ru-RU"/>
        </w:rPr>
        <w:tab/>
        <w:t>електричної</w:t>
      </w:r>
      <w:r w:rsidRPr="006040E1">
        <w:rPr>
          <w:rFonts w:ascii="Times New Roman" w:hAnsi="Times New Roman" w:cs="Times New Roman"/>
          <w:sz w:val="24"/>
          <w:szCs w:val="24"/>
          <w:lang w:eastAsia="ru-RU"/>
        </w:rPr>
        <w:tab/>
        <w:t>енергії";</w:t>
      </w:r>
    </w:p>
    <w:p w:rsidR="00BD7AF6" w:rsidRPr="006040E1" w:rsidRDefault="00BD7AF6" w:rsidP="006B0274">
      <w:pPr>
        <w:numPr>
          <w:ilvl w:val="0"/>
          <w:numId w:val="6"/>
        </w:numPr>
        <w:spacing w:after="0" w:line="240" w:lineRule="auto"/>
        <w:ind w:left="142" w:hanging="284"/>
        <w:rPr>
          <w:rFonts w:ascii="Times New Roman" w:hAnsi="Times New Roman" w:cs="Times New Roman"/>
          <w:sz w:val="24"/>
          <w:szCs w:val="24"/>
          <w:lang w:eastAsia="ru-RU"/>
        </w:rPr>
      </w:pPr>
      <w:bookmarkStart w:id="3" w:name="_Hlk40800048"/>
      <w:bookmarkStart w:id="4" w:name="_Hlk39763420"/>
      <w:r w:rsidRPr="006040E1">
        <w:rPr>
          <w:rFonts w:ascii="Times New Roman" w:hAnsi="Times New Roman" w:cs="Times New Roman"/>
          <w:sz w:val="24"/>
          <w:szCs w:val="24"/>
          <w:lang w:eastAsia="ru-RU"/>
        </w:rPr>
        <w:t>Постановою</w:t>
      </w:r>
      <w:r w:rsidRPr="006040E1">
        <w:rPr>
          <w:rFonts w:ascii="Times New Roman" w:hAnsi="Times New Roman" w:cs="Times New Roman"/>
          <w:sz w:val="24"/>
          <w:szCs w:val="24"/>
          <w:lang w:eastAsia="ru-RU"/>
        </w:rPr>
        <w:tab/>
        <w:t xml:space="preserve"> НКРЕКП</w:t>
      </w:r>
      <w:r w:rsidRPr="006040E1">
        <w:rPr>
          <w:rFonts w:ascii="Times New Roman" w:hAnsi="Times New Roman" w:cs="Times New Roman"/>
          <w:sz w:val="24"/>
          <w:szCs w:val="24"/>
          <w:lang w:eastAsia="ru-RU"/>
        </w:rPr>
        <w:tab/>
        <w:t>від</w:t>
      </w:r>
      <w:r w:rsidRPr="006040E1">
        <w:rPr>
          <w:rFonts w:ascii="Times New Roman" w:hAnsi="Times New Roman" w:cs="Times New Roman"/>
          <w:sz w:val="24"/>
          <w:szCs w:val="24"/>
          <w:lang w:eastAsia="ru-RU"/>
        </w:rPr>
        <w:tab/>
        <w:t>14.03.2018</w:t>
      </w:r>
      <w:r w:rsidRPr="006040E1">
        <w:rPr>
          <w:rFonts w:ascii="Times New Roman" w:hAnsi="Times New Roman" w:cs="Times New Roman"/>
          <w:sz w:val="24"/>
          <w:szCs w:val="24"/>
          <w:lang w:eastAsia="ru-RU"/>
        </w:rPr>
        <w:tab/>
        <w:t xml:space="preserve"> № 312 </w:t>
      </w:r>
      <w:bookmarkEnd w:id="3"/>
      <w:r w:rsidRPr="006040E1">
        <w:rPr>
          <w:rFonts w:ascii="Times New Roman" w:hAnsi="Times New Roman" w:cs="Times New Roman"/>
          <w:sz w:val="24"/>
          <w:szCs w:val="24"/>
          <w:lang w:eastAsia="ru-RU"/>
        </w:rPr>
        <w:t>"Про</w:t>
      </w:r>
      <w:r w:rsidRPr="006040E1">
        <w:rPr>
          <w:rFonts w:ascii="Times New Roman" w:hAnsi="Times New Roman" w:cs="Times New Roman"/>
          <w:sz w:val="24"/>
          <w:szCs w:val="24"/>
          <w:lang w:eastAsia="ru-RU"/>
        </w:rPr>
        <w:tab/>
        <w:t xml:space="preserve">затвердження </w:t>
      </w:r>
      <w:r w:rsidRPr="006040E1">
        <w:rPr>
          <w:rFonts w:ascii="Times New Roman" w:hAnsi="Times New Roman" w:cs="Times New Roman"/>
          <w:sz w:val="24"/>
          <w:szCs w:val="24"/>
          <w:lang w:eastAsia="ru-RU"/>
        </w:rPr>
        <w:tab/>
        <w:t>Правил</w:t>
      </w:r>
      <w:r w:rsidRPr="006040E1">
        <w:rPr>
          <w:rFonts w:ascii="Times New Roman" w:hAnsi="Times New Roman" w:cs="Times New Roman"/>
          <w:sz w:val="24"/>
          <w:szCs w:val="24"/>
          <w:lang w:eastAsia="ru-RU"/>
        </w:rPr>
        <w:tab/>
        <w:t>роздрібного ринку</w:t>
      </w:r>
      <w:r w:rsidRPr="006040E1">
        <w:rPr>
          <w:rFonts w:ascii="Times New Roman" w:hAnsi="Times New Roman" w:cs="Times New Roman"/>
          <w:sz w:val="24"/>
          <w:szCs w:val="24"/>
          <w:lang w:eastAsia="ru-RU"/>
        </w:rPr>
        <w:tab/>
        <w:t>електричної</w:t>
      </w:r>
      <w:r w:rsidRPr="006040E1">
        <w:rPr>
          <w:rFonts w:ascii="Times New Roman" w:hAnsi="Times New Roman" w:cs="Times New Roman"/>
          <w:sz w:val="24"/>
          <w:szCs w:val="24"/>
          <w:lang w:eastAsia="ru-RU"/>
        </w:rPr>
        <w:tab/>
        <w:t>енергії";</w:t>
      </w:r>
    </w:p>
    <w:bookmarkEnd w:id="4"/>
    <w:p w:rsidR="00BD7AF6" w:rsidRPr="006040E1" w:rsidRDefault="00BD7AF6" w:rsidP="006B0274">
      <w:pPr>
        <w:numPr>
          <w:ilvl w:val="0"/>
          <w:numId w:val="6"/>
        </w:numPr>
        <w:spacing w:after="0" w:line="240" w:lineRule="auto"/>
        <w:ind w:left="142" w:hanging="284"/>
        <w:rPr>
          <w:rFonts w:ascii="Times New Roman" w:hAnsi="Times New Roman" w:cs="Times New Roman"/>
          <w:sz w:val="24"/>
          <w:szCs w:val="24"/>
          <w:lang w:eastAsia="ru-RU"/>
        </w:rPr>
      </w:pPr>
      <w:r w:rsidRPr="006040E1">
        <w:rPr>
          <w:rFonts w:ascii="Times New Roman" w:hAnsi="Times New Roman" w:cs="Times New Roman"/>
          <w:sz w:val="24"/>
          <w:szCs w:val="24"/>
          <w:lang w:eastAsia="ru-RU"/>
        </w:rPr>
        <w:t>Постановою НКРЕКП</w:t>
      </w:r>
      <w:r w:rsidRPr="006040E1">
        <w:rPr>
          <w:rFonts w:ascii="Times New Roman" w:hAnsi="Times New Roman" w:cs="Times New Roman"/>
          <w:sz w:val="24"/>
          <w:szCs w:val="24"/>
          <w:lang w:eastAsia="ru-RU"/>
        </w:rPr>
        <w:tab/>
        <w:t>від 14.03.2018 № 307 "Про затвердження</w:t>
      </w:r>
      <w:r w:rsidRPr="006040E1">
        <w:rPr>
          <w:rFonts w:ascii="Times New Roman" w:hAnsi="Times New Roman" w:cs="Times New Roman"/>
          <w:sz w:val="24"/>
          <w:szCs w:val="24"/>
          <w:lang w:eastAsia="ru-RU"/>
        </w:rPr>
        <w:tab/>
        <w:t xml:space="preserve">Правил ринку"; </w:t>
      </w:r>
    </w:p>
    <w:p w:rsidR="00BD7AF6" w:rsidRPr="006040E1" w:rsidRDefault="00BD7AF6" w:rsidP="006B0274">
      <w:pPr>
        <w:numPr>
          <w:ilvl w:val="0"/>
          <w:numId w:val="6"/>
        </w:numPr>
        <w:spacing w:after="0" w:line="240" w:lineRule="auto"/>
        <w:ind w:left="-142" w:firstLine="0"/>
        <w:rPr>
          <w:rFonts w:ascii="Times New Roman" w:hAnsi="Times New Roman" w:cs="Times New Roman"/>
          <w:sz w:val="24"/>
          <w:szCs w:val="24"/>
          <w:lang w:eastAsia="ru-RU"/>
        </w:rPr>
      </w:pPr>
      <w:r w:rsidRPr="006040E1">
        <w:rPr>
          <w:rFonts w:ascii="Times New Roman" w:hAnsi="Times New Roman" w:cs="Times New Roman"/>
          <w:sz w:val="24"/>
          <w:szCs w:val="24"/>
          <w:lang w:eastAsia="ru-RU"/>
        </w:rPr>
        <w:t xml:space="preserve">   Постановою</w:t>
      </w:r>
      <w:r w:rsidRPr="006040E1">
        <w:rPr>
          <w:rFonts w:ascii="Times New Roman" w:hAnsi="Times New Roman" w:cs="Times New Roman"/>
          <w:sz w:val="24"/>
          <w:szCs w:val="24"/>
          <w:lang w:eastAsia="ru-RU"/>
        </w:rPr>
        <w:tab/>
        <w:t>НКРЕКП</w:t>
      </w:r>
      <w:r w:rsidRPr="006040E1">
        <w:rPr>
          <w:rFonts w:ascii="Times New Roman" w:hAnsi="Times New Roman" w:cs="Times New Roman"/>
          <w:sz w:val="24"/>
          <w:szCs w:val="24"/>
          <w:lang w:eastAsia="ru-RU"/>
        </w:rPr>
        <w:tab/>
        <w:t>від 27.12.2017 № 1469 "Про затвердження Ліцензійних</w:t>
      </w:r>
      <w:r w:rsidRPr="006040E1">
        <w:rPr>
          <w:rFonts w:ascii="Times New Roman" w:hAnsi="Times New Roman" w:cs="Times New Roman"/>
          <w:sz w:val="24"/>
          <w:szCs w:val="24"/>
          <w:lang w:eastAsia="ru-RU"/>
        </w:rPr>
        <w:tab/>
        <w:t>умов</w:t>
      </w:r>
      <w:r w:rsidRPr="006040E1">
        <w:rPr>
          <w:rFonts w:ascii="Times New Roman" w:hAnsi="Times New Roman" w:cs="Times New Roman"/>
          <w:sz w:val="24"/>
          <w:szCs w:val="24"/>
          <w:lang w:eastAsia="ru-RU"/>
        </w:rPr>
        <w:tab/>
        <w:t>провадження</w:t>
      </w:r>
      <w:r w:rsidRPr="006040E1">
        <w:rPr>
          <w:rFonts w:ascii="Times New Roman" w:hAnsi="Times New Roman" w:cs="Times New Roman"/>
          <w:sz w:val="24"/>
          <w:szCs w:val="24"/>
          <w:lang w:eastAsia="ru-RU"/>
        </w:rPr>
        <w:tab/>
        <w:t>господарської діяльності</w:t>
      </w:r>
      <w:r w:rsidRPr="006040E1">
        <w:rPr>
          <w:rFonts w:ascii="Times New Roman" w:hAnsi="Times New Roman" w:cs="Times New Roman"/>
          <w:sz w:val="24"/>
          <w:szCs w:val="24"/>
          <w:lang w:eastAsia="ru-RU"/>
        </w:rPr>
        <w:tab/>
        <w:t>з</w:t>
      </w:r>
      <w:r w:rsidRPr="006040E1">
        <w:rPr>
          <w:rFonts w:ascii="Times New Roman" w:hAnsi="Times New Roman" w:cs="Times New Roman"/>
          <w:sz w:val="24"/>
          <w:szCs w:val="24"/>
          <w:lang w:eastAsia="ru-RU"/>
        </w:rPr>
        <w:tab/>
        <w:t>постачання</w:t>
      </w:r>
      <w:r w:rsidRPr="006040E1">
        <w:rPr>
          <w:rFonts w:ascii="Times New Roman" w:hAnsi="Times New Roman" w:cs="Times New Roman"/>
          <w:sz w:val="24"/>
          <w:szCs w:val="24"/>
          <w:lang w:eastAsia="ru-RU"/>
        </w:rPr>
        <w:tab/>
        <w:t>електричної</w:t>
      </w:r>
      <w:r w:rsidRPr="006040E1">
        <w:rPr>
          <w:rFonts w:ascii="Times New Roman" w:hAnsi="Times New Roman" w:cs="Times New Roman"/>
          <w:sz w:val="24"/>
          <w:szCs w:val="24"/>
          <w:lang w:eastAsia="ru-RU"/>
        </w:rPr>
        <w:tab/>
        <w:t>енергії споживачу"»;</w:t>
      </w:r>
    </w:p>
    <w:p w:rsidR="00BD7AF6" w:rsidRPr="006040E1" w:rsidRDefault="00BD7AF6" w:rsidP="006B0274">
      <w:pPr>
        <w:numPr>
          <w:ilvl w:val="0"/>
          <w:numId w:val="6"/>
        </w:numPr>
        <w:spacing w:after="0" w:line="240" w:lineRule="auto"/>
        <w:ind w:left="142" w:hanging="284"/>
        <w:rPr>
          <w:rFonts w:ascii="Times New Roman" w:hAnsi="Times New Roman" w:cs="Times New Roman"/>
          <w:sz w:val="24"/>
          <w:szCs w:val="24"/>
          <w:lang w:eastAsia="ru-RU"/>
        </w:rPr>
      </w:pPr>
      <w:r w:rsidRPr="006040E1">
        <w:rPr>
          <w:rFonts w:ascii="Times New Roman" w:hAnsi="Times New Roman" w:cs="Times New Roman"/>
          <w:sz w:val="24"/>
          <w:szCs w:val="24"/>
          <w:lang w:eastAsia="ru-RU"/>
        </w:rPr>
        <w:t>Іншими нормативно-правовими актами, прийнятими на виконання Закону України «Про ринок електричної енергії».</w:t>
      </w:r>
    </w:p>
    <w:bookmarkEnd w:id="2"/>
    <w:p w:rsidR="00BD7AF6" w:rsidRDefault="00BD7AF6" w:rsidP="006B0274">
      <w:pPr>
        <w:spacing w:after="0" w:line="240" w:lineRule="auto"/>
        <w:rPr>
          <w:rFonts w:ascii="Times New Roman" w:hAnsi="Times New Roman" w:cs="Times New Roman"/>
          <w:sz w:val="24"/>
          <w:szCs w:val="24"/>
          <w:lang w:eastAsia="ru-RU"/>
        </w:rPr>
      </w:pPr>
    </w:p>
    <w:p w:rsidR="00BD7AF6" w:rsidRPr="001A7B4A" w:rsidRDefault="00BD7AF6" w:rsidP="006B0274">
      <w:pPr>
        <w:spacing w:after="0" w:line="240" w:lineRule="auto"/>
        <w:jc w:val="center"/>
        <w:rPr>
          <w:rFonts w:ascii="Times New Roman" w:hAnsi="Times New Roman" w:cs="Times New Roman"/>
          <w:b/>
          <w:bCs/>
          <w:sz w:val="24"/>
          <w:szCs w:val="24"/>
          <w:lang w:eastAsia="ru-RU"/>
        </w:rPr>
      </w:pPr>
      <w:r w:rsidRPr="001A7B4A">
        <w:rPr>
          <w:rFonts w:ascii="Times New Roman" w:hAnsi="Times New Roman" w:cs="Times New Roman"/>
          <w:b/>
          <w:bCs/>
          <w:sz w:val="24"/>
          <w:szCs w:val="24"/>
          <w:lang w:eastAsia="ru-RU"/>
        </w:rPr>
        <w:t>ПОРЯДОК ПОСТАЧАННЯ ТОВАРУ (електричної енергії)</w:t>
      </w:r>
    </w:p>
    <w:p w:rsidR="00BD7AF6" w:rsidRDefault="00BD7AF6" w:rsidP="006B0274">
      <w:pPr>
        <w:jc w:val="both"/>
        <w:rPr>
          <w:rFonts w:ascii="Times New Roman" w:hAnsi="Times New Roman" w:cs="Times New Roman"/>
          <w:sz w:val="24"/>
          <w:szCs w:val="24"/>
          <w:lang w:eastAsia="ru-RU"/>
        </w:rPr>
      </w:pPr>
      <w:r w:rsidRPr="001A7B4A">
        <w:rPr>
          <w:rFonts w:ascii="Times New Roman" w:hAnsi="Times New Roman" w:cs="Times New Roman"/>
          <w:sz w:val="24"/>
          <w:szCs w:val="24"/>
          <w:lang w:eastAsia="ru-RU"/>
        </w:rPr>
        <w:t>Постачання електричної енергії повинно здійснюватись у відповідності до вимог «Правил роздрібного ринку електричної енергії , затверджени</w:t>
      </w:r>
      <w:r>
        <w:rPr>
          <w:rFonts w:ascii="Times New Roman" w:hAnsi="Times New Roman" w:cs="Times New Roman"/>
          <w:sz w:val="24"/>
          <w:szCs w:val="24"/>
          <w:lang w:eastAsia="ru-RU"/>
        </w:rPr>
        <w:t>х</w:t>
      </w:r>
      <w:r w:rsidRPr="001A7B4A">
        <w:rPr>
          <w:rFonts w:ascii="Times New Roman" w:hAnsi="Times New Roman" w:cs="Times New Roman"/>
          <w:sz w:val="24"/>
          <w:szCs w:val="24"/>
          <w:lang w:eastAsia="ru-RU"/>
        </w:rPr>
        <w:t xml:space="preserve"> Постановою</w:t>
      </w:r>
      <w:r w:rsidRPr="001A7B4A">
        <w:rPr>
          <w:rFonts w:ascii="Times New Roman" w:hAnsi="Times New Roman" w:cs="Times New Roman"/>
          <w:sz w:val="24"/>
          <w:szCs w:val="24"/>
          <w:lang w:eastAsia="ru-RU"/>
        </w:rPr>
        <w:tab/>
        <w:t xml:space="preserve"> НКРЕКП від</w:t>
      </w:r>
      <w:r w:rsidRPr="001A7B4A">
        <w:rPr>
          <w:rFonts w:ascii="Times New Roman" w:hAnsi="Times New Roman" w:cs="Times New Roman"/>
          <w:sz w:val="24"/>
          <w:szCs w:val="24"/>
          <w:lang w:eastAsia="ru-RU"/>
        </w:rPr>
        <w:tab/>
        <w:t>14.03.2018 № 312.</w:t>
      </w:r>
      <w:r>
        <w:rPr>
          <w:rFonts w:ascii="Times New Roman" w:hAnsi="Times New Roman" w:cs="Times New Roman"/>
          <w:sz w:val="24"/>
          <w:szCs w:val="24"/>
          <w:lang w:eastAsia="ru-RU"/>
        </w:rPr>
        <w:t xml:space="preserve">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16085F">
        <w:rPr>
          <w:rFonts w:ascii="Times New Roman" w:hAnsi="Times New Roman" w:cs="Times New Roman"/>
          <w:color w:val="000000"/>
          <w:sz w:val="24"/>
          <w:szCs w:val="24"/>
          <w:lang w:eastAsia="ru-RU"/>
        </w:rPr>
        <w:t>затверджени</w:t>
      </w:r>
      <w:r>
        <w:rPr>
          <w:rFonts w:ascii="Times New Roman" w:hAnsi="Times New Roman" w:cs="Times New Roman"/>
          <w:color w:val="000000"/>
          <w:sz w:val="24"/>
          <w:szCs w:val="24"/>
          <w:lang w:eastAsia="ru-RU"/>
        </w:rPr>
        <w:t>х</w:t>
      </w:r>
      <w:r w:rsidRPr="0016085F">
        <w:rPr>
          <w:rFonts w:ascii="Times New Roman" w:hAnsi="Times New Roman" w:cs="Times New Roman"/>
          <w:color w:val="000000"/>
          <w:sz w:val="24"/>
          <w:szCs w:val="24"/>
          <w:lang w:eastAsia="ru-RU"/>
        </w:rPr>
        <w:t xml:space="preserve"> Постановою НКРЕКП від 14.03.2018  № 307 (у редакції постанови НКРЕКП від 24.06.2019 № 1168).</w:t>
      </w:r>
    </w:p>
    <w:p w:rsidR="00BD7AF6" w:rsidRDefault="00BD7AF6" w:rsidP="006B0274">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lang w:eastAsia="ru-RU"/>
        </w:rPr>
        <w:t xml:space="preserve">Під час постачання електричної енергії учасник повинен забезпечити реалізацію права замовника </w:t>
      </w:r>
      <w:r w:rsidRPr="001A7B4A">
        <w:rPr>
          <w:rFonts w:ascii="Times New Roman" w:hAnsi="Times New Roman" w:cs="Times New Roman"/>
          <w:color w:val="000000"/>
          <w:sz w:val="24"/>
          <w:szCs w:val="24"/>
          <w:lang w:eastAsia="ru-RU"/>
        </w:rPr>
        <w:t>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п.8.3.6. «Правил роздрібного ринку електричної енергії»</w:t>
      </w:r>
      <w:r>
        <w:rPr>
          <w:rFonts w:ascii="Times New Roman" w:hAnsi="Times New Roman" w:cs="Times New Roman"/>
          <w:color w:val="000000"/>
          <w:sz w:val="24"/>
          <w:szCs w:val="24"/>
          <w:lang w:eastAsia="ru-RU"/>
        </w:rPr>
        <w:t xml:space="preserve">.  </w:t>
      </w:r>
    </w:p>
    <w:p w:rsidR="00BD7AF6" w:rsidRPr="001A7B4A" w:rsidRDefault="00BD7AF6" w:rsidP="006B0274">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Для підтвердження можливості забезпечення учасником реалізації такого права, </w:t>
      </w:r>
      <w:r w:rsidRPr="001A7B4A">
        <w:rPr>
          <w:rFonts w:ascii="Times New Roman" w:hAnsi="Times New Roman" w:cs="Times New Roman"/>
          <w:color w:val="000000"/>
          <w:sz w:val="24"/>
          <w:szCs w:val="24"/>
          <w:lang w:eastAsia="ru-RU"/>
        </w:rPr>
        <w:t xml:space="preserve"> у складі тендерної пропозиції </w:t>
      </w:r>
      <w:r>
        <w:rPr>
          <w:rFonts w:ascii="Times New Roman" w:hAnsi="Times New Roman" w:cs="Times New Roman"/>
          <w:color w:val="000000"/>
          <w:sz w:val="24"/>
          <w:szCs w:val="24"/>
          <w:lang w:eastAsia="ru-RU"/>
        </w:rPr>
        <w:t xml:space="preserve">учасник </w:t>
      </w:r>
      <w:r w:rsidRPr="001A7B4A">
        <w:rPr>
          <w:rFonts w:ascii="Times New Roman" w:hAnsi="Times New Roman" w:cs="Times New Roman"/>
          <w:color w:val="000000"/>
          <w:sz w:val="24"/>
          <w:szCs w:val="24"/>
          <w:lang w:eastAsia="ru-RU"/>
        </w:rPr>
        <w:t xml:space="preserve">повинен надати: </w:t>
      </w:r>
    </w:p>
    <w:p w:rsidR="00BD7AF6" w:rsidRPr="001A7B4A" w:rsidRDefault="00BD7AF6" w:rsidP="006B0274">
      <w:pPr>
        <w:numPr>
          <w:ilvl w:val="0"/>
          <w:numId w:val="7"/>
        </w:numPr>
        <w:shd w:val="clear" w:color="auto" w:fill="FFFFFF"/>
        <w:spacing w:after="0" w:line="240" w:lineRule="auto"/>
        <w:ind w:left="0" w:firstLine="142"/>
        <w:jc w:val="both"/>
        <w:rPr>
          <w:rFonts w:ascii="Times New Roman" w:hAnsi="Times New Roman" w:cs="Times New Roman"/>
          <w:color w:val="000000"/>
          <w:sz w:val="24"/>
          <w:szCs w:val="24"/>
          <w:lang w:eastAsia="ru-RU"/>
        </w:rPr>
      </w:pPr>
      <w:r w:rsidRPr="001A7B4A">
        <w:rPr>
          <w:rFonts w:ascii="Times New Roman" w:hAnsi="Times New Roman" w:cs="Times New Roman"/>
          <w:color w:val="000000"/>
          <w:sz w:val="24"/>
          <w:szCs w:val="24"/>
          <w:lang w:eastAsia="ru-RU"/>
        </w:rPr>
        <w:lastRenderedPageBreak/>
        <w:t>Довідку про ст</w:t>
      </w:r>
      <w:r>
        <w:rPr>
          <w:rFonts w:ascii="Times New Roman" w:hAnsi="Times New Roman" w:cs="Times New Roman"/>
          <w:color w:val="000000"/>
          <w:sz w:val="24"/>
          <w:szCs w:val="24"/>
          <w:lang w:eastAsia="ru-RU"/>
        </w:rPr>
        <w:t>ворення Учасником на території Чернівецької</w:t>
      </w:r>
      <w:r w:rsidRPr="001A7B4A">
        <w:rPr>
          <w:rFonts w:ascii="Times New Roman" w:hAnsi="Times New Roman" w:cs="Times New Roman"/>
          <w:color w:val="000000"/>
          <w:sz w:val="24"/>
          <w:szCs w:val="24"/>
          <w:lang w:eastAsia="ru-RU"/>
        </w:rPr>
        <w:t xml:space="preserve"> області власного  структурного підрозділу - Центру обслуговування споживачів (клієнтів), згідно з вимогами «Правил роздрібного ринку», затверджених Постановою НКРЕКП від </w:t>
      </w:r>
      <w:r w:rsidRPr="001A7B4A">
        <w:rPr>
          <w:rFonts w:ascii="Times New Roman" w:hAnsi="Times New Roman" w:cs="Times New Roman"/>
          <w:color w:val="000000"/>
          <w:sz w:val="24"/>
          <w:szCs w:val="24"/>
          <w:shd w:val="clear" w:color="auto" w:fill="FFFFFF"/>
          <w:lang w:eastAsia="ru-RU"/>
        </w:rPr>
        <w:t>14.03.2018  № 312</w:t>
      </w:r>
      <w:r w:rsidRPr="001A7B4A">
        <w:rPr>
          <w:rFonts w:ascii="Times New Roman" w:hAnsi="Times New Roman" w:cs="Times New Roman"/>
          <w:color w:val="000000"/>
          <w:sz w:val="24"/>
          <w:szCs w:val="24"/>
          <w:lang w:eastAsia="ru-RU"/>
        </w:rPr>
        <w:t xml:space="preserve">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r w:rsidRPr="001A7B4A">
        <w:rPr>
          <w:rFonts w:ascii="Times New Roman" w:hAnsi="Times New Roman" w:cs="Times New Roman"/>
          <w:b/>
          <w:bCs/>
          <w:i/>
          <w:iCs/>
          <w:color w:val="000000"/>
          <w:sz w:val="24"/>
          <w:szCs w:val="24"/>
          <w:u w:val="single"/>
          <w:lang w:eastAsia="ru-RU"/>
        </w:rPr>
        <w:t>Довідка надається за формою</w:t>
      </w:r>
      <w:r>
        <w:rPr>
          <w:rFonts w:ascii="Times New Roman" w:hAnsi="Times New Roman" w:cs="Times New Roman"/>
          <w:b/>
          <w:bCs/>
          <w:i/>
          <w:iCs/>
          <w:color w:val="000000"/>
          <w:sz w:val="24"/>
          <w:szCs w:val="24"/>
          <w:u w:val="single"/>
          <w:lang w:eastAsia="ru-RU"/>
        </w:rPr>
        <w:t xml:space="preserve"> 1</w:t>
      </w:r>
      <w:r w:rsidRPr="001A7B4A">
        <w:rPr>
          <w:rFonts w:ascii="Times New Roman" w:hAnsi="Times New Roman" w:cs="Times New Roman"/>
          <w:b/>
          <w:bCs/>
          <w:i/>
          <w:iCs/>
          <w:color w:val="000000"/>
          <w:sz w:val="24"/>
          <w:szCs w:val="24"/>
          <w:u w:val="single"/>
          <w:lang w:eastAsia="ru-RU"/>
        </w:rPr>
        <w:t>:</w:t>
      </w:r>
    </w:p>
    <w:p w:rsidR="00BD7AF6" w:rsidRDefault="00BD7AF6" w:rsidP="006B0274">
      <w:pPr>
        <w:shd w:val="clear" w:color="auto" w:fill="FFFFFF"/>
        <w:spacing w:after="150"/>
        <w:rPr>
          <w:rFonts w:ascii="Times New Roman" w:hAnsi="Times New Roman" w:cs="Times New Roman"/>
          <w:b/>
          <w:bCs/>
          <w:color w:val="000000"/>
        </w:rPr>
      </w:pPr>
    </w:p>
    <w:p w:rsidR="00BD7AF6" w:rsidRPr="001A7B4A" w:rsidRDefault="00BD7AF6" w:rsidP="006B0274">
      <w:pPr>
        <w:shd w:val="clear" w:color="auto" w:fill="FFFFFF"/>
        <w:spacing w:after="150"/>
        <w:rPr>
          <w:rFonts w:ascii="Times New Roman" w:hAnsi="Times New Roman" w:cs="Times New Roman"/>
          <w:b/>
          <w:bCs/>
          <w:color w:val="000000"/>
        </w:rPr>
      </w:pPr>
      <w:bookmarkStart w:id="5" w:name="_Hlk42591912"/>
      <w:r w:rsidRPr="001A7B4A">
        <w:rPr>
          <w:rFonts w:ascii="Times New Roman" w:hAnsi="Times New Roman" w:cs="Times New Roman"/>
          <w:b/>
          <w:bCs/>
          <w:color w:val="000000"/>
        </w:rPr>
        <w:t xml:space="preserve">Довідка </w:t>
      </w:r>
      <w:r>
        <w:rPr>
          <w:rFonts w:ascii="Times New Roman" w:hAnsi="Times New Roman" w:cs="Times New Roman"/>
          <w:b/>
          <w:bCs/>
          <w:color w:val="000000"/>
        </w:rPr>
        <w:t xml:space="preserve">(форма 1) </w:t>
      </w:r>
      <w:r w:rsidRPr="001A7B4A">
        <w:rPr>
          <w:rFonts w:ascii="Times New Roman" w:hAnsi="Times New Roman" w:cs="Times New Roman"/>
          <w:b/>
          <w:bCs/>
          <w:color w:val="000000"/>
        </w:rPr>
        <w:t>про  власний центр обслуговування споживачів (клієнтів)</w:t>
      </w:r>
    </w:p>
    <w:tbl>
      <w:tblPr>
        <w:tblW w:w="97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4208"/>
        <w:gridCol w:w="5035"/>
      </w:tblGrid>
      <w:tr w:rsidR="00BD7AF6" w:rsidRPr="00223097">
        <w:tc>
          <w:tcPr>
            <w:tcW w:w="465" w:type="dxa"/>
          </w:tcPr>
          <w:p w:rsidR="00BD7AF6" w:rsidRPr="00223097" w:rsidRDefault="00BD7AF6" w:rsidP="00080D55">
            <w:pPr>
              <w:spacing w:after="150"/>
              <w:jc w:val="center"/>
              <w:rPr>
                <w:rFonts w:ascii="Times New Roman" w:hAnsi="Times New Roman" w:cs="Times New Roman"/>
                <w:color w:val="000000"/>
              </w:rPr>
            </w:pPr>
            <w:r w:rsidRPr="00223097">
              <w:rPr>
                <w:rFonts w:ascii="Times New Roman" w:hAnsi="Times New Roman" w:cs="Times New Roman"/>
                <w:color w:val="000000"/>
              </w:rPr>
              <w:t>1.</w:t>
            </w:r>
          </w:p>
        </w:tc>
        <w:tc>
          <w:tcPr>
            <w:tcW w:w="4208" w:type="dxa"/>
          </w:tcPr>
          <w:p w:rsidR="00BD7AF6" w:rsidRPr="00223097" w:rsidRDefault="00BD7AF6" w:rsidP="00080D55">
            <w:pPr>
              <w:spacing w:after="150"/>
              <w:ind w:right="-108"/>
              <w:jc w:val="center"/>
              <w:rPr>
                <w:rFonts w:ascii="Times New Roman" w:hAnsi="Times New Roman" w:cs="Times New Roman"/>
                <w:color w:val="000000"/>
              </w:rPr>
            </w:pPr>
            <w:r w:rsidRPr="00223097">
              <w:rPr>
                <w:rFonts w:ascii="Times New Roman" w:hAnsi="Times New Roman" w:cs="Times New Roman"/>
                <w:color w:val="000000"/>
              </w:rPr>
              <w:t>Юридична адреса центру обслуговування споживачів (клієнтів) Учасника</w:t>
            </w:r>
          </w:p>
        </w:tc>
        <w:tc>
          <w:tcPr>
            <w:tcW w:w="5035" w:type="dxa"/>
          </w:tcPr>
          <w:p w:rsidR="00BD7AF6" w:rsidRPr="00223097" w:rsidRDefault="00BD7AF6" w:rsidP="00080D55">
            <w:pPr>
              <w:spacing w:after="150"/>
              <w:jc w:val="both"/>
              <w:rPr>
                <w:rFonts w:ascii="Times New Roman" w:hAnsi="Times New Roman" w:cs="Times New Roman"/>
                <w:color w:val="000000"/>
              </w:rPr>
            </w:pPr>
          </w:p>
        </w:tc>
      </w:tr>
      <w:tr w:rsidR="00BD7AF6" w:rsidRPr="00223097">
        <w:tc>
          <w:tcPr>
            <w:tcW w:w="465" w:type="dxa"/>
          </w:tcPr>
          <w:p w:rsidR="00BD7AF6" w:rsidRPr="00223097" w:rsidRDefault="00BD7AF6" w:rsidP="00080D55">
            <w:pPr>
              <w:spacing w:after="150"/>
              <w:jc w:val="both"/>
              <w:rPr>
                <w:rFonts w:ascii="Times New Roman" w:hAnsi="Times New Roman" w:cs="Times New Roman"/>
                <w:color w:val="000000"/>
              </w:rPr>
            </w:pPr>
            <w:r w:rsidRPr="00223097">
              <w:rPr>
                <w:rFonts w:ascii="Times New Roman" w:hAnsi="Times New Roman" w:cs="Times New Roman"/>
                <w:color w:val="000000"/>
              </w:rPr>
              <w:t>2.</w:t>
            </w:r>
          </w:p>
        </w:tc>
        <w:tc>
          <w:tcPr>
            <w:tcW w:w="4208" w:type="dxa"/>
          </w:tcPr>
          <w:p w:rsidR="00BD7AF6" w:rsidRPr="00223097" w:rsidRDefault="00BD7AF6" w:rsidP="00080D55">
            <w:pPr>
              <w:spacing w:after="150"/>
              <w:jc w:val="both"/>
              <w:rPr>
                <w:rFonts w:ascii="Times New Roman" w:hAnsi="Times New Roman" w:cs="Times New Roman"/>
                <w:color w:val="000000"/>
              </w:rPr>
            </w:pPr>
            <w:r w:rsidRPr="00223097">
              <w:rPr>
                <w:rFonts w:ascii="Times New Roman" w:hAnsi="Times New Roman" w:cs="Times New Roman"/>
                <w:color w:val="000000"/>
              </w:rPr>
              <w:t>Фактична адреса та телефон центру обслуговування споживачів (клієнтів) Учасника</w:t>
            </w:r>
          </w:p>
        </w:tc>
        <w:tc>
          <w:tcPr>
            <w:tcW w:w="5035" w:type="dxa"/>
          </w:tcPr>
          <w:p w:rsidR="00BD7AF6" w:rsidRPr="00223097" w:rsidRDefault="00BD7AF6" w:rsidP="00080D55">
            <w:pPr>
              <w:spacing w:after="150"/>
              <w:jc w:val="both"/>
              <w:rPr>
                <w:rFonts w:ascii="Times New Roman" w:hAnsi="Times New Roman" w:cs="Times New Roman"/>
                <w:color w:val="000000"/>
              </w:rPr>
            </w:pPr>
          </w:p>
        </w:tc>
      </w:tr>
      <w:tr w:rsidR="00BD7AF6" w:rsidRPr="00223097">
        <w:tc>
          <w:tcPr>
            <w:tcW w:w="465" w:type="dxa"/>
          </w:tcPr>
          <w:p w:rsidR="00BD7AF6" w:rsidRPr="00223097" w:rsidRDefault="00BD7AF6" w:rsidP="00080D55">
            <w:pPr>
              <w:spacing w:after="150"/>
              <w:jc w:val="both"/>
              <w:rPr>
                <w:rFonts w:ascii="Times New Roman" w:hAnsi="Times New Roman" w:cs="Times New Roman"/>
                <w:color w:val="000000"/>
              </w:rPr>
            </w:pPr>
            <w:r w:rsidRPr="00223097">
              <w:rPr>
                <w:rFonts w:ascii="Times New Roman" w:hAnsi="Times New Roman" w:cs="Times New Roman"/>
                <w:color w:val="000000"/>
              </w:rPr>
              <w:t>3.</w:t>
            </w:r>
          </w:p>
        </w:tc>
        <w:tc>
          <w:tcPr>
            <w:tcW w:w="4208" w:type="dxa"/>
          </w:tcPr>
          <w:p w:rsidR="00BD7AF6" w:rsidRPr="00223097" w:rsidRDefault="00BD7AF6" w:rsidP="00080D55">
            <w:pPr>
              <w:spacing w:after="150"/>
              <w:jc w:val="both"/>
              <w:rPr>
                <w:rFonts w:ascii="Times New Roman" w:hAnsi="Times New Roman" w:cs="Times New Roman"/>
                <w:color w:val="000000"/>
              </w:rPr>
            </w:pPr>
            <w:r w:rsidRPr="00223097">
              <w:rPr>
                <w:rFonts w:ascii="Times New Roman" w:hAnsi="Times New Roman" w:cs="Times New Roman"/>
                <w:color w:val="000000"/>
              </w:rPr>
              <w:t>Інформація про 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 що підтверджують  право користування нерухомим майном, в якому розташований центр обслуговування споживачів Учасника (назва документа, дата видачі, номер)</w:t>
            </w:r>
          </w:p>
        </w:tc>
        <w:tc>
          <w:tcPr>
            <w:tcW w:w="5035" w:type="dxa"/>
          </w:tcPr>
          <w:p w:rsidR="00BD7AF6" w:rsidRPr="00223097" w:rsidRDefault="00BD7AF6" w:rsidP="00080D55">
            <w:pPr>
              <w:spacing w:after="150"/>
              <w:jc w:val="both"/>
              <w:rPr>
                <w:rFonts w:ascii="Times New Roman" w:hAnsi="Times New Roman" w:cs="Times New Roman"/>
                <w:color w:val="000000"/>
              </w:rPr>
            </w:pPr>
          </w:p>
        </w:tc>
      </w:tr>
      <w:tr w:rsidR="00BD7AF6" w:rsidRPr="00223097">
        <w:tc>
          <w:tcPr>
            <w:tcW w:w="465" w:type="dxa"/>
          </w:tcPr>
          <w:p w:rsidR="00BD7AF6" w:rsidRPr="00223097" w:rsidRDefault="00BD7AF6" w:rsidP="00080D55">
            <w:pPr>
              <w:spacing w:after="150"/>
              <w:jc w:val="both"/>
              <w:rPr>
                <w:rFonts w:ascii="Times New Roman" w:hAnsi="Times New Roman" w:cs="Times New Roman"/>
                <w:color w:val="000000"/>
              </w:rPr>
            </w:pPr>
            <w:r w:rsidRPr="00223097">
              <w:rPr>
                <w:rFonts w:ascii="Times New Roman" w:hAnsi="Times New Roman" w:cs="Times New Roman"/>
                <w:color w:val="000000"/>
              </w:rPr>
              <w:t>4.</w:t>
            </w:r>
          </w:p>
        </w:tc>
        <w:tc>
          <w:tcPr>
            <w:tcW w:w="4208" w:type="dxa"/>
          </w:tcPr>
          <w:p w:rsidR="00BD7AF6" w:rsidRPr="00223097" w:rsidRDefault="00BD7AF6" w:rsidP="00080D55">
            <w:pPr>
              <w:spacing w:after="150"/>
              <w:jc w:val="both"/>
              <w:rPr>
                <w:rFonts w:ascii="Times New Roman" w:hAnsi="Times New Roman" w:cs="Times New Roman"/>
                <w:color w:val="000000"/>
              </w:rPr>
            </w:pPr>
            <w:r w:rsidRPr="00223097">
              <w:rPr>
                <w:rFonts w:ascii="Times New Roman" w:hAnsi="Times New Roman" w:cs="Times New Roman"/>
                <w:color w:val="000000"/>
              </w:rPr>
              <w:t>Графік роботи єдиного вікна центру обслуговування споживачів (клієнтів) Учасника</w:t>
            </w:r>
          </w:p>
        </w:tc>
        <w:tc>
          <w:tcPr>
            <w:tcW w:w="5035" w:type="dxa"/>
          </w:tcPr>
          <w:p w:rsidR="00BD7AF6" w:rsidRPr="00223097" w:rsidRDefault="00BD7AF6" w:rsidP="00080D55">
            <w:pPr>
              <w:spacing w:after="150"/>
              <w:jc w:val="both"/>
              <w:rPr>
                <w:rFonts w:ascii="Times New Roman" w:hAnsi="Times New Roman" w:cs="Times New Roman"/>
                <w:color w:val="000000"/>
              </w:rPr>
            </w:pPr>
          </w:p>
        </w:tc>
      </w:tr>
      <w:tr w:rsidR="00BD7AF6" w:rsidRPr="00223097">
        <w:tc>
          <w:tcPr>
            <w:tcW w:w="465" w:type="dxa"/>
          </w:tcPr>
          <w:p w:rsidR="00BD7AF6" w:rsidRPr="00223097" w:rsidRDefault="00BD7AF6" w:rsidP="00080D55">
            <w:pPr>
              <w:spacing w:after="150"/>
              <w:jc w:val="both"/>
              <w:rPr>
                <w:rFonts w:ascii="Times New Roman" w:hAnsi="Times New Roman" w:cs="Times New Roman"/>
                <w:color w:val="000000"/>
              </w:rPr>
            </w:pPr>
            <w:r w:rsidRPr="00223097">
              <w:rPr>
                <w:rFonts w:ascii="Times New Roman" w:hAnsi="Times New Roman" w:cs="Times New Roman"/>
                <w:color w:val="000000"/>
              </w:rPr>
              <w:t xml:space="preserve">5. </w:t>
            </w:r>
          </w:p>
        </w:tc>
        <w:tc>
          <w:tcPr>
            <w:tcW w:w="4208" w:type="dxa"/>
          </w:tcPr>
          <w:p w:rsidR="00BD7AF6" w:rsidRPr="00223097" w:rsidRDefault="00BD7AF6" w:rsidP="00080D55">
            <w:pPr>
              <w:spacing w:after="150"/>
              <w:jc w:val="both"/>
              <w:rPr>
                <w:rFonts w:ascii="Times New Roman" w:hAnsi="Times New Roman" w:cs="Times New Roman"/>
                <w:color w:val="000000"/>
              </w:rPr>
            </w:pPr>
            <w:r w:rsidRPr="00223097">
              <w:rPr>
                <w:rFonts w:ascii="Times New Roman" w:hAnsi="Times New Roman" w:cs="Times New Roman"/>
                <w:color w:val="000000"/>
              </w:rPr>
              <w:t>Графік проведення особистого прийому споживачів (клієнтів)</w:t>
            </w:r>
          </w:p>
        </w:tc>
        <w:tc>
          <w:tcPr>
            <w:tcW w:w="5035" w:type="dxa"/>
          </w:tcPr>
          <w:p w:rsidR="00BD7AF6" w:rsidRPr="00223097" w:rsidRDefault="00BD7AF6" w:rsidP="00080D55">
            <w:pPr>
              <w:spacing w:after="150"/>
              <w:jc w:val="both"/>
              <w:rPr>
                <w:rFonts w:ascii="Times New Roman" w:hAnsi="Times New Roman" w:cs="Times New Roman"/>
                <w:color w:val="000000"/>
              </w:rPr>
            </w:pPr>
          </w:p>
        </w:tc>
      </w:tr>
    </w:tbl>
    <w:p w:rsidR="00BD7AF6" w:rsidRPr="001A7B4A" w:rsidRDefault="00BD7AF6" w:rsidP="006B0274">
      <w:pPr>
        <w:shd w:val="clear" w:color="auto" w:fill="FFFFFF"/>
        <w:spacing w:after="150"/>
        <w:jc w:val="both"/>
        <w:rPr>
          <w:rFonts w:ascii="Times New Roman" w:hAnsi="Times New Roman" w:cs="Times New Roman"/>
          <w:color w:val="000000"/>
        </w:rPr>
      </w:pPr>
      <w:r w:rsidRPr="001A7B4A">
        <w:rPr>
          <w:rFonts w:ascii="Times New Roman" w:hAnsi="Times New Roman" w:cs="Times New Roman"/>
          <w:color w:val="000000"/>
        </w:rPr>
        <w:t xml:space="preserve">       Учасник</w:t>
      </w:r>
      <w:r>
        <w:rPr>
          <w:rFonts w:ascii="Times New Roman" w:hAnsi="Times New Roman" w:cs="Times New Roman"/>
          <w:color w:val="000000"/>
        </w:rPr>
        <w:t xml:space="preserve">, </w:t>
      </w:r>
      <w:r>
        <w:rPr>
          <w:rFonts w:ascii="Times New Roman" w:hAnsi="Times New Roman" w:cs="Times New Roman"/>
          <w:color w:val="000000"/>
          <w:sz w:val="24"/>
          <w:szCs w:val="24"/>
          <w:lang w:eastAsia="ru-RU"/>
        </w:rPr>
        <w:t xml:space="preserve">______________________________________________, </w:t>
      </w:r>
      <w:r w:rsidRPr="001A7B4A">
        <w:rPr>
          <w:rFonts w:ascii="Times New Roman" w:hAnsi="Times New Roman" w:cs="Times New Roman"/>
          <w:color w:val="000000"/>
        </w:rPr>
        <w:t>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bookmarkEnd w:id="5"/>
    <w:p w:rsidR="00BD7AF6" w:rsidRPr="001A7B4A" w:rsidRDefault="00BD7AF6" w:rsidP="006B0274">
      <w:pPr>
        <w:rPr>
          <w:rFonts w:ascii="Times New Roman" w:hAnsi="Times New Roman" w:cs="Times New Roman"/>
        </w:rPr>
      </w:pPr>
      <w:r w:rsidRPr="001A7B4A">
        <w:rPr>
          <w:rFonts w:ascii="Times New Roman" w:hAnsi="Times New Roman" w:cs="Times New Roman"/>
        </w:rPr>
        <w:t xml:space="preserve">Уповноважена особа(  або керівник Учасника) ___________   </w:t>
      </w:r>
      <w:r w:rsidRPr="001A7B4A">
        <w:rPr>
          <w:rFonts w:ascii="Times New Roman" w:hAnsi="Times New Roman" w:cs="Times New Roman"/>
        </w:rPr>
        <w:tab/>
      </w:r>
      <w:r w:rsidRPr="001A7B4A">
        <w:rPr>
          <w:rFonts w:ascii="Times New Roman" w:hAnsi="Times New Roman" w:cs="Times New Roman"/>
        </w:rPr>
        <w:tab/>
        <w:t xml:space="preserve">    __________________</w:t>
      </w:r>
    </w:p>
    <w:p w:rsidR="00BD7AF6" w:rsidRPr="001A7B4A" w:rsidRDefault="00BD7AF6" w:rsidP="006B0274">
      <w:pPr>
        <w:pStyle w:val="a8"/>
        <w:ind w:left="1287"/>
        <w:jc w:val="both"/>
        <w:rPr>
          <w:rFonts w:ascii="Times New Roman" w:hAnsi="Times New Roman" w:cs="Times New Roman"/>
          <w:i/>
          <w:iCs/>
        </w:rPr>
      </w:pPr>
      <w:r w:rsidRPr="001A7B4A">
        <w:rPr>
          <w:rFonts w:ascii="Times New Roman" w:hAnsi="Times New Roman" w:cs="Times New Roman"/>
          <w:i/>
          <w:iCs/>
        </w:rPr>
        <w:tab/>
      </w:r>
      <w:r w:rsidRPr="001A7B4A">
        <w:rPr>
          <w:rFonts w:ascii="Times New Roman" w:hAnsi="Times New Roman" w:cs="Times New Roman"/>
          <w:i/>
          <w:iCs/>
        </w:rPr>
        <w:tab/>
      </w:r>
      <w:r w:rsidRPr="001A7B4A">
        <w:rPr>
          <w:rFonts w:ascii="Times New Roman" w:hAnsi="Times New Roman" w:cs="Times New Roman"/>
          <w:i/>
          <w:iCs/>
        </w:rPr>
        <w:tab/>
        <w:t xml:space="preserve">                                   (підпис)                </w:t>
      </w:r>
      <w:r w:rsidRPr="001A7B4A">
        <w:rPr>
          <w:rFonts w:ascii="Times New Roman" w:hAnsi="Times New Roman" w:cs="Times New Roman"/>
          <w:i/>
          <w:iCs/>
        </w:rPr>
        <w:tab/>
        <w:t xml:space="preserve">     (прізвище, ініціали)</w:t>
      </w:r>
    </w:p>
    <w:p w:rsidR="00BD7AF6" w:rsidRPr="00104445" w:rsidRDefault="00BD7AF6" w:rsidP="006B0274">
      <w:pPr>
        <w:pStyle w:val="a8"/>
        <w:shd w:val="clear" w:color="auto" w:fill="FFFFFF"/>
        <w:spacing w:after="0" w:line="240" w:lineRule="auto"/>
        <w:ind w:left="567"/>
        <w:jc w:val="both"/>
        <w:rPr>
          <w:rFonts w:ascii="Times New Roman" w:hAnsi="Times New Roman" w:cs="Times New Roman"/>
          <w:color w:val="000000"/>
          <w:sz w:val="24"/>
          <w:szCs w:val="24"/>
          <w:lang w:eastAsia="ru-RU"/>
        </w:rPr>
      </w:pPr>
      <w:r w:rsidRPr="00104445">
        <w:rPr>
          <w:rFonts w:ascii="Times New Roman" w:hAnsi="Times New Roman" w:cs="Times New Roman"/>
          <w:color w:val="000000"/>
          <w:sz w:val="24"/>
          <w:szCs w:val="24"/>
          <w:lang w:eastAsia="ru-RU"/>
        </w:rPr>
        <w:t>На підтвердження інформації, зазначеної в Довідці</w:t>
      </w:r>
      <w:r>
        <w:rPr>
          <w:rFonts w:ascii="Times New Roman" w:hAnsi="Times New Roman" w:cs="Times New Roman"/>
          <w:color w:val="000000"/>
          <w:sz w:val="24"/>
          <w:szCs w:val="24"/>
          <w:lang w:eastAsia="ru-RU"/>
        </w:rPr>
        <w:t xml:space="preserve"> (форма 1)</w:t>
      </w:r>
      <w:r w:rsidRPr="00104445">
        <w:rPr>
          <w:rFonts w:ascii="Times New Roman" w:hAnsi="Times New Roman" w:cs="Times New Roman"/>
          <w:color w:val="000000"/>
          <w:sz w:val="24"/>
          <w:szCs w:val="24"/>
          <w:lang w:eastAsia="ru-RU"/>
        </w:rPr>
        <w:t xml:space="preserve"> </w:t>
      </w:r>
      <w:bookmarkStart w:id="6" w:name="_Hlk40800649"/>
      <w:r w:rsidRPr="00104445">
        <w:rPr>
          <w:rFonts w:ascii="Times New Roman" w:hAnsi="Times New Roman" w:cs="Times New Roman"/>
          <w:color w:val="000000"/>
          <w:sz w:val="24"/>
          <w:szCs w:val="24"/>
          <w:lang w:eastAsia="ru-RU"/>
        </w:rPr>
        <w:t>учасник в складі тендерної пропозиції надає:</w:t>
      </w:r>
    </w:p>
    <w:bookmarkEnd w:id="6"/>
    <w:p w:rsidR="00BD7AF6" w:rsidRPr="00104445" w:rsidRDefault="00BD7AF6" w:rsidP="006B0274">
      <w:pPr>
        <w:numPr>
          <w:ilvl w:val="1"/>
          <w:numId w:val="7"/>
        </w:numPr>
        <w:shd w:val="clear" w:color="auto" w:fill="FFFFFF"/>
        <w:spacing w:after="0" w:line="240" w:lineRule="auto"/>
        <w:ind w:left="567" w:hanging="578"/>
        <w:jc w:val="both"/>
        <w:rPr>
          <w:rFonts w:ascii="Times New Roman" w:hAnsi="Times New Roman" w:cs="Times New Roman"/>
          <w:color w:val="000000"/>
          <w:sz w:val="24"/>
          <w:szCs w:val="24"/>
          <w:lang w:eastAsia="ru-RU"/>
        </w:rPr>
      </w:pPr>
      <w:r w:rsidRPr="00104445">
        <w:rPr>
          <w:rFonts w:ascii="Times New Roman" w:hAnsi="Times New Roman" w:cs="Times New Roman"/>
          <w:color w:val="000000"/>
          <w:sz w:val="24"/>
          <w:szCs w:val="24"/>
          <w:lang w:eastAsia="ru-RU"/>
        </w:rPr>
        <w:t xml:space="preserve">Положення про власний структурний підрозділ - Центр обслуговування споживачів (клієнтів) на території </w:t>
      </w:r>
      <w:r>
        <w:rPr>
          <w:rFonts w:ascii="Times New Roman" w:hAnsi="Times New Roman" w:cs="Times New Roman"/>
          <w:color w:val="000000"/>
          <w:sz w:val="24"/>
          <w:szCs w:val="24"/>
          <w:lang w:eastAsia="ru-RU"/>
        </w:rPr>
        <w:t>Чернівецької</w:t>
      </w:r>
      <w:r w:rsidRPr="00104445">
        <w:rPr>
          <w:rFonts w:ascii="Times New Roman" w:hAnsi="Times New Roman" w:cs="Times New Roman"/>
          <w:color w:val="000000"/>
          <w:sz w:val="24"/>
          <w:szCs w:val="24"/>
          <w:lang w:eastAsia="ru-RU"/>
        </w:rPr>
        <w:t xml:space="preserve"> області,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 на території </w:t>
      </w:r>
      <w:r>
        <w:rPr>
          <w:rFonts w:ascii="Times New Roman" w:hAnsi="Times New Roman" w:cs="Times New Roman"/>
          <w:color w:val="000000"/>
          <w:sz w:val="24"/>
          <w:szCs w:val="24"/>
          <w:lang w:eastAsia="ru-RU"/>
        </w:rPr>
        <w:t>Чернівецької області.</w:t>
      </w:r>
    </w:p>
    <w:p w:rsidR="00BD7AF6" w:rsidRPr="001D5BC4" w:rsidRDefault="00BD7AF6" w:rsidP="006B0274">
      <w:pPr>
        <w:shd w:val="clear" w:color="auto" w:fill="FFFFFF"/>
        <w:spacing w:after="0" w:line="240" w:lineRule="auto"/>
        <w:ind w:left="567"/>
        <w:jc w:val="both"/>
        <w:rPr>
          <w:rFonts w:ascii="Times New Roman" w:hAnsi="Times New Roman" w:cs="Times New Roman"/>
          <w:color w:val="000000"/>
          <w:sz w:val="24"/>
          <w:szCs w:val="24"/>
          <w:highlight w:val="yellow"/>
          <w:lang w:eastAsia="ru-RU"/>
        </w:rPr>
      </w:pPr>
    </w:p>
    <w:p w:rsidR="00BD7AF6" w:rsidRPr="004B7F9A" w:rsidRDefault="00BD7AF6" w:rsidP="006B0274">
      <w:pPr>
        <w:numPr>
          <w:ilvl w:val="0"/>
          <w:numId w:val="7"/>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131"/>
        <w:jc w:val="both"/>
        <w:rPr>
          <w:rFonts w:ascii="Times New Roman" w:hAnsi="Times New Roman" w:cs="Times New Roman"/>
          <w:sz w:val="24"/>
          <w:szCs w:val="24"/>
          <w:lang w:eastAsia="ru-RU"/>
        </w:rPr>
      </w:pPr>
      <w:r w:rsidRPr="004B7F9A">
        <w:rPr>
          <w:rFonts w:ascii="Times New Roman" w:hAnsi="Times New Roman" w:cs="Times New Roman"/>
          <w:sz w:val="24"/>
          <w:szCs w:val="24"/>
          <w:lang w:eastAsia="ru-RU"/>
        </w:rPr>
        <w:t xml:space="preserve">Учасники для яких створення центрів обслуговування споживачів (клієнтів) не є обов’язковим,  надають довідку про наявність власного окремого структурного підрозділу на території Чернівецької області або посадової особи, з робочим місцем на території Чернівецької області, на яких покладається забезпечення дотримання визначеного </w:t>
      </w:r>
      <w:r w:rsidRPr="004B7F9A">
        <w:rPr>
          <w:rFonts w:ascii="Times New Roman" w:hAnsi="Times New Roman" w:cs="Times New Roman"/>
          <w:sz w:val="24"/>
          <w:szCs w:val="24"/>
          <w:lang w:eastAsia="ru-RU"/>
        </w:rPr>
        <w:lastRenderedPageBreak/>
        <w:t xml:space="preserve">«Правилами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p w:rsidR="00BD7AF6" w:rsidRPr="004B7F9A" w:rsidRDefault="00BD7AF6" w:rsidP="006B0274">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cs="Times New Roman"/>
          <w:b/>
          <w:bCs/>
          <w:i/>
          <w:iCs/>
          <w:sz w:val="24"/>
          <w:szCs w:val="24"/>
          <w:u w:val="single"/>
          <w:lang w:eastAsia="ru-RU"/>
        </w:rPr>
      </w:pPr>
      <w:r w:rsidRPr="004B7F9A">
        <w:rPr>
          <w:rFonts w:ascii="Times New Roman" w:hAnsi="Times New Roman" w:cs="Times New Roman"/>
          <w:b/>
          <w:bCs/>
          <w:i/>
          <w:iCs/>
          <w:sz w:val="24"/>
          <w:szCs w:val="24"/>
          <w:u w:val="single"/>
          <w:lang w:eastAsia="ru-RU"/>
        </w:rPr>
        <w:t>Довідка надається за формою 2:</w:t>
      </w:r>
    </w:p>
    <w:p w:rsidR="00BD7AF6" w:rsidRPr="004B7F9A" w:rsidRDefault="00BD7AF6" w:rsidP="006B0274">
      <w:pPr>
        <w:suppressAutoHyphens/>
        <w:autoSpaceDE w:val="0"/>
        <w:spacing w:after="0" w:line="240" w:lineRule="auto"/>
        <w:ind w:left="927"/>
        <w:jc w:val="center"/>
        <w:rPr>
          <w:rFonts w:ascii="Times New Roman" w:hAnsi="Times New Roman" w:cs="Times New Roman"/>
          <w:b/>
          <w:bCs/>
          <w:sz w:val="24"/>
          <w:szCs w:val="24"/>
          <w:lang w:eastAsia="ar-SA"/>
        </w:rPr>
      </w:pPr>
    </w:p>
    <w:tbl>
      <w:tblPr>
        <w:tblW w:w="108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4B7F9A" w:rsidRPr="004B7F9A">
        <w:trPr>
          <w:trHeight w:val="8507"/>
        </w:trPr>
        <w:tc>
          <w:tcPr>
            <w:tcW w:w="10800" w:type="dxa"/>
          </w:tcPr>
          <w:p w:rsidR="00BD7AF6" w:rsidRPr="004B7F9A" w:rsidRDefault="00BD7AF6" w:rsidP="00080D55">
            <w:pPr>
              <w:suppressAutoHyphens/>
              <w:autoSpaceDE w:val="0"/>
              <w:spacing w:after="0" w:line="240" w:lineRule="auto"/>
              <w:ind w:left="927"/>
              <w:jc w:val="center"/>
              <w:rPr>
                <w:rFonts w:ascii="Times New Roman" w:hAnsi="Times New Roman" w:cs="Times New Roman"/>
                <w:b/>
                <w:bCs/>
                <w:sz w:val="24"/>
                <w:szCs w:val="24"/>
                <w:lang w:eastAsia="ar-SA"/>
              </w:rPr>
            </w:pPr>
          </w:p>
          <w:p w:rsidR="00BD7AF6" w:rsidRPr="004B7F9A" w:rsidRDefault="00BD7AF6" w:rsidP="00080D55">
            <w:pPr>
              <w:suppressAutoHyphens/>
              <w:autoSpaceDE w:val="0"/>
              <w:spacing w:after="0" w:line="240" w:lineRule="auto"/>
              <w:ind w:left="927"/>
              <w:jc w:val="center"/>
              <w:rPr>
                <w:rFonts w:ascii="Times New Roman" w:hAnsi="Times New Roman" w:cs="Times New Roman"/>
                <w:b/>
                <w:bCs/>
                <w:lang w:eastAsia="ar-SA"/>
              </w:rPr>
            </w:pPr>
            <w:r w:rsidRPr="004B7F9A">
              <w:rPr>
                <w:rFonts w:ascii="Times New Roman" w:hAnsi="Times New Roman" w:cs="Times New Roman"/>
                <w:b/>
                <w:bCs/>
                <w:lang w:eastAsia="ar-SA"/>
              </w:rPr>
              <w:t>Довідка(форма 2)  про наявність</w:t>
            </w:r>
            <w:r w:rsidRPr="004B7F9A">
              <w:rPr>
                <w:rFonts w:ascii="Times New Roman" w:hAnsi="Times New Roman" w:cs="Times New Roman"/>
                <w:lang w:eastAsia="ru-RU"/>
              </w:rPr>
              <w:t xml:space="preserve"> </w:t>
            </w:r>
            <w:r w:rsidRPr="004B7F9A">
              <w:rPr>
                <w:rFonts w:ascii="Times New Roman" w:hAnsi="Times New Roman" w:cs="Times New Roman"/>
                <w:b/>
                <w:bCs/>
                <w:lang w:eastAsia="ar-SA"/>
              </w:rPr>
              <w:t>власного  структурного підрозділу  Учасника</w:t>
            </w:r>
          </w:p>
          <w:tbl>
            <w:tblPr>
              <w:tblW w:w="1021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3827"/>
            </w:tblGrid>
            <w:tr w:rsidR="004B7F9A" w:rsidRPr="004B7F9A">
              <w:tc>
                <w:tcPr>
                  <w:tcW w:w="562" w:type="dxa"/>
                  <w:tcBorders>
                    <w:top w:val="single" w:sz="4" w:space="0" w:color="auto"/>
                    <w:left w:val="single" w:sz="4" w:space="0" w:color="auto"/>
                    <w:bottom w:val="single" w:sz="4" w:space="0" w:color="auto"/>
                    <w:right w:val="single" w:sz="4" w:space="0" w:color="auto"/>
                  </w:tcBorders>
                </w:tcPr>
                <w:p w:rsidR="00BD7AF6" w:rsidRPr="004B7F9A" w:rsidRDefault="00BD7AF6" w:rsidP="00080D55">
                  <w:pPr>
                    <w:spacing w:after="150" w:line="240" w:lineRule="auto"/>
                    <w:ind w:right="-219"/>
                    <w:jc w:val="center"/>
                    <w:rPr>
                      <w:rFonts w:ascii="Times New Roman" w:hAnsi="Times New Roman" w:cs="Times New Roman"/>
                      <w:lang w:eastAsia="ru-RU"/>
                    </w:rPr>
                  </w:pPr>
                  <w:r w:rsidRPr="004B7F9A">
                    <w:rPr>
                      <w:rFonts w:ascii="Times New Roman" w:hAnsi="Times New Roman" w:cs="Times New Roman"/>
                      <w:lang w:eastAsia="ru-RU"/>
                    </w:rPr>
                    <w:t>1.</w:t>
                  </w:r>
                </w:p>
              </w:tc>
              <w:tc>
                <w:tcPr>
                  <w:tcW w:w="5826" w:type="dxa"/>
                  <w:tcBorders>
                    <w:top w:val="single" w:sz="4" w:space="0" w:color="auto"/>
                    <w:left w:val="single" w:sz="4" w:space="0" w:color="auto"/>
                    <w:bottom w:val="single" w:sz="4" w:space="0" w:color="auto"/>
                    <w:right w:val="single" w:sz="4" w:space="0" w:color="auto"/>
                  </w:tcBorders>
                </w:tcPr>
                <w:p w:rsidR="00BD7AF6" w:rsidRPr="004B7F9A" w:rsidRDefault="00BD7AF6" w:rsidP="00080D55">
                  <w:pPr>
                    <w:spacing w:after="150" w:line="240" w:lineRule="auto"/>
                    <w:ind w:left="-152" w:right="-108"/>
                    <w:jc w:val="center"/>
                    <w:rPr>
                      <w:rFonts w:ascii="Times New Roman" w:hAnsi="Times New Roman" w:cs="Times New Roman"/>
                      <w:lang w:eastAsia="ru-RU"/>
                    </w:rPr>
                  </w:pPr>
                  <w:r w:rsidRPr="004B7F9A">
                    <w:rPr>
                      <w:rFonts w:ascii="Times New Roman" w:hAnsi="Times New Roman" w:cs="Times New Roman"/>
                      <w:lang w:eastAsia="ru-RU"/>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3827" w:type="dxa"/>
                  <w:tcBorders>
                    <w:top w:val="single" w:sz="4" w:space="0" w:color="auto"/>
                    <w:left w:val="single" w:sz="4" w:space="0" w:color="auto"/>
                    <w:bottom w:val="single" w:sz="4" w:space="0" w:color="auto"/>
                    <w:right w:val="single" w:sz="4" w:space="0" w:color="auto"/>
                  </w:tcBorders>
                </w:tcPr>
                <w:p w:rsidR="00BD7AF6" w:rsidRPr="004B7F9A" w:rsidRDefault="00BD7AF6" w:rsidP="00080D55">
                  <w:pPr>
                    <w:spacing w:after="150" w:line="240" w:lineRule="auto"/>
                    <w:jc w:val="both"/>
                    <w:rPr>
                      <w:rFonts w:ascii="Times New Roman" w:hAnsi="Times New Roman" w:cs="Times New Roman"/>
                      <w:lang w:eastAsia="ru-RU"/>
                    </w:rPr>
                  </w:pPr>
                </w:p>
              </w:tc>
            </w:tr>
            <w:tr w:rsidR="004B7F9A" w:rsidRPr="004B7F9A">
              <w:tc>
                <w:tcPr>
                  <w:tcW w:w="562" w:type="dxa"/>
                  <w:tcBorders>
                    <w:top w:val="single" w:sz="4" w:space="0" w:color="auto"/>
                    <w:left w:val="single" w:sz="4" w:space="0" w:color="auto"/>
                    <w:bottom w:val="single" w:sz="4" w:space="0" w:color="auto"/>
                    <w:right w:val="single" w:sz="4" w:space="0" w:color="auto"/>
                  </w:tcBorders>
                </w:tcPr>
                <w:p w:rsidR="00BD7AF6" w:rsidRPr="004B7F9A" w:rsidRDefault="00BD7AF6" w:rsidP="00080D55">
                  <w:pPr>
                    <w:spacing w:after="150" w:line="240" w:lineRule="auto"/>
                    <w:jc w:val="both"/>
                    <w:rPr>
                      <w:rFonts w:ascii="Times New Roman" w:hAnsi="Times New Roman" w:cs="Times New Roman"/>
                      <w:lang w:eastAsia="ru-RU"/>
                    </w:rPr>
                  </w:pPr>
                  <w:r w:rsidRPr="004B7F9A">
                    <w:rPr>
                      <w:rFonts w:ascii="Times New Roman" w:hAnsi="Times New Roman" w:cs="Times New Roman"/>
                      <w:lang w:eastAsia="ru-RU"/>
                    </w:rPr>
                    <w:t>2.</w:t>
                  </w:r>
                </w:p>
              </w:tc>
              <w:tc>
                <w:tcPr>
                  <w:tcW w:w="5826" w:type="dxa"/>
                  <w:tcBorders>
                    <w:top w:val="single" w:sz="4" w:space="0" w:color="auto"/>
                    <w:left w:val="single" w:sz="4" w:space="0" w:color="auto"/>
                    <w:bottom w:val="single" w:sz="4" w:space="0" w:color="auto"/>
                    <w:right w:val="single" w:sz="4" w:space="0" w:color="auto"/>
                  </w:tcBorders>
                </w:tcPr>
                <w:p w:rsidR="00BD7AF6" w:rsidRPr="004B7F9A" w:rsidRDefault="00BD7AF6" w:rsidP="00080D55">
                  <w:pPr>
                    <w:spacing w:after="150" w:line="240" w:lineRule="auto"/>
                    <w:jc w:val="both"/>
                    <w:rPr>
                      <w:rFonts w:ascii="Times New Roman" w:hAnsi="Times New Roman" w:cs="Times New Roman"/>
                      <w:lang w:eastAsia="ru-RU"/>
                    </w:rPr>
                  </w:pPr>
                  <w:r w:rsidRPr="004B7F9A">
                    <w:rPr>
                      <w:rFonts w:ascii="Times New Roman" w:hAnsi="Times New Roman" w:cs="Times New Roman"/>
                      <w:lang w:eastAsia="ru-RU"/>
                    </w:rPr>
                    <w:t>Фактична адреса та телефон</w:t>
                  </w:r>
                  <w:r w:rsidRPr="004B7F9A">
                    <w:rPr>
                      <w:rFonts w:ascii="Times New Roman" w:hAnsi="Times New Roman" w:cs="Times New Roman"/>
                      <w:b/>
                      <w:bCs/>
                      <w:lang w:eastAsia="ar-SA"/>
                    </w:rPr>
                    <w:t xml:space="preserve"> </w:t>
                  </w:r>
                  <w:r w:rsidRPr="004B7F9A">
                    <w:rPr>
                      <w:rFonts w:ascii="Times New Roman" w:hAnsi="Times New Roman" w:cs="Times New Roman"/>
                      <w:lang w:eastAsia="ru-RU"/>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3827" w:type="dxa"/>
                  <w:tcBorders>
                    <w:top w:val="single" w:sz="4" w:space="0" w:color="auto"/>
                    <w:left w:val="single" w:sz="4" w:space="0" w:color="auto"/>
                    <w:bottom w:val="single" w:sz="4" w:space="0" w:color="auto"/>
                    <w:right w:val="single" w:sz="4" w:space="0" w:color="auto"/>
                  </w:tcBorders>
                </w:tcPr>
                <w:p w:rsidR="00BD7AF6" w:rsidRPr="004B7F9A" w:rsidRDefault="00BD7AF6" w:rsidP="00080D55">
                  <w:pPr>
                    <w:spacing w:after="150" w:line="240" w:lineRule="auto"/>
                    <w:jc w:val="both"/>
                    <w:rPr>
                      <w:rFonts w:ascii="Times New Roman" w:hAnsi="Times New Roman" w:cs="Times New Roman"/>
                      <w:lang w:eastAsia="ru-RU"/>
                    </w:rPr>
                  </w:pPr>
                </w:p>
              </w:tc>
            </w:tr>
            <w:tr w:rsidR="004B7F9A" w:rsidRPr="004B7F9A">
              <w:tc>
                <w:tcPr>
                  <w:tcW w:w="562" w:type="dxa"/>
                  <w:tcBorders>
                    <w:top w:val="single" w:sz="4" w:space="0" w:color="auto"/>
                    <w:left w:val="single" w:sz="4" w:space="0" w:color="auto"/>
                    <w:bottom w:val="single" w:sz="4" w:space="0" w:color="auto"/>
                    <w:right w:val="single" w:sz="4" w:space="0" w:color="auto"/>
                  </w:tcBorders>
                </w:tcPr>
                <w:p w:rsidR="00BD7AF6" w:rsidRPr="004B7F9A" w:rsidRDefault="00BD7AF6" w:rsidP="00080D55">
                  <w:pPr>
                    <w:spacing w:after="150" w:line="240" w:lineRule="auto"/>
                    <w:jc w:val="both"/>
                    <w:rPr>
                      <w:rFonts w:ascii="Times New Roman" w:hAnsi="Times New Roman" w:cs="Times New Roman"/>
                      <w:lang w:eastAsia="ru-RU"/>
                    </w:rPr>
                  </w:pPr>
                  <w:r w:rsidRPr="004B7F9A">
                    <w:rPr>
                      <w:rFonts w:ascii="Times New Roman" w:hAnsi="Times New Roman" w:cs="Times New Roman"/>
                      <w:lang w:eastAsia="ru-RU"/>
                    </w:rPr>
                    <w:t>3.</w:t>
                  </w:r>
                </w:p>
              </w:tc>
              <w:tc>
                <w:tcPr>
                  <w:tcW w:w="5826" w:type="dxa"/>
                  <w:tcBorders>
                    <w:top w:val="single" w:sz="4" w:space="0" w:color="auto"/>
                    <w:left w:val="single" w:sz="4" w:space="0" w:color="auto"/>
                    <w:bottom w:val="single" w:sz="4" w:space="0" w:color="auto"/>
                    <w:right w:val="single" w:sz="4" w:space="0" w:color="auto"/>
                  </w:tcBorders>
                </w:tcPr>
                <w:p w:rsidR="00BD7AF6" w:rsidRPr="004B7F9A" w:rsidRDefault="00BD7AF6" w:rsidP="00080D55">
                  <w:pPr>
                    <w:spacing w:after="150" w:line="240" w:lineRule="auto"/>
                    <w:jc w:val="both"/>
                    <w:rPr>
                      <w:rFonts w:ascii="Times New Roman" w:hAnsi="Times New Roman" w:cs="Times New Roman"/>
                      <w:lang w:eastAsia="ru-RU"/>
                    </w:rPr>
                  </w:pPr>
                  <w:r w:rsidRPr="004B7F9A">
                    <w:rPr>
                      <w:rFonts w:ascii="Times New Roman" w:hAnsi="Times New Roman" w:cs="Times New Roman"/>
                      <w:lang w:eastAsia="ru-RU"/>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3827" w:type="dxa"/>
                  <w:tcBorders>
                    <w:top w:val="single" w:sz="4" w:space="0" w:color="auto"/>
                    <w:left w:val="single" w:sz="4" w:space="0" w:color="auto"/>
                    <w:bottom w:val="single" w:sz="4" w:space="0" w:color="auto"/>
                    <w:right w:val="single" w:sz="4" w:space="0" w:color="auto"/>
                  </w:tcBorders>
                </w:tcPr>
                <w:p w:rsidR="00BD7AF6" w:rsidRPr="004B7F9A" w:rsidRDefault="00BD7AF6" w:rsidP="00080D55">
                  <w:pPr>
                    <w:spacing w:after="150" w:line="240" w:lineRule="auto"/>
                    <w:jc w:val="both"/>
                    <w:rPr>
                      <w:rFonts w:ascii="Times New Roman" w:hAnsi="Times New Roman" w:cs="Times New Roman"/>
                      <w:lang w:eastAsia="ru-RU"/>
                    </w:rPr>
                  </w:pPr>
                </w:p>
              </w:tc>
            </w:tr>
            <w:tr w:rsidR="004B7F9A" w:rsidRPr="004B7F9A">
              <w:tc>
                <w:tcPr>
                  <w:tcW w:w="562" w:type="dxa"/>
                  <w:tcBorders>
                    <w:top w:val="single" w:sz="4" w:space="0" w:color="auto"/>
                    <w:left w:val="single" w:sz="4" w:space="0" w:color="auto"/>
                    <w:bottom w:val="single" w:sz="4" w:space="0" w:color="auto"/>
                    <w:right w:val="single" w:sz="4" w:space="0" w:color="auto"/>
                  </w:tcBorders>
                </w:tcPr>
                <w:p w:rsidR="00BD7AF6" w:rsidRPr="004B7F9A" w:rsidRDefault="00BD7AF6" w:rsidP="00080D55">
                  <w:pPr>
                    <w:spacing w:after="150" w:line="240" w:lineRule="auto"/>
                    <w:jc w:val="both"/>
                    <w:rPr>
                      <w:rFonts w:ascii="Times New Roman" w:hAnsi="Times New Roman" w:cs="Times New Roman"/>
                      <w:lang w:eastAsia="ru-RU"/>
                    </w:rPr>
                  </w:pPr>
                  <w:r w:rsidRPr="004B7F9A">
                    <w:rPr>
                      <w:rFonts w:ascii="Times New Roman" w:hAnsi="Times New Roman" w:cs="Times New Roman"/>
                      <w:lang w:eastAsia="ru-RU"/>
                    </w:rPr>
                    <w:t xml:space="preserve">4. </w:t>
                  </w:r>
                </w:p>
              </w:tc>
              <w:tc>
                <w:tcPr>
                  <w:tcW w:w="5826" w:type="dxa"/>
                  <w:tcBorders>
                    <w:top w:val="single" w:sz="4" w:space="0" w:color="auto"/>
                    <w:left w:val="single" w:sz="4" w:space="0" w:color="auto"/>
                    <w:bottom w:val="single" w:sz="4" w:space="0" w:color="auto"/>
                    <w:right w:val="single" w:sz="4" w:space="0" w:color="auto"/>
                  </w:tcBorders>
                </w:tcPr>
                <w:p w:rsidR="00BD7AF6" w:rsidRPr="004B7F9A" w:rsidRDefault="00BD7AF6" w:rsidP="00080D55">
                  <w:pPr>
                    <w:spacing w:after="150" w:line="240" w:lineRule="auto"/>
                    <w:jc w:val="both"/>
                    <w:rPr>
                      <w:rFonts w:ascii="Times New Roman" w:hAnsi="Times New Roman" w:cs="Times New Roman"/>
                      <w:lang w:eastAsia="ru-RU"/>
                    </w:rPr>
                  </w:pPr>
                  <w:r w:rsidRPr="004B7F9A">
                    <w:rPr>
                      <w:rFonts w:ascii="Times New Roman" w:hAnsi="Times New Roman" w:cs="Times New Roman"/>
                      <w:lang w:eastAsia="ru-RU"/>
                    </w:rPr>
                    <w:t>Графік проведення особистого прийому споживачів</w:t>
                  </w:r>
                </w:p>
              </w:tc>
              <w:tc>
                <w:tcPr>
                  <w:tcW w:w="3827" w:type="dxa"/>
                  <w:tcBorders>
                    <w:top w:val="single" w:sz="4" w:space="0" w:color="auto"/>
                    <w:left w:val="single" w:sz="4" w:space="0" w:color="auto"/>
                    <w:bottom w:val="single" w:sz="4" w:space="0" w:color="auto"/>
                    <w:right w:val="single" w:sz="4" w:space="0" w:color="auto"/>
                  </w:tcBorders>
                </w:tcPr>
                <w:p w:rsidR="00BD7AF6" w:rsidRPr="004B7F9A" w:rsidRDefault="00BD7AF6" w:rsidP="00080D55">
                  <w:pPr>
                    <w:spacing w:after="150" w:line="240" w:lineRule="auto"/>
                    <w:jc w:val="both"/>
                    <w:rPr>
                      <w:rFonts w:ascii="Times New Roman" w:hAnsi="Times New Roman" w:cs="Times New Roman"/>
                      <w:lang w:eastAsia="ru-RU"/>
                    </w:rPr>
                  </w:pPr>
                </w:p>
              </w:tc>
            </w:tr>
          </w:tbl>
          <w:p w:rsidR="00BD7AF6" w:rsidRPr="004B7F9A" w:rsidRDefault="00BD7AF6" w:rsidP="00080D55">
            <w:pPr>
              <w:shd w:val="clear" w:color="auto" w:fill="FFFFFF"/>
              <w:spacing w:after="150" w:line="240" w:lineRule="auto"/>
              <w:jc w:val="both"/>
              <w:rPr>
                <w:rFonts w:ascii="Times New Roman" w:hAnsi="Times New Roman" w:cs="Times New Roman"/>
                <w:lang w:eastAsia="ru-RU"/>
              </w:rPr>
            </w:pPr>
            <w:r w:rsidRPr="004B7F9A">
              <w:rPr>
                <w:rFonts w:ascii="Times New Roman" w:hAnsi="Times New Roman" w:cs="Times New Roman"/>
                <w:lang w:eastAsia="ru-RU"/>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BD7AF6" w:rsidRPr="004B7F9A" w:rsidRDefault="00BD7AF6" w:rsidP="00080D55">
            <w:pPr>
              <w:spacing w:after="0" w:line="240" w:lineRule="auto"/>
              <w:rPr>
                <w:rFonts w:ascii="Times New Roman" w:hAnsi="Times New Roman" w:cs="Times New Roman"/>
                <w:lang w:eastAsia="ru-RU"/>
              </w:rPr>
            </w:pPr>
            <w:r w:rsidRPr="004B7F9A">
              <w:rPr>
                <w:rFonts w:ascii="Times New Roman" w:hAnsi="Times New Roman" w:cs="Times New Roman"/>
                <w:lang w:eastAsia="ru-RU"/>
              </w:rPr>
              <w:t xml:space="preserve">Уповноважена особа (або керівник) Учасника </w:t>
            </w:r>
            <w:r w:rsidRPr="004B7F9A">
              <w:rPr>
                <w:rFonts w:ascii="Times New Roman" w:hAnsi="Times New Roman" w:cs="Times New Roman"/>
                <w:lang w:eastAsia="ru-RU"/>
              </w:rPr>
              <w:tab/>
              <w:t xml:space="preserve">__________   </w:t>
            </w:r>
            <w:r w:rsidRPr="004B7F9A">
              <w:rPr>
                <w:rFonts w:ascii="Times New Roman" w:hAnsi="Times New Roman" w:cs="Times New Roman"/>
                <w:lang w:eastAsia="ru-RU"/>
              </w:rPr>
              <w:tab/>
            </w:r>
            <w:r w:rsidRPr="004B7F9A">
              <w:rPr>
                <w:rFonts w:ascii="Times New Roman" w:hAnsi="Times New Roman" w:cs="Times New Roman"/>
                <w:lang w:eastAsia="ru-RU"/>
              </w:rPr>
              <w:tab/>
              <w:t xml:space="preserve">    __________________</w:t>
            </w:r>
          </w:p>
          <w:p w:rsidR="00BD7AF6" w:rsidRPr="004B7F9A" w:rsidRDefault="00BD7AF6" w:rsidP="00080D55">
            <w:pPr>
              <w:spacing w:after="0" w:line="240" w:lineRule="auto"/>
              <w:jc w:val="both"/>
              <w:rPr>
                <w:rFonts w:ascii="Times New Roman" w:hAnsi="Times New Roman" w:cs="Times New Roman"/>
                <w:i/>
                <w:iCs/>
                <w:lang w:eastAsia="ru-RU"/>
              </w:rPr>
            </w:pPr>
            <w:r w:rsidRPr="004B7F9A">
              <w:rPr>
                <w:rFonts w:ascii="Times New Roman" w:hAnsi="Times New Roman" w:cs="Times New Roman"/>
                <w:i/>
                <w:iCs/>
                <w:lang w:eastAsia="ru-RU"/>
              </w:rPr>
              <w:tab/>
            </w:r>
            <w:r w:rsidRPr="004B7F9A">
              <w:rPr>
                <w:rFonts w:ascii="Times New Roman" w:hAnsi="Times New Roman" w:cs="Times New Roman"/>
                <w:i/>
                <w:iCs/>
                <w:lang w:eastAsia="ru-RU"/>
              </w:rPr>
              <w:tab/>
            </w:r>
            <w:r w:rsidRPr="004B7F9A">
              <w:rPr>
                <w:rFonts w:ascii="Times New Roman" w:hAnsi="Times New Roman" w:cs="Times New Roman"/>
                <w:i/>
                <w:iCs/>
                <w:lang w:eastAsia="ru-RU"/>
              </w:rPr>
              <w:tab/>
            </w:r>
            <w:r w:rsidRPr="004B7F9A">
              <w:rPr>
                <w:rFonts w:ascii="Times New Roman" w:hAnsi="Times New Roman" w:cs="Times New Roman"/>
                <w:i/>
                <w:iCs/>
                <w:lang w:eastAsia="ru-RU"/>
              </w:rPr>
              <w:tab/>
              <w:t xml:space="preserve">                            (підпис)               </w:t>
            </w:r>
            <w:r w:rsidRPr="004B7F9A">
              <w:rPr>
                <w:rFonts w:ascii="Times New Roman" w:hAnsi="Times New Roman" w:cs="Times New Roman"/>
                <w:i/>
                <w:iCs/>
                <w:lang w:eastAsia="ru-RU"/>
              </w:rPr>
              <w:tab/>
            </w:r>
            <w:r w:rsidRPr="004B7F9A">
              <w:rPr>
                <w:rFonts w:ascii="Times New Roman" w:hAnsi="Times New Roman" w:cs="Times New Roman"/>
                <w:i/>
                <w:iCs/>
                <w:lang w:eastAsia="ru-RU"/>
              </w:rPr>
              <w:tab/>
              <w:t xml:space="preserve">       (прізвище, ініціали)</w:t>
            </w:r>
          </w:p>
          <w:p w:rsidR="00BD7AF6" w:rsidRPr="004B7F9A" w:rsidRDefault="00BD7AF6" w:rsidP="00080D55">
            <w:pPr>
              <w:spacing w:after="0" w:line="240" w:lineRule="auto"/>
              <w:ind w:left="2124"/>
              <w:jc w:val="both"/>
              <w:rPr>
                <w:rFonts w:ascii="Times New Roman" w:hAnsi="Times New Roman" w:cs="Times New Roman"/>
                <w:sz w:val="24"/>
                <w:szCs w:val="24"/>
                <w:lang w:eastAsia="ru-RU"/>
              </w:rPr>
            </w:pPr>
          </w:p>
          <w:p w:rsidR="00BD7AF6" w:rsidRPr="004B7F9A" w:rsidRDefault="00BD7AF6" w:rsidP="00080D55">
            <w:pPr>
              <w:spacing w:after="0" w:line="240" w:lineRule="auto"/>
              <w:ind w:left="155"/>
              <w:jc w:val="both"/>
              <w:rPr>
                <w:rFonts w:ascii="Times New Roman" w:hAnsi="Times New Roman" w:cs="Times New Roman"/>
                <w:b/>
                <w:bCs/>
                <w:sz w:val="24"/>
                <w:szCs w:val="24"/>
                <w:lang w:eastAsia="ar-SA"/>
              </w:rPr>
            </w:pPr>
          </w:p>
        </w:tc>
      </w:tr>
    </w:tbl>
    <w:p w:rsidR="00BD7AF6" w:rsidRPr="001D5BC4" w:rsidRDefault="00BD7AF6" w:rsidP="006B0274">
      <w:pPr>
        <w:suppressAutoHyphens/>
        <w:autoSpaceDE w:val="0"/>
        <w:spacing w:after="0" w:line="240" w:lineRule="auto"/>
        <w:ind w:left="927"/>
        <w:jc w:val="center"/>
        <w:rPr>
          <w:rFonts w:ascii="Times New Roman" w:hAnsi="Times New Roman" w:cs="Times New Roman"/>
          <w:b/>
          <w:bCs/>
          <w:sz w:val="24"/>
          <w:szCs w:val="24"/>
          <w:highlight w:val="yellow"/>
          <w:lang w:eastAsia="ar-SA"/>
        </w:rPr>
      </w:pPr>
    </w:p>
    <w:p w:rsidR="00BD7AF6" w:rsidRPr="00F21CB0" w:rsidRDefault="00BD7AF6" w:rsidP="006B0274">
      <w:pPr>
        <w:pStyle w:val="a8"/>
        <w:shd w:val="clear" w:color="auto" w:fill="FFFFFF"/>
        <w:spacing w:after="0" w:line="240" w:lineRule="auto"/>
        <w:ind w:left="-142" w:firstLine="426"/>
        <w:jc w:val="both"/>
        <w:rPr>
          <w:rFonts w:ascii="Times New Roman" w:hAnsi="Times New Roman" w:cs="Times New Roman"/>
          <w:color w:val="000000"/>
          <w:sz w:val="24"/>
          <w:szCs w:val="24"/>
          <w:lang w:eastAsia="ru-RU"/>
        </w:rPr>
      </w:pPr>
      <w:r w:rsidRPr="00F21CB0">
        <w:rPr>
          <w:rFonts w:ascii="Times New Roman" w:hAnsi="Times New Roman" w:cs="Times New Roman"/>
          <w:color w:val="000000"/>
          <w:sz w:val="24"/>
          <w:szCs w:val="24"/>
          <w:lang w:eastAsia="ru-RU"/>
        </w:rPr>
        <w:t xml:space="preserve">На підтвердження інформації зазначеної в Довідці (форма 2) </w:t>
      </w:r>
      <w:bookmarkStart w:id="7" w:name="_Hlk40800867"/>
      <w:r w:rsidRPr="00F21CB0">
        <w:rPr>
          <w:rFonts w:ascii="Times New Roman" w:hAnsi="Times New Roman" w:cs="Times New Roman"/>
          <w:color w:val="000000"/>
          <w:sz w:val="24"/>
          <w:szCs w:val="24"/>
          <w:lang w:eastAsia="ru-RU"/>
        </w:rPr>
        <w:t>учасник в складі тендерної пропозиції надає:</w:t>
      </w:r>
    </w:p>
    <w:bookmarkEnd w:id="7"/>
    <w:p w:rsidR="00BD7AF6" w:rsidRPr="00F21CB0" w:rsidRDefault="00BD7AF6" w:rsidP="006B0274">
      <w:pPr>
        <w:numPr>
          <w:ilvl w:val="1"/>
          <w:numId w:val="7"/>
        </w:num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0"/>
        <w:jc w:val="both"/>
        <w:rPr>
          <w:rFonts w:ascii="Times New Roman" w:hAnsi="Times New Roman" w:cs="Times New Roman"/>
          <w:color w:val="000000"/>
          <w:sz w:val="24"/>
          <w:szCs w:val="24"/>
          <w:lang w:eastAsia="ru-RU"/>
        </w:rPr>
      </w:pPr>
      <w:r w:rsidRPr="00F21CB0">
        <w:rPr>
          <w:rFonts w:ascii="Times New Roman" w:hAnsi="Times New Roman" w:cs="Times New Roman"/>
          <w:color w:val="000000"/>
          <w:sz w:val="24"/>
          <w:szCs w:val="24"/>
          <w:lang w:eastAsia="ru-RU"/>
        </w:rPr>
        <w:t xml:space="preserve">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w:t>
      </w:r>
      <w:r w:rsidR="00111D90">
        <w:rPr>
          <w:rFonts w:ascii="Times New Roman" w:hAnsi="Times New Roman" w:cs="Times New Roman"/>
          <w:color w:val="000000"/>
          <w:sz w:val="24"/>
          <w:szCs w:val="24"/>
          <w:lang w:eastAsia="ru-RU"/>
        </w:rPr>
        <w:t>Чернівецької</w:t>
      </w:r>
      <w:r w:rsidRPr="00F21CB0">
        <w:rPr>
          <w:rFonts w:ascii="Times New Roman" w:hAnsi="Times New Roman" w:cs="Times New Roman"/>
          <w:color w:val="000000"/>
          <w:sz w:val="24"/>
          <w:szCs w:val="24"/>
          <w:lang w:eastAsia="ru-RU"/>
        </w:rPr>
        <w:t xml:space="preserve"> області;</w:t>
      </w:r>
    </w:p>
    <w:p w:rsidR="00BD7AF6" w:rsidRPr="00F21CB0" w:rsidRDefault="00BD7AF6" w:rsidP="006B0274">
      <w:pPr>
        <w:numPr>
          <w:ilvl w:val="1"/>
          <w:numId w:val="7"/>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0"/>
        <w:jc w:val="both"/>
        <w:rPr>
          <w:rFonts w:ascii="Times New Roman" w:hAnsi="Times New Roman" w:cs="Times New Roman"/>
          <w:color w:val="000000"/>
          <w:sz w:val="24"/>
          <w:szCs w:val="24"/>
          <w:lang w:eastAsia="ru-RU"/>
        </w:rPr>
      </w:pPr>
      <w:r w:rsidRPr="00F21CB0">
        <w:rPr>
          <w:rFonts w:ascii="Times New Roman" w:hAnsi="Times New Roman" w:cs="Times New Roman"/>
          <w:color w:val="000000"/>
          <w:sz w:val="24"/>
          <w:szCs w:val="24"/>
          <w:lang w:eastAsia="ru-RU"/>
        </w:rPr>
        <w:t>Затверджену у встановленому законодавством порядку посадов</w:t>
      </w:r>
      <w:r>
        <w:rPr>
          <w:rFonts w:ascii="Times New Roman" w:hAnsi="Times New Roman" w:cs="Times New Roman"/>
          <w:color w:val="000000"/>
          <w:sz w:val="24"/>
          <w:szCs w:val="24"/>
          <w:lang w:eastAsia="ru-RU"/>
        </w:rPr>
        <w:t>у</w:t>
      </w:r>
      <w:r w:rsidRPr="00F21CB0">
        <w:rPr>
          <w:rFonts w:ascii="Times New Roman" w:hAnsi="Times New Roman" w:cs="Times New Roman"/>
          <w:color w:val="000000"/>
          <w:sz w:val="24"/>
          <w:szCs w:val="24"/>
          <w:lang w:eastAsia="ru-RU"/>
        </w:rPr>
        <w:t xml:space="preserve"> інструкці</w:t>
      </w:r>
      <w:r>
        <w:rPr>
          <w:rFonts w:ascii="Times New Roman" w:hAnsi="Times New Roman" w:cs="Times New Roman"/>
          <w:color w:val="000000"/>
          <w:sz w:val="24"/>
          <w:szCs w:val="24"/>
          <w:lang w:eastAsia="ru-RU"/>
        </w:rPr>
        <w:t>ю</w:t>
      </w:r>
      <w:r w:rsidRPr="00F21CB0">
        <w:rPr>
          <w:rFonts w:ascii="Times New Roman" w:hAnsi="Times New Roman" w:cs="Times New Roman"/>
          <w:color w:val="000000"/>
          <w:sz w:val="24"/>
          <w:szCs w:val="24"/>
          <w:lang w:eastAsia="ru-RU"/>
        </w:rPr>
        <w:t xml:space="preserve">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w:t>
      </w:r>
      <w:r>
        <w:rPr>
          <w:rFonts w:ascii="Times New Roman" w:hAnsi="Times New Roman" w:cs="Times New Roman"/>
          <w:color w:val="000000"/>
          <w:sz w:val="24"/>
          <w:szCs w:val="24"/>
          <w:lang w:eastAsia="ru-RU"/>
        </w:rPr>
        <w:t>Чернівецької</w:t>
      </w:r>
      <w:r w:rsidRPr="00F21CB0">
        <w:rPr>
          <w:rFonts w:ascii="Times New Roman" w:hAnsi="Times New Roman" w:cs="Times New Roman"/>
          <w:color w:val="000000"/>
          <w:sz w:val="24"/>
          <w:szCs w:val="24"/>
          <w:lang w:eastAsia="ru-RU"/>
        </w:rPr>
        <w:t xml:space="preserve"> області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 на території </w:t>
      </w:r>
      <w:r>
        <w:rPr>
          <w:rFonts w:ascii="Times New Roman" w:hAnsi="Times New Roman" w:cs="Times New Roman"/>
          <w:color w:val="000000"/>
          <w:sz w:val="24"/>
          <w:szCs w:val="24"/>
          <w:lang w:eastAsia="ru-RU"/>
        </w:rPr>
        <w:t>Чернівецької</w:t>
      </w:r>
      <w:r w:rsidRPr="00F21CB0">
        <w:rPr>
          <w:rFonts w:ascii="Times New Roman" w:hAnsi="Times New Roman" w:cs="Times New Roman"/>
          <w:color w:val="000000"/>
          <w:sz w:val="24"/>
          <w:szCs w:val="24"/>
          <w:lang w:eastAsia="ru-RU"/>
        </w:rPr>
        <w:t xml:space="preserve"> області;</w:t>
      </w:r>
    </w:p>
    <w:p w:rsidR="00BD7AF6" w:rsidRPr="00F21CB0" w:rsidRDefault="00BD7AF6" w:rsidP="006B0274">
      <w:pPr>
        <w:numPr>
          <w:ilvl w:val="1"/>
          <w:numId w:val="7"/>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hAnsi="Times New Roman" w:cs="Times New Roman"/>
          <w:color w:val="000000"/>
          <w:sz w:val="24"/>
          <w:szCs w:val="24"/>
          <w:lang w:eastAsia="ru-RU"/>
        </w:rPr>
      </w:pPr>
      <w:r w:rsidRPr="00F21CB0">
        <w:rPr>
          <w:rFonts w:ascii="Times New Roman" w:hAnsi="Times New Roman" w:cs="Times New Roman"/>
          <w:color w:val="000000"/>
          <w:sz w:val="24"/>
          <w:szCs w:val="24"/>
          <w:lang w:eastAsia="ru-RU"/>
        </w:rPr>
        <w:t xml:space="preserve">Наказ про призначення посадової особи учасника, з робочим місцем на території </w:t>
      </w:r>
      <w:r>
        <w:rPr>
          <w:rFonts w:ascii="Times New Roman" w:hAnsi="Times New Roman" w:cs="Times New Roman"/>
          <w:color w:val="000000"/>
          <w:sz w:val="24"/>
          <w:szCs w:val="24"/>
          <w:lang w:eastAsia="ru-RU"/>
        </w:rPr>
        <w:t>Чернівецької</w:t>
      </w:r>
      <w:r w:rsidRPr="00F21CB0">
        <w:rPr>
          <w:rFonts w:ascii="Times New Roman" w:hAnsi="Times New Roman" w:cs="Times New Roman"/>
          <w:color w:val="000000"/>
          <w:sz w:val="24"/>
          <w:szCs w:val="24"/>
          <w:lang w:eastAsia="ru-RU"/>
        </w:rPr>
        <w:t xml:space="preserve"> області, на яку покладається забезпечення дотримання визначеного «Правилами  роздрібного ринку електричної енергії» порядку розгляду звернень/скарг/претензій </w:t>
      </w:r>
      <w:r w:rsidRPr="00F21CB0">
        <w:rPr>
          <w:rFonts w:ascii="Times New Roman" w:hAnsi="Times New Roman" w:cs="Times New Roman"/>
          <w:color w:val="000000"/>
          <w:sz w:val="24"/>
          <w:szCs w:val="24"/>
          <w:lang w:eastAsia="ru-RU"/>
        </w:rPr>
        <w:lastRenderedPageBreak/>
        <w:t>споживачів та проведення особистого прийому споживачів (у разі наявності такої особи та зазначення про неї інформації у довідці);</w:t>
      </w:r>
    </w:p>
    <w:p w:rsidR="00BD7AF6" w:rsidRPr="00F21CB0" w:rsidRDefault="00BD7AF6" w:rsidP="006B0274">
      <w:pPr>
        <w:numPr>
          <w:ilvl w:val="1"/>
          <w:numId w:val="7"/>
        </w:num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0"/>
        <w:jc w:val="both"/>
        <w:rPr>
          <w:rFonts w:ascii="Times New Roman" w:hAnsi="Times New Roman" w:cs="Times New Roman"/>
          <w:color w:val="000000"/>
          <w:sz w:val="24"/>
          <w:szCs w:val="24"/>
          <w:lang w:eastAsia="ru-RU"/>
        </w:rPr>
      </w:pPr>
      <w:r w:rsidRPr="00F21CB0">
        <w:rPr>
          <w:rFonts w:ascii="Times New Roman" w:hAnsi="Times New Roman" w:cs="Times New Roman"/>
          <w:color w:val="000000"/>
          <w:sz w:val="24"/>
          <w:szCs w:val="24"/>
          <w:lang w:eastAsia="ru-RU"/>
        </w:rPr>
        <w:t xml:space="preserve">Для документального підтвердження того, що створення центру обслуговування споживачів </w:t>
      </w:r>
      <w:r>
        <w:rPr>
          <w:rFonts w:ascii="Times New Roman" w:hAnsi="Times New Roman" w:cs="Times New Roman"/>
          <w:color w:val="000000"/>
          <w:sz w:val="24"/>
          <w:szCs w:val="24"/>
          <w:lang w:eastAsia="ru-RU"/>
        </w:rPr>
        <w:t xml:space="preserve">/клієнтів </w:t>
      </w:r>
      <w:r w:rsidRPr="00F21CB0">
        <w:rPr>
          <w:rFonts w:ascii="Times New Roman" w:hAnsi="Times New Roman" w:cs="Times New Roman"/>
          <w:color w:val="000000"/>
          <w:sz w:val="24"/>
          <w:szCs w:val="24"/>
          <w:lang w:eastAsia="ru-RU"/>
        </w:rPr>
        <w:t xml:space="preserve">не є обов’язковим для учасника, в зв’язку з тим, що  ним обслуговується менше 50000 споживачів (відповідно до вимог </w:t>
      </w:r>
      <w:r>
        <w:rPr>
          <w:rFonts w:ascii="Times New Roman" w:hAnsi="Times New Roman" w:cs="Times New Roman"/>
          <w:sz w:val="24"/>
          <w:szCs w:val="24"/>
          <w:lang w:eastAsia="ru-RU"/>
        </w:rPr>
        <w:t>Постанови</w:t>
      </w:r>
      <w:r>
        <w:rPr>
          <w:rFonts w:ascii="Times New Roman" w:hAnsi="Times New Roman" w:cs="Times New Roman"/>
          <w:sz w:val="24"/>
          <w:szCs w:val="24"/>
          <w:lang w:eastAsia="ru-RU"/>
        </w:rPr>
        <w:tab/>
        <w:t xml:space="preserve"> НКРЕКП </w:t>
      </w:r>
      <w:r w:rsidRPr="00F21CB0">
        <w:rPr>
          <w:rFonts w:ascii="Times New Roman" w:hAnsi="Times New Roman" w:cs="Times New Roman"/>
          <w:sz w:val="24"/>
          <w:szCs w:val="24"/>
          <w:lang w:eastAsia="ru-RU"/>
        </w:rPr>
        <w:t>від14.03.2018       № 312   "Про затвердження Правил роздрібного ринку</w:t>
      </w:r>
      <w:r w:rsidRPr="00F21CB0">
        <w:rPr>
          <w:rFonts w:ascii="Times New Roman" w:hAnsi="Times New Roman" w:cs="Times New Roman"/>
          <w:sz w:val="24"/>
          <w:szCs w:val="24"/>
          <w:lang w:eastAsia="ru-RU"/>
        </w:rPr>
        <w:tab/>
        <w:t>електричної енергії"</w:t>
      </w:r>
      <w:r>
        <w:rPr>
          <w:rFonts w:ascii="Times New Roman" w:hAnsi="Times New Roman" w:cs="Times New Roman"/>
          <w:sz w:val="24"/>
          <w:szCs w:val="24"/>
          <w:lang w:eastAsia="ru-RU"/>
        </w:rPr>
        <w:t>)</w:t>
      </w:r>
      <w:r w:rsidRPr="00F21CB0">
        <w:rPr>
          <w:rFonts w:ascii="Times New Roman" w:hAnsi="Times New Roman" w:cs="Times New Roman"/>
          <w:sz w:val="24"/>
          <w:szCs w:val="24"/>
          <w:lang w:eastAsia="ru-RU"/>
        </w:rPr>
        <w:t xml:space="preserve">, </w:t>
      </w:r>
      <w:r w:rsidRPr="002E5BAB">
        <w:rPr>
          <w:rFonts w:ascii="Times New Roman" w:hAnsi="Times New Roman" w:cs="Times New Roman"/>
          <w:color w:val="000000"/>
          <w:sz w:val="24"/>
          <w:szCs w:val="24"/>
          <w:lang w:eastAsia="ru-RU"/>
        </w:rPr>
        <w:t xml:space="preserve">такий учасник повинен надати довідки від всіх операторів системи розподілу, з якими учасником </w:t>
      </w:r>
      <w:bookmarkStart w:id="8" w:name="_Hlk41307555"/>
      <w:r w:rsidRPr="002E5BAB">
        <w:rPr>
          <w:rFonts w:ascii="Times New Roman" w:hAnsi="Times New Roman" w:cs="Times New Roman"/>
          <w:color w:val="000000"/>
          <w:sz w:val="24"/>
          <w:szCs w:val="24"/>
          <w:lang w:eastAsia="ru-RU"/>
        </w:rPr>
        <w:t>укладено договори</w:t>
      </w:r>
      <w:r w:rsidRPr="00CE5F8D">
        <w:t xml:space="preserve"> </w:t>
      </w:r>
      <w:r w:rsidRPr="00CE5F8D">
        <w:rPr>
          <w:rFonts w:ascii="Times New Roman" w:hAnsi="Times New Roman" w:cs="Times New Roman"/>
          <w:color w:val="000000"/>
          <w:sz w:val="24"/>
          <w:szCs w:val="24"/>
          <w:lang w:eastAsia="ru-RU"/>
        </w:rPr>
        <w:t>електропостачальника про надання послуг з розподілу електричної енергії</w:t>
      </w:r>
      <w:bookmarkEnd w:id="8"/>
      <w:r w:rsidRPr="002E5BAB">
        <w:rPr>
          <w:rFonts w:ascii="Times New Roman" w:hAnsi="Times New Roman" w:cs="Times New Roman"/>
          <w:color w:val="000000"/>
          <w:sz w:val="24"/>
          <w:szCs w:val="24"/>
          <w:lang w:eastAsia="ru-RU"/>
        </w:rPr>
        <w:t>, з</w:t>
      </w:r>
      <w:r w:rsidRPr="00F21CB0">
        <w:rPr>
          <w:rFonts w:ascii="Times New Roman" w:hAnsi="Times New Roman" w:cs="Times New Roman"/>
          <w:color w:val="000000"/>
          <w:sz w:val="24"/>
          <w:szCs w:val="24"/>
          <w:lang w:eastAsia="ru-RU"/>
        </w:rPr>
        <w:t xml:space="preserve">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w:t>
      </w:r>
      <w:r>
        <w:rPr>
          <w:rFonts w:ascii="Times New Roman" w:hAnsi="Times New Roman" w:cs="Times New Roman"/>
          <w:color w:val="000000"/>
          <w:sz w:val="24"/>
          <w:szCs w:val="24"/>
          <w:lang w:eastAsia="ru-RU"/>
        </w:rPr>
        <w:t>30</w:t>
      </w:r>
      <w:r w:rsidRPr="00F21CB0">
        <w:rPr>
          <w:rFonts w:ascii="Times New Roman" w:hAnsi="Times New Roman" w:cs="Times New Roman"/>
          <w:color w:val="000000"/>
          <w:sz w:val="24"/>
          <w:szCs w:val="24"/>
          <w:lang w:eastAsia="ru-RU"/>
        </w:rPr>
        <w:t xml:space="preserve"> діб відносно дати розкриття тендерних пропозицій.</w:t>
      </w:r>
    </w:p>
    <w:p w:rsidR="00BD7AF6" w:rsidRDefault="00BD7AF6" w:rsidP="006B027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cs="Times New Roman"/>
          <w:color w:val="000000"/>
          <w:sz w:val="24"/>
          <w:szCs w:val="24"/>
          <w:highlight w:val="yellow"/>
          <w:lang w:eastAsia="ru-RU"/>
        </w:rPr>
      </w:pPr>
    </w:p>
    <w:p w:rsidR="00BD7AF6" w:rsidRPr="008A7AC3" w:rsidRDefault="00BD7AF6" w:rsidP="006B0274">
      <w:pPr>
        <w:pStyle w:val="a8"/>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cs="Times New Roman"/>
          <w:color w:val="000000"/>
          <w:sz w:val="24"/>
          <w:szCs w:val="24"/>
          <w:lang w:eastAsia="ru-RU"/>
        </w:rPr>
      </w:pPr>
      <w:r w:rsidRPr="008A7AC3">
        <w:rPr>
          <w:rFonts w:ascii="Times New Roman" w:hAnsi="Times New Roman" w:cs="Times New Roman"/>
          <w:color w:val="000000"/>
          <w:sz w:val="24"/>
          <w:szCs w:val="24"/>
          <w:lang w:eastAsia="ru-RU"/>
        </w:rPr>
        <w:t xml:space="preserve">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rsidR="00BD7AF6" w:rsidRPr="008A7AC3" w:rsidRDefault="00BD7AF6" w:rsidP="006B027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cs="Times New Roman"/>
          <w:color w:val="000000"/>
          <w:sz w:val="24"/>
          <w:szCs w:val="24"/>
          <w:lang w:eastAsia="ru-RU"/>
        </w:rPr>
      </w:pPr>
      <w:r w:rsidRPr="008A7AC3">
        <w:rPr>
          <w:rFonts w:ascii="Times New Roman" w:hAnsi="Times New Roman" w:cs="Times New Roman"/>
          <w:color w:val="000000"/>
          <w:sz w:val="24"/>
          <w:szCs w:val="24"/>
          <w:lang w:eastAsia="ru-RU"/>
        </w:rPr>
        <w:t xml:space="preserve">Для підтвердження наявності можливості комунікації із замовником, учасник у складі пропозиції повинен надати: </w:t>
      </w:r>
    </w:p>
    <w:p w:rsidR="00BD7AF6" w:rsidRPr="000C71ED" w:rsidRDefault="00BD7AF6" w:rsidP="006B0274">
      <w:pPr>
        <w:pStyle w:val="a8"/>
        <w:numPr>
          <w:ilvl w:val="0"/>
          <w:numId w:val="7"/>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53"/>
        <w:jc w:val="both"/>
        <w:rPr>
          <w:rFonts w:ascii="Times New Roman" w:hAnsi="Times New Roman" w:cs="Times New Roman"/>
          <w:color w:val="000000"/>
          <w:sz w:val="24"/>
          <w:szCs w:val="24"/>
          <w:lang w:eastAsia="ru-RU"/>
        </w:rPr>
      </w:pPr>
      <w:r w:rsidRPr="000C71ED">
        <w:rPr>
          <w:rFonts w:ascii="Times New Roman" w:hAnsi="Times New Roman" w:cs="Times New Roman"/>
          <w:color w:val="000000"/>
          <w:sz w:val="24"/>
          <w:szCs w:val="24"/>
          <w:lang w:eastAsia="ru-RU"/>
        </w:rPr>
        <w:t xml:space="preserve">Довідку про наявність в учасника кол-центру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за формою :                                                             </w:t>
      </w:r>
    </w:p>
    <w:tbl>
      <w:tblPr>
        <w:tblW w:w="97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0"/>
      </w:tblGrid>
      <w:tr w:rsidR="00BD7AF6" w:rsidRPr="00223097">
        <w:trPr>
          <w:trHeight w:val="8092"/>
        </w:trPr>
        <w:tc>
          <w:tcPr>
            <w:tcW w:w="9790" w:type="dxa"/>
          </w:tcPr>
          <w:p w:rsidR="00BD7AF6" w:rsidRPr="000C71ED" w:rsidRDefault="00BD7AF6" w:rsidP="00080D55">
            <w:pPr>
              <w:pStyle w:val="a8"/>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hAnsi="Times New Roman" w:cs="Times New Roman"/>
                <w:b/>
                <w:bCs/>
                <w:color w:val="000000"/>
                <w:sz w:val="24"/>
                <w:szCs w:val="24"/>
                <w:lang w:eastAsia="ru-RU"/>
              </w:rPr>
            </w:pPr>
            <w:r w:rsidRPr="000C71ED">
              <w:rPr>
                <w:rFonts w:ascii="Times New Roman" w:hAnsi="Times New Roman" w:cs="Times New Roman"/>
                <w:color w:val="000000"/>
                <w:sz w:val="24"/>
                <w:szCs w:val="24"/>
                <w:lang w:eastAsia="ru-RU"/>
              </w:rPr>
              <w:t xml:space="preserve">                                                               </w:t>
            </w:r>
            <w:r w:rsidRPr="000C71ED">
              <w:rPr>
                <w:rFonts w:ascii="Times New Roman" w:hAnsi="Times New Roman" w:cs="Times New Roman"/>
                <w:b/>
                <w:bCs/>
                <w:color w:val="000000"/>
                <w:sz w:val="24"/>
                <w:szCs w:val="24"/>
                <w:lang w:eastAsia="ru-RU"/>
              </w:rPr>
              <w:t>ДОВІДКА</w:t>
            </w:r>
          </w:p>
          <w:p w:rsidR="00BD7AF6" w:rsidRPr="000C71ED" w:rsidRDefault="00BD7AF6" w:rsidP="00080D55">
            <w:pPr>
              <w:pStyle w:val="a8"/>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hAnsi="Times New Roman" w:cs="Times New Roman"/>
                <w:b/>
                <w:bCs/>
                <w:color w:val="000000"/>
                <w:sz w:val="24"/>
                <w:szCs w:val="24"/>
                <w:lang w:eastAsia="ru-RU"/>
              </w:rPr>
            </w:pPr>
            <w:r w:rsidRPr="000C71ED">
              <w:rPr>
                <w:rFonts w:ascii="Times New Roman" w:hAnsi="Times New Roman" w:cs="Times New Roman"/>
                <w:b/>
                <w:bCs/>
                <w:color w:val="000000"/>
                <w:sz w:val="24"/>
                <w:szCs w:val="24"/>
                <w:lang w:eastAsia="ru-RU"/>
              </w:rPr>
              <w:t xml:space="preserve">                                     про наявність кол-центру/контакт-центру</w:t>
            </w:r>
          </w:p>
          <w:p w:rsidR="00BD7AF6" w:rsidRPr="000C71ED" w:rsidRDefault="00BD7AF6" w:rsidP="00080D55">
            <w:pPr>
              <w:pStyle w:val="a8"/>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hAnsi="Times New Roman" w:cs="Times New Roman"/>
                <w:color w:val="000000"/>
                <w:sz w:val="24"/>
                <w:szCs w:val="24"/>
                <w:lang w:eastAsia="ru-RU"/>
              </w:rPr>
            </w:pPr>
          </w:p>
          <w:p w:rsidR="00BD7AF6" w:rsidRPr="000C71ED" w:rsidRDefault="00BD7AF6" w:rsidP="00080D55">
            <w:pPr>
              <w:pStyle w:val="a8"/>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hAnsi="Times New Roman" w:cs="Times New Roman"/>
                <w:color w:val="000000"/>
                <w:sz w:val="24"/>
                <w:szCs w:val="24"/>
                <w:lang w:eastAsia="ru-RU"/>
              </w:rPr>
            </w:pPr>
            <w:r w:rsidRPr="000C71ED">
              <w:rPr>
                <w:rFonts w:ascii="Times New Roman" w:hAnsi="Times New Roman" w:cs="Times New Roman"/>
                <w:color w:val="000000"/>
                <w:sz w:val="24"/>
                <w:szCs w:val="24"/>
                <w:lang w:eastAsia="ru-RU"/>
              </w:rPr>
              <w:t xml:space="preserve">          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контакт-центр/кол-центр, який відповідає «Мінімальним вимогам до якості обслуговування споживачів електричної енергії кол-центрами», затвердженим постановою НКРЕКП  № 373 від 12.06.2018 року (далі – Постанова).</w:t>
            </w:r>
          </w:p>
          <w:p w:rsidR="00BD7AF6" w:rsidRPr="000C71ED" w:rsidRDefault="00BD7AF6" w:rsidP="00080D55">
            <w:pPr>
              <w:pStyle w:val="a8"/>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hAnsi="Times New Roman" w:cs="Times New Roman"/>
                <w:color w:val="000000"/>
                <w:sz w:val="24"/>
                <w:szCs w:val="24"/>
                <w:lang w:eastAsia="ru-RU"/>
              </w:rPr>
            </w:pPr>
            <w:r w:rsidRPr="000C71ED">
              <w:rPr>
                <w:rFonts w:ascii="Times New Roman" w:hAnsi="Times New Roman" w:cs="Times New Roman"/>
                <w:color w:val="000000"/>
                <w:sz w:val="24"/>
                <w:szCs w:val="24"/>
                <w:lang w:eastAsia="ru-RU"/>
              </w:rPr>
              <w:t xml:space="preserve">           Наш кол –центр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кол-центру/контакт-центру та в автоматичному режимі за допомогою голосового меню самообслуговування або перенаправлення звернень до відповідних структурних підрозділів).</w:t>
            </w:r>
          </w:p>
          <w:p w:rsidR="00BD7AF6" w:rsidRPr="000C71ED" w:rsidRDefault="00BD7AF6" w:rsidP="00080D55">
            <w:pPr>
              <w:pStyle w:val="a8"/>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hAnsi="Times New Roman" w:cs="Times New Roman"/>
                <w:color w:val="000000"/>
                <w:sz w:val="24"/>
                <w:szCs w:val="24"/>
                <w:lang w:eastAsia="ru-RU"/>
              </w:rPr>
            </w:pPr>
            <w:r w:rsidRPr="000C71ED">
              <w:rPr>
                <w:rFonts w:ascii="Times New Roman" w:hAnsi="Times New Roman" w:cs="Times New Roman"/>
                <w:color w:val="000000"/>
                <w:sz w:val="24"/>
                <w:szCs w:val="24"/>
                <w:lang w:eastAsia="ru-RU"/>
              </w:rPr>
              <w:t xml:space="preserve">          Функціонування нашого </w:t>
            </w:r>
            <w:bookmarkStart w:id="9" w:name="_Hlk42592102"/>
            <w:r w:rsidRPr="000C71ED">
              <w:rPr>
                <w:rFonts w:ascii="Times New Roman" w:hAnsi="Times New Roman" w:cs="Times New Roman"/>
                <w:color w:val="000000"/>
                <w:sz w:val="24"/>
                <w:szCs w:val="24"/>
                <w:lang w:eastAsia="ru-RU"/>
              </w:rPr>
              <w:t>кол-центру</w:t>
            </w:r>
            <w:bookmarkEnd w:id="9"/>
            <w:r w:rsidRPr="000C71ED">
              <w:rPr>
                <w:rFonts w:ascii="Times New Roman" w:hAnsi="Times New Roman" w:cs="Times New Roman"/>
                <w:color w:val="000000"/>
                <w:sz w:val="24"/>
                <w:szCs w:val="24"/>
                <w:lang w:eastAsia="ru-RU"/>
              </w:rPr>
              <w:t>/контакт центру відповідає Мінімальним організаційно-технічним вимогам до функціонування кол-центрів електропостачальників,  встановленим Постановою.</w:t>
            </w:r>
          </w:p>
          <w:p w:rsidR="00BD7AF6" w:rsidRPr="000C71ED" w:rsidRDefault="00BD7AF6" w:rsidP="00080D55">
            <w:pPr>
              <w:pStyle w:val="a8"/>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cs="Times New Roman"/>
                <w:color w:val="000000"/>
                <w:sz w:val="24"/>
                <w:szCs w:val="24"/>
                <w:lang w:eastAsia="ru-RU"/>
              </w:rPr>
            </w:pPr>
            <w:r w:rsidRPr="000C71ED">
              <w:rPr>
                <w:rFonts w:ascii="Times New Roman" w:hAnsi="Times New Roman" w:cs="Times New Roman"/>
                <w:color w:val="000000"/>
                <w:sz w:val="24"/>
                <w:szCs w:val="24"/>
                <w:lang w:eastAsia="ru-RU"/>
              </w:rPr>
              <w:t xml:space="preserve">             Підтверджуємо, що інформацію щодо кількості прийнятих кол-центром/контакт- центром звернень за тематикою за формою згідно з додатком 1 до Мінімальних організаційно-технічних вимог до функціонування кол-центрів електропостачальників,  встановлених Постановою, наше підприємство надає до НКРЕКП щокварталу, не пізніше ніж через 20 днів після звітного кварталу.</w:t>
            </w:r>
          </w:p>
          <w:p w:rsidR="00BD7AF6" w:rsidRPr="000C71ED" w:rsidRDefault="00BD7AF6" w:rsidP="00080D55">
            <w:pPr>
              <w:pStyle w:val="a8"/>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cs="Times New Roman"/>
                <w:color w:val="000000"/>
                <w:sz w:val="24"/>
                <w:szCs w:val="24"/>
                <w:lang w:eastAsia="ru-RU"/>
              </w:rPr>
            </w:pPr>
          </w:p>
          <w:p w:rsidR="00BD7AF6" w:rsidRPr="000C71ED" w:rsidRDefault="00BD7AF6" w:rsidP="00080D55">
            <w:pPr>
              <w:pStyle w:val="a8"/>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0C71ED">
              <w:rPr>
                <w:rFonts w:ascii="Times New Roman" w:hAnsi="Times New Roman" w:cs="Times New Roman"/>
                <w:color w:val="000000"/>
                <w:sz w:val="24"/>
                <w:szCs w:val="24"/>
                <w:lang w:eastAsia="ru-RU"/>
              </w:rPr>
              <w:t>Графік роботи кол-центру/контакт-центру :  ______________(зазначається Учасником)</w:t>
            </w:r>
          </w:p>
          <w:p w:rsidR="00BD7AF6" w:rsidRPr="000C71ED" w:rsidRDefault="00BD7AF6" w:rsidP="00080D55">
            <w:pPr>
              <w:pStyle w:val="a8"/>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cs="Times New Roman"/>
                <w:color w:val="000000"/>
                <w:sz w:val="24"/>
                <w:szCs w:val="24"/>
                <w:lang w:eastAsia="ru-RU"/>
              </w:rPr>
            </w:pPr>
            <w:r w:rsidRPr="000C71ED">
              <w:rPr>
                <w:rFonts w:ascii="Times New Roman" w:hAnsi="Times New Roman" w:cs="Times New Roman"/>
                <w:color w:val="000000"/>
                <w:sz w:val="24"/>
                <w:szCs w:val="24"/>
                <w:lang w:eastAsia="ru-RU"/>
              </w:rPr>
              <w:t xml:space="preserve">         </w:t>
            </w:r>
          </w:p>
          <w:p w:rsidR="00BD7AF6" w:rsidRPr="000C71ED" w:rsidRDefault="00BD7AF6" w:rsidP="00080D55">
            <w:pPr>
              <w:pStyle w:val="a8"/>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cs="Times New Roman"/>
                <w:color w:val="000000"/>
                <w:sz w:val="24"/>
                <w:szCs w:val="24"/>
                <w:lang w:eastAsia="ru-RU"/>
              </w:rPr>
            </w:pPr>
            <w:r w:rsidRPr="000C71ED">
              <w:rPr>
                <w:rFonts w:ascii="Times New Roman" w:hAnsi="Times New Roman" w:cs="Times New Roman"/>
                <w:color w:val="000000"/>
                <w:sz w:val="24"/>
                <w:szCs w:val="24"/>
                <w:lang w:eastAsia="ru-RU"/>
              </w:rPr>
              <w:t xml:space="preserve">        Інформація про засоби зв‘язку:______________________ (зазначається Учасником)</w:t>
            </w:r>
          </w:p>
          <w:p w:rsidR="00BD7AF6" w:rsidRPr="000C71ED" w:rsidRDefault="00BD7AF6" w:rsidP="00080D55">
            <w:pPr>
              <w:pStyle w:val="a8"/>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cs="Times New Roman"/>
                <w:color w:val="000000"/>
                <w:sz w:val="24"/>
                <w:szCs w:val="24"/>
                <w:lang w:eastAsia="ru-RU"/>
              </w:rPr>
            </w:pPr>
          </w:p>
          <w:p w:rsidR="00BD7AF6" w:rsidRPr="000C71ED" w:rsidRDefault="00BD7AF6" w:rsidP="00080D55">
            <w:pPr>
              <w:pStyle w:val="a8"/>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cs="Times New Roman"/>
                <w:color w:val="000000"/>
                <w:sz w:val="24"/>
                <w:szCs w:val="24"/>
                <w:lang w:eastAsia="ru-RU"/>
              </w:rPr>
            </w:pPr>
            <w:r w:rsidRPr="000C71ED">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r w:rsidRPr="000C71ED">
              <w:rPr>
                <w:rFonts w:ascii="Times New Roman" w:hAnsi="Times New Roman" w:cs="Times New Roman"/>
                <w:color w:val="000000"/>
                <w:sz w:val="24"/>
                <w:szCs w:val="24"/>
                <w:lang w:eastAsia="ru-RU"/>
              </w:rPr>
              <w:t xml:space="preserve">Уповноважена особа (або керівник)  Учасника  _____________ (прізвище, ініціали)   </w:t>
            </w:r>
          </w:p>
          <w:p w:rsidR="00BD7AF6" w:rsidRPr="001D5BC4" w:rsidRDefault="00BD7AF6" w:rsidP="00080D55">
            <w:pPr>
              <w:pStyle w:val="a8"/>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hAnsi="Times New Roman" w:cs="Times New Roman"/>
                <w:color w:val="000000"/>
                <w:sz w:val="24"/>
                <w:szCs w:val="24"/>
                <w:highlight w:val="yellow"/>
                <w:lang w:eastAsia="ru-RU"/>
              </w:rPr>
            </w:pPr>
          </w:p>
        </w:tc>
      </w:tr>
    </w:tbl>
    <w:p w:rsidR="00BD7AF6" w:rsidRPr="001D5BC4" w:rsidRDefault="00BD7AF6" w:rsidP="006B0274">
      <w:pPr>
        <w:pStyle w:val="a8"/>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cs="Times New Roman"/>
          <w:color w:val="000000"/>
          <w:sz w:val="24"/>
          <w:szCs w:val="24"/>
          <w:highlight w:val="yellow"/>
          <w:lang w:eastAsia="ru-RU"/>
        </w:rPr>
      </w:pPr>
    </w:p>
    <w:p w:rsidR="00BD7AF6" w:rsidRPr="005550C6" w:rsidRDefault="00BD7AF6" w:rsidP="00453FE9">
      <w:pPr>
        <w:pStyle w:val="a8"/>
        <w:shd w:val="clear" w:color="auto" w:fill="FFFFFF"/>
        <w:spacing w:after="0" w:line="240" w:lineRule="auto"/>
        <w:ind w:left="-142" w:firstLine="568"/>
        <w:jc w:val="both"/>
        <w:rPr>
          <w:rFonts w:ascii="Times New Roman" w:hAnsi="Times New Roman" w:cs="Times New Roman"/>
          <w:color w:val="000000"/>
          <w:sz w:val="24"/>
          <w:szCs w:val="24"/>
          <w:lang w:eastAsia="ru-RU"/>
        </w:rPr>
      </w:pPr>
      <w:r w:rsidRPr="005550C6">
        <w:rPr>
          <w:rFonts w:ascii="Times New Roman" w:hAnsi="Times New Roman" w:cs="Times New Roman"/>
          <w:color w:val="000000"/>
          <w:sz w:val="24"/>
          <w:szCs w:val="24"/>
          <w:lang w:eastAsia="ru-RU"/>
        </w:rPr>
        <w:t xml:space="preserve">Для підтвердження інформації, вказаній у Довідці, визначеній у п. 3, учасник в складі тендерної пропозиції надає:  </w:t>
      </w:r>
    </w:p>
    <w:p w:rsidR="00BD7AF6" w:rsidRPr="007E7224" w:rsidRDefault="00BD7AF6" w:rsidP="006B0274">
      <w:pPr>
        <w:pStyle w:val="a8"/>
        <w:numPr>
          <w:ilvl w:val="1"/>
          <w:numId w:val="8"/>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76"/>
        <w:jc w:val="both"/>
        <w:rPr>
          <w:rFonts w:ascii="Times New Roman" w:hAnsi="Times New Roman" w:cs="Times New Roman"/>
          <w:color w:val="000000"/>
          <w:sz w:val="24"/>
          <w:szCs w:val="24"/>
          <w:lang w:eastAsia="ru-RU"/>
        </w:rPr>
      </w:pPr>
      <w:r w:rsidRPr="007E7224">
        <w:rPr>
          <w:rFonts w:ascii="Times New Roman" w:hAnsi="Times New Roman" w:cs="Times New Roman"/>
          <w:color w:val="000000"/>
          <w:sz w:val="24"/>
          <w:szCs w:val="24"/>
          <w:lang w:eastAsia="ru-RU"/>
        </w:rPr>
        <w:t>Положення про кол-центр/контакт-центр Учасника, затверджене у встановленому законодавством порядку;</w:t>
      </w:r>
    </w:p>
    <w:p w:rsidR="00BD7AF6" w:rsidRPr="007E7224" w:rsidRDefault="00BD7AF6" w:rsidP="006B0274">
      <w:pPr>
        <w:pStyle w:val="a8"/>
        <w:numPr>
          <w:ilvl w:val="1"/>
          <w:numId w:val="9"/>
        </w:num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0"/>
        <w:jc w:val="both"/>
        <w:rPr>
          <w:rFonts w:ascii="Times New Roman" w:hAnsi="Times New Roman" w:cs="Times New Roman"/>
          <w:color w:val="000000"/>
          <w:sz w:val="24"/>
          <w:szCs w:val="24"/>
          <w:lang w:eastAsia="ru-RU"/>
        </w:rPr>
      </w:pPr>
      <w:r w:rsidRPr="007E7224">
        <w:rPr>
          <w:rFonts w:ascii="Times New Roman" w:hAnsi="Times New Roman" w:cs="Times New Roman"/>
          <w:color w:val="000000"/>
          <w:sz w:val="24"/>
          <w:szCs w:val="24"/>
          <w:lang w:eastAsia="ru-RU"/>
        </w:rPr>
        <w:t xml:space="preserve">Інформацію щодо кількості прийнятих кол-центром/контакт-центром звернень за тематикою за формою згідно з додатком 1 до  Мінімальних організаційно-технічних вимог до </w:t>
      </w:r>
      <w:r w:rsidRPr="007E7224">
        <w:rPr>
          <w:rFonts w:ascii="Times New Roman" w:hAnsi="Times New Roman" w:cs="Times New Roman"/>
          <w:color w:val="000000"/>
          <w:sz w:val="24"/>
          <w:szCs w:val="24"/>
          <w:lang w:eastAsia="ru-RU"/>
        </w:rPr>
        <w:lastRenderedPageBreak/>
        <w:t>функціонування кол-центрів електропостачальників,  встановлених Постановою НКРЕКП від 12.06.2018 р.  № 373, за 1</w:t>
      </w:r>
      <w:r w:rsidR="00111D90">
        <w:rPr>
          <w:rFonts w:ascii="Times New Roman" w:hAnsi="Times New Roman" w:cs="Times New Roman"/>
          <w:color w:val="000000"/>
          <w:sz w:val="24"/>
          <w:szCs w:val="24"/>
          <w:lang w:val="en-US" w:eastAsia="ru-RU"/>
        </w:rPr>
        <w:t>V</w:t>
      </w:r>
      <w:r w:rsidRPr="007E7224">
        <w:rPr>
          <w:rFonts w:ascii="Times New Roman" w:hAnsi="Times New Roman" w:cs="Times New Roman"/>
          <w:color w:val="000000"/>
          <w:sz w:val="24"/>
          <w:szCs w:val="24"/>
          <w:lang w:eastAsia="ru-RU"/>
        </w:rPr>
        <w:t xml:space="preserve"> квартал 202</w:t>
      </w:r>
      <w:r>
        <w:rPr>
          <w:rFonts w:ascii="Times New Roman" w:hAnsi="Times New Roman" w:cs="Times New Roman"/>
          <w:color w:val="000000"/>
          <w:sz w:val="24"/>
          <w:szCs w:val="24"/>
          <w:lang w:eastAsia="ru-RU"/>
        </w:rPr>
        <w:t>1</w:t>
      </w:r>
      <w:r w:rsidRPr="007E7224">
        <w:rPr>
          <w:rFonts w:ascii="Times New Roman" w:hAnsi="Times New Roman" w:cs="Times New Roman"/>
          <w:color w:val="000000"/>
          <w:sz w:val="24"/>
          <w:szCs w:val="24"/>
          <w:lang w:eastAsia="ru-RU"/>
        </w:rPr>
        <w:t xml:space="preserve"> року. </w:t>
      </w:r>
    </w:p>
    <w:p w:rsidR="00BD7AF6" w:rsidRPr="004551ED" w:rsidRDefault="00BD7AF6" w:rsidP="006B0274">
      <w:pPr>
        <w:pStyle w:val="a8"/>
        <w:tabs>
          <w:tab w:val="left" w:pos="-14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8"/>
        <w:jc w:val="both"/>
        <w:rPr>
          <w:rFonts w:ascii="Times New Roman" w:hAnsi="Times New Roman" w:cs="Times New Roman"/>
          <w:sz w:val="24"/>
          <w:szCs w:val="24"/>
          <w:lang w:eastAsia="ru-RU"/>
        </w:rPr>
      </w:pPr>
      <w:r w:rsidRPr="004551ED">
        <w:rPr>
          <w:rFonts w:ascii="Times New Roman" w:hAnsi="Times New Roman" w:cs="Times New Roman"/>
          <w:sz w:val="24"/>
          <w:szCs w:val="24"/>
          <w:lang w:eastAsia="ru-RU"/>
        </w:rPr>
        <w:t>3.3. У разі, якщо створення кол-центру у відповідності до вимог Постанови НКРЕКП «Про затвердження Мінімальних вимог до якості обслуговування споживачів електричної енергії кол-центрами»  № 373 від 12.06.2018 р. не є обов‘язковим для учасника, такий учасник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BD7AF6" w:rsidRPr="007E7224" w:rsidRDefault="00BD7AF6" w:rsidP="006B0274">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cs="Times New Roman"/>
          <w:color w:val="000000"/>
          <w:sz w:val="24"/>
          <w:szCs w:val="24"/>
          <w:lang w:eastAsia="ru-RU"/>
        </w:rPr>
      </w:pPr>
      <w:r w:rsidRPr="005550C6">
        <w:rPr>
          <w:rFonts w:ascii="Times New Roman" w:hAnsi="Times New Roman" w:cs="Times New Roman"/>
          <w:color w:val="000000"/>
          <w:sz w:val="24"/>
          <w:szCs w:val="24"/>
          <w:lang w:eastAsia="ru-RU"/>
        </w:rPr>
        <w:t>3.4</w:t>
      </w:r>
      <w:r w:rsidRPr="00EB0C51">
        <w:rPr>
          <w:rFonts w:ascii="Times New Roman" w:hAnsi="Times New Roman" w:cs="Times New Roman"/>
          <w:color w:val="000000"/>
          <w:sz w:val="24"/>
          <w:szCs w:val="24"/>
          <w:lang w:eastAsia="ru-RU"/>
        </w:rPr>
        <w:t>. Для документального підтвердження того, що створення кол-центру не є обов’язковим для учасника, в зв’язку з тим, що  ним обслуговується менше 100 000 споживачів,  такий учасник повинен надати довідки від всіх операторів системи розподілу, з якими учасником укладено договори</w:t>
      </w:r>
      <w:r w:rsidRPr="00EB0C51">
        <w:t xml:space="preserve"> </w:t>
      </w:r>
      <w:r w:rsidRPr="00EB0C51">
        <w:rPr>
          <w:rFonts w:ascii="Times New Roman" w:hAnsi="Times New Roman" w:cs="Times New Roman"/>
          <w:color w:val="000000"/>
          <w:sz w:val="24"/>
          <w:szCs w:val="24"/>
          <w:lang w:eastAsia="ru-RU"/>
        </w:rPr>
        <w:t xml:space="preserve">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w:t>
      </w:r>
      <w:r>
        <w:rPr>
          <w:rFonts w:ascii="Times New Roman" w:hAnsi="Times New Roman" w:cs="Times New Roman"/>
          <w:color w:val="000000"/>
          <w:sz w:val="24"/>
          <w:szCs w:val="24"/>
          <w:lang w:eastAsia="ru-RU"/>
        </w:rPr>
        <w:t>повинні бути видані не пізніше 30</w:t>
      </w:r>
      <w:r w:rsidRPr="00EB0C51">
        <w:rPr>
          <w:rFonts w:ascii="Times New Roman" w:hAnsi="Times New Roman" w:cs="Times New Roman"/>
          <w:color w:val="000000"/>
          <w:sz w:val="24"/>
          <w:szCs w:val="24"/>
          <w:lang w:eastAsia="ru-RU"/>
        </w:rPr>
        <w:t xml:space="preserve"> діб відносно дати розкриття тендерних пропозицій.</w:t>
      </w:r>
    </w:p>
    <w:p w:rsidR="00BD7AF6" w:rsidRPr="007E7224" w:rsidRDefault="00BD7AF6" w:rsidP="006B0274">
      <w:pPr>
        <w:widowControl w:val="0"/>
        <w:numPr>
          <w:ilvl w:val="0"/>
          <w:numId w:val="9"/>
        </w:numPr>
        <w:spacing w:after="120" w:line="240" w:lineRule="auto"/>
        <w:ind w:left="-142" w:right="113" w:firstLine="142"/>
        <w:jc w:val="both"/>
        <w:rPr>
          <w:rFonts w:ascii="Times New Roman" w:hAnsi="Times New Roman" w:cs="Times New Roman"/>
          <w:sz w:val="24"/>
          <w:szCs w:val="24"/>
        </w:rPr>
      </w:pPr>
      <w:r w:rsidRPr="00720644">
        <w:rPr>
          <w:rFonts w:ascii="Times New Roman" w:hAnsi="Times New Roman" w:cs="Times New Roman"/>
          <w:sz w:val="24"/>
          <w:szCs w:val="24"/>
          <w:lang w:eastAsia="uk-UA"/>
        </w:rPr>
        <w:t xml:space="preserve">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w:t>
      </w:r>
      <w:r w:rsidRPr="004B7F9A">
        <w:rPr>
          <w:rFonts w:ascii="Times New Roman" w:hAnsi="Times New Roman" w:cs="Times New Roman"/>
          <w:sz w:val="24"/>
          <w:szCs w:val="24"/>
          <w:lang w:eastAsia="uk-UA"/>
        </w:rPr>
        <w:t>Сфера сертифікації – постачання електричної енергії. На підтвердження  учасник у с</w:t>
      </w:r>
      <w:r w:rsidRPr="00720644">
        <w:rPr>
          <w:rFonts w:ascii="Times New Roman" w:hAnsi="Times New Roman" w:cs="Times New Roman"/>
          <w:sz w:val="24"/>
          <w:szCs w:val="24"/>
          <w:lang w:eastAsia="uk-UA"/>
        </w:rPr>
        <w:t xml:space="preserve">кладі пропозиції повинен надати сертифікат виданий на ім’я учасника, діючий на дату подання пропозиції. </w:t>
      </w:r>
    </w:p>
    <w:p w:rsidR="00BD7AF6" w:rsidRPr="008E7B20" w:rsidRDefault="00BD7AF6" w:rsidP="006B0274">
      <w:pPr>
        <w:pStyle w:val="a8"/>
        <w:numPr>
          <w:ilvl w:val="0"/>
          <w:numId w:val="9"/>
        </w:numPr>
        <w:spacing w:after="0" w:line="240" w:lineRule="auto"/>
        <w:ind w:left="0" w:firstLine="142"/>
        <w:jc w:val="both"/>
        <w:rPr>
          <w:rFonts w:ascii="Times New Roman" w:hAnsi="Times New Roman" w:cs="Times New Roman"/>
          <w:sz w:val="24"/>
          <w:szCs w:val="24"/>
          <w:lang w:eastAsia="ru-RU"/>
        </w:rPr>
      </w:pPr>
      <w:r>
        <w:rPr>
          <w:rFonts w:ascii="Times New Roman" w:hAnsi="Times New Roman" w:cs="Times New Roman"/>
          <w:sz w:val="24"/>
          <w:szCs w:val="24"/>
          <w:lang w:eastAsia="ru-RU"/>
        </w:rPr>
        <w:t>У</w:t>
      </w:r>
      <w:r w:rsidRPr="008E7B20">
        <w:rPr>
          <w:rFonts w:ascii="Times New Roman" w:hAnsi="Times New Roman" w:cs="Times New Roman"/>
          <w:sz w:val="24"/>
          <w:szCs w:val="24"/>
          <w:lang w:eastAsia="ru-RU"/>
        </w:rPr>
        <w:t>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10" w:name="n1218"/>
      <w:bookmarkEnd w:id="10"/>
      <w:r w:rsidRPr="008E7B20">
        <w:rPr>
          <w:rFonts w:ascii="Times New Roman" w:hAnsi="Times New Roman" w:cs="Times New Roman"/>
          <w:sz w:val="24"/>
          <w:szCs w:val="24"/>
          <w:lang w:eastAsia="ru-RU"/>
        </w:rPr>
        <w:t xml:space="preserve">, а також  право на отримання компенсації за недотримання показників комерційної якості послуг. </w:t>
      </w:r>
    </w:p>
    <w:p w:rsidR="00BD7AF6" w:rsidRDefault="00BD7AF6" w:rsidP="006B0274">
      <w:pPr>
        <w:tabs>
          <w:tab w:val="left" w:pos="284"/>
        </w:tabs>
        <w:autoSpaceDE w:val="0"/>
        <w:autoSpaceDN w:val="0"/>
        <w:adjustRightInd w:val="0"/>
        <w:spacing w:after="0" w:line="240" w:lineRule="auto"/>
        <w:ind w:left="-142"/>
        <w:jc w:val="both"/>
        <w:rPr>
          <w:rFonts w:ascii="Times New Roman" w:hAnsi="Times New Roman" w:cs="Times New Roman"/>
          <w:sz w:val="24"/>
          <w:szCs w:val="24"/>
          <w:lang w:eastAsia="ru-RU"/>
        </w:rPr>
      </w:pPr>
      <w:r w:rsidRPr="008E7B2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Учасник повинен дотримуватись гарантованих стандартів якості електропостачання.</w:t>
      </w:r>
      <w:r w:rsidRPr="008E7B20">
        <w:rPr>
          <w:rFonts w:ascii="Times New Roman" w:hAnsi="Times New Roman" w:cs="Times New Roman"/>
          <w:sz w:val="24"/>
          <w:szCs w:val="24"/>
          <w:lang w:eastAsia="ru-RU"/>
        </w:rPr>
        <w:t xml:space="preserve"> </w:t>
      </w:r>
    </w:p>
    <w:p w:rsidR="00BD7AF6" w:rsidRPr="008E7B20" w:rsidRDefault="00BD7AF6" w:rsidP="006B0274">
      <w:pPr>
        <w:tabs>
          <w:tab w:val="left" w:pos="284"/>
        </w:tabs>
        <w:autoSpaceDE w:val="0"/>
        <w:autoSpaceDN w:val="0"/>
        <w:adjustRightInd w:val="0"/>
        <w:spacing w:after="0" w:line="240" w:lineRule="auto"/>
        <w:ind w:left="-142"/>
        <w:jc w:val="both"/>
        <w:rPr>
          <w:rFonts w:ascii="Times New Roman" w:hAnsi="Times New Roman" w:cs="Times New Roman"/>
          <w:sz w:val="24"/>
          <w:szCs w:val="24"/>
          <w:lang w:eastAsia="ru-RU"/>
        </w:rPr>
      </w:pPr>
      <w:r w:rsidRPr="008E7B20">
        <w:rPr>
          <w:rFonts w:ascii="Times New Roman" w:hAnsi="Times New Roman" w:cs="Times New Roman"/>
          <w:sz w:val="24"/>
          <w:szCs w:val="24"/>
          <w:lang w:eastAsia="ru-RU"/>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rsidR="00BD7AF6" w:rsidRPr="00D570C5" w:rsidRDefault="00BD7AF6" w:rsidP="006B0274">
      <w:pPr>
        <w:tabs>
          <w:tab w:val="left" w:pos="284"/>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D570C5">
        <w:rPr>
          <w:rFonts w:ascii="Times New Roman" w:hAnsi="Times New Roman" w:cs="Times New Roman"/>
          <w:sz w:val="24"/>
          <w:szCs w:val="24"/>
          <w:lang w:eastAsia="ru-RU"/>
        </w:rPr>
        <w:t>5.1.  Реєстри надання компенсації споживачам протягом останніх 12 місяців, за формою встановленою Додатком 4 до «Порядку забезпечення стандартів якості електропостачання та надання компенсацій споживачам за їх недотримання», затвердженим Постановою НКРЕКП від 12.06.2018 № 375, які  подавались учасником в електронному вигляді до НКРЕКП на адресу: sqr@nerc.gov.ua щомісяця накопичувальним підсумком протягом 20 днів після завершення звітного місяця.</w:t>
      </w:r>
    </w:p>
    <w:p w:rsidR="00BD7AF6" w:rsidRPr="00D570C5" w:rsidRDefault="00BD7AF6" w:rsidP="006B0274">
      <w:pPr>
        <w:tabs>
          <w:tab w:val="left" w:pos="284"/>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D570C5">
        <w:rPr>
          <w:rFonts w:ascii="Times New Roman" w:hAnsi="Times New Roman" w:cs="Times New Roman"/>
          <w:sz w:val="24"/>
          <w:szCs w:val="24"/>
          <w:lang w:eastAsia="ru-RU"/>
        </w:rPr>
        <w:t>5.2. Інформацію щодо дотримання загальних та гарантованих стандартів якості електропостачання за формою, згідно додатку 6 до постанови НКРЕКП №375 від 12.06.2018 р., яка була подана НКРЕКП з дотриманням встановле</w:t>
      </w:r>
      <w:r w:rsidR="006E073C" w:rsidRPr="00D570C5">
        <w:rPr>
          <w:rFonts w:ascii="Times New Roman" w:hAnsi="Times New Roman" w:cs="Times New Roman"/>
          <w:sz w:val="24"/>
          <w:szCs w:val="24"/>
          <w:lang w:eastAsia="ru-RU"/>
        </w:rPr>
        <w:t>них термінів (за підсумками 2021</w:t>
      </w:r>
      <w:r w:rsidRPr="00D570C5">
        <w:rPr>
          <w:rFonts w:ascii="Times New Roman" w:hAnsi="Times New Roman" w:cs="Times New Roman"/>
          <w:sz w:val="24"/>
          <w:szCs w:val="24"/>
          <w:lang w:eastAsia="ru-RU"/>
        </w:rPr>
        <w:t xml:space="preserve"> року) та оприлюднена на сайті Учасника на виконання вказаної постанови НКРЕКП.</w:t>
      </w:r>
    </w:p>
    <w:p w:rsidR="00BD7AF6" w:rsidRPr="001D5BC4" w:rsidRDefault="00BD7AF6" w:rsidP="006B0274">
      <w:pPr>
        <w:tabs>
          <w:tab w:val="left" w:pos="284"/>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D570C5">
        <w:rPr>
          <w:rFonts w:ascii="Times New Roman" w:hAnsi="Times New Roman" w:cs="Times New Roman"/>
          <w:sz w:val="24"/>
          <w:szCs w:val="24"/>
          <w:lang w:eastAsia="ru-RU"/>
        </w:rPr>
        <w:t>5.3. Звіт за формою 12-НКРЕКП-постачанння (квартальна) «Звіт</w:t>
      </w:r>
      <w:r w:rsidRPr="003B5F67">
        <w:rPr>
          <w:rFonts w:ascii="Times New Roman" w:hAnsi="Times New Roman" w:cs="Times New Roman"/>
          <w:sz w:val="24"/>
          <w:szCs w:val="24"/>
          <w:lang w:eastAsia="ru-RU"/>
        </w:rPr>
        <w:t xml:space="preserve">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за  </w:t>
      </w:r>
      <w:r>
        <w:rPr>
          <w:rFonts w:ascii="Times New Roman" w:hAnsi="Times New Roman" w:cs="Times New Roman"/>
          <w:sz w:val="24"/>
          <w:szCs w:val="24"/>
          <w:lang w:eastAsia="ru-RU"/>
        </w:rPr>
        <w:t>останній звітний</w:t>
      </w:r>
      <w:r w:rsidRPr="003B5F67">
        <w:rPr>
          <w:rFonts w:ascii="Times New Roman" w:hAnsi="Times New Roman" w:cs="Times New Roman"/>
          <w:sz w:val="24"/>
          <w:szCs w:val="24"/>
          <w:lang w:eastAsia="ru-RU"/>
        </w:rPr>
        <w:t xml:space="preserve"> квартал 202</w:t>
      </w:r>
      <w:r w:rsidR="006E073C" w:rsidRPr="006E073C">
        <w:rPr>
          <w:rFonts w:ascii="Times New Roman" w:hAnsi="Times New Roman" w:cs="Times New Roman"/>
          <w:sz w:val="24"/>
          <w:szCs w:val="24"/>
          <w:lang w:eastAsia="ru-RU"/>
        </w:rPr>
        <w:t>1</w:t>
      </w:r>
      <w:r w:rsidRPr="003B5F67">
        <w:rPr>
          <w:rFonts w:ascii="Times New Roman" w:hAnsi="Times New Roman" w:cs="Times New Roman"/>
          <w:sz w:val="24"/>
          <w:szCs w:val="24"/>
          <w:lang w:eastAsia="ru-RU"/>
        </w:rPr>
        <w:t xml:space="preserve"> року.</w:t>
      </w:r>
    </w:p>
    <w:p w:rsidR="00BD7AF6" w:rsidRPr="0016085F" w:rsidRDefault="00BD7AF6" w:rsidP="00453FE9">
      <w:pPr>
        <w:spacing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w:t>
      </w:r>
      <w:r w:rsidRPr="0016085F">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Для забезпечення стабільного, безперебійного постачання електричної енергії замовнику, у</w:t>
      </w:r>
      <w:r w:rsidRPr="0016085F">
        <w:rPr>
          <w:rFonts w:ascii="Times New Roman" w:hAnsi="Times New Roman" w:cs="Times New Roman"/>
          <w:color w:val="000000"/>
          <w:sz w:val="24"/>
          <w:szCs w:val="24"/>
          <w:lang w:eastAsia="ru-RU"/>
        </w:rPr>
        <w:t>часник повинен добросовісно виконувати свої  зобов’язання</w:t>
      </w:r>
      <w:r>
        <w:rPr>
          <w:rFonts w:ascii="Times New Roman" w:hAnsi="Times New Roman" w:cs="Times New Roman"/>
          <w:color w:val="000000"/>
          <w:sz w:val="24"/>
          <w:szCs w:val="24"/>
          <w:lang w:eastAsia="ru-RU"/>
        </w:rPr>
        <w:t>, в тому числі фінансовими,</w:t>
      </w:r>
      <w:r w:rsidRPr="0016085F">
        <w:rPr>
          <w:rFonts w:ascii="Times New Roman" w:hAnsi="Times New Roman" w:cs="Times New Roman"/>
          <w:color w:val="000000"/>
          <w:sz w:val="24"/>
          <w:szCs w:val="24"/>
          <w:lang w:eastAsia="ru-RU"/>
        </w:rPr>
        <w:t xml:space="preserve"> перед іншими учасниками ринку електричної енергії, зокрема передбачені «ПРАВИЛАМИ РИНКУ», </w:t>
      </w:r>
      <w:bookmarkStart w:id="11" w:name="_Hlk40803836"/>
      <w:r w:rsidRPr="0016085F">
        <w:rPr>
          <w:rFonts w:ascii="Times New Roman" w:hAnsi="Times New Roman" w:cs="Times New Roman"/>
          <w:color w:val="000000"/>
          <w:sz w:val="24"/>
          <w:szCs w:val="24"/>
          <w:lang w:eastAsia="ru-RU"/>
        </w:rPr>
        <w:t>затвердженими Постановою НКРЕКП від 14.03.2018  № 307 (у редакції постанови НКРЕКП від 24.06.2019 № 1168).</w:t>
      </w:r>
    </w:p>
    <w:bookmarkEnd w:id="11"/>
    <w:p w:rsidR="00BD7AF6" w:rsidRDefault="00BD7AF6" w:rsidP="00453FE9">
      <w:pPr>
        <w:spacing w:line="240" w:lineRule="auto"/>
        <w:jc w:val="both"/>
        <w:rPr>
          <w:rFonts w:ascii="Times New Roman" w:hAnsi="Times New Roman" w:cs="Times New Roman"/>
          <w:color w:val="000000"/>
          <w:sz w:val="24"/>
          <w:szCs w:val="24"/>
          <w:lang w:eastAsia="ru-RU"/>
        </w:rPr>
      </w:pPr>
      <w:r w:rsidRPr="0016085F">
        <w:rPr>
          <w:rFonts w:ascii="Times New Roman" w:hAnsi="Times New Roman" w:cs="Times New Roman"/>
          <w:color w:val="000000"/>
          <w:sz w:val="24"/>
          <w:szCs w:val="24"/>
          <w:lang w:eastAsia="ru-RU"/>
        </w:rPr>
        <w:lastRenderedPageBreak/>
        <w:t xml:space="preserve">Для підтвердження добросовісного виконання своїх фінансових зобов’язань учасник у складі пропозиції повинен надати гарантійний лист про те, що </w:t>
      </w:r>
      <w:bookmarkStart w:id="12" w:name="_Hlk42593811"/>
      <w:r w:rsidRPr="0016085F">
        <w:rPr>
          <w:rFonts w:ascii="Times New Roman" w:hAnsi="Times New Roman" w:cs="Times New Roman"/>
          <w:color w:val="000000"/>
          <w:sz w:val="24"/>
          <w:szCs w:val="24"/>
          <w:lang w:eastAsia="ru-RU"/>
        </w:rPr>
        <w:t>за час роботи нового ринку електричної енергії, а саме  з 01.07.2019 року по день подання пропозиції, учасник не набував статусу «дефолтного» або «переддефолтного»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w:t>
      </w:r>
    </w:p>
    <w:bookmarkEnd w:id="12"/>
    <w:p w:rsidR="00BD7AF6" w:rsidRPr="00E02F4B" w:rsidRDefault="00BD7AF6" w:rsidP="00453FE9">
      <w:pPr>
        <w:spacing w:line="240" w:lineRule="auto"/>
        <w:jc w:val="both"/>
        <w:rPr>
          <w:rFonts w:ascii="Times New Roman" w:hAnsi="Times New Roman" w:cs="Times New Roman"/>
          <w:color w:val="000000"/>
          <w:sz w:val="24"/>
          <w:szCs w:val="24"/>
          <w:lang w:eastAsia="ru-RU"/>
        </w:rPr>
      </w:pPr>
      <w:r w:rsidRPr="00553D36">
        <w:rPr>
          <w:rFonts w:ascii="Times New Roman" w:hAnsi="Times New Roman" w:cs="Times New Roman"/>
          <w:sz w:val="24"/>
          <w:szCs w:val="24"/>
        </w:rPr>
        <w:t xml:space="preserve">7. </w:t>
      </w:r>
      <w:r>
        <w:rPr>
          <w:rFonts w:ascii="Times New Roman" w:hAnsi="Times New Roman" w:cs="Times New Roman"/>
          <w:sz w:val="24"/>
          <w:szCs w:val="24"/>
        </w:rPr>
        <w:t xml:space="preserve">Учасник повинен забезпечити Замовнику можливість отримати рахунки </w:t>
      </w:r>
      <w:r w:rsidRPr="00553D36">
        <w:rPr>
          <w:rFonts w:ascii="Times New Roman" w:hAnsi="Times New Roman" w:cs="Times New Roman"/>
          <w:color w:val="000000"/>
          <w:sz w:val="24"/>
          <w:szCs w:val="24"/>
          <w:lang w:eastAsia="ru-RU"/>
        </w:rPr>
        <w:t>за електричну енергію та акт</w:t>
      </w:r>
      <w:r>
        <w:rPr>
          <w:rFonts w:ascii="Times New Roman" w:hAnsi="Times New Roman" w:cs="Times New Roman"/>
          <w:color w:val="000000"/>
          <w:sz w:val="24"/>
          <w:szCs w:val="24"/>
          <w:lang w:eastAsia="ru-RU"/>
        </w:rPr>
        <w:t>и</w:t>
      </w:r>
      <w:r w:rsidRPr="00553D36">
        <w:rPr>
          <w:rFonts w:ascii="Times New Roman" w:hAnsi="Times New Roman" w:cs="Times New Roman"/>
          <w:color w:val="000000"/>
          <w:sz w:val="24"/>
          <w:szCs w:val="24"/>
          <w:lang w:eastAsia="ru-RU"/>
        </w:rPr>
        <w:t xml:space="preserve"> приймання-передачі через  особистий (персональний) кабінет споживача на </w:t>
      </w:r>
      <w:bookmarkStart w:id="13" w:name="_Hlk40855708"/>
      <w:r w:rsidRPr="00553D36">
        <w:rPr>
          <w:rFonts w:ascii="Times New Roman" w:hAnsi="Times New Roman" w:cs="Times New Roman"/>
          <w:color w:val="000000"/>
          <w:sz w:val="24"/>
          <w:szCs w:val="24"/>
          <w:lang w:eastAsia="ru-RU"/>
        </w:rPr>
        <w:t>web-сайті Учасника</w:t>
      </w:r>
      <w:bookmarkEnd w:id="13"/>
      <w:r w:rsidRPr="00553D36">
        <w:rPr>
          <w:rFonts w:ascii="Times New Roman" w:hAnsi="Times New Roman" w:cs="Times New Roman"/>
          <w:color w:val="000000"/>
          <w:sz w:val="24"/>
          <w:szCs w:val="24"/>
          <w:lang w:eastAsia="ru-RU"/>
        </w:rPr>
        <w:t>.</w:t>
      </w:r>
    </w:p>
    <w:p w:rsidR="00BD7AF6" w:rsidRPr="00E02F4B" w:rsidRDefault="00BD7AF6" w:rsidP="00453FE9">
      <w:pPr>
        <w:pStyle w:val="a8"/>
        <w:spacing w:line="240" w:lineRule="auto"/>
        <w:ind w:left="-76"/>
        <w:jc w:val="both"/>
        <w:rPr>
          <w:rFonts w:ascii="Times New Roman" w:hAnsi="Times New Roman" w:cs="Times New Roman"/>
          <w:color w:val="000000"/>
          <w:sz w:val="24"/>
          <w:szCs w:val="24"/>
          <w:lang w:eastAsia="ru-RU"/>
        </w:rPr>
      </w:pPr>
      <w:r w:rsidRPr="00E02F4B">
        <w:rPr>
          <w:rFonts w:ascii="Times New Roman" w:hAnsi="Times New Roman" w:cs="Times New Roman"/>
          <w:color w:val="000000"/>
          <w:sz w:val="24"/>
          <w:szCs w:val="24"/>
          <w:lang w:eastAsia="ru-RU"/>
        </w:rPr>
        <w:t xml:space="preserve">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учасник у складі пропозиції надає довідку в довільній формі з інформацією про  наявність власного офіційного веб-сайту  в мережі Інтернет, з  виокремленням та описом відповідності  кожній вимозі . </w:t>
      </w:r>
    </w:p>
    <w:p w:rsidR="00BD7AF6" w:rsidRPr="00AD7E65" w:rsidRDefault="00BD7AF6" w:rsidP="006B0274">
      <w:pPr>
        <w:spacing w:after="0" w:line="240" w:lineRule="auto"/>
        <w:ind w:firstLine="709"/>
        <w:jc w:val="right"/>
        <w:rPr>
          <w:rFonts w:ascii="Times New Roman" w:hAnsi="Times New Roman" w:cs="Times New Roman"/>
          <w:b/>
          <w:bCs/>
          <w:sz w:val="24"/>
          <w:szCs w:val="24"/>
        </w:rPr>
      </w:pPr>
    </w:p>
    <w:p w:rsidR="00BD7AF6" w:rsidRPr="00AD7E65" w:rsidRDefault="00BD7AF6" w:rsidP="006B0274">
      <w:pPr>
        <w:spacing w:after="0" w:line="240" w:lineRule="auto"/>
        <w:ind w:firstLine="709"/>
        <w:jc w:val="right"/>
        <w:rPr>
          <w:rFonts w:ascii="Times New Roman" w:hAnsi="Times New Roman" w:cs="Times New Roman"/>
          <w:b/>
          <w:bCs/>
          <w:sz w:val="24"/>
          <w:szCs w:val="24"/>
        </w:rPr>
      </w:pPr>
    </w:p>
    <w:p w:rsidR="00BD7AF6" w:rsidRPr="00AD7E65" w:rsidRDefault="00BD7AF6" w:rsidP="006B0274">
      <w:pPr>
        <w:spacing w:after="0" w:line="240" w:lineRule="auto"/>
        <w:ind w:firstLine="709"/>
        <w:jc w:val="right"/>
        <w:rPr>
          <w:rFonts w:ascii="Times New Roman" w:hAnsi="Times New Roman" w:cs="Times New Roman"/>
          <w:b/>
          <w:bCs/>
          <w:sz w:val="24"/>
          <w:szCs w:val="24"/>
        </w:rPr>
      </w:pPr>
    </w:p>
    <w:p w:rsidR="00BD7AF6" w:rsidRPr="00AD7E65" w:rsidRDefault="00BD7AF6" w:rsidP="006B0274">
      <w:pPr>
        <w:spacing w:after="0" w:line="240" w:lineRule="auto"/>
        <w:ind w:firstLine="709"/>
        <w:jc w:val="right"/>
        <w:rPr>
          <w:rFonts w:ascii="Times New Roman" w:hAnsi="Times New Roman" w:cs="Times New Roman"/>
          <w:b/>
          <w:bCs/>
          <w:sz w:val="24"/>
          <w:szCs w:val="24"/>
        </w:rPr>
      </w:pPr>
    </w:p>
    <w:p w:rsidR="00BD7AF6" w:rsidRPr="00AD7E65" w:rsidRDefault="00BD7AF6" w:rsidP="006B0274">
      <w:pPr>
        <w:spacing w:after="0" w:line="240" w:lineRule="auto"/>
        <w:ind w:firstLine="709"/>
        <w:jc w:val="right"/>
        <w:rPr>
          <w:rFonts w:ascii="Times New Roman" w:hAnsi="Times New Roman" w:cs="Times New Roman"/>
          <w:b/>
          <w:bCs/>
          <w:sz w:val="24"/>
          <w:szCs w:val="24"/>
        </w:rPr>
      </w:pPr>
    </w:p>
    <w:p w:rsidR="00BD7AF6" w:rsidRPr="00AD7E65" w:rsidRDefault="00BD7AF6" w:rsidP="006B0274">
      <w:pPr>
        <w:spacing w:after="0" w:line="240" w:lineRule="auto"/>
        <w:ind w:firstLine="709"/>
        <w:jc w:val="right"/>
        <w:rPr>
          <w:rFonts w:ascii="Times New Roman" w:hAnsi="Times New Roman" w:cs="Times New Roman"/>
          <w:b/>
          <w:bCs/>
          <w:sz w:val="24"/>
          <w:szCs w:val="24"/>
        </w:rPr>
      </w:pPr>
    </w:p>
    <w:p w:rsidR="00BD7AF6" w:rsidRPr="00AD7E65" w:rsidRDefault="00BD7AF6" w:rsidP="006B0274">
      <w:pPr>
        <w:spacing w:after="0" w:line="240" w:lineRule="auto"/>
        <w:ind w:firstLine="709"/>
        <w:jc w:val="right"/>
        <w:rPr>
          <w:rFonts w:ascii="Times New Roman" w:hAnsi="Times New Roman" w:cs="Times New Roman"/>
          <w:b/>
          <w:bCs/>
          <w:sz w:val="24"/>
          <w:szCs w:val="24"/>
        </w:rPr>
      </w:pPr>
    </w:p>
    <w:p w:rsidR="00BD7AF6" w:rsidRPr="00AD7E65" w:rsidRDefault="00BD7AF6" w:rsidP="006B0274">
      <w:pPr>
        <w:spacing w:after="0" w:line="240" w:lineRule="auto"/>
        <w:ind w:firstLine="709"/>
        <w:jc w:val="right"/>
        <w:rPr>
          <w:rFonts w:ascii="Times New Roman" w:hAnsi="Times New Roman" w:cs="Times New Roman"/>
          <w:b/>
          <w:bCs/>
          <w:sz w:val="24"/>
          <w:szCs w:val="24"/>
        </w:rPr>
      </w:pPr>
    </w:p>
    <w:p w:rsidR="00BD7AF6" w:rsidRPr="00AD7E65" w:rsidRDefault="00BD7AF6" w:rsidP="006B0274">
      <w:pPr>
        <w:spacing w:after="0" w:line="240" w:lineRule="auto"/>
        <w:ind w:firstLine="709"/>
        <w:jc w:val="right"/>
        <w:rPr>
          <w:rFonts w:ascii="Times New Roman" w:hAnsi="Times New Roman" w:cs="Times New Roman"/>
          <w:b/>
          <w:bCs/>
          <w:sz w:val="24"/>
          <w:szCs w:val="24"/>
        </w:rPr>
      </w:pPr>
    </w:p>
    <w:p w:rsidR="00BD7AF6" w:rsidRPr="00AD7E65" w:rsidRDefault="00BD7AF6" w:rsidP="006B0274">
      <w:pPr>
        <w:spacing w:after="0" w:line="240" w:lineRule="auto"/>
        <w:ind w:firstLine="709"/>
        <w:jc w:val="right"/>
        <w:rPr>
          <w:rFonts w:ascii="Times New Roman" w:hAnsi="Times New Roman" w:cs="Times New Roman"/>
          <w:b/>
          <w:bCs/>
          <w:sz w:val="24"/>
          <w:szCs w:val="24"/>
        </w:rPr>
      </w:pPr>
    </w:p>
    <w:p w:rsidR="00BD7AF6" w:rsidRPr="00AD7E65" w:rsidRDefault="00BD7AF6" w:rsidP="006B0274">
      <w:pPr>
        <w:spacing w:after="0" w:line="240" w:lineRule="auto"/>
        <w:ind w:firstLine="709"/>
        <w:jc w:val="right"/>
        <w:rPr>
          <w:rFonts w:ascii="Times New Roman" w:hAnsi="Times New Roman" w:cs="Times New Roman"/>
          <w:b/>
          <w:bCs/>
          <w:sz w:val="24"/>
          <w:szCs w:val="24"/>
        </w:rPr>
      </w:pPr>
    </w:p>
    <w:p w:rsidR="00BD7AF6" w:rsidRPr="00AD7E65" w:rsidRDefault="00BD7AF6" w:rsidP="006B0274">
      <w:pPr>
        <w:spacing w:after="0" w:line="240" w:lineRule="auto"/>
        <w:ind w:firstLine="709"/>
        <w:jc w:val="right"/>
        <w:rPr>
          <w:rFonts w:ascii="Times New Roman" w:hAnsi="Times New Roman" w:cs="Times New Roman"/>
          <w:b/>
          <w:bCs/>
          <w:sz w:val="24"/>
          <w:szCs w:val="24"/>
        </w:rPr>
      </w:pPr>
    </w:p>
    <w:p w:rsidR="00BD7AF6" w:rsidRPr="00AD7E65" w:rsidRDefault="00BD7AF6" w:rsidP="006B0274">
      <w:pPr>
        <w:spacing w:after="0" w:line="240" w:lineRule="auto"/>
        <w:ind w:firstLine="709"/>
        <w:jc w:val="right"/>
        <w:rPr>
          <w:rFonts w:ascii="Times New Roman" w:hAnsi="Times New Roman" w:cs="Times New Roman"/>
          <w:b/>
          <w:bCs/>
          <w:sz w:val="24"/>
          <w:szCs w:val="24"/>
        </w:rPr>
      </w:pPr>
    </w:p>
    <w:p w:rsidR="00BD7AF6" w:rsidRPr="00AD7E65" w:rsidRDefault="00BD7AF6" w:rsidP="006B0274">
      <w:pPr>
        <w:spacing w:after="0" w:line="240" w:lineRule="auto"/>
        <w:ind w:firstLine="709"/>
        <w:jc w:val="right"/>
        <w:rPr>
          <w:rFonts w:ascii="Times New Roman" w:hAnsi="Times New Roman" w:cs="Times New Roman"/>
          <w:b/>
          <w:bCs/>
          <w:sz w:val="24"/>
          <w:szCs w:val="24"/>
        </w:rPr>
      </w:pPr>
    </w:p>
    <w:p w:rsidR="00BD7AF6" w:rsidRPr="00AD7E65" w:rsidRDefault="00BD7AF6" w:rsidP="006B0274">
      <w:pPr>
        <w:spacing w:after="0" w:line="240" w:lineRule="auto"/>
        <w:ind w:firstLine="709"/>
        <w:jc w:val="right"/>
        <w:rPr>
          <w:rFonts w:ascii="Times New Roman" w:hAnsi="Times New Roman" w:cs="Times New Roman"/>
          <w:b/>
          <w:bCs/>
          <w:sz w:val="24"/>
          <w:szCs w:val="24"/>
        </w:rPr>
      </w:pPr>
    </w:p>
    <w:p w:rsidR="00BD7AF6" w:rsidRPr="00AD7E65" w:rsidRDefault="00BD7AF6" w:rsidP="006B0274">
      <w:pPr>
        <w:spacing w:after="0" w:line="240" w:lineRule="auto"/>
        <w:ind w:firstLine="709"/>
        <w:jc w:val="right"/>
        <w:rPr>
          <w:rFonts w:ascii="Times New Roman" w:hAnsi="Times New Roman" w:cs="Times New Roman"/>
          <w:b/>
          <w:bCs/>
          <w:sz w:val="24"/>
          <w:szCs w:val="24"/>
        </w:rPr>
      </w:pPr>
    </w:p>
    <w:p w:rsidR="00BD7AF6" w:rsidRPr="00AD7E65" w:rsidRDefault="00BD7AF6" w:rsidP="006B0274">
      <w:pPr>
        <w:spacing w:after="0" w:line="240" w:lineRule="auto"/>
        <w:ind w:firstLine="709"/>
        <w:jc w:val="right"/>
        <w:rPr>
          <w:rFonts w:ascii="Times New Roman" w:hAnsi="Times New Roman" w:cs="Times New Roman"/>
          <w:b/>
          <w:bCs/>
          <w:sz w:val="24"/>
          <w:szCs w:val="24"/>
        </w:rPr>
      </w:pPr>
    </w:p>
    <w:p w:rsidR="00BD7AF6" w:rsidRPr="00AD7E65" w:rsidRDefault="00BD7AF6" w:rsidP="006B0274">
      <w:pPr>
        <w:spacing w:after="0" w:line="240" w:lineRule="auto"/>
        <w:ind w:firstLine="709"/>
        <w:jc w:val="right"/>
        <w:rPr>
          <w:rFonts w:ascii="Times New Roman" w:hAnsi="Times New Roman" w:cs="Times New Roman"/>
          <w:b/>
          <w:bCs/>
          <w:sz w:val="24"/>
          <w:szCs w:val="24"/>
        </w:rPr>
      </w:pPr>
    </w:p>
    <w:p w:rsidR="00BD7AF6" w:rsidRPr="00AD7E65" w:rsidRDefault="00BD7AF6" w:rsidP="006B0274">
      <w:pPr>
        <w:spacing w:after="0" w:line="240" w:lineRule="auto"/>
        <w:ind w:firstLine="709"/>
        <w:jc w:val="right"/>
        <w:rPr>
          <w:rFonts w:ascii="Times New Roman" w:hAnsi="Times New Roman" w:cs="Times New Roman"/>
          <w:b/>
          <w:bCs/>
          <w:sz w:val="24"/>
          <w:szCs w:val="24"/>
        </w:rPr>
      </w:pPr>
    </w:p>
    <w:p w:rsidR="00BD7AF6" w:rsidRPr="00AD7E65" w:rsidRDefault="00BD7AF6" w:rsidP="006B0274">
      <w:pPr>
        <w:spacing w:after="0" w:line="240" w:lineRule="auto"/>
        <w:ind w:firstLine="709"/>
        <w:jc w:val="right"/>
        <w:rPr>
          <w:rFonts w:ascii="Times New Roman" w:hAnsi="Times New Roman" w:cs="Times New Roman"/>
          <w:b/>
          <w:bCs/>
          <w:sz w:val="24"/>
          <w:szCs w:val="24"/>
        </w:rPr>
      </w:pPr>
    </w:p>
    <w:p w:rsidR="00BD7AF6" w:rsidRPr="00AD7E65" w:rsidRDefault="00BD7AF6" w:rsidP="006B0274">
      <w:pPr>
        <w:spacing w:after="0" w:line="240" w:lineRule="auto"/>
        <w:ind w:firstLine="709"/>
        <w:jc w:val="right"/>
        <w:rPr>
          <w:rFonts w:ascii="Times New Roman" w:hAnsi="Times New Roman" w:cs="Times New Roman"/>
          <w:b/>
          <w:bCs/>
          <w:sz w:val="24"/>
          <w:szCs w:val="24"/>
        </w:rPr>
      </w:pPr>
    </w:p>
    <w:p w:rsidR="00BD7AF6" w:rsidRPr="00AD7E65" w:rsidRDefault="00BD7AF6" w:rsidP="006B0274">
      <w:pPr>
        <w:spacing w:after="0" w:line="240" w:lineRule="auto"/>
        <w:ind w:firstLine="709"/>
        <w:jc w:val="right"/>
        <w:rPr>
          <w:rFonts w:ascii="Times New Roman" w:hAnsi="Times New Roman" w:cs="Times New Roman"/>
          <w:b/>
          <w:bCs/>
          <w:sz w:val="24"/>
          <w:szCs w:val="24"/>
        </w:rPr>
      </w:pPr>
    </w:p>
    <w:p w:rsidR="00BD7AF6" w:rsidRPr="00AD7E65" w:rsidRDefault="00BD7AF6" w:rsidP="006B0274">
      <w:pPr>
        <w:spacing w:after="0" w:line="240" w:lineRule="auto"/>
        <w:ind w:firstLine="709"/>
        <w:jc w:val="right"/>
        <w:rPr>
          <w:rFonts w:ascii="Times New Roman" w:hAnsi="Times New Roman" w:cs="Times New Roman"/>
          <w:b/>
          <w:bCs/>
          <w:sz w:val="24"/>
          <w:szCs w:val="24"/>
        </w:rPr>
      </w:pPr>
    </w:p>
    <w:p w:rsidR="00BD7AF6" w:rsidRPr="00AD7E65" w:rsidRDefault="00BD7AF6" w:rsidP="006B0274">
      <w:pPr>
        <w:spacing w:after="0" w:line="240" w:lineRule="auto"/>
        <w:ind w:firstLine="709"/>
        <w:jc w:val="right"/>
        <w:rPr>
          <w:rFonts w:ascii="Times New Roman" w:hAnsi="Times New Roman" w:cs="Times New Roman"/>
          <w:b/>
          <w:bCs/>
          <w:sz w:val="24"/>
          <w:szCs w:val="24"/>
        </w:rPr>
      </w:pPr>
    </w:p>
    <w:p w:rsidR="00BD7AF6" w:rsidRPr="00AD7E65" w:rsidRDefault="00BD7AF6" w:rsidP="006B0274">
      <w:pPr>
        <w:spacing w:after="0" w:line="240" w:lineRule="auto"/>
        <w:ind w:firstLine="709"/>
        <w:jc w:val="right"/>
        <w:rPr>
          <w:rFonts w:ascii="Times New Roman" w:hAnsi="Times New Roman" w:cs="Times New Roman"/>
          <w:b/>
          <w:bCs/>
          <w:sz w:val="24"/>
          <w:szCs w:val="24"/>
        </w:rPr>
      </w:pPr>
    </w:p>
    <w:p w:rsidR="00BD7AF6" w:rsidRPr="00AD7E65" w:rsidRDefault="00BD7AF6" w:rsidP="006B0274">
      <w:pPr>
        <w:spacing w:after="0" w:line="240" w:lineRule="auto"/>
        <w:ind w:firstLine="709"/>
        <w:jc w:val="right"/>
        <w:rPr>
          <w:rFonts w:ascii="Times New Roman" w:hAnsi="Times New Roman" w:cs="Times New Roman"/>
          <w:b/>
          <w:bCs/>
          <w:sz w:val="24"/>
          <w:szCs w:val="24"/>
        </w:rPr>
      </w:pPr>
    </w:p>
    <w:p w:rsidR="00BD7AF6" w:rsidRPr="00AD7E65" w:rsidRDefault="00BD7AF6" w:rsidP="006B0274">
      <w:pPr>
        <w:spacing w:after="0" w:line="240" w:lineRule="auto"/>
        <w:ind w:firstLine="709"/>
        <w:jc w:val="right"/>
        <w:rPr>
          <w:rFonts w:ascii="Times New Roman" w:hAnsi="Times New Roman" w:cs="Times New Roman"/>
          <w:b/>
          <w:bCs/>
          <w:sz w:val="24"/>
          <w:szCs w:val="24"/>
        </w:rPr>
      </w:pPr>
    </w:p>
    <w:p w:rsidR="00BD7AF6" w:rsidRPr="00AD7E65" w:rsidRDefault="00BD7AF6" w:rsidP="006B0274">
      <w:pPr>
        <w:spacing w:after="0" w:line="240" w:lineRule="auto"/>
        <w:ind w:firstLine="709"/>
        <w:jc w:val="right"/>
        <w:rPr>
          <w:rFonts w:ascii="Times New Roman" w:hAnsi="Times New Roman" w:cs="Times New Roman"/>
          <w:b/>
          <w:bCs/>
          <w:sz w:val="24"/>
          <w:szCs w:val="24"/>
        </w:rPr>
      </w:pPr>
    </w:p>
    <w:p w:rsidR="00BD7AF6" w:rsidRPr="00AD7E65" w:rsidRDefault="00BD7AF6" w:rsidP="006B0274">
      <w:pPr>
        <w:spacing w:after="0" w:line="240" w:lineRule="auto"/>
        <w:ind w:firstLine="709"/>
        <w:jc w:val="right"/>
        <w:rPr>
          <w:rFonts w:ascii="Times New Roman" w:hAnsi="Times New Roman" w:cs="Times New Roman"/>
          <w:b/>
          <w:bCs/>
          <w:sz w:val="24"/>
          <w:szCs w:val="24"/>
        </w:rPr>
      </w:pPr>
    </w:p>
    <w:p w:rsidR="00BD7AF6" w:rsidRPr="00AD7E65" w:rsidRDefault="00BD7AF6" w:rsidP="006B0274">
      <w:pPr>
        <w:spacing w:after="0" w:line="240" w:lineRule="auto"/>
        <w:ind w:firstLine="709"/>
        <w:jc w:val="right"/>
        <w:rPr>
          <w:rFonts w:ascii="Times New Roman" w:hAnsi="Times New Roman" w:cs="Times New Roman"/>
          <w:b/>
          <w:bCs/>
          <w:sz w:val="24"/>
          <w:szCs w:val="24"/>
        </w:rPr>
      </w:pPr>
    </w:p>
    <w:sectPr w:rsidR="00BD7AF6" w:rsidRPr="00AD7E65" w:rsidSect="00947DF9">
      <w:pgSz w:w="11906" w:h="16838"/>
      <w:pgMar w:top="426" w:right="1134" w:bottom="56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DE8" w:rsidRDefault="00623DE8" w:rsidP="009E72CB">
      <w:pPr>
        <w:spacing w:after="0" w:line="240" w:lineRule="auto"/>
      </w:pPr>
      <w:r>
        <w:separator/>
      </w:r>
    </w:p>
  </w:endnote>
  <w:endnote w:type="continuationSeparator" w:id="0">
    <w:p w:rsidR="00623DE8" w:rsidRDefault="00623DE8" w:rsidP="009E7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DE8" w:rsidRDefault="00623DE8" w:rsidP="009E72CB">
      <w:pPr>
        <w:spacing w:after="0" w:line="240" w:lineRule="auto"/>
      </w:pPr>
      <w:r>
        <w:separator/>
      </w:r>
    </w:p>
  </w:footnote>
  <w:footnote w:type="continuationSeparator" w:id="0">
    <w:p w:rsidR="00623DE8" w:rsidRDefault="00623DE8" w:rsidP="009E72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2E3"/>
    <w:multiLevelType w:val="multilevel"/>
    <w:tmpl w:val="75745176"/>
    <w:lvl w:ilvl="0">
      <w:start w:val="5"/>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957B70"/>
    <w:multiLevelType w:val="hybridMultilevel"/>
    <w:tmpl w:val="9872BB60"/>
    <w:lvl w:ilvl="0" w:tplc="84621422">
      <w:start w:val="13"/>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 w15:restartNumberingAfterBreak="0">
    <w:nsid w:val="0B5859EC"/>
    <w:multiLevelType w:val="hybridMultilevel"/>
    <w:tmpl w:val="379CCE96"/>
    <w:lvl w:ilvl="0" w:tplc="7AC8F04C">
      <w:start w:val="1"/>
      <w:numFmt w:val="decimal"/>
      <w:lvlText w:val="%1"/>
      <w:lvlJc w:val="left"/>
      <w:pPr>
        <w:ind w:left="720" w:hanging="360"/>
      </w:pPr>
      <w:rPr>
        <w:rFonts w:hint="default"/>
        <w:b w:val="0"/>
        <w:bCs w:val="0"/>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5" w15:restartNumberingAfterBreak="0">
    <w:nsid w:val="1583683E"/>
    <w:multiLevelType w:val="multilevel"/>
    <w:tmpl w:val="9D486A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hint="default"/>
      </w:rPr>
    </w:lvl>
    <w:lvl w:ilvl="1" w:tplc="04220003">
      <w:start w:val="1"/>
      <w:numFmt w:val="bullet"/>
      <w:lvlText w:val="o"/>
      <w:lvlJc w:val="left"/>
      <w:pPr>
        <w:ind w:left="1707" w:hanging="360"/>
      </w:pPr>
      <w:rPr>
        <w:rFonts w:ascii="Courier New" w:hAnsi="Courier New" w:cs="Courier New" w:hint="default"/>
      </w:rPr>
    </w:lvl>
    <w:lvl w:ilvl="2" w:tplc="04220005">
      <w:start w:val="1"/>
      <w:numFmt w:val="bullet"/>
      <w:lvlText w:val=""/>
      <w:lvlJc w:val="left"/>
      <w:pPr>
        <w:ind w:left="2427" w:hanging="360"/>
      </w:pPr>
      <w:rPr>
        <w:rFonts w:ascii="Wingdings" w:hAnsi="Wingdings" w:cs="Wingdings" w:hint="default"/>
      </w:rPr>
    </w:lvl>
    <w:lvl w:ilvl="3" w:tplc="04220001">
      <w:start w:val="1"/>
      <w:numFmt w:val="bullet"/>
      <w:lvlText w:val=""/>
      <w:lvlJc w:val="left"/>
      <w:pPr>
        <w:ind w:left="3147" w:hanging="360"/>
      </w:pPr>
      <w:rPr>
        <w:rFonts w:ascii="Symbol" w:hAnsi="Symbol" w:cs="Symbol" w:hint="default"/>
      </w:rPr>
    </w:lvl>
    <w:lvl w:ilvl="4" w:tplc="04220003">
      <w:start w:val="1"/>
      <w:numFmt w:val="bullet"/>
      <w:lvlText w:val="o"/>
      <w:lvlJc w:val="left"/>
      <w:pPr>
        <w:ind w:left="3867" w:hanging="360"/>
      </w:pPr>
      <w:rPr>
        <w:rFonts w:ascii="Courier New" w:hAnsi="Courier New" w:cs="Courier New" w:hint="default"/>
      </w:rPr>
    </w:lvl>
    <w:lvl w:ilvl="5" w:tplc="04220005">
      <w:start w:val="1"/>
      <w:numFmt w:val="bullet"/>
      <w:lvlText w:val=""/>
      <w:lvlJc w:val="left"/>
      <w:pPr>
        <w:ind w:left="4587" w:hanging="360"/>
      </w:pPr>
      <w:rPr>
        <w:rFonts w:ascii="Wingdings" w:hAnsi="Wingdings" w:cs="Wingdings" w:hint="default"/>
      </w:rPr>
    </w:lvl>
    <w:lvl w:ilvl="6" w:tplc="04220001">
      <w:start w:val="1"/>
      <w:numFmt w:val="bullet"/>
      <w:lvlText w:val=""/>
      <w:lvlJc w:val="left"/>
      <w:pPr>
        <w:ind w:left="5307" w:hanging="360"/>
      </w:pPr>
      <w:rPr>
        <w:rFonts w:ascii="Symbol" w:hAnsi="Symbol" w:cs="Symbol" w:hint="default"/>
      </w:rPr>
    </w:lvl>
    <w:lvl w:ilvl="7" w:tplc="04220003">
      <w:start w:val="1"/>
      <w:numFmt w:val="bullet"/>
      <w:lvlText w:val="o"/>
      <w:lvlJc w:val="left"/>
      <w:pPr>
        <w:ind w:left="6027" w:hanging="360"/>
      </w:pPr>
      <w:rPr>
        <w:rFonts w:ascii="Courier New" w:hAnsi="Courier New" w:cs="Courier New" w:hint="default"/>
      </w:rPr>
    </w:lvl>
    <w:lvl w:ilvl="8" w:tplc="04220005">
      <w:start w:val="1"/>
      <w:numFmt w:val="bullet"/>
      <w:lvlText w:val=""/>
      <w:lvlJc w:val="left"/>
      <w:pPr>
        <w:ind w:left="6747" w:hanging="360"/>
      </w:pPr>
      <w:rPr>
        <w:rFonts w:ascii="Wingdings" w:hAnsi="Wingdings" w:cs="Wingdings" w:hint="default"/>
      </w:rPr>
    </w:lvl>
  </w:abstractNum>
  <w:abstractNum w:abstractNumId="7"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8" w15:restartNumberingAfterBreak="0">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cs="Wingdings" w:hint="default"/>
      </w:rPr>
    </w:lvl>
    <w:lvl w:ilvl="3">
      <w:start w:val="1"/>
      <w:numFmt w:val="bullet"/>
      <w:lvlText w:val=""/>
      <w:lvlJc w:val="left"/>
      <w:pPr>
        <w:ind w:left="2640" w:hanging="360"/>
      </w:pPr>
      <w:rPr>
        <w:rFonts w:ascii="Symbol" w:hAnsi="Symbol" w:cs="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cs="Wingdings" w:hint="default"/>
      </w:rPr>
    </w:lvl>
    <w:lvl w:ilvl="6">
      <w:start w:val="1"/>
      <w:numFmt w:val="bullet"/>
      <w:lvlText w:val=""/>
      <w:lvlJc w:val="left"/>
      <w:pPr>
        <w:ind w:left="4800" w:hanging="360"/>
      </w:pPr>
      <w:rPr>
        <w:rFonts w:ascii="Symbol" w:hAnsi="Symbol" w:cs="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cs="Wingdings" w:hint="default"/>
      </w:rPr>
    </w:lvl>
  </w:abstractNum>
  <w:abstractNum w:abstractNumId="9"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B1F0974"/>
    <w:multiLevelType w:val="multilevel"/>
    <w:tmpl w:val="98E86176"/>
    <w:lvl w:ilvl="0">
      <w:start w:val="1"/>
      <w:numFmt w:val="decimal"/>
      <w:lvlText w:val="%1."/>
      <w:lvlJc w:val="left"/>
      <w:pPr>
        <w:ind w:left="360" w:hanging="360"/>
      </w:pPr>
      <w:rPr>
        <w:rFonts w:hint="default"/>
        <w:b w:val="0"/>
        <w:bCs w:val="0"/>
        <w:color w:val="000000"/>
      </w:rPr>
    </w:lvl>
    <w:lvl w:ilvl="1">
      <w:start w:val="1"/>
      <w:numFmt w:val="decimal"/>
      <w:lvlText w:val="%1.%2."/>
      <w:lvlJc w:val="left"/>
      <w:pPr>
        <w:ind w:left="360" w:hanging="360"/>
      </w:pPr>
      <w:rPr>
        <w:rFonts w:hint="default"/>
        <w:b w:val="0"/>
        <w:bCs w:val="0"/>
        <w:color w:val="000000"/>
      </w:rPr>
    </w:lvl>
    <w:lvl w:ilvl="2">
      <w:start w:val="1"/>
      <w:numFmt w:val="decimal"/>
      <w:lvlText w:val="%1.%2.%3."/>
      <w:lvlJc w:val="left"/>
      <w:pPr>
        <w:ind w:left="720" w:hanging="720"/>
      </w:pPr>
      <w:rPr>
        <w:rFonts w:hint="default"/>
        <w:b w:val="0"/>
        <w:bCs w:val="0"/>
        <w:color w:val="000000"/>
      </w:rPr>
    </w:lvl>
    <w:lvl w:ilvl="3">
      <w:start w:val="1"/>
      <w:numFmt w:val="decimal"/>
      <w:lvlText w:val="%1.%2.%3.%4."/>
      <w:lvlJc w:val="left"/>
      <w:pPr>
        <w:ind w:left="720" w:hanging="720"/>
      </w:pPr>
      <w:rPr>
        <w:rFonts w:hint="default"/>
        <w:b w:val="0"/>
        <w:bCs w:val="0"/>
        <w:color w:val="000000"/>
      </w:rPr>
    </w:lvl>
    <w:lvl w:ilvl="4">
      <w:start w:val="1"/>
      <w:numFmt w:val="decimal"/>
      <w:lvlText w:val="%1.%2.%3.%4.%5."/>
      <w:lvlJc w:val="left"/>
      <w:pPr>
        <w:ind w:left="1080" w:hanging="1080"/>
      </w:pPr>
      <w:rPr>
        <w:rFonts w:hint="default"/>
        <w:b w:val="0"/>
        <w:bCs w:val="0"/>
        <w:color w:val="000000"/>
      </w:rPr>
    </w:lvl>
    <w:lvl w:ilvl="5">
      <w:start w:val="1"/>
      <w:numFmt w:val="decimal"/>
      <w:lvlText w:val="%1.%2.%3.%4.%5.%6."/>
      <w:lvlJc w:val="left"/>
      <w:pPr>
        <w:ind w:left="1080" w:hanging="1080"/>
      </w:pPr>
      <w:rPr>
        <w:rFonts w:hint="default"/>
        <w:b w:val="0"/>
        <w:bCs w:val="0"/>
        <w:color w:val="000000"/>
      </w:rPr>
    </w:lvl>
    <w:lvl w:ilvl="6">
      <w:start w:val="1"/>
      <w:numFmt w:val="decimal"/>
      <w:lvlText w:val="%1.%2.%3.%4.%5.%6.%7."/>
      <w:lvlJc w:val="left"/>
      <w:pPr>
        <w:ind w:left="1440" w:hanging="1440"/>
      </w:pPr>
      <w:rPr>
        <w:rFonts w:hint="default"/>
        <w:b w:val="0"/>
        <w:bCs w:val="0"/>
        <w:color w:val="000000"/>
      </w:rPr>
    </w:lvl>
    <w:lvl w:ilvl="7">
      <w:start w:val="1"/>
      <w:numFmt w:val="decimal"/>
      <w:lvlText w:val="%1.%2.%3.%4.%5.%6.%7.%8."/>
      <w:lvlJc w:val="left"/>
      <w:pPr>
        <w:ind w:left="1440" w:hanging="1440"/>
      </w:pPr>
      <w:rPr>
        <w:rFonts w:hint="default"/>
        <w:b w:val="0"/>
        <w:bCs w:val="0"/>
        <w:color w:val="000000"/>
      </w:rPr>
    </w:lvl>
    <w:lvl w:ilvl="8">
      <w:start w:val="1"/>
      <w:numFmt w:val="decimal"/>
      <w:lvlText w:val="%1.%2.%3.%4.%5.%6.%7.%8.%9."/>
      <w:lvlJc w:val="left"/>
      <w:pPr>
        <w:ind w:left="1800" w:hanging="1800"/>
      </w:pPr>
      <w:rPr>
        <w:rFonts w:hint="default"/>
        <w:b w:val="0"/>
        <w:bCs w:val="0"/>
        <w:color w:val="000000"/>
      </w:rPr>
    </w:lvl>
  </w:abstractNum>
  <w:abstractNum w:abstractNumId="11" w15:restartNumberingAfterBreak="0">
    <w:nsid w:val="32D2689D"/>
    <w:multiLevelType w:val="hybridMultilevel"/>
    <w:tmpl w:val="5EA695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38F249D4"/>
    <w:multiLevelType w:val="multilevel"/>
    <w:tmpl w:val="DE6C738E"/>
    <w:lvl w:ilvl="0">
      <w:start w:val="9"/>
      <w:numFmt w:val="decimal"/>
      <w:lvlText w:val="%1."/>
      <w:lvlJc w:val="left"/>
      <w:pPr>
        <w:ind w:left="1070" w:hanging="360"/>
      </w:pPr>
      <w:rPr>
        <w:rFonts w:hint="default"/>
        <w:i w:val="0"/>
        <w:iCs w:val="0"/>
        <w:sz w:val="20"/>
        <w:szCs w:val="20"/>
      </w:rPr>
    </w:lvl>
    <w:lvl w:ilvl="1">
      <w:start w:val="2"/>
      <w:numFmt w:val="decimal"/>
      <w:isLgl/>
      <w:lvlText w:val="%1.%2."/>
      <w:lvlJc w:val="left"/>
      <w:pPr>
        <w:ind w:left="1380" w:hanging="435"/>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13" w15:restartNumberingAfterBreak="0">
    <w:nsid w:val="3A9F2928"/>
    <w:multiLevelType w:val="multilevel"/>
    <w:tmpl w:val="A1D04826"/>
    <w:lvl w:ilvl="0">
      <w:start w:val="1"/>
      <w:numFmt w:val="decimal"/>
      <w:lvlText w:val="%1."/>
      <w:lvlJc w:val="left"/>
      <w:pPr>
        <w:ind w:left="442" w:hanging="269"/>
      </w:pPr>
      <w:rPr>
        <w:rFonts w:ascii="Times New Roman" w:eastAsia="Times New Roman" w:hAnsi="Times New Roman" w:hint="default"/>
        <w:b/>
        <w:bCs/>
        <w:w w:val="99"/>
        <w:sz w:val="27"/>
        <w:szCs w:val="27"/>
      </w:rPr>
    </w:lvl>
    <w:lvl w:ilvl="1">
      <w:start w:val="1"/>
      <w:numFmt w:val="decimal"/>
      <w:lvlText w:val="%1.%2."/>
      <w:lvlJc w:val="left"/>
      <w:pPr>
        <w:ind w:left="911" w:hanging="485"/>
      </w:pPr>
      <w:rPr>
        <w:rFonts w:ascii="Times New Roman" w:eastAsia="Times New Roman" w:hAnsi="Times New Roman" w:hint="default"/>
        <w:spacing w:val="-11"/>
        <w:w w:val="100"/>
        <w:sz w:val="24"/>
        <w:szCs w:val="24"/>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4" w15:restartNumberingAfterBreak="0">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5"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BE2317"/>
    <w:multiLevelType w:val="hybridMultilevel"/>
    <w:tmpl w:val="3348A144"/>
    <w:lvl w:ilvl="0" w:tplc="CD9C7976">
      <w:start w:val="1"/>
      <w:numFmt w:val="decimal"/>
      <w:lvlText w:val="%1."/>
      <w:lvlJc w:val="left"/>
      <w:pPr>
        <w:ind w:left="720" w:hanging="360"/>
      </w:pPr>
      <w:rPr>
        <w:rFonts w:hint="default"/>
        <w:b w:val="0"/>
        <w:bCs w:val="0"/>
        <w:color w:val="00000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15:restartNumberingAfterBreak="0">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15:restartNumberingAfterBreak="0">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15:restartNumberingAfterBreak="0">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15:restartNumberingAfterBreak="0">
    <w:nsid w:val="5AAF30E6"/>
    <w:multiLevelType w:val="multilevel"/>
    <w:tmpl w:val="6A40B856"/>
    <w:lvl w:ilvl="0">
      <w:start w:val="1"/>
      <w:numFmt w:val="decimal"/>
      <w:lvlText w:val="%1"/>
      <w:lvlJc w:val="left"/>
      <w:pPr>
        <w:ind w:left="360" w:hanging="360"/>
      </w:pPr>
      <w:rPr>
        <w:rFonts w:hint="default"/>
        <w:color w:val="000000"/>
        <w:sz w:val="22"/>
        <w:szCs w:val="22"/>
      </w:rPr>
    </w:lvl>
    <w:lvl w:ilvl="1">
      <w:start w:val="1"/>
      <w:numFmt w:val="decimal"/>
      <w:lvlText w:val="%1.%2"/>
      <w:lvlJc w:val="left"/>
      <w:pPr>
        <w:ind w:left="360" w:hanging="360"/>
      </w:pPr>
      <w:rPr>
        <w:rFonts w:hint="default"/>
        <w:color w:val="000000"/>
        <w:sz w:val="22"/>
        <w:szCs w:val="22"/>
      </w:rPr>
    </w:lvl>
    <w:lvl w:ilvl="2">
      <w:start w:val="1"/>
      <w:numFmt w:val="decimal"/>
      <w:lvlText w:val="%1.%2.%3"/>
      <w:lvlJc w:val="left"/>
      <w:pPr>
        <w:ind w:left="720" w:hanging="720"/>
      </w:pPr>
      <w:rPr>
        <w:rFonts w:hint="default"/>
        <w:color w:val="000000"/>
        <w:sz w:val="22"/>
        <w:szCs w:val="22"/>
      </w:rPr>
    </w:lvl>
    <w:lvl w:ilvl="3">
      <w:start w:val="1"/>
      <w:numFmt w:val="decimal"/>
      <w:lvlText w:val="%1.%2.%3.%4"/>
      <w:lvlJc w:val="left"/>
      <w:pPr>
        <w:ind w:left="720" w:hanging="720"/>
      </w:pPr>
      <w:rPr>
        <w:rFonts w:hint="default"/>
        <w:color w:val="000000"/>
        <w:sz w:val="22"/>
        <w:szCs w:val="22"/>
      </w:rPr>
    </w:lvl>
    <w:lvl w:ilvl="4">
      <w:start w:val="1"/>
      <w:numFmt w:val="decimal"/>
      <w:lvlText w:val="%1.%2.%3.%4.%5"/>
      <w:lvlJc w:val="left"/>
      <w:pPr>
        <w:ind w:left="1080" w:hanging="1080"/>
      </w:pPr>
      <w:rPr>
        <w:rFonts w:hint="default"/>
        <w:color w:val="000000"/>
        <w:sz w:val="22"/>
        <w:szCs w:val="22"/>
      </w:rPr>
    </w:lvl>
    <w:lvl w:ilvl="5">
      <w:start w:val="1"/>
      <w:numFmt w:val="decimal"/>
      <w:lvlText w:val="%1.%2.%3.%4.%5.%6"/>
      <w:lvlJc w:val="left"/>
      <w:pPr>
        <w:ind w:left="1080" w:hanging="1080"/>
      </w:pPr>
      <w:rPr>
        <w:rFonts w:hint="default"/>
        <w:color w:val="000000"/>
        <w:sz w:val="22"/>
        <w:szCs w:val="22"/>
      </w:rPr>
    </w:lvl>
    <w:lvl w:ilvl="6">
      <w:start w:val="1"/>
      <w:numFmt w:val="decimal"/>
      <w:lvlText w:val="%1.%2.%3.%4.%5.%6.%7"/>
      <w:lvlJc w:val="left"/>
      <w:pPr>
        <w:ind w:left="1440" w:hanging="1440"/>
      </w:pPr>
      <w:rPr>
        <w:rFonts w:hint="default"/>
        <w:color w:val="000000"/>
        <w:sz w:val="22"/>
        <w:szCs w:val="22"/>
      </w:rPr>
    </w:lvl>
    <w:lvl w:ilvl="7">
      <w:start w:val="1"/>
      <w:numFmt w:val="decimal"/>
      <w:lvlText w:val="%1.%2.%3.%4.%5.%6.%7.%8"/>
      <w:lvlJc w:val="left"/>
      <w:pPr>
        <w:ind w:left="1440" w:hanging="1440"/>
      </w:pPr>
      <w:rPr>
        <w:rFonts w:hint="default"/>
        <w:color w:val="000000"/>
        <w:sz w:val="22"/>
        <w:szCs w:val="22"/>
      </w:rPr>
    </w:lvl>
    <w:lvl w:ilvl="8">
      <w:start w:val="1"/>
      <w:numFmt w:val="decimal"/>
      <w:lvlText w:val="%1.%2.%3.%4.%5.%6.%7.%8.%9"/>
      <w:lvlJc w:val="left"/>
      <w:pPr>
        <w:ind w:left="1800" w:hanging="1800"/>
      </w:pPr>
      <w:rPr>
        <w:rFonts w:hint="default"/>
        <w:color w:val="000000"/>
        <w:sz w:val="22"/>
        <w:szCs w:val="22"/>
      </w:rPr>
    </w:lvl>
  </w:abstractNum>
  <w:abstractNum w:abstractNumId="22"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3" w15:restartNumberingAfterBreak="0">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24" w15:restartNumberingAfterBreak="0">
    <w:nsid w:val="686A665A"/>
    <w:multiLevelType w:val="hybridMultilevel"/>
    <w:tmpl w:val="D5887E14"/>
    <w:lvl w:ilvl="0" w:tplc="64B27BF2">
      <w:start w:val="1"/>
      <w:numFmt w:val="decimal"/>
      <w:lvlText w:val="%1."/>
      <w:lvlJc w:val="left"/>
      <w:pPr>
        <w:ind w:left="720" w:hanging="360"/>
      </w:pPr>
      <w:rPr>
        <w:i w:val="0"/>
        <w:iCs w:val="0"/>
      </w:rPr>
    </w:lvl>
    <w:lvl w:ilvl="1" w:tplc="2F66C8DA">
      <w:start w:val="2"/>
      <w:numFmt w:val="bullet"/>
      <w:lvlText w:val="-"/>
      <w:lvlJc w:val="left"/>
      <w:pPr>
        <w:ind w:left="1440" w:hanging="360"/>
      </w:pPr>
      <w:rPr>
        <w:rFonts w:ascii="Times New Roman" w:eastAsia="Times New Roman" w:hAnsi="Times New Roman" w:hint="default"/>
      </w:r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15:restartNumberingAfterBreak="0">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7"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8"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6"/>
  </w:num>
  <w:num w:numId="3">
    <w:abstractNumId w:val="21"/>
  </w:num>
  <w:num w:numId="4">
    <w:abstractNumId w:val="2"/>
  </w:num>
  <w:num w:numId="5">
    <w:abstractNumId w:val="10"/>
  </w:num>
  <w:num w:numId="6">
    <w:abstractNumId w:val="8"/>
  </w:num>
  <w:num w:numId="7">
    <w:abstractNumId w:val="7"/>
  </w:num>
  <w:num w:numId="8">
    <w:abstractNumId w:val="28"/>
  </w:num>
  <w:num w:numId="9">
    <w:abstractNumId w:val="15"/>
  </w:num>
  <w:num w:numId="10">
    <w:abstractNumId w:val="13"/>
  </w:num>
  <w:num w:numId="11">
    <w:abstractNumId w:val="22"/>
  </w:num>
  <w:num w:numId="12">
    <w:abstractNumId w:val="26"/>
  </w:num>
  <w:num w:numId="13">
    <w:abstractNumId w:val="27"/>
  </w:num>
  <w:num w:numId="14">
    <w:abstractNumId w:val="4"/>
  </w:num>
  <w:num w:numId="15">
    <w:abstractNumId w:val="6"/>
  </w:num>
  <w:num w:numId="16">
    <w:abstractNumId w:val="18"/>
  </w:num>
  <w:num w:numId="17">
    <w:abstractNumId w:val="0"/>
  </w:num>
  <w:num w:numId="18">
    <w:abstractNumId w:val="5"/>
  </w:num>
  <w:num w:numId="19">
    <w:abstractNumId w:val="24"/>
  </w:num>
  <w:num w:numId="20">
    <w:abstractNumId w:val="12"/>
  </w:num>
  <w:num w:numId="21">
    <w:abstractNumId w:val="14"/>
  </w:num>
  <w:num w:numId="22">
    <w:abstractNumId w:val="23"/>
  </w:num>
  <w:num w:numId="23">
    <w:abstractNumId w:val="20"/>
  </w:num>
  <w:num w:numId="24">
    <w:abstractNumId w:val="3"/>
  </w:num>
  <w:num w:numId="25">
    <w:abstractNumId w:val="17"/>
  </w:num>
  <w:num w:numId="26">
    <w:abstractNumId w:val="25"/>
  </w:num>
  <w:num w:numId="27">
    <w:abstractNumId w:val="19"/>
  </w:num>
  <w:num w:numId="28">
    <w:abstractNumId w:val="1"/>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C9"/>
    <w:rsid w:val="000045B5"/>
    <w:rsid w:val="00007ABD"/>
    <w:rsid w:val="00012EB6"/>
    <w:rsid w:val="00025911"/>
    <w:rsid w:val="000509BA"/>
    <w:rsid w:val="000744FF"/>
    <w:rsid w:val="00080D55"/>
    <w:rsid w:val="00093679"/>
    <w:rsid w:val="000939F8"/>
    <w:rsid w:val="00095B7C"/>
    <w:rsid w:val="000A1ACD"/>
    <w:rsid w:val="000A7432"/>
    <w:rsid w:val="000B6C57"/>
    <w:rsid w:val="000C71ED"/>
    <w:rsid w:val="000D24EA"/>
    <w:rsid w:val="00104445"/>
    <w:rsid w:val="00111D90"/>
    <w:rsid w:val="001121FF"/>
    <w:rsid w:val="00123E80"/>
    <w:rsid w:val="001318CB"/>
    <w:rsid w:val="001349E1"/>
    <w:rsid w:val="00140BD4"/>
    <w:rsid w:val="00151E1F"/>
    <w:rsid w:val="001566AB"/>
    <w:rsid w:val="0016085F"/>
    <w:rsid w:val="00164ED3"/>
    <w:rsid w:val="001900BF"/>
    <w:rsid w:val="001A7B4A"/>
    <w:rsid w:val="001C013A"/>
    <w:rsid w:val="001D5BC4"/>
    <w:rsid w:val="001E64F1"/>
    <w:rsid w:val="00223097"/>
    <w:rsid w:val="00230D91"/>
    <w:rsid w:val="00236A23"/>
    <w:rsid w:val="002634C7"/>
    <w:rsid w:val="002B7E64"/>
    <w:rsid w:val="002C70E7"/>
    <w:rsid w:val="002D0EFE"/>
    <w:rsid w:val="002D48FA"/>
    <w:rsid w:val="002E5BAB"/>
    <w:rsid w:val="002E7932"/>
    <w:rsid w:val="002F1287"/>
    <w:rsid w:val="002F3F73"/>
    <w:rsid w:val="0030464A"/>
    <w:rsid w:val="00305274"/>
    <w:rsid w:val="00310C06"/>
    <w:rsid w:val="00313616"/>
    <w:rsid w:val="00316512"/>
    <w:rsid w:val="00344E3A"/>
    <w:rsid w:val="00350C44"/>
    <w:rsid w:val="003549A0"/>
    <w:rsid w:val="003737B4"/>
    <w:rsid w:val="00387D17"/>
    <w:rsid w:val="003971E3"/>
    <w:rsid w:val="003A023E"/>
    <w:rsid w:val="003A057B"/>
    <w:rsid w:val="003B5F67"/>
    <w:rsid w:val="003B61DD"/>
    <w:rsid w:val="003C27D9"/>
    <w:rsid w:val="003C4BE7"/>
    <w:rsid w:val="003F0A3F"/>
    <w:rsid w:val="00407DE7"/>
    <w:rsid w:val="00414F40"/>
    <w:rsid w:val="00417FF2"/>
    <w:rsid w:val="00453FE9"/>
    <w:rsid w:val="004551ED"/>
    <w:rsid w:val="00457068"/>
    <w:rsid w:val="0045783A"/>
    <w:rsid w:val="004751A9"/>
    <w:rsid w:val="004840AD"/>
    <w:rsid w:val="004A5963"/>
    <w:rsid w:val="004B7F9A"/>
    <w:rsid w:val="004E1A54"/>
    <w:rsid w:val="004E1D90"/>
    <w:rsid w:val="004E2457"/>
    <w:rsid w:val="004E6B12"/>
    <w:rsid w:val="004F5A6D"/>
    <w:rsid w:val="00510781"/>
    <w:rsid w:val="00516D61"/>
    <w:rsid w:val="0053649B"/>
    <w:rsid w:val="00543FE1"/>
    <w:rsid w:val="00553D36"/>
    <w:rsid w:val="005550C6"/>
    <w:rsid w:val="0057063D"/>
    <w:rsid w:val="00574384"/>
    <w:rsid w:val="00590D56"/>
    <w:rsid w:val="00593E6E"/>
    <w:rsid w:val="0059423C"/>
    <w:rsid w:val="005A0E10"/>
    <w:rsid w:val="005B7840"/>
    <w:rsid w:val="005C4EEC"/>
    <w:rsid w:val="005E070F"/>
    <w:rsid w:val="005E5BAF"/>
    <w:rsid w:val="005F0486"/>
    <w:rsid w:val="005F77F8"/>
    <w:rsid w:val="00601F0B"/>
    <w:rsid w:val="006040E1"/>
    <w:rsid w:val="0061540C"/>
    <w:rsid w:val="00621733"/>
    <w:rsid w:val="00623DE8"/>
    <w:rsid w:val="00627A67"/>
    <w:rsid w:val="00634B75"/>
    <w:rsid w:val="0064393C"/>
    <w:rsid w:val="006521A7"/>
    <w:rsid w:val="00662166"/>
    <w:rsid w:val="006B0274"/>
    <w:rsid w:val="006B24B2"/>
    <w:rsid w:val="006B583F"/>
    <w:rsid w:val="006C22AD"/>
    <w:rsid w:val="006E073C"/>
    <w:rsid w:val="006E28A6"/>
    <w:rsid w:val="006E3A12"/>
    <w:rsid w:val="006F1D6C"/>
    <w:rsid w:val="006F35F7"/>
    <w:rsid w:val="00705AE3"/>
    <w:rsid w:val="00713EA7"/>
    <w:rsid w:val="00720644"/>
    <w:rsid w:val="00723718"/>
    <w:rsid w:val="00723BB8"/>
    <w:rsid w:val="0072641F"/>
    <w:rsid w:val="00734D17"/>
    <w:rsid w:val="00743CA1"/>
    <w:rsid w:val="0075557F"/>
    <w:rsid w:val="00772396"/>
    <w:rsid w:val="00777FDC"/>
    <w:rsid w:val="00781011"/>
    <w:rsid w:val="00792D3A"/>
    <w:rsid w:val="007B11C9"/>
    <w:rsid w:val="007B4E1E"/>
    <w:rsid w:val="007C522F"/>
    <w:rsid w:val="007C7FDC"/>
    <w:rsid w:val="007D534D"/>
    <w:rsid w:val="007E7224"/>
    <w:rsid w:val="007F381C"/>
    <w:rsid w:val="007F6CE0"/>
    <w:rsid w:val="00815405"/>
    <w:rsid w:val="00845176"/>
    <w:rsid w:val="0085374B"/>
    <w:rsid w:val="00864ECF"/>
    <w:rsid w:val="0087440C"/>
    <w:rsid w:val="0088127F"/>
    <w:rsid w:val="008928FB"/>
    <w:rsid w:val="008A7AC3"/>
    <w:rsid w:val="008B33C1"/>
    <w:rsid w:val="008C5E0A"/>
    <w:rsid w:val="008D0702"/>
    <w:rsid w:val="008E55D1"/>
    <w:rsid w:val="008E7B20"/>
    <w:rsid w:val="00902C01"/>
    <w:rsid w:val="00923217"/>
    <w:rsid w:val="0092697E"/>
    <w:rsid w:val="00947DF9"/>
    <w:rsid w:val="0097513C"/>
    <w:rsid w:val="00994258"/>
    <w:rsid w:val="00996F3C"/>
    <w:rsid w:val="009B3DE3"/>
    <w:rsid w:val="009B4FCA"/>
    <w:rsid w:val="009B71D3"/>
    <w:rsid w:val="009C180F"/>
    <w:rsid w:val="009E06A8"/>
    <w:rsid w:val="009E72CB"/>
    <w:rsid w:val="009F0725"/>
    <w:rsid w:val="009F1DED"/>
    <w:rsid w:val="009F490E"/>
    <w:rsid w:val="00A4266F"/>
    <w:rsid w:val="00A442CB"/>
    <w:rsid w:val="00A54064"/>
    <w:rsid w:val="00A5561B"/>
    <w:rsid w:val="00A82CC2"/>
    <w:rsid w:val="00AA15D4"/>
    <w:rsid w:val="00AC081A"/>
    <w:rsid w:val="00AD2A39"/>
    <w:rsid w:val="00AD75CF"/>
    <w:rsid w:val="00AD7E65"/>
    <w:rsid w:val="00AD7F3C"/>
    <w:rsid w:val="00AE042A"/>
    <w:rsid w:val="00AE1A29"/>
    <w:rsid w:val="00AE5A21"/>
    <w:rsid w:val="00AE7DEC"/>
    <w:rsid w:val="00B0426F"/>
    <w:rsid w:val="00B068C9"/>
    <w:rsid w:val="00B12CFA"/>
    <w:rsid w:val="00B14DA6"/>
    <w:rsid w:val="00B163C9"/>
    <w:rsid w:val="00B2741C"/>
    <w:rsid w:val="00B30534"/>
    <w:rsid w:val="00B40821"/>
    <w:rsid w:val="00B4514A"/>
    <w:rsid w:val="00B50EAD"/>
    <w:rsid w:val="00B52872"/>
    <w:rsid w:val="00B60962"/>
    <w:rsid w:val="00B86CC7"/>
    <w:rsid w:val="00B956DB"/>
    <w:rsid w:val="00B9664B"/>
    <w:rsid w:val="00BA7BC9"/>
    <w:rsid w:val="00BB1484"/>
    <w:rsid w:val="00BC31D6"/>
    <w:rsid w:val="00BC65EC"/>
    <w:rsid w:val="00BD287C"/>
    <w:rsid w:val="00BD5EEF"/>
    <w:rsid w:val="00BD7AF6"/>
    <w:rsid w:val="00BF15C3"/>
    <w:rsid w:val="00BF2A3F"/>
    <w:rsid w:val="00BF648C"/>
    <w:rsid w:val="00C21A2F"/>
    <w:rsid w:val="00C43519"/>
    <w:rsid w:val="00C43522"/>
    <w:rsid w:val="00C45566"/>
    <w:rsid w:val="00C4604D"/>
    <w:rsid w:val="00C47253"/>
    <w:rsid w:val="00C6442B"/>
    <w:rsid w:val="00C85E57"/>
    <w:rsid w:val="00C86B7B"/>
    <w:rsid w:val="00C87109"/>
    <w:rsid w:val="00C902D9"/>
    <w:rsid w:val="00CB41F5"/>
    <w:rsid w:val="00CC1F72"/>
    <w:rsid w:val="00CD3696"/>
    <w:rsid w:val="00CD744D"/>
    <w:rsid w:val="00CE5F8D"/>
    <w:rsid w:val="00D03459"/>
    <w:rsid w:val="00D24F7B"/>
    <w:rsid w:val="00D5011B"/>
    <w:rsid w:val="00D51082"/>
    <w:rsid w:val="00D570C5"/>
    <w:rsid w:val="00D61533"/>
    <w:rsid w:val="00D7191C"/>
    <w:rsid w:val="00D90069"/>
    <w:rsid w:val="00D92BAB"/>
    <w:rsid w:val="00D971F2"/>
    <w:rsid w:val="00D972FD"/>
    <w:rsid w:val="00DC4E8F"/>
    <w:rsid w:val="00DE0CF6"/>
    <w:rsid w:val="00DE35A5"/>
    <w:rsid w:val="00DF7607"/>
    <w:rsid w:val="00E02F4B"/>
    <w:rsid w:val="00E303F6"/>
    <w:rsid w:val="00E40184"/>
    <w:rsid w:val="00E5601C"/>
    <w:rsid w:val="00E5605A"/>
    <w:rsid w:val="00E5783E"/>
    <w:rsid w:val="00E80EB3"/>
    <w:rsid w:val="00E83EA0"/>
    <w:rsid w:val="00EB0C27"/>
    <w:rsid w:val="00EB0C51"/>
    <w:rsid w:val="00EB743F"/>
    <w:rsid w:val="00ED19DC"/>
    <w:rsid w:val="00EE7676"/>
    <w:rsid w:val="00F06569"/>
    <w:rsid w:val="00F12AE1"/>
    <w:rsid w:val="00F150EC"/>
    <w:rsid w:val="00F20AF5"/>
    <w:rsid w:val="00F21CB0"/>
    <w:rsid w:val="00F26A27"/>
    <w:rsid w:val="00F436E7"/>
    <w:rsid w:val="00F52BE1"/>
    <w:rsid w:val="00F92B43"/>
    <w:rsid w:val="00F92DFC"/>
    <w:rsid w:val="00F951F2"/>
    <w:rsid w:val="00FA540E"/>
    <w:rsid w:val="00FB6EC5"/>
    <w:rsid w:val="00FB7C04"/>
    <w:rsid w:val="00FC0C8C"/>
    <w:rsid w:val="00FE02CC"/>
    <w:rsid w:val="00FE5DEC"/>
    <w:rsid w:val="00FF3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36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26F"/>
    <w:pPr>
      <w:spacing w:after="160" w:line="259" w:lineRule="auto"/>
    </w:pPr>
    <w:rPr>
      <w:rFonts w:cs="Calibri"/>
      <w:lang w:val="uk-UA" w:eastAsia="en-US"/>
    </w:rPr>
  </w:style>
  <w:style w:type="paragraph" w:styleId="1">
    <w:name w:val="heading 1"/>
    <w:basedOn w:val="a"/>
    <w:next w:val="a"/>
    <w:link w:val="10"/>
    <w:uiPriority w:val="99"/>
    <w:qFormat/>
    <w:rsid w:val="006B583F"/>
    <w:pPr>
      <w:keepNext/>
      <w:keepLines/>
      <w:spacing w:before="240" w:after="0"/>
      <w:outlineLvl w:val="0"/>
    </w:pPr>
    <w:rPr>
      <w:rFonts w:ascii="Calibri Light" w:eastAsia="Times New Roman" w:hAnsi="Calibri Light" w:cs="Calibri Light"/>
      <w:color w:val="2F5496"/>
      <w:sz w:val="32"/>
      <w:szCs w:val="32"/>
    </w:rPr>
  </w:style>
  <w:style w:type="paragraph" w:styleId="4">
    <w:name w:val="heading 4"/>
    <w:basedOn w:val="a"/>
    <w:next w:val="a"/>
    <w:link w:val="40"/>
    <w:uiPriority w:val="99"/>
    <w:qFormat/>
    <w:rsid w:val="006B0274"/>
    <w:pPr>
      <w:keepNext/>
      <w:keepLines/>
      <w:spacing w:before="200" w:after="0"/>
      <w:outlineLvl w:val="3"/>
    </w:pPr>
    <w:rPr>
      <w:rFonts w:ascii="Calibri Light" w:eastAsia="Times New Roman" w:hAnsi="Calibri Light" w:cs="Calibri Light"/>
      <w:b/>
      <w:bCs/>
      <w:i/>
      <w:iCs/>
      <w:color w:val="4472C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B583F"/>
    <w:rPr>
      <w:rFonts w:ascii="Calibri Light" w:hAnsi="Calibri Light" w:cs="Calibri Light"/>
      <w:color w:val="2F5496"/>
      <w:sz w:val="32"/>
      <w:szCs w:val="32"/>
    </w:rPr>
  </w:style>
  <w:style w:type="character" w:customStyle="1" w:styleId="40">
    <w:name w:val="Заголовок 4 Знак"/>
    <w:basedOn w:val="a0"/>
    <w:link w:val="4"/>
    <w:uiPriority w:val="99"/>
    <w:semiHidden/>
    <w:locked/>
    <w:rsid w:val="006B0274"/>
    <w:rPr>
      <w:rFonts w:ascii="Calibri Light" w:hAnsi="Calibri Light" w:cs="Calibri Light"/>
      <w:b/>
      <w:bCs/>
      <w:i/>
      <w:iCs/>
      <w:color w:val="4472C4"/>
    </w:rPr>
  </w:style>
  <w:style w:type="character" w:styleId="a3">
    <w:name w:val="Hyperlink"/>
    <w:basedOn w:val="a0"/>
    <w:uiPriority w:val="99"/>
    <w:rsid w:val="00BB1484"/>
    <w:rPr>
      <w:color w:val="auto"/>
      <w:u w:val="single"/>
    </w:rPr>
  </w:style>
  <w:style w:type="character" w:customStyle="1" w:styleId="UnresolvedMention">
    <w:name w:val="Unresolved Mention"/>
    <w:basedOn w:val="a0"/>
    <w:uiPriority w:val="99"/>
    <w:semiHidden/>
    <w:rsid w:val="00BB1484"/>
    <w:rPr>
      <w:color w:val="auto"/>
      <w:shd w:val="clear" w:color="auto" w:fill="auto"/>
    </w:rPr>
  </w:style>
  <w:style w:type="paragraph" w:styleId="a4">
    <w:name w:val="header"/>
    <w:basedOn w:val="a"/>
    <w:link w:val="a5"/>
    <w:uiPriority w:val="99"/>
    <w:rsid w:val="009E72CB"/>
    <w:pPr>
      <w:tabs>
        <w:tab w:val="center" w:pos="4819"/>
        <w:tab w:val="right" w:pos="9639"/>
      </w:tabs>
      <w:spacing w:after="0" w:line="240" w:lineRule="auto"/>
    </w:pPr>
  </w:style>
  <w:style w:type="character" w:customStyle="1" w:styleId="a5">
    <w:name w:val="Верхний колонтитул Знак"/>
    <w:basedOn w:val="a0"/>
    <w:link w:val="a4"/>
    <w:uiPriority w:val="99"/>
    <w:locked/>
    <w:rsid w:val="009E72CB"/>
  </w:style>
  <w:style w:type="paragraph" w:styleId="a6">
    <w:name w:val="footer"/>
    <w:basedOn w:val="a"/>
    <w:link w:val="a7"/>
    <w:uiPriority w:val="99"/>
    <w:rsid w:val="009E72CB"/>
    <w:pPr>
      <w:tabs>
        <w:tab w:val="center" w:pos="4819"/>
        <w:tab w:val="right" w:pos="9639"/>
      </w:tabs>
      <w:spacing w:after="0" w:line="240" w:lineRule="auto"/>
    </w:pPr>
  </w:style>
  <w:style w:type="character" w:customStyle="1" w:styleId="a7">
    <w:name w:val="Нижний колонтитул Знак"/>
    <w:basedOn w:val="a0"/>
    <w:link w:val="a6"/>
    <w:uiPriority w:val="99"/>
    <w:locked/>
    <w:rsid w:val="009E72CB"/>
  </w:style>
  <w:style w:type="paragraph" w:styleId="a8">
    <w:name w:val="List Paragraph"/>
    <w:basedOn w:val="a"/>
    <w:uiPriority w:val="99"/>
    <w:qFormat/>
    <w:rsid w:val="00B86CC7"/>
    <w:pPr>
      <w:ind w:left="720"/>
    </w:pPr>
  </w:style>
  <w:style w:type="paragraph" w:customStyle="1" w:styleId="11">
    <w:name w:val="Без інтервалів1"/>
    <w:uiPriority w:val="99"/>
    <w:rsid w:val="005F0486"/>
    <w:rPr>
      <w:rFonts w:cs="Calibri"/>
      <w:color w:val="00000A"/>
      <w:sz w:val="24"/>
      <w:szCs w:val="24"/>
      <w:lang w:eastAsia="en-US"/>
    </w:rPr>
  </w:style>
  <w:style w:type="paragraph" w:styleId="a9">
    <w:name w:val="Balloon Text"/>
    <w:basedOn w:val="a"/>
    <w:link w:val="aa"/>
    <w:uiPriority w:val="99"/>
    <w:semiHidden/>
    <w:rsid w:val="00E83EA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E83EA0"/>
    <w:rPr>
      <w:rFonts w:ascii="Tahoma" w:hAnsi="Tahoma" w:cs="Tahoma"/>
      <w:sz w:val="16"/>
      <w:szCs w:val="16"/>
    </w:rPr>
  </w:style>
  <w:style w:type="paragraph" w:customStyle="1" w:styleId="Default">
    <w:name w:val="Default"/>
    <w:uiPriority w:val="99"/>
    <w:rsid w:val="009B4FCA"/>
    <w:pPr>
      <w:autoSpaceDE w:val="0"/>
      <w:autoSpaceDN w:val="0"/>
      <w:adjustRightInd w:val="0"/>
    </w:pPr>
    <w:rPr>
      <w:rFonts w:cs="Calibri"/>
      <w:color w:val="000000"/>
      <w:sz w:val="24"/>
      <w:szCs w:val="24"/>
      <w:lang w:val="en-US" w:eastAsia="en-US"/>
    </w:rPr>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c"/>
    <w:uiPriority w:val="99"/>
    <w:locked/>
    <w:rsid w:val="00543FE1"/>
    <w:rPr>
      <w:sz w:val="24"/>
      <w:szCs w:val="24"/>
      <w:lang w:eastAsia="uk-UA"/>
    </w:rPr>
  </w:style>
  <w:style w:type="paragraph" w:styleId="ac">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b"/>
    <w:uiPriority w:val="99"/>
    <w:rsid w:val="00543FE1"/>
    <w:pPr>
      <w:spacing w:before="100" w:beforeAutospacing="1" w:after="100" w:afterAutospacing="1" w:line="240" w:lineRule="auto"/>
    </w:pPr>
    <w:rPr>
      <w:sz w:val="24"/>
      <w:szCs w:val="24"/>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599842">
      <w:marLeft w:val="0"/>
      <w:marRight w:val="0"/>
      <w:marTop w:val="0"/>
      <w:marBottom w:val="0"/>
      <w:divBdr>
        <w:top w:val="none" w:sz="0" w:space="0" w:color="auto"/>
        <w:left w:val="none" w:sz="0" w:space="0" w:color="auto"/>
        <w:bottom w:val="none" w:sz="0" w:space="0" w:color="auto"/>
        <w:right w:val="none" w:sz="0" w:space="0" w:color="auto"/>
      </w:divBdr>
    </w:div>
    <w:div w:id="17085998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ing.org.ua/edr/uk/search?q=%D0%A3%D0%BA%D1%80%D0%B0%D1%97%D0%BD%D0%B0%2C%2044700%2C%20%D0%92%D0%BE%D0%BB%D0%B8%D0%BD%D1%81%D1%8C%D0%BA%D0%B0%20%D0%BE%D0%B1%D0%BB.%2C%20%D0%BC%D1%96%D1%81%D1%82%D0%BE%20%D0%92%D0%BE%D0%BB%D0%BE%D0%B4%D0%B8%D0%BC%D0%B8%D1%80-%D0%92%D0%BE%D0%BB%D0%B8%D0%BD%D1%81%D1%8C%D0%BA%D0%B8%D0%B9%2C%20%D0%92%D0%A3%D0%9B%D0%98%D0%A6%D0%AF%20%D0%9A%D0%9E%D0%9F%D0%95%D0%A0%D0%9D%D0%86%D0%9A%D0%90%2C%20%D0%B1%D1%83%D0%B4%D0%B8%D0%BD%D0%BE%D0%BA%202&amp;is_addr=tru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5.rada.gov.ua/laws/show/436-15" TargetMode="External"/><Relationship Id="rId5" Type="http://schemas.openxmlformats.org/officeDocument/2006/relationships/footnotes" Target="footnotes.xml"/><Relationship Id="rId10" Type="http://schemas.openxmlformats.org/officeDocument/2006/relationships/hyperlink" Target="http://zakon5.rada.gov.ua/laws/show/435-15" TargetMode="External"/><Relationship Id="rId4" Type="http://schemas.openxmlformats.org/officeDocument/2006/relationships/webSettings" Target="webSettings.xml"/><Relationship Id="rId9" Type="http://schemas.openxmlformats.org/officeDocument/2006/relationships/hyperlink" Target="https://zakon.rada.gov.ua/laws/show/2155-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22538</Words>
  <Characters>12847</Characters>
  <Application>Microsoft Office Word</Application>
  <DocSecurity>0</DocSecurity>
  <Lines>107</Lines>
  <Paragraphs>70</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
  <LinksUpToDate>false</LinksUpToDate>
  <CharactersWithSpaces>35315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
  <cp:keywords/>
  <dc:description/>
  <cp:lastModifiedBy/>
  <cp:revision>1</cp:revision>
  <dcterms:created xsi:type="dcterms:W3CDTF">2022-08-16T13:02:00Z</dcterms:created>
  <dcterms:modified xsi:type="dcterms:W3CDTF">2022-08-16T13:37:00Z</dcterms:modified>
</cp:coreProperties>
</file>