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4602D" w14:textId="385DD21C" w:rsidR="00F22CFE" w:rsidRPr="007717DB" w:rsidRDefault="00F22CFE" w:rsidP="00F22CFE">
      <w:pPr>
        <w:spacing w:after="0"/>
        <w:ind w:left="6521"/>
        <w:rPr>
          <w:rFonts w:ascii="Times New Roman" w:hAnsi="Times New Roman" w:cs="Times New Roman"/>
          <w:b/>
          <w:bCs/>
          <w:sz w:val="24"/>
          <w:szCs w:val="24"/>
          <w:lang w:val="uk-UA"/>
        </w:rPr>
      </w:pPr>
      <w:r w:rsidRPr="007717DB">
        <w:rPr>
          <w:rFonts w:ascii="Times New Roman" w:hAnsi="Times New Roman" w:cs="Times New Roman"/>
          <w:b/>
          <w:bCs/>
          <w:sz w:val="24"/>
          <w:szCs w:val="24"/>
          <w:lang w:val="uk-UA"/>
        </w:rPr>
        <w:t>Д</w:t>
      </w:r>
      <w:r w:rsidR="00197254">
        <w:rPr>
          <w:rFonts w:ascii="Times New Roman" w:hAnsi="Times New Roman" w:cs="Times New Roman"/>
          <w:b/>
          <w:bCs/>
          <w:sz w:val="24"/>
          <w:szCs w:val="24"/>
          <w:lang w:val="uk-UA"/>
        </w:rPr>
        <w:t>одаток</w:t>
      </w:r>
      <w:r w:rsidRPr="007717DB">
        <w:rPr>
          <w:rFonts w:ascii="Times New Roman" w:hAnsi="Times New Roman" w:cs="Times New Roman"/>
          <w:b/>
          <w:bCs/>
          <w:sz w:val="24"/>
          <w:szCs w:val="24"/>
          <w:lang w:val="uk-UA"/>
        </w:rPr>
        <w:t xml:space="preserve"> </w:t>
      </w:r>
      <w:r w:rsidR="000F1897">
        <w:rPr>
          <w:rFonts w:ascii="Times New Roman" w:hAnsi="Times New Roman" w:cs="Times New Roman"/>
          <w:b/>
          <w:bCs/>
          <w:sz w:val="24"/>
          <w:szCs w:val="24"/>
          <w:lang w:val="uk-UA"/>
        </w:rPr>
        <w:t xml:space="preserve">№ </w:t>
      </w:r>
      <w:r w:rsidRPr="007717DB">
        <w:rPr>
          <w:rFonts w:ascii="Times New Roman" w:hAnsi="Times New Roman" w:cs="Times New Roman"/>
          <w:b/>
          <w:bCs/>
          <w:sz w:val="24"/>
          <w:szCs w:val="24"/>
          <w:lang w:val="uk-UA"/>
        </w:rPr>
        <w:t xml:space="preserve">1 </w:t>
      </w:r>
    </w:p>
    <w:p w14:paraId="215A4F81" w14:textId="5349D287" w:rsidR="00F22CFE" w:rsidRPr="00162440" w:rsidRDefault="00F22CFE" w:rsidP="00F22CFE">
      <w:pPr>
        <w:spacing w:after="0"/>
        <w:ind w:left="6521"/>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до документації</w:t>
      </w:r>
      <w:r w:rsidR="006742E3" w:rsidRPr="00162440">
        <w:rPr>
          <w:rFonts w:ascii="Times New Roman" w:hAnsi="Times New Roman" w:cs="Times New Roman"/>
          <w:b/>
          <w:bCs/>
          <w:sz w:val="24"/>
          <w:szCs w:val="24"/>
          <w:lang w:val="uk-UA"/>
        </w:rPr>
        <w:t xml:space="preserve"> оголошення</w:t>
      </w:r>
    </w:p>
    <w:p w14:paraId="20A8C156" w14:textId="77777777" w:rsidR="00F22CFE" w:rsidRPr="00162440" w:rsidRDefault="00F22CFE" w:rsidP="00F22CFE">
      <w:pPr>
        <w:spacing w:after="0"/>
        <w:ind w:left="6521"/>
        <w:rPr>
          <w:rFonts w:ascii="Times New Roman" w:hAnsi="Times New Roman" w:cs="Times New Roman"/>
          <w:b/>
          <w:bCs/>
          <w:sz w:val="24"/>
          <w:szCs w:val="24"/>
          <w:lang w:val="uk-UA"/>
        </w:rPr>
      </w:pPr>
    </w:p>
    <w:p w14:paraId="050DBFEF" w14:textId="77777777" w:rsidR="00F22CFE" w:rsidRPr="00162440" w:rsidRDefault="00F22CFE" w:rsidP="00F22CFE">
      <w:pPr>
        <w:jc w:val="center"/>
        <w:rPr>
          <w:rFonts w:ascii="Times New Roman" w:hAnsi="Times New Roman" w:cs="Times New Roman"/>
          <w:b/>
          <w:sz w:val="24"/>
          <w:szCs w:val="24"/>
          <w:lang w:val="uk-UA"/>
        </w:rPr>
      </w:pPr>
      <w:r w:rsidRPr="00162440">
        <w:rPr>
          <w:rFonts w:ascii="Times New Roman" w:hAnsi="Times New Roman" w:cs="Times New Roman"/>
          <w:b/>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7B88F66F" w14:textId="77777777" w:rsidR="00F22CFE" w:rsidRPr="00162440" w:rsidRDefault="00F22CFE" w:rsidP="00F22CFE">
      <w:pPr>
        <w:jc w:val="center"/>
        <w:rPr>
          <w:rFonts w:ascii="Times New Roman" w:hAnsi="Times New Roman" w:cs="Times New Roman"/>
          <w:b/>
          <w:bCs/>
          <w:sz w:val="24"/>
          <w:szCs w:val="24"/>
          <w:lang w:val="uk-UA"/>
        </w:rPr>
      </w:pPr>
    </w:p>
    <w:p w14:paraId="5062EC85" w14:textId="04A6E4CD" w:rsidR="00F22CFE" w:rsidRPr="00162440" w:rsidRDefault="00F22CFE" w:rsidP="00F22CFE">
      <w:pPr>
        <w:jc w:val="both"/>
        <w:rPr>
          <w:rFonts w:ascii="Times New Roman" w:hAnsi="Times New Roman" w:cs="Times New Roman"/>
          <w:b/>
          <w:bCs/>
          <w:sz w:val="24"/>
          <w:szCs w:val="24"/>
          <w:lang w:val="uk-UA"/>
        </w:rPr>
      </w:pPr>
      <w:r w:rsidRPr="00162440">
        <w:rPr>
          <w:rFonts w:ascii="Times New Roman" w:hAnsi="Times New Roman" w:cs="Times New Roman"/>
          <w:b/>
          <w:sz w:val="24"/>
          <w:szCs w:val="24"/>
          <w:lang w:val="uk-UA"/>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w:t>
      </w:r>
      <w:r w:rsidR="002D3D0F">
        <w:rPr>
          <w:rFonts w:ascii="Times New Roman" w:hAnsi="Times New Roman" w:cs="Times New Roman"/>
          <w:b/>
          <w:sz w:val="24"/>
          <w:szCs w:val="24"/>
          <w:lang w:val="en-US"/>
        </w:rPr>
        <w:t>“</w:t>
      </w:r>
      <w:r w:rsidRPr="00162440">
        <w:rPr>
          <w:rFonts w:ascii="Times New Roman" w:hAnsi="Times New Roman" w:cs="Times New Roman"/>
          <w:b/>
          <w:sz w:val="24"/>
          <w:szCs w:val="24"/>
          <w:lang w:val="uk-UA"/>
        </w:rPr>
        <w:t>Про публічні закупівлі</w:t>
      </w:r>
      <w:r w:rsidR="002D3D0F">
        <w:rPr>
          <w:rFonts w:ascii="Times New Roman" w:hAnsi="Times New Roman" w:cs="Times New Roman"/>
          <w:b/>
          <w:sz w:val="24"/>
          <w:szCs w:val="24"/>
          <w:lang w:val="en-US"/>
        </w:rPr>
        <w:t>”</w:t>
      </w:r>
      <w:r w:rsidRPr="00162440">
        <w:rPr>
          <w:rFonts w:ascii="Times New Roman" w:hAnsi="Times New Roman" w:cs="Times New Roman"/>
          <w:b/>
          <w:sz w:val="24"/>
          <w:szCs w:val="24"/>
          <w:lang w:val="uk-UA"/>
        </w:rPr>
        <w:t>:</w:t>
      </w:r>
    </w:p>
    <w:tbl>
      <w:tblPr>
        <w:tblStyle w:val="3"/>
        <w:tblW w:w="0" w:type="auto"/>
        <w:tblLook w:val="04A0" w:firstRow="1" w:lastRow="0" w:firstColumn="1" w:lastColumn="0" w:noHBand="0" w:noVBand="1"/>
      </w:tblPr>
      <w:tblGrid>
        <w:gridCol w:w="562"/>
        <w:gridCol w:w="2977"/>
        <w:gridCol w:w="5954"/>
      </w:tblGrid>
      <w:tr w:rsidR="00F22CFE" w:rsidRPr="00162440" w14:paraId="29032E22" w14:textId="77777777" w:rsidTr="00847973">
        <w:tc>
          <w:tcPr>
            <w:tcW w:w="562" w:type="dxa"/>
            <w:vAlign w:val="center"/>
          </w:tcPr>
          <w:p w14:paraId="7E188F3E"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w:t>
            </w:r>
          </w:p>
        </w:tc>
        <w:tc>
          <w:tcPr>
            <w:tcW w:w="2977" w:type="dxa"/>
            <w:vAlign w:val="center"/>
          </w:tcPr>
          <w:p w14:paraId="0F3C3111"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Назва кваліфікаційного критерію</w:t>
            </w:r>
          </w:p>
        </w:tc>
        <w:tc>
          <w:tcPr>
            <w:tcW w:w="5954" w:type="dxa"/>
            <w:vAlign w:val="center"/>
          </w:tcPr>
          <w:p w14:paraId="13331040"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Спосіб підтвердження кваліфікаційного критерію</w:t>
            </w:r>
          </w:p>
        </w:tc>
      </w:tr>
      <w:tr w:rsidR="00F22CFE" w:rsidRPr="00162440" w14:paraId="1C8334BC" w14:textId="77777777" w:rsidTr="00847973">
        <w:trPr>
          <w:trHeight w:val="1266"/>
        </w:trPr>
        <w:tc>
          <w:tcPr>
            <w:tcW w:w="562" w:type="dxa"/>
          </w:tcPr>
          <w:p w14:paraId="01767DA3" w14:textId="0568903C" w:rsidR="00F22CFE" w:rsidRPr="00162440" w:rsidRDefault="001E5CA7" w:rsidP="00847973">
            <w:pPr>
              <w:spacing w:after="160" w:line="259" w:lineRule="auto"/>
              <w:jc w:val="center"/>
              <w:rPr>
                <w:rFonts w:ascii="Times New Roman" w:hAnsi="Times New Roman" w:cs="Times New Roman"/>
                <w:sz w:val="24"/>
                <w:szCs w:val="24"/>
                <w:lang w:val="uk-UA"/>
              </w:rPr>
            </w:pPr>
            <w:r w:rsidRPr="00162440">
              <w:rPr>
                <w:rFonts w:ascii="Times New Roman" w:hAnsi="Times New Roman" w:cs="Times New Roman"/>
                <w:sz w:val="24"/>
                <w:szCs w:val="24"/>
                <w:lang w:val="uk-UA"/>
              </w:rPr>
              <w:t>1</w:t>
            </w:r>
          </w:p>
        </w:tc>
        <w:tc>
          <w:tcPr>
            <w:tcW w:w="2977" w:type="dxa"/>
          </w:tcPr>
          <w:p w14:paraId="39BE8FD6" w14:textId="2786612C" w:rsidR="00F22CFE" w:rsidRPr="00162440" w:rsidRDefault="00F22CFE" w:rsidP="00847973">
            <w:pPr>
              <w:spacing w:after="160" w:line="259" w:lineRule="auto"/>
              <w:jc w:val="both"/>
              <w:rPr>
                <w:rFonts w:ascii="Times New Roman" w:hAnsi="Times New Roman" w:cs="Times New Roman"/>
                <w:sz w:val="24"/>
                <w:szCs w:val="24"/>
                <w:vertAlign w:val="superscript"/>
                <w:lang w:val="uk-UA"/>
              </w:rPr>
            </w:pPr>
            <w:r w:rsidRPr="00162440">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Pr>
          <w:p w14:paraId="61D25CB4" w14:textId="2197C741" w:rsidR="00162440" w:rsidRPr="00162440" w:rsidRDefault="00162440" w:rsidP="00A04500">
            <w:pPr>
              <w:ind w:left="38" w:right="136" w:hanging="34"/>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На підтвердження відповідності досвіду виконання</w:t>
            </w:r>
            <w:r w:rsidR="00913534">
              <w:rPr>
                <w:rFonts w:ascii="Times New Roman" w:hAnsi="Times New Roman" w:cs="Times New Roman"/>
                <w:sz w:val="24"/>
                <w:szCs w:val="24"/>
                <w:lang w:val="uk-UA"/>
              </w:rPr>
              <w:t xml:space="preserve"> </w:t>
            </w:r>
            <w:r w:rsidRPr="00A04500">
              <w:rPr>
                <w:rFonts w:ascii="Times New Roman" w:hAnsi="Times New Roman" w:cs="Times New Roman"/>
                <w:b/>
                <w:bCs/>
                <w:sz w:val="24"/>
                <w:szCs w:val="24"/>
                <w:lang w:val="uk-UA"/>
              </w:rPr>
              <w:t>аналогічного (аналогічних) за предметом закупівлі</w:t>
            </w:r>
            <w:r w:rsidR="00913534" w:rsidRPr="00A04500">
              <w:rPr>
                <w:rFonts w:ascii="Times New Roman" w:hAnsi="Times New Roman" w:cs="Times New Roman"/>
                <w:b/>
                <w:bCs/>
                <w:sz w:val="24"/>
                <w:szCs w:val="24"/>
                <w:lang w:val="uk-UA"/>
              </w:rPr>
              <w:t xml:space="preserve"> </w:t>
            </w:r>
            <w:r w:rsidRPr="00A04500">
              <w:rPr>
                <w:rFonts w:ascii="Times New Roman" w:hAnsi="Times New Roman" w:cs="Times New Roman"/>
                <w:b/>
                <w:bCs/>
                <w:sz w:val="24"/>
                <w:szCs w:val="24"/>
                <w:lang w:val="uk-UA"/>
              </w:rPr>
              <w:t>договору (договорів)</w:t>
            </w:r>
            <w:r w:rsidRPr="00162440">
              <w:rPr>
                <w:rFonts w:ascii="Times New Roman" w:hAnsi="Times New Roman" w:cs="Times New Roman"/>
                <w:sz w:val="24"/>
                <w:szCs w:val="24"/>
                <w:lang w:val="uk-UA"/>
              </w:rPr>
              <w:t xml:space="preserve"> учасник надає:</w:t>
            </w:r>
          </w:p>
          <w:p w14:paraId="5E3B5A94" w14:textId="77777777" w:rsidR="00162440" w:rsidRPr="00162440" w:rsidRDefault="00162440" w:rsidP="00A04500">
            <w:pPr>
              <w:ind w:left="38" w:right="136" w:hanging="34"/>
              <w:jc w:val="both"/>
              <w:rPr>
                <w:rFonts w:ascii="Times New Roman" w:hAnsi="Times New Roman" w:cs="Times New Roman"/>
                <w:sz w:val="24"/>
                <w:szCs w:val="24"/>
                <w:lang w:val="uk-UA"/>
              </w:rPr>
            </w:pPr>
          </w:p>
          <w:p w14:paraId="260EBCE7" w14:textId="77777777" w:rsidR="00162440" w:rsidRPr="00162440" w:rsidRDefault="00162440" w:rsidP="00A04500">
            <w:pPr>
              <w:ind w:left="38" w:right="136" w:hanging="34"/>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 </w:t>
            </w:r>
            <w:proofErr w:type="spellStart"/>
            <w:r w:rsidRPr="00162440">
              <w:rPr>
                <w:rFonts w:ascii="Times New Roman" w:hAnsi="Times New Roman" w:cs="Times New Roman"/>
                <w:sz w:val="24"/>
                <w:szCs w:val="24"/>
                <w:lang w:val="uk-UA"/>
              </w:rPr>
              <w:t>скан</w:t>
            </w:r>
            <w:proofErr w:type="spellEnd"/>
            <w:r w:rsidRPr="00162440">
              <w:rPr>
                <w:rFonts w:ascii="Times New Roman" w:hAnsi="Times New Roman" w:cs="Times New Roman"/>
                <w:sz w:val="24"/>
                <w:szCs w:val="24"/>
                <w:lang w:val="uk-UA"/>
              </w:rPr>
              <w:t>-копію договору(-</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xml:space="preserve">) у повному обсязі (з усіма укладеними додатковими угодами, додатками та специфікаціями, до договору) та </w:t>
            </w:r>
            <w:proofErr w:type="spellStart"/>
            <w:r w:rsidRPr="00162440">
              <w:rPr>
                <w:rFonts w:ascii="Times New Roman" w:hAnsi="Times New Roman" w:cs="Times New Roman"/>
                <w:sz w:val="24"/>
                <w:szCs w:val="24"/>
                <w:lang w:val="uk-UA"/>
              </w:rPr>
              <w:t>скан</w:t>
            </w:r>
            <w:proofErr w:type="spellEnd"/>
            <w:r w:rsidRPr="00162440">
              <w:rPr>
                <w:rFonts w:ascii="Times New Roman" w:hAnsi="Times New Roman" w:cs="Times New Roman"/>
                <w:sz w:val="24"/>
                <w:szCs w:val="24"/>
                <w:lang w:val="uk-UA"/>
              </w:rPr>
              <w:t>-копію(-ї) позитивного відгуку(-</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від підприємств(а)-замовника за договором(-</w:t>
            </w:r>
            <w:proofErr w:type="spellStart"/>
            <w:r w:rsidRPr="00162440">
              <w:rPr>
                <w:rFonts w:ascii="Times New Roman" w:hAnsi="Times New Roman" w:cs="Times New Roman"/>
                <w:sz w:val="24"/>
                <w:szCs w:val="24"/>
                <w:lang w:val="uk-UA"/>
              </w:rPr>
              <w:t>ами</w:t>
            </w:r>
            <w:proofErr w:type="spellEnd"/>
            <w:r w:rsidRPr="00162440">
              <w:rPr>
                <w:rFonts w:ascii="Times New Roman" w:hAnsi="Times New Roman" w:cs="Times New Roman"/>
                <w:sz w:val="24"/>
                <w:szCs w:val="24"/>
                <w:lang w:val="uk-UA"/>
              </w:rPr>
              <w:t>), копія(–</w:t>
            </w:r>
            <w:proofErr w:type="spellStart"/>
            <w:r w:rsidRPr="00162440">
              <w:rPr>
                <w:rFonts w:ascii="Times New Roman" w:hAnsi="Times New Roman" w:cs="Times New Roman"/>
                <w:sz w:val="24"/>
                <w:szCs w:val="24"/>
                <w:lang w:val="uk-UA"/>
              </w:rPr>
              <w:t>ії</w:t>
            </w:r>
            <w:proofErr w:type="spellEnd"/>
            <w:r w:rsidRPr="00162440">
              <w:rPr>
                <w:rFonts w:ascii="Times New Roman" w:hAnsi="Times New Roman" w:cs="Times New Roman"/>
                <w:sz w:val="24"/>
                <w:szCs w:val="24"/>
                <w:lang w:val="uk-UA"/>
              </w:rPr>
              <w:t>) якого(-</w:t>
            </w:r>
            <w:proofErr w:type="spellStart"/>
            <w:r w:rsidRPr="00162440">
              <w:rPr>
                <w:rFonts w:ascii="Times New Roman" w:hAnsi="Times New Roman" w:cs="Times New Roman"/>
                <w:sz w:val="24"/>
                <w:szCs w:val="24"/>
                <w:lang w:val="uk-UA"/>
              </w:rPr>
              <w:t>их</w:t>
            </w:r>
            <w:proofErr w:type="spellEnd"/>
            <w:r w:rsidRPr="00162440">
              <w:rPr>
                <w:rFonts w:ascii="Times New Roman" w:hAnsi="Times New Roman" w:cs="Times New Roman"/>
                <w:sz w:val="24"/>
                <w:szCs w:val="24"/>
                <w:lang w:val="uk-UA"/>
              </w:rPr>
              <w:t>) надається для підтвердження виконання/часткового виконання аналогічного(-</w:t>
            </w:r>
            <w:proofErr w:type="spellStart"/>
            <w:r w:rsidRPr="00162440">
              <w:rPr>
                <w:rFonts w:ascii="Times New Roman" w:hAnsi="Times New Roman" w:cs="Times New Roman"/>
                <w:sz w:val="24"/>
                <w:szCs w:val="24"/>
                <w:lang w:val="uk-UA"/>
              </w:rPr>
              <w:t>их</w:t>
            </w:r>
            <w:proofErr w:type="spellEnd"/>
            <w:r w:rsidRPr="00162440">
              <w:rPr>
                <w:rFonts w:ascii="Times New Roman" w:hAnsi="Times New Roman" w:cs="Times New Roman"/>
                <w:sz w:val="24"/>
                <w:szCs w:val="24"/>
                <w:lang w:val="uk-UA"/>
              </w:rPr>
              <w:t>) договору(-</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тощо).</w:t>
            </w:r>
          </w:p>
          <w:p w14:paraId="1E71BB4B" w14:textId="77777777" w:rsidR="00162440" w:rsidRPr="00162440" w:rsidRDefault="00162440" w:rsidP="00A04500">
            <w:pPr>
              <w:ind w:left="38" w:right="136" w:hanging="34"/>
              <w:jc w:val="both"/>
              <w:rPr>
                <w:rFonts w:ascii="Times New Roman" w:hAnsi="Times New Roman" w:cs="Times New Roman"/>
                <w:sz w:val="24"/>
                <w:szCs w:val="24"/>
                <w:lang w:val="uk-UA"/>
              </w:rPr>
            </w:pPr>
          </w:p>
          <w:p w14:paraId="0C2AE9C4" w14:textId="77777777" w:rsidR="00162440" w:rsidRPr="00162440" w:rsidRDefault="00162440" w:rsidP="00A04500">
            <w:pPr>
              <w:ind w:left="38" w:right="136" w:hanging="34"/>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Відгук повинен містити інформацію про назву предмету закупівлі (договору), номер та дату договору, інформацію про виконання договору.</w:t>
            </w:r>
          </w:p>
          <w:p w14:paraId="6556BC8C" w14:textId="77777777" w:rsidR="00162440" w:rsidRPr="00162440" w:rsidRDefault="00162440" w:rsidP="00A04500">
            <w:pPr>
              <w:ind w:left="38" w:right="136" w:hanging="34"/>
              <w:jc w:val="both"/>
              <w:rPr>
                <w:rFonts w:ascii="Times New Roman" w:hAnsi="Times New Roman" w:cs="Times New Roman"/>
                <w:sz w:val="24"/>
                <w:szCs w:val="24"/>
                <w:lang w:val="uk-UA"/>
              </w:rPr>
            </w:pPr>
          </w:p>
          <w:p w14:paraId="2B84B0E6" w14:textId="62DB94C0" w:rsidR="00F22CFE" w:rsidRPr="00162440" w:rsidRDefault="00162440" w:rsidP="00A04500">
            <w:pPr>
              <w:ind w:left="38" w:right="136" w:hanging="34"/>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Під аналогічним за предметом закупівлі договором</w:t>
            </w:r>
            <w:r w:rsidR="00913534">
              <w:rPr>
                <w:rFonts w:ascii="Times New Roman" w:hAnsi="Times New Roman" w:cs="Times New Roman"/>
                <w:sz w:val="24"/>
                <w:szCs w:val="24"/>
                <w:lang w:val="uk-UA"/>
              </w:rPr>
              <w:t xml:space="preserve"> </w:t>
            </w:r>
            <w:r w:rsidRPr="00162440">
              <w:rPr>
                <w:rFonts w:ascii="Times New Roman" w:hAnsi="Times New Roman" w:cs="Times New Roman"/>
                <w:sz w:val="24"/>
                <w:szCs w:val="24"/>
                <w:lang w:val="uk-UA"/>
              </w:rPr>
              <w:t xml:space="preserve">слід розуміти договір на  поставку </w:t>
            </w:r>
            <w:r w:rsidR="001A70CE">
              <w:rPr>
                <w:rFonts w:ascii="Times New Roman" w:hAnsi="Times New Roman" w:cs="Times New Roman"/>
                <w:b/>
                <w:i/>
                <w:sz w:val="24"/>
                <w:szCs w:val="24"/>
                <w:lang w:val="uk-UA"/>
              </w:rPr>
              <w:t xml:space="preserve">запчастин до автомобільної техніки </w:t>
            </w:r>
          </w:p>
        </w:tc>
      </w:tr>
      <w:tr w:rsidR="00913534" w:rsidRPr="00162440" w14:paraId="146B3362" w14:textId="77777777" w:rsidTr="00847973">
        <w:trPr>
          <w:trHeight w:val="1266"/>
        </w:trPr>
        <w:tc>
          <w:tcPr>
            <w:tcW w:w="562" w:type="dxa"/>
          </w:tcPr>
          <w:p w14:paraId="2B9EF760" w14:textId="6F9F0619" w:rsidR="00913534" w:rsidRPr="00162440" w:rsidRDefault="00913534" w:rsidP="0084797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tcPr>
          <w:p w14:paraId="0C84F04D" w14:textId="08BF16BF" w:rsidR="00913534" w:rsidRPr="00162440" w:rsidRDefault="00690F77" w:rsidP="00847973">
            <w:pPr>
              <w:jc w:val="both"/>
              <w:rPr>
                <w:rFonts w:ascii="Times New Roman" w:hAnsi="Times New Roman" w:cs="Times New Roman"/>
                <w:sz w:val="24"/>
                <w:szCs w:val="24"/>
                <w:lang w:val="uk-UA"/>
              </w:rPr>
            </w:pPr>
            <w:r w:rsidRPr="00690F77">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p>
        </w:tc>
        <w:tc>
          <w:tcPr>
            <w:tcW w:w="5954" w:type="dxa"/>
          </w:tcPr>
          <w:p w14:paraId="630365F4" w14:textId="0DA3FD22" w:rsidR="00913534" w:rsidRPr="00162440" w:rsidRDefault="004E1F17" w:rsidP="00A04500">
            <w:pPr>
              <w:ind w:left="38" w:right="136" w:hanging="34"/>
              <w:jc w:val="both"/>
              <w:rPr>
                <w:rFonts w:ascii="Times New Roman" w:hAnsi="Times New Roman" w:cs="Times New Roman"/>
                <w:sz w:val="24"/>
                <w:szCs w:val="24"/>
                <w:lang w:val="uk-UA"/>
              </w:rPr>
            </w:pPr>
            <w:r w:rsidRPr="00A04500">
              <w:rPr>
                <w:rFonts w:ascii="Times New Roman" w:hAnsi="Times New Roman" w:cs="Times New Roman"/>
                <w:b/>
                <w:bCs/>
                <w:sz w:val="24"/>
                <w:szCs w:val="24"/>
                <w:lang w:val="uk-UA"/>
              </w:rPr>
              <w:t>Довідка (лист</w:t>
            </w:r>
            <w:r w:rsidRPr="004E1F17">
              <w:rPr>
                <w:rFonts w:ascii="Times New Roman" w:hAnsi="Times New Roman" w:cs="Times New Roman"/>
                <w:sz w:val="24"/>
                <w:szCs w:val="24"/>
                <w:lang w:val="uk-UA"/>
              </w:rPr>
              <w:t>) довільної форми про наявність обладнання та матеріально-технічної бази, необхідних для виконання умов даної закупівлі.</w:t>
            </w:r>
          </w:p>
        </w:tc>
      </w:tr>
    </w:tbl>
    <w:p w14:paraId="3371C75F" w14:textId="77777777" w:rsidR="001E5CA7" w:rsidRPr="00162440" w:rsidRDefault="001E5CA7" w:rsidP="00F22CFE">
      <w:pPr>
        <w:jc w:val="both"/>
        <w:rPr>
          <w:rFonts w:ascii="Times New Roman" w:hAnsi="Times New Roman" w:cs="Times New Roman"/>
          <w:sz w:val="24"/>
          <w:szCs w:val="24"/>
          <w:vertAlign w:val="superscript"/>
          <w:lang w:val="uk-UA"/>
        </w:rPr>
      </w:pPr>
    </w:p>
    <w:p w14:paraId="4E8CA101" w14:textId="689EE987" w:rsidR="00F22CFE" w:rsidRPr="00162440" w:rsidRDefault="00F22CFE" w:rsidP="00F22CFE">
      <w:pPr>
        <w:jc w:val="both"/>
        <w:rPr>
          <w:rFonts w:ascii="Times New Roman" w:hAnsi="Times New Roman" w:cs="Times New Roman"/>
          <w:sz w:val="24"/>
          <w:szCs w:val="24"/>
          <w:lang w:val="uk-UA"/>
        </w:rPr>
      </w:pPr>
      <w:r w:rsidRPr="00162440">
        <w:rPr>
          <w:rFonts w:ascii="Times New Roman" w:hAnsi="Times New Roman" w:cs="Times New Roman"/>
          <w:sz w:val="24"/>
          <w:szCs w:val="24"/>
          <w:vertAlign w:val="superscript"/>
          <w:lang w:val="uk-UA"/>
        </w:rPr>
        <w:t xml:space="preserve">1 </w:t>
      </w:r>
      <w:r w:rsidRPr="00162440">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401050" w14:textId="214A6ECB" w:rsidR="00F22CFE" w:rsidRPr="00162440" w:rsidRDefault="00056CEF" w:rsidP="00EC6ACD">
      <w:pPr>
        <w:jc w:val="both"/>
        <w:rPr>
          <w:rFonts w:ascii="Times New Roman" w:hAnsi="Times New Roman" w:cs="Times New Roman"/>
          <w:b/>
          <w:sz w:val="24"/>
          <w:szCs w:val="24"/>
          <w:lang w:val="uk-UA" w:eastAsia="uk-UA"/>
        </w:rPr>
      </w:pPr>
      <w:r w:rsidRPr="00162440">
        <w:rPr>
          <w:rFonts w:ascii="Times New Roman" w:hAnsi="Times New Roman" w:cs="Times New Roman"/>
          <w:b/>
          <w:sz w:val="24"/>
          <w:szCs w:val="24"/>
          <w:lang w:val="uk-UA" w:eastAsia="uk-UA"/>
        </w:rPr>
        <w:t>2</w:t>
      </w:r>
      <w:r w:rsidR="00F22CFE" w:rsidRPr="00162440">
        <w:rPr>
          <w:rFonts w:ascii="Times New Roman" w:hAnsi="Times New Roman" w:cs="Times New Roman"/>
          <w:b/>
          <w:sz w:val="24"/>
          <w:szCs w:val="24"/>
          <w:lang w:val="uk-UA" w:eastAsia="uk-UA"/>
        </w:rPr>
        <w:t xml:space="preserve">. </w:t>
      </w:r>
      <w:bookmarkStart w:id="0" w:name="_Hlk133409724"/>
      <w:r w:rsidR="00EC6ACD" w:rsidRPr="00EC6ACD">
        <w:rPr>
          <w:rFonts w:ascii="Times New Roman" w:hAnsi="Times New Roman" w:cs="Times New Roman"/>
          <w:b/>
          <w:sz w:val="24"/>
          <w:szCs w:val="24"/>
          <w:lang w:val="uk-UA" w:eastAsia="uk-UA"/>
        </w:rPr>
        <w:t>Перелік документів,</w:t>
      </w:r>
      <w:r w:rsidR="00EC6ACD">
        <w:rPr>
          <w:rFonts w:ascii="Times New Roman" w:hAnsi="Times New Roman" w:cs="Times New Roman"/>
          <w:b/>
          <w:sz w:val="24"/>
          <w:szCs w:val="24"/>
          <w:lang w:val="uk-UA" w:eastAsia="uk-UA"/>
        </w:rPr>
        <w:t xml:space="preserve"> </w:t>
      </w:r>
      <w:r w:rsidR="00EC6ACD" w:rsidRPr="00EC6ACD">
        <w:rPr>
          <w:rFonts w:ascii="Times New Roman" w:hAnsi="Times New Roman" w:cs="Times New Roman"/>
          <w:b/>
          <w:sz w:val="24"/>
          <w:szCs w:val="24"/>
          <w:lang w:val="uk-UA" w:eastAsia="uk-UA"/>
        </w:rPr>
        <w:t xml:space="preserve">які надаються </w:t>
      </w:r>
      <w:r w:rsidR="00EC6ACD" w:rsidRPr="00EC6ACD">
        <w:rPr>
          <w:rFonts w:ascii="Times New Roman" w:hAnsi="Times New Roman" w:cs="Times New Roman"/>
          <w:b/>
          <w:sz w:val="24"/>
          <w:szCs w:val="24"/>
          <w:u w:val="single"/>
          <w:lang w:val="uk-UA" w:eastAsia="uk-UA"/>
        </w:rPr>
        <w:t>УСІМА УЧАСНИКАМИ</w:t>
      </w:r>
      <w:r w:rsidR="00EC6ACD" w:rsidRPr="00EC6ACD">
        <w:rPr>
          <w:rFonts w:ascii="Times New Roman" w:hAnsi="Times New Roman" w:cs="Times New Roman"/>
          <w:b/>
          <w:sz w:val="24"/>
          <w:szCs w:val="24"/>
          <w:lang w:val="uk-UA" w:eastAsia="uk-UA"/>
        </w:rPr>
        <w:t xml:space="preserve"> для підтвердження відповідності вимогам документації</w:t>
      </w:r>
      <w:r w:rsidR="006A23F1">
        <w:rPr>
          <w:rFonts w:ascii="Times New Roman" w:hAnsi="Times New Roman" w:cs="Times New Roman"/>
          <w:b/>
          <w:sz w:val="24"/>
          <w:szCs w:val="24"/>
          <w:lang w:val="uk-UA" w:eastAsia="uk-UA"/>
        </w:rPr>
        <w:t xml:space="preserve"> </w:t>
      </w:r>
      <w:proofErr w:type="spellStart"/>
      <w:r w:rsidR="006A23F1">
        <w:rPr>
          <w:rFonts w:ascii="Times New Roman" w:hAnsi="Times New Roman" w:cs="Times New Roman"/>
          <w:b/>
          <w:sz w:val="24"/>
          <w:szCs w:val="24"/>
          <w:lang w:val="uk-UA" w:eastAsia="uk-UA"/>
        </w:rPr>
        <w:t>оглошення</w:t>
      </w:r>
      <w:proofErr w:type="spellEnd"/>
      <w:r w:rsidR="00F22CFE" w:rsidRPr="00162440">
        <w:rPr>
          <w:rFonts w:ascii="Times New Roman" w:hAnsi="Times New Roman" w:cs="Times New Roman"/>
          <w:b/>
          <w:sz w:val="24"/>
          <w:szCs w:val="24"/>
          <w:lang w:val="uk-UA" w:eastAsia="uk-UA"/>
        </w:rPr>
        <w:t>:</w:t>
      </w:r>
      <w:bookmarkEnd w:id="0"/>
    </w:p>
    <w:tbl>
      <w:tblPr>
        <w:tblW w:w="9639" w:type="dxa"/>
        <w:tblInd w:w="-5" w:type="dxa"/>
        <w:tblLayout w:type="fixed"/>
        <w:tblLook w:val="00A0" w:firstRow="1" w:lastRow="0" w:firstColumn="1" w:lastColumn="0" w:noHBand="0" w:noVBand="0"/>
      </w:tblPr>
      <w:tblGrid>
        <w:gridCol w:w="567"/>
        <w:gridCol w:w="9072"/>
      </w:tblGrid>
      <w:tr w:rsidR="00F22CFE" w:rsidRPr="00162440" w14:paraId="0238B218"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20BEA2C8"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14:paraId="4C77A4B4" w14:textId="77777777" w:rsidR="00F22CFE" w:rsidRPr="00162440" w:rsidRDefault="00F22CFE" w:rsidP="00847973">
            <w:pPr>
              <w:spacing w:line="216" w:lineRule="auto"/>
              <w:ind w:firstLine="151"/>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Правомочність на укладення договору про закупівлю та підписання пропозиції:</w:t>
            </w:r>
          </w:p>
          <w:p w14:paraId="24F66343"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Для юридичних осіб</w:t>
            </w:r>
          </w:p>
          <w:p w14:paraId="1B4ABAF6" w14:textId="77777777" w:rsidR="00F22CFE" w:rsidRPr="00162440" w:rsidRDefault="00F22CFE" w:rsidP="00847973">
            <w:pPr>
              <w:pStyle w:val="a7"/>
              <w:jc w:val="both"/>
              <w:rPr>
                <w:rFonts w:ascii="Times New Roman" w:hAnsi="Times New Roman" w:cs="Times New Roman"/>
                <w:sz w:val="24"/>
                <w:szCs w:val="24"/>
                <w:lang w:val="uk-UA" w:eastAsia="ar-SA"/>
              </w:rPr>
            </w:pPr>
            <w:r w:rsidRPr="00162440">
              <w:rPr>
                <w:rFonts w:ascii="Times New Roman" w:hAnsi="Times New Roman" w:cs="Times New Roman"/>
                <w:sz w:val="24"/>
                <w:szCs w:val="24"/>
                <w:lang w:val="uk-UA"/>
              </w:rPr>
              <w:t>1. Копія документу (</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xml:space="preserve">), що підтверджує повноваження особи, яка підписує тендерну </w:t>
            </w:r>
            <w:r w:rsidRPr="00162440">
              <w:rPr>
                <w:rFonts w:ascii="Times New Roman" w:hAnsi="Times New Roman" w:cs="Times New Roman"/>
                <w:sz w:val="24"/>
                <w:szCs w:val="24"/>
                <w:lang w:val="uk-UA"/>
              </w:rPr>
              <w:lastRenderedPageBreak/>
              <w:t>пропозицію та/або уповноважена на підписання договору про закупівлю</w:t>
            </w:r>
          </w:p>
          <w:p w14:paraId="1CF33CFF"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виписка з протоколу засновників або копія протоколу засновників, або</w:t>
            </w:r>
          </w:p>
          <w:p w14:paraId="3A77BD02"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наказ про призначення, або</w:t>
            </w:r>
          </w:p>
          <w:p w14:paraId="1E9ABC50"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довіреність або доручення або</w:t>
            </w:r>
          </w:p>
          <w:p w14:paraId="31370096"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14:paraId="261E44D3"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2. </w:t>
            </w:r>
            <w:r w:rsidRPr="00943B35">
              <w:rPr>
                <w:rFonts w:ascii="Times New Roman" w:hAnsi="Times New Roman" w:cs="Times New Roman"/>
                <w:b/>
                <w:bCs/>
                <w:sz w:val="24"/>
                <w:szCs w:val="24"/>
                <w:lang w:val="uk-UA"/>
              </w:rPr>
              <w:t>Статут</w:t>
            </w:r>
            <w:r w:rsidRPr="00162440">
              <w:rPr>
                <w:rFonts w:ascii="Times New Roman" w:hAnsi="Times New Roman" w:cs="Times New Roman"/>
                <w:sz w:val="24"/>
                <w:szCs w:val="24"/>
                <w:lang w:val="uk-UA"/>
              </w:rPr>
              <w:t xml:space="preserve"> із змінами (в разі їх наявності) або іншого установчого документу. </w:t>
            </w:r>
          </w:p>
          <w:p w14:paraId="72430D52"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162E53F"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1A016F71" w14:textId="77777777" w:rsidR="00F22CFE" w:rsidRPr="00162440" w:rsidRDefault="00F22CFE" w:rsidP="00847973">
            <w:pPr>
              <w:pStyle w:val="a7"/>
              <w:jc w:val="both"/>
              <w:rPr>
                <w:rFonts w:ascii="Times New Roman" w:hAnsi="Times New Roman" w:cs="Times New Roman"/>
                <w:sz w:val="24"/>
                <w:szCs w:val="24"/>
                <w:lang w:val="uk-UA"/>
              </w:rPr>
            </w:pPr>
          </w:p>
          <w:p w14:paraId="441CF574"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u w:val="single"/>
                <w:lang w:val="uk-UA"/>
              </w:rPr>
              <w:t>Для фізичних осіб-підприємців:</w:t>
            </w:r>
          </w:p>
          <w:p w14:paraId="26012DD9"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164894FB"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14:paraId="79882F08" w14:textId="77777777" w:rsidR="00F22CFE" w:rsidRPr="00162440" w:rsidRDefault="00F22CFE" w:rsidP="00847973">
            <w:pPr>
              <w:pStyle w:val="a7"/>
              <w:jc w:val="both"/>
              <w:rPr>
                <w:rFonts w:ascii="Times New Roman" w:hAnsi="Times New Roman" w:cs="Times New Roman"/>
                <w:sz w:val="24"/>
                <w:szCs w:val="24"/>
                <w:lang w:val="uk-UA"/>
              </w:rPr>
            </w:pPr>
          </w:p>
          <w:p w14:paraId="78813B8A"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0D6243B" w14:textId="77777777" w:rsidR="00F22CFE" w:rsidRPr="00162440" w:rsidRDefault="00F22CFE" w:rsidP="00847973">
            <w:pPr>
              <w:spacing w:line="216" w:lineRule="auto"/>
              <w:ind w:firstLine="151"/>
              <w:jc w:val="both"/>
              <w:rPr>
                <w:rFonts w:ascii="Times New Roman" w:hAnsi="Times New Roman" w:cs="Times New Roman"/>
                <w:sz w:val="24"/>
                <w:szCs w:val="24"/>
                <w:lang w:val="uk-UA"/>
              </w:rPr>
            </w:pPr>
          </w:p>
        </w:tc>
      </w:tr>
      <w:tr w:rsidR="00F22CFE" w:rsidRPr="00162440" w14:paraId="4FC9A910"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4150135"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lastRenderedPageBreak/>
              <w:t>2</w:t>
            </w:r>
          </w:p>
        </w:tc>
        <w:tc>
          <w:tcPr>
            <w:tcW w:w="9072" w:type="dxa"/>
            <w:tcBorders>
              <w:top w:val="single" w:sz="4" w:space="0" w:color="000000"/>
              <w:left w:val="single" w:sz="4" w:space="0" w:color="000000"/>
              <w:bottom w:val="single" w:sz="4" w:space="0" w:color="000000"/>
              <w:right w:val="single" w:sz="4" w:space="0" w:color="000000"/>
            </w:tcBorders>
          </w:tcPr>
          <w:p w14:paraId="44DC3AD4" w14:textId="40616DC1" w:rsidR="00F22CFE" w:rsidRPr="000F1897" w:rsidRDefault="00F22CFE" w:rsidP="00DA5DA2">
            <w:pPr>
              <w:spacing w:line="216" w:lineRule="auto"/>
              <w:jc w:val="both"/>
              <w:rPr>
                <w:rFonts w:ascii="Times New Roman" w:hAnsi="Times New Roman" w:cs="Times New Roman"/>
                <w:bCs/>
                <w:sz w:val="24"/>
                <w:szCs w:val="24"/>
                <w:lang w:val="uk-UA"/>
              </w:rPr>
            </w:pPr>
            <w:r w:rsidRPr="009234A7">
              <w:rPr>
                <w:rFonts w:ascii="Times New Roman" w:hAnsi="Times New Roman" w:cs="Times New Roman"/>
                <w:b/>
                <w:sz w:val="24"/>
                <w:szCs w:val="24"/>
                <w:lang w:val="uk-UA"/>
              </w:rPr>
              <w:t>Тендерна пропозиція</w:t>
            </w:r>
            <w:r w:rsidRPr="000F1897">
              <w:rPr>
                <w:rFonts w:ascii="Times New Roman" w:hAnsi="Times New Roman" w:cs="Times New Roman"/>
                <w:bCs/>
                <w:sz w:val="24"/>
                <w:szCs w:val="24"/>
                <w:lang w:val="uk-UA"/>
              </w:rPr>
              <w:t xml:space="preserve"> за формою </w:t>
            </w:r>
            <w:r w:rsidRPr="009234A7">
              <w:rPr>
                <w:rFonts w:ascii="Times New Roman" w:hAnsi="Times New Roman" w:cs="Times New Roman"/>
                <w:b/>
                <w:sz w:val="24"/>
                <w:szCs w:val="24"/>
                <w:lang w:val="uk-UA"/>
              </w:rPr>
              <w:t xml:space="preserve">Додатку </w:t>
            </w:r>
            <w:r w:rsidR="00162440" w:rsidRPr="009234A7">
              <w:rPr>
                <w:rFonts w:ascii="Times New Roman" w:hAnsi="Times New Roman" w:cs="Times New Roman"/>
                <w:b/>
                <w:sz w:val="24"/>
                <w:szCs w:val="24"/>
                <w:lang w:val="uk-UA"/>
              </w:rPr>
              <w:t xml:space="preserve">№ </w:t>
            </w:r>
            <w:r w:rsidRPr="009234A7">
              <w:rPr>
                <w:rFonts w:ascii="Times New Roman" w:hAnsi="Times New Roman" w:cs="Times New Roman"/>
                <w:b/>
                <w:sz w:val="24"/>
                <w:szCs w:val="24"/>
                <w:lang w:val="uk-UA"/>
              </w:rPr>
              <w:t>4</w:t>
            </w:r>
            <w:r w:rsidRPr="000F1897">
              <w:rPr>
                <w:rFonts w:ascii="Times New Roman" w:hAnsi="Times New Roman" w:cs="Times New Roman"/>
                <w:bCs/>
                <w:sz w:val="24"/>
                <w:szCs w:val="24"/>
                <w:lang w:val="uk-UA"/>
              </w:rPr>
              <w:t xml:space="preserve"> до </w:t>
            </w:r>
            <w:r w:rsidR="000F1897" w:rsidRPr="000F1897">
              <w:rPr>
                <w:rFonts w:ascii="Times New Roman" w:hAnsi="Times New Roman" w:cs="Times New Roman"/>
                <w:bCs/>
                <w:sz w:val="24"/>
                <w:szCs w:val="24"/>
                <w:lang w:val="uk-UA"/>
              </w:rPr>
              <w:t>оголошення.</w:t>
            </w:r>
          </w:p>
        </w:tc>
      </w:tr>
      <w:tr w:rsidR="00F22CFE" w:rsidRPr="00162440" w14:paraId="28C932C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0667A0AF"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3</w:t>
            </w:r>
          </w:p>
        </w:tc>
        <w:tc>
          <w:tcPr>
            <w:tcW w:w="9072" w:type="dxa"/>
            <w:tcBorders>
              <w:top w:val="single" w:sz="4" w:space="0" w:color="000000"/>
              <w:left w:val="single" w:sz="4" w:space="0" w:color="000000"/>
              <w:bottom w:val="single" w:sz="4" w:space="0" w:color="000000"/>
              <w:right w:val="single" w:sz="4" w:space="0" w:color="000000"/>
            </w:tcBorders>
          </w:tcPr>
          <w:p w14:paraId="508C1332" w14:textId="4583B630" w:rsidR="00F22CFE" w:rsidRPr="00162440" w:rsidRDefault="00F22CFE" w:rsidP="00DA5DA2">
            <w:pPr>
              <w:spacing w:line="216" w:lineRule="auto"/>
              <w:jc w:val="both"/>
              <w:rPr>
                <w:rFonts w:ascii="Times New Roman" w:hAnsi="Times New Roman" w:cs="Times New Roman"/>
                <w:sz w:val="24"/>
                <w:szCs w:val="24"/>
                <w:lang w:val="uk-UA"/>
              </w:rPr>
            </w:pPr>
            <w:r w:rsidRPr="009234A7">
              <w:rPr>
                <w:rFonts w:ascii="Times New Roman" w:hAnsi="Times New Roman" w:cs="Times New Roman"/>
                <w:b/>
                <w:bCs/>
                <w:sz w:val="24"/>
                <w:szCs w:val="24"/>
                <w:lang w:val="uk-UA" w:eastAsia="uk-UA"/>
              </w:rPr>
              <w:t>Довідка</w:t>
            </w:r>
            <w:r w:rsidRPr="00162440">
              <w:rPr>
                <w:rFonts w:ascii="Times New Roman" w:hAnsi="Times New Roman" w:cs="Times New Roman"/>
                <w:sz w:val="24"/>
                <w:szCs w:val="24"/>
                <w:lang w:val="uk-UA" w:eastAsia="uk-UA"/>
              </w:rPr>
              <w:t>,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(або реєстраційний номер облікової картки платника податків); місцезнаходження; телефон; (за наявності E-</w:t>
            </w:r>
            <w:proofErr w:type="spellStart"/>
            <w:r w:rsidRPr="00162440">
              <w:rPr>
                <w:rFonts w:ascii="Times New Roman" w:hAnsi="Times New Roman" w:cs="Times New Roman"/>
                <w:sz w:val="24"/>
                <w:szCs w:val="24"/>
                <w:lang w:val="uk-UA" w:eastAsia="uk-UA"/>
              </w:rPr>
              <w:t>mail</w:t>
            </w:r>
            <w:proofErr w:type="spellEnd"/>
            <w:r w:rsidRPr="00162440">
              <w:rPr>
                <w:rFonts w:ascii="Times New Roman" w:hAnsi="Times New Roman" w:cs="Times New Roman"/>
                <w:sz w:val="24"/>
                <w:szCs w:val="24"/>
                <w:lang w:val="uk-UA" w:eastAsia="uk-UA"/>
              </w:rPr>
              <w:t>); система оподаткування; юридичний статус; профілюючий вид діяльності; найменування банку (-</w:t>
            </w:r>
            <w:proofErr w:type="spellStart"/>
            <w:r w:rsidRPr="00162440">
              <w:rPr>
                <w:rFonts w:ascii="Times New Roman" w:hAnsi="Times New Roman" w:cs="Times New Roman"/>
                <w:sz w:val="24"/>
                <w:szCs w:val="24"/>
                <w:lang w:val="uk-UA" w:eastAsia="uk-UA"/>
              </w:rPr>
              <w:t>ів</w:t>
            </w:r>
            <w:proofErr w:type="spellEnd"/>
            <w:r w:rsidRPr="00162440">
              <w:rPr>
                <w:rFonts w:ascii="Times New Roman" w:hAnsi="Times New Roman" w:cs="Times New Roman"/>
                <w:sz w:val="24"/>
                <w:szCs w:val="24"/>
                <w:lang w:val="uk-UA" w:eastAsia="uk-UA"/>
              </w:rPr>
              <w:t>), що обслуговують Учасника; номер(-и) поточного (-</w:t>
            </w:r>
            <w:proofErr w:type="spellStart"/>
            <w:r w:rsidRPr="00162440">
              <w:rPr>
                <w:rFonts w:ascii="Times New Roman" w:hAnsi="Times New Roman" w:cs="Times New Roman"/>
                <w:sz w:val="24"/>
                <w:szCs w:val="24"/>
                <w:lang w:val="uk-UA" w:eastAsia="uk-UA"/>
              </w:rPr>
              <w:t>их</w:t>
            </w:r>
            <w:proofErr w:type="spellEnd"/>
            <w:r w:rsidRPr="00162440">
              <w:rPr>
                <w:rFonts w:ascii="Times New Roman" w:hAnsi="Times New Roman" w:cs="Times New Roman"/>
                <w:sz w:val="24"/>
                <w:szCs w:val="24"/>
                <w:lang w:val="uk-UA" w:eastAsia="uk-UA"/>
              </w:rPr>
              <w:t>) рахунку (-</w:t>
            </w:r>
            <w:proofErr w:type="spellStart"/>
            <w:r w:rsidRPr="00162440">
              <w:rPr>
                <w:rFonts w:ascii="Times New Roman" w:hAnsi="Times New Roman" w:cs="Times New Roman"/>
                <w:sz w:val="24"/>
                <w:szCs w:val="24"/>
                <w:lang w:val="uk-UA" w:eastAsia="uk-UA"/>
              </w:rPr>
              <w:t>ів</w:t>
            </w:r>
            <w:proofErr w:type="spellEnd"/>
            <w:r w:rsidRPr="00162440">
              <w:rPr>
                <w:rFonts w:ascii="Times New Roman" w:hAnsi="Times New Roman" w:cs="Times New Roman"/>
                <w:sz w:val="24"/>
                <w:szCs w:val="24"/>
                <w:lang w:val="uk-UA" w:eastAsia="uk-UA"/>
              </w:rPr>
              <w:t>); МФО (код банку (-</w:t>
            </w:r>
            <w:proofErr w:type="spellStart"/>
            <w:r w:rsidRPr="00162440">
              <w:rPr>
                <w:rFonts w:ascii="Times New Roman" w:hAnsi="Times New Roman" w:cs="Times New Roman"/>
                <w:sz w:val="24"/>
                <w:szCs w:val="24"/>
                <w:lang w:val="uk-UA" w:eastAsia="uk-UA"/>
              </w:rPr>
              <w:t>ів</w:t>
            </w:r>
            <w:proofErr w:type="spellEnd"/>
            <w:r w:rsidRPr="00162440">
              <w:rPr>
                <w:rFonts w:ascii="Times New Roman" w:hAnsi="Times New Roman" w:cs="Times New Roman"/>
                <w:sz w:val="24"/>
                <w:szCs w:val="24"/>
                <w:lang w:val="uk-UA" w:eastAsia="uk-UA"/>
              </w:rPr>
              <w:t xml:space="preserve">)) </w:t>
            </w:r>
            <w:r w:rsidRPr="00162440">
              <w:rPr>
                <w:rFonts w:ascii="Times New Roman" w:hAnsi="Times New Roman" w:cs="Times New Roman"/>
                <w:b/>
                <w:sz w:val="24"/>
                <w:szCs w:val="24"/>
                <w:lang w:val="uk-UA" w:eastAsia="uk-UA"/>
              </w:rPr>
              <w:t xml:space="preserve">Додаток </w:t>
            </w:r>
            <w:r w:rsidR="00162440">
              <w:rPr>
                <w:rFonts w:ascii="Times New Roman" w:hAnsi="Times New Roman" w:cs="Times New Roman"/>
                <w:b/>
                <w:sz w:val="24"/>
                <w:szCs w:val="24"/>
                <w:lang w:val="uk-UA" w:eastAsia="uk-UA"/>
              </w:rPr>
              <w:t xml:space="preserve">№ </w:t>
            </w:r>
            <w:r w:rsidRPr="00162440">
              <w:rPr>
                <w:rFonts w:ascii="Times New Roman" w:hAnsi="Times New Roman" w:cs="Times New Roman"/>
                <w:b/>
                <w:sz w:val="24"/>
                <w:szCs w:val="24"/>
                <w:lang w:val="uk-UA" w:eastAsia="uk-UA"/>
              </w:rPr>
              <w:t>5</w:t>
            </w:r>
            <w:r w:rsidRPr="00162440">
              <w:rPr>
                <w:rFonts w:ascii="Times New Roman" w:hAnsi="Times New Roman" w:cs="Times New Roman"/>
                <w:sz w:val="24"/>
                <w:szCs w:val="24"/>
                <w:lang w:val="uk-UA" w:eastAsia="uk-UA"/>
              </w:rPr>
              <w:t xml:space="preserve"> до </w:t>
            </w:r>
            <w:r w:rsidR="000F1897">
              <w:rPr>
                <w:rFonts w:ascii="Times New Roman" w:hAnsi="Times New Roman" w:cs="Times New Roman"/>
                <w:sz w:val="24"/>
                <w:szCs w:val="24"/>
                <w:lang w:val="uk-UA" w:eastAsia="uk-UA"/>
              </w:rPr>
              <w:t>оголошення</w:t>
            </w:r>
            <w:r w:rsidRPr="00162440">
              <w:rPr>
                <w:rFonts w:ascii="Times New Roman" w:hAnsi="Times New Roman" w:cs="Times New Roman"/>
                <w:sz w:val="24"/>
                <w:szCs w:val="24"/>
                <w:lang w:val="uk-UA" w:eastAsia="uk-UA"/>
              </w:rPr>
              <w:t>.</w:t>
            </w:r>
          </w:p>
        </w:tc>
      </w:tr>
      <w:tr w:rsidR="00F22CFE" w:rsidRPr="00162440" w14:paraId="47E2693F"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49AE501D"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4</w:t>
            </w:r>
          </w:p>
        </w:tc>
        <w:tc>
          <w:tcPr>
            <w:tcW w:w="9072" w:type="dxa"/>
            <w:tcBorders>
              <w:top w:val="single" w:sz="4" w:space="0" w:color="000000"/>
              <w:left w:val="single" w:sz="4" w:space="0" w:color="000000"/>
              <w:bottom w:val="single" w:sz="4" w:space="0" w:color="000000"/>
              <w:right w:val="single" w:sz="4" w:space="0" w:color="000000"/>
            </w:tcBorders>
          </w:tcPr>
          <w:p w14:paraId="3B902D92" w14:textId="4F3B5D00"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Відомості щодо сплати податків та зборів ( у разі наявності):</w:t>
            </w:r>
          </w:p>
          <w:p w14:paraId="64816B2E" w14:textId="0926FC44"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Для платників податку на додану вартість: копії свідоцтва про реєстрацію платника ПДВ або копія витягу з реєстру платників ПДВ;</w:t>
            </w:r>
          </w:p>
          <w:p w14:paraId="2B688D06" w14:textId="0F7BB9D9"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Для платників єдиного податку: копії свідоцтва про сплату єдиного податку або копія витягу з реєстру платників єдиного податку. </w:t>
            </w:r>
          </w:p>
          <w:p w14:paraId="64F6EB01"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162440">
              <w:rPr>
                <w:rFonts w:ascii="Times New Roman" w:hAnsi="Times New Roman" w:cs="Times New Roman"/>
                <w:sz w:val="24"/>
                <w:szCs w:val="24"/>
                <w:lang w:val="uk-UA"/>
              </w:rPr>
              <w:t>свідоцтв</w:t>
            </w:r>
            <w:proofErr w:type="spellEnd"/>
            <w:r w:rsidRPr="00162440">
              <w:rPr>
                <w:rFonts w:ascii="Times New Roman" w:hAnsi="Times New Roman" w:cs="Times New Roman"/>
                <w:sz w:val="24"/>
                <w:szCs w:val="24"/>
                <w:lang w:val="uk-UA"/>
              </w:rPr>
              <w:t>;</w:t>
            </w:r>
          </w:p>
          <w:p w14:paraId="6FA27EAB" w14:textId="77777777" w:rsidR="00F22CFE" w:rsidRPr="00162440" w:rsidRDefault="00F22CFE" w:rsidP="00847973">
            <w:pPr>
              <w:pStyle w:val="a7"/>
              <w:jc w:val="both"/>
              <w:rPr>
                <w:rFonts w:ascii="Times New Roman" w:hAnsi="Times New Roman" w:cs="Times New Roman"/>
                <w:sz w:val="24"/>
                <w:szCs w:val="24"/>
                <w:lang w:val="uk-UA"/>
              </w:rPr>
            </w:pPr>
          </w:p>
        </w:tc>
      </w:tr>
      <w:tr w:rsidR="00197254" w:rsidRPr="00162440" w14:paraId="3F6980FA"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15E8270A" w14:textId="7AF74614" w:rsidR="00197254"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9072" w:type="dxa"/>
            <w:tcBorders>
              <w:top w:val="single" w:sz="4" w:space="0" w:color="000000"/>
              <w:left w:val="single" w:sz="4" w:space="0" w:color="000000"/>
              <w:bottom w:val="single" w:sz="4" w:space="0" w:color="000000"/>
              <w:right w:val="single" w:sz="4" w:space="0" w:color="000000"/>
            </w:tcBorders>
          </w:tcPr>
          <w:p w14:paraId="062E75CA" w14:textId="7C6B6591" w:rsidR="00197254" w:rsidRPr="00197254" w:rsidRDefault="00197254" w:rsidP="00847973">
            <w:pPr>
              <w:pStyle w:val="a7"/>
              <w:jc w:val="both"/>
              <w:rPr>
                <w:rFonts w:ascii="Times New Roman" w:hAnsi="Times New Roman" w:cs="Times New Roman"/>
                <w:bCs/>
                <w:sz w:val="24"/>
                <w:szCs w:val="24"/>
                <w:lang w:val="uk-UA"/>
              </w:rPr>
            </w:pPr>
            <w:r w:rsidRPr="009234A7">
              <w:rPr>
                <w:rFonts w:ascii="Times New Roman" w:hAnsi="Times New Roman" w:cs="Times New Roman"/>
                <w:b/>
                <w:sz w:val="24"/>
                <w:szCs w:val="24"/>
                <w:lang w:val="uk-UA"/>
              </w:rPr>
              <w:t>Інформація про необхідні технічні, якісні та кількісні характеристики</w:t>
            </w:r>
            <w:r w:rsidRPr="00197254">
              <w:rPr>
                <w:rFonts w:ascii="Times New Roman" w:hAnsi="Times New Roman" w:cs="Times New Roman"/>
                <w:bCs/>
                <w:sz w:val="24"/>
                <w:szCs w:val="24"/>
                <w:lang w:val="uk-UA"/>
              </w:rPr>
              <w:t xml:space="preserve"> предмета закупівлі, а саме: заповнена та  підписана технічна специфікація (</w:t>
            </w:r>
            <w:r w:rsidRPr="00197254">
              <w:rPr>
                <w:rFonts w:ascii="Times New Roman" w:hAnsi="Times New Roman" w:cs="Times New Roman"/>
                <w:b/>
                <w:sz w:val="24"/>
                <w:szCs w:val="24"/>
                <w:lang w:val="uk-UA"/>
              </w:rPr>
              <w:t>Додаток № 2</w:t>
            </w:r>
            <w:r w:rsidRPr="00197254">
              <w:rPr>
                <w:rFonts w:ascii="Times New Roman" w:hAnsi="Times New Roman" w:cs="Times New Roman"/>
                <w:bCs/>
                <w:sz w:val="24"/>
                <w:szCs w:val="24"/>
                <w:lang w:val="uk-UA"/>
              </w:rPr>
              <w:t xml:space="preserve"> до </w:t>
            </w:r>
            <w:r>
              <w:rPr>
                <w:rFonts w:ascii="Times New Roman" w:hAnsi="Times New Roman" w:cs="Times New Roman"/>
                <w:bCs/>
                <w:sz w:val="24"/>
                <w:szCs w:val="24"/>
                <w:lang w:val="uk-UA"/>
              </w:rPr>
              <w:t>оголошення</w:t>
            </w:r>
            <w:r w:rsidRPr="00197254">
              <w:rPr>
                <w:rFonts w:ascii="Times New Roman" w:hAnsi="Times New Roman" w:cs="Times New Roman"/>
                <w:bCs/>
                <w:sz w:val="24"/>
                <w:szCs w:val="24"/>
                <w:lang w:val="uk-UA"/>
              </w:rPr>
              <w:t>).</w:t>
            </w:r>
          </w:p>
        </w:tc>
      </w:tr>
      <w:tr w:rsidR="00F22CFE" w:rsidRPr="00162440" w14:paraId="35201EE9"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3EC6AEE" w14:textId="217A6A5A"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072" w:type="dxa"/>
            <w:tcBorders>
              <w:top w:val="single" w:sz="4" w:space="0" w:color="000000"/>
              <w:left w:val="single" w:sz="4" w:space="0" w:color="000000"/>
              <w:bottom w:val="single" w:sz="4" w:space="0" w:color="000000"/>
              <w:right w:val="single" w:sz="4" w:space="0" w:color="000000"/>
            </w:tcBorders>
          </w:tcPr>
          <w:p w14:paraId="2FCF0C85" w14:textId="4048E10A" w:rsidR="00F22CFE" w:rsidRPr="00162440" w:rsidRDefault="00F22CFE" w:rsidP="00847973">
            <w:pPr>
              <w:pStyle w:val="a7"/>
              <w:jc w:val="both"/>
              <w:rPr>
                <w:rFonts w:ascii="Times New Roman" w:hAnsi="Times New Roman" w:cs="Times New Roman"/>
                <w:bCs/>
                <w:sz w:val="24"/>
                <w:szCs w:val="24"/>
                <w:lang w:val="uk-UA"/>
              </w:rPr>
            </w:pPr>
            <w:proofErr w:type="spellStart"/>
            <w:r w:rsidRPr="009234A7">
              <w:rPr>
                <w:rFonts w:ascii="Times New Roman" w:hAnsi="Times New Roman" w:cs="Times New Roman"/>
                <w:b/>
                <w:sz w:val="24"/>
                <w:szCs w:val="24"/>
                <w:lang w:val="uk-UA"/>
              </w:rPr>
              <w:t>Проєкт</w:t>
            </w:r>
            <w:proofErr w:type="spellEnd"/>
            <w:r w:rsidRPr="009234A7">
              <w:rPr>
                <w:rFonts w:ascii="Times New Roman" w:hAnsi="Times New Roman" w:cs="Times New Roman"/>
                <w:b/>
                <w:sz w:val="24"/>
                <w:szCs w:val="24"/>
                <w:lang w:val="uk-UA"/>
              </w:rPr>
              <w:t xml:space="preserve"> договору</w:t>
            </w:r>
            <w:r w:rsidRPr="00162440">
              <w:rPr>
                <w:rFonts w:ascii="Times New Roman" w:hAnsi="Times New Roman" w:cs="Times New Roman"/>
                <w:bCs/>
                <w:sz w:val="24"/>
                <w:szCs w:val="24"/>
                <w:lang w:val="uk-UA"/>
              </w:rPr>
              <w:t xml:space="preserve"> про закупівлю згідно </w:t>
            </w:r>
            <w:r w:rsidRPr="000F1897">
              <w:rPr>
                <w:rFonts w:ascii="Times New Roman" w:hAnsi="Times New Roman" w:cs="Times New Roman"/>
                <w:b/>
                <w:sz w:val="24"/>
                <w:szCs w:val="24"/>
                <w:lang w:val="uk-UA"/>
              </w:rPr>
              <w:t xml:space="preserve">Додатку </w:t>
            </w:r>
            <w:r w:rsidR="000F1897" w:rsidRPr="000F1897">
              <w:rPr>
                <w:rFonts w:ascii="Times New Roman" w:hAnsi="Times New Roman" w:cs="Times New Roman"/>
                <w:b/>
                <w:sz w:val="24"/>
                <w:szCs w:val="24"/>
                <w:lang w:val="uk-UA"/>
              </w:rPr>
              <w:t xml:space="preserve">№ </w:t>
            </w:r>
            <w:r w:rsidRPr="000F1897">
              <w:rPr>
                <w:rFonts w:ascii="Times New Roman" w:hAnsi="Times New Roman" w:cs="Times New Roman"/>
                <w:b/>
                <w:sz w:val="24"/>
                <w:szCs w:val="24"/>
                <w:lang w:val="uk-UA"/>
              </w:rPr>
              <w:t>3</w:t>
            </w:r>
            <w:r w:rsidRPr="00162440">
              <w:rPr>
                <w:rFonts w:ascii="Times New Roman" w:hAnsi="Times New Roman" w:cs="Times New Roman"/>
                <w:bCs/>
                <w:sz w:val="24"/>
                <w:szCs w:val="24"/>
                <w:lang w:val="uk-UA"/>
              </w:rPr>
              <w:t xml:space="preserve"> із заповненими реквізитами</w:t>
            </w:r>
            <w:r w:rsidR="009234A7">
              <w:rPr>
                <w:rFonts w:ascii="Times New Roman" w:hAnsi="Times New Roman" w:cs="Times New Roman"/>
                <w:bCs/>
                <w:sz w:val="24"/>
                <w:szCs w:val="24"/>
                <w:lang w:val="uk-UA"/>
              </w:rPr>
              <w:t>, специфікацією</w:t>
            </w:r>
            <w:r w:rsidRPr="00162440">
              <w:rPr>
                <w:rFonts w:ascii="Times New Roman" w:hAnsi="Times New Roman" w:cs="Times New Roman"/>
                <w:bCs/>
                <w:sz w:val="24"/>
                <w:szCs w:val="24"/>
                <w:lang w:val="uk-UA"/>
              </w:rPr>
              <w:t xml:space="preserve"> та накладеним підписом</w:t>
            </w:r>
            <w:r w:rsidR="00162440" w:rsidRPr="00162440">
              <w:rPr>
                <w:rFonts w:ascii="Times New Roman" w:hAnsi="Times New Roman" w:cs="Times New Roman"/>
                <w:bCs/>
                <w:sz w:val="24"/>
                <w:szCs w:val="24"/>
                <w:lang w:val="uk-UA"/>
              </w:rPr>
              <w:t>.</w:t>
            </w:r>
          </w:p>
        </w:tc>
      </w:tr>
      <w:tr w:rsidR="00F22CFE" w:rsidRPr="00162440" w14:paraId="3E5B7A9F"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2C4EAD42" w14:textId="15DC963F"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072" w:type="dxa"/>
            <w:tcBorders>
              <w:top w:val="single" w:sz="4" w:space="0" w:color="000000"/>
              <w:left w:val="single" w:sz="4" w:space="0" w:color="000000"/>
              <w:bottom w:val="single" w:sz="4" w:space="0" w:color="000000"/>
              <w:right w:val="single" w:sz="4" w:space="0" w:color="000000"/>
            </w:tcBorders>
          </w:tcPr>
          <w:p w14:paraId="615983EF" w14:textId="77777777"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 xml:space="preserve">Лист-згода зі всіма умовами </w:t>
            </w:r>
            <w:proofErr w:type="spellStart"/>
            <w:r w:rsidRPr="00162440">
              <w:rPr>
                <w:rFonts w:ascii="Times New Roman" w:hAnsi="Times New Roman" w:cs="Times New Roman"/>
                <w:b/>
                <w:sz w:val="24"/>
                <w:szCs w:val="24"/>
                <w:lang w:val="uk-UA"/>
              </w:rPr>
              <w:t>проєкту</w:t>
            </w:r>
            <w:proofErr w:type="spellEnd"/>
            <w:r w:rsidRPr="00162440">
              <w:rPr>
                <w:rFonts w:ascii="Times New Roman" w:hAnsi="Times New Roman" w:cs="Times New Roman"/>
                <w:b/>
                <w:sz w:val="24"/>
                <w:szCs w:val="24"/>
                <w:lang w:val="uk-UA"/>
              </w:rPr>
              <w:t xml:space="preserve"> договору</w:t>
            </w:r>
          </w:p>
          <w:p w14:paraId="42274230" w14:textId="2B094382" w:rsidR="00F22CFE" w:rsidRPr="002D7A7F" w:rsidRDefault="00F22CFE" w:rsidP="00847973">
            <w:pPr>
              <w:pStyle w:val="a7"/>
              <w:jc w:val="both"/>
              <w:rPr>
                <w:rFonts w:ascii="Times New Roman" w:hAnsi="Times New Roman" w:cs="Times New Roman"/>
                <w:bCs/>
                <w:sz w:val="24"/>
                <w:szCs w:val="24"/>
                <w:lang w:val="uk-UA"/>
              </w:rPr>
            </w:pPr>
            <w:r w:rsidRPr="002D7A7F">
              <w:rPr>
                <w:rFonts w:ascii="Times New Roman" w:hAnsi="Times New Roman" w:cs="Times New Roman"/>
                <w:bCs/>
                <w:sz w:val="24"/>
                <w:szCs w:val="24"/>
                <w:lang w:val="uk-UA"/>
              </w:rPr>
              <w:t>ПРИМІРНА Форма – листа-згоди зі всіма умовами проекту договору</w:t>
            </w:r>
            <w:r w:rsidR="002D7A7F">
              <w:rPr>
                <w:rFonts w:ascii="Times New Roman" w:hAnsi="Times New Roman" w:cs="Times New Roman"/>
                <w:bCs/>
                <w:sz w:val="24"/>
                <w:szCs w:val="24"/>
                <w:lang w:val="uk-UA"/>
              </w:rPr>
              <w:t>:</w:t>
            </w:r>
          </w:p>
          <w:p w14:paraId="77230785" w14:textId="77777777" w:rsidR="00F22CFE" w:rsidRPr="002D7A7F" w:rsidRDefault="00F22CFE" w:rsidP="00847973">
            <w:pPr>
              <w:jc w:val="right"/>
              <w:rPr>
                <w:rFonts w:ascii="Times New Roman" w:hAnsi="Times New Roman" w:cs="Times New Roman"/>
                <w:bCs/>
                <w:i/>
                <w:iCs/>
                <w:sz w:val="24"/>
                <w:szCs w:val="24"/>
                <w:lang w:val="uk-UA"/>
              </w:rPr>
            </w:pPr>
            <w:r w:rsidRPr="002D7A7F">
              <w:rPr>
                <w:rFonts w:ascii="Times New Roman" w:hAnsi="Times New Roman" w:cs="Times New Roman"/>
                <w:bCs/>
                <w:i/>
                <w:iCs/>
                <w:sz w:val="24"/>
                <w:szCs w:val="24"/>
                <w:lang w:val="uk-UA"/>
              </w:rPr>
              <w:t xml:space="preserve">Уповноваженій особі </w:t>
            </w:r>
            <w:r w:rsidRPr="002D7A7F">
              <w:rPr>
                <w:rFonts w:ascii="Times New Roman" w:hAnsi="Times New Roman" w:cs="Times New Roman"/>
                <w:bCs/>
                <w:i/>
                <w:iCs/>
                <w:sz w:val="24"/>
                <w:szCs w:val="24"/>
                <w:lang w:val="uk-UA"/>
              </w:rPr>
              <w:br/>
            </w:r>
          </w:p>
          <w:p w14:paraId="15E48297" w14:textId="77777777" w:rsidR="00F22CFE" w:rsidRPr="002D7A7F" w:rsidRDefault="00F22CFE" w:rsidP="00847973">
            <w:pPr>
              <w:jc w:val="center"/>
              <w:rPr>
                <w:rFonts w:ascii="Times New Roman" w:hAnsi="Times New Roman" w:cs="Times New Roman"/>
                <w:bCs/>
                <w:i/>
                <w:iCs/>
                <w:sz w:val="24"/>
                <w:szCs w:val="24"/>
                <w:lang w:val="uk-UA"/>
              </w:rPr>
            </w:pPr>
            <w:r w:rsidRPr="002D7A7F">
              <w:rPr>
                <w:rFonts w:ascii="Times New Roman" w:hAnsi="Times New Roman" w:cs="Times New Roman"/>
                <w:bCs/>
                <w:i/>
                <w:iCs/>
                <w:sz w:val="24"/>
                <w:szCs w:val="24"/>
                <w:lang w:val="uk-UA"/>
              </w:rPr>
              <w:t>Лист-згода зі всіма умовами проекту договору</w:t>
            </w:r>
          </w:p>
          <w:p w14:paraId="7A728556" w14:textId="77777777" w:rsidR="00F22CFE" w:rsidRPr="002D7A7F" w:rsidRDefault="00F22CFE" w:rsidP="00847973">
            <w:pPr>
              <w:jc w:val="center"/>
              <w:rPr>
                <w:rFonts w:ascii="Times New Roman" w:hAnsi="Times New Roman" w:cs="Times New Roman"/>
                <w:bCs/>
                <w:i/>
                <w:iCs/>
                <w:sz w:val="24"/>
                <w:szCs w:val="24"/>
                <w:lang w:val="uk-UA"/>
              </w:rPr>
            </w:pPr>
          </w:p>
          <w:p w14:paraId="16723413" w14:textId="77777777" w:rsidR="00F22CFE" w:rsidRPr="002D7A7F" w:rsidRDefault="00F22CFE" w:rsidP="00847973">
            <w:pPr>
              <w:pStyle w:val="a5"/>
              <w:spacing w:beforeAutospacing="0" w:afterAutospacing="0"/>
              <w:jc w:val="both"/>
              <w:rPr>
                <w:bCs/>
                <w:i/>
                <w:iCs/>
                <w:spacing w:val="3"/>
                <w:lang w:val="uk-UA"/>
              </w:rPr>
            </w:pPr>
            <w:r w:rsidRPr="002D7A7F">
              <w:rPr>
                <w:bCs/>
                <w:i/>
                <w:iCs/>
                <w:lang w:val="uk-UA"/>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2D7A7F">
              <w:rPr>
                <w:bCs/>
                <w:i/>
                <w:iCs/>
                <w:shd w:val="clear" w:color="auto" w:fill="FFFFFF"/>
                <w:lang w:val="uk-UA"/>
              </w:rPr>
              <w:t>(</w:t>
            </w:r>
            <w:r w:rsidRPr="002D7A7F">
              <w:rPr>
                <w:bCs/>
                <w:i/>
                <w:iCs/>
                <w:lang w:val="uk-UA"/>
              </w:rPr>
              <w:t>оголошення UA-20_-__-__-______-_).</w:t>
            </w:r>
          </w:p>
          <w:p w14:paraId="36446BE2" w14:textId="77777777" w:rsidR="00F22CFE" w:rsidRPr="002D7A7F" w:rsidRDefault="00F22CFE" w:rsidP="00847973">
            <w:pPr>
              <w:jc w:val="both"/>
              <w:rPr>
                <w:rFonts w:ascii="Times New Roman" w:hAnsi="Times New Roman" w:cs="Times New Roman"/>
                <w:bCs/>
                <w:i/>
                <w:iCs/>
                <w:sz w:val="24"/>
                <w:szCs w:val="24"/>
                <w:lang w:val="uk-UA"/>
              </w:rPr>
            </w:pPr>
            <w:r w:rsidRPr="002D7A7F">
              <w:rPr>
                <w:rFonts w:ascii="Times New Roman" w:hAnsi="Times New Roman" w:cs="Times New Roman"/>
                <w:bCs/>
                <w:i/>
                <w:iCs/>
                <w:sz w:val="24"/>
                <w:szCs w:val="24"/>
                <w:bdr w:val="none" w:sz="0" w:space="0" w:color="auto" w:frame="1"/>
                <w:lang w:val="uk-UA" w:eastAsia="uk-UA"/>
              </w:rPr>
              <w:t xml:space="preserve"> </w:t>
            </w:r>
            <w:r w:rsidRPr="002D7A7F">
              <w:rPr>
                <w:rFonts w:ascii="Times New Roman" w:hAnsi="Times New Roman" w:cs="Times New Roman"/>
                <w:bCs/>
                <w:i/>
                <w:iCs/>
                <w:sz w:val="24"/>
                <w:szCs w:val="24"/>
                <w:lang w:val="uk-UA" w:eastAsia="uk-UA"/>
              </w:rPr>
              <w:t xml:space="preserve"> </w:t>
            </w:r>
            <w:r w:rsidRPr="002D7A7F">
              <w:rPr>
                <w:rFonts w:ascii="Times New Roman" w:hAnsi="Times New Roman" w:cs="Times New Roman"/>
                <w:bCs/>
                <w:i/>
                <w:iCs/>
                <w:sz w:val="24"/>
                <w:szCs w:val="24"/>
                <w:lang w:val="uk-UA"/>
              </w:rPr>
              <w:t xml:space="preserve"> _______________________                    ________________        ____________________</w:t>
            </w:r>
          </w:p>
          <w:p w14:paraId="79EB92AB" w14:textId="77777777" w:rsidR="00F22CFE" w:rsidRPr="002D7A7F" w:rsidRDefault="00F22CFE" w:rsidP="00847973">
            <w:pPr>
              <w:jc w:val="center"/>
              <w:rPr>
                <w:rFonts w:ascii="Times New Roman" w:hAnsi="Times New Roman" w:cs="Times New Roman"/>
                <w:bCs/>
                <w:i/>
                <w:iCs/>
                <w:sz w:val="24"/>
                <w:szCs w:val="24"/>
                <w:lang w:val="uk-UA"/>
              </w:rPr>
            </w:pPr>
            <w:r w:rsidRPr="002D7A7F">
              <w:rPr>
                <w:rFonts w:ascii="Times New Roman" w:hAnsi="Times New Roman" w:cs="Times New Roman"/>
                <w:bCs/>
                <w:i/>
                <w:iCs/>
                <w:sz w:val="24"/>
                <w:szCs w:val="24"/>
                <w:lang w:val="uk-UA"/>
              </w:rPr>
              <w:t>Дата                                                  Підпис                   Прізвище та ініціали</w:t>
            </w:r>
          </w:p>
          <w:p w14:paraId="5D669498" w14:textId="77777777" w:rsidR="00F22CFE" w:rsidRPr="002D7A7F" w:rsidRDefault="00F22CFE" w:rsidP="00847973">
            <w:pPr>
              <w:jc w:val="center"/>
              <w:rPr>
                <w:rFonts w:ascii="Times New Roman" w:hAnsi="Times New Roman" w:cs="Times New Roman"/>
                <w:bCs/>
                <w:i/>
                <w:iCs/>
                <w:sz w:val="24"/>
                <w:szCs w:val="24"/>
                <w:lang w:val="uk-UA"/>
              </w:rPr>
            </w:pPr>
            <w:r w:rsidRPr="002D7A7F">
              <w:rPr>
                <w:rFonts w:ascii="Times New Roman" w:hAnsi="Times New Roman" w:cs="Times New Roman"/>
                <w:bCs/>
                <w:i/>
                <w:iCs/>
                <w:sz w:val="24"/>
                <w:szCs w:val="24"/>
                <w:lang w:val="uk-UA"/>
              </w:rPr>
              <w:t xml:space="preserve">                        М.П.</w:t>
            </w:r>
          </w:p>
          <w:p w14:paraId="435F6967" w14:textId="77777777" w:rsidR="00F22CFE" w:rsidRPr="00162440" w:rsidRDefault="00F22CFE" w:rsidP="00847973">
            <w:pPr>
              <w:pStyle w:val="a7"/>
              <w:jc w:val="both"/>
              <w:rPr>
                <w:rFonts w:ascii="Times New Roman" w:hAnsi="Times New Roman" w:cs="Times New Roman"/>
                <w:sz w:val="24"/>
                <w:szCs w:val="24"/>
                <w:lang w:val="uk-UA"/>
              </w:rPr>
            </w:pPr>
          </w:p>
        </w:tc>
      </w:tr>
      <w:tr w:rsidR="00F22CFE" w:rsidRPr="00162440" w14:paraId="3140B08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67BF64F" w14:textId="2B3C9226"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072" w:type="dxa"/>
            <w:tcBorders>
              <w:top w:val="single" w:sz="4" w:space="0" w:color="000000"/>
              <w:left w:val="single" w:sz="4" w:space="0" w:color="000000"/>
              <w:bottom w:val="single" w:sz="4" w:space="0" w:color="000000"/>
              <w:right w:val="single" w:sz="4" w:space="0" w:color="000000"/>
            </w:tcBorders>
          </w:tcPr>
          <w:p w14:paraId="6CA518A7" w14:textId="77777777" w:rsidR="00F22CFE" w:rsidRPr="00162440" w:rsidRDefault="00F22CFE" w:rsidP="00847973">
            <w:pPr>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 xml:space="preserve">Лист-гарантія в довільній формі:  </w:t>
            </w:r>
          </w:p>
          <w:p w14:paraId="14AFA459" w14:textId="5F9E3BAF"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w:t>
            </w:r>
            <w:r w:rsidR="00162440">
              <w:rPr>
                <w:rFonts w:ascii="Times New Roman" w:hAnsi="Times New Roman" w:cs="Times New Roman"/>
                <w:sz w:val="24"/>
                <w:szCs w:val="24"/>
                <w:lang w:val="uk-UA"/>
              </w:rPr>
              <w:t xml:space="preserve"> </w:t>
            </w:r>
            <w:r w:rsidRPr="00162440">
              <w:rPr>
                <w:rFonts w:ascii="Times New Roman" w:hAnsi="Times New Roman" w:cs="Times New Roman"/>
                <w:sz w:val="24"/>
                <w:szCs w:val="24"/>
                <w:lang w:val="uk-UA"/>
              </w:rPr>
              <w:t>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r w:rsidR="00162440">
              <w:rPr>
                <w:rFonts w:ascii="Times New Roman" w:hAnsi="Times New Roman" w:cs="Times New Roman"/>
                <w:sz w:val="24"/>
                <w:szCs w:val="24"/>
                <w:lang w:val="uk-UA"/>
              </w:rPr>
              <w:t xml:space="preserve"> </w:t>
            </w:r>
            <w:r w:rsidR="00162440" w:rsidRPr="00162440">
              <w:rPr>
                <w:rFonts w:ascii="Times New Roman" w:hAnsi="Times New Roman" w:cs="Times New Roman"/>
                <w:sz w:val="24"/>
                <w:szCs w:val="24"/>
                <w:lang w:val="uk-UA"/>
              </w:rPr>
              <w:t>та відсутність учасника у реєстрі міжнародних спонсорів війни на сайті НАЗК (https://sanctions.nazk.gov.ua/boycott/).</w:t>
            </w:r>
          </w:p>
        </w:tc>
      </w:tr>
      <w:tr w:rsidR="00F22CFE" w:rsidRPr="00162440" w14:paraId="45DD5B56"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19C17F8B" w14:textId="45929E04"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072" w:type="dxa"/>
            <w:tcBorders>
              <w:top w:val="single" w:sz="4" w:space="0" w:color="000000"/>
              <w:left w:val="single" w:sz="4" w:space="0" w:color="000000"/>
              <w:bottom w:val="single" w:sz="4" w:space="0" w:color="000000"/>
              <w:right w:val="single" w:sz="4" w:space="0" w:color="000000"/>
            </w:tcBorders>
          </w:tcPr>
          <w:p w14:paraId="2F46B011" w14:textId="77777777"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Гарантійний лист</w:t>
            </w:r>
            <w:r w:rsidRPr="00162440">
              <w:rPr>
                <w:rFonts w:ascii="Times New Roman" w:hAnsi="Times New Roman" w:cs="Times New Roman"/>
                <w:sz w:val="24"/>
                <w:szCs w:val="24"/>
                <w:lang w:val="uk-UA"/>
              </w:rPr>
              <w:t xml:space="preserve"> про те, що місцезнаходженням (місцем проживання) суб’єкта господарювання, який є учасником, не є тимчасово окупована територія.</w:t>
            </w:r>
            <w:r w:rsidRPr="00162440">
              <w:rPr>
                <w:rFonts w:ascii="Times New Roman" w:hAnsi="Times New Roman" w:cs="Times New Roman"/>
                <w:bCs/>
                <w:sz w:val="24"/>
                <w:szCs w:val="24"/>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162440">
              <w:rPr>
                <w:rFonts w:ascii="Times New Roman" w:hAnsi="Times New Roman" w:cs="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w:t>
            </w:r>
            <w:r w:rsidRPr="00162440">
              <w:rPr>
                <w:rFonts w:ascii="Times New Roman" w:hAnsi="Times New Roman" w:cs="Times New Roman"/>
                <w:sz w:val="24"/>
                <w:szCs w:val="24"/>
                <w:lang w:val="uk-UA"/>
              </w:rPr>
              <w:lastRenderedPageBreak/>
              <w:t>правочини не поширюється дія положення абзацу другого частини другої статті 215 Цивільного кодексу України.)</w:t>
            </w:r>
          </w:p>
        </w:tc>
      </w:tr>
      <w:tr w:rsidR="00F22CFE" w:rsidRPr="00162440" w14:paraId="1E294814"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805BFF1" w14:textId="4A117E73"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9072" w:type="dxa"/>
            <w:tcBorders>
              <w:top w:val="single" w:sz="4" w:space="0" w:color="000000"/>
              <w:left w:val="single" w:sz="4" w:space="0" w:color="000000"/>
              <w:bottom w:val="single" w:sz="4" w:space="0" w:color="000000"/>
              <w:right w:val="single" w:sz="4" w:space="0" w:color="000000"/>
            </w:tcBorders>
          </w:tcPr>
          <w:p w14:paraId="6FA16840" w14:textId="77777777" w:rsidR="00F22CFE" w:rsidRPr="00162440" w:rsidRDefault="00F22CFE" w:rsidP="00847973">
            <w:pPr>
              <w:ind w:right="15"/>
              <w:jc w:val="both"/>
              <w:textAlignment w:val="baseline"/>
              <w:rPr>
                <w:rFonts w:ascii="Times New Roman" w:hAnsi="Times New Roman" w:cs="Times New Roman"/>
                <w:sz w:val="24"/>
                <w:szCs w:val="24"/>
                <w:lang w:val="uk-UA" w:eastAsia="uk-UA"/>
              </w:rPr>
            </w:pPr>
            <w:r w:rsidRPr="00162440">
              <w:rPr>
                <w:rFonts w:ascii="Times New Roman" w:hAnsi="Times New Roman" w:cs="Times New Roman"/>
                <w:sz w:val="24"/>
                <w:szCs w:val="24"/>
                <w:lang w:val="uk-UA" w:eastAsia="uk-UA"/>
              </w:rPr>
              <w:t>Довідка з обслуговуючого банку про відсутність (наявність) простроченої заборгованості по кредитах, а також довідка з обслуговуючого банку про відкриті на ім’я учасника рахунки, видані не раніше оприлюднення інформації про закупівлю</w:t>
            </w:r>
          </w:p>
        </w:tc>
      </w:tr>
      <w:tr w:rsidR="000F1897" w:rsidRPr="00162440" w14:paraId="0835206C"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7C2B8F0F" w14:textId="7EE0FA5A" w:rsidR="000F1897" w:rsidRPr="00162440" w:rsidRDefault="000F1897"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1</w:t>
            </w:r>
            <w:r w:rsidR="00197254">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14:paraId="0FC15E41"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9234A7">
              <w:rPr>
                <w:rFonts w:ascii="Times New Roman" w:hAnsi="Times New Roman" w:cs="Times New Roman"/>
                <w:b/>
                <w:bCs/>
                <w:sz w:val="24"/>
                <w:szCs w:val="24"/>
                <w:lang w:val="uk-UA" w:eastAsia="uk-UA"/>
              </w:rPr>
              <w:t>Документ, що підтверджує відсутність підстав, визначених пунктом 47 Особливостей № 1178</w:t>
            </w:r>
            <w:r w:rsidRPr="000F1897">
              <w:rPr>
                <w:rFonts w:ascii="Times New Roman" w:hAnsi="Times New Roman" w:cs="Times New Roman"/>
                <w:sz w:val="24"/>
                <w:szCs w:val="24"/>
                <w:lang w:val="uk-UA" w:eastAsia="uk-UA"/>
              </w:rPr>
              <w:t>, а саме: учасник повинен надати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14:paraId="08499452"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Витяг повинен містити реквізити для перевірки, зокрема QR-код та/або номер та електронний підпис/печатку.</w:t>
            </w:r>
          </w:p>
          <w:p w14:paraId="2E1C2145" w14:textId="09CBC3D1" w:rsidR="000F1897" w:rsidRPr="00162440"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xml:space="preserve">Документ повинен бути не більше </w:t>
            </w:r>
            <w:proofErr w:type="spellStart"/>
            <w:r w:rsidRPr="000F1897">
              <w:rPr>
                <w:rFonts w:ascii="Times New Roman" w:hAnsi="Times New Roman" w:cs="Times New Roman"/>
                <w:sz w:val="24"/>
                <w:szCs w:val="24"/>
                <w:lang w:val="uk-UA" w:eastAsia="uk-UA"/>
              </w:rPr>
              <w:t>трьохмісячної</w:t>
            </w:r>
            <w:proofErr w:type="spellEnd"/>
            <w:r w:rsidRPr="000F1897">
              <w:rPr>
                <w:rFonts w:ascii="Times New Roman" w:hAnsi="Times New Roman" w:cs="Times New Roman"/>
                <w:sz w:val="24"/>
                <w:szCs w:val="24"/>
                <w:lang w:val="uk-UA" w:eastAsia="uk-UA"/>
              </w:rPr>
              <w:t xml:space="preserve"> давнини  стосовно дати  розкриття пропозицій учасників.</w:t>
            </w:r>
          </w:p>
        </w:tc>
      </w:tr>
      <w:tr w:rsidR="000F1897" w:rsidRPr="00162440" w14:paraId="695F4CF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026B1A37" w14:textId="20893293" w:rsidR="000F1897" w:rsidRDefault="000F1897"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1</w:t>
            </w:r>
            <w:r w:rsidR="00197254">
              <w:rPr>
                <w:rFonts w:ascii="Times New Roman" w:hAnsi="Times New Roman" w:cs="Times New Roman"/>
                <w:sz w:val="24"/>
                <w:szCs w:val="24"/>
                <w:lang w:val="uk-UA"/>
              </w:rPr>
              <w:t>2</w:t>
            </w:r>
          </w:p>
        </w:tc>
        <w:tc>
          <w:tcPr>
            <w:tcW w:w="9072" w:type="dxa"/>
            <w:tcBorders>
              <w:top w:val="single" w:sz="4" w:space="0" w:color="000000"/>
              <w:left w:val="single" w:sz="4" w:space="0" w:color="000000"/>
              <w:bottom w:val="single" w:sz="4" w:space="0" w:color="000000"/>
              <w:right w:val="single" w:sz="4" w:space="0" w:color="000000"/>
            </w:tcBorders>
          </w:tcPr>
          <w:p w14:paraId="24E5C5F9"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9234A7">
              <w:rPr>
                <w:rFonts w:ascii="Times New Roman" w:hAnsi="Times New Roman" w:cs="Times New Roman"/>
                <w:b/>
                <w:bCs/>
                <w:sz w:val="24"/>
                <w:szCs w:val="24"/>
                <w:lang w:val="uk-UA" w:eastAsia="uk-UA"/>
              </w:rPr>
              <w:t>Довідка в довільній форм</w:t>
            </w:r>
            <w:r w:rsidRPr="000F1897">
              <w:rPr>
                <w:rFonts w:ascii="Times New Roman" w:hAnsi="Times New Roman" w:cs="Times New Roman"/>
                <w:sz w:val="24"/>
                <w:szCs w:val="24"/>
                <w:lang w:val="uk-UA" w:eastAsia="uk-UA"/>
              </w:rPr>
              <w:t xml:space="preserve">і про відсутність пов'язаності/ділових відносин з Російською Федерацією/Республікою Білорусь з інформацією про те, що учасник закупівлі, його учасник(-и)/акціонер(-и)/засновник(-и)/кінцевий </w:t>
            </w:r>
            <w:proofErr w:type="spellStart"/>
            <w:r w:rsidRPr="000F1897">
              <w:rPr>
                <w:rFonts w:ascii="Times New Roman" w:hAnsi="Times New Roman" w:cs="Times New Roman"/>
                <w:sz w:val="24"/>
                <w:szCs w:val="24"/>
                <w:lang w:val="uk-UA" w:eastAsia="uk-UA"/>
              </w:rPr>
              <w:t>бенефіціарний</w:t>
            </w:r>
            <w:proofErr w:type="spellEnd"/>
            <w:r w:rsidRPr="000F1897">
              <w:rPr>
                <w:rFonts w:ascii="Times New Roman" w:hAnsi="Times New Roman" w:cs="Times New Roman"/>
                <w:sz w:val="24"/>
                <w:szCs w:val="24"/>
                <w:lang w:val="uk-UA" w:eastAsia="uk-UA"/>
              </w:rPr>
              <w:t xml:space="preserve"> власник у період з 19.02.2016 по день надання довідки не є:</w:t>
            </w:r>
          </w:p>
          <w:p w14:paraId="1DE8A27F"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1) громадянином Російської Федерації/Республіки Білорусь (крім тих, що проживають на території України на законних підставах);</w:t>
            </w:r>
          </w:p>
          <w:p w14:paraId="00AEAF18"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2) юридичною особою, утвореною та зареєстрованою відповідно до законодавства Російської Федерації/Республіки Білорусь;</w:t>
            </w:r>
          </w:p>
          <w:p w14:paraId="487FCDBC"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xml:space="preserve">3) юридичною особою, утвореною та зареєстрованою відповідно до законодавства України, кінцевим </w:t>
            </w:r>
            <w:proofErr w:type="spellStart"/>
            <w:r w:rsidRPr="000F1897">
              <w:rPr>
                <w:rFonts w:ascii="Times New Roman" w:hAnsi="Times New Roman" w:cs="Times New Roman"/>
                <w:sz w:val="24"/>
                <w:szCs w:val="24"/>
                <w:lang w:val="uk-UA" w:eastAsia="uk-UA"/>
              </w:rPr>
              <w:t>бенефіціарним</w:t>
            </w:r>
            <w:proofErr w:type="spellEnd"/>
            <w:r w:rsidRPr="000F1897">
              <w:rPr>
                <w:rFonts w:ascii="Times New Roman" w:hAnsi="Times New Roman" w:cs="Times New Roman"/>
                <w:sz w:val="24"/>
                <w:szCs w:val="24"/>
                <w:lang w:val="uk-UA" w:eastAsia="uk-UA"/>
              </w:rPr>
              <w:t xml:space="preserve"> власником, членом або учасником (акціонером, засновником), що має частку в статутному капіталі 10 і більше відсотків (далі - активи), якої є:</w:t>
            </w:r>
          </w:p>
          <w:p w14:paraId="6A0490F8"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Російська Федерація/Республіка Білорусь, або громадянин Російської Федерації/Республіки Білорусь (крім тих, що проживають на території України на законних підставах), або</w:t>
            </w:r>
          </w:p>
          <w:p w14:paraId="4C3A6012"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юридична особа, утворена та зареєстрована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1D95358" w14:textId="7684748B"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xml:space="preserve">У разі наявності пов'язаності/ділових відносин з Російською Федерацією/Республікою Білорусь, учасник надає пояснення в довільній формі щодо припинення </w:t>
            </w:r>
            <w:proofErr w:type="spellStart"/>
            <w:r w:rsidRPr="000F1897">
              <w:rPr>
                <w:rFonts w:ascii="Times New Roman" w:hAnsi="Times New Roman" w:cs="Times New Roman"/>
                <w:sz w:val="24"/>
                <w:szCs w:val="24"/>
                <w:lang w:val="uk-UA" w:eastAsia="uk-UA"/>
              </w:rPr>
              <w:t>зв'язків</w:t>
            </w:r>
            <w:proofErr w:type="spellEnd"/>
            <w:r w:rsidRPr="000F1897">
              <w:rPr>
                <w:rFonts w:ascii="Times New Roman" w:hAnsi="Times New Roman" w:cs="Times New Roman"/>
                <w:sz w:val="24"/>
                <w:szCs w:val="24"/>
                <w:lang w:val="uk-UA" w:eastAsia="uk-UA"/>
              </w:rPr>
              <w:t xml:space="preserve"> з Російською Федерацією/ Республікою Білорусь не пізніше ніж через 6 місяців від дати повномасштабного вторгнення Російської Федерації в Україну (24 серпня 2022 року) разом з іншими документами та відомостями, що підтверджують зміну засновників/учасників/акціонерів/ кінцевих </w:t>
            </w:r>
            <w:proofErr w:type="spellStart"/>
            <w:r w:rsidRPr="000F1897">
              <w:rPr>
                <w:rFonts w:ascii="Times New Roman" w:hAnsi="Times New Roman" w:cs="Times New Roman"/>
                <w:sz w:val="24"/>
                <w:szCs w:val="24"/>
                <w:lang w:val="uk-UA" w:eastAsia="uk-UA"/>
              </w:rPr>
              <w:t>бенефіціарних</w:t>
            </w:r>
            <w:proofErr w:type="spellEnd"/>
            <w:r w:rsidRPr="000F1897">
              <w:rPr>
                <w:rFonts w:ascii="Times New Roman" w:hAnsi="Times New Roman" w:cs="Times New Roman"/>
                <w:sz w:val="24"/>
                <w:szCs w:val="24"/>
                <w:lang w:val="uk-UA" w:eastAsia="uk-UA"/>
              </w:rPr>
              <w:t xml:space="preserve"> власників, усунення та/або мінімізацію рівня виявленого </w:t>
            </w:r>
            <w:proofErr w:type="spellStart"/>
            <w:r w:rsidRPr="000F1897">
              <w:rPr>
                <w:rFonts w:ascii="Times New Roman" w:hAnsi="Times New Roman" w:cs="Times New Roman"/>
                <w:sz w:val="24"/>
                <w:szCs w:val="24"/>
                <w:lang w:val="uk-UA" w:eastAsia="uk-UA"/>
              </w:rPr>
              <w:t>комплаєнс</w:t>
            </w:r>
            <w:proofErr w:type="spellEnd"/>
            <w:r w:rsidRPr="000F1897">
              <w:rPr>
                <w:rFonts w:ascii="Times New Roman" w:hAnsi="Times New Roman" w:cs="Times New Roman"/>
                <w:sz w:val="24"/>
                <w:szCs w:val="24"/>
                <w:lang w:val="uk-UA" w:eastAsia="uk-UA"/>
              </w:rPr>
              <w:t>-ризику тощо</w:t>
            </w:r>
          </w:p>
        </w:tc>
      </w:tr>
    </w:tbl>
    <w:p w14:paraId="2AB277C7" w14:textId="77777777" w:rsidR="00310C04" w:rsidRDefault="00310C04"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p>
    <w:p w14:paraId="07038A50" w14:textId="77777777" w:rsidR="00334DC8" w:rsidRDefault="00334DC8"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p>
    <w:p w14:paraId="2FE040F5" w14:textId="77777777" w:rsidR="00334DC8" w:rsidRPr="00162440" w:rsidRDefault="00334DC8"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p>
    <w:p w14:paraId="214C0FFB" w14:textId="0ECEB2EA" w:rsidR="00F22CFE" w:rsidRPr="00162440" w:rsidRDefault="00F22CFE"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r w:rsidRPr="00162440">
        <w:rPr>
          <w:rFonts w:ascii="Times New Roman" w:hAnsi="Times New Roman" w:cs="Times New Roman"/>
          <w:color w:val="000000"/>
          <w:position w:val="-1"/>
          <w:sz w:val="24"/>
          <w:szCs w:val="24"/>
          <w:lang w:val="uk-UA"/>
        </w:rPr>
        <w:t xml:space="preserve">За достовірність наданої інформації та документів відповідальність безпосередньо несе Учасник. </w:t>
      </w:r>
    </w:p>
    <w:p w14:paraId="7356E233" w14:textId="77777777" w:rsidR="00F22CFE" w:rsidRPr="00162440" w:rsidRDefault="00F22CFE" w:rsidP="00F22CFE">
      <w:pPr>
        <w:tabs>
          <w:tab w:val="left" w:pos="0"/>
        </w:tabs>
        <w:ind w:right="-25"/>
        <w:jc w:val="both"/>
        <w:rPr>
          <w:rFonts w:ascii="Times New Roman" w:hAnsi="Times New Roman" w:cs="Times New Roman"/>
          <w:color w:val="000000"/>
          <w:sz w:val="24"/>
          <w:szCs w:val="24"/>
          <w:lang w:val="uk-UA"/>
        </w:rPr>
      </w:pPr>
      <w:r w:rsidRPr="00162440">
        <w:rPr>
          <w:rFonts w:ascii="Times New Roman" w:hAnsi="Times New Roman" w:cs="Times New Roman"/>
          <w:color w:val="000000"/>
          <w:sz w:val="24"/>
          <w:szCs w:val="24"/>
          <w:u w:val="single"/>
          <w:lang w:val="uk-UA"/>
        </w:rPr>
        <w:t xml:space="preserve">Примітка: </w:t>
      </w:r>
      <w:r w:rsidRPr="00162440">
        <w:rPr>
          <w:rFonts w:ascii="Times New Roman" w:hAnsi="Times New Roman" w:cs="Times New Roman"/>
          <w:color w:val="000000"/>
          <w:sz w:val="24"/>
          <w:szCs w:val="24"/>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w:t>
      </w:r>
      <w:r w:rsidRPr="00334DC8">
        <w:rPr>
          <w:rFonts w:ascii="Times New Roman" w:hAnsi="Times New Roman" w:cs="Times New Roman"/>
          <w:b/>
          <w:bCs/>
          <w:color w:val="000000"/>
          <w:sz w:val="24"/>
          <w:szCs w:val="24"/>
          <w:lang w:val="uk-UA"/>
        </w:rPr>
        <w:t>безумовною згодою суб`єкта персональних даних щодо обробки її персональних даних у зв`язку з участю в процедурі закупівлі</w:t>
      </w:r>
      <w:r w:rsidRPr="00162440">
        <w:rPr>
          <w:rFonts w:ascii="Times New Roman" w:hAnsi="Times New Roman" w:cs="Times New Roman"/>
          <w:color w:val="000000"/>
          <w:sz w:val="24"/>
          <w:szCs w:val="24"/>
          <w:lang w:val="uk-UA"/>
        </w:rPr>
        <w:t xml:space="preserve">,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w:t>
      </w:r>
      <w:r w:rsidRPr="00334DC8">
        <w:rPr>
          <w:rFonts w:ascii="Times New Roman" w:hAnsi="Times New Roman" w:cs="Times New Roman"/>
          <w:b/>
          <w:bCs/>
          <w:color w:val="000000"/>
          <w:sz w:val="24"/>
          <w:szCs w:val="24"/>
          <w:lang w:val="uk-UA"/>
        </w:rPr>
        <w:t>підтвердженням наявності у неї права на обробку персональних даних</w:t>
      </w:r>
      <w:r w:rsidRPr="00162440">
        <w:rPr>
          <w:rFonts w:ascii="Times New Roman" w:hAnsi="Times New Roman" w:cs="Times New Roman"/>
          <w:color w:val="000000"/>
          <w:sz w:val="24"/>
          <w:szCs w:val="24"/>
          <w:lang w:val="uk-UA"/>
        </w:rPr>
        <w:t xml:space="preserve">,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334DC8">
        <w:rPr>
          <w:rFonts w:ascii="Times New Roman" w:hAnsi="Times New Roman" w:cs="Times New Roman"/>
          <w:b/>
          <w:bCs/>
          <w:color w:val="000000"/>
          <w:sz w:val="24"/>
          <w:szCs w:val="24"/>
          <w:lang w:val="uk-UA"/>
        </w:rPr>
        <w:t>учасник</w:t>
      </w:r>
      <w:r w:rsidRPr="00162440">
        <w:rPr>
          <w:rFonts w:ascii="Times New Roman" w:hAnsi="Times New Roman" w:cs="Times New Roman"/>
          <w:color w:val="000000"/>
          <w:sz w:val="24"/>
          <w:szCs w:val="24"/>
          <w:lang w:val="uk-UA"/>
        </w:rPr>
        <w:t xml:space="preserve"> процедури закупівлі, що подав тендерну пропозицію.</w:t>
      </w:r>
    </w:p>
    <w:p w14:paraId="33F7956C" w14:textId="77777777" w:rsidR="00C94637" w:rsidRPr="00162440" w:rsidRDefault="00C94637">
      <w:pPr>
        <w:rPr>
          <w:lang w:val="uk-UA"/>
        </w:rPr>
      </w:pPr>
    </w:p>
    <w:sectPr w:rsidR="00C94637" w:rsidRPr="00162440" w:rsidSect="00EE44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224587"/>
    <w:multiLevelType w:val="hybridMultilevel"/>
    <w:tmpl w:val="D0E46648"/>
    <w:lvl w:ilvl="0" w:tplc="3EC8E1D8">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460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10F"/>
    <w:rsid w:val="00046F3C"/>
    <w:rsid w:val="00056CEF"/>
    <w:rsid w:val="000F1897"/>
    <w:rsid w:val="00162440"/>
    <w:rsid w:val="0016384B"/>
    <w:rsid w:val="00197254"/>
    <w:rsid w:val="001A70CE"/>
    <w:rsid w:val="001B13A6"/>
    <w:rsid w:val="001C1F0F"/>
    <w:rsid w:val="001E5CA7"/>
    <w:rsid w:val="002B010F"/>
    <w:rsid w:val="002D3D0F"/>
    <w:rsid w:val="002D7A7F"/>
    <w:rsid w:val="00310C04"/>
    <w:rsid w:val="00334DC8"/>
    <w:rsid w:val="004E1F17"/>
    <w:rsid w:val="005E43F1"/>
    <w:rsid w:val="006742E3"/>
    <w:rsid w:val="006829F7"/>
    <w:rsid w:val="00690F77"/>
    <w:rsid w:val="006937E1"/>
    <w:rsid w:val="006A23F1"/>
    <w:rsid w:val="007948C6"/>
    <w:rsid w:val="00847973"/>
    <w:rsid w:val="00913534"/>
    <w:rsid w:val="009234A7"/>
    <w:rsid w:val="00943B35"/>
    <w:rsid w:val="00A04500"/>
    <w:rsid w:val="00A72DE1"/>
    <w:rsid w:val="00AF172B"/>
    <w:rsid w:val="00C15636"/>
    <w:rsid w:val="00C53741"/>
    <w:rsid w:val="00C74AB7"/>
    <w:rsid w:val="00C94637"/>
    <w:rsid w:val="00D01BC6"/>
    <w:rsid w:val="00D947C5"/>
    <w:rsid w:val="00DA5DA2"/>
    <w:rsid w:val="00DC4E87"/>
    <w:rsid w:val="00E65E37"/>
    <w:rsid w:val="00EC6ACD"/>
    <w:rsid w:val="00EE4471"/>
    <w:rsid w:val="00F21820"/>
    <w:rsid w:val="00F22CFE"/>
    <w:rsid w:val="00F25731"/>
    <w:rsid w:val="00F6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001F"/>
  <w15:docId w15:val="{954DB6EB-1787-4581-9439-7172D7E2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C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CHIP_list paragraph,Recommendation,EBRD List,Список уровня 2,название табл/рис,заголовок 1.1,Elenco Normale,Chapter10,Bullet Number,Bullet 1,Use Case List Paragraph,lp1,lp11,List Paragraph11,AC List 01,Текст таблицы"/>
    <w:basedOn w:val="a"/>
    <w:link w:val="a4"/>
    <w:uiPriority w:val="34"/>
    <w:qFormat/>
    <w:rsid w:val="00F22CFE"/>
    <w:pPr>
      <w:ind w:left="720"/>
      <w:contextualSpacing/>
    </w:pPr>
  </w:style>
  <w:style w:type="paragraph" w:styleId="a5">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6"/>
    <w:uiPriority w:val="99"/>
    <w:unhideWhenUsed/>
    <w:qFormat/>
    <w:rsid w:val="00F2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F22CFE"/>
    <w:pPr>
      <w:spacing w:after="0" w:line="240" w:lineRule="auto"/>
    </w:pPr>
  </w:style>
  <w:style w:type="character" w:customStyle="1" w:styleId="rvts0">
    <w:name w:val="rvts0"/>
    <w:basedOn w:val="a0"/>
    <w:qFormat/>
    <w:rsid w:val="00F22CFE"/>
  </w:style>
  <w:style w:type="table" w:customStyle="1" w:styleId="3">
    <w:name w:val="Сетка таблицы3"/>
    <w:basedOn w:val="a1"/>
    <w:next w:val="a9"/>
    <w:uiPriority w:val="39"/>
    <w:rsid w:val="00F2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99"/>
    <w:rsid w:val="00F22CFE"/>
  </w:style>
  <w:style w:type="character" w:customStyle="1" w:styleId="a6">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5"/>
    <w:uiPriority w:val="99"/>
    <w:locked/>
    <w:rsid w:val="00F22CFE"/>
    <w:rPr>
      <w:rFonts w:ascii="Times New Roman" w:eastAsia="Times New Roman" w:hAnsi="Times New Roman" w:cs="Times New Roman"/>
      <w:sz w:val="24"/>
      <w:szCs w:val="24"/>
      <w:lang w:eastAsia="ru-RU"/>
    </w:rPr>
  </w:style>
  <w:style w:type="character" w:customStyle="1" w:styleId="a4">
    <w:name w:val="Абзац списку Знак"/>
    <w:aliases w:val="MCHIP_list paragraph Знак,Recommendation Знак,EBRD List Знак,Список уровня 2 Знак,название табл/рис Знак,заголовок 1.1 Знак,Elenco Normale Знак,Chapter10 Знак,Bullet Number Знак,Bullet 1 Знак,Use Case List Paragraph Знак,lp1 Знак"/>
    <w:link w:val="a3"/>
    <w:uiPriority w:val="34"/>
    <w:locked/>
    <w:rsid w:val="00F22CFE"/>
  </w:style>
  <w:style w:type="table" w:styleId="a9">
    <w:name w:val="Table Grid"/>
    <w:basedOn w:val="a1"/>
    <w:uiPriority w:val="39"/>
    <w:rsid w:val="00F2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7604</Words>
  <Characters>4335</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40</cp:revision>
  <dcterms:created xsi:type="dcterms:W3CDTF">2023-09-08T08:53:00Z</dcterms:created>
  <dcterms:modified xsi:type="dcterms:W3CDTF">2024-04-13T16:17:00Z</dcterms:modified>
</cp:coreProperties>
</file>