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AD79" w14:textId="77777777" w:rsidR="00551EC7" w:rsidRPr="00EE6698" w:rsidRDefault="00551EC7" w:rsidP="00B1002A">
      <w:pPr>
        <w:spacing w:line="240" w:lineRule="auto"/>
        <w:rPr>
          <w:rFonts w:ascii="Times New Roman" w:eastAsiaTheme="minorHAnsi" w:hAnsi="Times New Roman" w:cs="Times New Roman"/>
          <w:i/>
          <w:color w:val="auto"/>
          <w:lang w:val="uk-UA"/>
        </w:rPr>
      </w:pPr>
    </w:p>
    <w:p w14:paraId="54103EE4" w14:textId="2C7CAACB" w:rsidR="00173734" w:rsidRPr="00173734" w:rsidRDefault="00173734" w:rsidP="00173734">
      <w:pPr>
        <w:spacing w:before="240" w:line="240" w:lineRule="auto"/>
        <w:jc w:val="right"/>
        <w:rPr>
          <w:rFonts w:ascii="Times New Roman" w:eastAsia="Times New Roman" w:hAnsi="Times New Roman" w:cs="Times New Roman"/>
          <w:b/>
          <w:i/>
          <w:sz w:val="24"/>
          <w:szCs w:val="24"/>
          <w:highlight w:val="white"/>
          <w:lang w:val="uk-UA"/>
        </w:rPr>
      </w:pPr>
      <w:proofErr w:type="spellStart"/>
      <w:r w:rsidRPr="00D313D6">
        <w:rPr>
          <w:rFonts w:ascii="Times New Roman" w:eastAsia="Times New Roman" w:hAnsi="Times New Roman" w:cs="Times New Roman"/>
          <w:b/>
          <w:i/>
          <w:sz w:val="24"/>
          <w:szCs w:val="24"/>
          <w:highlight w:val="white"/>
        </w:rPr>
        <w:t>Додаток</w:t>
      </w:r>
      <w:proofErr w:type="spellEnd"/>
      <w:r w:rsidRPr="00D313D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lang w:val="uk-UA"/>
        </w:rPr>
        <w:t>1</w:t>
      </w:r>
    </w:p>
    <w:p w14:paraId="0E498C65" w14:textId="77777777" w:rsidR="00173734" w:rsidRDefault="00173734" w:rsidP="00173734">
      <w:pPr>
        <w:spacing w:line="240" w:lineRule="auto"/>
        <w:ind w:left="5660" w:firstLine="700"/>
        <w:jc w:val="right"/>
        <w:rPr>
          <w:rFonts w:ascii="Times New Roman" w:eastAsia="Times New Roman" w:hAnsi="Times New Roman" w:cs="Times New Roman"/>
          <w:i/>
          <w:sz w:val="20"/>
          <w:szCs w:val="20"/>
        </w:rPr>
      </w:pPr>
      <w:bookmarkStart w:id="0" w:name="_Hlk151965757"/>
      <w:r w:rsidRPr="00612A0D">
        <w:rPr>
          <w:rFonts w:ascii="Times New Roman" w:eastAsia="Times New Roman" w:hAnsi="Times New Roman" w:cs="Times New Roman"/>
          <w:i/>
          <w:sz w:val="20"/>
          <w:szCs w:val="20"/>
        </w:rPr>
        <w:t xml:space="preserve">до </w:t>
      </w:r>
      <w:proofErr w:type="spellStart"/>
      <w:r w:rsidRPr="00612A0D">
        <w:rPr>
          <w:rFonts w:ascii="Times New Roman" w:eastAsia="Times New Roman" w:hAnsi="Times New Roman" w:cs="Times New Roman"/>
          <w:i/>
          <w:sz w:val="20"/>
          <w:szCs w:val="20"/>
        </w:rPr>
        <w:t>тендерної</w:t>
      </w:r>
      <w:proofErr w:type="spellEnd"/>
      <w:r w:rsidRPr="00612A0D">
        <w:rPr>
          <w:rFonts w:ascii="Times New Roman" w:eastAsia="Times New Roman" w:hAnsi="Times New Roman" w:cs="Times New Roman"/>
          <w:i/>
          <w:sz w:val="20"/>
          <w:szCs w:val="20"/>
        </w:rPr>
        <w:t xml:space="preserve"> </w:t>
      </w:r>
      <w:proofErr w:type="spellStart"/>
      <w:r w:rsidRPr="00612A0D">
        <w:rPr>
          <w:rFonts w:ascii="Times New Roman" w:eastAsia="Times New Roman" w:hAnsi="Times New Roman" w:cs="Times New Roman"/>
          <w:i/>
          <w:sz w:val="20"/>
          <w:szCs w:val="20"/>
        </w:rPr>
        <w:t>документації</w:t>
      </w:r>
      <w:proofErr w:type="spellEnd"/>
    </w:p>
    <w:bookmarkEnd w:id="0"/>
    <w:p w14:paraId="6C1FFEE0" w14:textId="77777777" w:rsidR="000C497F" w:rsidRPr="00173734" w:rsidRDefault="000C497F" w:rsidP="00E64EF6">
      <w:pPr>
        <w:spacing w:line="240" w:lineRule="auto"/>
        <w:jc w:val="right"/>
        <w:rPr>
          <w:rFonts w:ascii="Times New Roman" w:eastAsia="Times New Roman" w:hAnsi="Times New Roman" w:cs="Times New Roman"/>
          <w:i/>
          <w:iCs/>
          <w:color w:val="auto"/>
          <w:sz w:val="18"/>
          <w:szCs w:val="18"/>
        </w:rPr>
      </w:pPr>
    </w:p>
    <w:p w14:paraId="573B6B2C" w14:textId="33DDDDAE" w:rsidR="0032634A" w:rsidRPr="00B1002A" w:rsidRDefault="00954643" w:rsidP="00954643">
      <w:pPr>
        <w:tabs>
          <w:tab w:val="left" w:pos="855"/>
        </w:tabs>
        <w:spacing w:line="240" w:lineRule="auto"/>
        <w:ind w:left="142" w:firstLine="142"/>
        <w:jc w:val="center"/>
        <w:rPr>
          <w:rFonts w:ascii="Times New Roman" w:eastAsia="Times New Roman" w:hAnsi="Times New Roman" w:cs="Times New Roman"/>
          <w:b/>
          <w:color w:val="auto"/>
          <w:sz w:val="24"/>
          <w:szCs w:val="24"/>
          <w:lang w:val="uk-UA"/>
        </w:rPr>
      </w:pPr>
      <w:r w:rsidRPr="00B1002A">
        <w:rPr>
          <w:rFonts w:ascii="Times New Roman" w:eastAsia="Times New Roman" w:hAnsi="Times New Roman" w:cs="Times New Roman"/>
          <w:b/>
          <w:color w:val="auto"/>
          <w:sz w:val="24"/>
          <w:szCs w:val="24"/>
          <w:lang w:val="uk-UA"/>
        </w:rPr>
        <w:t xml:space="preserve">І. </w:t>
      </w:r>
      <w:proofErr w:type="spellStart"/>
      <w:r w:rsidR="00B1002A" w:rsidRPr="00B1002A">
        <w:rPr>
          <w:rFonts w:ascii="Times New Roman" w:hAnsi="Times New Roman" w:cs="Times New Roman"/>
          <w:b/>
          <w:sz w:val="24"/>
          <w:szCs w:val="24"/>
        </w:rPr>
        <w:t>Перелік</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документів</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що</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надаються</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учасником</w:t>
      </w:r>
      <w:proofErr w:type="spellEnd"/>
      <w:r w:rsidR="00B1002A" w:rsidRPr="00B1002A">
        <w:rPr>
          <w:rFonts w:ascii="Times New Roman" w:hAnsi="Times New Roman" w:cs="Times New Roman"/>
          <w:b/>
          <w:sz w:val="24"/>
          <w:szCs w:val="24"/>
        </w:rPr>
        <w:t xml:space="preserve"> у </w:t>
      </w:r>
      <w:proofErr w:type="spellStart"/>
      <w:r w:rsidR="00B1002A" w:rsidRPr="00B1002A">
        <w:rPr>
          <w:rFonts w:ascii="Times New Roman" w:hAnsi="Times New Roman" w:cs="Times New Roman"/>
          <w:b/>
          <w:sz w:val="24"/>
          <w:szCs w:val="24"/>
        </w:rPr>
        <w:t>складі</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тендерної</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пропозиції</w:t>
      </w:r>
      <w:proofErr w:type="spellEnd"/>
      <w:r w:rsidR="00B1002A" w:rsidRPr="00B1002A">
        <w:rPr>
          <w:rFonts w:ascii="Times New Roman" w:hAnsi="Times New Roman" w:cs="Times New Roman"/>
          <w:b/>
          <w:sz w:val="24"/>
          <w:szCs w:val="24"/>
        </w:rPr>
        <w:t xml:space="preserve">, та </w:t>
      </w:r>
      <w:proofErr w:type="spellStart"/>
      <w:r w:rsidR="00B1002A" w:rsidRPr="00B1002A">
        <w:rPr>
          <w:rFonts w:ascii="Times New Roman" w:hAnsi="Times New Roman" w:cs="Times New Roman"/>
          <w:b/>
          <w:sz w:val="24"/>
          <w:szCs w:val="24"/>
        </w:rPr>
        <w:t>документи</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які</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підтверджують</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відсутність</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підстав</w:t>
      </w:r>
      <w:proofErr w:type="spellEnd"/>
      <w:r w:rsidR="00B1002A" w:rsidRPr="00B1002A">
        <w:rPr>
          <w:rFonts w:ascii="Times New Roman" w:hAnsi="Times New Roman" w:cs="Times New Roman"/>
          <w:b/>
          <w:sz w:val="24"/>
          <w:szCs w:val="24"/>
        </w:rPr>
        <w:t xml:space="preserve">, </w:t>
      </w:r>
      <w:proofErr w:type="spellStart"/>
      <w:r w:rsidR="00B1002A" w:rsidRPr="00B1002A">
        <w:rPr>
          <w:rFonts w:ascii="Times New Roman" w:hAnsi="Times New Roman" w:cs="Times New Roman"/>
          <w:b/>
          <w:sz w:val="24"/>
          <w:szCs w:val="24"/>
        </w:rPr>
        <w:t>визначених</w:t>
      </w:r>
      <w:proofErr w:type="spellEnd"/>
      <w:r w:rsidR="00B1002A" w:rsidRPr="00B1002A">
        <w:rPr>
          <w:rFonts w:ascii="Times New Roman" w:hAnsi="Times New Roman" w:cs="Times New Roman"/>
          <w:b/>
          <w:sz w:val="24"/>
          <w:szCs w:val="24"/>
        </w:rPr>
        <w:t xml:space="preserve"> пункт</w:t>
      </w:r>
      <w:r w:rsidR="0003740F">
        <w:rPr>
          <w:rFonts w:ascii="Times New Roman" w:hAnsi="Times New Roman" w:cs="Times New Roman"/>
          <w:b/>
          <w:sz w:val="24"/>
          <w:szCs w:val="24"/>
        </w:rPr>
        <w:t>ом</w:t>
      </w:r>
      <w:r w:rsidR="00B1002A" w:rsidRPr="00B1002A">
        <w:rPr>
          <w:rFonts w:ascii="Times New Roman" w:hAnsi="Times New Roman" w:cs="Times New Roman"/>
          <w:b/>
          <w:sz w:val="24"/>
          <w:szCs w:val="24"/>
        </w:rPr>
        <w:t xml:space="preserve"> 47 </w:t>
      </w:r>
      <w:proofErr w:type="spellStart"/>
      <w:r w:rsidR="00B1002A" w:rsidRPr="00B1002A">
        <w:rPr>
          <w:rFonts w:ascii="Times New Roman" w:hAnsi="Times New Roman" w:cs="Times New Roman"/>
          <w:b/>
          <w:sz w:val="24"/>
          <w:szCs w:val="24"/>
        </w:rPr>
        <w:t>Особливостей</w:t>
      </w:r>
      <w:proofErr w:type="spellEnd"/>
    </w:p>
    <w:p w14:paraId="1E791D86" w14:textId="77777777" w:rsidR="00B1002A" w:rsidRDefault="00B1002A" w:rsidP="00B1002A">
      <w:pPr>
        <w:spacing w:after="200" w:line="240" w:lineRule="auto"/>
        <w:ind w:left="142" w:firstLine="142"/>
        <w:contextualSpacing/>
        <w:jc w:val="center"/>
        <w:rPr>
          <w:rFonts w:ascii="Times New Roman" w:eastAsia="Times New Roman" w:hAnsi="Times New Roman" w:cs="Times New Roman"/>
          <w:b/>
          <w:bCs/>
          <w:color w:val="auto"/>
          <w:sz w:val="24"/>
          <w:szCs w:val="24"/>
          <w:lang w:val="uk-UA"/>
        </w:rPr>
      </w:pPr>
    </w:p>
    <w:p w14:paraId="3F0A1AEF" w14:textId="4726AA68" w:rsidR="00B1002A" w:rsidRPr="00B1002A" w:rsidRDefault="00B1002A" w:rsidP="00B1002A">
      <w:pPr>
        <w:spacing w:after="200" w:line="240" w:lineRule="auto"/>
        <w:ind w:left="142" w:firstLine="142"/>
        <w:contextualSpacing/>
        <w:jc w:val="center"/>
        <w:rPr>
          <w:rFonts w:ascii="Times New Roman" w:eastAsia="Times New Roman" w:hAnsi="Times New Roman" w:cs="Times New Roman"/>
          <w:b/>
          <w:bCs/>
          <w:color w:val="auto"/>
          <w:sz w:val="24"/>
          <w:szCs w:val="24"/>
          <w:lang w:val="uk-UA"/>
        </w:rPr>
      </w:pPr>
      <w:r w:rsidRPr="00B1002A">
        <w:rPr>
          <w:rFonts w:ascii="Times New Roman" w:eastAsia="Times New Roman" w:hAnsi="Times New Roman" w:cs="Times New Roman"/>
          <w:b/>
          <w:bCs/>
          <w:color w:val="auto"/>
          <w:sz w:val="24"/>
          <w:szCs w:val="24"/>
          <w:lang w:val="uk-UA"/>
        </w:rPr>
        <w:t>Для підтвердження відповідності кваліфікаційним критеріям учасник у складі своєї тендерної пропозиції надає наступні документи</w:t>
      </w:r>
      <w:r w:rsidR="00914AA4" w:rsidRPr="00B7787E">
        <w:rPr>
          <w:rFonts w:ascii="Times New Roman" w:eastAsia="Times New Roman" w:hAnsi="Times New Roman" w:cs="Times New Roman"/>
          <w:i/>
          <w:color w:val="auto"/>
          <w:sz w:val="20"/>
          <w:szCs w:val="20"/>
          <w:lang w:val="uk-UA"/>
        </w:rPr>
        <w:t>***</w:t>
      </w:r>
    </w:p>
    <w:p w14:paraId="4A6DFF56" w14:textId="77777777" w:rsidR="00B1002A" w:rsidRPr="00B1002A" w:rsidRDefault="00B1002A" w:rsidP="00B1002A">
      <w:pPr>
        <w:spacing w:after="200" w:line="240" w:lineRule="auto"/>
        <w:ind w:left="142" w:firstLine="142"/>
        <w:contextualSpacing/>
        <w:jc w:val="center"/>
        <w:rPr>
          <w:rFonts w:ascii="Times New Roman" w:eastAsia="Times New Roman" w:hAnsi="Times New Roman" w:cs="Times New Roman"/>
          <w:b/>
          <w:bCs/>
          <w:color w:val="auto"/>
          <w:sz w:val="23"/>
          <w:szCs w:val="23"/>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7430"/>
      </w:tblGrid>
      <w:tr w:rsidR="00796F62" w:rsidRPr="00E933A7" w14:paraId="4BA5949F" w14:textId="77777777" w:rsidTr="00057FC4">
        <w:tc>
          <w:tcPr>
            <w:tcW w:w="2776" w:type="dxa"/>
            <w:shd w:val="clear" w:color="auto" w:fill="auto"/>
          </w:tcPr>
          <w:p w14:paraId="7380C6F3" w14:textId="77777777" w:rsidR="00796F62" w:rsidRPr="00B1002A" w:rsidRDefault="00796F62" w:rsidP="00057FC4">
            <w:pPr>
              <w:suppressAutoHyphens w:val="0"/>
              <w:spacing w:line="240" w:lineRule="auto"/>
              <w:jc w:val="center"/>
              <w:rPr>
                <w:rFonts w:ascii="Times New Roman" w:eastAsia="Times New Roman" w:hAnsi="Times New Roman" w:cs="Times New Roman"/>
                <w:b/>
                <w:color w:val="auto"/>
                <w:sz w:val="24"/>
                <w:szCs w:val="24"/>
                <w:lang w:val="uk-UA" w:eastAsia="uk-UA"/>
              </w:rPr>
            </w:pPr>
            <w:r w:rsidRPr="00B1002A">
              <w:rPr>
                <w:rFonts w:ascii="Times New Roman" w:eastAsia="Times New Roman" w:hAnsi="Times New Roman" w:cs="Times New Roman"/>
                <w:b/>
                <w:color w:val="auto"/>
                <w:sz w:val="24"/>
                <w:szCs w:val="24"/>
                <w:lang w:val="uk-UA" w:eastAsia="uk-UA"/>
              </w:rPr>
              <w:t>Кваліфікаційні критерії</w:t>
            </w:r>
          </w:p>
        </w:tc>
        <w:tc>
          <w:tcPr>
            <w:tcW w:w="7430" w:type="dxa"/>
            <w:shd w:val="clear" w:color="auto" w:fill="auto"/>
          </w:tcPr>
          <w:p w14:paraId="2E5D4826" w14:textId="77777777" w:rsidR="00796F62" w:rsidRPr="00B1002A" w:rsidRDefault="00796F62" w:rsidP="00057FC4">
            <w:pPr>
              <w:suppressAutoHyphens w:val="0"/>
              <w:spacing w:line="240" w:lineRule="auto"/>
              <w:jc w:val="center"/>
              <w:rPr>
                <w:rFonts w:ascii="Times New Roman" w:eastAsia="Times New Roman" w:hAnsi="Times New Roman" w:cs="Times New Roman"/>
                <w:b/>
                <w:color w:val="auto"/>
                <w:sz w:val="24"/>
                <w:szCs w:val="24"/>
                <w:lang w:val="uk-UA" w:eastAsia="uk-UA"/>
              </w:rPr>
            </w:pPr>
            <w:r w:rsidRPr="00B1002A">
              <w:rPr>
                <w:rFonts w:ascii="Times New Roman" w:hAnsi="Times New Roman" w:cs="Times New Roman"/>
                <w:b/>
                <w:sz w:val="24"/>
              </w:rPr>
              <w:t>Документ,</w:t>
            </w:r>
            <w:r w:rsidRPr="00B1002A">
              <w:rPr>
                <w:rFonts w:ascii="Times New Roman" w:hAnsi="Times New Roman" w:cs="Times New Roman"/>
                <w:b/>
                <w:spacing w:val="-3"/>
                <w:sz w:val="24"/>
              </w:rPr>
              <w:t xml:space="preserve"> </w:t>
            </w:r>
            <w:proofErr w:type="spellStart"/>
            <w:r w:rsidRPr="00B1002A">
              <w:rPr>
                <w:rFonts w:ascii="Times New Roman" w:hAnsi="Times New Roman" w:cs="Times New Roman"/>
                <w:b/>
                <w:sz w:val="24"/>
              </w:rPr>
              <w:t>який</w:t>
            </w:r>
            <w:proofErr w:type="spellEnd"/>
            <w:r w:rsidRPr="00B1002A">
              <w:rPr>
                <w:rFonts w:ascii="Times New Roman" w:hAnsi="Times New Roman" w:cs="Times New Roman"/>
                <w:b/>
                <w:spacing w:val="-4"/>
                <w:sz w:val="24"/>
              </w:rPr>
              <w:t xml:space="preserve"> </w:t>
            </w:r>
            <w:proofErr w:type="spellStart"/>
            <w:r w:rsidRPr="00B1002A">
              <w:rPr>
                <w:rFonts w:ascii="Times New Roman" w:hAnsi="Times New Roman" w:cs="Times New Roman"/>
                <w:b/>
                <w:sz w:val="24"/>
              </w:rPr>
              <w:t>підтверджує</w:t>
            </w:r>
            <w:proofErr w:type="spellEnd"/>
            <w:r w:rsidRPr="00B1002A">
              <w:rPr>
                <w:rFonts w:ascii="Times New Roman" w:hAnsi="Times New Roman" w:cs="Times New Roman"/>
                <w:b/>
                <w:spacing w:val="-2"/>
                <w:sz w:val="24"/>
              </w:rPr>
              <w:t xml:space="preserve"> </w:t>
            </w:r>
            <w:proofErr w:type="spellStart"/>
            <w:r w:rsidRPr="00B1002A">
              <w:rPr>
                <w:rFonts w:ascii="Times New Roman" w:hAnsi="Times New Roman" w:cs="Times New Roman"/>
                <w:b/>
                <w:sz w:val="24"/>
              </w:rPr>
              <w:t>відповідність</w:t>
            </w:r>
            <w:proofErr w:type="spellEnd"/>
          </w:p>
        </w:tc>
      </w:tr>
      <w:tr w:rsidR="00796F62" w:rsidRPr="00252D9D" w14:paraId="514C0B29" w14:textId="77777777" w:rsidTr="00057FC4">
        <w:tc>
          <w:tcPr>
            <w:tcW w:w="2776" w:type="dxa"/>
            <w:shd w:val="clear" w:color="auto" w:fill="auto"/>
          </w:tcPr>
          <w:p w14:paraId="2A438828" w14:textId="77777777" w:rsidR="00796F62" w:rsidRPr="00403FCA" w:rsidRDefault="00796F62" w:rsidP="00057FC4">
            <w:pPr>
              <w:pStyle w:val="TableParagraph"/>
              <w:ind w:left="28" w:right="79"/>
              <w:rPr>
                <w:b/>
              </w:rPr>
            </w:pPr>
            <w:r w:rsidRPr="00403FCA">
              <w:rPr>
                <w:lang w:eastAsia="uk-UA"/>
              </w:rPr>
              <w:t xml:space="preserve">1. </w:t>
            </w:r>
            <w:r w:rsidRPr="00403FCA">
              <w:rPr>
                <w:b/>
              </w:rPr>
              <w:t>Наявність</w:t>
            </w:r>
            <w:r w:rsidRPr="00403FCA">
              <w:rPr>
                <w:b/>
                <w:spacing w:val="-57"/>
              </w:rPr>
              <w:t xml:space="preserve"> </w:t>
            </w:r>
            <w:r w:rsidRPr="00403FCA">
              <w:rPr>
                <w:b/>
              </w:rPr>
              <w:t>працівників відповідної</w:t>
            </w:r>
            <w:r w:rsidRPr="00403FCA">
              <w:rPr>
                <w:b/>
                <w:spacing w:val="1"/>
              </w:rPr>
              <w:t xml:space="preserve"> </w:t>
            </w:r>
            <w:r w:rsidRPr="00403FCA">
              <w:rPr>
                <w:b/>
              </w:rPr>
              <w:t>кваліфікації,</w:t>
            </w:r>
            <w:r w:rsidRPr="00403FCA">
              <w:rPr>
                <w:b/>
                <w:spacing w:val="-57"/>
              </w:rPr>
              <w:t xml:space="preserve"> </w:t>
            </w:r>
            <w:r w:rsidRPr="00403FCA">
              <w:rPr>
                <w:b/>
              </w:rPr>
              <w:t>які мають</w:t>
            </w:r>
            <w:r w:rsidRPr="00403FCA">
              <w:rPr>
                <w:b/>
                <w:spacing w:val="1"/>
              </w:rPr>
              <w:t xml:space="preserve"> </w:t>
            </w:r>
            <w:r w:rsidRPr="00403FCA">
              <w:rPr>
                <w:b/>
              </w:rPr>
              <w:t>необхідні</w:t>
            </w:r>
          </w:p>
          <w:p w14:paraId="7BCB2BB0" w14:textId="77777777" w:rsidR="00796F62" w:rsidRPr="00403FCA" w:rsidRDefault="00796F62" w:rsidP="00057FC4">
            <w:pPr>
              <w:pStyle w:val="TableParagraph"/>
              <w:ind w:left="28" w:right="431"/>
              <w:rPr>
                <w:b/>
              </w:rPr>
            </w:pPr>
            <w:r w:rsidRPr="00403FCA">
              <w:rPr>
                <w:b/>
              </w:rPr>
              <w:t xml:space="preserve">знання та </w:t>
            </w:r>
            <w:r w:rsidRPr="00403FCA">
              <w:rPr>
                <w:b/>
                <w:spacing w:val="-57"/>
              </w:rPr>
              <w:t xml:space="preserve"> </w:t>
            </w:r>
            <w:r w:rsidRPr="00403FCA">
              <w:rPr>
                <w:b/>
              </w:rPr>
              <w:t>досвід</w:t>
            </w:r>
          </w:p>
          <w:p w14:paraId="3C57F1E1" w14:textId="77777777" w:rsidR="00796F62" w:rsidRPr="00403FCA" w:rsidRDefault="00796F62" w:rsidP="00057FC4">
            <w:pPr>
              <w:suppressAutoHyphens w:val="0"/>
              <w:spacing w:line="240" w:lineRule="auto"/>
              <w:rPr>
                <w:i/>
                <w:sz w:val="21"/>
                <w:szCs w:val="21"/>
                <w:lang w:val="uk-UA"/>
              </w:rPr>
            </w:pPr>
          </w:p>
          <w:p w14:paraId="14E710CB" w14:textId="77777777" w:rsidR="00796F62" w:rsidRPr="00403FCA" w:rsidRDefault="00796F62" w:rsidP="00057FC4">
            <w:pPr>
              <w:suppressAutoHyphens w:val="0"/>
              <w:spacing w:line="240" w:lineRule="auto"/>
              <w:rPr>
                <w:rFonts w:ascii="Times New Roman" w:eastAsia="Times New Roman" w:hAnsi="Times New Roman" w:cs="Times New Roman"/>
                <w:color w:val="auto"/>
                <w:sz w:val="20"/>
                <w:szCs w:val="20"/>
                <w:lang w:val="uk-UA" w:eastAsia="uk-UA"/>
              </w:rPr>
            </w:pPr>
            <w:r w:rsidRPr="00EB3BBD">
              <w:rPr>
                <w:bCs/>
                <w:i/>
                <w:lang w:val="uk-UA"/>
              </w:rPr>
              <w:t>**</w:t>
            </w:r>
            <w:r w:rsidRPr="00403FCA">
              <w:rPr>
                <w:rFonts w:ascii="Times New Roman" w:hAnsi="Times New Roman" w:cs="Times New Roman"/>
                <w:i/>
                <w:sz w:val="20"/>
                <w:szCs w:val="20"/>
                <w:lang w:val="uk-UA"/>
              </w:rPr>
              <w:t xml:space="preserve"> Якщо для закупівлі замовник встановлює кваліфікаційний критерій такий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іншого(</w:t>
            </w:r>
            <w:proofErr w:type="spellStart"/>
            <w:r w:rsidRPr="00403FCA">
              <w:rPr>
                <w:rFonts w:ascii="Times New Roman" w:hAnsi="Times New Roman" w:cs="Times New Roman"/>
                <w:i/>
                <w:sz w:val="20"/>
                <w:szCs w:val="20"/>
                <w:lang w:val="uk-UA"/>
              </w:rPr>
              <w:t>их</w:t>
            </w:r>
            <w:proofErr w:type="spellEnd"/>
            <w:r w:rsidRPr="00403FCA">
              <w:rPr>
                <w:rFonts w:ascii="Times New Roman" w:hAnsi="Times New Roman" w:cs="Times New Roman"/>
                <w:i/>
                <w:sz w:val="20"/>
                <w:szCs w:val="20"/>
                <w:lang w:val="uk-UA"/>
              </w:rPr>
              <w:t>) суб’єкта(</w:t>
            </w:r>
            <w:proofErr w:type="spellStart"/>
            <w:r w:rsidRPr="00403FCA">
              <w:rPr>
                <w:rFonts w:ascii="Times New Roman" w:hAnsi="Times New Roman" w:cs="Times New Roman"/>
                <w:i/>
                <w:sz w:val="20"/>
                <w:szCs w:val="20"/>
                <w:lang w:val="uk-UA"/>
              </w:rPr>
              <w:t>ів</w:t>
            </w:r>
            <w:proofErr w:type="spellEnd"/>
            <w:r w:rsidRPr="00403FCA">
              <w:rPr>
                <w:rFonts w:ascii="Times New Roman" w:hAnsi="Times New Roman" w:cs="Times New Roman"/>
                <w:i/>
                <w:sz w:val="20"/>
                <w:szCs w:val="20"/>
                <w:lang w:val="uk-UA"/>
              </w:rPr>
              <w:t>) господарювання як субпідрядника(</w:t>
            </w:r>
            <w:proofErr w:type="spellStart"/>
            <w:r w:rsidRPr="00403FCA">
              <w:rPr>
                <w:rFonts w:ascii="Times New Roman" w:hAnsi="Times New Roman" w:cs="Times New Roman"/>
                <w:i/>
                <w:sz w:val="20"/>
                <w:szCs w:val="20"/>
                <w:lang w:val="uk-UA"/>
              </w:rPr>
              <w:t>ів</w:t>
            </w:r>
            <w:proofErr w:type="spellEnd"/>
            <w:r w:rsidRPr="00403FCA">
              <w:rPr>
                <w:rFonts w:ascii="Times New Roman" w:hAnsi="Times New Roman" w:cs="Times New Roman"/>
                <w:i/>
                <w:sz w:val="20"/>
                <w:szCs w:val="20"/>
                <w:lang w:val="uk-UA"/>
              </w:rPr>
              <w:t>) та</w:t>
            </w:r>
            <w:r w:rsidRPr="00403FCA">
              <w:rPr>
                <w:rFonts w:ascii="Times New Roman" w:hAnsi="Times New Roman" w:cs="Times New Roman"/>
                <w:i/>
                <w:iCs/>
                <w:sz w:val="20"/>
                <w:szCs w:val="20"/>
                <w:lang w:val="uk-UA"/>
              </w:rPr>
              <w:t xml:space="preserve"> підтверджує їх наявність у субпідрядників/співвиконавців документами, які є </w:t>
            </w:r>
            <w:r w:rsidRPr="00B537A2">
              <w:rPr>
                <w:rFonts w:ascii="Times New Roman" w:hAnsi="Times New Roman" w:cs="Times New Roman"/>
                <w:i/>
                <w:iCs/>
                <w:sz w:val="20"/>
                <w:szCs w:val="20"/>
                <w:lang w:val="uk-UA"/>
              </w:rPr>
              <w:t>аналогічними документам, встановленими для учасників у відповідності до умов пункту2.1-2.4</w:t>
            </w:r>
          </w:p>
        </w:tc>
        <w:tc>
          <w:tcPr>
            <w:tcW w:w="7430" w:type="dxa"/>
            <w:shd w:val="clear" w:color="auto" w:fill="auto"/>
          </w:tcPr>
          <w:p w14:paraId="7F7BFD3B" w14:textId="77777777" w:rsidR="00796F62" w:rsidRPr="00D85C39" w:rsidRDefault="00796F62" w:rsidP="00057FC4">
            <w:pPr>
              <w:pStyle w:val="TableParagraph"/>
              <w:ind w:right="108"/>
              <w:jc w:val="both"/>
              <w:rPr>
                <w:sz w:val="18"/>
              </w:rPr>
            </w:pPr>
            <w:r w:rsidRPr="00403FCA">
              <w:t>2.1. Довідка* довільної форми, за власноручним підписом уповноваженої особи Учасника та завірена печаткою (у разі її наявності) про наявність працівників відповідної кваліфікації, які мають необхідні знання та досвід та які будуть залучені до виконання умов договору, з зазначення ПІБ працівника, стаж</w:t>
            </w:r>
            <w:r>
              <w:t>у</w:t>
            </w:r>
            <w:r w:rsidRPr="00403FCA">
              <w:t xml:space="preserve"> роботи, посад</w:t>
            </w:r>
            <w:r>
              <w:t>и</w:t>
            </w:r>
            <w:r w:rsidRPr="00403FCA">
              <w:t xml:space="preserve"> або професі</w:t>
            </w:r>
            <w:r>
              <w:t>ї.</w:t>
            </w:r>
          </w:p>
          <w:p w14:paraId="52AEB732" w14:textId="77777777" w:rsidR="00796F62" w:rsidRPr="00403FCA" w:rsidRDefault="00796F62" w:rsidP="00057FC4">
            <w:pPr>
              <w:pStyle w:val="TableParagraph"/>
              <w:spacing w:before="118" w:line="274" w:lineRule="exact"/>
              <w:rPr>
                <w:bCs/>
                <w:i/>
              </w:rPr>
            </w:pPr>
            <w:r w:rsidRPr="00403FCA">
              <w:rPr>
                <w:bCs/>
                <w:i/>
              </w:rPr>
              <w:t>*Примітка:</w:t>
            </w:r>
          </w:p>
          <w:p w14:paraId="13B6CF42" w14:textId="77777777" w:rsidR="00796F62" w:rsidRPr="007857C7" w:rsidRDefault="00796F62" w:rsidP="00057FC4">
            <w:pPr>
              <w:pStyle w:val="TableParagraph"/>
              <w:spacing w:before="118" w:line="274" w:lineRule="exact"/>
              <w:jc w:val="both"/>
              <w:rPr>
                <w:bCs/>
                <w:i/>
              </w:rPr>
            </w:pPr>
            <w:r w:rsidRPr="00E62292">
              <w:rPr>
                <w:color w:val="000000"/>
              </w:rPr>
              <w:t>2.2. Обов’язкова</w:t>
            </w:r>
            <w:r w:rsidRPr="007857C7">
              <w:rPr>
                <w:color w:val="000000"/>
              </w:rPr>
              <w:t xml:space="preserve"> наявність наступних </w:t>
            </w:r>
            <w:r w:rsidRPr="00D85C39">
              <w:rPr>
                <w:color w:val="000000"/>
              </w:rPr>
              <w:t>працівників</w:t>
            </w:r>
            <w:r w:rsidRPr="007857C7">
              <w:rPr>
                <w:color w:val="000000"/>
              </w:rPr>
              <w:t>:</w:t>
            </w:r>
          </w:p>
          <w:p w14:paraId="6739E580" w14:textId="77777777" w:rsidR="00796F62" w:rsidRPr="00327D11" w:rsidRDefault="00796F62" w:rsidP="00057FC4">
            <w:pPr>
              <w:pStyle w:val="af0"/>
              <w:jc w:val="both"/>
              <w:rPr>
                <w:rFonts w:ascii="Times New Roman" w:hAnsi="Times New Roman" w:cs="Times New Roman"/>
                <w:lang w:val="uk-UA"/>
              </w:rPr>
            </w:pPr>
            <w:r w:rsidRPr="00327D11">
              <w:rPr>
                <w:rFonts w:ascii="Times New Roman" w:hAnsi="Times New Roman" w:cs="Times New Roman"/>
                <w:bCs/>
                <w:i/>
                <w:lang w:val="uk-UA"/>
              </w:rPr>
              <w:t>-</w:t>
            </w:r>
            <w:r w:rsidRPr="00327D11">
              <w:rPr>
                <w:rFonts w:ascii="Times New Roman" w:hAnsi="Times New Roman" w:cs="Times New Roman"/>
                <w:lang w:val="uk-UA"/>
              </w:rPr>
              <w:t>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копії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кошторисної документації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33264720" w14:textId="77777777" w:rsidR="00796F62" w:rsidRPr="00327D11" w:rsidRDefault="00796F62" w:rsidP="00057FC4">
            <w:pPr>
              <w:pStyle w:val="af0"/>
              <w:jc w:val="both"/>
              <w:rPr>
                <w:rFonts w:ascii="Times New Roman" w:hAnsi="Times New Roman" w:cs="Times New Roman"/>
                <w:bCs/>
                <w:i/>
                <w:lang w:val="uk-UA"/>
              </w:rPr>
            </w:pPr>
          </w:p>
          <w:p w14:paraId="5E83787B" w14:textId="77777777" w:rsidR="00796F62" w:rsidRPr="007D0A45" w:rsidRDefault="00796F62" w:rsidP="00057FC4">
            <w:pPr>
              <w:pStyle w:val="af0"/>
              <w:jc w:val="both"/>
              <w:rPr>
                <w:rFonts w:ascii="Times New Roman" w:hAnsi="Times New Roman" w:cs="Times New Roman"/>
                <w:lang w:val="uk-UA"/>
              </w:rPr>
            </w:pPr>
            <w:r w:rsidRPr="00327D11">
              <w:rPr>
                <w:rFonts w:ascii="Times New Roman" w:hAnsi="Times New Roman" w:cs="Times New Roman"/>
                <w:bCs/>
                <w:lang w:val="uk-UA"/>
              </w:rPr>
              <w:t>-</w:t>
            </w:r>
            <w:r w:rsidRPr="00327D11">
              <w:rPr>
                <w:rFonts w:ascii="Times New Roman" w:hAnsi="Times New Roman" w:cs="Times New Roman"/>
                <w:lang w:val="uk-UA"/>
              </w:rPr>
              <w:t>виконавця робіт (надати копію протоколу (</w:t>
            </w:r>
            <w:proofErr w:type="spellStart"/>
            <w:r w:rsidRPr="00327D11">
              <w:rPr>
                <w:rFonts w:ascii="Times New Roman" w:hAnsi="Times New Roman" w:cs="Times New Roman"/>
                <w:lang w:val="uk-UA"/>
              </w:rPr>
              <w:t>ів</w:t>
            </w:r>
            <w:proofErr w:type="spellEnd"/>
            <w:r w:rsidRPr="00327D11">
              <w:rPr>
                <w:rFonts w:ascii="Times New Roman" w:hAnsi="Times New Roman" w:cs="Times New Roman"/>
                <w:lang w:val="uk-UA"/>
              </w:rPr>
              <w:t>) (або витягу з нього (</w:t>
            </w:r>
            <w:proofErr w:type="spellStart"/>
            <w:r w:rsidRPr="00327D11">
              <w:rPr>
                <w:rFonts w:ascii="Times New Roman" w:hAnsi="Times New Roman" w:cs="Times New Roman"/>
                <w:lang w:val="uk-UA"/>
              </w:rPr>
              <w:t>ніх</w:t>
            </w:r>
            <w:proofErr w:type="spellEnd"/>
            <w:r w:rsidRPr="00327D11">
              <w:rPr>
                <w:rFonts w:ascii="Times New Roman" w:hAnsi="Times New Roman" w:cs="Times New Roman"/>
                <w:lang w:val="uk-UA"/>
              </w:rPr>
              <w:t>)) засідання комісії з перевірки знань з питань охорони праці виконавця робіт та виданого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w:t>
            </w:r>
            <w:r w:rsidRPr="006A2FBF">
              <w:rPr>
                <w:rFonts w:ascii="Times New Roman" w:hAnsi="Times New Roman" w:cs="Times New Roman"/>
                <w:lang w:val="uk-UA"/>
              </w:rPr>
              <w:t>.</w:t>
            </w:r>
            <w:r w:rsidRPr="00327D11">
              <w:rPr>
                <w:rFonts w:ascii="Times New Roman" w:hAnsi="Times New Roman" w:cs="Times New Roman"/>
                <w:lang w:val="uk-UA"/>
              </w:rPr>
              <w:t xml:space="preserve">00-4.12-05, правил охорони праці під час роботи з інструментом та пристроями (НПАОП 0.00-1.71-13), правил охорони праці під час виконання робіт на висоті (НПАОП 0.00-1.15-07), </w:t>
            </w:r>
            <w:proofErr w:type="spellStart"/>
            <w:r w:rsidRPr="00327D11">
              <w:rPr>
                <w:rFonts w:ascii="Times New Roman" w:hAnsi="Times New Roman" w:cs="Times New Roman"/>
                <w:lang w:val="uk-UA"/>
              </w:rPr>
              <w:t>правіл</w:t>
            </w:r>
            <w:proofErr w:type="spellEnd"/>
            <w:r w:rsidRPr="00327D11">
              <w:rPr>
                <w:rFonts w:ascii="Times New Roman" w:hAnsi="Times New Roman" w:cs="Times New Roman"/>
                <w:lang w:val="uk-UA"/>
              </w:rPr>
              <w:t xml:space="preserve"> охорони праці і промислової безпеки у будівництві (НПАОП 45.2-7.02-12)</w:t>
            </w:r>
            <w:r>
              <w:rPr>
                <w:rFonts w:ascii="Times New Roman" w:hAnsi="Times New Roman" w:cs="Times New Roman"/>
                <w:lang w:val="uk-UA"/>
              </w:rPr>
              <w:t>;</w:t>
            </w:r>
          </w:p>
          <w:p w14:paraId="74B1E910" w14:textId="77777777" w:rsidR="00796F62" w:rsidRPr="00327D11" w:rsidRDefault="00796F62" w:rsidP="00057FC4">
            <w:pPr>
              <w:pStyle w:val="af0"/>
              <w:jc w:val="both"/>
              <w:rPr>
                <w:rFonts w:ascii="Times New Roman" w:hAnsi="Times New Roman" w:cs="Times New Roman"/>
                <w:lang w:val="uk-UA"/>
              </w:rPr>
            </w:pPr>
          </w:p>
          <w:p w14:paraId="6846F79B" w14:textId="77777777" w:rsidR="00796F62" w:rsidRPr="00EB3BBD" w:rsidRDefault="00796F62" w:rsidP="00057FC4">
            <w:pPr>
              <w:suppressAutoHyphens w:val="0"/>
              <w:spacing w:line="240" w:lineRule="auto"/>
              <w:ind w:right="57"/>
              <w:jc w:val="both"/>
              <w:rPr>
                <w:rStyle w:val="NoSpacingChar"/>
                <w:rFonts w:eastAsia="Arial"/>
                <w:sz w:val="22"/>
                <w:szCs w:val="22"/>
              </w:rPr>
            </w:pPr>
            <w:r w:rsidRPr="0080004D">
              <w:rPr>
                <w:rFonts w:ascii="Times New Roman" w:hAnsi="Times New Roman" w:cs="Times New Roman"/>
                <w:bCs/>
                <w:i/>
                <w:lang w:val="uk-UA"/>
              </w:rPr>
              <w:t>-</w:t>
            </w:r>
            <w:r w:rsidRPr="0080004D">
              <w:rPr>
                <w:rFonts w:ascii="Times New Roman" w:hAnsi="Times New Roman" w:cs="Times New Roman"/>
                <w:lang w:val="uk-UA"/>
              </w:rPr>
              <w:t xml:space="preserve"> </w:t>
            </w:r>
            <w:r w:rsidRPr="00EB3BBD">
              <w:rPr>
                <w:rStyle w:val="NoSpacingChar"/>
                <w:rFonts w:eastAsia="Arial"/>
                <w:sz w:val="22"/>
                <w:szCs w:val="22"/>
              </w:rPr>
              <w:t>відповідальної особи з охорони праці на підприємстві (надати розпорядчі документи, що підтверджують відповідні повноваження відповідальної особи, копію протоколу (</w:t>
            </w:r>
            <w:proofErr w:type="spellStart"/>
            <w:r w:rsidRPr="00EB3BBD">
              <w:rPr>
                <w:rStyle w:val="NoSpacingChar"/>
                <w:rFonts w:eastAsia="Arial"/>
                <w:sz w:val="22"/>
                <w:szCs w:val="22"/>
              </w:rPr>
              <w:t>ів</w:t>
            </w:r>
            <w:proofErr w:type="spellEnd"/>
            <w:r w:rsidRPr="00EB3BBD">
              <w:rPr>
                <w:rStyle w:val="NoSpacingChar"/>
                <w:rFonts w:eastAsia="Arial"/>
                <w:sz w:val="22"/>
                <w:szCs w:val="22"/>
              </w:rPr>
              <w:t>) (або витягу з нього (</w:t>
            </w:r>
            <w:proofErr w:type="spellStart"/>
            <w:r w:rsidRPr="00EB3BBD">
              <w:rPr>
                <w:rStyle w:val="NoSpacingChar"/>
                <w:rFonts w:eastAsia="Arial"/>
                <w:sz w:val="22"/>
                <w:szCs w:val="22"/>
              </w:rPr>
              <w:t>ніх</w:t>
            </w:r>
            <w:proofErr w:type="spellEnd"/>
            <w:r w:rsidRPr="00EB3BBD">
              <w:rPr>
                <w:rStyle w:val="NoSpacingChar"/>
                <w:rFonts w:eastAsia="Arial"/>
                <w:sz w:val="22"/>
                <w:szCs w:val="22"/>
              </w:rPr>
              <w:t xml:space="preserve">)) засідання комісії з перевірки знань з питань охорони праці та наданого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w:t>
            </w:r>
            <w:proofErr w:type="spellStart"/>
            <w:r w:rsidRPr="00EB3BBD">
              <w:rPr>
                <w:rStyle w:val="NoSpacingChar"/>
                <w:rFonts w:eastAsia="Arial"/>
                <w:sz w:val="22"/>
                <w:szCs w:val="22"/>
              </w:rPr>
              <w:t>правіл</w:t>
            </w:r>
            <w:proofErr w:type="spellEnd"/>
            <w:r w:rsidRPr="00EB3BBD">
              <w:rPr>
                <w:rStyle w:val="NoSpacingChar"/>
                <w:rFonts w:eastAsia="Arial"/>
                <w:sz w:val="22"/>
                <w:szCs w:val="22"/>
              </w:rPr>
              <w:t xml:space="preserve"> охорони праці і промислової безпеки у будівництві (НПАОП 45.2-7.02-12);</w:t>
            </w:r>
          </w:p>
          <w:p w14:paraId="0595EBA0" w14:textId="77777777" w:rsidR="00796F62" w:rsidRPr="006A2FBF" w:rsidRDefault="00796F62" w:rsidP="00057FC4">
            <w:pPr>
              <w:suppressAutoHyphens w:val="0"/>
              <w:spacing w:line="240" w:lineRule="auto"/>
              <w:ind w:right="57"/>
              <w:jc w:val="both"/>
              <w:rPr>
                <w:rFonts w:ascii="Times New Roman" w:hAnsi="Times New Roman" w:cs="Times New Roman"/>
                <w:color w:val="FF0000"/>
                <w:lang w:val="uk-UA"/>
              </w:rPr>
            </w:pPr>
          </w:p>
          <w:p w14:paraId="637D0555" w14:textId="77777777" w:rsidR="00796F62" w:rsidRPr="007857C7" w:rsidRDefault="00796F62" w:rsidP="00057FC4">
            <w:pPr>
              <w:pStyle w:val="TableParagraph"/>
              <w:spacing w:before="118" w:line="274" w:lineRule="exact"/>
              <w:jc w:val="both"/>
              <w:rPr>
                <w:bCs/>
                <w:i/>
              </w:rPr>
            </w:pPr>
            <w:r>
              <w:rPr>
                <w:color w:val="000000"/>
              </w:rPr>
              <w:t xml:space="preserve">2.3. </w:t>
            </w:r>
            <w:r w:rsidRPr="007857C7">
              <w:rPr>
                <w:color w:val="000000"/>
              </w:rPr>
              <w:t>Обов’язкова наявність працівників наступних робітничих професій:</w:t>
            </w:r>
          </w:p>
          <w:p w14:paraId="4E426E29" w14:textId="77777777" w:rsidR="00796F62" w:rsidRPr="00EB3BBD" w:rsidRDefault="00796F62" w:rsidP="00057FC4">
            <w:pPr>
              <w:pStyle w:val="TableParagraph"/>
              <w:spacing w:before="118" w:line="274" w:lineRule="exact"/>
              <w:jc w:val="both"/>
              <w:rPr>
                <w:rStyle w:val="af"/>
              </w:rPr>
            </w:pPr>
            <w:r w:rsidRPr="007857C7">
              <w:rPr>
                <w:bCs/>
                <w:i/>
              </w:rPr>
              <w:t>-</w:t>
            </w:r>
            <w:r w:rsidRPr="007857C7">
              <w:t xml:space="preserve"> </w:t>
            </w:r>
            <w:r w:rsidRPr="00104977">
              <w:rPr>
                <w:i/>
                <w:iCs/>
              </w:rPr>
              <w:t>монтажник з монтажу сталевих та залізобетонних конструкцій-</w:t>
            </w:r>
            <w:r w:rsidRPr="00A25FA1">
              <w:rPr>
                <w:color w:val="000000"/>
              </w:rPr>
              <w:t xml:space="preserve"> (</w:t>
            </w:r>
            <w:r w:rsidRPr="00EB3BBD">
              <w:rPr>
                <w:rStyle w:val="af"/>
              </w:rPr>
              <w:t>надати копію протоколу (</w:t>
            </w:r>
            <w:proofErr w:type="spellStart"/>
            <w:r w:rsidRPr="00EB3BBD">
              <w:rPr>
                <w:rStyle w:val="af"/>
              </w:rPr>
              <w:t>ів</w:t>
            </w:r>
            <w:proofErr w:type="spellEnd"/>
            <w:r w:rsidRPr="00EB3BBD">
              <w:rPr>
                <w:rStyle w:val="af"/>
              </w:rPr>
              <w:t>) (або витягу з нього (</w:t>
            </w:r>
            <w:proofErr w:type="spellStart"/>
            <w:r w:rsidRPr="00EB3BBD">
              <w:rPr>
                <w:rStyle w:val="af"/>
              </w:rPr>
              <w:t>ніх</w:t>
            </w:r>
            <w:proofErr w:type="spellEnd"/>
            <w:r w:rsidRPr="00EB3BBD">
              <w:rPr>
                <w:rStyle w:val="af"/>
              </w:rPr>
              <w:t>)) засідання комісії з перевірки знань з питань охорони праці та наданого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правил охорони праці під час роботи з інструментом та пристроями (НПАОП 0.00-1.71-13);</w:t>
            </w:r>
          </w:p>
          <w:p w14:paraId="65890464" w14:textId="77777777" w:rsidR="00796F62" w:rsidRPr="00EB3BBD" w:rsidRDefault="00796F62" w:rsidP="00057FC4">
            <w:pPr>
              <w:pStyle w:val="TableParagraph"/>
              <w:spacing w:before="118" w:line="274" w:lineRule="exact"/>
              <w:jc w:val="both"/>
              <w:rPr>
                <w:rStyle w:val="af"/>
              </w:rPr>
            </w:pPr>
            <w:r w:rsidRPr="007857C7">
              <w:rPr>
                <w:bCs/>
                <w:i/>
              </w:rPr>
              <w:lastRenderedPageBreak/>
              <w:t>-</w:t>
            </w:r>
            <w:r w:rsidRPr="007857C7">
              <w:rPr>
                <w:color w:val="000000"/>
              </w:rPr>
              <w:t xml:space="preserve"> </w:t>
            </w:r>
            <w:r w:rsidRPr="00104977">
              <w:rPr>
                <w:i/>
                <w:iCs/>
                <w:color w:val="000000"/>
              </w:rPr>
              <w:t>штукатур</w:t>
            </w:r>
            <w:r w:rsidRPr="00AE22C9">
              <w:rPr>
                <w:color w:val="000000"/>
                <w:sz w:val="28"/>
                <w:szCs w:val="28"/>
              </w:rPr>
              <w:t xml:space="preserve"> </w:t>
            </w:r>
            <w:r w:rsidRPr="00EB3BBD">
              <w:rPr>
                <w:rStyle w:val="af"/>
              </w:rPr>
              <w:t>(надати копію протоколу (</w:t>
            </w:r>
            <w:proofErr w:type="spellStart"/>
            <w:r w:rsidRPr="00EB3BBD">
              <w:rPr>
                <w:rStyle w:val="af"/>
              </w:rPr>
              <w:t>ів</w:t>
            </w:r>
            <w:proofErr w:type="spellEnd"/>
            <w:r w:rsidRPr="00EB3BBD">
              <w:rPr>
                <w:rStyle w:val="af"/>
              </w:rPr>
              <w:t>) (або витягу з нього (</w:t>
            </w:r>
            <w:proofErr w:type="spellStart"/>
            <w:r w:rsidRPr="00EB3BBD">
              <w:rPr>
                <w:rStyle w:val="af"/>
              </w:rPr>
              <w:t>ніх</w:t>
            </w:r>
            <w:proofErr w:type="spellEnd"/>
            <w:r w:rsidRPr="00EB3BBD">
              <w:rPr>
                <w:rStyle w:val="af"/>
              </w:rPr>
              <w:t>)) засідання комісії з перевірки знань з питань охорони праці та виданого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правил охорони праці під час роботи з інструментом та пристроями (НПАОП 0.00-1.71-13), правил охорони праці під час виконання робіт на висоті (НПАОП 0.00-1.15-07);</w:t>
            </w:r>
          </w:p>
          <w:p w14:paraId="547A66F0" w14:textId="77777777" w:rsidR="00796F62" w:rsidRPr="00EB3BBD" w:rsidRDefault="00796F62" w:rsidP="00057FC4">
            <w:pPr>
              <w:pStyle w:val="TableParagraph"/>
              <w:spacing w:before="118" w:line="274" w:lineRule="exact"/>
              <w:jc w:val="both"/>
              <w:rPr>
                <w:rStyle w:val="af"/>
              </w:rPr>
            </w:pPr>
            <w:r w:rsidRPr="007857C7">
              <w:rPr>
                <w:color w:val="000000"/>
              </w:rPr>
              <w:t xml:space="preserve">- </w:t>
            </w:r>
            <w:r w:rsidRPr="001F5609">
              <w:rPr>
                <w:i/>
                <w:iCs/>
                <w:color w:val="000000"/>
              </w:rPr>
              <w:t>слюсар-сантехник</w:t>
            </w:r>
            <w:r w:rsidRPr="00AE22C9">
              <w:rPr>
                <w:color w:val="000000"/>
                <w:sz w:val="28"/>
                <w:szCs w:val="28"/>
              </w:rPr>
              <w:t xml:space="preserve"> </w:t>
            </w:r>
            <w:r w:rsidRPr="00EB3BBD">
              <w:rPr>
                <w:rStyle w:val="af"/>
              </w:rPr>
              <w:t>(надати копію протоколу (</w:t>
            </w:r>
            <w:proofErr w:type="spellStart"/>
            <w:r w:rsidRPr="00EB3BBD">
              <w:rPr>
                <w:rStyle w:val="af"/>
              </w:rPr>
              <w:t>ів</w:t>
            </w:r>
            <w:proofErr w:type="spellEnd"/>
            <w:r w:rsidRPr="00EB3BBD">
              <w:rPr>
                <w:rStyle w:val="af"/>
              </w:rPr>
              <w:t>) (або витягу з нього (</w:t>
            </w:r>
            <w:proofErr w:type="spellStart"/>
            <w:r w:rsidRPr="00EB3BBD">
              <w:rPr>
                <w:rStyle w:val="af"/>
              </w:rPr>
              <w:t>ніх</w:t>
            </w:r>
            <w:proofErr w:type="spellEnd"/>
            <w:r w:rsidRPr="00EB3BBD">
              <w:rPr>
                <w:rStyle w:val="af"/>
              </w:rPr>
              <w:t>)) засідання комісії з перевірки знань з питань охорони праці та виданого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правил охорони праці під час роботи з інструментом та пристроями (НПАОП 0.00-1.71-13);</w:t>
            </w:r>
          </w:p>
          <w:p w14:paraId="76CBF3A1" w14:textId="77777777" w:rsidR="00796F62" w:rsidRPr="00EB3BBD" w:rsidRDefault="00796F62" w:rsidP="00057FC4">
            <w:pPr>
              <w:pStyle w:val="TableParagraph"/>
              <w:spacing w:before="118" w:line="274" w:lineRule="exact"/>
              <w:jc w:val="both"/>
              <w:rPr>
                <w:rStyle w:val="af"/>
              </w:rPr>
            </w:pPr>
            <w:r w:rsidRPr="007857C7">
              <w:rPr>
                <w:bCs/>
                <w:i/>
              </w:rPr>
              <w:t>-</w:t>
            </w:r>
            <w:r w:rsidRPr="007857C7">
              <w:rPr>
                <w:color w:val="000000"/>
              </w:rPr>
              <w:t xml:space="preserve"> </w:t>
            </w:r>
            <w:r w:rsidRPr="001F5609">
              <w:rPr>
                <w:i/>
                <w:iCs/>
                <w:color w:val="000000"/>
              </w:rPr>
              <w:t>маляр</w:t>
            </w:r>
            <w:r w:rsidRPr="00AE22C9">
              <w:rPr>
                <w:color w:val="000000"/>
                <w:sz w:val="28"/>
                <w:szCs w:val="28"/>
              </w:rPr>
              <w:t xml:space="preserve"> </w:t>
            </w:r>
            <w:r w:rsidRPr="00EB3BBD">
              <w:rPr>
                <w:rStyle w:val="af"/>
              </w:rPr>
              <w:t>(надати копію протоколу (</w:t>
            </w:r>
            <w:proofErr w:type="spellStart"/>
            <w:r w:rsidRPr="00EB3BBD">
              <w:rPr>
                <w:rStyle w:val="af"/>
              </w:rPr>
              <w:t>ів</w:t>
            </w:r>
            <w:proofErr w:type="spellEnd"/>
            <w:r w:rsidRPr="00EB3BBD">
              <w:rPr>
                <w:rStyle w:val="af"/>
              </w:rPr>
              <w:t>) (або витягу з нього (</w:t>
            </w:r>
            <w:proofErr w:type="spellStart"/>
            <w:r w:rsidRPr="00EB3BBD">
              <w:rPr>
                <w:rStyle w:val="af"/>
              </w:rPr>
              <w:t>ніх</w:t>
            </w:r>
            <w:proofErr w:type="spellEnd"/>
            <w:r w:rsidRPr="00EB3BBD">
              <w:rPr>
                <w:rStyle w:val="af"/>
              </w:rPr>
              <w:t>)) засідання комісії з перевірки знань з питань охорони праці та виданого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правил охорони праці під час роботи з інструментом та пристроями (НПАОП 0.00-1.71-13), правил охорони праці під час виконання робіт на висоті (НПАОП 0.00-1.15-07);</w:t>
            </w:r>
          </w:p>
          <w:p w14:paraId="094E5DA7" w14:textId="77777777" w:rsidR="00796F62" w:rsidRDefault="00796F62" w:rsidP="00057FC4">
            <w:pPr>
              <w:pStyle w:val="TableParagraph"/>
              <w:spacing w:before="118" w:line="274" w:lineRule="exact"/>
              <w:jc w:val="both"/>
              <w:rPr>
                <w:rStyle w:val="af"/>
              </w:rPr>
            </w:pPr>
            <w:r w:rsidRPr="007857C7">
              <w:rPr>
                <w:color w:val="000000"/>
              </w:rPr>
              <w:t xml:space="preserve">- </w:t>
            </w:r>
            <w:r w:rsidRPr="001F5609">
              <w:rPr>
                <w:i/>
                <w:iCs/>
                <w:color w:val="000000"/>
              </w:rPr>
              <w:t>електрогазозварник</w:t>
            </w:r>
            <w:r>
              <w:rPr>
                <w:i/>
                <w:iCs/>
                <w:color w:val="000000"/>
              </w:rPr>
              <w:t xml:space="preserve">, не </w:t>
            </w:r>
            <w:proofErr w:type="spellStart"/>
            <w:r>
              <w:rPr>
                <w:i/>
                <w:iCs/>
                <w:color w:val="000000"/>
              </w:rPr>
              <w:t>меньше</w:t>
            </w:r>
            <w:proofErr w:type="spellEnd"/>
            <w:r>
              <w:rPr>
                <w:i/>
                <w:iCs/>
                <w:color w:val="000000"/>
              </w:rPr>
              <w:t xml:space="preserve"> 3 розряду </w:t>
            </w:r>
            <w:r w:rsidRPr="00EB3BBD">
              <w:rPr>
                <w:rStyle w:val="af"/>
              </w:rPr>
              <w:t>(надати копію протоколу (</w:t>
            </w:r>
            <w:proofErr w:type="spellStart"/>
            <w:r w:rsidRPr="00EB3BBD">
              <w:rPr>
                <w:rStyle w:val="af"/>
              </w:rPr>
              <w:t>ів</w:t>
            </w:r>
            <w:proofErr w:type="spellEnd"/>
            <w:r w:rsidRPr="00EB3BBD">
              <w:rPr>
                <w:rStyle w:val="af"/>
              </w:rPr>
              <w:t>) (або витягу з нього (</w:t>
            </w:r>
            <w:proofErr w:type="spellStart"/>
            <w:r w:rsidRPr="00EB3BBD">
              <w:rPr>
                <w:rStyle w:val="af"/>
              </w:rPr>
              <w:t>ніх</w:t>
            </w:r>
            <w:proofErr w:type="spellEnd"/>
            <w:r w:rsidRPr="00EB3BBD">
              <w:rPr>
                <w:rStyle w:val="af"/>
              </w:rPr>
              <w:t xml:space="preserve">)) засідання комісії з перевірки знань з питань охорони праці та виданого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правил охорони праці під час роботи з інструментом та пристроями (НПАОП 0.00-1.71-13), правил охорони праці під час зварювання металів (НПАОП 28.52-1.31-13), правил техніки безпеки при виконанні </w:t>
            </w:r>
            <w:proofErr w:type="spellStart"/>
            <w:r w:rsidRPr="00EB3BBD">
              <w:rPr>
                <w:rStyle w:val="af"/>
              </w:rPr>
              <w:t>електрогазозварювальних</w:t>
            </w:r>
            <w:proofErr w:type="spellEnd"/>
            <w:r w:rsidRPr="00EB3BBD">
              <w:rPr>
                <w:rStyle w:val="af"/>
              </w:rPr>
              <w:t xml:space="preserve"> та </w:t>
            </w:r>
            <w:proofErr w:type="spellStart"/>
            <w:r w:rsidRPr="00EB3BBD">
              <w:rPr>
                <w:rStyle w:val="af"/>
              </w:rPr>
              <w:t>газополум’яних</w:t>
            </w:r>
            <w:proofErr w:type="spellEnd"/>
            <w:r w:rsidRPr="00EB3BBD">
              <w:rPr>
                <w:rStyle w:val="af"/>
              </w:rPr>
              <w:t xml:space="preserve"> робіт;</w:t>
            </w:r>
          </w:p>
          <w:p w14:paraId="1E6B9461" w14:textId="77777777" w:rsidR="00796F62" w:rsidRPr="00EB3BBD" w:rsidRDefault="00796F62" w:rsidP="00057FC4">
            <w:pPr>
              <w:pStyle w:val="TableParagraph"/>
              <w:spacing w:before="118" w:line="274" w:lineRule="exact"/>
              <w:jc w:val="both"/>
              <w:rPr>
                <w:rStyle w:val="af"/>
              </w:rPr>
            </w:pPr>
          </w:p>
          <w:p w14:paraId="2028165F" w14:textId="77777777" w:rsidR="00796F62" w:rsidRPr="007D0A45" w:rsidRDefault="00796F62" w:rsidP="00057FC4">
            <w:pPr>
              <w:pStyle w:val="af0"/>
              <w:jc w:val="both"/>
              <w:rPr>
                <w:rFonts w:ascii="Times New Roman" w:hAnsi="Times New Roman" w:cs="Times New Roman"/>
                <w:color w:val="FF0000"/>
                <w:lang w:val="uk-UA"/>
              </w:rPr>
            </w:pPr>
            <w:r w:rsidRPr="007D0A45">
              <w:rPr>
                <w:color w:val="000000"/>
                <w:lang w:val="uk-UA"/>
              </w:rPr>
              <w:t>-</w:t>
            </w:r>
            <w:r w:rsidRPr="007D0A45">
              <w:rPr>
                <w:rFonts w:ascii="Times New Roman" w:hAnsi="Times New Roman" w:cs="Times New Roman"/>
                <w:i/>
                <w:iCs/>
                <w:color w:val="000000"/>
                <w:lang w:val="uk-UA"/>
              </w:rPr>
              <w:t>електромонтер з ремонту та обслуговування електроустаткування</w:t>
            </w:r>
            <w:r>
              <w:rPr>
                <w:rFonts w:ascii="Times New Roman" w:hAnsi="Times New Roman" w:cs="Times New Roman"/>
                <w:i/>
                <w:iCs/>
                <w:color w:val="000000"/>
                <w:lang w:val="uk-UA"/>
              </w:rPr>
              <w:t>,</w:t>
            </w:r>
            <w:r w:rsidRPr="007D0A45">
              <w:rPr>
                <w:i/>
                <w:iCs/>
                <w:color w:val="000000"/>
                <w:lang w:val="uk-UA"/>
              </w:rPr>
              <w:t xml:space="preserve"> </w:t>
            </w:r>
            <w:r w:rsidRPr="007D0A45">
              <w:rPr>
                <w:rFonts w:ascii="Times New Roman" w:hAnsi="Times New Roman" w:cs="Times New Roman"/>
                <w:i/>
                <w:iCs/>
                <w:color w:val="000000"/>
                <w:lang w:val="uk-UA"/>
              </w:rPr>
              <w:t xml:space="preserve">не </w:t>
            </w:r>
            <w:proofErr w:type="spellStart"/>
            <w:r w:rsidRPr="007D0A45">
              <w:rPr>
                <w:rFonts w:ascii="Times New Roman" w:hAnsi="Times New Roman" w:cs="Times New Roman"/>
                <w:i/>
                <w:iCs/>
                <w:color w:val="000000"/>
                <w:lang w:val="uk-UA"/>
              </w:rPr>
              <w:t>меньше</w:t>
            </w:r>
            <w:proofErr w:type="spellEnd"/>
            <w:r w:rsidRPr="007D0A45">
              <w:rPr>
                <w:rFonts w:ascii="Times New Roman" w:hAnsi="Times New Roman" w:cs="Times New Roman"/>
                <w:i/>
                <w:iCs/>
                <w:color w:val="000000"/>
                <w:lang w:val="uk-UA"/>
              </w:rPr>
              <w:t xml:space="preserve"> 3 розряду</w:t>
            </w:r>
            <w:r w:rsidRPr="007D0A45">
              <w:rPr>
                <w:color w:val="000000"/>
                <w:sz w:val="28"/>
                <w:szCs w:val="28"/>
                <w:lang w:val="uk-UA"/>
              </w:rPr>
              <w:t xml:space="preserve"> </w:t>
            </w:r>
            <w:r w:rsidRPr="007D0A45">
              <w:rPr>
                <w:rFonts w:ascii="Times New Roman" w:hAnsi="Times New Roman" w:cs="Times New Roman"/>
                <w:color w:val="000000"/>
                <w:lang w:val="uk-UA"/>
              </w:rPr>
              <w:t>(</w:t>
            </w:r>
            <w:r w:rsidRPr="007D0A45">
              <w:rPr>
                <w:rFonts w:ascii="Times New Roman" w:hAnsi="Times New Roman" w:cs="Times New Roman"/>
                <w:lang w:val="uk-UA"/>
              </w:rPr>
              <w:t>надати копію протоколу (</w:t>
            </w:r>
            <w:proofErr w:type="spellStart"/>
            <w:r w:rsidRPr="007D0A45">
              <w:rPr>
                <w:rFonts w:ascii="Times New Roman" w:hAnsi="Times New Roman" w:cs="Times New Roman"/>
                <w:lang w:val="uk-UA"/>
              </w:rPr>
              <w:t>ів</w:t>
            </w:r>
            <w:proofErr w:type="spellEnd"/>
            <w:r w:rsidRPr="007D0A45">
              <w:rPr>
                <w:rFonts w:ascii="Times New Roman" w:hAnsi="Times New Roman" w:cs="Times New Roman"/>
                <w:lang w:val="uk-UA"/>
              </w:rPr>
              <w:t>) (або витягу з нього (</w:t>
            </w:r>
            <w:proofErr w:type="spellStart"/>
            <w:r w:rsidRPr="007D0A45">
              <w:rPr>
                <w:rFonts w:ascii="Times New Roman" w:hAnsi="Times New Roman" w:cs="Times New Roman"/>
                <w:lang w:val="uk-UA"/>
              </w:rPr>
              <w:t>ніх</w:t>
            </w:r>
            <w:proofErr w:type="spellEnd"/>
            <w:r w:rsidRPr="007D0A45">
              <w:rPr>
                <w:rFonts w:ascii="Times New Roman" w:hAnsi="Times New Roman" w:cs="Times New Roman"/>
                <w:lang w:val="uk-UA"/>
              </w:rPr>
              <w:t>)) засідання комісії з перевірки знань з питань охорони праці та виданого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w:t>
            </w:r>
            <w:r w:rsidRPr="00EB3BBD">
              <w:rPr>
                <w:rFonts w:ascii="Times New Roman" w:hAnsi="Times New Roman" w:cs="Times New Roman"/>
                <w:lang w:val="uk-UA"/>
              </w:rPr>
              <w:t>.</w:t>
            </w:r>
            <w:r w:rsidRPr="007D0A45">
              <w:rPr>
                <w:rFonts w:ascii="Times New Roman" w:hAnsi="Times New Roman" w:cs="Times New Roman"/>
                <w:lang w:val="uk-UA"/>
              </w:rPr>
              <w:t>00-4.12-05, правил охорони праці під час роботи з інструментом та пристроями (НПАОП 0.00-1.71-13), правил охорони праці під час виконання робіт на висоті (НПАОП 0.00-1.15-07);</w:t>
            </w:r>
          </w:p>
          <w:p w14:paraId="3CEEF8C7" w14:textId="77777777" w:rsidR="00796F62" w:rsidRDefault="00796F62" w:rsidP="00057FC4">
            <w:pPr>
              <w:pStyle w:val="af0"/>
              <w:jc w:val="both"/>
              <w:rPr>
                <w:rFonts w:ascii="Times New Roman" w:hAnsi="Times New Roman" w:cs="Times New Roman"/>
                <w:highlight w:val="cyan"/>
                <w:lang w:val="uk-UA"/>
              </w:rPr>
            </w:pPr>
          </w:p>
          <w:p w14:paraId="36CAC1F6" w14:textId="77777777" w:rsidR="00796F62" w:rsidRPr="00652BD0" w:rsidRDefault="00796F62" w:rsidP="00057FC4">
            <w:pPr>
              <w:pStyle w:val="af0"/>
              <w:jc w:val="both"/>
              <w:rPr>
                <w:rFonts w:ascii="Times New Roman" w:hAnsi="Times New Roman" w:cs="Times New Roman"/>
                <w:lang w:val="uk-UA"/>
              </w:rPr>
            </w:pPr>
            <w:r w:rsidRPr="00652BD0">
              <w:rPr>
                <w:rFonts w:ascii="Times New Roman" w:hAnsi="Times New Roman" w:cs="Times New Roman"/>
                <w:lang w:val="uk-UA"/>
              </w:rPr>
              <w:t xml:space="preserve">Документи, що </w:t>
            </w:r>
            <w:r w:rsidRPr="00652BD0">
              <w:rPr>
                <w:rStyle w:val="af"/>
                <w:rFonts w:ascii="Times New Roman" w:hAnsi="Times New Roman" w:cs="Times New Roman"/>
                <w:lang w:val="uk-UA"/>
              </w:rPr>
              <w:t xml:space="preserve">підтверджують навчання та/або перевірку знань з питань охорони праці </w:t>
            </w:r>
            <w:r w:rsidRPr="00652BD0">
              <w:rPr>
                <w:rFonts w:ascii="Times New Roman" w:hAnsi="Times New Roman" w:cs="Times New Roman"/>
                <w:lang w:val="uk-UA"/>
              </w:rPr>
              <w:t xml:space="preserve">повинні бути видані </w:t>
            </w:r>
            <w:proofErr w:type="spellStart"/>
            <w:r w:rsidRPr="00652BD0">
              <w:rPr>
                <w:rFonts w:ascii="Times New Roman" w:hAnsi="Times New Roman" w:cs="Times New Roman"/>
                <w:lang w:val="uk-UA"/>
              </w:rPr>
              <w:t>субєктом</w:t>
            </w:r>
            <w:proofErr w:type="spellEnd"/>
            <w:r w:rsidRPr="00652BD0">
              <w:rPr>
                <w:rFonts w:ascii="Times New Roman" w:hAnsi="Times New Roman" w:cs="Times New Roman"/>
                <w:lang w:val="uk-UA"/>
              </w:rPr>
              <w:t xml:space="preserve"> господарювання, який проводить навчання з питань охорони праці працівників інших </w:t>
            </w:r>
            <w:proofErr w:type="spellStart"/>
            <w:r w:rsidRPr="00652BD0">
              <w:rPr>
                <w:rFonts w:ascii="Times New Roman" w:hAnsi="Times New Roman" w:cs="Times New Roman"/>
                <w:lang w:val="uk-UA"/>
              </w:rPr>
              <w:t>субєктів</w:t>
            </w:r>
            <w:proofErr w:type="spellEnd"/>
            <w:r w:rsidRPr="00652BD0">
              <w:rPr>
                <w:rFonts w:ascii="Times New Roman" w:hAnsi="Times New Roman" w:cs="Times New Roman"/>
                <w:lang w:val="uk-UA"/>
              </w:rPr>
              <w:t xml:space="preserve"> господарювання та </w:t>
            </w:r>
            <w:r>
              <w:rPr>
                <w:rFonts w:ascii="Times New Roman" w:hAnsi="Times New Roman" w:cs="Times New Roman"/>
                <w:lang w:val="uk-UA"/>
              </w:rPr>
              <w:t xml:space="preserve">який </w:t>
            </w:r>
            <w:r w:rsidRPr="00652BD0">
              <w:rPr>
                <w:rFonts w:ascii="Times New Roman" w:hAnsi="Times New Roman" w:cs="Times New Roman"/>
                <w:lang w:val="uk-UA"/>
              </w:rPr>
              <w:t xml:space="preserve">зазначений </w:t>
            </w:r>
            <w:r>
              <w:rPr>
                <w:rFonts w:ascii="Times New Roman" w:hAnsi="Times New Roman" w:cs="Times New Roman"/>
                <w:lang w:val="uk-UA"/>
              </w:rPr>
              <w:t>у</w:t>
            </w:r>
            <w:r w:rsidRPr="00652BD0">
              <w:rPr>
                <w:rFonts w:ascii="Times New Roman" w:hAnsi="Times New Roman" w:cs="Times New Roman"/>
                <w:lang w:val="uk-UA"/>
              </w:rPr>
              <w:t xml:space="preserve"> відповідному переліку за посиланням: https://smu.dsp.gov.ua/about/reestri/perelik-sub-iektiv-hospodariuvannia-iaki-provodiat-navchannia-z-pytan-okhorony-pratsi-pratsivnykiv-inshykh-sub-iektiv-hospodariuvannia/</w:t>
            </w:r>
          </w:p>
          <w:p w14:paraId="1B7FC1C7" w14:textId="77777777" w:rsidR="00796F62" w:rsidRDefault="00796F62" w:rsidP="00057FC4">
            <w:pPr>
              <w:pStyle w:val="af0"/>
              <w:jc w:val="both"/>
              <w:rPr>
                <w:rFonts w:ascii="Times New Roman" w:hAnsi="Times New Roman" w:cs="Times New Roman"/>
                <w:highlight w:val="cyan"/>
                <w:lang w:val="uk-UA"/>
              </w:rPr>
            </w:pPr>
          </w:p>
          <w:p w14:paraId="0F39A6BE" w14:textId="77777777" w:rsidR="00796F62" w:rsidRPr="00EB3BBD" w:rsidRDefault="00796F62" w:rsidP="00057FC4">
            <w:pPr>
              <w:pStyle w:val="af0"/>
              <w:jc w:val="both"/>
              <w:rPr>
                <w:rFonts w:ascii="Times New Roman" w:hAnsi="Times New Roman" w:cs="Times New Roman"/>
                <w:highlight w:val="cyan"/>
                <w:lang w:val="uk-UA"/>
              </w:rPr>
            </w:pPr>
          </w:p>
          <w:p w14:paraId="31BE8A63" w14:textId="77777777" w:rsidR="00796F62" w:rsidRPr="00EB3BBD" w:rsidRDefault="00796F62" w:rsidP="00057FC4">
            <w:pPr>
              <w:pStyle w:val="af0"/>
              <w:jc w:val="both"/>
              <w:rPr>
                <w:rFonts w:ascii="Times New Roman" w:hAnsi="Times New Roman" w:cs="Times New Roman"/>
                <w:lang w:val="uk-UA"/>
              </w:rPr>
            </w:pPr>
            <w:r>
              <w:rPr>
                <w:rFonts w:ascii="Times New Roman" w:hAnsi="Times New Roman" w:cs="Times New Roman"/>
                <w:lang w:val="uk-UA"/>
              </w:rPr>
              <w:t xml:space="preserve">2.4 </w:t>
            </w:r>
            <w:r w:rsidRPr="00EB3BBD">
              <w:rPr>
                <w:rFonts w:ascii="Times New Roman" w:hAnsi="Times New Roman" w:cs="Times New Roman"/>
                <w:lang w:val="uk-UA"/>
              </w:rPr>
              <w:t xml:space="preserve">На працівників </w:t>
            </w:r>
            <w:r w:rsidRPr="00B537A2">
              <w:rPr>
                <w:rFonts w:ascii="Times New Roman" w:hAnsi="Times New Roman" w:cs="Times New Roman"/>
                <w:lang w:val="uk-UA"/>
              </w:rPr>
              <w:t>робітничих професій зазначених у пункті 2.3. цього Додатку Учасник у складі тендерної пропозиції повинен надати документи</w:t>
            </w:r>
            <w:r w:rsidRPr="00EB3BBD">
              <w:rPr>
                <w:rFonts w:ascii="Times New Roman" w:hAnsi="Times New Roman" w:cs="Times New Roman"/>
                <w:lang w:val="uk-UA"/>
              </w:rPr>
              <w:t xml:space="preserve"> про присвоєння та/ або підвищення робітничої кваліфікації за відповідною професією та/або проходження навчання на курсах цільового призначення (відповідно до зазначених у довідці  робітничих професій).</w:t>
            </w:r>
          </w:p>
          <w:p w14:paraId="75CFB6C0" w14:textId="77777777" w:rsidR="00796F62" w:rsidRPr="0099683B" w:rsidRDefault="00796F62" w:rsidP="00057FC4">
            <w:pPr>
              <w:pStyle w:val="TableParagraph"/>
              <w:spacing w:before="118" w:line="274" w:lineRule="exact"/>
              <w:jc w:val="both"/>
              <w:rPr>
                <w:color w:val="000000"/>
                <w:highlight w:val="cyan"/>
              </w:rPr>
            </w:pPr>
          </w:p>
          <w:p w14:paraId="3CA2EC32" w14:textId="77777777" w:rsidR="00796F62" w:rsidRPr="00403FCA" w:rsidRDefault="00796F62" w:rsidP="00057FC4">
            <w:pPr>
              <w:jc w:val="both"/>
              <w:rPr>
                <w:rFonts w:ascii="Times New Roman" w:eastAsia="Calibri" w:hAnsi="Times New Roman" w:cs="Times New Roman"/>
                <w:color w:val="auto"/>
                <w:lang w:val="uk-UA" w:eastAsia="uk-UA"/>
              </w:rPr>
            </w:pPr>
            <w:r w:rsidRPr="00EB3BBD">
              <w:rPr>
                <w:bCs/>
                <w:i/>
                <w:lang w:val="uk-UA"/>
              </w:rPr>
              <w:lastRenderedPageBreak/>
              <w:t>**</w:t>
            </w:r>
            <w:r w:rsidRPr="00403FCA">
              <w:rPr>
                <w:rFonts w:ascii="Times New Roman" w:eastAsia="Calibri" w:hAnsi="Times New Roman" w:cs="Times New Roman"/>
                <w:i/>
                <w:iCs/>
                <w:color w:val="auto"/>
                <w:sz w:val="20"/>
                <w:szCs w:val="20"/>
                <w:lang w:val="uk-UA" w:eastAsia="uk-UA"/>
              </w:rPr>
              <w:t xml:space="preserve">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ПІБ </w:t>
            </w:r>
            <w:proofErr w:type="spellStart"/>
            <w:r w:rsidRPr="00403FCA">
              <w:rPr>
                <w:rFonts w:ascii="Times New Roman" w:eastAsia="Calibri" w:hAnsi="Times New Roman" w:cs="Times New Roman"/>
                <w:i/>
                <w:iCs/>
                <w:color w:val="auto"/>
                <w:sz w:val="20"/>
                <w:szCs w:val="20"/>
                <w:lang w:val="uk-UA" w:eastAsia="uk-UA"/>
              </w:rPr>
              <w:t>працвника</w:t>
            </w:r>
            <w:proofErr w:type="spellEnd"/>
            <w:r w:rsidRPr="00403FCA">
              <w:rPr>
                <w:rFonts w:ascii="Times New Roman" w:eastAsia="Calibri" w:hAnsi="Times New Roman" w:cs="Times New Roman"/>
                <w:i/>
                <w:iCs/>
                <w:color w:val="auto"/>
                <w:sz w:val="20"/>
                <w:szCs w:val="20"/>
                <w:lang w:val="uk-UA" w:eastAsia="uk-UA"/>
              </w:rPr>
              <w:t>, стаж роботи, посаду або професію працівників субпідрядника/співвиконавця, що залучатимуться до виконання робіт (надання послуг).</w:t>
            </w:r>
          </w:p>
        </w:tc>
      </w:tr>
      <w:tr w:rsidR="00796F62" w:rsidRPr="00252D9D" w14:paraId="5FF06FC4" w14:textId="77777777" w:rsidTr="00057FC4">
        <w:tc>
          <w:tcPr>
            <w:tcW w:w="2776" w:type="dxa"/>
            <w:shd w:val="clear" w:color="auto" w:fill="auto"/>
          </w:tcPr>
          <w:p w14:paraId="6D550B4B" w14:textId="77777777" w:rsidR="00796F62" w:rsidRPr="00403FCA" w:rsidRDefault="00796F62" w:rsidP="00057FC4">
            <w:pPr>
              <w:pStyle w:val="TableParagraph"/>
              <w:ind w:left="28" w:right="79"/>
              <w:rPr>
                <w:lang w:eastAsia="uk-UA"/>
              </w:rPr>
            </w:pPr>
          </w:p>
        </w:tc>
        <w:tc>
          <w:tcPr>
            <w:tcW w:w="7430" w:type="dxa"/>
            <w:shd w:val="clear" w:color="auto" w:fill="auto"/>
          </w:tcPr>
          <w:p w14:paraId="729F2F8F" w14:textId="77777777" w:rsidR="00796F62" w:rsidRPr="00403FCA" w:rsidRDefault="00796F62" w:rsidP="00057FC4">
            <w:pPr>
              <w:pStyle w:val="TableParagraph"/>
              <w:ind w:right="108"/>
              <w:jc w:val="both"/>
            </w:pPr>
          </w:p>
        </w:tc>
      </w:tr>
    </w:tbl>
    <w:p w14:paraId="25FCA4EC" w14:textId="77777777" w:rsidR="00796F62" w:rsidRDefault="00796F62" w:rsidP="00796F62">
      <w:pPr>
        <w:suppressAutoHyphens w:val="0"/>
        <w:spacing w:before="240" w:line="240" w:lineRule="auto"/>
        <w:jc w:val="both"/>
        <w:rPr>
          <w:rFonts w:ascii="Times New Roman" w:eastAsia="Times New Roman" w:hAnsi="Times New Roman" w:cs="Times New Roman"/>
          <w:i/>
          <w:color w:val="auto"/>
          <w:sz w:val="20"/>
          <w:szCs w:val="20"/>
          <w:lang w:val="uk-UA"/>
        </w:rPr>
      </w:pPr>
      <w:r w:rsidRPr="00403FCA">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08F436" w14:textId="77777777" w:rsidR="00796F62" w:rsidRDefault="00796F62" w:rsidP="00D45288">
      <w:pPr>
        <w:spacing w:line="240" w:lineRule="auto"/>
        <w:jc w:val="both"/>
        <w:rPr>
          <w:rFonts w:ascii="Times New Roman" w:eastAsia="Times New Roman" w:hAnsi="Times New Roman" w:cs="Times New Roman"/>
          <w:b/>
        </w:rPr>
      </w:pPr>
    </w:p>
    <w:p w14:paraId="4C480111" w14:textId="684FA8BB" w:rsidR="00D45288" w:rsidRPr="00461468" w:rsidRDefault="00D45288" w:rsidP="00D45288">
      <w:pPr>
        <w:spacing w:line="240" w:lineRule="auto"/>
        <w:jc w:val="both"/>
        <w:rPr>
          <w:rFonts w:ascii="Times New Roman" w:eastAsia="Times New Roman" w:hAnsi="Times New Roman" w:cs="Times New Roman"/>
          <w:b/>
        </w:rPr>
      </w:pPr>
      <w:bookmarkStart w:id="1" w:name="_GoBack"/>
      <w:bookmarkEnd w:id="1"/>
      <w:r w:rsidRPr="00461468">
        <w:rPr>
          <w:rFonts w:ascii="Times New Roman" w:eastAsia="Times New Roman" w:hAnsi="Times New Roman" w:cs="Times New Roman"/>
          <w:b/>
        </w:rPr>
        <w:t xml:space="preserve">2. </w:t>
      </w:r>
      <w:proofErr w:type="spellStart"/>
      <w:r w:rsidRPr="00461468">
        <w:rPr>
          <w:rFonts w:ascii="Times New Roman" w:eastAsia="Times New Roman" w:hAnsi="Times New Roman" w:cs="Times New Roman"/>
          <w:b/>
        </w:rPr>
        <w:t>Підтвердження</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відповідності</w:t>
      </w:r>
      <w:proofErr w:type="spellEnd"/>
      <w:r w:rsidRPr="00461468">
        <w:rPr>
          <w:rFonts w:ascii="Times New Roman" w:eastAsia="Times New Roman" w:hAnsi="Times New Roman" w:cs="Times New Roman"/>
          <w:b/>
        </w:rPr>
        <w:t xml:space="preserve"> УЧАСНИКА (в тому </w:t>
      </w:r>
      <w:proofErr w:type="spellStart"/>
      <w:r w:rsidRPr="00461468">
        <w:rPr>
          <w:rFonts w:ascii="Times New Roman" w:eastAsia="Times New Roman" w:hAnsi="Times New Roman" w:cs="Times New Roman"/>
          <w:b/>
        </w:rPr>
        <w:t>числі</w:t>
      </w:r>
      <w:proofErr w:type="spellEnd"/>
      <w:r w:rsidRPr="00461468">
        <w:rPr>
          <w:rFonts w:ascii="Times New Roman" w:eastAsia="Times New Roman" w:hAnsi="Times New Roman" w:cs="Times New Roman"/>
          <w:b/>
        </w:rPr>
        <w:t xml:space="preserve"> для </w:t>
      </w:r>
      <w:proofErr w:type="spellStart"/>
      <w:r w:rsidRPr="00461468">
        <w:rPr>
          <w:rFonts w:ascii="Times New Roman" w:eastAsia="Times New Roman" w:hAnsi="Times New Roman" w:cs="Times New Roman"/>
          <w:b/>
        </w:rPr>
        <w:t>об’єднання</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учасників</w:t>
      </w:r>
      <w:proofErr w:type="spellEnd"/>
      <w:r w:rsidRPr="00461468">
        <w:rPr>
          <w:rFonts w:ascii="Times New Roman" w:eastAsia="Times New Roman" w:hAnsi="Times New Roman" w:cs="Times New Roman"/>
          <w:b/>
        </w:rPr>
        <w:t xml:space="preserve"> як </w:t>
      </w:r>
      <w:proofErr w:type="spellStart"/>
      <w:r w:rsidRPr="00461468">
        <w:rPr>
          <w:rFonts w:ascii="Times New Roman" w:eastAsia="Times New Roman" w:hAnsi="Times New Roman" w:cs="Times New Roman"/>
          <w:b/>
        </w:rPr>
        <w:t>учасника</w:t>
      </w:r>
      <w:proofErr w:type="spellEnd"/>
      <w:r w:rsidRPr="00461468">
        <w:rPr>
          <w:rFonts w:ascii="Times New Roman" w:eastAsia="Times New Roman" w:hAnsi="Times New Roman" w:cs="Times New Roman"/>
          <w:b/>
        </w:rPr>
        <w:t xml:space="preserve"> </w:t>
      </w:r>
      <w:proofErr w:type="spellStart"/>
      <w:proofErr w:type="gramStart"/>
      <w:r w:rsidRPr="00461468">
        <w:rPr>
          <w:rFonts w:ascii="Times New Roman" w:eastAsia="Times New Roman" w:hAnsi="Times New Roman" w:cs="Times New Roman"/>
          <w:b/>
        </w:rPr>
        <w:t>процедури</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вимогам</w:t>
      </w:r>
      <w:proofErr w:type="spellEnd"/>
      <w:proofErr w:type="gram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визначеним</w:t>
      </w:r>
      <w:proofErr w:type="spellEnd"/>
      <w:r w:rsidRPr="00461468">
        <w:rPr>
          <w:rFonts w:ascii="Times New Roman" w:eastAsia="Times New Roman" w:hAnsi="Times New Roman" w:cs="Times New Roman"/>
          <w:b/>
        </w:rPr>
        <w:t xml:space="preserve"> у </w:t>
      </w:r>
      <w:proofErr w:type="spellStart"/>
      <w:r w:rsidRPr="00461468">
        <w:rPr>
          <w:rFonts w:ascii="Times New Roman" w:eastAsia="Times New Roman" w:hAnsi="Times New Roman" w:cs="Times New Roman"/>
          <w:b/>
        </w:rPr>
        <w:t>пункті</w:t>
      </w:r>
      <w:proofErr w:type="spellEnd"/>
      <w:r w:rsidRPr="00461468">
        <w:rPr>
          <w:rFonts w:ascii="Times New Roman" w:eastAsia="Times New Roman" w:hAnsi="Times New Roman" w:cs="Times New Roman"/>
          <w:b/>
        </w:rPr>
        <w:t xml:space="preserve">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p w14:paraId="015DD2C1" w14:textId="77777777" w:rsidR="00D45288" w:rsidRPr="00403FCA" w:rsidRDefault="00D45288" w:rsidP="00D45288">
      <w:pPr>
        <w:spacing w:line="240" w:lineRule="auto"/>
        <w:ind w:firstLine="567"/>
        <w:jc w:val="both"/>
        <w:rPr>
          <w:rFonts w:ascii="Times New Roman" w:eastAsia="Times New Roman" w:hAnsi="Times New Roman" w:cs="Times New Roman"/>
        </w:rPr>
      </w:pPr>
      <w:proofErr w:type="spellStart"/>
      <w:r w:rsidRPr="00403FCA">
        <w:rPr>
          <w:rFonts w:ascii="Times New Roman" w:eastAsia="Times New Roman" w:hAnsi="Times New Roman" w:cs="Times New Roman"/>
        </w:rPr>
        <w:t>Замовник</w:t>
      </w:r>
      <w:proofErr w:type="spellEnd"/>
      <w:r w:rsidRPr="00403FCA">
        <w:rPr>
          <w:rFonts w:ascii="Times New Roman" w:eastAsia="Times New Roman" w:hAnsi="Times New Roman" w:cs="Times New Roman"/>
        </w:rPr>
        <w:t xml:space="preserve"> не </w:t>
      </w:r>
      <w:proofErr w:type="spellStart"/>
      <w:r w:rsidRPr="00403FCA">
        <w:rPr>
          <w:rFonts w:ascii="Times New Roman" w:eastAsia="Times New Roman" w:hAnsi="Times New Roman" w:cs="Times New Roman"/>
        </w:rPr>
        <w:t>вимагає</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учасника</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03FCA">
        <w:rPr>
          <w:rFonts w:ascii="Times New Roman" w:eastAsia="Times New Roman" w:hAnsi="Times New Roman" w:cs="Times New Roman"/>
        </w:rPr>
        <w:t xml:space="preserve"> закупівлі </w:t>
      </w:r>
      <w:proofErr w:type="spellStart"/>
      <w:r w:rsidRPr="00403FCA">
        <w:rPr>
          <w:rFonts w:ascii="Times New Roman" w:eastAsia="Times New Roman" w:hAnsi="Times New Roman" w:cs="Times New Roman"/>
        </w:rPr>
        <w:t>під</w:t>
      </w:r>
      <w:proofErr w:type="spellEnd"/>
      <w:r w:rsidRPr="00403FCA">
        <w:rPr>
          <w:rFonts w:ascii="Times New Roman" w:eastAsia="Times New Roman" w:hAnsi="Times New Roman" w:cs="Times New Roman"/>
        </w:rPr>
        <w:t xml:space="preserve"> час </w:t>
      </w:r>
      <w:proofErr w:type="spellStart"/>
      <w:r w:rsidRPr="00403FCA">
        <w:rPr>
          <w:rFonts w:ascii="Times New Roman" w:eastAsia="Times New Roman" w:hAnsi="Times New Roman" w:cs="Times New Roman"/>
        </w:rPr>
        <w:t>подання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тендерної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пропозиції</w:t>
      </w:r>
      <w:proofErr w:type="spellEnd"/>
      <w:r w:rsidRPr="00403FCA">
        <w:rPr>
          <w:rFonts w:ascii="Times New Roman" w:eastAsia="Times New Roman" w:hAnsi="Times New Roman" w:cs="Times New Roman"/>
        </w:rPr>
        <w:t xml:space="preserve"> в електронній </w:t>
      </w:r>
      <w:proofErr w:type="spellStart"/>
      <w:r w:rsidRPr="00403FCA">
        <w:rPr>
          <w:rFonts w:ascii="Times New Roman" w:eastAsia="Times New Roman" w:hAnsi="Times New Roman" w:cs="Times New Roman"/>
        </w:rPr>
        <w:t>системі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закупівель</w:t>
      </w:r>
      <w:proofErr w:type="spellEnd"/>
      <w:r w:rsidRPr="00403FCA">
        <w:rPr>
          <w:rFonts w:ascii="Times New Roman" w:eastAsia="Times New Roman" w:hAnsi="Times New Roman" w:cs="Times New Roman"/>
        </w:rPr>
        <w:t xml:space="preserve"> будь-</w:t>
      </w:r>
      <w:proofErr w:type="spellStart"/>
      <w:r w:rsidRPr="00403FCA">
        <w:rPr>
          <w:rFonts w:ascii="Times New Roman" w:eastAsia="Times New Roman" w:hAnsi="Times New Roman" w:cs="Times New Roman"/>
        </w:rPr>
        <w:t>яких</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документів</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що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підтверджують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відсутність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підстав</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визначених</w:t>
      </w:r>
      <w:proofErr w:type="spellEnd"/>
      <w:r w:rsidRPr="00403FCA">
        <w:rPr>
          <w:rFonts w:ascii="Times New Roman" w:eastAsia="Times New Roman" w:hAnsi="Times New Roman" w:cs="Times New Roman"/>
        </w:rPr>
        <w:t xml:space="preserve"> у </w:t>
      </w:r>
      <w:proofErr w:type="spellStart"/>
      <w:r w:rsidRPr="00403FCA">
        <w:rPr>
          <w:rFonts w:ascii="Times New Roman" w:eastAsia="Times New Roman" w:hAnsi="Times New Roman" w:cs="Times New Roman"/>
        </w:rPr>
        <w:t>пункті</w:t>
      </w:r>
      <w:proofErr w:type="spellEnd"/>
      <w:r w:rsidRPr="00403FCA">
        <w:rPr>
          <w:rFonts w:ascii="Times New Roman" w:eastAsia="Times New Roman" w:hAnsi="Times New Roman" w:cs="Times New Roman"/>
        </w:rPr>
        <w:t xml:space="preserve"> 47 </w:t>
      </w:r>
      <w:proofErr w:type="spellStart"/>
      <w:r w:rsidRPr="00403FCA">
        <w:rPr>
          <w:rFonts w:ascii="Times New Roman" w:eastAsia="Times New Roman" w:hAnsi="Times New Roman" w:cs="Times New Roman"/>
        </w:rPr>
        <w:t>Особливостей</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крім</w:t>
      </w:r>
      <w:proofErr w:type="spellEnd"/>
      <w:r w:rsidRPr="00403FCA">
        <w:rPr>
          <w:rFonts w:ascii="Times New Roman" w:eastAsia="Times New Roman" w:hAnsi="Times New Roman" w:cs="Times New Roman"/>
        </w:rPr>
        <w:t xml:space="preserve"> абзацу </w:t>
      </w:r>
      <w:proofErr w:type="spellStart"/>
      <w:r w:rsidRPr="00403FCA">
        <w:rPr>
          <w:rFonts w:ascii="Times New Roman" w:eastAsia="Times New Roman" w:hAnsi="Times New Roman" w:cs="Times New Roman"/>
        </w:rPr>
        <w:t>чотирнадцятого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цього</w:t>
      </w:r>
      <w:proofErr w:type="spellEnd"/>
      <w:r w:rsidRPr="00403FCA">
        <w:rPr>
          <w:rFonts w:ascii="Times New Roman" w:eastAsia="Times New Roman" w:hAnsi="Times New Roman" w:cs="Times New Roman"/>
        </w:rPr>
        <w:t xml:space="preserve"> пункту), </w:t>
      </w:r>
      <w:proofErr w:type="spellStart"/>
      <w:r w:rsidRPr="00403FCA">
        <w:rPr>
          <w:rFonts w:ascii="Times New Roman" w:eastAsia="Times New Roman" w:hAnsi="Times New Roman" w:cs="Times New Roman"/>
        </w:rPr>
        <w:t>крім</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самостійного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декларування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відсутності</w:t>
      </w:r>
      <w:proofErr w:type="spellEnd"/>
      <w:r w:rsidRPr="00403FCA">
        <w:rPr>
          <w:rFonts w:ascii="Times New Roman" w:eastAsia="Times New Roman" w:hAnsi="Times New Roman" w:cs="Times New Roman"/>
        </w:rPr>
        <w:t xml:space="preserve"> таких </w:t>
      </w:r>
      <w:proofErr w:type="spellStart"/>
      <w:r w:rsidRPr="00403FCA">
        <w:rPr>
          <w:rFonts w:ascii="Times New Roman" w:eastAsia="Times New Roman" w:hAnsi="Times New Roman" w:cs="Times New Roman"/>
        </w:rPr>
        <w:t>підстав</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учасником</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03FCA">
        <w:rPr>
          <w:rFonts w:ascii="Times New Roman" w:eastAsia="Times New Roman" w:hAnsi="Times New Roman" w:cs="Times New Roman"/>
        </w:rPr>
        <w:t xml:space="preserve"> закупівлі </w:t>
      </w:r>
      <w:proofErr w:type="spellStart"/>
      <w:r w:rsidRPr="00403FCA">
        <w:rPr>
          <w:rFonts w:ascii="Times New Roman" w:eastAsia="Times New Roman" w:hAnsi="Times New Roman" w:cs="Times New Roman"/>
        </w:rPr>
        <w:t>відповідно</w:t>
      </w:r>
      <w:proofErr w:type="spellEnd"/>
      <w:r w:rsidRPr="00403FCA">
        <w:rPr>
          <w:rFonts w:ascii="Times New Roman" w:eastAsia="Times New Roman" w:hAnsi="Times New Roman" w:cs="Times New Roman"/>
        </w:rPr>
        <w:t xml:space="preserve"> </w:t>
      </w:r>
      <w:proofErr w:type="gramStart"/>
      <w:r w:rsidRPr="00403FCA">
        <w:rPr>
          <w:rFonts w:ascii="Times New Roman" w:eastAsia="Times New Roman" w:hAnsi="Times New Roman" w:cs="Times New Roman"/>
        </w:rPr>
        <w:t>до абзацу</w:t>
      </w:r>
      <w:proofErr w:type="gram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шістнадцятого</w:t>
      </w:r>
      <w:proofErr w:type="spellEnd"/>
      <w:r w:rsidRPr="00403FCA">
        <w:rPr>
          <w:rFonts w:ascii="Times New Roman" w:eastAsia="Times New Roman" w:hAnsi="Times New Roman" w:cs="Times New Roman"/>
        </w:rPr>
        <w:t xml:space="preserve"> пункту 47 </w:t>
      </w:r>
      <w:proofErr w:type="spellStart"/>
      <w:r w:rsidRPr="00403FCA">
        <w:rPr>
          <w:rFonts w:ascii="Times New Roman" w:eastAsia="Times New Roman" w:hAnsi="Times New Roman" w:cs="Times New Roman"/>
        </w:rPr>
        <w:t>Особливостей</w:t>
      </w:r>
      <w:proofErr w:type="spellEnd"/>
      <w:r w:rsidRPr="00403FCA">
        <w:rPr>
          <w:rFonts w:ascii="Times New Roman" w:eastAsia="Times New Roman" w:hAnsi="Times New Roman" w:cs="Times New Roman"/>
        </w:rPr>
        <w:t>.</w:t>
      </w:r>
    </w:p>
    <w:p w14:paraId="076AE6F8" w14:textId="77777777" w:rsidR="00D45288" w:rsidRPr="00461468" w:rsidRDefault="00D45288" w:rsidP="00D45288">
      <w:pPr>
        <w:spacing w:line="240" w:lineRule="auto"/>
        <w:ind w:firstLine="567"/>
        <w:jc w:val="both"/>
        <w:rPr>
          <w:rFonts w:ascii="Times New Roman" w:eastAsia="Times New Roman" w:hAnsi="Times New Roman" w:cs="Times New Roman"/>
        </w:rPr>
      </w:pPr>
      <w:proofErr w:type="spellStart"/>
      <w:r w:rsidRPr="00403FCA">
        <w:rPr>
          <w:rFonts w:ascii="Times New Roman" w:eastAsia="Times New Roman" w:hAnsi="Times New Roman" w:cs="Times New Roman"/>
        </w:rPr>
        <w:t>Учасник</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підтверджує</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відсутність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зазначених</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пункті</w:t>
      </w:r>
      <w:proofErr w:type="spellEnd"/>
      <w:r w:rsidRPr="00461468">
        <w:rPr>
          <w:rFonts w:ascii="Times New Roman" w:eastAsia="Times New Roman" w:hAnsi="Times New Roman" w:cs="Times New Roman"/>
        </w:rPr>
        <w:t xml:space="preserve"> 47 </w:t>
      </w:r>
      <w:proofErr w:type="spellStart"/>
      <w:proofErr w:type="gramStart"/>
      <w:r w:rsidRPr="00461468">
        <w:rPr>
          <w:rFonts w:ascii="Times New Roman" w:eastAsia="Times New Roman" w:hAnsi="Times New Roman" w:cs="Times New Roman"/>
        </w:rPr>
        <w:t>Особливостей</w:t>
      </w:r>
      <w:proofErr w:type="spellEnd"/>
      <w:r w:rsidRPr="00461468">
        <w:rPr>
          <w:rFonts w:ascii="Times New Roman" w:eastAsia="Times New Roman" w:hAnsi="Times New Roman" w:cs="Times New Roman"/>
        </w:rPr>
        <w:t xml:space="preserve">  (</w:t>
      </w:r>
      <w:proofErr w:type="spellStart"/>
      <w:proofErr w:type="gramEnd"/>
      <w:r w:rsidRPr="00461468">
        <w:rPr>
          <w:rFonts w:ascii="Times New Roman" w:eastAsia="Times New Roman" w:hAnsi="Times New Roman" w:cs="Times New Roman"/>
        </w:rPr>
        <w:t>крім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підпунктів</w:t>
      </w:r>
      <w:proofErr w:type="spellEnd"/>
      <w:r w:rsidRPr="00461468">
        <w:rPr>
          <w:rFonts w:ascii="Times New Roman" w:eastAsia="Times New Roman" w:hAnsi="Times New Roman" w:cs="Times New Roman"/>
        </w:rPr>
        <w:t xml:space="preserve"> 1 і 7, абзацу </w:t>
      </w:r>
      <w:proofErr w:type="spellStart"/>
      <w:r w:rsidRPr="00461468">
        <w:rPr>
          <w:rFonts w:ascii="Times New Roman" w:eastAsia="Times New Roman" w:hAnsi="Times New Roman" w:cs="Times New Roman"/>
        </w:rPr>
        <w:t>чотирнадцятого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цього</w:t>
      </w:r>
      <w:proofErr w:type="spellEnd"/>
      <w:r w:rsidRPr="00461468">
        <w:rPr>
          <w:rFonts w:ascii="Times New Roman" w:eastAsia="Times New Roman" w:hAnsi="Times New Roman" w:cs="Times New Roman"/>
        </w:rPr>
        <w:t xml:space="preserve"> пункту), шляхом </w:t>
      </w:r>
      <w:proofErr w:type="spellStart"/>
      <w:r w:rsidRPr="00461468">
        <w:rPr>
          <w:rFonts w:ascii="Times New Roman" w:eastAsia="Times New Roman" w:hAnsi="Times New Roman" w:cs="Times New Roman"/>
        </w:rPr>
        <w:t>самостійного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декларування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відсутності</w:t>
      </w:r>
      <w:proofErr w:type="spellEnd"/>
      <w:r w:rsidRPr="00461468">
        <w:rPr>
          <w:rFonts w:ascii="Times New Roman" w:eastAsia="Times New Roman" w:hAnsi="Times New Roman" w:cs="Times New Roman"/>
        </w:rPr>
        <w:t xml:space="preserve"> таких </w:t>
      </w:r>
      <w:proofErr w:type="spellStart"/>
      <w:r w:rsidRPr="00461468">
        <w:rPr>
          <w:rFonts w:ascii="Times New Roman" w:eastAsia="Times New Roman" w:hAnsi="Times New Roman" w:cs="Times New Roman"/>
        </w:rPr>
        <w:t>підстав</w:t>
      </w:r>
      <w:proofErr w:type="spellEnd"/>
      <w:r w:rsidRPr="00461468">
        <w:rPr>
          <w:rFonts w:ascii="Times New Roman" w:eastAsia="Times New Roman" w:hAnsi="Times New Roman" w:cs="Times New Roman"/>
        </w:rPr>
        <w:t xml:space="preserve"> в електронній </w:t>
      </w:r>
      <w:proofErr w:type="spellStart"/>
      <w:r w:rsidRPr="00461468">
        <w:rPr>
          <w:rFonts w:ascii="Times New Roman" w:eastAsia="Times New Roman" w:hAnsi="Times New Roman" w:cs="Times New Roman"/>
        </w:rPr>
        <w:t>системі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закупівель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w:t>
      </w:r>
      <w:proofErr w:type="spellEnd"/>
      <w:r w:rsidRPr="00461468">
        <w:rPr>
          <w:rFonts w:ascii="Times New Roman" w:eastAsia="Times New Roman" w:hAnsi="Times New Roman" w:cs="Times New Roman"/>
        </w:rPr>
        <w:t xml:space="preserve"> час </w:t>
      </w:r>
      <w:proofErr w:type="spellStart"/>
      <w:r w:rsidRPr="00461468">
        <w:rPr>
          <w:rFonts w:ascii="Times New Roman" w:eastAsia="Times New Roman" w:hAnsi="Times New Roman" w:cs="Times New Roman"/>
        </w:rPr>
        <w:t>подання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тендерної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пропозиції</w:t>
      </w:r>
      <w:proofErr w:type="spellEnd"/>
      <w:r w:rsidRPr="00461468">
        <w:rPr>
          <w:rFonts w:ascii="Times New Roman" w:eastAsia="Times New Roman" w:hAnsi="Times New Roman" w:cs="Times New Roman"/>
        </w:rPr>
        <w:t>.</w:t>
      </w:r>
    </w:p>
    <w:p w14:paraId="2B2B7C0E" w14:textId="77777777" w:rsidR="00D45288" w:rsidRPr="00461468" w:rsidRDefault="00D45288" w:rsidP="00D45288">
      <w:pPr>
        <w:spacing w:line="240" w:lineRule="auto"/>
        <w:ind w:firstLine="567"/>
        <w:jc w:val="both"/>
        <w:rPr>
          <w:rFonts w:ascii="Times New Roman" w:eastAsia="Times New Roman" w:hAnsi="Times New Roman" w:cs="Times New Roman"/>
        </w:rPr>
      </w:pPr>
      <w:proofErr w:type="spellStart"/>
      <w:r w:rsidRPr="00461468">
        <w:rPr>
          <w:rFonts w:ascii="Times New Roman" w:eastAsia="Times New Roman" w:hAnsi="Times New Roman" w:cs="Times New Roman"/>
        </w:rPr>
        <w:t>Замовник</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самостійно</w:t>
      </w:r>
      <w:proofErr w:type="spellEnd"/>
      <w:r w:rsidRPr="00461468">
        <w:rPr>
          <w:rFonts w:ascii="Times New Roman" w:eastAsia="Times New Roman" w:hAnsi="Times New Roman" w:cs="Times New Roman"/>
        </w:rPr>
        <w:t xml:space="preserve"> за результатами </w:t>
      </w:r>
      <w:proofErr w:type="spellStart"/>
      <w:r w:rsidRPr="00461468">
        <w:rPr>
          <w:rFonts w:ascii="Times New Roman" w:eastAsia="Times New Roman" w:hAnsi="Times New Roman" w:cs="Times New Roman"/>
        </w:rPr>
        <w:t>розгляду</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тендерної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пропозиції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підтверджує</w:t>
      </w:r>
      <w:proofErr w:type="spellEnd"/>
      <w:r w:rsidRPr="00461468">
        <w:rPr>
          <w:rFonts w:ascii="Times New Roman" w:eastAsia="Times New Roman" w:hAnsi="Times New Roman" w:cs="Times New Roman"/>
        </w:rPr>
        <w:t xml:space="preserve"> в електронній </w:t>
      </w:r>
      <w:proofErr w:type="spellStart"/>
      <w:r w:rsidRPr="00461468">
        <w:rPr>
          <w:rFonts w:ascii="Times New Roman" w:eastAsia="Times New Roman" w:hAnsi="Times New Roman" w:cs="Times New Roman"/>
        </w:rPr>
        <w:t>системі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закупівель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відсутність</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підстав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визначених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підпунктами</w:t>
      </w:r>
      <w:proofErr w:type="spellEnd"/>
      <w:r w:rsidRPr="00461468">
        <w:rPr>
          <w:rFonts w:ascii="Times New Roman" w:eastAsia="Times New Roman" w:hAnsi="Times New Roman" w:cs="Times New Roman"/>
        </w:rPr>
        <w:t xml:space="preserve"> 1 і 7 </w:t>
      </w:r>
      <w:proofErr w:type="spellStart"/>
      <w:r w:rsidRPr="00461468">
        <w:rPr>
          <w:rFonts w:ascii="Times New Roman" w:eastAsia="Times New Roman" w:hAnsi="Times New Roman" w:cs="Times New Roman"/>
        </w:rPr>
        <w:t>цього</w:t>
      </w:r>
      <w:proofErr w:type="spellEnd"/>
      <w:r w:rsidRPr="00461468">
        <w:rPr>
          <w:rFonts w:ascii="Times New Roman" w:eastAsia="Times New Roman" w:hAnsi="Times New Roman" w:cs="Times New Roman"/>
        </w:rPr>
        <w:t xml:space="preserve"> пункту.</w:t>
      </w:r>
    </w:p>
    <w:p w14:paraId="3E4300C3" w14:textId="77777777" w:rsidR="00D45288" w:rsidRPr="00403FCA" w:rsidRDefault="00D45288" w:rsidP="00D4528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proofErr w:type="spellStart"/>
      <w:proofErr w:type="gramStart"/>
      <w:r w:rsidRPr="00403FCA">
        <w:rPr>
          <w:rFonts w:ascii="Times New Roman" w:eastAsia="Times New Roman" w:hAnsi="Times New Roman" w:cs="Times New Roman"/>
        </w:rPr>
        <w:t>Учасник</w:t>
      </w:r>
      <w:proofErr w:type="spellEnd"/>
      <w:r w:rsidRPr="00403FCA">
        <w:rPr>
          <w:rFonts w:ascii="Times New Roman" w:eastAsia="Times New Roman" w:hAnsi="Times New Roman" w:cs="Times New Roman"/>
        </w:rPr>
        <w:t>  повинен</w:t>
      </w:r>
      <w:proofErr w:type="gram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надати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b/>
        </w:rPr>
        <w:t>довідку</w:t>
      </w:r>
      <w:proofErr w:type="spellEnd"/>
      <w:r w:rsidRPr="00403FCA">
        <w:rPr>
          <w:rFonts w:ascii="Times New Roman" w:eastAsia="Times New Roman" w:hAnsi="Times New Roman" w:cs="Times New Roman"/>
          <w:b/>
        </w:rPr>
        <w:t xml:space="preserve"> у </w:t>
      </w:r>
      <w:proofErr w:type="spellStart"/>
      <w:r w:rsidRPr="00403FCA">
        <w:rPr>
          <w:rFonts w:ascii="Times New Roman" w:eastAsia="Times New Roman" w:hAnsi="Times New Roman" w:cs="Times New Roman"/>
          <w:b/>
        </w:rPr>
        <w:t>довільній</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формі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щодо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відсутності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підстави</w:t>
      </w:r>
      <w:proofErr w:type="spellEnd"/>
      <w:r w:rsidRPr="00403FCA">
        <w:rPr>
          <w:rFonts w:ascii="Times New Roman" w:eastAsia="Times New Roman" w:hAnsi="Times New Roman" w:cs="Times New Roman"/>
        </w:rPr>
        <w:t xml:space="preserve"> для  </w:t>
      </w:r>
      <w:proofErr w:type="spellStart"/>
      <w:r w:rsidRPr="00403FCA">
        <w:rPr>
          <w:rFonts w:ascii="Times New Roman" w:eastAsia="Times New Roman" w:hAnsi="Times New Roman" w:cs="Times New Roman"/>
        </w:rPr>
        <w:t>відмови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учаснику</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03FCA">
        <w:rPr>
          <w:rFonts w:ascii="Times New Roman" w:eastAsia="Times New Roman" w:hAnsi="Times New Roman" w:cs="Times New Roman"/>
        </w:rPr>
        <w:t xml:space="preserve"> закупівлі в </w:t>
      </w:r>
      <w:proofErr w:type="spellStart"/>
      <w:r w:rsidRPr="00403FCA">
        <w:rPr>
          <w:rFonts w:ascii="Times New Roman" w:eastAsia="Times New Roman" w:hAnsi="Times New Roman" w:cs="Times New Roman"/>
        </w:rPr>
        <w:t>участі</w:t>
      </w:r>
      <w:proofErr w:type="spellEnd"/>
      <w:r w:rsidRPr="00403FCA">
        <w:rPr>
          <w:rFonts w:ascii="Times New Roman" w:eastAsia="Times New Roman" w:hAnsi="Times New Roman" w:cs="Times New Roman"/>
        </w:rPr>
        <w:t xml:space="preserve"> у </w:t>
      </w:r>
      <w:proofErr w:type="spellStart"/>
      <w:r w:rsidRPr="00403FCA">
        <w:rPr>
          <w:rFonts w:ascii="Times New Roman" w:eastAsia="Times New Roman" w:hAnsi="Times New Roman" w:cs="Times New Roman"/>
        </w:rPr>
        <w:t>відкритих</w:t>
      </w:r>
      <w:proofErr w:type="spellEnd"/>
      <w:r w:rsidRPr="00403FCA">
        <w:rPr>
          <w:rFonts w:ascii="Times New Roman" w:eastAsia="Times New Roman" w:hAnsi="Times New Roman" w:cs="Times New Roman"/>
        </w:rPr>
        <w:t xml:space="preserve"> торгах, </w:t>
      </w:r>
      <w:proofErr w:type="spellStart"/>
      <w:r w:rsidRPr="00403FCA">
        <w:rPr>
          <w:rFonts w:ascii="Times New Roman" w:eastAsia="Times New Roman" w:hAnsi="Times New Roman" w:cs="Times New Roman"/>
        </w:rPr>
        <w:t>встановленої</w:t>
      </w:r>
      <w:proofErr w:type="spellEnd"/>
      <w:r w:rsidRPr="00403FCA">
        <w:rPr>
          <w:rFonts w:ascii="Times New Roman" w:eastAsia="Times New Roman" w:hAnsi="Times New Roman" w:cs="Times New Roman"/>
        </w:rPr>
        <w:t xml:space="preserve"> в </w:t>
      </w:r>
      <w:proofErr w:type="spellStart"/>
      <w:r w:rsidRPr="00403FCA">
        <w:rPr>
          <w:rFonts w:ascii="Times New Roman" w:eastAsia="Times New Roman" w:hAnsi="Times New Roman" w:cs="Times New Roman"/>
        </w:rPr>
        <w:t>абзаці</w:t>
      </w:r>
      <w:proofErr w:type="spellEnd"/>
      <w:r w:rsidRPr="00403FCA">
        <w:rPr>
          <w:rFonts w:ascii="Times New Roman" w:eastAsia="Times New Roman" w:hAnsi="Times New Roman" w:cs="Times New Roman"/>
        </w:rPr>
        <w:t xml:space="preserve"> 14 пункту 47 </w:t>
      </w:r>
      <w:proofErr w:type="spellStart"/>
      <w:r w:rsidRPr="00403FCA">
        <w:rPr>
          <w:rFonts w:ascii="Times New Roman" w:eastAsia="Times New Roman" w:hAnsi="Times New Roman" w:cs="Times New Roman"/>
        </w:rPr>
        <w:t>Особливостей</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Учасник</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03FCA">
        <w:rPr>
          <w:rFonts w:ascii="Times New Roman" w:eastAsia="Times New Roman" w:hAnsi="Times New Roman" w:cs="Times New Roman"/>
        </w:rPr>
        <w:t xml:space="preserve"> закупівлі, </w:t>
      </w:r>
      <w:proofErr w:type="spellStart"/>
      <w:r w:rsidRPr="00403FCA">
        <w:rPr>
          <w:rFonts w:ascii="Times New Roman" w:eastAsia="Times New Roman" w:hAnsi="Times New Roman" w:cs="Times New Roman"/>
        </w:rPr>
        <w:t>що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перебуває</w:t>
      </w:r>
      <w:proofErr w:type="spellEnd"/>
      <w:r w:rsidRPr="00403FCA">
        <w:rPr>
          <w:rFonts w:ascii="Times New Roman" w:eastAsia="Times New Roman" w:hAnsi="Times New Roman" w:cs="Times New Roman"/>
        </w:rPr>
        <w:t xml:space="preserve"> в </w:t>
      </w:r>
      <w:proofErr w:type="spellStart"/>
      <w:r w:rsidRPr="00403FCA">
        <w:rPr>
          <w:rFonts w:ascii="Times New Roman" w:eastAsia="Times New Roman" w:hAnsi="Times New Roman" w:cs="Times New Roman"/>
        </w:rPr>
        <w:t>обставинах</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зазначених</w:t>
      </w:r>
      <w:proofErr w:type="spellEnd"/>
      <w:r w:rsidRPr="00403FCA">
        <w:rPr>
          <w:rFonts w:ascii="Times New Roman" w:eastAsia="Times New Roman" w:hAnsi="Times New Roman" w:cs="Times New Roman"/>
        </w:rPr>
        <w:t xml:space="preserve"> у </w:t>
      </w:r>
      <w:proofErr w:type="spellStart"/>
      <w:r w:rsidRPr="00403FCA">
        <w:rPr>
          <w:rFonts w:ascii="Times New Roman" w:eastAsia="Times New Roman" w:hAnsi="Times New Roman" w:cs="Times New Roman"/>
        </w:rPr>
        <w:t>цьому</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абзаці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може</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надати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підтвердження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вжиття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заходів</w:t>
      </w:r>
      <w:proofErr w:type="spellEnd"/>
      <w:r w:rsidRPr="00403FCA">
        <w:rPr>
          <w:rFonts w:ascii="Times New Roman" w:eastAsia="Times New Roman" w:hAnsi="Times New Roman" w:cs="Times New Roman"/>
        </w:rPr>
        <w:t xml:space="preserve"> для </w:t>
      </w:r>
      <w:proofErr w:type="spellStart"/>
      <w:r w:rsidRPr="00403FCA">
        <w:rPr>
          <w:rFonts w:ascii="Times New Roman" w:eastAsia="Times New Roman" w:hAnsi="Times New Roman" w:cs="Times New Roman"/>
        </w:rPr>
        <w:t>доведення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своєї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надійності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незважаючи</w:t>
      </w:r>
      <w:proofErr w:type="spellEnd"/>
      <w:r w:rsidRPr="00403FCA">
        <w:rPr>
          <w:rFonts w:ascii="Times New Roman" w:eastAsia="Times New Roman" w:hAnsi="Times New Roman" w:cs="Times New Roman"/>
        </w:rPr>
        <w:t xml:space="preserve"> на </w:t>
      </w:r>
      <w:proofErr w:type="spellStart"/>
      <w:r w:rsidRPr="00403FCA">
        <w:rPr>
          <w:rFonts w:ascii="Times New Roman" w:eastAsia="Times New Roman" w:hAnsi="Times New Roman" w:cs="Times New Roman"/>
        </w:rPr>
        <w:t>наявність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відповідної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підстави</w:t>
      </w:r>
      <w:proofErr w:type="spellEnd"/>
      <w:r w:rsidRPr="00403FCA">
        <w:rPr>
          <w:rFonts w:ascii="Times New Roman" w:eastAsia="Times New Roman" w:hAnsi="Times New Roman" w:cs="Times New Roman"/>
        </w:rPr>
        <w:t xml:space="preserve"> для </w:t>
      </w:r>
      <w:proofErr w:type="spellStart"/>
      <w:r w:rsidRPr="00403FCA">
        <w:rPr>
          <w:rFonts w:ascii="Times New Roman" w:eastAsia="Times New Roman" w:hAnsi="Times New Roman" w:cs="Times New Roman"/>
        </w:rPr>
        <w:t>відмови</w:t>
      </w:r>
      <w:proofErr w:type="spellEnd"/>
      <w:r w:rsidRPr="00403FCA">
        <w:rPr>
          <w:rFonts w:ascii="Times New Roman" w:eastAsia="Times New Roman" w:hAnsi="Times New Roman" w:cs="Times New Roman"/>
        </w:rPr>
        <w:t xml:space="preserve"> в </w:t>
      </w:r>
      <w:proofErr w:type="spellStart"/>
      <w:r w:rsidRPr="00403FCA">
        <w:rPr>
          <w:rFonts w:ascii="Times New Roman" w:eastAsia="Times New Roman" w:hAnsi="Times New Roman" w:cs="Times New Roman"/>
        </w:rPr>
        <w:t>участі</w:t>
      </w:r>
      <w:proofErr w:type="spellEnd"/>
      <w:r w:rsidRPr="00403FCA">
        <w:rPr>
          <w:rFonts w:ascii="Times New Roman" w:eastAsia="Times New Roman" w:hAnsi="Times New Roman" w:cs="Times New Roman"/>
        </w:rPr>
        <w:t xml:space="preserve"> у </w:t>
      </w:r>
      <w:proofErr w:type="spellStart"/>
      <w:r w:rsidRPr="00403FCA">
        <w:rPr>
          <w:rFonts w:ascii="Times New Roman" w:eastAsia="Times New Roman" w:hAnsi="Times New Roman" w:cs="Times New Roman"/>
        </w:rPr>
        <w:t>відкритих</w:t>
      </w:r>
      <w:proofErr w:type="spellEnd"/>
      <w:r w:rsidRPr="00403FCA">
        <w:rPr>
          <w:rFonts w:ascii="Times New Roman" w:eastAsia="Times New Roman" w:hAnsi="Times New Roman" w:cs="Times New Roman"/>
        </w:rPr>
        <w:t xml:space="preserve"> торгах. Для </w:t>
      </w:r>
      <w:proofErr w:type="spellStart"/>
      <w:r w:rsidRPr="00403FCA">
        <w:rPr>
          <w:rFonts w:ascii="Times New Roman" w:eastAsia="Times New Roman" w:hAnsi="Times New Roman" w:cs="Times New Roman"/>
        </w:rPr>
        <w:t>цього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учасник</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суб’єкт</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господарювання</w:t>
      </w:r>
      <w:proofErr w:type="spellEnd"/>
      <w:r w:rsidRPr="00403FCA">
        <w:rPr>
          <w:rFonts w:ascii="Times New Roman" w:eastAsia="Times New Roman" w:hAnsi="Times New Roman" w:cs="Times New Roman"/>
        </w:rPr>
        <w:t xml:space="preserve">) повинен довести, </w:t>
      </w:r>
      <w:proofErr w:type="spellStart"/>
      <w:r w:rsidRPr="00403FCA">
        <w:rPr>
          <w:rFonts w:ascii="Times New Roman" w:eastAsia="Times New Roman" w:hAnsi="Times New Roman" w:cs="Times New Roman"/>
        </w:rPr>
        <w:t>що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він</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сплатив</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або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зобов’язався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сплатити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відповідні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зобов’язання</w:t>
      </w:r>
      <w:proofErr w:type="spellEnd"/>
      <w:r w:rsidRPr="00403FCA">
        <w:rPr>
          <w:rFonts w:ascii="Times New Roman" w:eastAsia="Times New Roman" w:hAnsi="Times New Roman" w:cs="Times New Roman"/>
        </w:rPr>
        <w:t xml:space="preserve"> та </w:t>
      </w:r>
      <w:proofErr w:type="spellStart"/>
      <w:r w:rsidRPr="00403FCA">
        <w:rPr>
          <w:rFonts w:ascii="Times New Roman" w:eastAsia="Times New Roman" w:hAnsi="Times New Roman" w:cs="Times New Roman"/>
        </w:rPr>
        <w:t>відшкодування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завданих</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збитків</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Якщо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замовник</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вважає</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таке</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підтвердження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достатнім</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учаснику</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03FCA">
        <w:rPr>
          <w:rFonts w:ascii="Times New Roman" w:eastAsia="Times New Roman" w:hAnsi="Times New Roman" w:cs="Times New Roman"/>
        </w:rPr>
        <w:t xml:space="preserve"> закупівлі не </w:t>
      </w:r>
      <w:proofErr w:type="spellStart"/>
      <w:r w:rsidRPr="00403FCA">
        <w:rPr>
          <w:rFonts w:ascii="Times New Roman" w:eastAsia="Times New Roman" w:hAnsi="Times New Roman" w:cs="Times New Roman"/>
        </w:rPr>
        <w:t>може</w:t>
      </w:r>
      <w:proofErr w:type="spellEnd"/>
      <w:r w:rsidRPr="00403FCA">
        <w:rPr>
          <w:rFonts w:ascii="Times New Roman" w:eastAsia="Times New Roman" w:hAnsi="Times New Roman" w:cs="Times New Roman"/>
        </w:rPr>
        <w:t xml:space="preserve"> бути </w:t>
      </w:r>
      <w:proofErr w:type="spellStart"/>
      <w:r w:rsidRPr="00403FCA">
        <w:rPr>
          <w:rFonts w:ascii="Times New Roman" w:eastAsia="Times New Roman" w:hAnsi="Times New Roman" w:cs="Times New Roman"/>
        </w:rPr>
        <w:t>відмовлено</w:t>
      </w:r>
      <w:proofErr w:type="spellEnd"/>
      <w:r w:rsidRPr="00403FCA">
        <w:rPr>
          <w:rFonts w:ascii="Times New Roman" w:eastAsia="Times New Roman" w:hAnsi="Times New Roman" w:cs="Times New Roman"/>
        </w:rPr>
        <w:t xml:space="preserve"> в </w:t>
      </w:r>
      <w:proofErr w:type="spellStart"/>
      <w:r w:rsidRPr="00403FCA">
        <w:rPr>
          <w:rFonts w:ascii="Times New Roman" w:eastAsia="Times New Roman" w:hAnsi="Times New Roman" w:cs="Times New Roman"/>
        </w:rPr>
        <w:t>участі</w:t>
      </w:r>
      <w:proofErr w:type="spellEnd"/>
      <w:r w:rsidRPr="00403FCA">
        <w:rPr>
          <w:rFonts w:ascii="Times New Roman" w:eastAsia="Times New Roman" w:hAnsi="Times New Roman" w:cs="Times New Roman"/>
        </w:rPr>
        <w:t xml:space="preserve"> в </w:t>
      </w:r>
      <w:proofErr w:type="spellStart"/>
      <w:r w:rsidRPr="00403FCA">
        <w:rPr>
          <w:rFonts w:ascii="Times New Roman" w:eastAsia="Times New Roman" w:hAnsi="Times New Roman" w:cs="Times New Roman"/>
        </w:rPr>
        <w:t>процедурі</w:t>
      </w:r>
      <w:proofErr w:type="spellEnd"/>
      <w:r w:rsidRPr="00403FCA">
        <w:rPr>
          <w:rFonts w:ascii="Times New Roman" w:eastAsia="Times New Roman" w:hAnsi="Times New Roman" w:cs="Times New Roman"/>
        </w:rPr>
        <w:t xml:space="preserve"> закупівлі.</w:t>
      </w:r>
    </w:p>
    <w:p w14:paraId="2B81089A" w14:textId="77777777" w:rsidR="00D45288" w:rsidRPr="00461468" w:rsidRDefault="00D45288" w:rsidP="00D4528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rPr>
      </w:pPr>
      <w:proofErr w:type="spellStart"/>
      <w:r w:rsidRPr="00403FCA">
        <w:rPr>
          <w:rFonts w:ascii="Times New Roman" w:eastAsia="Times New Roman" w:hAnsi="Times New Roman" w:cs="Times New Roman"/>
          <w:i/>
        </w:rPr>
        <w:t>Якщо</w:t>
      </w:r>
      <w:proofErr w:type="spellEnd"/>
      <w:r w:rsidRPr="00403FCA">
        <w:rPr>
          <w:rFonts w:ascii="Times New Roman" w:eastAsia="Times New Roman" w:hAnsi="Times New Roman" w:cs="Times New Roman"/>
          <w:i/>
        </w:rPr>
        <w:t xml:space="preserve"> на момент </w:t>
      </w:r>
      <w:proofErr w:type="spellStart"/>
      <w:r w:rsidRPr="00403FCA">
        <w:rPr>
          <w:rFonts w:ascii="Times New Roman" w:eastAsia="Times New Roman" w:hAnsi="Times New Roman" w:cs="Times New Roman"/>
          <w:i/>
        </w:rPr>
        <w:t>подання</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тендерної</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пропозиції</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учасником</w:t>
      </w:r>
      <w:proofErr w:type="spellEnd"/>
      <w:r w:rsidRPr="00403FCA">
        <w:rPr>
          <w:rFonts w:ascii="Times New Roman" w:eastAsia="Times New Roman" w:hAnsi="Times New Roman" w:cs="Times New Roman"/>
          <w:i/>
        </w:rPr>
        <w:t xml:space="preserve"> в електронній </w:t>
      </w:r>
      <w:proofErr w:type="spellStart"/>
      <w:r w:rsidRPr="00403FCA">
        <w:rPr>
          <w:rFonts w:ascii="Times New Roman" w:eastAsia="Times New Roman" w:hAnsi="Times New Roman" w:cs="Times New Roman"/>
          <w:i/>
        </w:rPr>
        <w:t>системі</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закупівель</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відсутня</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технічна</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можливість</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підтвердження</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учасником</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відсутності</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окремих</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підстав</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зазначених</w:t>
      </w:r>
      <w:proofErr w:type="spellEnd"/>
      <w:r w:rsidRPr="00403FCA">
        <w:rPr>
          <w:rFonts w:ascii="Times New Roman" w:eastAsia="Times New Roman" w:hAnsi="Times New Roman" w:cs="Times New Roman"/>
          <w:i/>
        </w:rPr>
        <w:t xml:space="preserve"> у </w:t>
      </w:r>
      <w:proofErr w:type="spellStart"/>
      <w:r w:rsidRPr="00403FCA">
        <w:rPr>
          <w:rFonts w:ascii="Times New Roman" w:eastAsia="Times New Roman" w:hAnsi="Times New Roman" w:cs="Times New Roman"/>
          <w:i/>
        </w:rPr>
        <w:t>пункті</w:t>
      </w:r>
      <w:proofErr w:type="spellEnd"/>
      <w:r w:rsidRPr="00403FCA">
        <w:rPr>
          <w:rFonts w:ascii="Times New Roman" w:eastAsia="Times New Roman" w:hAnsi="Times New Roman" w:cs="Times New Roman"/>
          <w:i/>
        </w:rPr>
        <w:t xml:space="preserve"> 47 </w:t>
      </w:r>
      <w:proofErr w:type="spellStart"/>
      <w:r w:rsidRPr="00403FCA">
        <w:rPr>
          <w:rFonts w:ascii="Times New Roman" w:eastAsia="Times New Roman" w:hAnsi="Times New Roman" w:cs="Times New Roman"/>
          <w:i/>
        </w:rPr>
        <w:t>Особливостей</w:t>
      </w:r>
      <w:proofErr w:type="spellEnd"/>
      <w:r w:rsidRPr="00403FCA">
        <w:rPr>
          <w:rFonts w:ascii="Times New Roman" w:eastAsia="Times New Roman" w:hAnsi="Times New Roman" w:cs="Times New Roman"/>
          <w:i/>
        </w:rPr>
        <w:t xml:space="preserve">, шляхом </w:t>
      </w:r>
      <w:proofErr w:type="spellStart"/>
      <w:r w:rsidRPr="00403FCA">
        <w:rPr>
          <w:rFonts w:ascii="Times New Roman" w:eastAsia="Times New Roman" w:hAnsi="Times New Roman" w:cs="Times New Roman"/>
          <w:i/>
        </w:rPr>
        <w:t>самостійного</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декларування</w:t>
      </w:r>
      <w:proofErr w:type="spellEnd"/>
      <w:r w:rsidRPr="00403FCA">
        <w:rPr>
          <w:rFonts w:ascii="Times New Roman" w:eastAsia="Times New Roman" w:hAnsi="Times New Roman" w:cs="Times New Roman"/>
          <w:i/>
        </w:rPr>
        <w:t xml:space="preserve"> в електронній </w:t>
      </w:r>
      <w:proofErr w:type="spellStart"/>
      <w:r w:rsidRPr="00403FCA">
        <w:rPr>
          <w:rFonts w:ascii="Times New Roman" w:eastAsia="Times New Roman" w:hAnsi="Times New Roman" w:cs="Times New Roman"/>
          <w:i/>
        </w:rPr>
        <w:t>системі</w:t>
      </w:r>
      <w:proofErr w:type="spellEnd"/>
      <w:r w:rsidRPr="00403FCA">
        <w:rPr>
          <w:rFonts w:ascii="Times New Roman" w:eastAsia="Times New Roman" w:hAnsi="Times New Roman" w:cs="Times New Roman"/>
          <w:i/>
        </w:rPr>
        <w:t xml:space="preserve">, то факт </w:t>
      </w:r>
      <w:proofErr w:type="spellStart"/>
      <w:r w:rsidRPr="00403FCA">
        <w:rPr>
          <w:rFonts w:ascii="Times New Roman" w:eastAsia="Times New Roman" w:hAnsi="Times New Roman" w:cs="Times New Roman"/>
          <w:i/>
        </w:rPr>
        <w:t>подання</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тендерної</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пропозиції</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вважається</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самостійним</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декларуванням</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відсутності</w:t>
      </w:r>
      <w:proofErr w:type="spellEnd"/>
      <w:r w:rsidRPr="00403FCA">
        <w:rPr>
          <w:rFonts w:ascii="Times New Roman" w:eastAsia="Times New Roman" w:hAnsi="Times New Roman" w:cs="Times New Roman"/>
          <w:i/>
        </w:rPr>
        <w:t xml:space="preserve"> таких </w:t>
      </w:r>
      <w:proofErr w:type="spellStart"/>
      <w:r w:rsidRPr="00403FCA">
        <w:rPr>
          <w:rFonts w:ascii="Times New Roman" w:eastAsia="Times New Roman" w:hAnsi="Times New Roman" w:cs="Times New Roman"/>
          <w:i/>
        </w:rPr>
        <w:t>підстав</w:t>
      </w:r>
      <w:proofErr w:type="spellEnd"/>
      <w:r w:rsidRPr="00403FCA">
        <w:rPr>
          <w:rFonts w:ascii="Times New Roman" w:eastAsia="Times New Roman" w:hAnsi="Times New Roman" w:cs="Times New Roman"/>
          <w:i/>
        </w:rPr>
        <w:t xml:space="preserve"> для </w:t>
      </w:r>
      <w:proofErr w:type="spellStart"/>
      <w:r w:rsidRPr="00403FCA">
        <w:rPr>
          <w:rFonts w:ascii="Times New Roman" w:eastAsia="Times New Roman" w:hAnsi="Times New Roman" w:cs="Times New Roman"/>
          <w:i/>
        </w:rPr>
        <w:t>відмови</w:t>
      </w:r>
      <w:proofErr w:type="spellEnd"/>
      <w:r w:rsidRPr="00403FCA">
        <w:rPr>
          <w:rFonts w:ascii="Times New Roman" w:eastAsia="Times New Roman" w:hAnsi="Times New Roman" w:cs="Times New Roman"/>
          <w:i/>
        </w:rPr>
        <w:t xml:space="preserve"> </w:t>
      </w:r>
      <w:proofErr w:type="spellStart"/>
      <w:r w:rsidRPr="00403FCA">
        <w:rPr>
          <w:rFonts w:ascii="Times New Roman" w:eastAsia="Times New Roman" w:hAnsi="Times New Roman" w:cs="Times New Roman"/>
          <w:i/>
        </w:rPr>
        <w:t>йому</w:t>
      </w:r>
      <w:proofErr w:type="spellEnd"/>
      <w:r w:rsidRPr="00403FCA">
        <w:rPr>
          <w:rFonts w:ascii="Times New Roman" w:eastAsia="Times New Roman" w:hAnsi="Times New Roman" w:cs="Times New Roman"/>
          <w:i/>
        </w:rPr>
        <w:t xml:space="preserve"> в </w:t>
      </w:r>
      <w:proofErr w:type="spellStart"/>
      <w:r w:rsidRPr="00403FCA">
        <w:rPr>
          <w:rFonts w:ascii="Times New Roman" w:eastAsia="Times New Roman" w:hAnsi="Times New Roman" w:cs="Times New Roman"/>
          <w:i/>
        </w:rPr>
        <w:t>участі</w:t>
      </w:r>
      <w:proofErr w:type="spellEnd"/>
      <w:r w:rsidRPr="00403FCA">
        <w:rPr>
          <w:rFonts w:ascii="Times New Roman" w:eastAsia="Times New Roman" w:hAnsi="Times New Roman" w:cs="Times New Roman"/>
          <w:i/>
        </w:rPr>
        <w:t xml:space="preserve"> в торгах за </w:t>
      </w:r>
      <w:proofErr w:type="spellStart"/>
      <w:r w:rsidRPr="00403FCA">
        <w:rPr>
          <w:rFonts w:ascii="Times New Roman" w:eastAsia="Times New Roman" w:hAnsi="Times New Roman" w:cs="Times New Roman"/>
          <w:i/>
        </w:rPr>
        <w:t>вимогами</w:t>
      </w:r>
      <w:proofErr w:type="spellEnd"/>
      <w:r w:rsidRPr="00403FCA">
        <w:rPr>
          <w:rFonts w:ascii="Times New Roman" w:eastAsia="Times New Roman" w:hAnsi="Times New Roman" w:cs="Times New Roman"/>
          <w:i/>
        </w:rPr>
        <w:t xml:space="preserve"> пункту 47 </w:t>
      </w:r>
      <w:proofErr w:type="spellStart"/>
      <w:r w:rsidRPr="00403FCA">
        <w:rPr>
          <w:rFonts w:ascii="Times New Roman" w:eastAsia="Times New Roman" w:hAnsi="Times New Roman" w:cs="Times New Roman"/>
          <w:i/>
        </w:rPr>
        <w:t>Особливостей</w:t>
      </w:r>
      <w:proofErr w:type="spellEnd"/>
      <w:r w:rsidRPr="00403FCA">
        <w:rPr>
          <w:rFonts w:ascii="Times New Roman" w:eastAsia="Times New Roman" w:hAnsi="Times New Roman" w:cs="Times New Roman"/>
          <w:i/>
        </w:rPr>
        <w:t>.</w:t>
      </w:r>
    </w:p>
    <w:p w14:paraId="1033D051" w14:textId="77777777" w:rsidR="00D45288" w:rsidRPr="00403FCA" w:rsidRDefault="00D45288" w:rsidP="00D45288">
      <w:pPr>
        <w:pBdr>
          <w:top w:val="nil"/>
          <w:left w:val="nil"/>
          <w:bottom w:val="nil"/>
          <w:right w:val="nil"/>
          <w:between w:val="nil"/>
        </w:pBd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 xml:space="preserve">3. </w:t>
      </w:r>
      <w:proofErr w:type="spellStart"/>
      <w:r w:rsidRPr="00403FCA">
        <w:rPr>
          <w:rFonts w:ascii="Times New Roman" w:eastAsia="Times New Roman" w:hAnsi="Times New Roman" w:cs="Times New Roman"/>
          <w:b/>
        </w:rPr>
        <w:t>Перелік</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документів</w:t>
      </w:r>
      <w:proofErr w:type="spellEnd"/>
      <w:r w:rsidRPr="00403FCA">
        <w:rPr>
          <w:rFonts w:ascii="Times New Roman" w:eastAsia="Times New Roman" w:hAnsi="Times New Roman" w:cs="Times New Roman"/>
          <w:b/>
        </w:rPr>
        <w:t xml:space="preserve"> та </w:t>
      </w:r>
      <w:proofErr w:type="spellStart"/>
      <w:proofErr w:type="gramStart"/>
      <w:r w:rsidRPr="00403FCA">
        <w:rPr>
          <w:rFonts w:ascii="Times New Roman" w:eastAsia="Times New Roman" w:hAnsi="Times New Roman" w:cs="Times New Roman"/>
          <w:b/>
        </w:rPr>
        <w:t>інформації</w:t>
      </w:r>
      <w:proofErr w:type="spellEnd"/>
      <w:r w:rsidRPr="00403FCA">
        <w:rPr>
          <w:rFonts w:ascii="Times New Roman" w:eastAsia="Times New Roman" w:hAnsi="Times New Roman" w:cs="Times New Roman"/>
          <w:b/>
        </w:rPr>
        <w:t>  для</w:t>
      </w:r>
      <w:proofErr w:type="gram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підтвердження</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відповідності</w:t>
      </w:r>
      <w:proofErr w:type="spellEnd"/>
      <w:r w:rsidRPr="00403FCA">
        <w:rPr>
          <w:rFonts w:ascii="Times New Roman" w:eastAsia="Times New Roman" w:hAnsi="Times New Roman" w:cs="Times New Roman"/>
          <w:b/>
        </w:rPr>
        <w:t xml:space="preserve"> ПЕРЕМОЖЦЯ </w:t>
      </w:r>
      <w:proofErr w:type="spellStart"/>
      <w:r w:rsidRPr="00403FCA">
        <w:rPr>
          <w:rFonts w:ascii="Times New Roman" w:eastAsia="Times New Roman" w:hAnsi="Times New Roman" w:cs="Times New Roman"/>
          <w:b/>
        </w:rPr>
        <w:t>вимогам</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визначеним</w:t>
      </w:r>
      <w:proofErr w:type="spellEnd"/>
      <w:r w:rsidRPr="00403FCA">
        <w:rPr>
          <w:rFonts w:ascii="Times New Roman" w:eastAsia="Times New Roman" w:hAnsi="Times New Roman" w:cs="Times New Roman"/>
          <w:b/>
        </w:rPr>
        <w:t xml:space="preserve"> у </w:t>
      </w:r>
      <w:proofErr w:type="spellStart"/>
      <w:r w:rsidRPr="00403FCA">
        <w:rPr>
          <w:rFonts w:ascii="Times New Roman" w:eastAsia="Times New Roman" w:hAnsi="Times New Roman" w:cs="Times New Roman"/>
          <w:b/>
        </w:rPr>
        <w:t>пункті</w:t>
      </w:r>
      <w:proofErr w:type="spellEnd"/>
      <w:r w:rsidRPr="00403FCA">
        <w:rPr>
          <w:rFonts w:ascii="Times New Roman" w:eastAsia="Times New Roman" w:hAnsi="Times New Roman" w:cs="Times New Roman"/>
          <w:b/>
        </w:rPr>
        <w:t xml:space="preserve"> </w:t>
      </w:r>
      <w:r w:rsidRPr="00403FCA">
        <w:rPr>
          <w:rFonts w:ascii="Times New Roman" w:eastAsia="Times New Roman" w:hAnsi="Times New Roman" w:cs="Times New Roman"/>
        </w:rPr>
        <w:t>47</w:t>
      </w:r>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Особливостей</w:t>
      </w:r>
      <w:proofErr w:type="spellEnd"/>
      <w:r w:rsidRPr="00403FCA">
        <w:rPr>
          <w:rFonts w:ascii="Times New Roman" w:eastAsia="Times New Roman" w:hAnsi="Times New Roman" w:cs="Times New Roman"/>
          <w:b/>
        </w:rPr>
        <w:t>:</w:t>
      </w:r>
    </w:p>
    <w:p w14:paraId="2ECB7B22" w14:textId="77777777" w:rsidR="00D45288" w:rsidRPr="00403FCA" w:rsidRDefault="00D45288" w:rsidP="00D4528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proofErr w:type="spellStart"/>
      <w:r w:rsidRPr="00403FCA">
        <w:rPr>
          <w:rFonts w:ascii="Times New Roman" w:eastAsia="Times New Roman" w:hAnsi="Times New Roman" w:cs="Times New Roman"/>
        </w:rPr>
        <w:t>Переможець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процедури</w:t>
      </w:r>
      <w:proofErr w:type="spellEnd"/>
      <w:r w:rsidRPr="00403FCA">
        <w:rPr>
          <w:rFonts w:ascii="Times New Roman" w:eastAsia="Times New Roman" w:hAnsi="Times New Roman" w:cs="Times New Roman"/>
        </w:rPr>
        <w:t xml:space="preserve"> закупівлі у строк, </w:t>
      </w:r>
      <w:proofErr w:type="spellStart"/>
      <w:r w:rsidRPr="00403FCA">
        <w:rPr>
          <w:rFonts w:ascii="Times New Roman" w:eastAsia="Times New Roman" w:hAnsi="Times New Roman" w:cs="Times New Roman"/>
        </w:rPr>
        <w:t>що</w:t>
      </w:r>
      <w:proofErr w:type="spellEnd"/>
      <w:r w:rsidRPr="00403FCA">
        <w:rPr>
          <w:rFonts w:ascii="Times New Roman" w:eastAsia="Times New Roman" w:hAnsi="Times New Roman" w:cs="Times New Roman"/>
        </w:rPr>
        <w:t xml:space="preserve"> </w:t>
      </w:r>
      <w:r w:rsidRPr="00403FCA">
        <w:rPr>
          <w:rFonts w:ascii="Times New Roman" w:eastAsia="Times New Roman" w:hAnsi="Times New Roman" w:cs="Times New Roman"/>
          <w:b/>
          <w:i/>
        </w:rPr>
        <w:t xml:space="preserve">не </w:t>
      </w:r>
      <w:proofErr w:type="spellStart"/>
      <w:r w:rsidRPr="00403FCA">
        <w:rPr>
          <w:rFonts w:ascii="Times New Roman" w:eastAsia="Times New Roman" w:hAnsi="Times New Roman" w:cs="Times New Roman"/>
          <w:b/>
          <w:i/>
        </w:rPr>
        <w:t>перевищує</w:t>
      </w:r>
      <w:proofErr w:type="spellEnd"/>
      <w:r w:rsidRPr="00403FCA">
        <w:rPr>
          <w:rFonts w:ascii="Times New Roman" w:eastAsia="Times New Roman" w:hAnsi="Times New Roman" w:cs="Times New Roman"/>
          <w:b/>
          <w:i/>
        </w:rPr>
        <w:t xml:space="preserve"> </w:t>
      </w:r>
      <w:proofErr w:type="spellStart"/>
      <w:r w:rsidRPr="00403FCA">
        <w:rPr>
          <w:rFonts w:ascii="Times New Roman" w:eastAsia="Times New Roman" w:hAnsi="Times New Roman" w:cs="Times New Roman"/>
          <w:b/>
          <w:i/>
        </w:rPr>
        <w:t>чотири</w:t>
      </w:r>
      <w:proofErr w:type="spellEnd"/>
      <w:r w:rsidRPr="00403FCA">
        <w:rPr>
          <w:rFonts w:ascii="Times New Roman" w:eastAsia="Times New Roman" w:hAnsi="Times New Roman" w:cs="Times New Roman"/>
          <w:b/>
          <w:i/>
        </w:rPr>
        <w:t xml:space="preserve"> </w:t>
      </w:r>
      <w:proofErr w:type="spellStart"/>
      <w:r w:rsidRPr="00403FCA">
        <w:rPr>
          <w:rFonts w:ascii="Times New Roman" w:eastAsia="Times New Roman" w:hAnsi="Times New Roman" w:cs="Times New Roman"/>
          <w:b/>
          <w:i/>
        </w:rPr>
        <w:t>дні</w:t>
      </w:r>
      <w:proofErr w:type="spellEnd"/>
      <w:r w:rsidRPr="00403FCA">
        <w:rPr>
          <w:rFonts w:ascii="Times New Roman" w:eastAsia="Times New Roman" w:hAnsi="Times New Roman" w:cs="Times New Roman"/>
          <w:b/>
          <w:i/>
        </w:rPr>
        <w:t xml:space="preserve"> </w:t>
      </w:r>
      <w:r w:rsidRPr="00403FCA">
        <w:rPr>
          <w:rFonts w:ascii="Times New Roman" w:eastAsia="Times New Roman" w:hAnsi="Times New Roman" w:cs="Times New Roman"/>
        </w:rPr>
        <w:t xml:space="preserve">з </w:t>
      </w:r>
      <w:proofErr w:type="spellStart"/>
      <w:r w:rsidRPr="00403FCA">
        <w:rPr>
          <w:rFonts w:ascii="Times New Roman" w:eastAsia="Times New Roman" w:hAnsi="Times New Roman" w:cs="Times New Roman"/>
        </w:rPr>
        <w:t>дати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оприлюднення</w:t>
      </w:r>
      <w:proofErr w:type="spellEnd"/>
      <w:r w:rsidRPr="00403FCA">
        <w:rPr>
          <w:rFonts w:ascii="Times New Roman" w:eastAsia="Times New Roman" w:hAnsi="Times New Roman" w:cs="Times New Roman"/>
        </w:rPr>
        <w:t xml:space="preserve"> в електронній </w:t>
      </w:r>
      <w:proofErr w:type="spellStart"/>
      <w:r w:rsidRPr="00403FCA">
        <w:rPr>
          <w:rFonts w:ascii="Times New Roman" w:eastAsia="Times New Roman" w:hAnsi="Times New Roman" w:cs="Times New Roman"/>
        </w:rPr>
        <w:t>системі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закупівель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повідомлення</w:t>
      </w:r>
      <w:proofErr w:type="spellEnd"/>
      <w:r w:rsidRPr="00403FCA">
        <w:rPr>
          <w:rFonts w:ascii="Times New Roman" w:eastAsia="Times New Roman" w:hAnsi="Times New Roman" w:cs="Times New Roman"/>
        </w:rPr>
        <w:t xml:space="preserve"> про </w:t>
      </w:r>
      <w:proofErr w:type="spellStart"/>
      <w:r w:rsidRPr="00403FCA">
        <w:rPr>
          <w:rFonts w:ascii="Times New Roman" w:eastAsia="Times New Roman" w:hAnsi="Times New Roman" w:cs="Times New Roman"/>
        </w:rPr>
        <w:t>намір</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укласти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договір</w:t>
      </w:r>
      <w:proofErr w:type="spellEnd"/>
      <w:r w:rsidRPr="00403FCA">
        <w:rPr>
          <w:rFonts w:ascii="Times New Roman" w:eastAsia="Times New Roman" w:hAnsi="Times New Roman" w:cs="Times New Roman"/>
        </w:rPr>
        <w:t xml:space="preserve"> про </w:t>
      </w:r>
      <w:proofErr w:type="spellStart"/>
      <w:r w:rsidRPr="00403FCA">
        <w:rPr>
          <w:rFonts w:ascii="Times New Roman" w:eastAsia="Times New Roman" w:hAnsi="Times New Roman" w:cs="Times New Roman"/>
        </w:rPr>
        <w:t>закупівлю</w:t>
      </w:r>
      <w:proofErr w:type="spellEnd"/>
      <w:r w:rsidRPr="00403FCA">
        <w:rPr>
          <w:rFonts w:ascii="Times New Roman" w:eastAsia="Times New Roman" w:hAnsi="Times New Roman" w:cs="Times New Roman"/>
        </w:rPr>
        <w:t xml:space="preserve">, повинен </w:t>
      </w:r>
      <w:proofErr w:type="spellStart"/>
      <w:r w:rsidRPr="00403FCA">
        <w:rPr>
          <w:rFonts w:ascii="Times New Roman" w:eastAsia="Times New Roman" w:hAnsi="Times New Roman" w:cs="Times New Roman"/>
        </w:rPr>
        <w:t>надати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замовнику</w:t>
      </w:r>
      <w:proofErr w:type="spellEnd"/>
      <w:r w:rsidRPr="00403FCA">
        <w:rPr>
          <w:rFonts w:ascii="Times New Roman" w:eastAsia="Times New Roman" w:hAnsi="Times New Roman" w:cs="Times New Roman"/>
        </w:rPr>
        <w:t xml:space="preserve"> шляхом </w:t>
      </w:r>
      <w:proofErr w:type="spellStart"/>
      <w:r w:rsidRPr="00403FCA">
        <w:rPr>
          <w:rFonts w:ascii="Times New Roman" w:eastAsia="Times New Roman" w:hAnsi="Times New Roman" w:cs="Times New Roman"/>
        </w:rPr>
        <w:t>оприлюднення</w:t>
      </w:r>
      <w:proofErr w:type="spellEnd"/>
      <w:r w:rsidRPr="00403FCA">
        <w:rPr>
          <w:rFonts w:ascii="Times New Roman" w:eastAsia="Times New Roman" w:hAnsi="Times New Roman" w:cs="Times New Roman"/>
        </w:rPr>
        <w:t xml:space="preserve"> в електронній </w:t>
      </w:r>
      <w:proofErr w:type="spellStart"/>
      <w:r w:rsidRPr="00403FCA">
        <w:rPr>
          <w:rFonts w:ascii="Times New Roman" w:eastAsia="Times New Roman" w:hAnsi="Times New Roman" w:cs="Times New Roman"/>
        </w:rPr>
        <w:t>системі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закупівель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документи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що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підтверджують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відсутність</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підстав</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зазначених</w:t>
      </w:r>
      <w:proofErr w:type="spellEnd"/>
      <w:r w:rsidRPr="00403FCA">
        <w:rPr>
          <w:rFonts w:ascii="Times New Roman" w:eastAsia="Times New Roman" w:hAnsi="Times New Roman" w:cs="Times New Roman"/>
        </w:rPr>
        <w:t xml:space="preserve"> у </w:t>
      </w:r>
      <w:proofErr w:type="spellStart"/>
      <w:r w:rsidRPr="00403FCA">
        <w:rPr>
          <w:rFonts w:ascii="Times New Roman" w:eastAsia="Times New Roman" w:hAnsi="Times New Roman" w:cs="Times New Roman"/>
        </w:rPr>
        <w:t>підпунктах</w:t>
      </w:r>
      <w:proofErr w:type="spellEnd"/>
      <w:r w:rsidRPr="00403FCA">
        <w:rPr>
          <w:rFonts w:ascii="Times New Roman" w:eastAsia="Times New Roman" w:hAnsi="Times New Roman" w:cs="Times New Roman"/>
        </w:rPr>
        <w:t xml:space="preserve"> 3, 5, 6 і 12 та в </w:t>
      </w:r>
      <w:proofErr w:type="spellStart"/>
      <w:r w:rsidRPr="00403FCA">
        <w:rPr>
          <w:rFonts w:ascii="Times New Roman" w:eastAsia="Times New Roman" w:hAnsi="Times New Roman" w:cs="Times New Roman"/>
        </w:rPr>
        <w:t>абзаці</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чотирнадцятому</w:t>
      </w:r>
      <w:proofErr w:type="spellEnd"/>
      <w:r w:rsidRPr="00403FCA">
        <w:rPr>
          <w:rFonts w:ascii="Times New Roman" w:eastAsia="Times New Roman" w:hAnsi="Times New Roman" w:cs="Times New Roman"/>
        </w:rPr>
        <w:t xml:space="preserve"> пункту 47 </w:t>
      </w:r>
      <w:proofErr w:type="spellStart"/>
      <w:r w:rsidRPr="00403FCA">
        <w:rPr>
          <w:rFonts w:ascii="Times New Roman" w:eastAsia="Times New Roman" w:hAnsi="Times New Roman" w:cs="Times New Roman"/>
        </w:rPr>
        <w:t>Особливостей</w:t>
      </w:r>
      <w:proofErr w:type="spellEnd"/>
      <w:r w:rsidRPr="00403FCA">
        <w:rPr>
          <w:rFonts w:ascii="Times New Roman" w:eastAsia="Times New Roman" w:hAnsi="Times New Roman" w:cs="Times New Roman"/>
        </w:rPr>
        <w:t xml:space="preserve">. </w:t>
      </w:r>
    </w:p>
    <w:p w14:paraId="4F3F9AAC" w14:textId="77777777" w:rsidR="00D45288" w:rsidRPr="00461468" w:rsidRDefault="00D45288" w:rsidP="00D45288">
      <w:pPr>
        <w:widowControl w:val="0"/>
        <w:pBdr>
          <w:top w:val="nil"/>
          <w:left w:val="nil"/>
          <w:bottom w:val="nil"/>
          <w:right w:val="nil"/>
          <w:between w:val="nil"/>
        </w:pBdr>
        <w:spacing w:line="240" w:lineRule="auto"/>
        <w:ind w:firstLine="567"/>
        <w:jc w:val="both"/>
        <w:rPr>
          <w:rFonts w:ascii="Times New Roman" w:eastAsia="Times New Roman" w:hAnsi="Times New Roman" w:cs="Times New Roman"/>
        </w:rPr>
      </w:pPr>
      <w:r w:rsidRPr="00403FCA">
        <w:rPr>
          <w:rFonts w:ascii="Times New Roman" w:eastAsia="Times New Roman" w:hAnsi="Times New Roman" w:cs="Times New Roman"/>
        </w:rPr>
        <w:t xml:space="preserve">Першим днем строку, </w:t>
      </w:r>
      <w:proofErr w:type="spellStart"/>
      <w:r w:rsidRPr="00403FCA">
        <w:rPr>
          <w:rFonts w:ascii="Times New Roman" w:eastAsia="Times New Roman" w:hAnsi="Times New Roman" w:cs="Times New Roman"/>
        </w:rPr>
        <w:t>передбаченого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цією</w:t>
      </w:r>
      <w:proofErr w:type="spellEnd"/>
      <w:r w:rsidRPr="00403FCA">
        <w:rPr>
          <w:rFonts w:ascii="Times New Roman" w:eastAsia="Times New Roman" w:hAnsi="Times New Roman" w:cs="Times New Roman"/>
        </w:rPr>
        <w:t xml:space="preserve"> тендерною </w:t>
      </w:r>
      <w:proofErr w:type="spellStart"/>
      <w:r w:rsidRPr="00403FCA">
        <w:rPr>
          <w:rFonts w:ascii="Times New Roman" w:eastAsia="Times New Roman" w:hAnsi="Times New Roman" w:cs="Times New Roman"/>
        </w:rPr>
        <w:t>документацією</w:t>
      </w:r>
      <w:proofErr w:type="spellEnd"/>
      <w:r w:rsidRPr="00403FCA">
        <w:rPr>
          <w:rFonts w:ascii="Times New Roman" w:eastAsia="Times New Roman" w:hAnsi="Times New Roman" w:cs="Times New Roman"/>
        </w:rPr>
        <w:t xml:space="preserve"> та/ </w:t>
      </w:r>
      <w:proofErr w:type="spellStart"/>
      <w:r w:rsidRPr="00403FCA">
        <w:rPr>
          <w:rFonts w:ascii="Times New Roman" w:eastAsia="Times New Roman" w:hAnsi="Times New Roman" w:cs="Times New Roman"/>
        </w:rPr>
        <w:t>або</w:t>
      </w:r>
      <w:proofErr w:type="spellEnd"/>
      <w:r w:rsidRPr="00403FCA">
        <w:rPr>
          <w:rFonts w:ascii="Times New Roman" w:eastAsia="Times New Roman" w:hAnsi="Times New Roman" w:cs="Times New Roman"/>
        </w:rPr>
        <w:t xml:space="preserve"> Законом та/ </w:t>
      </w:r>
      <w:proofErr w:type="spellStart"/>
      <w:r w:rsidRPr="00403FCA">
        <w:rPr>
          <w:rFonts w:ascii="Times New Roman" w:eastAsia="Times New Roman" w:hAnsi="Times New Roman" w:cs="Times New Roman"/>
        </w:rPr>
        <w:t>або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Особливостями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перебіг</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якого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визначається</w:t>
      </w:r>
      <w:proofErr w:type="spellEnd"/>
      <w:r w:rsidRPr="00403FCA">
        <w:rPr>
          <w:rFonts w:ascii="Times New Roman" w:eastAsia="Times New Roman" w:hAnsi="Times New Roman" w:cs="Times New Roman"/>
        </w:rPr>
        <w:t xml:space="preserve"> з </w:t>
      </w:r>
      <w:proofErr w:type="spellStart"/>
      <w:r w:rsidRPr="00403FCA">
        <w:rPr>
          <w:rFonts w:ascii="Times New Roman" w:eastAsia="Times New Roman" w:hAnsi="Times New Roman" w:cs="Times New Roman"/>
        </w:rPr>
        <w:t>дати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певної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події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вважатиметься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наступний</w:t>
      </w:r>
      <w:proofErr w:type="spellEnd"/>
      <w:r w:rsidRPr="00403FCA">
        <w:rPr>
          <w:rFonts w:ascii="Times New Roman" w:eastAsia="Times New Roman" w:hAnsi="Times New Roman" w:cs="Times New Roman"/>
        </w:rPr>
        <w:t xml:space="preserve"> за днем </w:t>
      </w:r>
      <w:proofErr w:type="spellStart"/>
      <w:r w:rsidRPr="00403FCA">
        <w:rPr>
          <w:rFonts w:ascii="Times New Roman" w:eastAsia="Times New Roman" w:hAnsi="Times New Roman" w:cs="Times New Roman"/>
        </w:rPr>
        <w:t>відповідної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події</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календарний</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або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робочий</w:t>
      </w:r>
      <w:proofErr w:type="spellEnd"/>
      <w:r w:rsidRPr="00403FCA">
        <w:rPr>
          <w:rFonts w:ascii="Times New Roman" w:eastAsia="Times New Roman" w:hAnsi="Times New Roman" w:cs="Times New Roman"/>
        </w:rPr>
        <w:t xml:space="preserve"> день, </w:t>
      </w:r>
      <w:proofErr w:type="spellStart"/>
      <w:r w:rsidRPr="00403FCA">
        <w:rPr>
          <w:rFonts w:ascii="Times New Roman" w:eastAsia="Times New Roman" w:hAnsi="Times New Roman" w:cs="Times New Roman"/>
        </w:rPr>
        <w:t>залежно</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w:t>
      </w:r>
      <w:proofErr w:type="spellEnd"/>
      <w:r w:rsidRPr="00403FCA">
        <w:rPr>
          <w:rFonts w:ascii="Times New Roman" w:eastAsia="Times New Roman" w:hAnsi="Times New Roman" w:cs="Times New Roman"/>
        </w:rPr>
        <w:t xml:space="preserve"> того, у </w:t>
      </w:r>
      <w:proofErr w:type="spellStart"/>
      <w:r w:rsidRPr="00403FCA">
        <w:rPr>
          <w:rFonts w:ascii="Times New Roman" w:eastAsia="Times New Roman" w:hAnsi="Times New Roman" w:cs="Times New Roman"/>
        </w:rPr>
        <w:t>яких</w:t>
      </w:r>
      <w:proofErr w:type="spellEnd"/>
      <w:r w:rsidRPr="00403FCA">
        <w:rPr>
          <w:rFonts w:ascii="Times New Roman" w:eastAsia="Times New Roman" w:hAnsi="Times New Roman" w:cs="Times New Roman"/>
        </w:rPr>
        <w:t xml:space="preserve"> днях (</w:t>
      </w:r>
      <w:proofErr w:type="spellStart"/>
      <w:r w:rsidRPr="00403FCA">
        <w:rPr>
          <w:rFonts w:ascii="Times New Roman" w:eastAsia="Times New Roman" w:hAnsi="Times New Roman" w:cs="Times New Roman"/>
        </w:rPr>
        <w:t>календарних</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чи</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робочих</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обраховується</w:t>
      </w:r>
      <w:proofErr w:type="spellEnd"/>
      <w:r w:rsidRPr="00403FCA">
        <w:rPr>
          <w:rFonts w:ascii="Times New Roman" w:eastAsia="Times New Roman" w:hAnsi="Times New Roman" w:cs="Times New Roman"/>
        </w:rPr>
        <w:t xml:space="preserve"> </w:t>
      </w:r>
      <w:proofErr w:type="spellStart"/>
      <w:r w:rsidRPr="00403FCA">
        <w:rPr>
          <w:rFonts w:ascii="Times New Roman" w:eastAsia="Times New Roman" w:hAnsi="Times New Roman" w:cs="Times New Roman"/>
        </w:rPr>
        <w:t>відповідний</w:t>
      </w:r>
      <w:proofErr w:type="spellEnd"/>
      <w:r w:rsidRPr="00403FCA">
        <w:rPr>
          <w:rFonts w:ascii="Times New Roman" w:eastAsia="Times New Roman" w:hAnsi="Times New Roman" w:cs="Times New Roman"/>
        </w:rPr>
        <w:t xml:space="preserve"> строк.</w:t>
      </w:r>
    </w:p>
    <w:p w14:paraId="561D91B9" w14:textId="77777777" w:rsidR="00D45288" w:rsidRPr="00461468" w:rsidRDefault="00D45288" w:rsidP="00D45288">
      <w:pPr>
        <w:spacing w:line="240" w:lineRule="auto"/>
        <w:rPr>
          <w:rFonts w:ascii="Times New Roman" w:eastAsia="Times New Roman" w:hAnsi="Times New Roman" w:cs="Times New Roman"/>
          <w:b/>
        </w:rPr>
      </w:pPr>
      <w:r w:rsidRPr="00461468">
        <w:rPr>
          <w:rFonts w:ascii="Times New Roman" w:eastAsia="Times New Roman" w:hAnsi="Times New Roman" w:cs="Times New Roman"/>
        </w:rPr>
        <w:t> </w:t>
      </w:r>
      <w:r w:rsidRPr="00461468">
        <w:rPr>
          <w:rFonts w:ascii="Times New Roman" w:eastAsia="Times New Roman" w:hAnsi="Times New Roman" w:cs="Times New Roman"/>
          <w:b/>
        </w:rPr>
        <w:t xml:space="preserve">3.1. </w:t>
      </w:r>
      <w:proofErr w:type="spellStart"/>
      <w:r w:rsidRPr="00461468">
        <w:rPr>
          <w:rFonts w:ascii="Times New Roman" w:eastAsia="Times New Roman" w:hAnsi="Times New Roman" w:cs="Times New Roman"/>
          <w:b/>
        </w:rPr>
        <w:t>Документи</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які</w:t>
      </w:r>
      <w:proofErr w:type="spellEnd"/>
      <w:r w:rsidRPr="00461468">
        <w:rPr>
          <w:rFonts w:ascii="Times New Roman" w:eastAsia="Times New Roman" w:hAnsi="Times New Roman" w:cs="Times New Roman"/>
          <w:b/>
        </w:rPr>
        <w:t xml:space="preserve"> </w:t>
      </w:r>
      <w:proofErr w:type="spellStart"/>
      <w:proofErr w:type="gramStart"/>
      <w:r w:rsidRPr="00461468">
        <w:rPr>
          <w:rFonts w:ascii="Times New Roman" w:eastAsia="Times New Roman" w:hAnsi="Times New Roman" w:cs="Times New Roman"/>
          <w:b/>
        </w:rPr>
        <w:t>надаються</w:t>
      </w:r>
      <w:proofErr w:type="spellEnd"/>
      <w:r w:rsidRPr="00461468">
        <w:rPr>
          <w:rFonts w:ascii="Times New Roman" w:eastAsia="Times New Roman" w:hAnsi="Times New Roman" w:cs="Times New Roman"/>
          <w:b/>
        </w:rPr>
        <w:t>  ПЕРЕМОЖЦЕМ</w:t>
      </w:r>
      <w:proofErr w:type="gram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юридичною</w:t>
      </w:r>
      <w:proofErr w:type="spellEnd"/>
      <w:r w:rsidRPr="00461468">
        <w:rPr>
          <w:rFonts w:ascii="Times New Roman" w:eastAsia="Times New Roman" w:hAnsi="Times New Roman" w:cs="Times New Roman"/>
          <w:b/>
        </w:rPr>
        <w:t xml:space="preserve"> особою):</w:t>
      </w:r>
    </w:p>
    <w:tbl>
      <w:tblPr>
        <w:tblW w:w="9246" w:type="dxa"/>
        <w:tblInd w:w="100" w:type="dxa"/>
        <w:tblLayout w:type="fixed"/>
        <w:tblLook w:val="0400" w:firstRow="0" w:lastRow="0" w:firstColumn="0" w:lastColumn="0" w:noHBand="0" w:noVBand="1"/>
      </w:tblPr>
      <w:tblGrid>
        <w:gridCol w:w="709"/>
        <w:gridCol w:w="4253"/>
        <w:gridCol w:w="4284"/>
      </w:tblGrid>
      <w:tr w:rsidR="00D45288" w:rsidRPr="00461468" w14:paraId="6C12D81E" w14:textId="77777777" w:rsidTr="003A0993">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C4CDC"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w:t>
            </w:r>
          </w:p>
          <w:p w14:paraId="20CD67EB"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86D9A" w14:textId="77777777" w:rsidR="00D45288" w:rsidRPr="00461468" w:rsidRDefault="00D45288" w:rsidP="003A0993">
            <w:pPr>
              <w:spacing w:line="240" w:lineRule="auto"/>
              <w:ind w:left="100"/>
              <w:jc w:val="center"/>
              <w:rPr>
                <w:rFonts w:ascii="Times New Roman" w:eastAsia="Times New Roman" w:hAnsi="Times New Roman" w:cs="Times New Roman"/>
                <w:b/>
              </w:rPr>
            </w:pPr>
            <w:proofErr w:type="spellStart"/>
            <w:r w:rsidRPr="00461468">
              <w:rPr>
                <w:rFonts w:ascii="Times New Roman" w:eastAsia="Times New Roman" w:hAnsi="Times New Roman" w:cs="Times New Roman"/>
                <w:b/>
              </w:rPr>
              <w:t>Вимоги</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згідно</w:t>
            </w:r>
            <w:proofErr w:type="spellEnd"/>
            <w:r w:rsidRPr="00461468">
              <w:rPr>
                <w:rFonts w:ascii="Times New Roman" w:eastAsia="Times New Roman" w:hAnsi="Times New Roman" w:cs="Times New Roman"/>
                <w:b/>
              </w:rPr>
              <w:t xml:space="preserve"> п. </w:t>
            </w:r>
            <w:r w:rsidRPr="00461468">
              <w:rPr>
                <w:rFonts w:ascii="Times New Roman" w:eastAsia="Times New Roman" w:hAnsi="Times New Roman" w:cs="Times New Roman"/>
              </w:rPr>
              <w:t>47</w:t>
            </w:r>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Особливостей</w:t>
            </w:r>
            <w:proofErr w:type="spellEnd"/>
          </w:p>
          <w:p w14:paraId="5B316E82" w14:textId="77777777" w:rsidR="00D45288" w:rsidRPr="00461468" w:rsidRDefault="00D45288" w:rsidP="003A0993">
            <w:pPr>
              <w:spacing w:line="240" w:lineRule="auto"/>
              <w:ind w:left="100"/>
              <w:jc w:val="center"/>
              <w:rPr>
                <w:rFonts w:ascii="Times New Roman" w:eastAsia="Times New Roman" w:hAnsi="Times New Roman" w:cs="Times New Roman"/>
                <w:b/>
              </w:rPr>
            </w:pPr>
          </w:p>
        </w:tc>
        <w:tc>
          <w:tcPr>
            <w:tcW w:w="4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94899" w14:textId="77777777" w:rsidR="00D45288" w:rsidRPr="00461468" w:rsidRDefault="00D45288" w:rsidP="003A0993">
            <w:pPr>
              <w:spacing w:line="240" w:lineRule="auto"/>
              <w:ind w:left="100"/>
              <w:jc w:val="center"/>
              <w:rPr>
                <w:rFonts w:ascii="Times New Roman" w:eastAsia="Times New Roman" w:hAnsi="Times New Roman" w:cs="Times New Roman"/>
                <w:b/>
              </w:rPr>
            </w:pPr>
            <w:proofErr w:type="spellStart"/>
            <w:r w:rsidRPr="00461468">
              <w:rPr>
                <w:rFonts w:ascii="Times New Roman" w:eastAsia="Times New Roman" w:hAnsi="Times New Roman" w:cs="Times New Roman"/>
                <w:b/>
              </w:rPr>
              <w:t>Переможець</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торгів</w:t>
            </w:r>
            <w:proofErr w:type="spellEnd"/>
            <w:r w:rsidRPr="00461468">
              <w:rPr>
                <w:rFonts w:ascii="Times New Roman" w:eastAsia="Times New Roman" w:hAnsi="Times New Roman" w:cs="Times New Roman"/>
                <w:b/>
              </w:rPr>
              <w:t xml:space="preserve"> на </w:t>
            </w:r>
            <w:proofErr w:type="spellStart"/>
            <w:r w:rsidRPr="00461468">
              <w:rPr>
                <w:rFonts w:ascii="Times New Roman" w:eastAsia="Times New Roman" w:hAnsi="Times New Roman" w:cs="Times New Roman"/>
                <w:b/>
              </w:rPr>
              <w:t>виконання</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вимоги</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згідно</w:t>
            </w:r>
            <w:proofErr w:type="spellEnd"/>
            <w:r w:rsidRPr="00461468">
              <w:rPr>
                <w:rFonts w:ascii="Times New Roman" w:eastAsia="Times New Roman" w:hAnsi="Times New Roman" w:cs="Times New Roman"/>
                <w:b/>
              </w:rPr>
              <w:t xml:space="preserve"> п. </w:t>
            </w:r>
            <w:r w:rsidRPr="00461468">
              <w:rPr>
                <w:rFonts w:ascii="Times New Roman" w:eastAsia="Times New Roman" w:hAnsi="Times New Roman" w:cs="Times New Roman"/>
              </w:rPr>
              <w:t>47</w:t>
            </w:r>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підтвердження</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відсутності</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підстав</w:t>
            </w:r>
            <w:proofErr w:type="spellEnd"/>
            <w:r w:rsidRPr="00461468">
              <w:rPr>
                <w:rFonts w:ascii="Times New Roman" w:eastAsia="Times New Roman" w:hAnsi="Times New Roman" w:cs="Times New Roman"/>
                <w:b/>
              </w:rPr>
              <w:t xml:space="preserve">) повинен </w:t>
            </w:r>
            <w:proofErr w:type="spellStart"/>
            <w:r w:rsidRPr="00461468">
              <w:rPr>
                <w:rFonts w:ascii="Times New Roman" w:eastAsia="Times New Roman" w:hAnsi="Times New Roman" w:cs="Times New Roman"/>
                <w:b/>
              </w:rPr>
              <w:t>надати</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таку</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інформацію</w:t>
            </w:r>
            <w:proofErr w:type="spellEnd"/>
            <w:r w:rsidRPr="00461468">
              <w:rPr>
                <w:rFonts w:ascii="Times New Roman" w:eastAsia="Times New Roman" w:hAnsi="Times New Roman" w:cs="Times New Roman"/>
                <w:b/>
              </w:rPr>
              <w:t>:</w:t>
            </w:r>
          </w:p>
        </w:tc>
      </w:tr>
      <w:tr w:rsidR="00D45288" w:rsidRPr="00461468" w14:paraId="6400274B" w14:textId="77777777" w:rsidTr="003A099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9DC21"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lastRenderedPageBreak/>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EA0BF"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Керівника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фізичну</w:t>
            </w:r>
            <w:proofErr w:type="spellEnd"/>
            <w:r w:rsidRPr="00461468">
              <w:rPr>
                <w:rFonts w:ascii="Times New Roman" w:eastAsia="Times New Roman" w:hAnsi="Times New Roman" w:cs="Times New Roman"/>
              </w:rPr>
              <w:t xml:space="preserve"> особу, яка є </w:t>
            </w:r>
            <w:proofErr w:type="spellStart"/>
            <w:r w:rsidRPr="00461468">
              <w:rPr>
                <w:rFonts w:ascii="Times New Roman" w:eastAsia="Times New Roman" w:hAnsi="Times New Roman" w:cs="Times New Roman"/>
              </w:rPr>
              <w:t>учасником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притягнуто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згідно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із</w:t>
            </w:r>
            <w:proofErr w:type="spellEnd"/>
            <w:r w:rsidRPr="00461468">
              <w:rPr>
                <w:rFonts w:ascii="Times New Roman" w:eastAsia="Times New Roman" w:hAnsi="Times New Roman" w:cs="Times New Roman"/>
              </w:rPr>
              <w:t xml:space="preserve"> </w:t>
            </w:r>
            <w:proofErr w:type="gramStart"/>
            <w:r w:rsidRPr="00461468">
              <w:rPr>
                <w:rFonts w:ascii="Times New Roman" w:eastAsia="Times New Roman" w:hAnsi="Times New Roman" w:cs="Times New Roman"/>
              </w:rPr>
              <w:t>законом  до</w:t>
            </w:r>
            <w:proofErr w:type="gram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відповідальності</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вчинення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корупційного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пов’язаного</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корупцією</w:t>
            </w:r>
            <w:proofErr w:type="spellEnd"/>
            <w:r w:rsidRPr="00461468">
              <w:rPr>
                <w:rFonts w:ascii="Times New Roman" w:eastAsia="Times New Roman" w:hAnsi="Times New Roman" w:cs="Times New Roman"/>
              </w:rPr>
              <w:t>.</w:t>
            </w:r>
          </w:p>
          <w:p w14:paraId="21E9B986" w14:textId="77777777" w:rsidR="00D45288" w:rsidRPr="00461468" w:rsidRDefault="00D45288" w:rsidP="003A0993">
            <w:pP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w:t>
            </w:r>
            <w:proofErr w:type="spellStart"/>
            <w:r w:rsidRPr="00461468">
              <w:rPr>
                <w:rFonts w:ascii="Times New Roman" w:eastAsia="Times New Roman" w:hAnsi="Times New Roman" w:cs="Times New Roman"/>
                <w:b/>
              </w:rPr>
              <w:t>підпункт</w:t>
            </w:r>
            <w:proofErr w:type="spellEnd"/>
            <w:r w:rsidRPr="00461468">
              <w:rPr>
                <w:rFonts w:ascii="Times New Roman" w:eastAsia="Times New Roman" w:hAnsi="Times New Roman" w:cs="Times New Roman"/>
                <w:b/>
              </w:rPr>
              <w:t xml:space="preserve"> 3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06646" w14:textId="77777777" w:rsidR="003B3F7A" w:rsidRPr="002A1B50" w:rsidRDefault="003B3F7A" w:rsidP="003B3F7A">
            <w:pPr>
              <w:ind w:right="140"/>
              <w:jc w:val="both"/>
              <w:rPr>
                <w:rFonts w:ascii="Times New Roman" w:eastAsia="Times New Roman" w:hAnsi="Times New Roman" w:cs="Times New Roman"/>
                <w:b/>
                <w:color w:val="auto"/>
                <w:sz w:val="20"/>
                <w:szCs w:val="20"/>
                <w:highlight w:val="white"/>
              </w:rPr>
            </w:pPr>
            <w:proofErr w:type="spellStart"/>
            <w:r w:rsidRPr="002A1B50">
              <w:rPr>
                <w:rFonts w:ascii="Times New Roman" w:eastAsia="Times New Roman" w:hAnsi="Times New Roman" w:cs="Times New Roman"/>
                <w:b/>
                <w:color w:val="auto"/>
                <w:sz w:val="20"/>
                <w:szCs w:val="20"/>
                <w:highlight w:val="white"/>
              </w:rPr>
              <w:t>Перевіряється</w:t>
            </w:r>
            <w:proofErr w:type="spellEnd"/>
            <w:r w:rsidRPr="002A1B50">
              <w:rPr>
                <w:rFonts w:ascii="Times New Roman" w:eastAsia="Times New Roman" w:hAnsi="Times New Roman" w:cs="Times New Roman"/>
                <w:b/>
                <w:color w:val="auto"/>
                <w:sz w:val="20"/>
                <w:szCs w:val="20"/>
                <w:highlight w:val="white"/>
              </w:rPr>
              <w:t xml:space="preserve"> </w:t>
            </w:r>
            <w:proofErr w:type="spellStart"/>
            <w:r w:rsidRPr="002A1B50">
              <w:rPr>
                <w:rFonts w:ascii="Times New Roman" w:eastAsia="Times New Roman" w:hAnsi="Times New Roman" w:cs="Times New Roman"/>
                <w:b/>
                <w:color w:val="auto"/>
                <w:sz w:val="20"/>
                <w:szCs w:val="20"/>
                <w:highlight w:val="white"/>
              </w:rPr>
              <w:t>безпосередньо</w:t>
            </w:r>
            <w:proofErr w:type="spellEnd"/>
            <w:r w:rsidRPr="002A1B50">
              <w:rPr>
                <w:rFonts w:ascii="Times New Roman" w:eastAsia="Times New Roman" w:hAnsi="Times New Roman" w:cs="Times New Roman"/>
                <w:b/>
                <w:color w:val="auto"/>
                <w:sz w:val="20"/>
                <w:szCs w:val="20"/>
                <w:highlight w:val="white"/>
              </w:rPr>
              <w:t xml:space="preserve"> замовником </w:t>
            </w:r>
            <w:proofErr w:type="spellStart"/>
            <w:r w:rsidRPr="002A1B50">
              <w:rPr>
                <w:rFonts w:ascii="Times New Roman" w:eastAsia="Times New Roman" w:hAnsi="Times New Roman" w:cs="Times New Roman"/>
                <w:b/>
                <w:color w:val="auto"/>
                <w:sz w:val="20"/>
                <w:szCs w:val="20"/>
                <w:highlight w:val="white"/>
              </w:rPr>
              <w:t>самостійно</w:t>
            </w:r>
            <w:proofErr w:type="spellEnd"/>
            <w:r w:rsidRPr="002A1B50">
              <w:rPr>
                <w:rFonts w:ascii="Times New Roman" w:eastAsia="Times New Roman" w:hAnsi="Times New Roman" w:cs="Times New Roman"/>
                <w:b/>
                <w:color w:val="auto"/>
                <w:sz w:val="20"/>
                <w:szCs w:val="20"/>
                <w:highlight w:val="white"/>
              </w:rPr>
              <w:t xml:space="preserve">, </w:t>
            </w:r>
            <w:proofErr w:type="spellStart"/>
            <w:r w:rsidRPr="002A1B50">
              <w:rPr>
                <w:rFonts w:ascii="Times New Roman" w:eastAsia="Times New Roman" w:hAnsi="Times New Roman" w:cs="Times New Roman"/>
                <w:b/>
                <w:color w:val="auto"/>
                <w:sz w:val="20"/>
                <w:szCs w:val="20"/>
                <w:highlight w:val="white"/>
              </w:rPr>
              <w:t>крім</w:t>
            </w:r>
            <w:proofErr w:type="spellEnd"/>
            <w:r w:rsidRPr="002A1B50">
              <w:rPr>
                <w:rFonts w:ascii="Times New Roman" w:eastAsia="Times New Roman" w:hAnsi="Times New Roman" w:cs="Times New Roman"/>
                <w:b/>
                <w:color w:val="auto"/>
                <w:sz w:val="20"/>
                <w:szCs w:val="20"/>
                <w:highlight w:val="white"/>
              </w:rPr>
              <w:t xml:space="preserve"> </w:t>
            </w:r>
            <w:proofErr w:type="spellStart"/>
            <w:r w:rsidRPr="002A1B50">
              <w:rPr>
                <w:rFonts w:ascii="Times New Roman" w:eastAsia="Times New Roman" w:hAnsi="Times New Roman" w:cs="Times New Roman"/>
                <w:b/>
                <w:color w:val="auto"/>
                <w:sz w:val="20"/>
                <w:szCs w:val="20"/>
                <w:highlight w:val="white"/>
              </w:rPr>
              <w:t>випадків</w:t>
            </w:r>
            <w:proofErr w:type="spellEnd"/>
            <w:r w:rsidRPr="002A1B50">
              <w:rPr>
                <w:rFonts w:ascii="Times New Roman" w:eastAsia="Times New Roman" w:hAnsi="Times New Roman" w:cs="Times New Roman"/>
                <w:b/>
                <w:color w:val="auto"/>
                <w:sz w:val="20"/>
                <w:szCs w:val="20"/>
                <w:highlight w:val="white"/>
              </w:rPr>
              <w:t xml:space="preserve">, коли доступ до </w:t>
            </w:r>
            <w:proofErr w:type="spellStart"/>
            <w:r w:rsidRPr="002A1B50">
              <w:rPr>
                <w:rFonts w:ascii="Times New Roman" w:eastAsia="Times New Roman" w:hAnsi="Times New Roman" w:cs="Times New Roman"/>
                <w:b/>
                <w:color w:val="auto"/>
                <w:sz w:val="20"/>
                <w:szCs w:val="20"/>
                <w:highlight w:val="white"/>
              </w:rPr>
              <w:t>такої</w:t>
            </w:r>
            <w:proofErr w:type="spellEnd"/>
            <w:r w:rsidRPr="002A1B50">
              <w:rPr>
                <w:rFonts w:ascii="Times New Roman" w:eastAsia="Times New Roman" w:hAnsi="Times New Roman" w:cs="Times New Roman"/>
                <w:b/>
                <w:color w:val="auto"/>
                <w:sz w:val="20"/>
                <w:szCs w:val="20"/>
                <w:highlight w:val="white"/>
              </w:rPr>
              <w:t xml:space="preserve"> </w:t>
            </w:r>
            <w:proofErr w:type="spellStart"/>
            <w:r w:rsidRPr="002A1B50">
              <w:rPr>
                <w:rFonts w:ascii="Times New Roman" w:eastAsia="Times New Roman" w:hAnsi="Times New Roman" w:cs="Times New Roman"/>
                <w:b/>
                <w:color w:val="auto"/>
                <w:sz w:val="20"/>
                <w:szCs w:val="20"/>
                <w:highlight w:val="white"/>
              </w:rPr>
              <w:t>інформації</w:t>
            </w:r>
            <w:proofErr w:type="spellEnd"/>
            <w:r w:rsidRPr="002A1B50">
              <w:rPr>
                <w:rFonts w:ascii="Times New Roman" w:eastAsia="Times New Roman" w:hAnsi="Times New Roman" w:cs="Times New Roman"/>
                <w:b/>
                <w:color w:val="auto"/>
                <w:sz w:val="20"/>
                <w:szCs w:val="20"/>
                <w:highlight w:val="white"/>
              </w:rPr>
              <w:t xml:space="preserve"> є </w:t>
            </w:r>
            <w:proofErr w:type="spellStart"/>
            <w:r w:rsidRPr="002A1B50">
              <w:rPr>
                <w:rFonts w:ascii="Times New Roman" w:eastAsia="Times New Roman" w:hAnsi="Times New Roman" w:cs="Times New Roman"/>
                <w:b/>
                <w:color w:val="auto"/>
                <w:sz w:val="20"/>
                <w:szCs w:val="20"/>
                <w:highlight w:val="white"/>
              </w:rPr>
              <w:t>обмеженим</w:t>
            </w:r>
            <w:proofErr w:type="spellEnd"/>
            <w:r w:rsidRPr="002A1B50">
              <w:rPr>
                <w:rFonts w:ascii="Times New Roman" w:eastAsia="Times New Roman" w:hAnsi="Times New Roman" w:cs="Times New Roman"/>
                <w:b/>
                <w:color w:val="auto"/>
                <w:sz w:val="20"/>
                <w:szCs w:val="20"/>
                <w:highlight w:val="white"/>
              </w:rPr>
              <w:t>*.</w:t>
            </w:r>
          </w:p>
          <w:p w14:paraId="3A907B39" w14:textId="77777777" w:rsidR="003B3F7A" w:rsidRPr="002A1B50" w:rsidRDefault="003B3F7A" w:rsidP="003B3F7A">
            <w:pPr>
              <w:suppressAutoHyphens w:val="0"/>
              <w:ind w:right="140"/>
              <w:jc w:val="both"/>
              <w:rPr>
                <w:rFonts w:ascii="Times New Roman" w:eastAsia="Times New Roman" w:hAnsi="Times New Roman" w:cs="Times New Roman"/>
                <w:i/>
                <w:color w:val="auto"/>
                <w:sz w:val="20"/>
                <w:szCs w:val="20"/>
                <w:highlight w:val="white"/>
              </w:rPr>
            </w:pPr>
            <w:r w:rsidRPr="002A1B50">
              <w:rPr>
                <w:rFonts w:ascii="Times New Roman" w:eastAsia="Times New Roman" w:hAnsi="Times New Roman" w:cs="Times New Roman"/>
                <w:i/>
                <w:color w:val="auto"/>
                <w:sz w:val="20"/>
                <w:szCs w:val="20"/>
                <w:highlight w:val="white"/>
              </w:rPr>
              <w:t xml:space="preserve">*З 04.09.2023 р. </w:t>
            </w:r>
            <w:proofErr w:type="spellStart"/>
            <w:r w:rsidRPr="002A1B50">
              <w:rPr>
                <w:rFonts w:ascii="Times New Roman" w:eastAsia="Times New Roman" w:hAnsi="Times New Roman" w:cs="Times New Roman"/>
                <w:i/>
                <w:color w:val="auto"/>
                <w:sz w:val="20"/>
                <w:szCs w:val="20"/>
                <w:highlight w:val="white"/>
              </w:rPr>
              <w:t>Національне</w:t>
            </w:r>
            <w:proofErr w:type="spellEnd"/>
            <w:r w:rsidRPr="002A1B50">
              <w:rPr>
                <w:rFonts w:ascii="Times New Roman" w:eastAsia="Times New Roman" w:hAnsi="Times New Roman" w:cs="Times New Roman"/>
                <w:i/>
                <w:color w:val="auto"/>
                <w:sz w:val="20"/>
                <w:szCs w:val="20"/>
                <w:highlight w:val="white"/>
              </w:rPr>
              <w:t xml:space="preserve"> агентство з </w:t>
            </w:r>
            <w:proofErr w:type="spellStart"/>
            <w:r w:rsidRPr="002A1B50">
              <w:rPr>
                <w:rFonts w:ascii="Times New Roman" w:eastAsia="Times New Roman" w:hAnsi="Times New Roman" w:cs="Times New Roman"/>
                <w:i/>
                <w:color w:val="auto"/>
                <w:sz w:val="20"/>
                <w:szCs w:val="20"/>
                <w:highlight w:val="white"/>
              </w:rPr>
              <w:t>питань</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запобігання</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корупції</w:t>
            </w:r>
            <w:proofErr w:type="spellEnd"/>
            <w:r w:rsidRPr="002A1B50">
              <w:rPr>
                <w:rFonts w:ascii="Times New Roman" w:eastAsia="Times New Roman" w:hAnsi="Times New Roman" w:cs="Times New Roman"/>
                <w:i/>
                <w:color w:val="auto"/>
                <w:sz w:val="20"/>
                <w:szCs w:val="20"/>
                <w:highlight w:val="white"/>
              </w:rPr>
              <w:t xml:space="preserve"> (НАЗК) </w:t>
            </w:r>
            <w:proofErr w:type="spellStart"/>
            <w:r w:rsidRPr="002A1B50">
              <w:rPr>
                <w:rFonts w:ascii="Times New Roman" w:eastAsia="Times New Roman" w:hAnsi="Times New Roman" w:cs="Times New Roman"/>
                <w:i/>
                <w:color w:val="auto"/>
                <w:sz w:val="20"/>
                <w:szCs w:val="20"/>
                <w:highlight w:val="white"/>
              </w:rPr>
              <w:t>відкрило</w:t>
            </w:r>
            <w:proofErr w:type="spellEnd"/>
            <w:r w:rsidRPr="002A1B50">
              <w:rPr>
                <w:rFonts w:ascii="Times New Roman" w:eastAsia="Times New Roman" w:hAnsi="Times New Roman" w:cs="Times New Roman"/>
                <w:i/>
                <w:color w:val="auto"/>
                <w:sz w:val="20"/>
                <w:szCs w:val="20"/>
                <w:highlight w:val="white"/>
              </w:rPr>
              <w:t xml:space="preserve"> доступ до </w:t>
            </w:r>
            <w:proofErr w:type="spellStart"/>
            <w:r w:rsidRPr="002A1B50">
              <w:rPr>
                <w:rFonts w:ascii="Times New Roman" w:eastAsia="Times New Roman" w:hAnsi="Times New Roman" w:cs="Times New Roman"/>
                <w:i/>
                <w:color w:val="auto"/>
                <w:sz w:val="20"/>
                <w:szCs w:val="20"/>
                <w:highlight w:val="white"/>
              </w:rPr>
              <w:t>Реєстру</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осіб</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які</w:t>
            </w:r>
            <w:proofErr w:type="spellEnd"/>
            <w:r w:rsidRPr="002A1B50">
              <w:rPr>
                <w:rFonts w:ascii="Times New Roman" w:eastAsia="Times New Roman" w:hAnsi="Times New Roman" w:cs="Times New Roman"/>
                <w:i/>
                <w:color w:val="auto"/>
                <w:sz w:val="20"/>
                <w:szCs w:val="20"/>
                <w:highlight w:val="white"/>
              </w:rPr>
              <w:t xml:space="preserve"> вчинили </w:t>
            </w:r>
            <w:proofErr w:type="spellStart"/>
            <w:r w:rsidRPr="002A1B50">
              <w:rPr>
                <w:rFonts w:ascii="Times New Roman" w:eastAsia="Times New Roman" w:hAnsi="Times New Roman" w:cs="Times New Roman"/>
                <w:i/>
                <w:color w:val="auto"/>
                <w:sz w:val="20"/>
                <w:szCs w:val="20"/>
                <w:highlight w:val="white"/>
              </w:rPr>
              <w:t>корупційні</w:t>
            </w:r>
            <w:proofErr w:type="spellEnd"/>
            <w:r w:rsidRPr="002A1B50">
              <w:rPr>
                <w:rFonts w:ascii="Times New Roman" w:eastAsia="Times New Roman" w:hAnsi="Times New Roman" w:cs="Times New Roman"/>
                <w:i/>
                <w:color w:val="auto"/>
                <w:sz w:val="20"/>
                <w:szCs w:val="20"/>
                <w:highlight w:val="white"/>
              </w:rPr>
              <w:t xml:space="preserve"> та </w:t>
            </w:r>
            <w:proofErr w:type="spellStart"/>
            <w:r w:rsidRPr="002A1B50">
              <w:rPr>
                <w:rFonts w:ascii="Times New Roman" w:eastAsia="Times New Roman" w:hAnsi="Times New Roman" w:cs="Times New Roman"/>
                <w:i/>
                <w:color w:val="auto"/>
                <w:sz w:val="20"/>
                <w:szCs w:val="20"/>
                <w:highlight w:val="white"/>
              </w:rPr>
              <w:t>пов’язані</w:t>
            </w:r>
            <w:proofErr w:type="spellEnd"/>
            <w:r w:rsidRPr="002A1B50">
              <w:rPr>
                <w:rFonts w:ascii="Times New Roman" w:eastAsia="Times New Roman" w:hAnsi="Times New Roman" w:cs="Times New Roman"/>
                <w:i/>
                <w:color w:val="auto"/>
                <w:sz w:val="20"/>
                <w:szCs w:val="20"/>
                <w:highlight w:val="white"/>
              </w:rPr>
              <w:t xml:space="preserve"> з </w:t>
            </w:r>
            <w:proofErr w:type="spellStart"/>
            <w:r w:rsidRPr="002A1B50">
              <w:rPr>
                <w:rFonts w:ascii="Times New Roman" w:eastAsia="Times New Roman" w:hAnsi="Times New Roman" w:cs="Times New Roman"/>
                <w:i/>
                <w:color w:val="auto"/>
                <w:sz w:val="20"/>
                <w:szCs w:val="20"/>
                <w:highlight w:val="white"/>
              </w:rPr>
              <w:t>корупцією</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правопорушення</w:t>
            </w:r>
            <w:proofErr w:type="spellEnd"/>
            <w:r w:rsidRPr="002A1B50">
              <w:rPr>
                <w:rFonts w:ascii="Times New Roman" w:eastAsia="Times New Roman" w:hAnsi="Times New Roman" w:cs="Times New Roman"/>
                <w:i/>
                <w:color w:val="auto"/>
                <w:sz w:val="20"/>
                <w:szCs w:val="20"/>
                <w:highlight w:val="white"/>
              </w:rPr>
              <w:t xml:space="preserve">, з </w:t>
            </w:r>
            <w:proofErr w:type="spellStart"/>
            <w:r w:rsidRPr="002A1B50">
              <w:rPr>
                <w:rFonts w:ascii="Times New Roman" w:eastAsia="Times New Roman" w:hAnsi="Times New Roman" w:cs="Times New Roman"/>
                <w:i/>
                <w:color w:val="auto"/>
                <w:sz w:val="20"/>
                <w:szCs w:val="20"/>
                <w:highlight w:val="white"/>
              </w:rPr>
              <w:t>урахуванням</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безпекових</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аспектів</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Проте</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згідно</w:t>
            </w:r>
            <w:proofErr w:type="spellEnd"/>
            <w:r w:rsidRPr="002A1B50">
              <w:rPr>
                <w:rFonts w:ascii="Times New Roman" w:eastAsia="Times New Roman" w:hAnsi="Times New Roman" w:cs="Times New Roman"/>
                <w:i/>
                <w:color w:val="auto"/>
                <w:sz w:val="20"/>
                <w:szCs w:val="20"/>
                <w:highlight w:val="white"/>
              </w:rPr>
              <w:t xml:space="preserve"> з </w:t>
            </w:r>
            <w:proofErr w:type="spellStart"/>
            <w:r w:rsidRPr="002A1B50">
              <w:rPr>
                <w:rFonts w:ascii="Times New Roman" w:eastAsia="Times New Roman" w:hAnsi="Times New Roman" w:cs="Times New Roman"/>
                <w:i/>
                <w:color w:val="auto"/>
                <w:sz w:val="20"/>
                <w:szCs w:val="20"/>
                <w:highlight w:val="white"/>
              </w:rPr>
              <w:t>постановою</w:t>
            </w:r>
            <w:proofErr w:type="spellEnd"/>
            <w:r w:rsidRPr="002A1B50">
              <w:rPr>
                <w:rFonts w:ascii="Times New Roman" w:eastAsia="Times New Roman" w:hAnsi="Times New Roman" w:cs="Times New Roman"/>
                <w:i/>
                <w:color w:val="auto"/>
                <w:sz w:val="20"/>
                <w:szCs w:val="20"/>
                <w:highlight w:val="white"/>
              </w:rPr>
              <w:t xml:space="preserve"> КМУ </w:t>
            </w:r>
            <w:proofErr w:type="spellStart"/>
            <w:r w:rsidRPr="002A1B50">
              <w:rPr>
                <w:rFonts w:ascii="Times New Roman" w:eastAsia="Times New Roman" w:hAnsi="Times New Roman" w:cs="Times New Roman"/>
                <w:i/>
                <w:color w:val="auto"/>
                <w:sz w:val="20"/>
                <w:szCs w:val="20"/>
                <w:highlight w:val="white"/>
              </w:rPr>
              <w:t>від</w:t>
            </w:r>
            <w:proofErr w:type="spellEnd"/>
            <w:r w:rsidRPr="002A1B50">
              <w:rPr>
                <w:rFonts w:ascii="Times New Roman" w:eastAsia="Times New Roman" w:hAnsi="Times New Roman" w:cs="Times New Roman"/>
                <w:i/>
                <w:color w:val="auto"/>
                <w:sz w:val="20"/>
                <w:szCs w:val="20"/>
                <w:highlight w:val="white"/>
              </w:rPr>
              <w:t xml:space="preserve"> 12.03.2022 р. № 263, яка </w:t>
            </w:r>
            <w:proofErr w:type="spellStart"/>
            <w:r w:rsidRPr="002A1B50">
              <w:rPr>
                <w:rFonts w:ascii="Times New Roman" w:eastAsia="Times New Roman" w:hAnsi="Times New Roman" w:cs="Times New Roman"/>
                <w:i/>
                <w:color w:val="auto"/>
                <w:sz w:val="20"/>
                <w:szCs w:val="20"/>
                <w:highlight w:val="white"/>
              </w:rPr>
              <w:t>застосовується</w:t>
            </w:r>
            <w:proofErr w:type="spellEnd"/>
            <w:r w:rsidRPr="002A1B50">
              <w:rPr>
                <w:rFonts w:ascii="Times New Roman" w:eastAsia="Times New Roman" w:hAnsi="Times New Roman" w:cs="Times New Roman"/>
                <w:i/>
                <w:color w:val="auto"/>
                <w:sz w:val="20"/>
                <w:szCs w:val="20"/>
                <w:highlight w:val="white"/>
              </w:rPr>
              <w:t xml:space="preserve"> до </w:t>
            </w:r>
            <w:proofErr w:type="spellStart"/>
            <w:r w:rsidRPr="002A1B50">
              <w:rPr>
                <w:rFonts w:ascii="Times New Roman" w:eastAsia="Times New Roman" w:hAnsi="Times New Roman" w:cs="Times New Roman"/>
                <w:i/>
                <w:color w:val="auto"/>
                <w:sz w:val="20"/>
                <w:szCs w:val="20"/>
                <w:highlight w:val="white"/>
              </w:rPr>
              <w:t>припинення</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чи</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скасування</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воєнного</w:t>
            </w:r>
            <w:proofErr w:type="spellEnd"/>
            <w:r w:rsidRPr="002A1B50">
              <w:rPr>
                <w:rFonts w:ascii="Times New Roman" w:eastAsia="Times New Roman" w:hAnsi="Times New Roman" w:cs="Times New Roman"/>
                <w:i/>
                <w:color w:val="auto"/>
                <w:sz w:val="20"/>
                <w:szCs w:val="20"/>
                <w:highlight w:val="white"/>
              </w:rPr>
              <w:t xml:space="preserve"> стану, </w:t>
            </w:r>
            <w:proofErr w:type="spellStart"/>
            <w:r w:rsidRPr="002A1B50">
              <w:rPr>
                <w:rFonts w:ascii="Times New Roman" w:eastAsia="Times New Roman" w:hAnsi="Times New Roman" w:cs="Times New Roman"/>
                <w:i/>
                <w:color w:val="auto"/>
                <w:sz w:val="20"/>
                <w:szCs w:val="20"/>
                <w:highlight w:val="white"/>
              </w:rPr>
              <w:t>інформаційні</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інформаційно-комунікаційні</w:t>
            </w:r>
            <w:proofErr w:type="spellEnd"/>
            <w:r w:rsidRPr="002A1B50">
              <w:rPr>
                <w:rFonts w:ascii="Times New Roman" w:eastAsia="Times New Roman" w:hAnsi="Times New Roman" w:cs="Times New Roman"/>
                <w:i/>
                <w:color w:val="auto"/>
                <w:sz w:val="20"/>
                <w:szCs w:val="20"/>
                <w:highlight w:val="white"/>
              </w:rPr>
              <w:t xml:space="preserve"> та </w:t>
            </w:r>
            <w:proofErr w:type="spellStart"/>
            <w:r w:rsidRPr="002A1B50">
              <w:rPr>
                <w:rFonts w:ascii="Times New Roman" w:eastAsia="Times New Roman" w:hAnsi="Times New Roman" w:cs="Times New Roman"/>
                <w:i/>
                <w:color w:val="auto"/>
                <w:sz w:val="20"/>
                <w:szCs w:val="20"/>
                <w:highlight w:val="white"/>
              </w:rPr>
              <w:t>електронні</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комунікаційні</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системи</w:t>
            </w:r>
            <w:proofErr w:type="spellEnd"/>
            <w:r w:rsidRPr="002A1B50">
              <w:rPr>
                <w:rFonts w:ascii="Times New Roman" w:eastAsia="Times New Roman" w:hAnsi="Times New Roman" w:cs="Times New Roman"/>
                <w:i/>
                <w:color w:val="auto"/>
                <w:sz w:val="20"/>
                <w:szCs w:val="20"/>
                <w:highlight w:val="white"/>
              </w:rPr>
              <w:t xml:space="preserve">, публічні </w:t>
            </w:r>
            <w:proofErr w:type="spellStart"/>
            <w:r w:rsidRPr="002A1B50">
              <w:rPr>
                <w:rFonts w:ascii="Times New Roman" w:eastAsia="Times New Roman" w:hAnsi="Times New Roman" w:cs="Times New Roman"/>
                <w:i/>
                <w:color w:val="auto"/>
                <w:sz w:val="20"/>
                <w:szCs w:val="20"/>
                <w:highlight w:val="white"/>
              </w:rPr>
              <w:t>електронні</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реєстри</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можуть</w:t>
            </w:r>
            <w:proofErr w:type="spellEnd"/>
            <w:r w:rsidRPr="002A1B50">
              <w:rPr>
                <w:rFonts w:ascii="Times New Roman" w:eastAsia="Times New Roman" w:hAnsi="Times New Roman" w:cs="Times New Roman"/>
                <w:i/>
                <w:color w:val="auto"/>
                <w:sz w:val="20"/>
                <w:szCs w:val="20"/>
                <w:highlight w:val="white"/>
              </w:rPr>
              <w:t xml:space="preserve"> як </w:t>
            </w:r>
            <w:proofErr w:type="spellStart"/>
            <w:r w:rsidRPr="002A1B50">
              <w:rPr>
                <w:rFonts w:ascii="Times New Roman" w:eastAsia="Times New Roman" w:hAnsi="Times New Roman" w:cs="Times New Roman"/>
                <w:i/>
                <w:color w:val="auto"/>
                <w:sz w:val="20"/>
                <w:szCs w:val="20"/>
                <w:highlight w:val="white"/>
              </w:rPr>
              <w:t>зупиняти</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обмежувати</w:t>
            </w:r>
            <w:proofErr w:type="spellEnd"/>
            <w:r w:rsidRPr="002A1B50">
              <w:rPr>
                <w:rFonts w:ascii="Times New Roman" w:eastAsia="Times New Roman" w:hAnsi="Times New Roman" w:cs="Times New Roman"/>
                <w:b/>
                <w:i/>
                <w:color w:val="auto"/>
                <w:sz w:val="20"/>
                <w:szCs w:val="20"/>
                <w:highlight w:val="white"/>
              </w:rPr>
              <w:t xml:space="preserve"> </w:t>
            </w:r>
            <w:r w:rsidRPr="002A1B50">
              <w:rPr>
                <w:rFonts w:ascii="Times New Roman" w:eastAsia="Times New Roman" w:hAnsi="Times New Roman" w:cs="Times New Roman"/>
                <w:i/>
                <w:color w:val="auto"/>
                <w:sz w:val="20"/>
                <w:szCs w:val="20"/>
                <w:highlight w:val="white"/>
              </w:rPr>
              <w:t xml:space="preserve">свою роботу, так і </w:t>
            </w:r>
            <w:proofErr w:type="spellStart"/>
            <w:r w:rsidRPr="002A1B50">
              <w:rPr>
                <w:rFonts w:ascii="Times New Roman" w:eastAsia="Times New Roman" w:hAnsi="Times New Roman" w:cs="Times New Roman"/>
                <w:i/>
                <w:color w:val="auto"/>
                <w:sz w:val="20"/>
                <w:szCs w:val="20"/>
                <w:highlight w:val="white"/>
              </w:rPr>
              <w:t>відкриватись</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поновлюватись</w:t>
            </w:r>
            <w:proofErr w:type="spellEnd"/>
            <w:r w:rsidRPr="002A1B50">
              <w:rPr>
                <w:rFonts w:ascii="Times New Roman" w:eastAsia="Times New Roman" w:hAnsi="Times New Roman" w:cs="Times New Roman"/>
                <w:i/>
                <w:color w:val="auto"/>
                <w:sz w:val="20"/>
                <w:szCs w:val="20"/>
                <w:highlight w:val="white"/>
              </w:rPr>
              <w:t xml:space="preserve"> у </w:t>
            </w:r>
            <w:proofErr w:type="spellStart"/>
            <w:r w:rsidRPr="002A1B50">
              <w:rPr>
                <w:rFonts w:ascii="Times New Roman" w:eastAsia="Times New Roman" w:hAnsi="Times New Roman" w:cs="Times New Roman"/>
                <w:i/>
                <w:color w:val="auto"/>
                <w:sz w:val="20"/>
                <w:szCs w:val="20"/>
                <w:highlight w:val="white"/>
              </w:rPr>
              <w:t>період</w:t>
            </w:r>
            <w:proofErr w:type="spellEnd"/>
            <w:r w:rsidRPr="002A1B50">
              <w:rPr>
                <w:rFonts w:ascii="Times New Roman" w:eastAsia="Times New Roman" w:hAnsi="Times New Roman" w:cs="Times New Roman"/>
                <w:i/>
                <w:color w:val="auto"/>
                <w:sz w:val="20"/>
                <w:szCs w:val="20"/>
                <w:highlight w:val="white"/>
              </w:rPr>
              <w:t xml:space="preserve"> </w:t>
            </w:r>
            <w:proofErr w:type="spellStart"/>
            <w:r w:rsidRPr="002A1B50">
              <w:rPr>
                <w:rFonts w:ascii="Times New Roman" w:eastAsia="Times New Roman" w:hAnsi="Times New Roman" w:cs="Times New Roman"/>
                <w:i/>
                <w:color w:val="auto"/>
                <w:sz w:val="20"/>
                <w:szCs w:val="20"/>
                <w:highlight w:val="white"/>
              </w:rPr>
              <w:t>воєнного</w:t>
            </w:r>
            <w:proofErr w:type="spellEnd"/>
            <w:r w:rsidRPr="002A1B50">
              <w:rPr>
                <w:rFonts w:ascii="Times New Roman" w:eastAsia="Times New Roman" w:hAnsi="Times New Roman" w:cs="Times New Roman"/>
                <w:i/>
                <w:color w:val="auto"/>
                <w:sz w:val="20"/>
                <w:szCs w:val="20"/>
                <w:highlight w:val="white"/>
              </w:rPr>
              <w:t xml:space="preserve"> стану.</w:t>
            </w:r>
          </w:p>
          <w:p w14:paraId="1FFDBB1E" w14:textId="53D413D8" w:rsidR="00D45288" w:rsidRPr="00D45288" w:rsidRDefault="003B3F7A" w:rsidP="003B3F7A">
            <w:pPr>
              <w:spacing w:line="240" w:lineRule="auto"/>
              <w:ind w:right="140"/>
              <w:jc w:val="both"/>
              <w:rPr>
                <w:rFonts w:ascii="Times New Roman" w:eastAsia="Times New Roman" w:hAnsi="Times New Roman" w:cs="Times New Roman"/>
                <w:color w:val="000000" w:themeColor="text1"/>
              </w:rPr>
            </w:pPr>
            <w:r w:rsidRPr="002A1B50">
              <w:rPr>
                <w:rFonts w:ascii="Times New Roman" w:eastAsia="Times New Roman" w:hAnsi="Times New Roman" w:cs="Times New Roman"/>
                <w:i/>
                <w:color w:val="auto"/>
                <w:highlight w:val="white"/>
              </w:rPr>
              <w:t xml:space="preserve">Таким чином у </w:t>
            </w:r>
            <w:proofErr w:type="spellStart"/>
            <w:r w:rsidRPr="002A1B50">
              <w:rPr>
                <w:rFonts w:ascii="Times New Roman" w:eastAsia="Times New Roman" w:hAnsi="Times New Roman" w:cs="Times New Roman"/>
                <w:i/>
                <w:color w:val="auto"/>
                <w:highlight w:val="white"/>
              </w:rPr>
              <w:t>разі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якщо</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інформаційні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інформаційно-комунікаційні</w:t>
            </w:r>
            <w:proofErr w:type="spellEnd"/>
            <w:r w:rsidRPr="002A1B50">
              <w:rPr>
                <w:rFonts w:ascii="Times New Roman" w:eastAsia="Times New Roman" w:hAnsi="Times New Roman" w:cs="Times New Roman"/>
                <w:i/>
                <w:color w:val="auto"/>
                <w:highlight w:val="white"/>
              </w:rPr>
              <w:t xml:space="preserve"> та </w:t>
            </w:r>
            <w:proofErr w:type="spellStart"/>
            <w:r w:rsidRPr="002A1B50">
              <w:rPr>
                <w:rFonts w:ascii="Times New Roman" w:eastAsia="Times New Roman" w:hAnsi="Times New Roman" w:cs="Times New Roman"/>
                <w:i/>
                <w:color w:val="auto"/>
                <w:highlight w:val="white"/>
              </w:rPr>
              <w:t>електронні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комунікаційні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системи</w:t>
            </w:r>
            <w:proofErr w:type="spellEnd"/>
            <w:r w:rsidRPr="002A1B50">
              <w:rPr>
                <w:rFonts w:ascii="Times New Roman" w:eastAsia="Times New Roman" w:hAnsi="Times New Roman" w:cs="Times New Roman"/>
                <w:i/>
                <w:color w:val="auto"/>
                <w:highlight w:val="white"/>
              </w:rPr>
              <w:t xml:space="preserve">, публічні </w:t>
            </w:r>
            <w:proofErr w:type="spellStart"/>
            <w:r w:rsidRPr="002A1B50">
              <w:rPr>
                <w:rFonts w:ascii="Times New Roman" w:eastAsia="Times New Roman" w:hAnsi="Times New Roman" w:cs="Times New Roman"/>
                <w:i/>
                <w:color w:val="auto"/>
                <w:highlight w:val="white"/>
              </w:rPr>
              <w:t>електронні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реєстри</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будуть</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зупинені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або</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обмежать</w:t>
            </w:r>
            <w:proofErr w:type="spellEnd"/>
            <w:r w:rsidRPr="002A1B50">
              <w:rPr>
                <w:rFonts w:ascii="Times New Roman" w:eastAsia="Times New Roman" w:hAnsi="Times New Roman" w:cs="Times New Roman"/>
                <w:i/>
                <w:color w:val="auto"/>
                <w:highlight w:val="white"/>
              </w:rPr>
              <w:t xml:space="preserve"> свою роботу, то </w:t>
            </w:r>
            <w:proofErr w:type="spellStart"/>
            <w:r w:rsidRPr="002A1B50">
              <w:rPr>
                <w:rFonts w:ascii="Times New Roman" w:eastAsia="Times New Roman" w:hAnsi="Times New Roman" w:cs="Times New Roman"/>
                <w:i/>
                <w:color w:val="auto"/>
                <w:highlight w:val="white"/>
              </w:rPr>
              <w:t>інформаційна</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довідка</w:t>
            </w:r>
            <w:proofErr w:type="spellEnd"/>
            <w:r w:rsidRPr="002A1B50">
              <w:rPr>
                <w:rFonts w:ascii="Times New Roman" w:eastAsia="Times New Roman" w:hAnsi="Times New Roman" w:cs="Times New Roman"/>
                <w:i/>
                <w:color w:val="auto"/>
                <w:highlight w:val="white"/>
              </w:rPr>
              <w:t xml:space="preserve"> з </w:t>
            </w:r>
            <w:proofErr w:type="spellStart"/>
            <w:r w:rsidRPr="002A1B50">
              <w:rPr>
                <w:rFonts w:ascii="Times New Roman" w:eastAsia="Times New Roman" w:hAnsi="Times New Roman" w:cs="Times New Roman"/>
                <w:i/>
                <w:color w:val="auto"/>
                <w:highlight w:val="white"/>
              </w:rPr>
              <w:t>Єдиного</w:t>
            </w:r>
            <w:proofErr w:type="spellEnd"/>
            <w:r w:rsidRPr="002A1B50">
              <w:rPr>
                <w:rFonts w:ascii="Times New Roman" w:eastAsia="Times New Roman" w:hAnsi="Times New Roman" w:cs="Times New Roman"/>
                <w:i/>
                <w:color w:val="auto"/>
                <w:highlight w:val="white"/>
              </w:rPr>
              <w:t xml:space="preserve"> державного </w:t>
            </w:r>
            <w:proofErr w:type="spellStart"/>
            <w:r w:rsidRPr="002A1B50">
              <w:rPr>
                <w:rFonts w:ascii="Times New Roman" w:eastAsia="Times New Roman" w:hAnsi="Times New Roman" w:cs="Times New Roman"/>
                <w:i/>
                <w:color w:val="auto"/>
                <w:highlight w:val="white"/>
              </w:rPr>
              <w:t>реєстру</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осіб</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які</w:t>
            </w:r>
            <w:proofErr w:type="spellEnd"/>
            <w:r w:rsidRPr="002A1B50">
              <w:rPr>
                <w:rFonts w:ascii="Times New Roman" w:eastAsia="Times New Roman" w:hAnsi="Times New Roman" w:cs="Times New Roman"/>
                <w:i/>
                <w:color w:val="auto"/>
                <w:highlight w:val="white"/>
              </w:rPr>
              <w:t xml:space="preserve"> вчинили </w:t>
            </w:r>
            <w:proofErr w:type="spellStart"/>
            <w:r w:rsidRPr="002A1B50">
              <w:rPr>
                <w:rFonts w:ascii="Times New Roman" w:eastAsia="Times New Roman" w:hAnsi="Times New Roman" w:cs="Times New Roman"/>
                <w:i/>
                <w:color w:val="auto"/>
                <w:highlight w:val="white"/>
              </w:rPr>
              <w:t>корупційні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або</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пов’язані</w:t>
            </w:r>
            <w:proofErr w:type="spellEnd"/>
            <w:r w:rsidRPr="002A1B50">
              <w:rPr>
                <w:rFonts w:ascii="Times New Roman" w:eastAsia="Times New Roman" w:hAnsi="Times New Roman" w:cs="Times New Roman"/>
                <w:i/>
                <w:color w:val="auto"/>
                <w:highlight w:val="white"/>
              </w:rPr>
              <w:t xml:space="preserve"> з </w:t>
            </w:r>
            <w:proofErr w:type="spellStart"/>
            <w:r w:rsidRPr="002A1B50">
              <w:rPr>
                <w:rFonts w:ascii="Times New Roman" w:eastAsia="Times New Roman" w:hAnsi="Times New Roman" w:cs="Times New Roman"/>
                <w:i/>
                <w:color w:val="auto"/>
                <w:highlight w:val="white"/>
              </w:rPr>
              <w:t>корупцією</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правопорушення</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згідно</w:t>
            </w:r>
            <w:proofErr w:type="spellEnd"/>
            <w:r w:rsidRPr="002A1B50">
              <w:rPr>
                <w:rFonts w:ascii="Times New Roman" w:eastAsia="Times New Roman" w:hAnsi="Times New Roman" w:cs="Times New Roman"/>
                <w:i/>
                <w:color w:val="auto"/>
                <w:highlight w:val="white"/>
              </w:rPr>
              <w:t xml:space="preserve"> з </w:t>
            </w:r>
            <w:proofErr w:type="spellStart"/>
            <w:r w:rsidRPr="002A1B50">
              <w:rPr>
                <w:rFonts w:ascii="Times New Roman" w:eastAsia="Times New Roman" w:hAnsi="Times New Roman" w:cs="Times New Roman"/>
                <w:i/>
                <w:color w:val="auto"/>
                <w:highlight w:val="white"/>
              </w:rPr>
              <w:t>якою</w:t>
            </w:r>
            <w:proofErr w:type="spellEnd"/>
            <w:r w:rsidRPr="002A1B50">
              <w:rPr>
                <w:rFonts w:ascii="Times New Roman" w:eastAsia="Times New Roman" w:hAnsi="Times New Roman" w:cs="Times New Roman"/>
                <w:i/>
                <w:color w:val="auto"/>
                <w:highlight w:val="white"/>
              </w:rPr>
              <w:t xml:space="preserve"> не буде </w:t>
            </w:r>
            <w:proofErr w:type="spellStart"/>
            <w:r w:rsidRPr="002A1B50">
              <w:rPr>
                <w:rFonts w:ascii="Times New Roman" w:eastAsia="Times New Roman" w:hAnsi="Times New Roman" w:cs="Times New Roman"/>
                <w:i/>
                <w:color w:val="auto"/>
                <w:highlight w:val="white"/>
              </w:rPr>
              <w:t>знайдено</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інформації</w:t>
            </w:r>
            <w:proofErr w:type="spellEnd"/>
            <w:r w:rsidRPr="002A1B50">
              <w:rPr>
                <w:rFonts w:ascii="Times New Roman" w:eastAsia="Times New Roman" w:hAnsi="Times New Roman" w:cs="Times New Roman"/>
                <w:i/>
                <w:color w:val="auto"/>
                <w:highlight w:val="white"/>
              </w:rPr>
              <w:t xml:space="preserve"> про </w:t>
            </w:r>
            <w:proofErr w:type="spellStart"/>
            <w:r w:rsidRPr="002A1B50">
              <w:rPr>
                <w:rFonts w:ascii="Times New Roman" w:eastAsia="Times New Roman" w:hAnsi="Times New Roman" w:cs="Times New Roman"/>
                <w:i/>
                <w:color w:val="auto"/>
                <w:highlight w:val="white"/>
              </w:rPr>
              <w:t>корупційні</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або</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пов'язані</w:t>
            </w:r>
            <w:proofErr w:type="spellEnd"/>
            <w:r w:rsidRPr="002A1B50">
              <w:rPr>
                <w:rFonts w:ascii="Times New Roman" w:eastAsia="Times New Roman" w:hAnsi="Times New Roman" w:cs="Times New Roman"/>
                <w:i/>
                <w:color w:val="auto"/>
                <w:highlight w:val="white"/>
              </w:rPr>
              <w:t xml:space="preserve"> з </w:t>
            </w:r>
            <w:proofErr w:type="spellStart"/>
            <w:r w:rsidRPr="002A1B50">
              <w:rPr>
                <w:rFonts w:ascii="Times New Roman" w:eastAsia="Times New Roman" w:hAnsi="Times New Roman" w:cs="Times New Roman"/>
                <w:i/>
                <w:color w:val="auto"/>
                <w:highlight w:val="white"/>
              </w:rPr>
              <w:t>корупцією</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правопорушення</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b/>
                <w:i/>
                <w:color w:val="auto"/>
                <w:highlight w:val="white"/>
              </w:rPr>
              <w:t>керівника</w:t>
            </w:r>
            <w:proofErr w:type="spellEnd"/>
            <w:r w:rsidRPr="002A1B50">
              <w:rPr>
                <w:rFonts w:ascii="Times New Roman" w:eastAsia="Times New Roman" w:hAnsi="Times New Roman" w:cs="Times New Roman"/>
                <w:b/>
                <w:i/>
                <w:color w:val="auto"/>
                <w:highlight w:val="white"/>
              </w:rPr>
              <w:t xml:space="preserve"> </w:t>
            </w:r>
            <w:proofErr w:type="spellStart"/>
            <w:r w:rsidRPr="002A1B50">
              <w:rPr>
                <w:rFonts w:ascii="Times New Roman" w:eastAsia="Times New Roman" w:hAnsi="Times New Roman" w:cs="Times New Roman"/>
                <w:b/>
                <w:i/>
                <w:color w:val="auto"/>
                <w:highlight w:val="white"/>
              </w:rPr>
              <w:t>учасника</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процедури</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закупівлі,на</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виконання</w:t>
            </w:r>
            <w:proofErr w:type="spellEnd"/>
            <w:r w:rsidRPr="002A1B50">
              <w:rPr>
                <w:rFonts w:ascii="Times New Roman" w:eastAsia="Times New Roman" w:hAnsi="Times New Roman" w:cs="Times New Roman"/>
                <w:i/>
                <w:color w:val="auto"/>
                <w:highlight w:val="white"/>
              </w:rPr>
              <w:t xml:space="preserve"> абзацу 15 пункту 47 </w:t>
            </w:r>
            <w:proofErr w:type="spellStart"/>
            <w:r w:rsidRPr="002A1B50">
              <w:rPr>
                <w:rFonts w:ascii="Times New Roman" w:eastAsia="Times New Roman" w:hAnsi="Times New Roman" w:cs="Times New Roman"/>
                <w:i/>
                <w:color w:val="auto"/>
                <w:highlight w:val="white"/>
              </w:rPr>
              <w:t>Особливостей</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надається</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переможцем</w:t>
            </w:r>
            <w:proofErr w:type="spellEnd"/>
            <w:r w:rsidRPr="002A1B50">
              <w:rPr>
                <w:rFonts w:ascii="Times New Roman" w:eastAsia="Times New Roman" w:hAnsi="Times New Roman" w:cs="Times New Roman"/>
                <w:i/>
                <w:color w:val="auto"/>
                <w:highlight w:val="white"/>
              </w:rPr>
              <w:t xml:space="preserve"> </w:t>
            </w:r>
            <w:proofErr w:type="spellStart"/>
            <w:r w:rsidRPr="002A1B50">
              <w:rPr>
                <w:rFonts w:ascii="Times New Roman" w:eastAsia="Times New Roman" w:hAnsi="Times New Roman" w:cs="Times New Roman"/>
                <w:i/>
                <w:color w:val="auto"/>
                <w:highlight w:val="white"/>
              </w:rPr>
              <w:t>торгів</w:t>
            </w:r>
            <w:proofErr w:type="spellEnd"/>
            <w:r w:rsidRPr="002A1B50">
              <w:rPr>
                <w:rFonts w:ascii="Times New Roman" w:eastAsia="Times New Roman" w:hAnsi="Times New Roman" w:cs="Times New Roman"/>
                <w:i/>
                <w:color w:val="auto"/>
                <w:highlight w:val="white"/>
              </w:rPr>
              <w:t>.</w:t>
            </w:r>
          </w:p>
        </w:tc>
      </w:tr>
      <w:tr w:rsidR="00D45288" w:rsidRPr="00461468" w14:paraId="2EA2BB23" w14:textId="77777777" w:rsidTr="003A099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04754"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D4E9D"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Керівник</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був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засуджений</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кримінальне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вчинене</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корисливих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мотивів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зокрема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пов’язане</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хабарництвом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шахрайством</w:t>
            </w:r>
            <w:proofErr w:type="spellEnd"/>
            <w:r w:rsidRPr="00461468">
              <w:rPr>
                <w:rFonts w:ascii="Times New Roman" w:eastAsia="Times New Roman" w:hAnsi="Times New Roman" w:cs="Times New Roman"/>
              </w:rPr>
              <w:t xml:space="preserve"> та </w:t>
            </w:r>
            <w:proofErr w:type="spellStart"/>
            <w:r w:rsidRPr="00461468">
              <w:rPr>
                <w:rFonts w:ascii="Times New Roman" w:eastAsia="Times New Roman" w:hAnsi="Times New Roman" w:cs="Times New Roman"/>
              </w:rPr>
              <w:t>відмиванням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коштів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судимість</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якого</w:t>
            </w:r>
            <w:proofErr w:type="spellEnd"/>
            <w:r w:rsidRPr="00461468">
              <w:rPr>
                <w:rFonts w:ascii="Times New Roman" w:eastAsia="Times New Roman" w:hAnsi="Times New Roman" w:cs="Times New Roman"/>
              </w:rPr>
              <w:t xml:space="preserve"> не </w:t>
            </w:r>
            <w:proofErr w:type="spellStart"/>
            <w:r w:rsidRPr="00461468">
              <w:rPr>
                <w:rFonts w:ascii="Times New Roman" w:eastAsia="Times New Roman" w:hAnsi="Times New Roman" w:cs="Times New Roman"/>
              </w:rPr>
              <w:t>знято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не погашено в </w:t>
            </w:r>
            <w:proofErr w:type="spellStart"/>
            <w:r w:rsidRPr="00461468">
              <w:rPr>
                <w:rFonts w:ascii="Times New Roman" w:eastAsia="Times New Roman" w:hAnsi="Times New Roman" w:cs="Times New Roman"/>
              </w:rPr>
              <w:t>установленому</w:t>
            </w:r>
            <w:proofErr w:type="spellEnd"/>
            <w:r w:rsidRPr="00461468">
              <w:rPr>
                <w:rFonts w:ascii="Times New Roman" w:eastAsia="Times New Roman" w:hAnsi="Times New Roman" w:cs="Times New Roman"/>
              </w:rPr>
              <w:t xml:space="preserve"> законом порядку.</w:t>
            </w:r>
          </w:p>
          <w:p w14:paraId="6AEDA27E" w14:textId="77777777" w:rsidR="00D45288" w:rsidRPr="00461468" w:rsidRDefault="00D45288" w:rsidP="003A0993">
            <w:pPr>
              <w:spacing w:line="240" w:lineRule="auto"/>
              <w:ind w:right="140"/>
              <w:jc w:val="both"/>
              <w:rPr>
                <w:rFonts w:ascii="Times New Roman" w:eastAsia="Times New Roman" w:hAnsi="Times New Roman" w:cs="Times New Roman"/>
              </w:rPr>
            </w:pPr>
            <w:r w:rsidRPr="00461468">
              <w:rPr>
                <w:rFonts w:ascii="Times New Roman" w:eastAsia="Times New Roman" w:hAnsi="Times New Roman" w:cs="Times New Roman"/>
              </w:rPr>
              <w:t>(</w:t>
            </w:r>
            <w:proofErr w:type="spellStart"/>
            <w:r w:rsidRPr="00461468">
              <w:rPr>
                <w:rFonts w:ascii="Times New Roman" w:eastAsia="Times New Roman" w:hAnsi="Times New Roman" w:cs="Times New Roman"/>
              </w:rPr>
              <w:t>підпункт</w:t>
            </w:r>
            <w:proofErr w:type="spellEnd"/>
            <w:r w:rsidRPr="00461468">
              <w:rPr>
                <w:rFonts w:ascii="Times New Roman" w:eastAsia="Times New Roman" w:hAnsi="Times New Roman" w:cs="Times New Roman"/>
              </w:rPr>
              <w:t xml:space="preserve"> 6 пункт</w:t>
            </w:r>
            <w:r w:rsidRPr="00461468">
              <w:rPr>
                <w:rFonts w:ascii="Times New Roman" w:eastAsia="Times New Roman" w:hAnsi="Times New Roman" w:cs="Times New Roman"/>
                <w:b/>
              </w:rPr>
              <w:t xml:space="preserve"> 47</w:t>
            </w:r>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Особливостей</w:t>
            </w:r>
            <w:proofErr w:type="spellEnd"/>
            <w:r w:rsidRPr="00461468">
              <w:rPr>
                <w:rFonts w:ascii="Times New Roman" w:eastAsia="Times New Roman" w:hAnsi="Times New Roman" w:cs="Times New Roman"/>
              </w:rPr>
              <w:t>)</w:t>
            </w:r>
          </w:p>
        </w:tc>
        <w:tc>
          <w:tcPr>
            <w:tcW w:w="42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7FA439" w14:textId="77777777" w:rsidR="00D45288" w:rsidRPr="00667630" w:rsidRDefault="00D45288" w:rsidP="00D45288">
            <w:pPr>
              <w:spacing w:line="240" w:lineRule="auto"/>
              <w:ind w:right="140"/>
              <w:jc w:val="both"/>
              <w:rPr>
                <w:rFonts w:ascii="Times New Roman" w:eastAsia="Times New Roman" w:hAnsi="Times New Roman" w:cs="Times New Roman"/>
                <w:b/>
                <w:color w:val="000000" w:themeColor="text1"/>
              </w:rPr>
            </w:pPr>
            <w:proofErr w:type="spellStart"/>
            <w:r w:rsidRPr="00667630">
              <w:rPr>
                <w:rFonts w:ascii="Times New Roman" w:eastAsia="Times New Roman" w:hAnsi="Times New Roman" w:cs="Times New Roman"/>
                <w:b/>
                <w:color w:val="000000" w:themeColor="text1"/>
              </w:rPr>
              <w:t>Повний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витяг</w:t>
            </w:r>
            <w:proofErr w:type="spellEnd"/>
            <w:r w:rsidRPr="00667630">
              <w:rPr>
                <w:rFonts w:ascii="Times New Roman" w:eastAsia="Times New Roman" w:hAnsi="Times New Roman" w:cs="Times New Roman"/>
                <w:b/>
                <w:color w:val="000000" w:themeColor="text1"/>
              </w:rPr>
              <w:t xml:space="preserve"> з </w:t>
            </w:r>
            <w:proofErr w:type="spellStart"/>
            <w:r w:rsidRPr="00667630">
              <w:rPr>
                <w:rFonts w:ascii="Times New Roman" w:eastAsia="Times New Roman" w:hAnsi="Times New Roman" w:cs="Times New Roman"/>
                <w:b/>
                <w:color w:val="000000" w:themeColor="text1"/>
              </w:rPr>
              <w:t>інформаційно-аналітичної</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системи</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Облік</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відомостей</w:t>
            </w:r>
            <w:proofErr w:type="spellEnd"/>
            <w:r w:rsidRPr="00667630">
              <w:rPr>
                <w:rFonts w:ascii="Times New Roman" w:eastAsia="Times New Roman" w:hAnsi="Times New Roman" w:cs="Times New Roman"/>
                <w:b/>
                <w:color w:val="000000" w:themeColor="text1"/>
              </w:rPr>
              <w:t xml:space="preserve"> про </w:t>
            </w:r>
            <w:proofErr w:type="spellStart"/>
            <w:r w:rsidRPr="00667630">
              <w:rPr>
                <w:rFonts w:ascii="Times New Roman" w:eastAsia="Times New Roman" w:hAnsi="Times New Roman" w:cs="Times New Roman"/>
                <w:b/>
                <w:color w:val="000000" w:themeColor="text1"/>
              </w:rPr>
              <w:t>притягнення</w:t>
            </w:r>
            <w:proofErr w:type="spellEnd"/>
            <w:r w:rsidRPr="00667630">
              <w:rPr>
                <w:rFonts w:ascii="Times New Roman" w:eastAsia="Times New Roman" w:hAnsi="Times New Roman" w:cs="Times New Roman"/>
                <w:b/>
                <w:color w:val="000000" w:themeColor="text1"/>
              </w:rPr>
              <w:t xml:space="preserve"> особи до </w:t>
            </w:r>
            <w:proofErr w:type="spellStart"/>
            <w:r w:rsidRPr="00667630">
              <w:rPr>
                <w:rFonts w:ascii="Times New Roman" w:eastAsia="Times New Roman" w:hAnsi="Times New Roman" w:cs="Times New Roman"/>
                <w:b/>
                <w:color w:val="000000" w:themeColor="text1"/>
              </w:rPr>
              <w:t>кримінальної</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відповідальності</w:t>
            </w:r>
            <w:proofErr w:type="spellEnd"/>
            <w:r w:rsidRPr="00667630">
              <w:rPr>
                <w:rFonts w:ascii="Times New Roman" w:eastAsia="Times New Roman" w:hAnsi="Times New Roman" w:cs="Times New Roman"/>
                <w:b/>
                <w:color w:val="000000" w:themeColor="text1"/>
              </w:rPr>
              <w:t xml:space="preserve"> та </w:t>
            </w:r>
            <w:proofErr w:type="spellStart"/>
            <w:r w:rsidRPr="00667630">
              <w:rPr>
                <w:rFonts w:ascii="Times New Roman" w:eastAsia="Times New Roman" w:hAnsi="Times New Roman" w:cs="Times New Roman"/>
                <w:b/>
                <w:color w:val="000000" w:themeColor="text1"/>
              </w:rPr>
              <w:t>наявності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судимості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сформований</w:t>
            </w:r>
            <w:proofErr w:type="spellEnd"/>
            <w:r w:rsidRPr="00667630">
              <w:rPr>
                <w:rFonts w:ascii="Times New Roman" w:eastAsia="Times New Roman" w:hAnsi="Times New Roman" w:cs="Times New Roman"/>
                <w:b/>
                <w:color w:val="000000" w:themeColor="text1"/>
              </w:rPr>
              <w:t xml:space="preserve"> у </w:t>
            </w:r>
            <w:proofErr w:type="spellStart"/>
            <w:r w:rsidRPr="00667630">
              <w:rPr>
                <w:rFonts w:ascii="Times New Roman" w:eastAsia="Times New Roman" w:hAnsi="Times New Roman" w:cs="Times New Roman"/>
                <w:b/>
                <w:color w:val="000000" w:themeColor="text1"/>
              </w:rPr>
              <w:t>паперовій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або</w:t>
            </w:r>
            <w:proofErr w:type="spellEnd"/>
            <w:r w:rsidRPr="00667630">
              <w:rPr>
                <w:rFonts w:ascii="Times New Roman" w:eastAsia="Times New Roman" w:hAnsi="Times New Roman" w:cs="Times New Roman"/>
                <w:b/>
                <w:color w:val="000000" w:themeColor="text1"/>
              </w:rPr>
              <w:t xml:space="preserve"> електронній </w:t>
            </w:r>
            <w:proofErr w:type="spellStart"/>
            <w:r w:rsidRPr="00667630">
              <w:rPr>
                <w:rFonts w:ascii="Times New Roman" w:eastAsia="Times New Roman" w:hAnsi="Times New Roman" w:cs="Times New Roman"/>
                <w:b/>
                <w:color w:val="000000" w:themeColor="text1"/>
              </w:rPr>
              <w:t>формі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що</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містить</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інформацію</w:t>
            </w:r>
            <w:proofErr w:type="spellEnd"/>
            <w:r w:rsidRPr="00667630">
              <w:rPr>
                <w:rFonts w:ascii="Times New Roman" w:eastAsia="Times New Roman" w:hAnsi="Times New Roman" w:cs="Times New Roman"/>
                <w:b/>
                <w:color w:val="000000" w:themeColor="text1"/>
              </w:rPr>
              <w:t xml:space="preserve"> про </w:t>
            </w:r>
            <w:proofErr w:type="spellStart"/>
            <w:r w:rsidRPr="00667630">
              <w:rPr>
                <w:rFonts w:ascii="Times New Roman" w:eastAsia="Times New Roman" w:hAnsi="Times New Roman" w:cs="Times New Roman"/>
                <w:b/>
                <w:color w:val="000000" w:themeColor="text1"/>
              </w:rPr>
              <w:t>відсутність</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судимості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або</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обмежень</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передбачених</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кримінальним</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процесуальним</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законодавством</w:t>
            </w:r>
            <w:proofErr w:type="spellEnd"/>
            <w:r w:rsidRPr="00667630">
              <w:rPr>
                <w:rFonts w:ascii="Times New Roman" w:eastAsia="Times New Roman" w:hAnsi="Times New Roman" w:cs="Times New Roman"/>
                <w:b/>
                <w:color w:val="000000" w:themeColor="text1"/>
              </w:rPr>
              <w:t xml:space="preserve"> України </w:t>
            </w:r>
            <w:proofErr w:type="spellStart"/>
            <w:r w:rsidRPr="00667630">
              <w:rPr>
                <w:rFonts w:ascii="Times New Roman" w:eastAsia="Times New Roman" w:hAnsi="Times New Roman" w:cs="Times New Roman"/>
                <w:b/>
                <w:color w:val="000000" w:themeColor="text1"/>
              </w:rPr>
              <w:t>щодо</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керівника</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учасника</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процедури</w:t>
            </w:r>
            <w:proofErr w:type="spellEnd"/>
            <w:r w:rsidRPr="00667630">
              <w:rPr>
                <w:rFonts w:ascii="Times New Roman" w:eastAsia="Times New Roman" w:hAnsi="Times New Roman" w:cs="Times New Roman"/>
                <w:b/>
                <w:color w:val="000000" w:themeColor="text1"/>
              </w:rPr>
              <w:t xml:space="preserve"> закупівлі. </w:t>
            </w:r>
          </w:p>
          <w:p w14:paraId="70CC00A3" w14:textId="77777777" w:rsidR="00D45288" w:rsidRPr="00667630" w:rsidRDefault="00D45288" w:rsidP="00D45288">
            <w:pPr>
              <w:spacing w:line="240" w:lineRule="auto"/>
              <w:ind w:right="140"/>
              <w:jc w:val="both"/>
              <w:rPr>
                <w:rFonts w:ascii="Times New Roman" w:eastAsia="Times New Roman" w:hAnsi="Times New Roman" w:cs="Times New Roman"/>
                <w:b/>
                <w:color w:val="000000" w:themeColor="text1"/>
              </w:rPr>
            </w:pPr>
          </w:p>
          <w:p w14:paraId="5D415690" w14:textId="77777777" w:rsidR="00D45288" w:rsidRPr="00D45288" w:rsidRDefault="00D45288" w:rsidP="00D45288">
            <w:pPr>
              <w:spacing w:line="240" w:lineRule="auto"/>
              <w:ind w:right="140"/>
              <w:jc w:val="both"/>
              <w:rPr>
                <w:rFonts w:ascii="Times New Roman" w:eastAsia="Times New Roman" w:hAnsi="Times New Roman" w:cs="Times New Roman"/>
                <w:b/>
                <w:color w:val="000000" w:themeColor="text1"/>
                <w:sz w:val="20"/>
                <w:szCs w:val="20"/>
              </w:rPr>
            </w:pPr>
            <w:r w:rsidRPr="00667630">
              <w:rPr>
                <w:rFonts w:ascii="Times New Roman" w:eastAsia="Times New Roman" w:hAnsi="Times New Roman" w:cs="Times New Roman"/>
                <w:b/>
                <w:color w:val="000000" w:themeColor="text1"/>
              </w:rPr>
              <w:t xml:space="preserve">Документ повинен бути </w:t>
            </w:r>
            <w:proofErr w:type="spellStart"/>
            <w:r w:rsidRPr="00667630">
              <w:rPr>
                <w:rFonts w:ascii="Times New Roman" w:eastAsia="Times New Roman" w:hAnsi="Times New Roman" w:cs="Times New Roman"/>
                <w:b/>
                <w:color w:val="000000" w:themeColor="text1"/>
              </w:rPr>
              <w:t>виданий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сформований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отриманий</w:t>
            </w:r>
            <w:proofErr w:type="spellEnd"/>
            <w:r w:rsidRPr="00667630">
              <w:rPr>
                <w:rFonts w:ascii="Times New Roman" w:eastAsia="Times New Roman" w:hAnsi="Times New Roman" w:cs="Times New Roman"/>
                <w:b/>
                <w:color w:val="000000" w:themeColor="text1"/>
              </w:rPr>
              <w:t xml:space="preserve"> в поточному </w:t>
            </w:r>
            <w:proofErr w:type="spellStart"/>
            <w:r w:rsidRPr="00667630">
              <w:rPr>
                <w:rFonts w:ascii="Times New Roman" w:eastAsia="Times New Roman" w:hAnsi="Times New Roman" w:cs="Times New Roman"/>
                <w:b/>
                <w:color w:val="000000" w:themeColor="text1"/>
              </w:rPr>
              <w:t>році</w:t>
            </w:r>
            <w:proofErr w:type="spellEnd"/>
            <w:r w:rsidRPr="00667630">
              <w:rPr>
                <w:rFonts w:ascii="Times New Roman" w:eastAsia="Times New Roman" w:hAnsi="Times New Roman" w:cs="Times New Roman"/>
                <w:b/>
                <w:color w:val="000000" w:themeColor="text1"/>
              </w:rPr>
              <w:t>.</w:t>
            </w:r>
            <w:r w:rsidRPr="00D45288">
              <w:rPr>
                <w:rFonts w:ascii="Times New Roman" w:eastAsia="Times New Roman" w:hAnsi="Times New Roman" w:cs="Times New Roman"/>
                <w:b/>
                <w:color w:val="000000" w:themeColor="text1"/>
                <w:sz w:val="20"/>
                <w:szCs w:val="20"/>
              </w:rPr>
              <w:t> </w:t>
            </w:r>
          </w:p>
        </w:tc>
      </w:tr>
      <w:tr w:rsidR="00D45288" w:rsidRPr="00461468" w14:paraId="79C83E65" w14:textId="77777777" w:rsidTr="003A0993">
        <w:trPr>
          <w:trHeight w:val="24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0BFA"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23CA0"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Керівника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фізичну</w:t>
            </w:r>
            <w:proofErr w:type="spellEnd"/>
            <w:r w:rsidRPr="00461468">
              <w:rPr>
                <w:rFonts w:ascii="Times New Roman" w:eastAsia="Times New Roman" w:hAnsi="Times New Roman" w:cs="Times New Roman"/>
              </w:rPr>
              <w:t xml:space="preserve"> особу, яка є </w:t>
            </w:r>
            <w:proofErr w:type="spellStart"/>
            <w:r w:rsidRPr="00461468">
              <w:rPr>
                <w:rFonts w:ascii="Times New Roman" w:eastAsia="Times New Roman" w:hAnsi="Times New Roman" w:cs="Times New Roman"/>
              </w:rPr>
              <w:t>учасником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притягнуто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згідно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із</w:t>
            </w:r>
            <w:proofErr w:type="spellEnd"/>
            <w:r w:rsidRPr="00461468">
              <w:rPr>
                <w:rFonts w:ascii="Times New Roman" w:eastAsia="Times New Roman" w:hAnsi="Times New Roman" w:cs="Times New Roman"/>
              </w:rPr>
              <w:t xml:space="preserve"> законом до </w:t>
            </w:r>
            <w:proofErr w:type="spellStart"/>
            <w:r w:rsidRPr="00461468">
              <w:rPr>
                <w:rFonts w:ascii="Times New Roman" w:eastAsia="Times New Roman" w:hAnsi="Times New Roman" w:cs="Times New Roman"/>
              </w:rPr>
              <w:t>відповідальності</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вчинення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пов’язаного</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використанням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дитячої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праці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чи</w:t>
            </w:r>
            <w:proofErr w:type="spellEnd"/>
            <w:r w:rsidRPr="00461468">
              <w:rPr>
                <w:rFonts w:ascii="Times New Roman" w:eastAsia="Times New Roman" w:hAnsi="Times New Roman" w:cs="Times New Roman"/>
              </w:rPr>
              <w:t xml:space="preserve"> будь-</w:t>
            </w:r>
            <w:proofErr w:type="spellStart"/>
            <w:r w:rsidRPr="00461468">
              <w:rPr>
                <w:rFonts w:ascii="Times New Roman" w:eastAsia="Times New Roman" w:hAnsi="Times New Roman" w:cs="Times New Roman"/>
              </w:rPr>
              <w:t>якими</w:t>
            </w:r>
            <w:proofErr w:type="spellEnd"/>
            <w:r w:rsidRPr="00461468">
              <w:rPr>
                <w:rFonts w:ascii="Times New Roman" w:eastAsia="Times New Roman" w:hAnsi="Times New Roman" w:cs="Times New Roman"/>
              </w:rPr>
              <w:t xml:space="preserve"> формами </w:t>
            </w:r>
            <w:proofErr w:type="spellStart"/>
            <w:r w:rsidRPr="00461468">
              <w:rPr>
                <w:rFonts w:ascii="Times New Roman" w:eastAsia="Times New Roman" w:hAnsi="Times New Roman" w:cs="Times New Roman"/>
              </w:rPr>
              <w:t>торгівлі</w:t>
            </w:r>
            <w:proofErr w:type="spellEnd"/>
            <w:r w:rsidRPr="00461468">
              <w:rPr>
                <w:rFonts w:ascii="Times New Roman" w:eastAsia="Times New Roman" w:hAnsi="Times New Roman" w:cs="Times New Roman"/>
              </w:rPr>
              <w:t xml:space="preserve"> людьми.</w:t>
            </w:r>
          </w:p>
          <w:p w14:paraId="219CB8EB" w14:textId="77777777" w:rsidR="00D45288" w:rsidRPr="00461468" w:rsidRDefault="00D45288" w:rsidP="003A0993">
            <w:pP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w:t>
            </w:r>
            <w:proofErr w:type="spellStart"/>
            <w:r w:rsidRPr="00461468">
              <w:rPr>
                <w:rFonts w:ascii="Times New Roman" w:eastAsia="Times New Roman" w:hAnsi="Times New Roman" w:cs="Times New Roman"/>
                <w:b/>
              </w:rPr>
              <w:t>підпункт</w:t>
            </w:r>
            <w:proofErr w:type="spellEnd"/>
            <w:r w:rsidRPr="00461468">
              <w:rPr>
                <w:rFonts w:ascii="Times New Roman" w:eastAsia="Times New Roman" w:hAnsi="Times New Roman" w:cs="Times New Roman"/>
                <w:b/>
              </w:rPr>
              <w:t xml:space="preserve"> 12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2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6ECD57" w14:textId="77777777" w:rsidR="00D45288" w:rsidRPr="00461468" w:rsidRDefault="00D45288" w:rsidP="003A0993">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D45288" w:rsidRPr="00461468" w14:paraId="2256C544" w14:textId="77777777" w:rsidTr="003A0993">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EA6F3" w14:textId="77777777" w:rsidR="00D45288" w:rsidRPr="00461468" w:rsidRDefault="00D45288" w:rsidP="003A0993">
            <w:pPr>
              <w:spacing w:line="240" w:lineRule="auto"/>
              <w:ind w:left="100"/>
              <w:jc w:val="center"/>
              <w:rPr>
                <w:rFonts w:ascii="Times New Roman" w:eastAsia="Times New Roman" w:hAnsi="Times New Roman" w:cs="Times New Roman"/>
                <w:b/>
              </w:rPr>
            </w:pPr>
            <w:r w:rsidRPr="00461468">
              <w:rPr>
                <w:rFonts w:ascii="Times New Roman" w:eastAsia="Times New Roman" w:hAnsi="Times New Roman" w:cs="Times New Roman"/>
                <w:b/>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6E4D" w14:textId="77777777" w:rsidR="00D45288" w:rsidRPr="00461468" w:rsidRDefault="00D45288" w:rsidP="003A0993">
            <w:pPr>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Учасник</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не </w:t>
            </w:r>
            <w:proofErr w:type="spellStart"/>
            <w:r w:rsidRPr="00461468">
              <w:rPr>
                <w:rFonts w:ascii="Times New Roman" w:eastAsia="Times New Roman" w:hAnsi="Times New Roman" w:cs="Times New Roman"/>
              </w:rPr>
              <w:t>виконав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зобов’язання</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раніше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укладеним</w:t>
            </w:r>
            <w:proofErr w:type="spellEnd"/>
            <w:r w:rsidRPr="00461468">
              <w:rPr>
                <w:rFonts w:ascii="Times New Roman" w:eastAsia="Times New Roman" w:hAnsi="Times New Roman" w:cs="Times New Roman"/>
              </w:rPr>
              <w:t xml:space="preserve"> договором про </w:t>
            </w:r>
            <w:proofErr w:type="spellStart"/>
            <w:r w:rsidRPr="00461468">
              <w:rPr>
                <w:rFonts w:ascii="Times New Roman" w:eastAsia="Times New Roman" w:hAnsi="Times New Roman" w:cs="Times New Roman"/>
              </w:rPr>
              <w:t>закупівлю</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цим</w:t>
            </w:r>
            <w:proofErr w:type="spellEnd"/>
            <w:r w:rsidRPr="00461468">
              <w:rPr>
                <w:rFonts w:ascii="Times New Roman" w:eastAsia="Times New Roman" w:hAnsi="Times New Roman" w:cs="Times New Roman"/>
              </w:rPr>
              <w:t xml:space="preserve"> самим замовником,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призвело</w:t>
            </w:r>
            <w:proofErr w:type="spellEnd"/>
            <w:r w:rsidRPr="00461468">
              <w:rPr>
                <w:rFonts w:ascii="Times New Roman" w:eastAsia="Times New Roman" w:hAnsi="Times New Roman" w:cs="Times New Roman"/>
              </w:rPr>
              <w:t xml:space="preserve"> до </w:t>
            </w:r>
            <w:proofErr w:type="spellStart"/>
            <w:r w:rsidRPr="00461468">
              <w:rPr>
                <w:rFonts w:ascii="Times New Roman" w:eastAsia="Times New Roman" w:hAnsi="Times New Roman" w:cs="Times New Roman"/>
              </w:rPr>
              <w:t>його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lastRenderedPageBreak/>
              <w:t>дострокового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розірвання</w:t>
            </w:r>
            <w:proofErr w:type="spellEnd"/>
            <w:r w:rsidRPr="00461468">
              <w:rPr>
                <w:rFonts w:ascii="Times New Roman" w:eastAsia="Times New Roman" w:hAnsi="Times New Roman" w:cs="Times New Roman"/>
              </w:rPr>
              <w:t xml:space="preserve">, і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застосовано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санкції</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вигляді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штрафів</w:t>
            </w:r>
            <w:proofErr w:type="spellEnd"/>
            <w:r w:rsidRPr="00461468">
              <w:rPr>
                <w:rFonts w:ascii="Times New Roman" w:eastAsia="Times New Roman" w:hAnsi="Times New Roman" w:cs="Times New Roman"/>
              </w:rPr>
              <w:t xml:space="preserve"> та/</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відшкодування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збитків</w:t>
            </w:r>
            <w:proofErr w:type="spellEnd"/>
            <w:r w:rsidRPr="00461468">
              <w:rPr>
                <w:rFonts w:ascii="Times New Roman" w:eastAsia="Times New Roman" w:hAnsi="Times New Roman" w:cs="Times New Roman"/>
              </w:rPr>
              <w:t xml:space="preserve"> — </w:t>
            </w:r>
            <w:proofErr w:type="spellStart"/>
            <w:r w:rsidRPr="00461468">
              <w:rPr>
                <w:rFonts w:ascii="Times New Roman" w:eastAsia="Times New Roman" w:hAnsi="Times New Roman" w:cs="Times New Roman"/>
              </w:rPr>
              <w:t>протягом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трьох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років</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дати</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дострокового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розірвання</w:t>
            </w:r>
            <w:proofErr w:type="spellEnd"/>
            <w:r w:rsidRPr="00461468">
              <w:rPr>
                <w:rFonts w:ascii="Times New Roman" w:eastAsia="Times New Roman" w:hAnsi="Times New Roman" w:cs="Times New Roman"/>
              </w:rPr>
              <w:t xml:space="preserve"> такого договору. </w:t>
            </w:r>
            <w:proofErr w:type="spellStart"/>
            <w:r w:rsidRPr="00461468">
              <w:rPr>
                <w:rFonts w:ascii="Times New Roman" w:eastAsia="Times New Roman" w:hAnsi="Times New Roman" w:cs="Times New Roman"/>
              </w:rPr>
              <w:t>Учасник</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перебуває</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обставинах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зазначених</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цьому</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абзаці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може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надати</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підтвердження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вжиття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заходів</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доведення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своєї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надійності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незважаючи</w:t>
            </w:r>
            <w:proofErr w:type="spellEnd"/>
            <w:r w:rsidRPr="00461468">
              <w:rPr>
                <w:rFonts w:ascii="Times New Roman" w:eastAsia="Times New Roman" w:hAnsi="Times New Roman" w:cs="Times New Roman"/>
              </w:rPr>
              <w:t xml:space="preserve"> на </w:t>
            </w:r>
            <w:proofErr w:type="spellStart"/>
            <w:r w:rsidRPr="00461468">
              <w:rPr>
                <w:rFonts w:ascii="Times New Roman" w:eastAsia="Times New Roman" w:hAnsi="Times New Roman" w:cs="Times New Roman"/>
              </w:rPr>
              <w:t>наявність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підстави</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відмови</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участі</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відкритих</w:t>
            </w:r>
            <w:proofErr w:type="spellEnd"/>
            <w:r w:rsidRPr="00461468">
              <w:rPr>
                <w:rFonts w:ascii="Times New Roman" w:eastAsia="Times New Roman" w:hAnsi="Times New Roman" w:cs="Times New Roman"/>
              </w:rPr>
              <w:t xml:space="preserve"> торгах.  </w:t>
            </w:r>
          </w:p>
          <w:p w14:paraId="1EBF5864" w14:textId="77777777" w:rsidR="00D45288" w:rsidRPr="00461468" w:rsidRDefault="00D45288" w:rsidP="003A0993">
            <w:pPr>
              <w:pBdr>
                <w:top w:val="nil"/>
                <w:left w:val="nil"/>
                <w:bottom w:val="nil"/>
                <w:right w:val="nil"/>
                <w:between w:val="nil"/>
              </w:pBd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 xml:space="preserve">(абзац 14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EB4B1" w14:textId="77777777" w:rsidR="00D45288" w:rsidRPr="00461468" w:rsidRDefault="00D45288" w:rsidP="003A0993">
            <w:pPr>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b/>
              </w:rPr>
              <w:lastRenderedPageBreak/>
              <w:t>Довідка</w:t>
            </w:r>
            <w:proofErr w:type="spellEnd"/>
            <w:r w:rsidRPr="00461468">
              <w:rPr>
                <w:rFonts w:ascii="Times New Roman" w:eastAsia="Times New Roman" w:hAnsi="Times New Roman" w:cs="Times New Roman"/>
                <w:b/>
              </w:rPr>
              <w:t xml:space="preserve"> в </w:t>
            </w:r>
            <w:proofErr w:type="spellStart"/>
            <w:r w:rsidRPr="00461468">
              <w:rPr>
                <w:rFonts w:ascii="Times New Roman" w:eastAsia="Times New Roman" w:hAnsi="Times New Roman" w:cs="Times New Roman"/>
                <w:b/>
              </w:rPr>
              <w:t>довільній</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формі</w:t>
            </w:r>
            <w:proofErr w:type="spellEnd"/>
            <w:r w:rsidRPr="00461468">
              <w:rPr>
                <w:rFonts w:ascii="Times New Roman" w:eastAsia="Times New Roman" w:hAnsi="Times New Roman" w:cs="Times New Roman"/>
              </w:rPr>
              <w:t xml:space="preserve">, яка </w:t>
            </w:r>
            <w:proofErr w:type="spellStart"/>
            <w:r w:rsidRPr="00461468">
              <w:rPr>
                <w:rFonts w:ascii="Times New Roman" w:eastAsia="Times New Roman" w:hAnsi="Times New Roman" w:cs="Times New Roman"/>
              </w:rPr>
              <w:t>містить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інформацію</w:t>
            </w:r>
            <w:proofErr w:type="spellEnd"/>
            <w:r w:rsidRPr="00461468">
              <w:rPr>
                <w:rFonts w:ascii="Times New Roman" w:eastAsia="Times New Roman" w:hAnsi="Times New Roman" w:cs="Times New Roman"/>
              </w:rPr>
              <w:t xml:space="preserve"> про те,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між</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переможцем</w:t>
            </w:r>
            <w:proofErr w:type="spellEnd"/>
            <w:r w:rsidRPr="00461468">
              <w:rPr>
                <w:rFonts w:ascii="Times New Roman" w:eastAsia="Times New Roman" w:hAnsi="Times New Roman" w:cs="Times New Roman"/>
              </w:rPr>
              <w:t xml:space="preserve"> та замовником </w:t>
            </w:r>
            <w:proofErr w:type="spellStart"/>
            <w:r w:rsidRPr="00461468">
              <w:rPr>
                <w:rFonts w:ascii="Times New Roman" w:eastAsia="Times New Roman" w:hAnsi="Times New Roman" w:cs="Times New Roman"/>
              </w:rPr>
              <w:t>раніше</w:t>
            </w:r>
            <w:proofErr w:type="spellEnd"/>
            <w:r w:rsidRPr="00461468">
              <w:rPr>
                <w:rFonts w:ascii="Times New Roman" w:eastAsia="Times New Roman" w:hAnsi="Times New Roman" w:cs="Times New Roman"/>
              </w:rPr>
              <w:t xml:space="preserve"> не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укладено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договорів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про те,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переможець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lastRenderedPageBreak/>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виконав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зобов’язання</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раніше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укладеним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із</w:t>
            </w:r>
            <w:proofErr w:type="spellEnd"/>
            <w:r w:rsidRPr="00461468">
              <w:rPr>
                <w:rFonts w:ascii="Times New Roman" w:eastAsia="Times New Roman" w:hAnsi="Times New Roman" w:cs="Times New Roman"/>
              </w:rPr>
              <w:t xml:space="preserve"> замовником договором про </w:t>
            </w:r>
            <w:proofErr w:type="spellStart"/>
            <w:r w:rsidRPr="00461468">
              <w:rPr>
                <w:rFonts w:ascii="Times New Roman" w:eastAsia="Times New Roman" w:hAnsi="Times New Roman" w:cs="Times New Roman"/>
              </w:rPr>
              <w:t>закупівлю</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призвели</w:t>
            </w:r>
            <w:proofErr w:type="spellEnd"/>
            <w:r w:rsidRPr="00461468">
              <w:rPr>
                <w:rFonts w:ascii="Times New Roman" w:eastAsia="Times New Roman" w:hAnsi="Times New Roman" w:cs="Times New Roman"/>
              </w:rPr>
              <w:t xml:space="preserve"> б до </w:t>
            </w:r>
            <w:proofErr w:type="spellStart"/>
            <w:r w:rsidRPr="00461468">
              <w:rPr>
                <w:rFonts w:ascii="Times New Roman" w:eastAsia="Times New Roman" w:hAnsi="Times New Roman" w:cs="Times New Roman"/>
              </w:rPr>
              <w:t>його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дострокового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розірвання</w:t>
            </w:r>
            <w:proofErr w:type="spellEnd"/>
            <w:r w:rsidRPr="00461468">
              <w:rPr>
                <w:rFonts w:ascii="Times New Roman" w:eastAsia="Times New Roman" w:hAnsi="Times New Roman" w:cs="Times New Roman"/>
              </w:rPr>
              <w:t xml:space="preserve"> і до </w:t>
            </w:r>
            <w:proofErr w:type="spellStart"/>
            <w:r w:rsidRPr="00461468">
              <w:rPr>
                <w:rFonts w:ascii="Times New Roman" w:eastAsia="Times New Roman" w:hAnsi="Times New Roman" w:cs="Times New Roman"/>
              </w:rPr>
              <w:t>застосування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санкції</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вигляді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штрафів</w:t>
            </w:r>
            <w:proofErr w:type="spellEnd"/>
            <w:r w:rsidRPr="00461468">
              <w:rPr>
                <w:rFonts w:ascii="Times New Roman" w:eastAsia="Times New Roman" w:hAnsi="Times New Roman" w:cs="Times New Roman"/>
              </w:rPr>
              <w:t xml:space="preserve"> та/</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відшкодування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збитків</w:t>
            </w:r>
            <w:proofErr w:type="spellEnd"/>
            <w:r w:rsidRPr="00461468">
              <w:rPr>
                <w:rFonts w:ascii="Times New Roman" w:eastAsia="Times New Roman" w:hAnsi="Times New Roman" w:cs="Times New Roman"/>
              </w:rPr>
              <w:t xml:space="preserve">, не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довідка</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інформацією</w:t>
            </w:r>
            <w:proofErr w:type="spellEnd"/>
            <w:r w:rsidRPr="00461468">
              <w:rPr>
                <w:rFonts w:ascii="Times New Roman" w:eastAsia="Times New Roman" w:hAnsi="Times New Roman" w:cs="Times New Roman"/>
              </w:rPr>
              <w:t xml:space="preserve"> про те,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він</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підтвердження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вжиття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заходів</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доведення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своєї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надійності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незважаючи</w:t>
            </w:r>
            <w:proofErr w:type="spellEnd"/>
            <w:r w:rsidRPr="00461468">
              <w:rPr>
                <w:rFonts w:ascii="Times New Roman" w:eastAsia="Times New Roman" w:hAnsi="Times New Roman" w:cs="Times New Roman"/>
              </w:rPr>
              <w:t xml:space="preserve"> на </w:t>
            </w:r>
            <w:proofErr w:type="spellStart"/>
            <w:r w:rsidRPr="00461468">
              <w:rPr>
                <w:rFonts w:ascii="Times New Roman" w:eastAsia="Times New Roman" w:hAnsi="Times New Roman" w:cs="Times New Roman"/>
              </w:rPr>
              <w:t>наявність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підстави</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відмови</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участі</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відкритих</w:t>
            </w:r>
            <w:proofErr w:type="spellEnd"/>
            <w:r w:rsidRPr="00461468">
              <w:rPr>
                <w:rFonts w:ascii="Times New Roman" w:eastAsia="Times New Roman" w:hAnsi="Times New Roman" w:cs="Times New Roman"/>
              </w:rPr>
              <w:t xml:space="preserve"> торгах (для </w:t>
            </w:r>
            <w:proofErr w:type="spellStart"/>
            <w:r w:rsidRPr="00461468">
              <w:rPr>
                <w:rFonts w:ascii="Times New Roman" w:eastAsia="Times New Roman" w:hAnsi="Times New Roman" w:cs="Times New Roman"/>
              </w:rPr>
              <w:t>цього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переможець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суб’єкт</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господарювання</w:t>
            </w:r>
            <w:proofErr w:type="spellEnd"/>
            <w:r w:rsidRPr="00461468">
              <w:rPr>
                <w:rFonts w:ascii="Times New Roman" w:eastAsia="Times New Roman" w:hAnsi="Times New Roman" w:cs="Times New Roman"/>
              </w:rPr>
              <w:t xml:space="preserve">) повинен довести,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він</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сплатив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зобов’язався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сплатити</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зобов’язання</w:t>
            </w:r>
            <w:proofErr w:type="spellEnd"/>
            <w:r w:rsidRPr="00461468">
              <w:rPr>
                <w:rFonts w:ascii="Times New Roman" w:eastAsia="Times New Roman" w:hAnsi="Times New Roman" w:cs="Times New Roman"/>
              </w:rPr>
              <w:t xml:space="preserve"> та </w:t>
            </w:r>
            <w:proofErr w:type="spellStart"/>
            <w:r w:rsidRPr="00461468">
              <w:rPr>
                <w:rFonts w:ascii="Times New Roman" w:eastAsia="Times New Roman" w:hAnsi="Times New Roman" w:cs="Times New Roman"/>
              </w:rPr>
              <w:t>відшкодування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завданих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збитків</w:t>
            </w:r>
            <w:proofErr w:type="spellEnd"/>
            <w:r w:rsidRPr="00461468">
              <w:rPr>
                <w:rFonts w:ascii="Times New Roman" w:eastAsia="Times New Roman" w:hAnsi="Times New Roman" w:cs="Times New Roman"/>
              </w:rPr>
              <w:t xml:space="preserve">. </w:t>
            </w:r>
          </w:p>
        </w:tc>
      </w:tr>
    </w:tbl>
    <w:p w14:paraId="75DA88CF" w14:textId="77777777" w:rsidR="00D45288" w:rsidRPr="00461468" w:rsidRDefault="00D45288" w:rsidP="00D45288">
      <w:pPr>
        <w:spacing w:line="240" w:lineRule="auto"/>
        <w:rPr>
          <w:rFonts w:ascii="Times New Roman" w:eastAsia="Times New Roman" w:hAnsi="Times New Roman" w:cs="Times New Roman"/>
          <w:b/>
        </w:rPr>
      </w:pPr>
    </w:p>
    <w:p w14:paraId="5BBF557F" w14:textId="77777777" w:rsidR="00D45288" w:rsidRPr="00461468" w:rsidRDefault="00D45288" w:rsidP="00D45288">
      <w:pPr>
        <w:spacing w:line="240" w:lineRule="auto"/>
        <w:rPr>
          <w:rFonts w:ascii="Times New Roman" w:eastAsia="Times New Roman" w:hAnsi="Times New Roman" w:cs="Times New Roman"/>
        </w:rPr>
      </w:pPr>
      <w:r w:rsidRPr="00403FCA">
        <w:rPr>
          <w:rFonts w:ascii="Times New Roman" w:eastAsia="Times New Roman" w:hAnsi="Times New Roman" w:cs="Times New Roman"/>
          <w:b/>
        </w:rPr>
        <w:t xml:space="preserve">3.2. </w:t>
      </w:r>
      <w:proofErr w:type="spellStart"/>
      <w:r w:rsidRPr="00403FCA">
        <w:rPr>
          <w:rFonts w:ascii="Times New Roman" w:eastAsia="Times New Roman" w:hAnsi="Times New Roman" w:cs="Times New Roman"/>
          <w:b/>
        </w:rPr>
        <w:t>Документи</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які</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надаються</w:t>
      </w:r>
      <w:proofErr w:type="spellEnd"/>
      <w:r w:rsidRPr="00403FCA">
        <w:rPr>
          <w:rFonts w:ascii="Times New Roman" w:eastAsia="Times New Roman" w:hAnsi="Times New Roman" w:cs="Times New Roman"/>
          <w:b/>
        </w:rPr>
        <w:t xml:space="preserve"> ПЕРЕМОЖЦЕМ (</w:t>
      </w:r>
      <w:proofErr w:type="spellStart"/>
      <w:r w:rsidRPr="00403FCA">
        <w:rPr>
          <w:rFonts w:ascii="Times New Roman" w:eastAsia="Times New Roman" w:hAnsi="Times New Roman" w:cs="Times New Roman"/>
          <w:b/>
        </w:rPr>
        <w:t>фізичною</w:t>
      </w:r>
      <w:proofErr w:type="spellEnd"/>
      <w:r w:rsidRPr="00403FCA">
        <w:rPr>
          <w:rFonts w:ascii="Times New Roman" w:eastAsia="Times New Roman" w:hAnsi="Times New Roman" w:cs="Times New Roman"/>
          <w:b/>
        </w:rPr>
        <w:t xml:space="preserve"> особою </w:t>
      </w:r>
      <w:proofErr w:type="spellStart"/>
      <w:r w:rsidRPr="00403FCA">
        <w:rPr>
          <w:rFonts w:ascii="Times New Roman" w:eastAsia="Times New Roman" w:hAnsi="Times New Roman" w:cs="Times New Roman"/>
          <w:b/>
        </w:rPr>
        <w:t>чи</w:t>
      </w:r>
      <w:proofErr w:type="spellEnd"/>
      <w:r w:rsidRPr="00403FCA">
        <w:rPr>
          <w:rFonts w:ascii="Times New Roman" w:eastAsia="Times New Roman" w:hAnsi="Times New Roman" w:cs="Times New Roman"/>
          <w:b/>
        </w:rPr>
        <w:t xml:space="preserve"> </w:t>
      </w:r>
      <w:proofErr w:type="spellStart"/>
      <w:r w:rsidRPr="00403FCA">
        <w:rPr>
          <w:rFonts w:ascii="Times New Roman" w:eastAsia="Times New Roman" w:hAnsi="Times New Roman" w:cs="Times New Roman"/>
          <w:b/>
        </w:rPr>
        <w:t>фізичною</w:t>
      </w:r>
      <w:proofErr w:type="spellEnd"/>
      <w:r w:rsidRPr="00403FCA">
        <w:rPr>
          <w:rFonts w:ascii="Times New Roman" w:eastAsia="Times New Roman" w:hAnsi="Times New Roman" w:cs="Times New Roman"/>
          <w:b/>
        </w:rPr>
        <w:t xml:space="preserve"> особою — </w:t>
      </w:r>
      <w:proofErr w:type="spellStart"/>
      <w:r w:rsidRPr="00403FCA">
        <w:rPr>
          <w:rFonts w:ascii="Times New Roman" w:eastAsia="Times New Roman" w:hAnsi="Times New Roman" w:cs="Times New Roman"/>
          <w:b/>
        </w:rPr>
        <w:t>підприємцем</w:t>
      </w:r>
      <w:proofErr w:type="spellEnd"/>
      <w:r w:rsidRPr="00403FCA">
        <w:rPr>
          <w:rFonts w:ascii="Times New Roman" w:eastAsia="Times New Roman" w:hAnsi="Times New Roman" w:cs="Times New Roman"/>
          <w:b/>
        </w:rPr>
        <w:t>):</w:t>
      </w:r>
    </w:p>
    <w:tbl>
      <w:tblPr>
        <w:tblW w:w="9388" w:type="dxa"/>
        <w:tblInd w:w="100" w:type="dxa"/>
        <w:tblLayout w:type="fixed"/>
        <w:tblLook w:val="0400" w:firstRow="0" w:lastRow="0" w:firstColumn="0" w:lastColumn="0" w:noHBand="0" w:noVBand="1"/>
      </w:tblPr>
      <w:tblGrid>
        <w:gridCol w:w="709"/>
        <w:gridCol w:w="4253"/>
        <w:gridCol w:w="4426"/>
      </w:tblGrid>
      <w:tr w:rsidR="00D45288" w:rsidRPr="00461468" w14:paraId="24565FED" w14:textId="77777777" w:rsidTr="003A0993">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FE358"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w:t>
            </w:r>
          </w:p>
          <w:p w14:paraId="6C018A9F"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FE5EF" w14:textId="77777777" w:rsidR="00D45288" w:rsidRPr="00461468" w:rsidRDefault="00D45288" w:rsidP="003A0993">
            <w:pPr>
              <w:spacing w:line="240" w:lineRule="auto"/>
              <w:ind w:left="100"/>
              <w:jc w:val="center"/>
              <w:rPr>
                <w:rFonts w:ascii="Times New Roman" w:eastAsia="Times New Roman" w:hAnsi="Times New Roman" w:cs="Times New Roman"/>
              </w:rPr>
            </w:pPr>
            <w:proofErr w:type="spellStart"/>
            <w:r w:rsidRPr="00461468">
              <w:rPr>
                <w:rFonts w:ascii="Times New Roman" w:eastAsia="Times New Roman" w:hAnsi="Times New Roman" w:cs="Times New Roman"/>
                <w:b/>
              </w:rPr>
              <w:t>Вимоги</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rPr>
              <w:t>згідно</w:t>
            </w:r>
            <w:proofErr w:type="spellEnd"/>
            <w:r w:rsidRPr="00461468">
              <w:rPr>
                <w:rFonts w:ascii="Times New Roman" w:eastAsia="Times New Roman" w:hAnsi="Times New Roman" w:cs="Times New Roman"/>
              </w:rPr>
              <w:t xml:space="preserve"> пункту </w:t>
            </w:r>
            <w:r w:rsidRPr="00461468">
              <w:rPr>
                <w:rFonts w:ascii="Times New Roman" w:eastAsia="Times New Roman" w:hAnsi="Times New Roman" w:cs="Times New Roman"/>
                <w:b/>
              </w:rPr>
              <w:t>47</w:t>
            </w:r>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Особливостей</w:t>
            </w:r>
            <w:proofErr w:type="spellEnd"/>
          </w:p>
          <w:p w14:paraId="5294B227" w14:textId="77777777" w:rsidR="00D45288" w:rsidRPr="00461468" w:rsidRDefault="00D45288" w:rsidP="003A0993">
            <w:pPr>
              <w:spacing w:line="240" w:lineRule="auto"/>
              <w:ind w:left="100"/>
              <w:jc w:val="center"/>
              <w:rPr>
                <w:rFonts w:ascii="Times New Roman" w:eastAsia="Times New Roman" w:hAnsi="Times New Roman" w:cs="Times New Roman"/>
              </w:rPr>
            </w:pP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36214" w14:textId="77777777" w:rsidR="00D45288" w:rsidRPr="00327D11" w:rsidRDefault="00D45288" w:rsidP="00667630">
            <w:pPr>
              <w:spacing w:line="240" w:lineRule="auto"/>
              <w:ind w:left="100"/>
              <w:jc w:val="both"/>
              <w:rPr>
                <w:rFonts w:ascii="Times New Roman" w:eastAsia="Times New Roman" w:hAnsi="Times New Roman" w:cs="Times New Roman"/>
              </w:rPr>
            </w:pPr>
            <w:proofErr w:type="spellStart"/>
            <w:r w:rsidRPr="00327D11">
              <w:rPr>
                <w:rFonts w:ascii="Times New Roman" w:eastAsia="Times New Roman" w:hAnsi="Times New Roman" w:cs="Times New Roman"/>
                <w:b/>
              </w:rPr>
              <w:t>Переможець</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торгів</w:t>
            </w:r>
            <w:proofErr w:type="spellEnd"/>
            <w:r w:rsidRPr="00327D11">
              <w:rPr>
                <w:rFonts w:ascii="Times New Roman" w:eastAsia="Times New Roman" w:hAnsi="Times New Roman" w:cs="Times New Roman"/>
                <w:b/>
              </w:rPr>
              <w:t xml:space="preserve"> на </w:t>
            </w:r>
            <w:proofErr w:type="spellStart"/>
            <w:r w:rsidRPr="00327D11">
              <w:rPr>
                <w:rFonts w:ascii="Times New Roman" w:eastAsia="Times New Roman" w:hAnsi="Times New Roman" w:cs="Times New Roman"/>
                <w:b/>
              </w:rPr>
              <w:t>виконання</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вимоги</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rPr>
              <w:t>згідно</w:t>
            </w:r>
            <w:proofErr w:type="spellEnd"/>
            <w:r w:rsidRPr="00327D11">
              <w:rPr>
                <w:rFonts w:ascii="Times New Roman" w:eastAsia="Times New Roman" w:hAnsi="Times New Roman" w:cs="Times New Roman"/>
              </w:rPr>
              <w:t xml:space="preserve"> пункту </w:t>
            </w:r>
            <w:r w:rsidRPr="00327D11">
              <w:rPr>
                <w:rFonts w:ascii="Times New Roman" w:eastAsia="Times New Roman" w:hAnsi="Times New Roman" w:cs="Times New Roman"/>
                <w:b/>
              </w:rPr>
              <w:t>47</w:t>
            </w:r>
            <w:r w:rsidRPr="00327D11">
              <w:rPr>
                <w:rFonts w:ascii="Times New Roman" w:eastAsia="Times New Roman" w:hAnsi="Times New Roman" w:cs="Times New Roman"/>
              </w:rPr>
              <w:t xml:space="preserve"> </w:t>
            </w:r>
            <w:proofErr w:type="spellStart"/>
            <w:r w:rsidRPr="00327D11">
              <w:rPr>
                <w:rFonts w:ascii="Times New Roman" w:eastAsia="Times New Roman" w:hAnsi="Times New Roman" w:cs="Times New Roman"/>
              </w:rPr>
              <w:t>Особливостей</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підтвердження</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відсутності</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підстав</w:t>
            </w:r>
            <w:proofErr w:type="spellEnd"/>
            <w:r w:rsidRPr="00327D11">
              <w:rPr>
                <w:rFonts w:ascii="Times New Roman" w:eastAsia="Times New Roman" w:hAnsi="Times New Roman" w:cs="Times New Roman"/>
                <w:b/>
              </w:rPr>
              <w:t xml:space="preserve">) повинен </w:t>
            </w:r>
            <w:proofErr w:type="spellStart"/>
            <w:r w:rsidRPr="00327D11">
              <w:rPr>
                <w:rFonts w:ascii="Times New Roman" w:eastAsia="Times New Roman" w:hAnsi="Times New Roman" w:cs="Times New Roman"/>
                <w:b/>
              </w:rPr>
              <w:t>надати</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таку</w:t>
            </w:r>
            <w:proofErr w:type="spellEnd"/>
            <w:r w:rsidRPr="00327D11">
              <w:rPr>
                <w:rFonts w:ascii="Times New Roman" w:eastAsia="Times New Roman" w:hAnsi="Times New Roman" w:cs="Times New Roman"/>
                <w:b/>
              </w:rPr>
              <w:t xml:space="preserve"> </w:t>
            </w:r>
            <w:proofErr w:type="spellStart"/>
            <w:r w:rsidRPr="00327D11">
              <w:rPr>
                <w:rFonts w:ascii="Times New Roman" w:eastAsia="Times New Roman" w:hAnsi="Times New Roman" w:cs="Times New Roman"/>
                <w:b/>
              </w:rPr>
              <w:t>інформацію</w:t>
            </w:r>
            <w:proofErr w:type="spellEnd"/>
            <w:r w:rsidRPr="00327D11">
              <w:rPr>
                <w:rFonts w:ascii="Times New Roman" w:eastAsia="Times New Roman" w:hAnsi="Times New Roman" w:cs="Times New Roman"/>
                <w:b/>
              </w:rPr>
              <w:t>:</w:t>
            </w:r>
          </w:p>
        </w:tc>
      </w:tr>
      <w:tr w:rsidR="00D45288" w:rsidRPr="00461468" w14:paraId="38363EBA" w14:textId="77777777" w:rsidTr="003A099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AC597"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AF810"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Керівника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фізичну</w:t>
            </w:r>
            <w:proofErr w:type="spellEnd"/>
            <w:r w:rsidRPr="00461468">
              <w:rPr>
                <w:rFonts w:ascii="Times New Roman" w:eastAsia="Times New Roman" w:hAnsi="Times New Roman" w:cs="Times New Roman"/>
              </w:rPr>
              <w:t xml:space="preserve"> особу, яка є </w:t>
            </w:r>
            <w:proofErr w:type="spellStart"/>
            <w:r w:rsidRPr="00461468">
              <w:rPr>
                <w:rFonts w:ascii="Times New Roman" w:eastAsia="Times New Roman" w:hAnsi="Times New Roman" w:cs="Times New Roman"/>
              </w:rPr>
              <w:t>учасником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притягнуто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згідно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із</w:t>
            </w:r>
            <w:proofErr w:type="spellEnd"/>
            <w:r w:rsidRPr="00461468">
              <w:rPr>
                <w:rFonts w:ascii="Times New Roman" w:eastAsia="Times New Roman" w:hAnsi="Times New Roman" w:cs="Times New Roman"/>
              </w:rPr>
              <w:t xml:space="preserve"> </w:t>
            </w:r>
            <w:proofErr w:type="gramStart"/>
            <w:r w:rsidRPr="00461468">
              <w:rPr>
                <w:rFonts w:ascii="Times New Roman" w:eastAsia="Times New Roman" w:hAnsi="Times New Roman" w:cs="Times New Roman"/>
              </w:rPr>
              <w:t>законом  до</w:t>
            </w:r>
            <w:proofErr w:type="gram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відповідальності</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вчинення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корупційного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пов’язаного</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корупцією</w:t>
            </w:r>
            <w:proofErr w:type="spellEnd"/>
            <w:r w:rsidRPr="00461468">
              <w:rPr>
                <w:rFonts w:ascii="Times New Roman" w:eastAsia="Times New Roman" w:hAnsi="Times New Roman" w:cs="Times New Roman"/>
              </w:rPr>
              <w:t>.</w:t>
            </w:r>
          </w:p>
          <w:p w14:paraId="6CBB5F38" w14:textId="77777777" w:rsidR="00D45288" w:rsidRPr="00461468" w:rsidRDefault="00D45288" w:rsidP="003A0993">
            <w:pP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w:t>
            </w:r>
            <w:proofErr w:type="spellStart"/>
            <w:r w:rsidRPr="00461468">
              <w:rPr>
                <w:rFonts w:ascii="Times New Roman" w:eastAsia="Times New Roman" w:hAnsi="Times New Roman" w:cs="Times New Roman"/>
                <w:b/>
              </w:rPr>
              <w:t>підпункт</w:t>
            </w:r>
            <w:proofErr w:type="spellEnd"/>
            <w:r w:rsidRPr="00461468">
              <w:rPr>
                <w:rFonts w:ascii="Times New Roman" w:eastAsia="Times New Roman" w:hAnsi="Times New Roman" w:cs="Times New Roman"/>
                <w:b/>
              </w:rPr>
              <w:t xml:space="preserve"> 3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08CAC" w14:textId="77777777" w:rsidR="003B3F7A" w:rsidRPr="00327D11" w:rsidRDefault="003B3F7A" w:rsidP="00667630">
            <w:pPr>
              <w:pStyle w:val="afb"/>
              <w:jc w:val="both"/>
              <w:rPr>
                <w:rFonts w:ascii="Times New Roman" w:eastAsia="Times New Roman" w:hAnsi="Times New Roman" w:cs="Times New Roman"/>
                <w:b/>
                <w:bCs/>
                <w:sz w:val="22"/>
                <w:szCs w:val="22"/>
              </w:rPr>
            </w:pPr>
            <w:proofErr w:type="spellStart"/>
            <w:r w:rsidRPr="00327D11">
              <w:rPr>
                <w:rFonts w:ascii="Times New Roman" w:eastAsia="Times New Roman" w:hAnsi="Times New Roman" w:cs="Times New Roman"/>
                <w:b/>
                <w:bCs/>
                <w:sz w:val="22"/>
                <w:szCs w:val="22"/>
              </w:rPr>
              <w:t>Перевіряється</w:t>
            </w:r>
            <w:proofErr w:type="spellEnd"/>
            <w:r w:rsidRPr="00327D11">
              <w:rPr>
                <w:rFonts w:ascii="Times New Roman" w:eastAsia="Times New Roman" w:hAnsi="Times New Roman" w:cs="Times New Roman"/>
                <w:b/>
                <w:bCs/>
                <w:sz w:val="22"/>
                <w:szCs w:val="22"/>
              </w:rPr>
              <w:t xml:space="preserve"> </w:t>
            </w:r>
            <w:proofErr w:type="spellStart"/>
            <w:r w:rsidRPr="00327D11">
              <w:rPr>
                <w:rFonts w:ascii="Times New Roman" w:eastAsia="Times New Roman" w:hAnsi="Times New Roman" w:cs="Times New Roman"/>
                <w:b/>
                <w:bCs/>
                <w:sz w:val="22"/>
                <w:szCs w:val="22"/>
              </w:rPr>
              <w:t>безпосередньо</w:t>
            </w:r>
            <w:proofErr w:type="spellEnd"/>
            <w:r w:rsidRPr="00327D11">
              <w:rPr>
                <w:rFonts w:ascii="Times New Roman" w:eastAsia="Times New Roman" w:hAnsi="Times New Roman" w:cs="Times New Roman"/>
                <w:b/>
                <w:bCs/>
                <w:sz w:val="22"/>
                <w:szCs w:val="22"/>
              </w:rPr>
              <w:t xml:space="preserve"> замовником</w:t>
            </w:r>
          </w:p>
          <w:p w14:paraId="19C16C5E" w14:textId="77777777" w:rsidR="003B3F7A" w:rsidRPr="00327D11" w:rsidRDefault="003B3F7A" w:rsidP="00667630">
            <w:pPr>
              <w:pStyle w:val="afb"/>
              <w:jc w:val="both"/>
              <w:rPr>
                <w:rFonts w:ascii="Times New Roman" w:eastAsia="Times New Roman" w:hAnsi="Times New Roman" w:cs="Times New Roman"/>
                <w:b/>
                <w:bCs/>
                <w:sz w:val="22"/>
                <w:szCs w:val="22"/>
              </w:rPr>
            </w:pPr>
            <w:proofErr w:type="spellStart"/>
            <w:r w:rsidRPr="00327D11">
              <w:rPr>
                <w:rFonts w:ascii="Times New Roman" w:eastAsia="Times New Roman" w:hAnsi="Times New Roman" w:cs="Times New Roman"/>
                <w:b/>
                <w:bCs/>
                <w:sz w:val="22"/>
                <w:szCs w:val="22"/>
              </w:rPr>
              <w:t>самостійно</w:t>
            </w:r>
            <w:proofErr w:type="spellEnd"/>
            <w:r w:rsidRPr="00327D11">
              <w:rPr>
                <w:rFonts w:ascii="Times New Roman" w:eastAsia="Times New Roman" w:hAnsi="Times New Roman" w:cs="Times New Roman"/>
                <w:b/>
                <w:bCs/>
                <w:sz w:val="22"/>
                <w:szCs w:val="22"/>
              </w:rPr>
              <w:t xml:space="preserve">, </w:t>
            </w:r>
            <w:proofErr w:type="spellStart"/>
            <w:r w:rsidRPr="00327D11">
              <w:rPr>
                <w:rFonts w:ascii="Times New Roman" w:eastAsia="Times New Roman" w:hAnsi="Times New Roman" w:cs="Times New Roman"/>
                <w:b/>
                <w:bCs/>
                <w:sz w:val="22"/>
                <w:szCs w:val="22"/>
              </w:rPr>
              <w:t>крім</w:t>
            </w:r>
            <w:proofErr w:type="spellEnd"/>
            <w:r w:rsidRPr="00327D11">
              <w:rPr>
                <w:rFonts w:ascii="Times New Roman" w:eastAsia="Times New Roman" w:hAnsi="Times New Roman" w:cs="Times New Roman"/>
                <w:b/>
                <w:bCs/>
                <w:sz w:val="22"/>
                <w:szCs w:val="22"/>
              </w:rPr>
              <w:t xml:space="preserve"> </w:t>
            </w:r>
            <w:proofErr w:type="spellStart"/>
            <w:r w:rsidRPr="00327D11">
              <w:rPr>
                <w:rFonts w:ascii="Times New Roman" w:eastAsia="Times New Roman" w:hAnsi="Times New Roman" w:cs="Times New Roman"/>
                <w:b/>
                <w:bCs/>
                <w:sz w:val="22"/>
                <w:szCs w:val="22"/>
              </w:rPr>
              <w:t>випадків</w:t>
            </w:r>
            <w:proofErr w:type="spellEnd"/>
            <w:r w:rsidRPr="00327D11">
              <w:rPr>
                <w:rFonts w:ascii="Times New Roman" w:eastAsia="Times New Roman" w:hAnsi="Times New Roman" w:cs="Times New Roman"/>
                <w:b/>
                <w:bCs/>
                <w:sz w:val="22"/>
                <w:szCs w:val="22"/>
              </w:rPr>
              <w:t>, коли доступ до</w:t>
            </w:r>
          </w:p>
          <w:p w14:paraId="2C67095F" w14:textId="77777777" w:rsidR="003B3F7A" w:rsidRPr="00327D11" w:rsidRDefault="003B3F7A" w:rsidP="00667630">
            <w:pPr>
              <w:pStyle w:val="afb"/>
              <w:jc w:val="both"/>
              <w:rPr>
                <w:rFonts w:ascii="Times New Roman" w:eastAsia="Times New Roman" w:hAnsi="Times New Roman" w:cs="Times New Roman"/>
                <w:b/>
                <w:bCs/>
                <w:sz w:val="22"/>
                <w:szCs w:val="22"/>
              </w:rPr>
            </w:pPr>
            <w:proofErr w:type="spellStart"/>
            <w:r w:rsidRPr="00327D11">
              <w:rPr>
                <w:rFonts w:ascii="Times New Roman" w:eastAsia="Times New Roman" w:hAnsi="Times New Roman" w:cs="Times New Roman"/>
                <w:b/>
                <w:bCs/>
                <w:sz w:val="22"/>
                <w:szCs w:val="22"/>
              </w:rPr>
              <w:t>такої</w:t>
            </w:r>
            <w:proofErr w:type="spellEnd"/>
            <w:r w:rsidRPr="00327D11">
              <w:rPr>
                <w:rFonts w:ascii="Times New Roman" w:eastAsia="Times New Roman" w:hAnsi="Times New Roman" w:cs="Times New Roman"/>
                <w:b/>
                <w:bCs/>
                <w:sz w:val="22"/>
                <w:szCs w:val="22"/>
              </w:rPr>
              <w:t xml:space="preserve"> </w:t>
            </w:r>
            <w:proofErr w:type="spellStart"/>
            <w:r w:rsidRPr="00327D11">
              <w:rPr>
                <w:rFonts w:ascii="Times New Roman" w:eastAsia="Times New Roman" w:hAnsi="Times New Roman" w:cs="Times New Roman"/>
                <w:b/>
                <w:bCs/>
                <w:sz w:val="22"/>
                <w:szCs w:val="22"/>
              </w:rPr>
              <w:t>інформації</w:t>
            </w:r>
            <w:proofErr w:type="spellEnd"/>
            <w:r w:rsidRPr="00327D11">
              <w:rPr>
                <w:rFonts w:ascii="Times New Roman" w:eastAsia="Times New Roman" w:hAnsi="Times New Roman" w:cs="Times New Roman"/>
                <w:b/>
                <w:bCs/>
                <w:sz w:val="22"/>
                <w:szCs w:val="22"/>
              </w:rPr>
              <w:t xml:space="preserve"> є </w:t>
            </w:r>
            <w:proofErr w:type="spellStart"/>
            <w:r w:rsidRPr="00327D11">
              <w:rPr>
                <w:rFonts w:ascii="Times New Roman" w:eastAsia="Times New Roman" w:hAnsi="Times New Roman" w:cs="Times New Roman"/>
                <w:b/>
                <w:bCs/>
                <w:sz w:val="22"/>
                <w:szCs w:val="22"/>
              </w:rPr>
              <w:t>обмеженим</w:t>
            </w:r>
            <w:proofErr w:type="spellEnd"/>
            <w:r w:rsidRPr="00327D11">
              <w:rPr>
                <w:rFonts w:ascii="Times New Roman" w:eastAsia="Times New Roman" w:hAnsi="Times New Roman" w:cs="Times New Roman"/>
                <w:b/>
                <w:bCs/>
                <w:sz w:val="22"/>
                <w:szCs w:val="22"/>
              </w:rPr>
              <w:t>*.</w:t>
            </w:r>
          </w:p>
          <w:p w14:paraId="07DF5656"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*З 04.09.2023 р. </w:t>
            </w:r>
            <w:proofErr w:type="spellStart"/>
            <w:r w:rsidRPr="00327D11">
              <w:rPr>
                <w:rFonts w:ascii="Times New Roman" w:eastAsia="Times New Roman" w:hAnsi="Times New Roman" w:cs="Times New Roman"/>
                <w:i/>
                <w:iCs/>
                <w:sz w:val="22"/>
                <w:szCs w:val="22"/>
              </w:rPr>
              <w:t>Національне</w:t>
            </w:r>
            <w:proofErr w:type="spellEnd"/>
            <w:r w:rsidRPr="00327D11">
              <w:rPr>
                <w:rFonts w:ascii="Times New Roman" w:eastAsia="Times New Roman" w:hAnsi="Times New Roman" w:cs="Times New Roman"/>
                <w:i/>
                <w:iCs/>
                <w:sz w:val="22"/>
                <w:szCs w:val="22"/>
              </w:rPr>
              <w:t xml:space="preserve"> агентство з </w:t>
            </w:r>
            <w:proofErr w:type="spellStart"/>
            <w:r w:rsidRPr="00327D11">
              <w:rPr>
                <w:rFonts w:ascii="Times New Roman" w:eastAsia="Times New Roman" w:hAnsi="Times New Roman" w:cs="Times New Roman"/>
                <w:i/>
                <w:iCs/>
                <w:sz w:val="22"/>
                <w:szCs w:val="22"/>
              </w:rPr>
              <w:t>питань</w:t>
            </w:r>
            <w:proofErr w:type="spellEnd"/>
          </w:p>
          <w:p w14:paraId="1DFFC609"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запобігання</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корупції</w:t>
            </w:r>
            <w:proofErr w:type="spellEnd"/>
            <w:r w:rsidRPr="00327D11">
              <w:rPr>
                <w:rFonts w:ascii="Times New Roman" w:eastAsia="Times New Roman" w:hAnsi="Times New Roman" w:cs="Times New Roman"/>
                <w:i/>
                <w:iCs/>
                <w:sz w:val="22"/>
                <w:szCs w:val="22"/>
              </w:rPr>
              <w:t xml:space="preserve"> (НАЗК) </w:t>
            </w:r>
            <w:proofErr w:type="spellStart"/>
            <w:r w:rsidRPr="00327D11">
              <w:rPr>
                <w:rFonts w:ascii="Times New Roman" w:eastAsia="Times New Roman" w:hAnsi="Times New Roman" w:cs="Times New Roman"/>
                <w:i/>
                <w:iCs/>
                <w:sz w:val="22"/>
                <w:szCs w:val="22"/>
              </w:rPr>
              <w:t>відкрило</w:t>
            </w:r>
            <w:proofErr w:type="spellEnd"/>
            <w:r w:rsidRPr="00327D11">
              <w:rPr>
                <w:rFonts w:ascii="Times New Roman" w:eastAsia="Times New Roman" w:hAnsi="Times New Roman" w:cs="Times New Roman"/>
                <w:i/>
                <w:iCs/>
                <w:sz w:val="22"/>
                <w:szCs w:val="22"/>
              </w:rPr>
              <w:t xml:space="preserve"> доступ до</w:t>
            </w:r>
          </w:p>
          <w:p w14:paraId="785D01DC"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Реєстру</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осіб</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які</w:t>
            </w:r>
            <w:proofErr w:type="spellEnd"/>
            <w:r w:rsidRPr="00327D11">
              <w:rPr>
                <w:rFonts w:ascii="Times New Roman" w:eastAsia="Times New Roman" w:hAnsi="Times New Roman" w:cs="Times New Roman"/>
                <w:i/>
                <w:iCs/>
                <w:sz w:val="22"/>
                <w:szCs w:val="22"/>
              </w:rPr>
              <w:t xml:space="preserve"> вчинили </w:t>
            </w:r>
            <w:proofErr w:type="spellStart"/>
            <w:r w:rsidRPr="00327D11">
              <w:rPr>
                <w:rFonts w:ascii="Times New Roman" w:eastAsia="Times New Roman" w:hAnsi="Times New Roman" w:cs="Times New Roman"/>
                <w:i/>
                <w:iCs/>
                <w:sz w:val="22"/>
                <w:szCs w:val="22"/>
              </w:rPr>
              <w:t>корупційні</w:t>
            </w:r>
            <w:proofErr w:type="spellEnd"/>
            <w:r w:rsidRPr="00327D11">
              <w:rPr>
                <w:rFonts w:ascii="Times New Roman" w:eastAsia="Times New Roman" w:hAnsi="Times New Roman" w:cs="Times New Roman"/>
                <w:i/>
                <w:iCs/>
                <w:sz w:val="22"/>
                <w:szCs w:val="22"/>
              </w:rPr>
              <w:t xml:space="preserve"> та </w:t>
            </w:r>
            <w:proofErr w:type="spellStart"/>
            <w:r w:rsidRPr="00327D11">
              <w:rPr>
                <w:rFonts w:ascii="Times New Roman" w:eastAsia="Times New Roman" w:hAnsi="Times New Roman" w:cs="Times New Roman"/>
                <w:i/>
                <w:iCs/>
                <w:sz w:val="22"/>
                <w:szCs w:val="22"/>
              </w:rPr>
              <w:t>пов’язані</w:t>
            </w:r>
            <w:proofErr w:type="spellEnd"/>
          </w:p>
          <w:p w14:paraId="231D56C6"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з </w:t>
            </w:r>
            <w:proofErr w:type="spellStart"/>
            <w:r w:rsidRPr="00327D11">
              <w:rPr>
                <w:rFonts w:ascii="Times New Roman" w:eastAsia="Times New Roman" w:hAnsi="Times New Roman" w:cs="Times New Roman"/>
                <w:i/>
                <w:iCs/>
                <w:sz w:val="22"/>
                <w:szCs w:val="22"/>
              </w:rPr>
              <w:t>корупцією</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правопорушення</w:t>
            </w:r>
            <w:proofErr w:type="spellEnd"/>
            <w:r w:rsidRPr="00327D11">
              <w:rPr>
                <w:rFonts w:ascii="Times New Roman" w:eastAsia="Times New Roman" w:hAnsi="Times New Roman" w:cs="Times New Roman"/>
                <w:i/>
                <w:iCs/>
                <w:sz w:val="22"/>
                <w:szCs w:val="22"/>
              </w:rPr>
              <w:t xml:space="preserve">, з </w:t>
            </w:r>
            <w:proofErr w:type="spellStart"/>
            <w:r w:rsidRPr="00327D11">
              <w:rPr>
                <w:rFonts w:ascii="Times New Roman" w:eastAsia="Times New Roman" w:hAnsi="Times New Roman" w:cs="Times New Roman"/>
                <w:i/>
                <w:iCs/>
                <w:sz w:val="22"/>
                <w:szCs w:val="22"/>
              </w:rPr>
              <w:t>урахуванням</w:t>
            </w:r>
            <w:proofErr w:type="spellEnd"/>
          </w:p>
          <w:p w14:paraId="3796BB87"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безпекових</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аспектів</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Проте</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згідно</w:t>
            </w:r>
            <w:proofErr w:type="spellEnd"/>
            <w:r w:rsidRPr="00327D11">
              <w:rPr>
                <w:rFonts w:ascii="Times New Roman" w:eastAsia="Times New Roman" w:hAnsi="Times New Roman" w:cs="Times New Roman"/>
                <w:i/>
                <w:iCs/>
                <w:sz w:val="22"/>
                <w:szCs w:val="22"/>
              </w:rPr>
              <w:t xml:space="preserve"> з </w:t>
            </w:r>
            <w:proofErr w:type="spellStart"/>
            <w:r w:rsidRPr="00327D11">
              <w:rPr>
                <w:rFonts w:ascii="Times New Roman" w:eastAsia="Times New Roman" w:hAnsi="Times New Roman" w:cs="Times New Roman"/>
                <w:i/>
                <w:iCs/>
                <w:sz w:val="22"/>
                <w:szCs w:val="22"/>
              </w:rPr>
              <w:t>постановою</w:t>
            </w:r>
            <w:proofErr w:type="spellEnd"/>
          </w:p>
          <w:p w14:paraId="2CA4FC77"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КМУ </w:t>
            </w:r>
            <w:proofErr w:type="spellStart"/>
            <w:r w:rsidRPr="00327D11">
              <w:rPr>
                <w:rFonts w:ascii="Times New Roman" w:eastAsia="Times New Roman" w:hAnsi="Times New Roman" w:cs="Times New Roman"/>
                <w:i/>
                <w:iCs/>
                <w:sz w:val="22"/>
                <w:szCs w:val="22"/>
              </w:rPr>
              <w:t>від</w:t>
            </w:r>
            <w:proofErr w:type="spellEnd"/>
            <w:r w:rsidRPr="00327D11">
              <w:rPr>
                <w:rFonts w:ascii="Times New Roman" w:eastAsia="Times New Roman" w:hAnsi="Times New Roman" w:cs="Times New Roman"/>
                <w:i/>
                <w:iCs/>
                <w:sz w:val="22"/>
                <w:szCs w:val="22"/>
              </w:rPr>
              <w:t xml:space="preserve"> 12.03.2022 р. № 263, яка</w:t>
            </w:r>
          </w:p>
          <w:p w14:paraId="50763393"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застосовується</w:t>
            </w:r>
            <w:proofErr w:type="spellEnd"/>
            <w:r w:rsidRPr="00327D11">
              <w:rPr>
                <w:rFonts w:ascii="Times New Roman" w:eastAsia="Times New Roman" w:hAnsi="Times New Roman" w:cs="Times New Roman"/>
                <w:i/>
                <w:iCs/>
                <w:sz w:val="22"/>
                <w:szCs w:val="22"/>
              </w:rPr>
              <w:t xml:space="preserve"> до </w:t>
            </w:r>
            <w:proofErr w:type="spellStart"/>
            <w:r w:rsidRPr="00327D11">
              <w:rPr>
                <w:rFonts w:ascii="Times New Roman" w:eastAsia="Times New Roman" w:hAnsi="Times New Roman" w:cs="Times New Roman"/>
                <w:i/>
                <w:iCs/>
                <w:sz w:val="22"/>
                <w:szCs w:val="22"/>
              </w:rPr>
              <w:t>припинення</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чи</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скасування</w:t>
            </w:r>
            <w:proofErr w:type="spellEnd"/>
          </w:p>
          <w:p w14:paraId="61A58024"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воєнного</w:t>
            </w:r>
            <w:proofErr w:type="spellEnd"/>
            <w:r w:rsidRPr="00327D11">
              <w:rPr>
                <w:rFonts w:ascii="Times New Roman" w:eastAsia="Times New Roman" w:hAnsi="Times New Roman" w:cs="Times New Roman"/>
                <w:i/>
                <w:iCs/>
                <w:sz w:val="22"/>
                <w:szCs w:val="22"/>
              </w:rPr>
              <w:t xml:space="preserve"> стану, </w:t>
            </w:r>
            <w:proofErr w:type="spellStart"/>
            <w:r w:rsidRPr="00327D11">
              <w:rPr>
                <w:rFonts w:ascii="Times New Roman" w:eastAsia="Times New Roman" w:hAnsi="Times New Roman" w:cs="Times New Roman"/>
                <w:i/>
                <w:iCs/>
                <w:sz w:val="22"/>
                <w:szCs w:val="22"/>
              </w:rPr>
              <w:t>інформаційні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інформаційно</w:t>
            </w:r>
            <w:proofErr w:type="spellEnd"/>
            <w:r w:rsidRPr="00327D11">
              <w:rPr>
                <w:rFonts w:ascii="Times New Roman" w:eastAsia="Times New Roman" w:hAnsi="Times New Roman" w:cs="Times New Roman"/>
                <w:i/>
                <w:iCs/>
                <w:sz w:val="22"/>
                <w:szCs w:val="22"/>
              </w:rPr>
              <w:t>-</w:t>
            </w:r>
          </w:p>
          <w:p w14:paraId="2531DAF1"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комунікаційні</w:t>
            </w:r>
            <w:proofErr w:type="spellEnd"/>
            <w:r w:rsidRPr="00327D11">
              <w:rPr>
                <w:rFonts w:ascii="Times New Roman" w:eastAsia="Times New Roman" w:hAnsi="Times New Roman" w:cs="Times New Roman"/>
                <w:i/>
                <w:iCs/>
                <w:sz w:val="22"/>
                <w:szCs w:val="22"/>
              </w:rPr>
              <w:t xml:space="preserve"> та </w:t>
            </w:r>
            <w:proofErr w:type="spellStart"/>
            <w:r w:rsidRPr="00327D11">
              <w:rPr>
                <w:rFonts w:ascii="Times New Roman" w:eastAsia="Times New Roman" w:hAnsi="Times New Roman" w:cs="Times New Roman"/>
                <w:i/>
                <w:iCs/>
                <w:sz w:val="22"/>
                <w:szCs w:val="22"/>
              </w:rPr>
              <w:t>електронні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комунікаційні</w:t>
            </w:r>
            <w:proofErr w:type="spellEnd"/>
          </w:p>
          <w:p w14:paraId="04A91EAE"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системи</w:t>
            </w:r>
            <w:proofErr w:type="spellEnd"/>
            <w:r w:rsidRPr="00327D11">
              <w:rPr>
                <w:rFonts w:ascii="Times New Roman" w:eastAsia="Times New Roman" w:hAnsi="Times New Roman" w:cs="Times New Roman"/>
                <w:i/>
                <w:iCs/>
                <w:sz w:val="22"/>
                <w:szCs w:val="22"/>
              </w:rPr>
              <w:t xml:space="preserve">, публічні </w:t>
            </w:r>
            <w:proofErr w:type="spellStart"/>
            <w:r w:rsidRPr="00327D11">
              <w:rPr>
                <w:rFonts w:ascii="Times New Roman" w:eastAsia="Times New Roman" w:hAnsi="Times New Roman" w:cs="Times New Roman"/>
                <w:i/>
                <w:iCs/>
                <w:sz w:val="22"/>
                <w:szCs w:val="22"/>
              </w:rPr>
              <w:t>електронні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реєстри</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можуть</w:t>
            </w:r>
            <w:proofErr w:type="spellEnd"/>
          </w:p>
          <w:p w14:paraId="670AA57E"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як </w:t>
            </w:r>
            <w:proofErr w:type="spellStart"/>
            <w:r w:rsidRPr="00327D11">
              <w:rPr>
                <w:rFonts w:ascii="Times New Roman" w:eastAsia="Times New Roman" w:hAnsi="Times New Roman" w:cs="Times New Roman"/>
                <w:i/>
                <w:iCs/>
                <w:sz w:val="22"/>
                <w:szCs w:val="22"/>
              </w:rPr>
              <w:t>зупиняти</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обмежувати</w:t>
            </w:r>
            <w:proofErr w:type="spellEnd"/>
            <w:r w:rsidRPr="00327D11">
              <w:rPr>
                <w:rFonts w:ascii="Times New Roman" w:eastAsia="Times New Roman" w:hAnsi="Times New Roman" w:cs="Times New Roman"/>
                <w:i/>
                <w:iCs/>
                <w:sz w:val="22"/>
                <w:szCs w:val="22"/>
              </w:rPr>
              <w:t xml:space="preserve"> свою роботу, так і</w:t>
            </w:r>
          </w:p>
          <w:p w14:paraId="1E7BBA07"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відкриватись</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поновлюватись</w:t>
            </w:r>
            <w:proofErr w:type="spellEnd"/>
            <w:r w:rsidRPr="00327D11">
              <w:rPr>
                <w:rFonts w:ascii="Times New Roman" w:eastAsia="Times New Roman" w:hAnsi="Times New Roman" w:cs="Times New Roman"/>
                <w:i/>
                <w:iCs/>
                <w:sz w:val="22"/>
                <w:szCs w:val="22"/>
              </w:rPr>
              <w:t xml:space="preserve"> у </w:t>
            </w:r>
            <w:proofErr w:type="spellStart"/>
            <w:r w:rsidRPr="00327D11">
              <w:rPr>
                <w:rFonts w:ascii="Times New Roman" w:eastAsia="Times New Roman" w:hAnsi="Times New Roman" w:cs="Times New Roman"/>
                <w:i/>
                <w:iCs/>
                <w:sz w:val="22"/>
                <w:szCs w:val="22"/>
              </w:rPr>
              <w:t>період</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воєнного</w:t>
            </w:r>
            <w:proofErr w:type="spellEnd"/>
          </w:p>
          <w:p w14:paraId="0B9C5D90"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стану.</w:t>
            </w:r>
          </w:p>
          <w:p w14:paraId="08BE0793"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Таким чином у </w:t>
            </w:r>
            <w:proofErr w:type="spellStart"/>
            <w:r w:rsidRPr="00327D11">
              <w:rPr>
                <w:rFonts w:ascii="Times New Roman" w:eastAsia="Times New Roman" w:hAnsi="Times New Roman" w:cs="Times New Roman"/>
                <w:i/>
                <w:iCs/>
                <w:sz w:val="22"/>
                <w:szCs w:val="22"/>
              </w:rPr>
              <w:t>разі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якщо</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інформаційні</w:t>
            </w:r>
            <w:proofErr w:type="spellEnd"/>
            <w:r w:rsidRPr="00327D11">
              <w:rPr>
                <w:rFonts w:ascii="Times New Roman" w:eastAsia="Times New Roman" w:hAnsi="Times New Roman" w:cs="Times New Roman"/>
                <w:i/>
                <w:iCs/>
                <w:sz w:val="22"/>
                <w:szCs w:val="22"/>
              </w:rPr>
              <w:t>,</w:t>
            </w:r>
          </w:p>
          <w:p w14:paraId="7D3556F5"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інформаційно-комунікаційні</w:t>
            </w:r>
            <w:proofErr w:type="spellEnd"/>
            <w:r w:rsidRPr="00327D11">
              <w:rPr>
                <w:rFonts w:ascii="Times New Roman" w:eastAsia="Times New Roman" w:hAnsi="Times New Roman" w:cs="Times New Roman"/>
                <w:i/>
                <w:iCs/>
                <w:sz w:val="22"/>
                <w:szCs w:val="22"/>
              </w:rPr>
              <w:t xml:space="preserve"> та </w:t>
            </w:r>
            <w:proofErr w:type="spellStart"/>
            <w:r w:rsidRPr="00327D11">
              <w:rPr>
                <w:rFonts w:ascii="Times New Roman" w:eastAsia="Times New Roman" w:hAnsi="Times New Roman" w:cs="Times New Roman"/>
                <w:i/>
                <w:iCs/>
                <w:sz w:val="22"/>
                <w:szCs w:val="22"/>
              </w:rPr>
              <w:t>електронні</w:t>
            </w:r>
            <w:proofErr w:type="spellEnd"/>
          </w:p>
          <w:p w14:paraId="0255FCEE"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комунікаційні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системи</w:t>
            </w:r>
            <w:proofErr w:type="spellEnd"/>
            <w:r w:rsidRPr="00327D11">
              <w:rPr>
                <w:rFonts w:ascii="Times New Roman" w:eastAsia="Times New Roman" w:hAnsi="Times New Roman" w:cs="Times New Roman"/>
                <w:i/>
                <w:iCs/>
                <w:sz w:val="22"/>
                <w:szCs w:val="22"/>
              </w:rPr>
              <w:t xml:space="preserve">, публічні </w:t>
            </w:r>
            <w:proofErr w:type="spellStart"/>
            <w:r w:rsidRPr="00327D11">
              <w:rPr>
                <w:rFonts w:ascii="Times New Roman" w:eastAsia="Times New Roman" w:hAnsi="Times New Roman" w:cs="Times New Roman"/>
                <w:i/>
                <w:iCs/>
                <w:sz w:val="22"/>
                <w:szCs w:val="22"/>
              </w:rPr>
              <w:t>електронні</w:t>
            </w:r>
            <w:proofErr w:type="spellEnd"/>
          </w:p>
          <w:p w14:paraId="37D4D6C2"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реєстри</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будуть</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зупинені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або</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обмежать</w:t>
            </w:r>
            <w:proofErr w:type="spellEnd"/>
            <w:r w:rsidRPr="00327D11">
              <w:rPr>
                <w:rFonts w:ascii="Times New Roman" w:eastAsia="Times New Roman" w:hAnsi="Times New Roman" w:cs="Times New Roman"/>
                <w:i/>
                <w:iCs/>
                <w:sz w:val="22"/>
                <w:szCs w:val="22"/>
              </w:rPr>
              <w:t xml:space="preserve"> свою</w:t>
            </w:r>
          </w:p>
          <w:p w14:paraId="7B3F8EF7"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роботу, то </w:t>
            </w:r>
            <w:proofErr w:type="spellStart"/>
            <w:r w:rsidRPr="00327D11">
              <w:rPr>
                <w:rFonts w:ascii="Times New Roman" w:eastAsia="Times New Roman" w:hAnsi="Times New Roman" w:cs="Times New Roman"/>
                <w:i/>
                <w:iCs/>
                <w:sz w:val="22"/>
                <w:szCs w:val="22"/>
              </w:rPr>
              <w:t>інформаційна</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довідка</w:t>
            </w:r>
            <w:proofErr w:type="spellEnd"/>
            <w:r w:rsidRPr="00327D11">
              <w:rPr>
                <w:rFonts w:ascii="Times New Roman" w:eastAsia="Times New Roman" w:hAnsi="Times New Roman" w:cs="Times New Roman"/>
                <w:i/>
                <w:iCs/>
                <w:sz w:val="22"/>
                <w:szCs w:val="22"/>
              </w:rPr>
              <w:t xml:space="preserve"> з </w:t>
            </w:r>
            <w:proofErr w:type="spellStart"/>
            <w:r w:rsidRPr="00327D11">
              <w:rPr>
                <w:rFonts w:ascii="Times New Roman" w:eastAsia="Times New Roman" w:hAnsi="Times New Roman" w:cs="Times New Roman"/>
                <w:i/>
                <w:iCs/>
                <w:sz w:val="22"/>
                <w:szCs w:val="22"/>
              </w:rPr>
              <w:t>Єдиного</w:t>
            </w:r>
            <w:proofErr w:type="spellEnd"/>
          </w:p>
          <w:p w14:paraId="505C9D4E"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державного </w:t>
            </w:r>
            <w:proofErr w:type="spellStart"/>
            <w:r w:rsidRPr="00327D11">
              <w:rPr>
                <w:rFonts w:ascii="Times New Roman" w:eastAsia="Times New Roman" w:hAnsi="Times New Roman" w:cs="Times New Roman"/>
                <w:i/>
                <w:iCs/>
                <w:sz w:val="22"/>
                <w:szCs w:val="22"/>
              </w:rPr>
              <w:t>реєстру</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осіб</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які</w:t>
            </w:r>
            <w:proofErr w:type="spellEnd"/>
            <w:r w:rsidRPr="00327D11">
              <w:rPr>
                <w:rFonts w:ascii="Times New Roman" w:eastAsia="Times New Roman" w:hAnsi="Times New Roman" w:cs="Times New Roman"/>
                <w:i/>
                <w:iCs/>
                <w:sz w:val="22"/>
                <w:szCs w:val="22"/>
              </w:rPr>
              <w:t xml:space="preserve"> вчинили </w:t>
            </w:r>
            <w:proofErr w:type="spellStart"/>
            <w:r w:rsidRPr="00327D11">
              <w:rPr>
                <w:rFonts w:ascii="Times New Roman" w:eastAsia="Times New Roman" w:hAnsi="Times New Roman" w:cs="Times New Roman"/>
                <w:i/>
                <w:iCs/>
                <w:sz w:val="22"/>
                <w:szCs w:val="22"/>
              </w:rPr>
              <w:t>корупційні</w:t>
            </w:r>
            <w:proofErr w:type="spellEnd"/>
          </w:p>
          <w:p w14:paraId="0C0B91AE"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lastRenderedPageBreak/>
              <w:t>або</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пов’язані</w:t>
            </w:r>
            <w:proofErr w:type="spellEnd"/>
            <w:r w:rsidRPr="00327D11">
              <w:rPr>
                <w:rFonts w:ascii="Times New Roman" w:eastAsia="Times New Roman" w:hAnsi="Times New Roman" w:cs="Times New Roman"/>
                <w:i/>
                <w:iCs/>
                <w:sz w:val="22"/>
                <w:szCs w:val="22"/>
              </w:rPr>
              <w:t xml:space="preserve"> з </w:t>
            </w:r>
            <w:proofErr w:type="spellStart"/>
            <w:r w:rsidRPr="00327D11">
              <w:rPr>
                <w:rFonts w:ascii="Times New Roman" w:eastAsia="Times New Roman" w:hAnsi="Times New Roman" w:cs="Times New Roman"/>
                <w:i/>
                <w:iCs/>
                <w:sz w:val="22"/>
                <w:szCs w:val="22"/>
              </w:rPr>
              <w:t>корупцією</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правопорушення</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згідно</w:t>
            </w:r>
            <w:proofErr w:type="spellEnd"/>
          </w:p>
          <w:p w14:paraId="32E0799B"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з </w:t>
            </w:r>
            <w:proofErr w:type="spellStart"/>
            <w:r w:rsidRPr="00327D11">
              <w:rPr>
                <w:rFonts w:ascii="Times New Roman" w:eastAsia="Times New Roman" w:hAnsi="Times New Roman" w:cs="Times New Roman"/>
                <w:i/>
                <w:iCs/>
                <w:sz w:val="22"/>
                <w:szCs w:val="22"/>
              </w:rPr>
              <w:t>якою</w:t>
            </w:r>
            <w:proofErr w:type="spellEnd"/>
            <w:r w:rsidRPr="00327D11">
              <w:rPr>
                <w:rFonts w:ascii="Times New Roman" w:eastAsia="Times New Roman" w:hAnsi="Times New Roman" w:cs="Times New Roman"/>
                <w:i/>
                <w:iCs/>
                <w:sz w:val="22"/>
                <w:szCs w:val="22"/>
              </w:rPr>
              <w:t xml:space="preserve"> не буде </w:t>
            </w:r>
            <w:proofErr w:type="spellStart"/>
            <w:r w:rsidRPr="00327D11">
              <w:rPr>
                <w:rFonts w:ascii="Times New Roman" w:eastAsia="Times New Roman" w:hAnsi="Times New Roman" w:cs="Times New Roman"/>
                <w:i/>
                <w:iCs/>
                <w:sz w:val="22"/>
                <w:szCs w:val="22"/>
              </w:rPr>
              <w:t>знайдено</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інформації</w:t>
            </w:r>
            <w:proofErr w:type="spellEnd"/>
            <w:r w:rsidRPr="00327D11">
              <w:rPr>
                <w:rFonts w:ascii="Times New Roman" w:eastAsia="Times New Roman" w:hAnsi="Times New Roman" w:cs="Times New Roman"/>
                <w:i/>
                <w:iCs/>
                <w:sz w:val="22"/>
                <w:szCs w:val="22"/>
              </w:rPr>
              <w:t xml:space="preserve"> про</w:t>
            </w:r>
          </w:p>
          <w:p w14:paraId="68A60E64"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корупційні</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або</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пов</w:t>
            </w:r>
            <w:proofErr w:type="spellEnd"/>
            <w:r w:rsidRPr="00327D11">
              <w:rPr>
                <w:rFonts w:ascii="Times New Roman" w:eastAsia="Times New Roman" w:hAnsi="Times New Roman" w:cs="Times New Roman"/>
                <w:i/>
                <w:iCs/>
                <w:sz w:val="22"/>
                <w:szCs w:val="22"/>
              </w:rPr>
              <w:t>&amp;#</w:t>
            </w:r>
            <w:proofErr w:type="gramStart"/>
            <w:r w:rsidRPr="00327D11">
              <w:rPr>
                <w:rFonts w:ascii="Times New Roman" w:eastAsia="Times New Roman" w:hAnsi="Times New Roman" w:cs="Times New Roman"/>
                <w:i/>
                <w:iCs/>
                <w:sz w:val="22"/>
                <w:szCs w:val="22"/>
              </w:rPr>
              <w:t>39;язані</w:t>
            </w:r>
            <w:proofErr w:type="gramEnd"/>
            <w:r w:rsidRPr="00327D11">
              <w:rPr>
                <w:rFonts w:ascii="Times New Roman" w:eastAsia="Times New Roman" w:hAnsi="Times New Roman" w:cs="Times New Roman"/>
                <w:i/>
                <w:iCs/>
                <w:sz w:val="22"/>
                <w:szCs w:val="22"/>
              </w:rPr>
              <w:t xml:space="preserve"> з </w:t>
            </w:r>
            <w:proofErr w:type="spellStart"/>
            <w:r w:rsidRPr="00327D11">
              <w:rPr>
                <w:rFonts w:ascii="Times New Roman" w:eastAsia="Times New Roman" w:hAnsi="Times New Roman" w:cs="Times New Roman"/>
                <w:i/>
                <w:iCs/>
                <w:sz w:val="22"/>
                <w:szCs w:val="22"/>
              </w:rPr>
              <w:t>корупцією</w:t>
            </w:r>
            <w:proofErr w:type="spellEnd"/>
          </w:p>
          <w:p w14:paraId="4582FF6C"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правопорушення</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фізичної</w:t>
            </w:r>
            <w:proofErr w:type="spellEnd"/>
            <w:r w:rsidRPr="00327D11">
              <w:rPr>
                <w:rFonts w:ascii="Times New Roman" w:eastAsia="Times New Roman" w:hAnsi="Times New Roman" w:cs="Times New Roman"/>
                <w:i/>
                <w:iCs/>
                <w:sz w:val="22"/>
                <w:szCs w:val="22"/>
              </w:rPr>
              <w:t xml:space="preserve"> особи, яка є</w:t>
            </w:r>
          </w:p>
          <w:p w14:paraId="4D8DBE0E"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учасником</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процедури</w:t>
            </w:r>
            <w:proofErr w:type="spellEnd"/>
            <w:r w:rsidRPr="00327D11">
              <w:rPr>
                <w:rFonts w:ascii="Times New Roman" w:eastAsia="Times New Roman" w:hAnsi="Times New Roman" w:cs="Times New Roman"/>
                <w:i/>
                <w:iCs/>
                <w:sz w:val="22"/>
                <w:szCs w:val="22"/>
              </w:rPr>
              <w:t xml:space="preserve"> </w:t>
            </w:r>
            <w:proofErr w:type="spellStart"/>
            <w:proofErr w:type="gramStart"/>
            <w:r w:rsidRPr="00327D11">
              <w:rPr>
                <w:rFonts w:ascii="Times New Roman" w:eastAsia="Times New Roman" w:hAnsi="Times New Roman" w:cs="Times New Roman"/>
                <w:i/>
                <w:iCs/>
                <w:sz w:val="22"/>
                <w:szCs w:val="22"/>
              </w:rPr>
              <w:t>закупівлі,на</w:t>
            </w:r>
            <w:proofErr w:type="spellEnd"/>
            <w:proofErr w:type="gram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виконання</w:t>
            </w:r>
            <w:proofErr w:type="spellEnd"/>
          </w:p>
          <w:p w14:paraId="51C10789" w14:textId="77777777" w:rsidR="003B3F7A" w:rsidRPr="00327D11" w:rsidRDefault="003B3F7A" w:rsidP="003B3F7A">
            <w:pPr>
              <w:pStyle w:val="afb"/>
              <w:rPr>
                <w:rFonts w:ascii="Times New Roman" w:eastAsia="Times New Roman" w:hAnsi="Times New Roman" w:cs="Times New Roman"/>
                <w:i/>
                <w:iCs/>
                <w:sz w:val="22"/>
                <w:szCs w:val="22"/>
              </w:rPr>
            </w:pPr>
            <w:r w:rsidRPr="00327D11">
              <w:rPr>
                <w:rFonts w:ascii="Times New Roman" w:eastAsia="Times New Roman" w:hAnsi="Times New Roman" w:cs="Times New Roman"/>
                <w:i/>
                <w:iCs/>
                <w:sz w:val="22"/>
                <w:szCs w:val="22"/>
              </w:rPr>
              <w:t xml:space="preserve">абзацу 15 пункту 47 </w:t>
            </w:r>
            <w:proofErr w:type="spellStart"/>
            <w:r w:rsidRPr="00327D11">
              <w:rPr>
                <w:rFonts w:ascii="Times New Roman" w:eastAsia="Times New Roman" w:hAnsi="Times New Roman" w:cs="Times New Roman"/>
                <w:i/>
                <w:iCs/>
                <w:sz w:val="22"/>
                <w:szCs w:val="22"/>
              </w:rPr>
              <w:t>Особливостей</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надається</w:t>
            </w:r>
            <w:proofErr w:type="spellEnd"/>
          </w:p>
          <w:p w14:paraId="754AF48C" w14:textId="77777777" w:rsidR="003B3F7A" w:rsidRPr="00327D11" w:rsidRDefault="003B3F7A" w:rsidP="003B3F7A">
            <w:pPr>
              <w:pStyle w:val="afb"/>
              <w:rPr>
                <w:rFonts w:ascii="Times New Roman" w:eastAsia="Times New Roman" w:hAnsi="Times New Roman" w:cs="Times New Roman"/>
                <w:i/>
                <w:iCs/>
                <w:sz w:val="22"/>
                <w:szCs w:val="22"/>
              </w:rPr>
            </w:pPr>
            <w:proofErr w:type="spellStart"/>
            <w:r w:rsidRPr="00327D11">
              <w:rPr>
                <w:rFonts w:ascii="Times New Roman" w:eastAsia="Times New Roman" w:hAnsi="Times New Roman" w:cs="Times New Roman"/>
                <w:i/>
                <w:iCs/>
                <w:sz w:val="22"/>
                <w:szCs w:val="22"/>
              </w:rPr>
              <w:t>переможцем</w:t>
            </w:r>
            <w:proofErr w:type="spellEnd"/>
            <w:r w:rsidRPr="00327D11">
              <w:rPr>
                <w:rFonts w:ascii="Times New Roman" w:eastAsia="Times New Roman" w:hAnsi="Times New Roman" w:cs="Times New Roman"/>
                <w:i/>
                <w:iCs/>
                <w:sz w:val="22"/>
                <w:szCs w:val="22"/>
              </w:rPr>
              <w:t xml:space="preserve"> </w:t>
            </w:r>
            <w:proofErr w:type="spellStart"/>
            <w:r w:rsidRPr="00327D11">
              <w:rPr>
                <w:rFonts w:ascii="Times New Roman" w:eastAsia="Times New Roman" w:hAnsi="Times New Roman" w:cs="Times New Roman"/>
                <w:i/>
                <w:iCs/>
                <w:sz w:val="22"/>
                <w:szCs w:val="22"/>
              </w:rPr>
              <w:t>торгів</w:t>
            </w:r>
            <w:proofErr w:type="spellEnd"/>
            <w:r w:rsidRPr="00327D11">
              <w:rPr>
                <w:rFonts w:ascii="Times New Roman" w:eastAsia="Times New Roman" w:hAnsi="Times New Roman" w:cs="Times New Roman"/>
                <w:i/>
                <w:iCs/>
                <w:sz w:val="22"/>
                <w:szCs w:val="22"/>
              </w:rPr>
              <w:t>.</w:t>
            </w:r>
          </w:p>
          <w:p w14:paraId="1797DE42" w14:textId="5E6725C3" w:rsidR="00D45288" w:rsidRPr="003B3F7A" w:rsidRDefault="00D45288" w:rsidP="003A0993">
            <w:pPr>
              <w:spacing w:line="240" w:lineRule="auto"/>
              <w:ind w:right="140"/>
              <w:jc w:val="both"/>
              <w:rPr>
                <w:rFonts w:ascii="Times New Roman" w:eastAsia="Times New Roman" w:hAnsi="Times New Roman" w:cs="Times New Roman"/>
              </w:rPr>
            </w:pPr>
          </w:p>
        </w:tc>
      </w:tr>
      <w:tr w:rsidR="00D45288" w:rsidRPr="00461468" w14:paraId="00B0CFD2" w14:textId="77777777" w:rsidTr="003A099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13A9E"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27917"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Фізична</w:t>
            </w:r>
            <w:proofErr w:type="spellEnd"/>
            <w:r w:rsidRPr="00461468">
              <w:rPr>
                <w:rFonts w:ascii="Times New Roman" w:eastAsia="Times New Roman" w:hAnsi="Times New Roman" w:cs="Times New Roman"/>
              </w:rPr>
              <w:t xml:space="preserve"> особа, яка є </w:t>
            </w:r>
            <w:proofErr w:type="spellStart"/>
            <w:r w:rsidRPr="00461468">
              <w:rPr>
                <w:rFonts w:ascii="Times New Roman" w:eastAsia="Times New Roman" w:hAnsi="Times New Roman" w:cs="Times New Roman"/>
              </w:rPr>
              <w:t>учасником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була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засуджена</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кримінальне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вчинене</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корисливих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мотивів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зокрема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пов’язане</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хабарництвом</w:t>
            </w:r>
            <w:proofErr w:type="spellEnd"/>
            <w:r w:rsidRPr="00461468">
              <w:rPr>
                <w:rFonts w:ascii="Times New Roman" w:eastAsia="Times New Roman" w:hAnsi="Times New Roman" w:cs="Times New Roman"/>
              </w:rPr>
              <w:t xml:space="preserve"> та </w:t>
            </w:r>
            <w:proofErr w:type="spellStart"/>
            <w:r w:rsidRPr="00461468">
              <w:rPr>
                <w:rFonts w:ascii="Times New Roman" w:eastAsia="Times New Roman" w:hAnsi="Times New Roman" w:cs="Times New Roman"/>
              </w:rPr>
              <w:t>відмиванням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коштів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судимість</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якої</w:t>
            </w:r>
            <w:proofErr w:type="spellEnd"/>
            <w:r w:rsidRPr="00461468">
              <w:rPr>
                <w:rFonts w:ascii="Times New Roman" w:eastAsia="Times New Roman" w:hAnsi="Times New Roman" w:cs="Times New Roman"/>
              </w:rPr>
              <w:t xml:space="preserve"> не </w:t>
            </w:r>
            <w:proofErr w:type="spellStart"/>
            <w:r w:rsidRPr="00461468">
              <w:rPr>
                <w:rFonts w:ascii="Times New Roman" w:eastAsia="Times New Roman" w:hAnsi="Times New Roman" w:cs="Times New Roman"/>
              </w:rPr>
              <w:t>знято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не погашено в </w:t>
            </w:r>
            <w:proofErr w:type="spellStart"/>
            <w:r w:rsidRPr="00461468">
              <w:rPr>
                <w:rFonts w:ascii="Times New Roman" w:eastAsia="Times New Roman" w:hAnsi="Times New Roman" w:cs="Times New Roman"/>
              </w:rPr>
              <w:t>установленому</w:t>
            </w:r>
            <w:proofErr w:type="spellEnd"/>
            <w:r w:rsidRPr="00461468">
              <w:rPr>
                <w:rFonts w:ascii="Times New Roman" w:eastAsia="Times New Roman" w:hAnsi="Times New Roman" w:cs="Times New Roman"/>
              </w:rPr>
              <w:t xml:space="preserve"> законом порядку.</w:t>
            </w:r>
          </w:p>
          <w:p w14:paraId="1DEC6251"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w:t>
            </w:r>
            <w:proofErr w:type="spellStart"/>
            <w:r w:rsidRPr="00461468">
              <w:rPr>
                <w:rFonts w:ascii="Times New Roman" w:eastAsia="Times New Roman" w:hAnsi="Times New Roman" w:cs="Times New Roman"/>
                <w:b/>
              </w:rPr>
              <w:t>підпункт</w:t>
            </w:r>
            <w:proofErr w:type="spellEnd"/>
            <w:r w:rsidRPr="00461468">
              <w:rPr>
                <w:rFonts w:ascii="Times New Roman" w:eastAsia="Times New Roman" w:hAnsi="Times New Roman" w:cs="Times New Roman"/>
                <w:b/>
              </w:rPr>
              <w:t xml:space="preserve"> 5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8473C1" w14:textId="77777777" w:rsidR="00D45288" w:rsidRPr="00667630" w:rsidRDefault="00D45288" w:rsidP="00D45288">
            <w:pPr>
              <w:spacing w:line="240" w:lineRule="auto"/>
              <w:ind w:right="140"/>
              <w:jc w:val="both"/>
              <w:rPr>
                <w:rFonts w:ascii="Times New Roman" w:eastAsia="Times New Roman" w:hAnsi="Times New Roman" w:cs="Times New Roman"/>
                <w:b/>
                <w:color w:val="000000" w:themeColor="text1"/>
              </w:rPr>
            </w:pPr>
            <w:proofErr w:type="spellStart"/>
            <w:r w:rsidRPr="00667630">
              <w:rPr>
                <w:rFonts w:ascii="Times New Roman" w:eastAsia="Times New Roman" w:hAnsi="Times New Roman" w:cs="Times New Roman"/>
                <w:b/>
                <w:color w:val="000000" w:themeColor="text1"/>
              </w:rPr>
              <w:t>Повний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витяг</w:t>
            </w:r>
            <w:proofErr w:type="spellEnd"/>
            <w:r w:rsidRPr="00667630">
              <w:rPr>
                <w:rFonts w:ascii="Times New Roman" w:eastAsia="Times New Roman" w:hAnsi="Times New Roman" w:cs="Times New Roman"/>
                <w:b/>
                <w:color w:val="000000" w:themeColor="text1"/>
              </w:rPr>
              <w:t xml:space="preserve"> з </w:t>
            </w:r>
            <w:proofErr w:type="spellStart"/>
            <w:r w:rsidRPr="00667630">
              <w:rPr>
                <w:rFonts w:ascii="Times New Roman" w:eastAsia="Times New Roman" w:hAnsi="Times New Roman" w:cs="Times New Roman"/>
                <w:b/>
                <w:color w:val="000000" w:themeColor="text1"/>
              </w:rPr>
              <w:t>інформаційно-аналітичної</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системи</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Облік</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відомостей</w:t>
            </w:r>
            <w:proofErr w:type="spellEnd"/>
            <w:r w:rsidRPr="00667630">
              <w:rPr>
                <w:rFonts w:ascii="Times New Roman" w:eastAsia="Times New Roman" w:hAnsi="Times New Roman" w:cs="Times New Roman"/>
                <w:b/>
                <w:color w:val="000000" w:themeColor="text1"/>
              </w:rPr>
              <w:t xml:space="preserve"> про </w:t>
            </w:r>
            <w:proofErr w:type="spellStart"/>
            <w:r w:rsidRPr="00667630">
              <w:rPr>
                <w:rFonts w:ascii="Times New Roman" w:eastAsia="Times New Roman" w:hAnsi="Times New Roman" w:cs="Times New Roman"/>
                <w:b/>
                <w:color w:val="000000" w:themeColor="text1"/>
              </w:rPr>
              <w:t>притягнення</w:t>
            </w:r>
            <w:proofErr w:type="spellEnd"/>
            <w:r w:rsidRPr="00667630">
              <w:rPr>
                <w:rFonts w:ascii="Times New Roman" w:eastAsia="Times New Roman" w:hAnsi="Times New Roman" w:cs="Times New Roman"/>
                <w:b/>
                <w:color w:val="000000" w:themeColor="text1"/>
              </w:rPr>
              <w:t xml:space="preserve"> особи до </w:t>
            </w:r>
            <w:proofErr w:type="spellStart"/>
            <w:r w:rsidRPr="00667630">
              <w:rPr>
                <w:rFonts w:ascii="Times New Roman" w:eastAsia="Times New Roman" w:hAnsi="Times New Roman" w:cs="Times New Roman"/>
                <w:b/>
                <w:color w:val="000000" w:themeColor="text1"/>
              </w:rPr>
              <w:t>кримінальної</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відповідальності</w:t>
            </w:r>
            <w:proofErr w:type="spellEnd"/>
            <w:r w:rsidRPr="00667630">
              <w:rPr>
                <w:rFonts w:ascii="Times New Roman" w:eastAsia="Times New Roman" w:hAnsi="Times New Roman" w:cs="Times New Roman"/>
                <w:b/>
                <w:color w:val="000000" w:themeColor="text1"/>
              </w:rPr>
              <w:t xml:space="preserve"> та </w:t>
            </w:r>
            <w:proofErr w:type="spellStart"/>
            <w:r w:rsidRPr="00667630">
              <w:rPr>
                <w:rFonts w:ascii="Times New Roman" w:eastAsia="Times New Roman" w:hAnsi="Times New Roman" w:cs="Times New Roman"/>
                <w:b/>
                <w:color w:val="000000" w:themeColor="text1"/>
              </w:rPr>
              <w:t>наявності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судимості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сформований</w:t>
            </w:r>
            <w:proofErr w:type="spellEnd"/>
            <w:r w:rsidRPr="00667630">
              <w:rPr>
                <w:rFonts w:ascii="Times New Roman" w:eastAsia="Times New Roman" w:hAnsi="Times New Roman" w:cs="Times New Roman"/>
                <w:b/>
                <w:color w:val="000000" w:themeColor="text1"/>
              </w:rPr>
              <w:t xml:space="preserve"> у </w:t>
            </w:r>
            <w:proofErr w:type="spellStart"/>
            <w:r w:rsidRPr="00667630">
              <w:rPr>
                <w:rFonts w:ascii="Times New Roman" w:eastAsia="Times New Roman" w:hAnsi="Times New Roman" w:cs="Times New Roman"/>
                <w:b/>
                <w:color w:val="000000" w:themeColor="text1"/>
              </w:rPr>
              <w:t>паперовій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або</w:t>
            </w:r>
            <w:proofErr w:type="spellEnd"/>
            <w:r w:rsidRPr="00667630">
              <w:rPr>
                <w:rFonts w:ascii="Times New Roman" w:eastAsia="Times New Roman" w:hAnsi="Times New Roman" w:cs="Times New Roman"/>
                <w:b/>
                <w:color w:val="000000" w:themeColor="text1"/>
              </w:rPr>
              <w:t xml:space="preserve"> електронній </w:t>
            </w:r>
            <w:proofErr w:type="spellStart"/>
            <w:r w:rsidRPr="00667630">
              <w:rPr>
                <w:rFonts w:ascii="Times New Roman" w:eastAsia="Times New Roman" w:hAnsi="Times New Roman" w:cs="Times New Roman"/>
                <w:b/>
                <w:color w:val="000000" w:themeColor="text1"/>
              </w:rPr>
              <w:t>формі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що</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містить</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інформацію</w:t>
            </w:r>
            <w:proofErr w:type="spellEnd"/>
            <w:r w:rsidRPr="00667630">
              <w:rPr>
                <w:rFonts w:ascii="Times New Roman" w:eastAsia="Times New Roman" w:hAnsi="Times New Roman" w:cs="Times New Roman"/>
                <w:b/>
                <w:color w:val="000000" w:themeColor="text1"/>
              </w:rPr>
              <w:t xml:space="preserve"> про </w:t>
            </w:r>
            <w:proofErr w:type="spellStart"/>
            <w:r w:rsidRPr="00667630">
              <w:rPr>
                <w:rFonts w:ascii="Times New Roman" w:eastAsia="Times New Roman" w:hAnsi="Times New Roman" w:cs="Times New Roman"/>
                <w:b/>
                <w:color w:val="000000" w:themeColor="text1"/>
              </w:rPr>
              <w:t>відсутність</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судимості</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або</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обмежень</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передбачених</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кримінальним</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процесуальним</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законодавством</w:t>
            </w:r>
            <w:proofErr w:type="spellEnd"/>
            <w:r w:rsidRPr="00667630">
              <w:rPr>
                <w:rFonts w:ascii="Times New Roman" w:eastAsia="Times New Roman" w:hAnsi="Times New Roman" w:cs="Times New Roman"/>
                <w:b/>
                <w:color w:val="000000" w:themeColor="text1"/>
              </w:rPr>
              <w:t xml:space="preserve"> України </w:t>
            </w:r>
            <w:proofErr w:type="spellStart"/>
            <w:r w:rsidRPr="00667630">
              <w:rPr>
                <w:rFonts w:ascii="Times New Roman" w:eastAsia="Times New Roman" w:hAnsi="Times New Roman" w:cs="Times New Roman"/>
                <w:b/>
                <w:color w:val="000000" w:themeColor="text1"/>
              </w:rPr>
              <w:t>щодо</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фізичної</w:t>
            </w:r>
            <w:proofErr w:type="spellEnd"/>
            <w:r w:rsidRPr="00667630">
              <w:rPr>
                <w:rFonts w:ascii="Times New Roman" w:eastAsia="Times New Roman" w:hAnsi="Times New Roman" w:cs="Times New Roman"/>
                <w:b/>
                <w:color w:val="000000" w:themeColor="text1"/>
              </w:rPr>
              <w:t xml:space="preserve"> особи, яка є </w:t>
            </w:r>
            <w:proofErr w:type="spellStart"/>
            <w:r w:rsidRPr="00667630">
              <w:rPr>
                <w:rFonts w:ascii="Times New Roman" w:eastAsia="Times New Roman" w:hAnsi="Times New Roman" w:cs="Times New Roman"/>
                <w:b/>
                <w:color w:val="000000" w:themeColor="text1"/>
              </w:rPr>
              <w:t>учасником</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процедури</w:t>
            </w:r>
            <w:proofErr w:type="spellEnd"/>
            <w:r w:rsidRPr="00667630">
              <w:rPr>
                <w:rFonts w:ascii="Times New Roman" w:eastAsia="Times New Roman" w:hAnsi="Times New Roman" w:cs="Times New Roman"/>
                <w:b/>
                <w:color w:val="000000" w:themeColor="text1"/>
              </w:rPr>
              <w:t xml:space="preserve"> закупівлі. </w:t>
            </w:r>
          </w:p>
          <w:p w14:paraId="44595AAD" w14:textId="77777777" w:rsidR="00D45288" w:rsidRPr="00667630" w:rsidRDefault="00D45288" w:rsidP="00D45288">
            <w:pPr>
              <w:spacing w:line="240" w:lineRule="auto"/>
              <w:ind w:right="140"/>
              <w:jc w:val="both"/>
              <w:rPr>
                <w:rFonts w:ascii="Times New Roman" w:eastAsia="Times New Roman" w:hAnsi="Times New Roman" w:cs="Times New Roman"/>
                <w:b/>
                <w:color w:val="000000" w:themeColor="text1"/>
              </w:rPr>
            </w:pPr>
          </w:p>
          <w:p w14:paraId="32F87517" w14:textId="77777777" w:rsidR="00D45288" w:rsidRPr="00D45288" w:rsidRDefault="00D45288" w:rsidP="00D45288">
            <w:pPr>
              <w:spacing w:line="240" w:lineRule="auto"/>
              <w:ind w:right="140"/>
              <w:jc w:val="both"/>
              <w:rPr>
                <w:rFonts w:ascii="Times New Roman" w:eastAsia="Times New Roman" w:hAnsi="Times New Roman" w:cs="Times New Roman"/>
                <w:b/>
                <w:color w:val="000000" w:themeColor="text1"/>
                <w:sz w:val="20"/>
                <w:szCs w:val="20"/>
              </w:rPr>
            </w:pPr>
            <w:r w:rsidRPr="00667630">
              <w:rPr>
                <w:rFonts w:ascii="Times New Roman" w:eastAsia="Times New Roman" w:hAnsi="Times New Roman" w:cs="Times New Roman"/>
                <w:b/>
                <w:color w:val="000000" w:themeColor="text1"/>
              </w:rPr>
              <w:t xml:space="preserve">Документ повинен бути </w:t>
            </w:r>
            <w:proofErr w:type="spellStart"/>
            <w:r w:rsidRPr="00667630">
              <w:rPr>
                <w:rFonts w:ascii="Times New Roman" w:eastAsia="Times New Roman" w:hAnsi="Times New Roman" w:cs="Times New Roman"/>
                <w:b/>
                <w:color w:val="000000" w:themeColor="text1"/>
              </w:rPr>
              <w:t>виданий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сформований</w:t>
            </w:r>
            <w:proofErr w:type="spellEnd"/>
            <w:r w:rsidRPr="00667630">
              <w:rPr>
                <w:rFonts w:ascii="Times New Roman" w:eastAsia="Times New Roman" w:hAnsi="Times New Roman" w:cs="Times New Roman"/>
                <w:b/>
                <w:color w:val="000000" w:themeColor="text1"/>
              </w:rPr>
              <w:t xml:space="preserve">/ </w:t>
            </w:r>
            <w:proofErr w:type="spellStart"/>
            <w:r w:rsidRPr="00667630">
              <w:rPr>
                <w:rFonts w:ascii="Times New Roman" w:eastAsia="Times New Roman" w:hAnsi="Times New Roman" w:cs="Times New Roman"/>
                <w:b/>
                <w:color w:val="000000" w:themeColor="text1"/>
              </w:rPr>
              <w:t>отриманий</w:t>
            </w:r>
            <w:proofErr w:type="spellEnd"/>
            <w:r w:rsidRPr="00667630">
              <w:rPr>
                <w:rFonts w:ascii="Times New Roman" w:eastAsia="Times New Roman" w:hAnsi="Times New Roman" w:cs="Times New Roman"/>
                <w:b/>
                <w:color w:val="000000" w:themeColor="text1"/>
              </w:rPr>
              <w:t xml:space="preserve"> в поточному </w:t>
            </w:r>
            <w:proofErr w:type="spellStart"/>
            <w:r w:rsidRPr="00667630">
              <w:rPr>
                <w:rFonts w:ascii="Times New Roman" w:eastAsia="Times New Roman" w:hAnsi="Times New Roman" w:cs="Times New Roman"/>
                <w:b/>
                <w:color w:val="000000" w:themeColor="text1"/>
              </w:rPr>
              <w:t>році</w:t>
            </w:r>
            <w:proofErr w:type="spellEnd"/>
            <w:r w:rsidRPr="00667630">
              <w:rPr>
                <w:rFonts w:ascii="Times New Roman" w:eastAsia="Times New Roman" w:hAnsi="Times New Roman" w:cs="Times New Roman"/>
                <w:b/>
                <w:color w:val="000000" w:themeColor="text1"/>
              </w:rPr>
              <w:t>.</w:t>
            </w:r>
            <w:r w:rsidRPr="00D45288">
              <w:rPr>
                <w:rFonts w:ascii="Times New Roman" w:eastAsia="Times New Roman" w:hAnsi="Times New Roman" w:cs="Times New Roman"/>
                <w:b/>
                <w:color w:val="000000" w:themeColor="text1"/>
                <w:sz w:val="20"/>
                <w:szCs w:val="20"/>
              </w:rPr>
              <w:t> </w:t>
            </w:r>
          </w:p>
        </w:tc>
      </w:tr>
      <w:tr w:rsidR="00D45288" w:rsidRPr="00461468" w14:paraId="06EA4834" w14:textId="77777777" w:rsidTr="003A0993">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16450" w14:textId="77777777" w:rsidR="00D45288" w:rsidRPr="00461468" w:rsidRDefault="00D45288" w:rsidP="003A0993">
            <w:pPr>
              <w:spacing w:line="240" w:lineRule="auto"/>
              <w:ind w:left="100"/>
              <w:jc w:val="center"/>
              <w:rPr>
                <w:rFonts w:ascii="Times New Roman" w:eastAsia="Times New Roman" w:hAnsi="Times New Roman" w:cs="Times New Roman"/>
              </w:rPr>
            </w:pPr>
            <w:r w:rsidRPr="00461468">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0D4F" w14:textId="77777777" w:rsidR="00D45288" w:rsidRPr="00461468" w:rsidRDefault="00D45288" w:rsidP="003A0993">
            <w:pPr>
              <w:widowControl w:val="0"/>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Керівника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учасника</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фізичну</w:t>
            </w:r>
            <w:proofErr w:type="spellEnd"/>
            <w:r w:rsidRPr="00461468">
              <w:rPr>
                <w:rFonts w:ascii="Times New Roman" w:eastAsia="Times New Roman" w:hAnsi="Times New Roman" w:cs="Times New Roman"/>
              </w:rPr>
              <w:t xml:space="preserve"> особу, яка є </w:t>
            </w:r>
            <w:proofErr w:type="spellStart"/>
            <w:r w:rsidRPr="00461468">
              <w:rPr>
                <w:rFonts w:ascii="Times New Roman" w:eastAsia="Times New Roman" w:hAnsi="Times New Roman" w:cs="Times New Roman"/>
              </w:rPr>
              <w:t>учасником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притягнуто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згідно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із</w:t>
            </w:r>
            <w:proofErr w:type="spellEnd"/>
            <w:r w:rsidRPr="00461468">
              <w:rPr>
                <w:rFonts w:ascii="Times New Roman" w:eastAsia="Times New Roman" w:hAnsi="Times New Roman" w:cs="Times New Roman"/>
              </w:rPr>
              <w:t xml:space="preserve"> законом до </w:t>
            </w:r>
            <w:proofErr w:type="spellStart"/>
            <w:r w:rsidRPr="00461468">
              <w:rPr>
                <w:rFonts w:ascii="Times New Roman" w:eastAsia="Times New Roman" w:hAnsi="Times New Roman" w:cs="Times New Roman"/>
              </w:rPr>
              <w:t>відповідальності</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вчинення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правопорушення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пов’язаного</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використанням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дитячої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праці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чи</w:t>
            </w:r>
            <w:proofErr w:type="spellEnd"/>
            <w:r w:rsidRPr="00461468">
              <w:rPr>
                <w:rFonts w:ascii="Times New Roman" w:eastAsia="Times New Roman" w:hAnsi="Times New Roman" w:cs="Times New Roman"/>
              </w:rPr>
              <w:t xml:space="preserve"> будь-</w:t>
            </w:r>
            <w:proofErr w:type="spellStart"/>
            <w:r w:rsidRPr="00461468">
              <w:rPr>
                <w:rFonts w:ascii="Times New Roman" w:eastAsia="Times New Roman" w:hAnsi="Times New Roman" w:cs="Times New Roman"/>
              </w:rPr>
              <w:t>якими</w:t>
            </w:r>
            <w:proofErr w:type="spellEnd"/>
            <w:r w:rsidRPr="00461468">
              <w:rPr>
                <w:rFonts w:ascii="Times New Roman" w:eastAsia="Times New Roman" w:hAnsi="Times New Roman" w:cs="Times New Roman"/>
              </w:rPr>
              <w:t xml:space="preserve"> формами </w:t>
            </w:r>
            <w:proofErr w:type="spellStart"/>
            <w:r w:rsidRPr="00461468">
              <w:rPr>
                <w:rFonts w:ascii="Times New Roman" w:eastAsia="Times New Roman" w:hAnsi="Times New Roman" w:cs="Times New Roman"/>
              </w:rPr>
              <w:t>торгівлі</w:t>
            </w:r>
            <w:proofErr w:type="spellEnd"/>
            <w:r w:rsidRPr="00461468">
              <w:rPr>
                <w:rFonts w:ascii="Times New Roman" w:eastAsia="Times New Roman" w:hAnsi="Times New Roman" w:cs="Times New Roman"/>
              </w:rPr>
              <w:t xml:space="preserve"> людьми.</w:t>
            </w:r>
          </w:p>
          <w:p w14:paraId="6595502C" w14:textId="77777777" w:rsidR="00D45288" w:rsidRPr="00461468" w:rsidRDefault="00D45288" w:rsidP="003A0993">
            <w:pPr>
              <w:spacing w:line="240" w:lineRule="auto"/>
              <w:jc w:val="both"/>
              <w:rPr>
                <w:rFonts w:ascii="Times New Roman" w:eastAsia="Times New Roman" w:hAnsi="Times New Roman" w:cs="Times New Roman"/>
              </w:rPr>
            </w:pPr>
            <w:r w:rsidRPr="00461468">
              <w:rPr>
                <w:rFonts w:ascii="Times New Roman" w:eastAsia="Times New Roman" w:hAnsi="Times New Roman" w:cs="Times New Roman"/>
                <w:b/>
              </w:rPr>
              <w:t>(</w:t>
            </w:r>
            <w:proofErr w:type="spellStart"/>
            <w:r w:rsidRPr="00461468">
              <w:rPr>
                <w:rFonts w:ascii="Times New Roman" w:eastAsia="Times New Roman" w:hAnsi="Times New Roman" w:cs="Times New Roman"/>
                <w:b/>
              </w:rPr>
              <w:t>підпункт</w:t>
            </w:r>
            <w:proofErr w:type="spellEnd"/>
            <w:r w:rsidRPr="00461468">
              <w:rPr>
                <w:rFonts w:ascii="Times New Roman" w:eastAsia="Times New Roman" w:hAnsi="Times New Roman" w:cs="Times New Roman"/>
                <w:b/>
              </w:rPr>
              <w:t xml:space="preserve"> 12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31A095" w14:textId="77777777" w:rsidR="00D45288" w:rsidRPr="00461468" w:rsidRDefault="00D45288" w:rsidP="003A099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D45288" w:rsidRPr="00461468" w14:paraId="055623F5" w14:textId="77777777" w:rsidTr="003A0993">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9EB9" w14:textId="77777777" w:rsidR="00D45288" w:rsidRPr="00461468" w:rsidRDefault="00D45288" w:rsidP="003A0993">
            <w:pPr>
              <w:spacing w:line="240" w:lineRule="auto"/>
              <w:ind w:left="100"/>
              <w:jc w:val="center"/>
              <w:rPr>
                <w:rFonts w:ascii="Times New Roman" w:eastAsia="Times New Roman" w:hAnsi="Times New Roman" w:cs="Times New Roman"/>
                <w:b/>
              </w:rPr>
            </w:pPr>
            <w:r w:rsidRPr="00461468">
              <w:rPr>
                <w:rFonts w:ascii="Times New Roman" w:eastAsia="Times New Roman" w:hAnsi="Times New Roman" w:cs="Times New Roman"/>
                <w:b/>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60304" w14:textId="77777777" w:rsidR="00D45288" w:rsidRPr="00461468" w:rsidRDefault="00D45288" w:rsidP="003A0993">
            <w:pPr>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rPr>
              <w:t>Учасник</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не </w:t>
            </w:r>
            <w:proofErr w:type="spellStart"/>
            <w:r w:rsidRPr="00461468">
              <w:rPr>
                <w:rFonts w:ascii="Times New Roman" w:eastAsia="Times New Roman" w:hAnsi="Times New Roman" w:cs="Times New Roman"/>
              </w:rPr>
              <w:t>виконав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зобов’язання</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раніше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укладеним</w:t>
            </w:r>
            <w:proofErr w:type="spellEnd"/>
            <w:r w:rsidRPr="00461468">
              <w:rPr>
                <w:rFonts w:ascii="Times New Roman" w:eastAsia="Times New Roman" w:hAnsi="Times New Roman" w:cs="Times New Roman"/>
              </w:rPr>
              <w:t xml:space="preserve"> договором про </w:t>
            </w:r>
            <w:proofErr w:type="spellStart"/>
            <w:r w:rsidRPr="00461468">
              <w:rPr>
                <w:rFonts w:ascii="Times New Roman" w:eastAsia="Times New Roman" w:hAnsi="Times New Roman" w:cs="Times New Roman"/>
              </w:rPr>
              <w:t>закупівлю</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цим</w:t>
            </w:r>
            <w:proofErr w:type="spellEnd"/>
            <w:r w:rsidRPr="00461468">
              <w:rPr>
                <w:rFonts w:ascii="Times New Roman" w:eastAsia="Times New Roman" w:hAnsi="Times New Roman" w:cs="Times New Roman"/>
              </w:rPr>
              <w:t xml:space="preserve"> самим замовником,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призвело</w:t>
            </w:r>
            <w:proofErr w:type="spellEnd"/>
            <w:r w:rsidRPr="00461468">
              <w:rPr>
                <w:rFonts w:ascii="Times New Roman" w:eastAsia="Times New Roman" w:hAnsi="Times New Roman" w:cs="Times New Roman"/>
              </w:rPr>
              <w:t xml:space="preserve"> до </w:t>
            </w:r>
            <w:proofErr w:type="spellStart"/>
            <w:r w:rsidRPr="00461468">
              <w:rPr>
                <w:rFonts w:ascii="Times New Roman" w:eastAsia="Times New Roman" w:hAnsi="Times New Roman" w:cs="Times New Roman"/>
              </w:rPr>
              <w:t>його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дострокового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розірвання</w:t>
            </w:r>
            <w:proofErr w:type="spellEnd"/>
            <w:r w:rsidRPr="00461468">
              <w:rPr>
                <w:rFonts w:ascii="Times New Roman" w:eastAsia="Times New Roman" w:hAnsi="Times New Roman" w:cs="Times New Roman"/>
              </w:rPr>
              <w:t xml:space="preserve">, і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застосовано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санкції</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вигляді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штрафів</w:t>
            </w:r>
            <w:proofErr w:type="spellEnd"/>
            <w:r w:rsidRPr="00461468">
              <w:rPr>
                <w:rFonts w:ascii="Times New Roman" w:eastAsia="Times New Roman" w:hAnsi="Times New Roman" w:cs="Times New Roman"/>
              </w:rPr>
              <w:t xml:space="preserve"> та/</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відшкодування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збитків</w:t>
            </w:r>
            <w:proofErr w:type="spellEnd"/>
            <w:r w:rsidRPr="00461468">
              <w:rPr>
                <w:rFonts w:ascii="Times New Roman" w:eastAsia="Times New Roman" w:hAnsi="Times New Roman" w:cs="Times New Roman"/>
              </w:rPr>
              <w:t xml:space="preserve"> — </w:t>
            </w:r>
            <w:proofErr w:type="spellStart"/>
            <w:r w:rsidRPr="00461468">
              <w:rPr>
                <w:rFonts w:ascii="Times New Roman" w:eastAsia="Times New Roman" w:hAnsi="Times New Roman" w:cs="Times New Roman"/>
              </w:rPr>
              <w:t>протягом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трьох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років</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дати</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дострокового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розірвання</w:t>
            </w:r>
            <w:proofErr w:type="spellEnd"/>
            <w:r w:rsidRPr="00461468">
              <w:rPr>
                <w:rFonts w:ascii="Times New Roman" w:eastAsia="Times New Roman" w:hAnsi="Times New Roman" w:cs="Times New Roman"/>
              </w:rPr>
              <w:t xml:space="preserve"> такого договору. </w:t>
            </w:r>
            <w:proofErr w:type="spellStart"/>
            <w:r w:rsidRPr="00461468">
              <w:rPr>
                <w:rFonts w:ascii="Times New Roman" w:eastAsia="Times New Roman" w:hAnsi="Times New Roman" w:cs="Times New Roman"/>
              </w:rPr>
              <w:t>Учасник</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перебуває</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обставинах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зазначених</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цьому</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абзаці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може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надати</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підтвердження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вжиття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заходів</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доведення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своєї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надійності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незважаючи</w:t>
            </w:r>
            <w:proofErr w:type="spellEnd"/>
            <w:r w:rsidRPr="00461468">
              <w:rPr>
                <w:rFonts w:ascii="Times New Roman" w:eastAsia="Times New Roman" w:hAnsi="Times New Roman" w:cs="Times New Roman"/>
              </w:rPr>
              <w:t xml:space="preserve"> на </w:t>
            </w:r>
            <w:proofErr w:type="spellStart"/>
            <w:r w:rsidRPr="00461468">
              <w:rPr>
                <w:rFonts w:ascii="Times New Roman" w:eastAsia="Times New Roman" w:hAnsi="Times New Roman" w:cs="Times New Roman"/>
              </w:rPr>
              <w:t>наявність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підстави</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відмови</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участі</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відкритих</w:t>
            </w:r>
            <w:proofErr w:type="spellEnd"/>
            <w:r w:rsidRPr="00461468">
              <w:rPr>
                <w:rFonts w:ascii="Times New Roman" w:eastAsia="Times New Roman" w:hAnsi="Times New Roman" w:cs="Times New Roman"/>
              </w:rPr>
              <w:t xml:space="preserve"> торгах.  </w:t>
            </w:r>
          </w:p>
          <w:p w14:paraId="6B1E61D4" w14:textId="77777777" w:rsidR="00D45288" w:rsidRPr="00461468" w:rsidRDefault="00D45288" w:rsidP="003A0993">
            <w:pPr>
              <w:pBdr>
                <w:top w:val="nil"/>
                <w:left w:val="nil"/>
                <w:bottom w:val="nil"/>
                <w:right w:val="nil"/>
                <w:between w:val="nil"/>
              </w:pBdr>
              <w:spacing w:line="240" w:lineRule="auto"/>
              <w:jc w:val="both"/>
              <w:rPr>
                <w:rFonts w:ascii="Times New Roman" w:eastAsia="Times New Roman" w:hAnsi="Times New Roman" w:cs="Times New Roman"/>
                <w:b/>
              </w:rPr>
            </w:pPr>
            <w:r w:rsidRPr="00461468">
              <w:rPr>
                <w:rFonts w:ascii="Times New Roman" w:eastAsia="Times New Roman" w:hAnsi="Times New Roman" w:cs="Times New Roman"/>
                <w:b/>
              </w:rPr>
              <w:t xml:space="preserve">(абзац 14 пункт 47 </w:t>
            </w:r>
            <w:proofErr w:type="spellStart"/>
            <w:r w:rsidRPr="00461468">
              <w:rPr>
                <w:rFonts w:ascii="Times New Roman" w:eastAsia="Times New Roman" w:hAnsi="Times New Roman" w:cs="Times New Roman"/>
                <w:b/>
              </w:rPr>
              <w:t>Особливостей</w:t>
            </w:r>
            <w:proofErr w:type="spellEnd"/>
            <w:r w:rsidRPr="00461468">
              <w:rPr>
                <w:rFonts w:ascii="Times New Roman" w:eastAsia="Times New Roman" w:hAnsi="Times New Roman" w:cs="Times New Roman"/>
                <w:b/>
              </w:rPr>
              <w:t>)</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BF6C2" w14:textId="77777777" w:rsidR="00D45288" w:rsidRPr="00461468" w:rsidRDefault="00D45288" w:rsidP="003A0993">
            <w:pPr>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461468">
              <w:rPr>
                <w:rFonts w:ascii="Times New Roman" w:eastAsia="Times New Roman" w:hAnsi="Times New Roman" w:cs="Times New Roman"/>
                <w:b/>
              </w:rPr>
              <w:t>Довідка</w:t>
            </w:r>
            <w:proofErr w:type="spellEnd"/>
            <w:r w:rsidRPr="00461468">
              <w:rPr>
                <w:rFonts w:ascii="Times New Roman" w:eastAsia="Times New Roman" w:hAnsi="Times New Roman" w:cs="Times New Roman"/>
                <w:b/>
              </w:rPr>
              <w:t xml:space="preserve"> в </w:t>
            </w:r>
            <w:proofErr w:type="spellStart"/>
            <w:r w:rsidRPr="00461468">
              <w:rPr>
                <w:rFonts w:ascii="Times New Roman" w:eastAsia="Times New Roman" w:hAnsi="Times New Roman" w:cs="Times New Roman"/>
                <w:b/>
              </w:rPr>
              <w:t>довільній</w:t>
            </w:r>
            <w:proofErr w:type="spellEnd"/>
            <w:r w:rsidRPr="00461468">
              <w:rPr>
                <w:rFonts w:ascii="Times New Roman" w:eastAsia="Times New Roman" w:hAnsi="Times New Roman" w:cs="Times New Roman"/>
                <w:b/>
              </w:rPr>
              <w:t xml:space="preserve"> </w:t>
            </w:r>
            <w:proofErr w:type="spellStart"/>
            <w:r w:rsidRPr="00461468">
              <w:rPr>
                <w:rFonts w:ascii="Times New Roman" w:eastAsia="Times New Roman" w:hAnsi="Times New Roman" w:cs="Times New Roman"/>
                <w:b/>
              </w:rPr>
              <w:t>формі</w:t>
            </w:r>
            <w:proofErr w:type="spellEnd"/>
            <w:r w:rsidRPr="00461468">
              <w:rPr>
                <w:rFonts w:ascii="Times New Roman" w:eastAsia="Times New Roman" w:hAnsi="Times New Roman" w:cs="Times New Roman"/>
              </w:rPr>
              <w:t xml:space="preserve">, яка </w:t>
            </w:r>
            <w:proofErr w:type="spellStart"/>
            <w:r w:rsidRPr="00461468">
              <w:rPr>
                <w:rFonts w:ascii="Times New Roman" w:eastAsia="Times New Roman" w:hAnsi="Times New Roman" w:cs="Times New Roman"/>
              </w:rPr>
              <w:t>містить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інформацію</w:t>
            </w:r>
            <w:proofErr w:type="spellEnd"/>
            <w:r w:rsidRPr="00461468">
              <w:rPr>
                <w:rFonts w:ascii="Times New Roman" w:eastAsia="Times New Roman" w:hAnsi="Times New Roman" w:cs="Times New Roman"/>
              </w:rPr>
              <w:t xml:space="preserve"> про те,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між</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переможцем</w:t>
            </w:r>
            <w:proofErr w:type="spellEnd"/>
            <w:r w:rsidRPr="00461468">
              <w:rPr>
                <w:rFonts w:ascii="Times New Roman" w:eastAsia="Times New Roman" w:hAnsi="Times New Roman" w:cs="Times New Roman"/>
              </w:rPr>
              <w:t xml:space="preserve"> та замовником </w:t>
            </w:r>
            <w:proofErr w:type="spellStart"/>
            <w:r w:rsidRPr="00461468">
              <w:rPr>
                <w:rFonts w:ascii="Times New Roman" w:eastAsia="Times New Roman" w:hAnsi="Times New Roman" w:cs="Times New Roman"/>
              </w:rPr>
              <w:t>раніше</w:t>
            </w:r>
            <w:proofErr w:type="spellEnd"/>
            <w:r w:rsidRPr="00461468">
              <w:rPr>
                <w:rFonts w:ascii="Times New Roman" w:eastAsia="Times New Roman" w:hAnsi="Times New Roman" w:cs="Times New Roman"/>
              </w:rPr>
              <w:t xml:space="preserve"> не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укладено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договорів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про те,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переможець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процедури</w:t>
            </w:r>
            <w:proofErr w:type="spellEnd"/>
            <w:r w:rsidRPr="00461468">
              <w:rPr>
                <w:rFonts w:ascii="Times New Roman" w:eastAsia="Times New Roman" w:hAnsi="Times New Roman" w:cs="Times New Roman"/>
              </w:rPr>
              <w:t xml:space="preserve"> закупівлі </w:t>
            </w:r>
            <w:proofErr w:type="spellStart"/>
            <w:r w:rsidRPr="00461468">
              <w:rPr>
                <w:rFonts w:ascii="Times New Roman" w:eastAsia="Times New Roman" w:hAnsi="Times New Roman" w:cs="Times New Roman"/>
              </w:rPr>
              <w:t>виконав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зобов’язання</w:t>
            </w:r>
            <w:proofErr w:type="spellEnd"/>
            <w:r w:rsidRPr="00461468">
              <w:rPr>
                <w:rFonts w:ascii="Times New Roman" w:eastAsia="Times New Roman" w:hAnsi="Times New Roman" w:cs="Times New Roman"/>
              </w:rPr>
              <w:t xml:space="preserve"> за </w:t>
            </w:r>
            <w:proofErr w:type="spellStart"/>
            <w:r w:rsidRPr="00461468">
              <w:rPr>
                <w:rFonts w:ascii="Times New Roman" w:eastAsia="Times New Roman" w:hAnsi="Times New Roman" w:cs="Times New Roman"/>
              </w:rPr>
              <w:t>раніше</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укладеним</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із</w:t>
            </w:r>
            <w:proofErr w:type="spellEnd"/>
            <w:r w:rsidRPr="00461468">
              <w:rPr>
                <w:rFonts w:ascii="Times New Roman" w:eastAsia="Times New Roman" w:hAnsi="Times New Roman" w:cs="Times New Roman"/>
              </w:rPr>
              <w:t xml:space="preserve"> замовником договором про </w:t>
            </w:r>
            <w:proofErr w:type="spellStart"/>
            <w:r w:rsidRPr="00461468">
              <w:rPr>
                <w:rFonts w:ascii="Times New Roman" w:eastAsia="Times New Roman" w:hAnsi="Times New Roman" w:cs="Times New Roman"/>
              </w:rPr>
              <w:t>закупівлю</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призвели</w:t>
            </w:r>
            <w:proofErr w:type="spellEnd"/>
            <w:r w:rsidRPr="00461468">
              <w:rPr>
                <w:rFonts w:ascii="Times New Roman" w:eastAsia="Times New Roman" w:hAnsi="Times New Roman" w:cs="Times New Roman"/>
              </w:rPr>
              <w:t xml:space="preserve"> б до </w:t>
            </w:r>
            <w:proofErr w:type="spellStart"/>
            <w:r w:rsidRPr="00461468">
              <w:rPr>
                <w:rFonts w:ascii="Times New Roman" w:eastAsia="Times New Roman" w:hAnsi="Times New Roman" w:cs="Times New Roman"/>
              </w:rPr>
              <w:t>його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дострокового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розірвання</w:t>
            </w:r>
            <w:proofErr w:type="spellEnd"/>
            <w:r w:rsidRPr="00461468">
              <w:rPr>
                <w:rFonts w:ascii="Times New Roman" w:eastAsia="Times New Roman" w:hAnsi="Times New Roman" w:cs="Times New Roman"/>
              </w:rPr>
              <w:t xml:space="preserve"> і до </w:t>
            </w:r>
            <w:proofErr w:type="spellStart"/>
            <w:r w:rsidRPr="00461468">
              <w:rPr>
                <w:rFonts w:ascii="Times New Roman" w:eastAsia="Times New Roman" w:hAnsi="Times New Roman" w:cs="Times New Roman"/>
              </w:rPr>
              <w:t>застосування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санкції</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вигляді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штрафів</w:t>
            </w:r>
            <w:proofErr w:type="spellEnd"/>
            <w:r w:rsidRPr="00461468">
              <w:rPr>
                <w:rFonts w:ascii="Times New Roman" w:eastAsia="Times New Roman" w:hAnsi="Times New Roman" w:cs="Times New Roman"/>
              </w:rPr>
              <w:t xml:space="preserve"> та/</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відшкодування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збитків</w:t>
            </w:r>
            <w:proofErr w:type="spellEnd"/>
            <w:r w:rsidRPr="00461468">
              <w:rPr>
                <w:rFonts w:ascii="Times New Roman" w:eastAsia="Times New Roman" w:hAnsi="Times New Roman" w:cs="Times New Roman"/>
              </w:rPr>
              <w:t xml:space="preserve">, не </w:t>
            </w:r>
            <w:proofErr w:type="spellStart"/>
            <w:r w:rsidRPr="00461468">
              <w:rPr>
                <w:rFonts w:ascii="Times New Roman" w:eastAsia="Times New Roman" w:hAnsi="Times New Roman" w:cs="Times New Roman"/>
              </w:rPr>
              <w:t>було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довідка</w:t>
            </w:r>
            <w:proofErr w:type="spellEnd"/>
            <w:r w:rsidRPr="00461468">
              <w:rPr>
                <w:rFonts w:ascii="Times New Roman" w:eastAsia="Times New Roman" w:hAnsi="Times New Roman" w:cs="Times New Roman"/>
              </w:rPr>
              <w:t xml:space="preserve"> з </w:t>
            </w:r>
            <w:proofErr w:type="spellStart"/>
            <w:r w:rsidRPr="00461468">
              <w:rPr>
                <w:rFonts w:ascii="Times New Roman" w:eastAsia="Times New Roman" w:hAnsi="Times New Roman" w:cs="Times New Roman"/>
              </w:rPr>
              <w:t>інформацією</w:t>
            </w:r>
            <w:proofErr w:type="spellEnd"/>
            <w:r w:rsidRPr="00461468">
              <w:rPr>
                <w:rFonts w:ascii="Times New Roman" w:eastAsia="Times New Roman" w:hAnsi="Times New Roman" w:cs="Times New Roman"/>
              </w:rPr>
              <w:t xml:space="preserve"> про те,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він</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надав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підтвердження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вжиття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заходів</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доведення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своєї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надійності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незважаючи</w:t>
            </w:r>
            <w:proofErr w:type="spellEnd"/>
            <w:r w:rsidRPr="00461468">
              <w:rPr>
                <w:rFonts w:ascii="Times New Roman" w:eastAsia="Times New Roman" w:hAnsi="Times New Roman" w:cs="Times New Roman"/>
              </w:rPr>
              <w:t xml:space="preserve"> на </w:t>
            </w:r>
            <w:proofErr w:type="spellStart"/>
            <w:r w:rsidRPr="00461468">
              <w:rPr>
                <w:rFonts w:ascii="Times New Roman" w:eastAsia="Times New Roman" w:hAnsi="Times New Roman" w:cs="Times New Roman"/>
              </w:rPr>
              <w:t>наявність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відповідної</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підстави</w:t>
            </w:r>
            <w:proofErr w:type="spellEnd"/>
            <w:r w:rsidRPr="00461468">
              <w:rPr>
                <w:rFonts w:ascii="Times New Roman" w:eastAsia="Times New Roman" w:hAnsi="Times New Roman" w:cs="Times New Roman"/>
              </w:rPr>
              <w:t xml:space="preserve"> для </w:t>
            </w:r>
            <w:proofErr w:type="spellStart"/>
            <w:r w:rsidRPr="00461468">
              <w:rPr>
                <w:rFonts w:ascii="Times New Roman" w:eastAsia="Times New Roman" w:hAnsi="Times New Roman" w:cs="Times New Roman"/>
              </w:rPr>
              <w:t>відмови</w:t>
            </w:r>
            <w:proofErr w:type="spellEnd"/>
            <w:r w:rsidRPr="00461468">
              <w:rPr>
                <w:rFonts w:ascii="Times New Roman" w:eastAsia="Times New Roman" w:hAnsi="Times New Roman" w:cs="Times New Roman"/>
              </w:rPr>
              <w:t xml:space="preserve"> в </w:t>
            </w:r>
            <w:proofErr w:type="spellStart"/>
            <w:r w:rsidRPr="00461468">
              <w:rPr>
                <w:rFonts w:ascii="Times New Roman" w:eastAsia="Times New Roman" w:hAnsi="Times New Roman" w:cs="Times New Roman"/>
              </w:rPr>
              <w:t>участі</w:t>
            </w:r>
            <w:proofErr w:type="spellEnd"/>
            <w:r w:rsidRPr="00461468">
              <w:rPr>
                <w:rFonts w:ascii="Times New Roman" w:eastAsia="Times New Roman" w:hAnsi="Times New Roman" w:cs="Times New Roman"/>
              </w:rPr>
              <w:t xml:space="preserve"> у </w:t>
            </w:r>
            <w:proofErr w:type="spellStart"/>
            <w:r w:rsidRPr="00461468">
              <w:rPr>
                <w:rFonts w:ascii="Times New Roman" w:eastAsia="Times New Roman" w:hAnsi="Times New Roman" w:cs="Times New Roman"/>
              </w:rPr>
              <w:t>відкритих</w:t>
            </w:r>
            <w:proofErr w:type="spellEnd"/>
            <w:r w:rsidRPr="00461468">
              <w:rPr>
                <w:rFonts w:ascii="Times New Roman" w:eastAsia="Times New Roman" w:hAnsi="Times New Roman" w:cs="Times New Roman"/>
              </w:rPr>
              <w:t xml:space="preserve"> торгах (для </w:t>
            </w:r>
            <w:proofErr w:type="spellStart"/>
            <w:r w:rsidRPr="00461468">
              <w:rPr>
                <w:rFonts w:ascii="Times New Roman" w:eastAsia="Times New Roman" w:hAnsi="Times New Roman" w:cs="Times New Roman"/>
              </w:rPr>
              <w:t>цього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переможець</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суб’єкт</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господарювання</w:t>
            </w:r>
            <w:proofErr w:type="spellEnd"/>
            <w:r w:rsidRPr="00461468">
              <w:rPr>
                <w:rFonts w:ascii="Times New Roman" w:eastAsia="Times New Roman" w:hAnsi="Times New Roman" w:cs="Times New Roman"/>
              </w:rPr>
              <w:t xml:space="preserve">) повинен довести, </w:t>
            </w:r>
            <w:proofErr w:type="spellStart"/>
            <w:r w:rsidRPr="00461468">
              <w:rPr>
                <w:rFonts w:ascii="Times New Roman" w:eastAsia="Times New Roman" w:hAnsi="Times New Roman" w:cs="Times New Roman"/>
              </w:rPr>
              <w:t>що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він</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сплатив</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або</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зобов’язався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сплатити</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відповідні</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зобов’язання</w:t>
            </w:r>
            <w:proofErr w:type="spellEnd"/>
            <w:r w:rsidRPr="00461468">
              <w:rPr>
                <w:rFonts w:ascii="Times New Roman" w:eastAsia="Times New Roman" w:hAnsi="Times New Roman" w:cs="Times New Roman"/>
              </w:rPr>
              <w:t xml:space="preserve"> та </w:t>
            </w:r>
            <w:proofErr w:type="spellStart"/>
            <w:r w:rsidRPr="00461468">
              <w:rPr>
                <w:rFonts w:ascii="Times New Roman" w:eastAsia="Times New Roman" w:hAnsi="Times New Roman" w:cs="Times New Roman"/>
              </w:rPr>
              <w:t>відшкодування</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завданих</w:t>
            </w:r>
            <w:proofErr w:type="spellEnd"/>
            <w:r w:rsidRPr="00461468">
              <w:rPr>
                <w:rFonts w:ascii="Times New Roman" w:eastAsia="Times New Roman" w:hAnsi="Times New Roman" w:cs="Times New Roman"/>
              </w:rPr>
              <w:t xml:space="preserve"> </w:t>
            </w:r>
            <w:proofErr w:type="spellStart"/>
            <w:r w:rsidRPr="00461468">
              <w:rPr>
                <w:rFonts w:ascii="Times New Roman" w:eastAsia="Times New Roman" w:hAnsi="Times New Roman" w:cs="Times New Roman"/>
              </w:rPr>
              <w:t>збитків</w:t>
            </w:r>
            <w:proofErr w:type="spellEnd"/>
            <w:r w:rsidRPr="00461468">
              <w:rPr>
                <w:rFonts w:ascii="Times New Roman" w:eastAsia="Times New Roman" w:hAnsi="Times New Roman" w:cs="Times New Roman"/>
              </w:rPr>
              <w:t xml:space="preserve">. </w:t>
            </w:r>
          </w:p>
        </w:tc>
      </w:tr>
    </w:tbl>
    <w:p w14:paraId="010FE11E" w14:textId="593BE688" w:rsidR="00557507" w:rsidRDefault="00557507" w:rsidP="002E3C4F">
      <w:pPr>
        <w:spacing w:line="240" w:lineRule="auto"/>
        <w:rPr>
          <w:rFonts w:ascii="Times New Roman" w:eastAsia="Times New Roman" w:hAnsi="Times New Roman" w:cs="Times New Roman"/>
          <w:b/>
          <w:color w:val="auto"/>
          <w:szCs w:val="20"/>
          <w:lang w:eastAsia="en-US"/>
        </w:rPr>
      </w:pPr>
    </w:p>
    <w:p w14:paraId="7162475B" w14:textId="7A25C788" w:rsidR="00E248CE" w:rsidRPr="00B7787E" w:rsidRDefault="00E248CE" w:rsidP="006F1B66">
      <w:pPr>
        <w:spacing w:line="240" w:lineRule="auto"/>
        <w:ind w:firstLine="567"/>
        <w:jc w:val="both"/>
        <w:rPr>
          <w:rFonts w:ascii="Times New Roman" w:eastAsia="Times New Roman" w:hAnsi="Times New Roman" w:cs="Times New Roman"/>
          <w:i/>
          <w:iCs/>
          <w:color w:val="auto"/>
          <w:sz w:val="24"/>
          <w:szCs w:val="24"/>
          <w:lang w:val="uk-UA"/>
        </w:rPr>
      </w:pPr>
      <w:r w:rsidRPr="00B7787E">
        <w:rPr>
          <w:rFonts w:ascii="Times New Roman" w:eastAsia="Times New Roman" w:hAnsi="Times New Roman" w:cs="Times New Roman"/>
          <w:i/>
          <w:iCs/>
          <w:color w:val="auto"/>
          <w:sz w:val="24"/>
          <w:szCs w:val="24"/>
          <w:lang w:val="uk-UA"/>
        </w:rPr>
        <w:t>Примітки:</w:t>
      </w:r>
    </w:p>
    <w:p w14:paraId="62586B56" w14:textId="77777777" w:rsidR="00E248CE" w:rsidRPr="00A72A78" w:rsidRDefault="00E248CE" w:rsidP="006F1B66">
      <w:pPr>
        <w:spacing w:line="240" w:lineRule="auto"/>
        <w:ind w:firstLine="567"/>
        <w:jc w:val="both"/>
        <w:rPr>
          <w:rFonts w:ascii="Times New Roman" w:eastAsia="Times New Roman" w:hAnsi="Times New Roman" w:cs="Times New Roman"/>
          <w:i/>
          <w:color w:val="auto"/>
          <w:sz w:val="24"/>
          <w:szCs w:val="24"/>
          <w:lang w:val="uk-UA"/>
        </w:rPr>
      </w:pPr>
      <w:r w:rsidRPr="00B7787E">
        <w:rPr>
          <w:rFonts w:ascii="Times New Roman" w:eastAsia="Times New Roman" w:hAnsi="Times New Roman" w:cs="Times New Roman"/>
          <w:i/>
          <w:color w:val="auto"/>
          <w:sz w:val="24"/>
          <w:szCs w:val="24"/>
          <w:lang w:val="uk-UA"/>
        </w:rPr>
        <w:t xml:space="preserve">Документи, що не передбачені законодавством для учасників – юридичних та фізичних осіб, у </w:t>
      </w:r>
      <w:proofErr w:type="spellStart"/>
      <w:r w:rsidRPr="00B7787E">
        <w:rPr>
          <w:rFonts w:ascii="Times New Roman" w:eastAsia="Times New Roman" w:hAnsi="Times New Roman" w:cs="Times New Roman"/>
          <w:i/>
          <w:color w:val="auto"/>
          <w:sz w:val="24"/>
          <w:szCs w:val="24"/>
          <w:lang w:val="uk-UA"/>
        </w:rPr>
        <w:t>т.ч</w:t>
      </w:r>
      <w:proofErr w:type="spellEnd"/>
      <w:r w:rsidRPr="00B7787E">
        <w:rPr>
          <w:rFonts w:ascii="Times New Roman" w:eastAsia="Times New Roman" w:hAnsi="Times New Roman" w:cs="Times New Roman"/>
          <w:i/>
          <w:color w:val="auto"/>
          <w:sz w:val="24"/>
          <w:szCs w:val="24"/>
          <w:lang w:val="uk-UA"/>
        </w:rPr>
        <w:t>. фізичних осіб-підприємців, не подаються ними у складі тендерної пропозиції.</w:t>
      </w:r>
    </w:p>
    <w:p w14:paraId="751AB70D" w14:textId="77777777" w:rsidR="00E248CE" w:rsidRPr="00A72A78" w:rsidRDefault="00E248CE" w:rsidP="006F1B66">
      <w:pPr>
        <w:spacing w:line="240" w:lineRule="auto"/>
        <w:ind w:firstLine="567"/>
        <w:jc w:val="both"/>
        <w:rPr>
          <w:rFonts w:ascii="Times New Roman" w:eastAsia="Times New Roman" w:hAnsi="Times New Roman" w:cs="Times New Roman"/>
          <w:i/>
          <w:color w:val="auto"/>
          <w:sz w:val="24"/>
          <w:szCs w:val="24"/>
          <w:lang w:val="uk-UA"/>
        </w:rPr>
      </w:pPr>
      <w:r w:rsidRPr="00A72A78">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A72A78" w:rsidRDefault="00E248CE" w:rsidP="006F1B66">
      <w:pPr>
        <w:spacing w:line="240" w:lineRule="auto"/>
        <w:ind w:firstLine="567"/>
        <w:jc w:val="both"/>
        <w:rPr>
          <w:rFonts w:ascii="Times New Roman" w:eastAsia="Times New Roman" w:hAnsi="Times New Roman" w:cs="Times New Roman"/>
          <w:i/>
          <w:color w:val="auto"/>
          <w:sz w:val="24"/>
          <w:szCs w:val="24"/>
          <w:lang w:val="uk-UA"/>
        </w:rPr>
      </w:pPr>
      <w:r w:rsidRPr="00A72A78">
        <w:rPr>
          <w:rFonts w:ascii="Times New Roman" w:eastAsia="Times New Roman" w:hAnsi="Times New Roman" w:cs="Times New Roman"/>
          <w:i/>
          <w:color w:val="auto"/>
          <w:sz w:val="24"/>
          <w:szCs w:val="24"/>
          <w:lang w:val="uk-UA"/>
        </w:rPr>
        <w:t xml:space="preserve">Відсутність документів, що не передбачені законодавством для учасників – юридичних, фізичних осіб, у </w:t>
      </w:r>
      <w:proofErr w:type="spellStart"/>
      <w:r w:rsidRPr="00A72A78">
        <w:rPr>
          <w:rFonts w:ascii="Times New Roman" w:eastAsia="Times New Roman" w:hAnsi="Times New Roman" w:cs="Times New Roman"/>
          <w:i/>
          <w:color w:val="auto"/>
          <w:sz w:val="24"/>
          <w:szCs w:val="24"/>
          <w:lang w:val="uk-UA"/>
        </w:rPr>
        <w:t>т.ч</w:t>
      </w:r>
      <w:proofErr w:type="spellEnd"/>
      <w:r w:rsidRPr="00A72A78">
        <w:rPr>
          <w:rFonts w:ascii="Times New Roman" w:eastAsia="Times New Roman" w:hAnsi="Times New Roman" w:cs="Times New Roman"/>
          <w:i/>
          <w:color w:val="auto"/>
          <w:sz w:val="24"/>
          <w:szCs w:val="24"/>
          <w:lang w:val="uk-UA"/>
        </w:rPr>
        <w:t>. фізичних осіб-підприємців, у складі тендерної пропозиції не може бути підставою для її відхилення замовником.</w:t>
      </w:r>
    </w:p>
    <w:p w14:paraId="5CA48326" w14:textId="77777777" w:rsidR="00E248CE" w:rsidRPr="00403FCA" w:rsidRDefault="00E248CE" w:rsidP="006F1B66">
      <w:pPr>
        <w:spacing w:line="240" w:lineRule="auto"/>
        <w:ind w:firstLine="567"/>
        <w:jc w:val="both"/>
        <w:rPr>
          <w:rFonts w:asciiTheme="minorHAnsi" w:eastAsiaTheme="minorHAnsi" w:hAnsiTheme="minorHAnsi" w:cstheme="minorBidi"/>
          <w:color w:val="auto"/>
          <w:sz w:val="24"/>
          <w:szCs w:val="24"/>
          <w:lang w:val="uk-UA" w:eastAsia="en-US"/>
        </w:rPr>
      </w:pPr>
      <w:r w:rsidRPr="00403FCA">
        <w:rPr>
          <w:rFonts w:ascii="Times New Roman" w:eastAsia="Times New Roman" w:hAnsi="Times New Roman" w:cs="Times New Roman"/>
          <w:i/>
          <w:color w:val="auto"/>
          <w:sz w:val="24"/>
          <w:szCs w:val="24"/>
          <w:lang w:val="uk-UA"/>
        </w:rPr>
        <w:lastRenderedPageBreak/>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403FCA">
        <w:rPr>
          <w:rFonts w:ascii="Times New Roman" w:eastAsia="Times New Roman" w:hAnsi="Times New Roman" w:cs="Times New Roman"/>
          <w:i/>
          <w:color w:val="auto"/>
          <w:spacing w:val="1"/>
          <w:sz w:val="24"/>
          <w:szCs w:val="24"/>
          <w:lang w:val="uk-UA"/>
        </w:rPr>
        <w:t>.</w:t>
      </w:r>
      <w:r w:rsidRPr="00403FCA">
        <w:rPr>
          <w:rFonts w:ascii="Times New Roman" w:eastAsia="Times New Roman" w:hAnsi="Times New Roman" w:cs="Times New Roman"/>
          <w:color w:val="auto"/>
          <w:sz w:val="24"/>
          <w:szCs w:val="24"/>
          <w:lang w:val="uk-UA"/>
        </w:rPr>
        <w:t xml:space="preserve"> </w:t>
      </w:r>
    </w:p>
    <w:p w14:paraId="2E4838C0" w14:textId="61BC3ABC" w:rsidR="00E248CE" w:rsidRPr="008160BF" w:rsidRDefault="00E248CE" w:rsidP="006F1B66">
      <w:pPr>
        <w:spacing w:line="240" w:lineRule="auto"/>
        <w:ind w:firstLine="567"/>
        <w:jc w:val="both"/>
        <w:rPr>
          <w:rFonts w:asciiTheme="minorHAnsi" w:eastAsiaTheme="minorHAnsi" w:hAnsiTheme="minorHAnsi" w:cstheme="minorBidi"/>
          <w:color w:val="auto"/>
          <w:sz w:val="24"/>
          <w:szCs w:val="24"/>
          <w:lang w:val="uk-UA" w:eastAsia="en-US"/>
        </w:rPr>
      </w:pPr>
      <w:r w:rsidRPr="008160BF">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8160BF">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8160BF">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8160BF">
        <w:rPr>
          <w:rFonts w:ascii="Times New Roman" w:eastAsia="Times New Roman" w:hAnsi="Times New Roman" w:cs="Times New Roman"/>
          <w:i/>
          <w:color w:val="auto"/>
          <w:spacing w:val="1"/>
          <w:sz w:val="24"/>
          <w:szCs w:val="24"/>
          <w:lang w:val="uk-UA"/>
        </w:rPr>
        <w:t xml:space="preserve">. </w:t>
      </w:r>
    </w:p>
    <w:p w14:paraId="23B5DF77" w14:textId="77777777" w:rsidR="00E248CE" w:rsidRPr="00A72A78" w:rsidRDefault="00E248CE" w:rsidP="006F1B66">
      <w:pPr>
        <w:spacing w:line="240" w:lineRule="auto"/>
        <w:ind w:firstLine="567"/>
        <w:jc w:val="both"/>
        <w:rPr>
          <w:rFonts w:asciiTheme="minorHAnsi" w:eastAsiaTheme="minorHAnsi" w:hAnsiTheme="minorHAnsi" w:cstheme="minorBidi"/>
          <w:color w:val="auto"/>
          <w:sz w:val="24"/>
          <w:szCs w:val="24"/>
          <w:lang w:val="uk-UA" w:eastAsia="en-US"/>
        </w:rPr>
      </w:pPr>
      <w:r w:rsidRPr="00403FCA">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w:t>
      </w:r>
      <w:r w:rsidRPr="00A72A78">
        <w:rPr>
          <w:rFonts w:ascii="Times New Roman" w:eastAsia="Times New Roman" w:hAnsi="Times New Roman" w:cs="Times New Roman"/>
          <w:i/>
          <w:color w:val="auto"/>
          <w:sz w:val="24"/>
          <w:szCs w:val="24"/>
          <w:lang w:val="uk-UA" w:eastAsia="en-US"/>
        </w:rPr>
        <w:t xml:space="preserve"> веб-порталу використання публічних коштів </w:t>
      </w:r>
      <w:proofErr w:type="spellStart"/>
      <w:r w:rsidRPr="00A72A78">
        <w:rPr>
          <w:rFonts w:ascii="Times New Roman" w:eastAsia="Times New Roman" w:hAnsi="Times New Roman" w:cs="Times New Roman"/>
          <w:i/>
          <w:color w:val="auto"/>
          <w:sz w:val="24"/>
          <w:szCs w:val="24"/>
          <w:lang w:val="en-US" w:eastAsia="en-US"/>
        </w:rPr>
        <w:t>Edata</w:t>
      </w:r>
      <w:proofErr w:type="spellEnd"/>
      <w:r w:rsidRPr="00A72A78">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56EF9CDB" w:rsidR="00E248CE" w:rsidRPr="0073216B" w:rsidRDefault="00E248CE" w:rsidP="006F1B66">
      <w:pPr>
        <w:widowControl w:val="0"/>
        <w:tabs>
          <w:tab w:val="left" w:pos="1080"/>
        </w:tabs>
        <w:spacing w:line="240" w:lineRule="auto"/>
        <w:ind w:firstLine="567"/>
        <w:jc w:val="both"/>
        <w:rPr>
          <w:rFonts w:asciiTheme="minorHAnsi" w:eastAsiaTheme="minorHAnsi" w:hAnsiTheme="minorHAnsi" w:cstheme="minorBidi"/>
          <w:color w:val="auto"/>
          <w:sz w:val="24"/>
          <w:szCs w:val="24"/>
          <w:lang w:val="uk-UA" w:eastAsia="en-US"/>
        </w:rPr>
      </w:pPr>
      <w:r w:rsidRPr="00A72A78">
        <w:rPr>
          <w:rFonts w:ascii="Times New Roman" w:eastAsia="Times New Roman" w:hAnsi="Times New Roman" w:cs="Times New Roman"/>
          <w:b/>
          <w:color w:val="auto"/>
          <w:sz w:val="24"/>
          <w:szCs w:val="24"/>
          <w:vertAlign w:val="superscript"/>
          <w:lang w:val="uk-UA"/>
        </w:rPr>
        <w:t>1</w:t>
      </w:r>
      <w:r w:rsidRPr="00A72A78">
        <w:rPr>
          <w:rFonts w:ascii="Times New Roman" w:eastAsia="Times New Roman" w:hAnsi="Times New Roman" w:cs="Times New Roman"/>
          <w:b/>
          <w:color w:val="auto"/>
          <w:sz w:val="24"/>
          <w:szCs w:val="24"/>
          <w:lang w:val="uk-UA"/>
        </w:rPr>
        <w:t xml:space="preserve"> </w:t>
      </w:r>
      <w:r w:rsidRPr="00A72A78">
        <w:rPr>
          <w:rFonts w:ascii="Times New Roman" w:eastAsia="Times New Roman" w:hAnsi="Times New Roman" w:cs="Times New Roman"/>
          <w:b/>
          <w:i/>
          <w:color w:val="auto"/>
          <w:sz w:val="24"/>
          <w:szCs w:val="24"/>
          <w:lang w:val="uk-UA"/>
        </w:rPr>
        <w:t>– всі документи тендерної пропозиції</w:t>
      </w:r>
      <w:r w:rsidRPr="00A72A78">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A72A78">
        <w:rPr>
          <w:rFonts w:ascii="Times New Roman" w:eastAsia="Times New Roman" w:hAnsi="Times New Roman" w:cs="Times New Roman"/>
          <w:b/>
          <w:i/>
          <w:color w:val="auto"/>
          <w:sz w:val="24"/>
          <w:szCs w:val="24"/>
          <w:lang w:val="uk-UA"/>
        </w:rPr>
        <w:t>повинні містити</w:t>
      </w:r>
      <w:r w:rsidRPr="00A72A78">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A72A78">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A72A78">
        <w:rPr>
          <w:rFonts w:ascii="Times New Roman" w:eastAsia="Times New Roman" w:hAnsi="Times New Roman" w:cs="Times New Roman"/>
          <w:i/>
          <w:color w:val="auto"/>
          <w:sz w:val="24"/>
          <w:szCs w:val="24"/>
          <w:lang w:val="uk-UA"/>
        </w:rPr>
        <w:t xml:space="preserve">, такі довідки повинні містити </w:t>
      </w:r>
      <w:r w:rsidRPr="00A72A78">
        <w:rPr>
          <w:rFonts w:ascii="Times New Roman" w:eastAsia="Times New Roman" w:hAnsi="Times New Roman" w:cs="Times New Roman"/>
          <w:b/>
          <w:i/>
          <w:color w:val="auto"/>
          <w:sz w:val="24"/>
          <w:szCs w:val="24"/>
          <w:lang w:val="uk-UA"/>
        </w:rPr>
        <w:t>обов’язкові атрибути</w:t>
      </w:r>
      <w:r w:rsidRPr="00A72A78">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w:t>
      </w:r>
    </w:p>
    <w:p w14:paraId="2F963CA4" w14:textId="77777777" w:rsidR="00E248CE" w:rsidRPr="00A72A78" w:rsidRDefault="00E248CE" w:rsidP="006F1B66">
      <w:pPr>
        <w:spacing w:line="240" w:lineRule="auto"/>
        <w:ind w:firstLine="567"/>
        <w:jc w:val="both"/>
        <w:textAlignment w:val="baseline"/>
        <w:rPr>
          <w:rFonts w:ascii="Times New Roman" w:eastAsia="Times New Roman" w:hAnsi="Times New Roman" w:cs="Times New Roman"/>
          <w:bCs/>
          <w:i/>
          <w:iCs/>
          <w:color w:val="auto"/>
          <w:sz w:val="24"/>
          <w:szCs w:val="24"/>
          <w:lang w:val="uk-UA"/>
        </w:rPr>
      </w:pPr>
      <w:r w:rsidRPr="00403FCA">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50C28575" w14:textId="200780F3" w:rsidR="00B850DB" w:rsidRPr="00A72A78" w:rsidRDefault="00E248CE" w:rsidP="006F1B66">
      <w:pPr>
        <w:spacing w:line="240" w:lineRule="auto"/>
        <w:ind w:firstLine="567"/>
        <w:jc w:val="both"/>
        <w:rPr>
          <w:rFonts w:ascii="Times New Roman" w:eastAsia="Times New Roman" w:hAnsi="Times New Roman" w:cs="Times New Roman"/>
          <w:bCs/>
          <w:i/>
          <w:iCs/>
          <w:color w:val="auto"/>
          <w:sz w:val="24"/>
          <w:szCs w:val="24"/>
          <w:lang w:val="uk-UA"/>
        </w:rPr>
      </w:pPr>
      <w:r w:rsidRPr="00A72A78">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3B1F4BFB"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63242EF8"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04FA254B"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0461ADA7"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5487DC48"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03DCAC4D"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1F7C7633"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6530B459"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6180D0D0" w14:textId="7A45059C"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44F53519" w14:textId="0E02CAA4" w:rsidR="00A72A78" w:rsidRDefault="00A72A78" w:rsidP="004E44B8">
      <w:pPr>
        <w:spacing w:line="240" w:lineRule="auto"/>
        <w:jc w:val="right"/>
        <w:rPr>
          <w:rFonts w:ascii="Times New Roman" w:eastAsiaTheme="minorHAnsi" w:hAnsi="Times New Roman" w:cstheme="minorBidi"/>
          <w:b/>
          <w:color w:val="auto"/>
          <w:sz w:val="24"/>
          <w:szCs w:val="24"/>
          <w:lang w:val="uk-UA" w:eastAsia="en-US"/>
        </w:rPr>
      </w:pPr>
    </w:p>
    <w:p w14:paraId="1C249ECB" w14:textId="43EC817A" w:rsidR="00A72A78" w:rsidRDefault="00A72A78" w:rsidP="004E44B8">
      <w:pPr>
        <w:spacing w:line="240" w:lineRule="auto"/>
        <w:jc w:val="right"/>
        <w:rPr>
          <w:rFonts w:ascii="Times New Roman" w:eastAsiaTheme="minorHAnsi" w:hAnsi="Times New Roman" w:cstheme="minorBidi"/>
          <w:b/>
          <w:color w:val="auto"/>
          <w:sz w:val="24"/>
          <w:szCs w:val="24"/>
          <w:lang w:val="uk-UA" w:eastAsia="en-US"/>
        </w:rPr>
      </w:pPr>
    </w:p>
    <w:p w14:paraId="632FF3D8" w14:textId="41AA8D18" w:rsidR="00A72A78" w:rsidRDefault="00A72A78" w:rsidP="004E44B8">
      <w:pPr>
        <w:spacing w:line="240" w:lineRule="auto"/>
        <w:jc w:val="right"/>
        <w:rPr>
          <w:rFonts w:ascii="Times New Roman" w:eastAsiaTheme="minorHAnsi" w:hAnsi="Times New Roman" w:cstheme="minorBidi"/>
          <w:b/>
          <w:color w:val="auto"/>
          <w:sz w:val="24"/>
          <w:szCs w:val="24"/>
          <w:lang w:val="uk-UA" w:eastAsia="en-US"/>
        </w:rPr>
      </w:pPr>
    </w:p>
    <w:p w14:paraId="46F3B393" w14:textId="0E3CF0C9" w:rsidR="00A72A78" w:rsidRDefault="00A72A78" w:rsidP="004E44B8">
      <w:pPr>
        <w:spacing w:line="240" w:lineRule="auto"/>
        <w:jc w:val="right"/>
        <w:rPr>
          <w:rFonts w:ascii="Times New Roman" w:eastAsiaTheme="minorHAnsi" w:hAnsi="Times New Roman" w:cstheme="minorBidi"/>
          <w:b/>
          <w:color w:val="auto"/>
          <w:sz w:val="24"/>
          <w:szCs w:val="24"/>
          <w:lang w:val="uk-UA" w:eastAsia="en-US"/>
        </w:rPr>
      </w:pPr>
    </w:p>
    <w:p w14:paraId="52EE1574" w14:textId="12B9D318" w:rsidR="00A72A78" w:rsidRDefault="00A72A78" w:rsidP="004E44B8">
      <w:pPr>
        <w:spacing w:line="240" w:lineRule="auto"/>
        <w:jc w:val="right"/>
        <w:rPr>
          <w:rFonts w:ascii="Times New Roman" w:eastAsiaTheme="minorHAnsi" w:hAnsi="Times New Roman" w:cstheme="minorBidi"/>
          <w:b/>
          <w:color w:val="auto"/>
          <w:sz w:val="24"/>
          <w:szCs w:val="24"/>
          <w:lang w:val="uk-UA" w:eastAsia="en-US"/>
        </w:rPr>
      </w:pPr>
    </w:p>
    <w:p w14:paraId="00D39F61" w14:textId="77777777" w:rsidR="00093472" w:rsidRPr="00EF3261" w:rsidRDefault="00093472" w:rsidP="00B856E2">
      <w:pPr>
        <w:spacing w:line="240" w:lineRule="auto"/>
        <w:ind w:right="-143"/>
        <w:jc w:val="both"/>
        <w:rPr>
          <w:rFonts w:ascii="Times New Roman" w:eastAsiaTheme="minorHAnsi" w:hAnsi="Times New Roman" w:cs="Times New Roman"/>
          <w:i/>
          <w:iCs/>
          <w:sz w:val="16"/>
          <w:szCs w:val="16"/>
          <w:lang w:val="uk-UA"/>
        </w:rPr>
      </w:pPr>
    </w:p>
    <w:sectPr w:rsidR="00093472" w:rsidRPr="00EF3261" w:rsidSect="00C852B5">
      <w:headerReference w:type="default" r:id="rId8"/>
      <w:pgSz w:w="11906" w:h="16838"/>
      <w:pgMar w:top="568" w:right="85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DFA2" w14:textId="77777777" w:rsidR="00B30555" w:rsidRDefault="00B30555" w:rsidP="00F92439">
      <w:pPr>
        <w:spacing w:line="240" w:lineRule="auto"/>
      </w:pPr>
      <w:r>
        <w:separator/>
      </w:r>
    </w:p>
  </w:endnote>
  <w:endnote w:type="continuationSeparator" w:id="0">
    <w:p w14:paraId="74C2738D" w14:textId="77777777" w:rsidR="00B30555" w:rsidRDefault="00B30555"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6BE2" w14:textId="77777777" w:rsidR="00B30555" w:rsidRDefault="00B30555" w:rsidP="00F92439">
      <w:pPr>
        <w:spacing w:line="240" w:lineRule="auto"/>
      </w:pPr>
      <w:r>
        <w:separator/>
      </w:r>
    </w:p>
  </w:footnote>
  <w:footnote w:type="continuationSeparator" w:id="0">
    <w:p w14:paraId="239DA747" w14:textId="77777777" w:rsidR="00B30555" w:rsidRDefault="00B30555" w:rsidP="00F92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93CC" w14:textId="0CC48079" w:rsidR="006C0D63" w:rsidRPr="00F92439" w:rsidRDefault="006C0D63" w:rsidP="00F9243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433076"/>
    <w:multiLevelType w:val="multilevel"/>
    <w:tmpl w:val="B31AA19C"/>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15:restartNumberingAfterBreak="0">
    <w:nsid w:val="0B8C2C03"/>
    <w:multiLevelType w:val="hybridMultilevel"/>
    <w:tmpl w:val="DF787D7C"/>
    <w:lvl w:ilvl="0" w:tplc="037AC292">
      <w:numFmt w:val="bullet"/>
      <w:lvlText w:val="-"/>
      <w:lvlJc w:val="left"/>
      <w:pPr>
        <w:ind w:left="474" w:hanging="360"/>
      </w:pPr>
      <w:rPr>
        <w:rFonts w:ascii="Times New Roman" w:eastAsia="Times New Roman" w:hAnsi="Times New Roman" w:cs="Times New Roman"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3" w15:restartNumberingAfterBreak="0">
    <w:nsid w:val="1810487B"/>
    <w:multiLevelType w:val="hybridMultilevel"/>
    <w:tmpl w:val="ADE4A60C"/>
    <w:lvl w:ilvl="0" w:tplc="9B34807E">
      <w:numFmt w:val="bullet"/>
      <w:lvlText w:val="-"/>
      <w:lvlJc w:val="left"/>
      <w:pPr>
        <w:ind w:left="61" w:hanging="140"/>
      </w:pPr>
      <w:rPr>
        <w:rFonts w:ascii="Times New Roman" w:eastAsia="Times New Roman" w:hAnsi="Times New Roman" w:cs="Times New Roman" w:hint="default"/>
        <w:w w:val="99"/>
        <w:sz w:val="24"/>
        <w:szCs w:val="24"/>
        <w:lang w:val="uk-UA" w:eastAsia="en-US" w:bidi="ar-SA"/>
      </w:rPr>
    </w:lvl>
    <w:lvl w:ilvl="1" w:tplc="FB908A82">
      <w:numFmt w:val="bullet"/>
      <w:lvlText w:val="•"/>
      <w:lvlJc w:val="left"/>
      <w:pPr>
        <w:ind w:left="60" w:hanging="140"/>
      </w:pPr>
      <w:rPr>
        <w:rFonts w:hint="default"/>
        <w:lang w:val="uk-UA" w:eastAsia="en-US" w:bidi="ar-SA"/>
      </w:rPr>
    </w:lvl>
    <w:lvl w:ilvl="2" w:tplc="0EAE799E">
      <w:numFmt w:val="bullet"/>
      <w:lvlText w:val="•"/>
      <w:lvlJc w:val="left"/>
      <w:pPr>
        <w:ind w:left="1055" w:hanging="140"/>
      </w:pPr>
      <w:rPr>
        <w:rFonts w:hint="default"/>
        <w:lang w:val="uk-UA" w:eastAsia="en-US" w:bidi="ar-SA"/>
      </w:rPr>
    </w:lvl>
    <w:lvl w:ilvl="3" w:tplc="42B81CDE">
      <w:numFmt w:val="bullet"/>
      <w:lvlText w:val="•"/>
      <w:lvlJc w:val="left"/>
      <w:pPr>
        <w:ind w:left="2051" w:hanging="140"/>
      </w:pPr>
      <w:rPr>
        <w:rFonts w:hint="default"/>
        <w:lang w:val="uk-UA" w:eastAsia="en-US" w:bidi="ar-SA"/>
      </w:rPr>
    </w:lvl>
    <w:lvl w:ilvl="4" w:tplc="C9DA6BF0">
      <w:numFmt w:val="bullet"/>
      <w:lvlText w:val="•"/>
      <w:lvlJc w:val="left"/>
      <w:pPr>
        <w:ind w:left="3047" w:hanging="140"/>
      </w:pPr>
      <w:rPr>
        <w:rFonts w:hint="default"/>
        <w:lang w:val="uk-UA" w:eastAsia="en-US" w:bidi="ar-SA"/>
      </w:rPr>
    </w:lvl>
    <w:lvl w:ilvl="5" w:tplc="55E6D7FE">
      <w:numFmt w:val="bullet"/>
      <w:lvlText w:val="•"/>
      <w:lvlJc w:val="left"/>
      <w:pPr>
        <w:ind w:left="4043" w:hanging="140"/>
      </w:pPr>
      <w:rPr>
        <w:rFonts w:hint="default"/>
        <w:lang w:val="uk-UA" w:eastAsia="en-US" w:bidi="ar-SA"/>
      </w:rPr>
    </w:lvl>
    <w:lvl w:ilvl="6" w:tplc="DED07A94">
      <w:numFmt w:val="bullet"/>
      <w:lvlText w:val="•"/>
      <w:lvlJc w:val="left"/>
      <w:pPr>
        <w:ind w:left="5038" w:hanging="140"/>
      </w:pPr>
      <w:rPr>
        <w:rFonts w:hint="default"/>
        <w:lang w:val="uk-UA" w:eastAsia="en-US" w:bidi="ar-SA"/>
      </w:rPr>
    </w:lvl>
    <w:lvl w:ilvl="7" w:tplc="11B8000E">
      <w:numFmt w:val="bullet"/>
      <w:lvlText w:val="•"/>
      <w:lvlJc w:val="left"/>
      <w:pPr>
        <w:ind w:left="6034" w:hanging="140"/>
      </w:pPr>
      <w:rPr>
        <w:rFonts w:hint="default"/>
        <w:lang w:val="uk-UA" w:eastAsia="en-US" w:bidi="ar-SA"/>
      </w:rPr>
    </w:lvl>
    <w:lvl w:ilvl="8" w:tplc="7DDE0A18">
      <w:numFmt w:val="bullet"/>
      <w:lvlText w:val="•"/>
      <w:lvlJc w:val="left"/>
      <w:pPr>
        <w:ind w:left="7030" w:hanging="140"/>
      </w:pPr>
      <w:rPr>
        <w:rFonts w:hint="default"/>
        <w:lang w:val="uk-UA" w:eastAsia="en-US" w:bidi="ar-SA"/>
      </w:rPr>
    </w:lvl>
  </w:abstractNum>
  <w:abstractNum w:abstractNumId="4"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421262D8"/>
    <w:multiLevelType w:val="hybridMultilevel"/>
    <w:tmpl w:val="7638A394"/>
    <w:lvl w:ilvl="0" w:tplc="FEF8374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F24AB2D8">
      <w:numFmt w:val="bullet"/>
      <w:lvlText w:val="•"/>
      <w:lvlJc w:val="left"/>
      <w:pPr>
        <w:ind w:left="991" w:hanging="140"/>
      </w:pPr>
      <w:rPr>
        <w:rFonts w:hint="default"/>
        <w:lang w:val="uk-UA" w:eastAsia="en-US" w:bidi="ar-SA"/>
      </w:rPr>
    </w:lvl>
    <w:lvl w:ilvl="2" w:tplc="BFBAE450">
      <w:numFmt w:val="bullet"/>
      <w:lvlText w:val="•"/>
      <w:lvlJc w:val="left"/>
      <w:pPr>
        <w:ind w:left="1883" w:hanging="140"/>
      </w:pPr>
      <w:rPr>
        <w:rFonts w:hint="default"/>
        <w:lang w:val="uk-UA" w:eastAsia="en-US" w:bidi="ar-SA"/>
      </w:rPr>
    </w:lvl>
    <w:lvl w:ilvl="3" w:tplc="7D0E1DA2">
      <w:numFmt w:val="bullet"/>
      <w:lvlText w:val="•"/>
      <w:lvlJc w:val="left"/>
      <w:pPr>
        <w:ind w:left="2775" w:hanging="140"/>
      </w:pPr>
      <w:rPr>
        <w:rFonts w:hint="default"/>
        <w:lang w:val="uk-UA" w:eastAsia="en-US" w:bidi="ar-SA"/>
      </w:rPr>
    </w:lvl>
    <w:lvl w:ilvl="4" w:tplc="1DDE3F42">
      <w:numFmt w:val="bullet"/>
      <w:lvlText w:val="•"/>
      <w:lvlJc w:val="left"/>
      <w:pPr>
        <w:ind w:left="3667" w:hanging="140"/>
      </w:pPr>
      <w:rPr>
        <w:rFonts w:hint="default"/>
        <w:lang w:val="uk-UA" w:eastAsia="en-US" w:bidi="ar-SA"/>
      </w:rPr>
    </w:lvl>
    <w:lvl w:ilvl="5" w:tplc="1A0A5250">
      <w:numFmt w:val="bullet"/>
      <w:lvlText w:val="•"/>
      <w:lvlJc w:val="left"/>
      <w:pPr>
        <w:ind w:left="4559" w:hanging="140"/>
      </w:pPr>
      <w:rPr>
        <w:rFonts w:hint="default"/>
        <w:lang w:val="uk-UA" w:eastAsia="en-US" w:bidi="ar-SA"/>
      </w:rPr>
    </w:lvl>
    <w:lvl w:ilvl="6" w:tplc="24B45A6C">
      <w:numFmt w:val="bullet"/>
      <w:lvlText w:val="•"/>
      <w:lvlJc w:val="left"/>
      <w:pPr>
        <w:ind w:left="5451" w:hanging="140"/>
      </w:pPr>
      <w:rPr>
        <w:rFonts w:hint="default"/>
        <w:lang w:val="uk-UA" w:eastAsia="en-US" w:bidi="ar-SA"/>
      </w:rPr>
    </w:lvl>
    <w:lvl w:ilvl="7" w:tplc="4DC85528">
      <w:numFmt w:val="bullet"/>
      <w:lvlText w:val="•"/>
      <w:lvlJc w:val="left"/>
      <w:pPr>
        <w:ind w:left="6343" w:hanging="140"/>
      </w:pPr>
      <w:rPr>
        <w:rFonts w:hint="default"/>
        <w:lang w:val="uk-UA" w:eastAsia="en-US" w:bidi="ar-SA"/>
      </w:rPr>
    </w:lvl>
    <w:lvl w:ilvl="8" w:tplc="4F90E134">
      <w:numFmt w:val="bullet"/>
      <w:lvlText w:val="•"/>
      <w:lvlJc w:val="left"/>
      <w:pPr>
        <w:ind w:left="7235" w:hanging="140"/>
      </w:pPr>
      <w:rPr>
        <w:rFonts w:hint="default"/>
        <w:lang w:val="uk-UA" w:eastAsia="en-US" w:bidi="ar-SA"/>
      </w:rPr>
    </w:lvl>
  </w:abstractNum>
  <w:abstractNum w:abstractNumId="6"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6760C"/>
    <w:multiLevelType w:val="hybridMultilevel"/>
    <w:tmpl w:val="15663136"/>
    <w:lvl w:ilvl="0" w:tplc="5622E6DA">
      <w:start w:val="1"/>
      <w:numFmt w:val="decimal"/>
      <w:lvlText w:val="%1)"/>
      <w:lvlJc w:val="left"/>
      <w:pPr>
        <w:ind w:left="61" w:hanging="348"/>
        <w:jc w:val="right"/>
      </w:pPr>
      <w:rPr>
        <w:rFonts w:ascii="Times New Roman" w:eastAsia="Times New Roman" w:hAnsi="Times New Roman" w:cs="Times New Roman" w:hint="default"/>
        <w:w w:val="99"/>
        <w:sz w:val="24"/>
        <w:szCs w:val="24"/>
        <w:lang w:val="uk-UA" w:eastAsia="en-US" w:bidi="ar-SA"/>
      </w:rPr>
    </w:lvl>
    <w:lvl w:ilvl="1" w:tplc="F64C713C">
      <w:numFmt w:val="bullet"/>
      <w:lvlText w:val="•"/>
      <w:lvlJc w:val="left"/>
      <w:pPr>
        <w:ind w:left="956" w:hanging="348"/>
      </w:pPr>
      <w:rPr>
        <w:rFonts w:hint="default"/>
        <w:lang w:val="uk-UA" w:eastAsia="en-US" w:bidi="ar-SA"/>
      </w:rPr>
    </w:lvl>
    <w:lvl w:ilvl="2" w:tplc="7EB2118C">
      <w:numFmt w:val="bullet"/>
      <w:lvlText w:val="•"/>
      <w:lvlJc w:val="left"/>
      <w:pPr>
        <w:ind w:left="1852" w:hanging="348"/>
      </w:pPr>
      <w:rPr>
        <w:rFonts w:hint="default"/>
        <w:lang w:val="uk-UA" w:eastAsia="en-US" w:bidi="ar-SA"/>
      </w:rPr>
    </w:lvl>
    <w:lvl w:ilvl="3" w:tplc="6826D326">
      <w:numFmt w:val="bullet"/>
      <w:lvlText w:val="•"/>
      <w:lvlJc w:val="left"/>
      <w:pPr>
        <w:ind w:left="2748" w:hanging="348"/>
      </w:pPr>
      <w:rPr>
        <w:rFonts w:hint="default"/>
        <w:lang w:val="uk-UA" w:eastAsia="en-US" w:bidi="ar-SA"/>
      </w:rPr>
    </w:lvl>
    <w:lvl w:ilvl="4" w:tplc="F82AF1F8">
      <w:numFmt w:val="bullet"/>
      <w:lvlText w:val="•"/>
      <w:lvlJc w:val="left"/>
      <w:pPr>
        <w:ind w:left="3644" w:hanging="348"/>
      </w:pPr>
      <w:rPr>
        <w:rFonts w:hint="default"/>
        <w:lang w:val="uk-UA" w:eastAsia="en-US" w:bidi="ar-SA"/>
      </w:rPr>
    </w:lvl>
    <w:lvl w:ilvl="5" w:tplc="4FBE9E2A">
      <w:numFmt w:val="bullet"/>
      <w:lvlText w:val="•"/>
      <w:lvlJc w:val="left"/>
      <w:pPr>
        <w:ind w:left="4541" w:hanging="348"/>
      </w:pPr>
      <w:rPr>
        <w:rFonts w:hint="default"/>
        <w:lang w:val="uk-UA" w:eastAsia="en-US" w:bidi="ar-SA"/>
      </w:rPr>
    </w:lvl>
    <w:lvl w:ilvl="6" w:tplc="387E9748">
      <w:numFmt w:val="bullet"/>
      <w:lvlText w:val="•"/>
      <w:lvlJc w:val="left"/>
      <w:pPr>
        <w:ind w:left="5437" w:hanging="348"/>
      </w:pPr>
      <w:rPr>
        <w:rFonts w:hint="default"/>
        <w:lang w:val="uk-UA" w:eastAsia="en-US" w:bidi="ar-SA"/>
      </w:rPr>
    </w:lvl>
    <w:lvl w:ilvl="7" w:tplc="1F88200E">
      <w:numFmt w:val="bullet"/>
      <w:lvlText w:val="•"/>
      <w:lvlJc w:val="left"/>
      <w:pPr>
        <w:ind w:left="6333" w:hanging="348"/>
      </w:pPr>
      <w:rPr>
        <w:rFonts w:hint="default"/>
        <w:lang w:val="uk-UA" w:eastAsia="en-US" w:bidi="ar-SA"/>
      </w:rPr>
    </w:lvl>
    <w:lvl w:ilvl="8" w:tplc="38160CEE">
      <w:numFmt w:val="bullet"/>
      <w:lvlText w:val="•"/>
      <w:lvlJc w:val="left"/>
      <w:pPr>
        <w:ind w:left="7229" w:hanging="348"/>
      </w:pPr>
      <w:rPr>
        <w:rFonts w:hint="default"/>
        <w:lang w:val="uk-UA" w:eastAsia="en-US" w:bidi="ar-SA"/>
      </w:rPr>
    </w:lvl>
  </w:abstractNum>
  <w:abstractNum w:abstractNumId="8" w15:restartNumberingAfterBreak="0">
    <w:nsid w:val="4BA66DEC"/>
    <w:multiLevelType w:val="hybridMultilevel"/>
    <w:tmpl w:val="C9F8E4C6"/>
    <w:lvl w:ilvl="0" w:tplc="1CDC70BE">
      <w:start w:val="1"/>
      <w:numFmt w:val="decimal"/>
      <w:lvlText w:val="%1)"/>
      <w:lvlJc w:val="left"/>
      <w:pPr>
        <w:ind w:left="635" w:hanging="360"/>
      </w:pPr>
      <w:rPr>
        <w:rFonts w:hint="default"/>
        <w:strike w:val="0"/>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9"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9"/>
  </w:num>
  <w:num w:numId="4">
    <w:abstractNumId w:val="6"/>
  </w:num>
  <w:num w:numId="5">
    <w:abstractNumId w:val="1"/>
  </w:num>
  <w:num w:numId="6">
    <w:abstractNumId w:val="2"/>
  </w:num>
  <w:num w:numId="7">
    <w:abstractNumId w:val="7"/>
  </w:num>
  <w:num w:numId="8">
    <w:abstractNumId w:val="3"/>
  </w:num>
  <w:num w:numId="9">
    <w:abstractNumId w:val="5"/>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03EE4"/>
    <w:rsid w:val="0001121E"/>
    <w:rsid w:val="00017310"/>
    <w:rsid w:val="000207DC"/>
    <w:rsid w:val="0002499C"/>
    <w:rsid w:val="00025210"/>
    <w:rsid w:val="0002592B"/>
    <w:rsid w:val="00026BCA"/>
    <w:rsid w:val="00030509"/>
    <w:rsid w:val="00033826"/>
    <w:rsid w:val="000340DC"/>
    <w:rsid w:val="000346EC"/>
    <w:rsid w:val="00035697"/>
    <w:rsid w:val="00035977"/>
    <w:rsid w:val="0003740F"/>
    <w:rsid w:val="00041ADB"/>
    <w:rsid w:val="00041CF8"/>
    <w:rsid w:val="00041ECA"/>
    <w:rsid w:val="000445E2"/>
    <w:rsid w:val="000448CB"/>
    <w:rsid w:val="000450E1"/>
    <w:rsid w:val="00050914"/>
    <w:rsid w:val="00051127"/>
    <w:rsid w:val="000534F0"/>
    <w:rsid w:val="0005469D"/>
    <w:rsid w:val="00055B5D"/>
    <w:rsid w:val="00055F71"/>
    <w:rsid w:val="00057902"/>
    <w:rsid w:val="00057F89"/>
    <w:rsid w:val="000609C5"/>
    <w:rsid w:val="00060F04"/>
    <w:rsid w:val="00062A03"/>
    <w:rsid w:val="00063F1D"/>
    <w:rsid w:val="00065FF0"/>
    <w:rsid w:val="00067309"/>
    <w:rsid w:val="00071568"/>
    <w:rsid w:val="000729C6"/>
    <w:rsid w:val="00074204"/>
    <w:rsid w:val="00075CAB"/>
    <w:rsid w:val="00076AF3"/>
    <w:rsid w:val="00080343"/>
    <w:rsid w:val="00080724"/>
    <w:rsid w:val="00080968"/>
    <w:rsid w:val="000829FC"/>
    <w:rsid w:val="00083CA0"/>
    <w:rsid w:val="0008485E"/>
    <w:rsid w:val="00084AB7"/>
    <w:rsid w:val="00085447"/>
    <w:rsid w:val="000856A8"/>
    <w:rsid w:val="000857C3"/>
    <w:rsid w:val="00090187"/>
    <w:rsid w:val="00090DF8"/>
    <w:rsid w:val="00092159"/>
    <w:rsid w:val="00093472"/>
    <w:rsid w:val="00093E51"/>
    <w:rsid w:val="00094102"/>
    <w:rsid w:val="0009445D"/>
    <w:rsid w:val="0009553E"/>
    <w:rsid w:val="000960B6"/>
    <w:rsid w:val="00096F5F"/>
    <w:rsid w:val="00096FD6"/>
    <w:rsid w:val="00097944"/>
    <w:rsid w:val="00097A00"/>
    <w:rsid w:val="000A016D"/>
    <w:rsid w:val="000A30F0"/>
    <w:rsid w:val="000A34DE"/>
    <w:rsid w:val="000A36C3"/>
    <w:rsid w:val="000A6060"/>
    <w:rsid w:val="000B0530"/>
    <w:rsid w:val="000B21A1"/>
    <w:rsid w:val="000B296A"/>
    <w:rsid w:val="000B2E3C"/>
    <w:rsid w:val="000B4167"/>
    <w:rsid w:val="000B721D"/>
    <w:rsid w:val="000C1823"/>
    <w:rsid w:val="000C43FE"/>
    <w:rsid w:val="000C497F"/>
    <w:rsid w:val="000C55B6"/>
    <w:rsid w:val="000C79B9"/>
    <w:rsid w:val="000C7F40"/>
    <w:rsid w:val="000D252C"/>
    <w:rsid w:val="000D25A6"/>
    <w:rsid w:val="000D4B58"/>
    <w:rsid w:val="000D4E03"/>
    <w:rsid w:val="000D6BEF"/>
    <w:rsid w:val="000D794B"/>
    <w:rsid w:val="000D7EF7"/>
    <w:rsid w:val="000E2416"/>
    <w:rsid w:val="000E24FF"/>
    <w:rsid w:val="000E2DD3"/>
    <w:rsid w:val="000E351D"/>
    <w:rsid w:val="000E3658"/>
    <w:rsid w:val="000E3C90"/>
    <w:rsid w:val="000E44CC"/>
    <w:rsid w:val="000E53FC"/>
    <w:rsid w:val="000E6E92"/>
    <w:rsid w:val="000E7187"/>
    <w:rsid w:val="000F4824"/>
    <w:rsid w:val="000F5C05"/>
    <w:rsid w:val="000F71F5"/>
    <w:rsid w:val="001002D5"/>
    <w:rsid w:val="00101069"/>
    <w:rsid w:val="001029A9"/>
    <w:rsid w:val="00102E00"/>
    <w:rsid w:val="00104508"/>
    <w:rsid w:val="00104977"/>
    <w:rsid w:val="00104E0D"/>
    <w:rsid w:val="00105870"/>
    <w:rsid w:val="00105ECC"/>
    <w:rsid w:val="0010648D"/>
    <w:rsid w:val="00110C37"/>
    <w:rsid w:val="001125F2"/>
    <w:rsid w:val="001130D7"/>
    <w:rsid w:val="001130F8"/>
    <w:rsid w:val="0011367C"/>
    <w:rsid w:val="0011392B"/>
    <w:rsid w:val="0011404D"/>
    <w:rsid w:val="00117874"/>
    <w:rsid w:val="00120A1E"/>
    <w:rsid w:val="001218D5"/>
    <w:rsid w:val="00121A2D"/>
    <w:rsid w:val="00121FFD"/>
    <w:rsid w:val="00122E51"/>
    <w:rsid w:val="00122F65"/>
    <w:rsid w:val="00124975"/>
    <w:rsid w:val="00130329"/>
    <w:rsid w:val="00130E42"/>
    <w:rsid w:val="00130F38"/>
    <w:rsid w:val="00136CCE"/>
    <w:rsid w:val="001413EB"/>
    <w:rsid w:val="00141919"/>
    <w:rsid w:val="001424C5"/>
    <w:rsid w:val="00143919"/>
    <w:rsid w:val="00143965"/>
    <w:rsid w:val="001446D6"/>
    <w:rsid w:val="0014585D"/>
    <w:rsid w:val="00146497"/>
    <w:rsid w:val="00151CA4"/>
    <w:rsid w:val="001533C1"/>
    <w:rsid w:val="00154EB2"/>
    <w:rsid w:val="00155114"/>
    <w:rsid w:val="00156AE7"/>
    <w:rsid w:val="001600F4"/>
    <w:rsid w:val="0016078E"/>
    <w:rsid w:val="00160A93"/>
    <w:rsid w:val="001633FC"/>
    <w:rsid w:val="00166516"/>
    <w:rsid w:val="00167F03"/>
    <w:rsid w:val="00172DFE"/>
    <w:rsid w:val="00173734"/>
    <w:rsid w:val="00174315"/>
    <w:rsid w:val="00177FA6"/>
    <w:rsid w:val="001821E9"/>
    <w:rsid w:val="001914CF"/>
    <w:rsid w:val="00191994"/>
    <w:rsid w:val="00191A8D"/>
    <w:rsid w:val="0019563C"/>
    <w:rsid w:val="00196114"/>
    <w:rsid w:val="001A07E9"/>
    <w:rsid w:val="001A29EE"/>
    <w:rsid w:val="001A29F5"/>
    <w:rsid w:val="001A7337"/>
    <w:rsid w:val="001B0433"/>
    <w:rsid w:val="001B04AE"/>
    <w:rsid w:val="001B06E5"/>
    <w:rsid w:val="001B218B"/>
    <w:rsid w:val="001B6F7B"/>
    <w:rsid w:val="001B7A70"/>
    <w:rsid w:val="001C35FE"/>
    <w:rsid w:val="001C3BAB"/>
    <w:rsid w:val="001C5C6E"/>
    <w:rsid w:val="001C694B"/>
    <w:rsid w:val="001D0BAB"/>
    <w:rsid w:val="001D222A"/>
    <w:rsid w:val="001D28AE"/>
    <w:rsid w:val="001D55E9"/>
    <w:rsid w:val="001D6E35"/>
    <w:rsid w:val="001D73C2"/>
    <w:rsid w:val="001E0305"/>
    <w:rsid w:val="001E29EE"/>
    <w:rsid w:val="001E38AC"/>
    <w:rsid w:val="001E601E"/>
    <w:rsid w:val="001E6C38"/>
    <w:rsid w:val="001E72A5"/>
    <w:rsid w:val="001E7461"/>
    <w:rsid w:val="001F3421"/>
    <w:rsid w:val="001F3DEA"/>
    <w:rsid w:val="001F552D"/>
    <w:rsid w:val="001F5609"/>
    <w:rsid w:val="00200241"/>
    <w:rsid w:val="00201A6F"/>
    <w:rsid w:val="00201CC2"/>
    <w:rsid w:val="00201DD4"/>
    <w:rsid w:val="00202352"/>
    <w:rsid w:val="00203D52"/>
    <w:rsid w:val="00204C55"/>
    <w:rsid w:val="00205D75"/>
    <w:rsid w:val="00205F11"/>
    <w:rsid w:val="00206553"/>
    <w:rsid w:val="00206668"/>
    <w:rsid w:val="00206714"/>
    <w:rsid w:val="002102E3"/>
    <w:rsid w:val="00210B23"/>
    <w:rsid w:val="00212B2D"/>
    <w:rsid w:val="00212D32"/>
    <w:rsid w:val="00213E30"/>
    <w:rsid w:val="0021480A"/>
    <w:rsid w:val="002148F9"/>
    <w:rsid w:val="00215A1E"/>
    <w:rsid w:val="0021729C"/>
    <w:rsid w:val="0022017D"/>
    <w:rsid w:val="00220483"/>
    <w:rsid w:val="00224970"/>
    <w:rsid w:val="0022657E"/>
    <w:rsid w:val="0022681E"/>
    <w:rsid w:val="00227703"/>
    <w:rsid w:val="00227972"/>
    <w:rsid w:val="00230565"/>
    <w:rsid w:val="00230696"/>
    <w:rsid w:val="002313FD"/>
    <w:rsid w:val="002316BE"/>
    <w:rsid w:val="00231D30"/>
    <w:rsid w:val="00234665"/>
    <w:rsid w:val="00234B96"/>
    <w:rsid w:val="002356EF"/>
    <w:rsid w:val="00235F37"/>
    <w:rsid w:val="00237A00"/>
    <w:rsid w:val="00237EB8"/>
    <w:rsid w:val="00242311"/>
    <w:rsid w:val="00244ACB"/>
    <w:rsid w:val="00246993"/>
    <w:rsid w:val="00246EAB"/>
    <w:rsid w:val="002518A3"/>
    <w:rsid w:val="00253758"/>
    <w:rsid w:val="0025580F"/>
    <w:rsid w:val="0025590F"/>
    <w:rsid w:val="0026086B"/>
    <w:rsid w:val="00261DF3"/>
    <w:rsid w:val="00262189"/>
    <w:rsid w:val="002640DC"/>
    <w:rsid w:val="00265FF8"/>
    <w:rsid w:val="002661E7"/>
    <w:rsid w:val="00266244"/>
    <w:rsid w:val="002665AA"/>
    <w:rsid w:val="00267AEF"/>
    <w:rsid w:val="00270AFE"/>
    <w:rsid w:val="00271511"/>
    <w:rsid w:val="00271833"/>
    <w:rsid w:val="00271A65"/>
    <w:rsid w:val="00272386"/>
    <w:rsid w:val="002730B5"/>
    <w:rsid w:val="00273DDD"/>
    <w:rsid w:val="00274759"/>
    <w:rsid w:val="00275321"/>
    <w:rsid w:val="00277396"/>
    <w:rsid w:val="002810C9"/>
    <w:rsid w:val="00281A8D"/>
    <w:rsid w:val="00281EF2"/>
    <w:rsid w:val="00282088"/>
    <w:rsid w:val="00282AC7"/>
    <w:rsid w:val="00282DBD"/>
    <w:rsid w:val="002842D0"/>
    <w:rsid w:val="00284577"/>
    <w:rsid w:val="00285DED"/>
    <w:rsid w:val="00292918"/>
    <w:rsid w:val="0029312E"/>
    <w:rsid w:val="00294341"/>
    <w:rsid w:val="00294D16"/>
    <w:rsid w:val="0029540C"/>
    <w:rsid w:val="002968C3"/>
    <w:rsid w:val="00296F76"/>
    <w:rsid w:val="002972FC"/>
    <w:rsid w:val="002A00D3"/>
    <w:rsid w:val="002A06A8"/>
    <w:rsid w:val="002A0C9C"/>
    <w:rsid w:val="002A1B50"/>
    <w:rsid w:val="002A1F2A"/>
    <w:rsid w:val="002A308B"/>
    <w:rsid w:val="002A3D7E"/>
    <w:rsid w:val="002A4CC7"/>
    <w:rsid w:val="002A52AB"/>
    <w:rsid w:val="002A5686"/>
    <w:rsid w:val="002A6639"/>
    <w:rsid w:val="002A6DA7"/>
    <w:rsid w:val="002A723B"/>
    <w:rsid w:val="002A792C"/>
    <w:rsid w:val="002B3128"/>
    <w:rsid w:val="002B31D1"/>
    <w:rsid w:val="002B3513"/>
    <w:rsid w:val="002B3BBF"/>
    <w:rsid w:val="002B3E84"/>
    <w:rsid w:val="002B583F"/>
    <w:rsid w:val="002B63BE"/>
    <w:rsid w:val="002B7EC1"/>
    <w:rsid w:val="002C0DE0"/>
    <w:rsid w:val="002C1203"/>
    <w:rsid w:val="002C1D2B"/>
    <w:rsid w:val="002C214A"/>
    <w:rsid w:val="002C2E2B"/>
    <w:rsid w:val="002C459A"/>
    <w:rsid w:val="002C55BF"/>
    <w:rsid w:val="002C756A"/>
    <w:rsid w:val="002D08D4"/>
    <w:rsid w:val="002D0A5A"/>
    <w:rsid w:val="002D53F3"/>
    <w:rsid w:val="002D718D"/>
    <w:rsid w:val="002D7591"/>
    <w:rsid w:val="002D75D6"/>
    <w:rsid w:val="002E0451"/>
    <w:rsid w:val="002E15C6"/>
    <w:rsid w:val="002E2F5B"/>
    <w:rsid w:val="002E32E2"/>
    <w:rsid w:val="002E33C1"/>
    <w:rsid w:val="002E38C4"/>
    <w:rsid w:val="002E3C4F"/>
    <w:rsid w:val="002E3DB5"/>
    <w:rsid w:val="002E4ED0"/>
    <w:rsid w:val="002E7474"/>
    <w:rsid w:val="002F06AF"/>
    <w:rsid w:val="002F19D1"/>
    <w:rsid w:val="002F4F6B"/>
    <w:rsid w:val="002F6243"/>
    <w:rsid w:val="00304639"/>
    <w:rsid w:val="00305080"/>
    <w:rsid w:val="003063A0"/>
    <w:rsid w:val="00311664"/>
    <w:rsid w:val="0031217B"/>
    <w:rsid w:val="00313B8B"/>
    <w:rsid w:val="0031417E"/>
    <w:rsid w:val="00314956"/>
    <w:rsid w:val="00315376"/>
    <w:rsid w:val="00315BA5"/>
    <w:rsid w:val="00320AAF"/>
    <w:rsid w:val="00321336"/>
    <w:rsid w:val="003213C6"/>
    <w:rsid w:val="003215F6"/>
    <w:rsid w:val="003227B1"/>
    <w:rsid w:val="00324EC8"/>
    <w:rsid w:val="00325F1E"/>
    <w:rsid w:val="0032634A"/>
    <w:rsid w:val="00326E8A"/>
    <w:rsid w:val="003276DF"/>
    <w:rsid w:val="00327D11"/>
    <w:rsid w:val="00330DD5"/>
    <w:rsid w:val="00331A95"/>
    <w:rsid w:val="00331AD2"/>
    <w:rsid w:val="003330D3"/>
    <w:rsid w:val="003331A2"/>
    <w:rsid w:val="00333497"/>
    <w:rsid w:val="00334940"/>
    <w:rsid w:val="00335FDA"/>
    <w:rsid w:val="003376DA"/>
    <w:rsid w:val="00340A88"/>
    <w:rsid w:val="0034187F"/>
    <w:rsid w:val="003418ED"/>
    <w:rsid w:val="003433A0"/>
    <w:rsid w:val="00344682"/>
    <w:rsid w:val="0034675F"/>
    <w:rsid w:val="00350B68"/>
    <w:rsid w:val="00350D6E"/>
    <w:rsid w:val="003511D2"/>
    <w:rsid w:val="00351673"/>
    <w:rsid w:val="00351E2A"/>
    <w:rsid w:val="0035244C"/>
    <w:rsid w:val="00352603"/>
    <w:rsid w:val="00353773"/>
    <w:rsid w:val="00355F2E"/>
    <w:rsid w:val="003575F3"/>
    <w:rsid w:val="00360CC1"/>
    <w:rsid w:val="00361FAA"/>
    <w:rsid w:val="00362B5E"/>
    <w:rsid w:val="00362C4C"/>
    <w:rsid w:val="003630DF"/>
    <w:rsid w:val="00363477"/>
    <w:rsid w:val="00363A1B"/>
    <w:rsid w:val="00371E2B"/>
    <w:rsid w:val="00372EFE"/>
    <w:rsid w:val="00375694"/>
    <w:rsid w:val="003827C4"/>
    <w:rsid w:val="00383EBC"/>
    <w:rsid w:val="00384426"/>
    <w:rsid w:val="003851E7"/>
    <w:rsid w:val="003875C0"/>
    <w:rsid w:val="00387CCF"/>
    <w:rsid w:val="00387E3F"/>
    <w:rsid w:val="00390038"/>
    <w:rsid w:val="003915AD"/>
    <w:rsid w:val="00391EE6"/>
    <w:rsid w:val="00393EB2"/>
    <w:rsid w:val="00395696"/>
    <w:rsid w:val="00395847"/>
    <w:rsid w:val="00395F18"/>
    <w:rsid w:val="0039765B"/>
    <w:rsid w:val="003A0022"/>
    <w:rsid w:val="003A1B51"/>
    <w:rsid w:val="003A217D"/>
    <w:rsid w:val="003A2C81"/>
    <w:rsid w:val="003A328E"/>
    <w:rsid w:val="003A3D74"/>
    <w:rsid w:val="003A4E35"/>
    <w:rsid w:val="003A4F27"/>
    <w:rsid w:val="003B0EA3"/>
    <w:rsid w:val="003B1D97"/>
    <w:rsid w:val="003B23DE"/>
    <w:rsid w:val="003B2CF0"/>
    <w:rsid w:val="003B3F7A"/>
    <w:rsid w:val="003B49D1"/>
    <w:rsid w:val="003B59A8"/>
    <w:rsid w:val="003B72D3"/>
    <w:rsid w:val="003C0600"/>
    <w:rsid w:val="003C0FA3"/>
    <w:rsid w:val="003C3E94"/>
    <w:rsid w:val="003C67C4"/>
    <w:rsid w:val="003C69F9"/>
    <w:rsid w:val="003C6BE2"/>
    <w:rsid w:val="003D0ED6"/>
    <w:rsid w:val="003D1808"/>
    <w:rsid w:val="003D4787"/>
    <w:rsid w:val="003D68FA"/>
    <w:rsid w:val="003D6AB9"/>
    <w:rsid w:val="003E2DE6"/>
    <w:rsid w:val="003E37B4"/>
    <w:rsid w:val="003E4D8D"/>
    <w:rsid w:val="003E54E9"/>
    <w:rsid w:val="003E776D"/>
    <w:rsid w:val="003F0619"/>
    <w:rsid w:val="003F0DE3"/>
    <w:rsid w:val="003F1026"/>
    <w:rsid w:val="003F1E59"/>
    <w:rsid w:val="003F4346"/>
    <w:rsid w:val="003F4F97"/>
    <w:rsid w:val="00401FF2"/>
    <w:rsid w:val="00402126"/>
    <w:rsid w:val="00402326"/>
    <w:rsid w:val="004037A6"/>
    <w:rsid w:val="00403FCA"/>
    <w:rsid w:val="004042E2"/>
    <w:rsid w:val="00404707"/>
    <w:rsid w:val="004051C8"/>
    <w:rsid w:val="00405F55"/>
    <w:rsid w:val="00410C49"/>
    <w:rsid w:val="00412144"/>
    <w:rsid w:val="00412694"/>
    <w:rsid w:val="00412FEF"/>
    <w:rsid w:val="0041378B"/>
    <w:rsid w:val="00416288"/>
    <w:rsid w:val="0041722F"/>
    <w:rsid w:val="00420912"/>
    <w:rsid w:val="00420EAE"/>
    <w:rsid w:val="00423250"/>
    <w:rsid w:val="0042326B"/>
    <w:rsid w:val="004239C3"/>
    <w:rsid w:val="00423E4A"/>
    <w:rsid w:val="0042552C"/>
    <w:rsid w:val="004258C1"/>
    <w:rsid w:val="00430CBF"/>
    <w:rsid w:val="00431203"/>
    <w:rsid w:val="004318B1"/>
    <w:rsid w:val="00433263"/>
    <w:rsid w:val="00433A90"/>
    <w:rsid w:val="0043571B"/>
    <w:rsid w:val="00436D9C"/>
    <w:rsid w:val="004421E0"/>
    <w:rsid w:val="00442B4C"/>
    <w:rsid w:val="0044353B"/>
    <w:rsid w:val="0044725E"/>
    <w:rsid w:val="00447942"/>
    <w:rsid w:val="00447A9B"/>
    <w:rsid w:val="0045205A"/>
    <w:rsid w:val="00453209"/>
    <w:rsid w:val="00455E37"/>
    <w:rsid w:val="00460E9A"/>
    <w:rsid w:val="00462677"/>
    <w:rsid w:val="004664A2"/>
    <w:rsid w:val="00467BFD"/>
    <w:rsid w:val="0047231B"/>
    <w:rsid w:val="004768E5"/>
    <w:rsid w:val="00482D92"/>
    <w:rsid w:val="00484741"/>
    <w:rsid w:val="004868E1"/>
    <w:rsid w:val="004872AE"/>
    <w:rsid w:val="00490B9D"/>
    <w:rsid w:val="00491B66"/>
    <w:rsid w:val="0049404F"/>
    <w:rsid w:val="004A04A4"/>
    <w:rsid w:val="004A22AD"/>
    <w:rsid w:val="004A5402"/>
    <w:rsid w:val="004A5884"/>
    <w:rsid w:val="004A6634"/>
    <w:rsid w:val="004A72E9"/>
    <w:rsid w:val="004A748F"/>
    <w:rsid w:val="004B27E2"/>
    <w:rsid w:val="004B390E"/>
    <w:rsid w:val="004B3EBF"/>
    <w:rsid w:val="004B6746"/>
    <w:rsid w:val="004B75F0"/>
    <w:rsid w:val="004C03E1"/>
    <w:rsid w:val="004C053E"/>
    <w:rsid w:val="004C16DC"/>
    <w:rsid w:val="004C2BC1"/>
    <w:rsid w:val="004C2BC7"/>
    <w:rsid w:val="004C38B1"/>
    <w:rsid w:val="004C3D57"/>
    <w:rsid w:val="004C3DFA"/>
    <w:rsid w:val="004C6611"/>
    <w:rsid w:val="004D1255"/>
    <w:rsid w:val="004D2CCB"/>
    <w:rsid w:val="004D401D"/>
    <w:rsid w:val="004D431D"/>
    <w:rsid w:val="004D5279"/>
    <w:rsid w:val="004D6137"/>
    <w:rsid w:val="004D6B91"/>
    <w:rsid w:val="004D713C"/>
    <w:rsid w:val="004E04FA"/>
    <w:rsid w:val="004E07D7"/>
    <w:rsid w:val="004E24E5"/>
    <w:rsid w:val="004E44B8"/>
    <w:rsid w:val="004E5D0F"/>
    <w:rsid w:val="004E6163"/>
    <w:rsid w:val="004E62E9"/>
    <w:rsid w:val="004E680C"/>
    <w:rsid w:val="004E7DE8"/>
    <w:rsid w:val="004F07F1"/>
    <w:rsid w:val="004F0DAC"/>
    <w:rsid w:val="004F57E9"/>
    <w:rsid w:val="004F653F"/>
    <w:rsid w:val="0050018C"/>
    <w:rsid w:val="005027D8"/>
    <w:rsid w:val="00502F0B"/>
    <w:rsid w:val="00503436"/>
    <w:rsid w:val="00506184"/>
    <w:rsid w:val="005065F6"/>
    <w:rsid w:val="005073C7"/>
    <w:rsid w:val="00507877"/>
    <w:rsid w:val="00511357"/>
    <w:rsid w:val="00512A54"/>
    <w:rsid w:val="00512DBD"/>
    <w:rsid w:val="00513657"/>
    <w:rsid w:val="00516726"/>
    <w:rsid w:val="005168E1"/>
    <w:rsid w:val="0051750A"/>
    <w:rsid w:val="005179AB"/>
    <w:rsid w:val="005208FA"/>
    <w:rsid w:val="00521B66"/>
    <w:rsid w:val="005228CE"/>
    <w:rsid w:val="00526270"/>
    <w:rsid w:val="00526993"/>
    <w:rsid w:val="00526EEB"/>
    <w:rsid w:val="00527410"/>
    <w:rsid w:val="00527916"/>
    <w:rsid w:val="00531DC3"/>
    <w:rsid w:val="00532F65"/>
    <w:rsid w:val="0053458E"/>
    <w:rsid w:val="00534B58"/>
    <w:rsid w:val="00535274"/>
    <w:rsid w:val="00536389"/>
    <w:rsid w:val="00536472"/>
    <w:rsid w:val="00537337"/>
    <w:rsid w:val="00537A3A"/>
    <w:rsid w:val="00540A84"/>
    <w:rsid w:val="00543C6E"/>
    <w:rsid w:val="00546D86"/>
    <w:rsid w:val="005473B7"/>
    <w:rsid w:val="005504BE"/>
    <w:rsid w:val="00551EC7"/>
    <w:rsid w:val="00555740"/>
    <w:rsid w:val="0055625D"/>
    <w:rsid w:val="00557507"/>
    <w:rsid w:val="005605FF"/>
    <w:rsid w:val="00560A92"/>
    <w:rsid w:val="00560C6A"/>
    <w:rsid w:val="0056195E"/>
    <w:rsid w:val="005623C8"/>
    <w:rsid w:val="00562F67"/>
    <w:rsid w:val="005639C5"/>
    <w:rsid w:val="00564582"/>
    <w:rsid w:val="00564E32"/>
    <w:rsid w:val="00564FC9"/>
    <w:rsid w:val="00567310"/>
    <w:rsid w:val="00570931"/>
    <w:rsid w:val="005726EB"/>
    <w:rsid w:val="00574B9C"/>
    <w:rsid w:val="00576410"/>
    <w:rsid w:val="00576A6B"/>
    <w:rsid w:val="0057764A"/>
    <w:rsid w:val="00577CE3"/>
    <w:rsid w:val="00582704"/>
    <w:rsid w:val="00584F12"/>
    <w:rsid w:val="0058796E"/>
    <w:rsid w:val="00587D72"/>
    <w:rsid w:val="00590DBC"/>
    <w:rsid w:val="00591ACC"/>
    <w:rsid w:val="00593BAB"/>
    <w:rsid w:val="005960EE"/>
    <w:rsid w:val="00596CB1"/>
    <w:rsid w:val="005A01B3"/>
    <w:rsid w:val="005A06B3"/>
    <w:rsid w:val="005A1C77"/>
    <w:rsid w:val="005A255C"/>
    <w:rsid w:val="005A2CAF"/>
    <w:rsid w:val="005A2E19"/>
    <w:rsid w:val="005A4121"/>
    <w:rsid w:val="005A42EB"/>
    <w:rsid w:val="005A4AC5"/>
    <w:rsid w:val="005A4DCD"/>
    <w:rsid w:val="005A5467"/>
    <w:rsid w:val="005A55ED"/>
    <w:rsid w:val="005A5FA9"/>
    <w:rsid w:val="005A7BE4"/>
    <w:rsid w:val="005B05B2"/>
    <w:rsid w:val="005B0E86"/>
    <w:rsid w:val="005B19E1"/>
    <w:rsid w:val="005B238B"/>
    <w:rsid w:val="005B2D21"/>
    <w:rsid w:val="005B43F1"/>
    <w:rsid w:val="005B57DA"/>
    <w:rsid w:val="005B641D"/>
    <w:rsid w:val="005B6D43"/>
    <w:rsid w:val="005B7D3B"/>
    <w:rsid w:val="005C49B4"/>
    <w:rsid w:val="005C7741"/>
    <w:rsid w:val="005D11E1"/>
    <w:rsid w:val="005D226E"/>
    <w:rsid w:val="005D26D4"/>
    <w:rsid w:val="005D33F9"/>
    <w:rsid w:val="005D4950"/>
    <w:rsid w:val="005D4E55"/>
    <w:rsid w:val="005E095E"/>
    <w:rsid w:val="005E0B83"/>
    <w:rsid w:val="005E46E7"/>
    <w:rsid w:val="005E4B30"/>
    <w:rsid w:val="005E7816"/>
    <w:rsid w:val="005F05D2"/>
    <w:rsid w:val="005F0A50"/>
    <w:rsid w:val="005F2989"/>
    <w:rsid w:val="005F3BD6"/>
    <w:rsid w:val="005F4E5A"/>
    <w:rsid w:val="00600B1D"/>
    <w:rsid w:val="00606646"/>
    <w:rsid w:val="00607BB5"/>
    <w:rsid w:val="0061052D"/>
    <w:rsid w:val="00611BBB"/>
    <w:rsid w:val="00612208"/>
    <w:rsid w:val="00612DD8"/>
    <w:rsid w:val="0062147D"/>
    <w:rsid w:val="006217C0"/>
    <w:rsid w:val="006223E4"/>
    <w:rsid w:val="0062508B"/>
    <w:rsid w:val="0062547D"/>
    <w:rsid w:val="00625AC9"/>
    <w:rsid w:val="0062694C"/>
    <w:rsid w:val="00627011"/>
    <w:rsid w:val="006277C2"/>
    <w:rsid w:val="00631833"/>
    <w:rsid w:val="00633E09"/>
    <w:rsid w:val="006346D0"/>
    <w:rsid w:val="00637074"/>
    <w:rsid w:val="00640024"/>
    <w:rsid w:val="006418A0"/>
    <w:rsid w:val="00641AAA"/>
    <w:rsid w:val="00643BA3"/>
    <w:rsid w:val="0064486B"/>
    <w:rsid w:val="00644ED2"/>
    <w:rsid w:val="0064563E"/>
    <w:rsid w:val="006461A8"/>
    <w:rsid w:val="006462F3"/>
    <w:rsid w:val="00651B51"/>
    <w:rsid w:val="00652BD0"/>
    <w:rsid w:val="00653F73"/>
    <w:rsid w:val="0065458F"/>
    <w:rsid w:val="00654DD0"/>
    <w:rsid w:val="00661344"/>
    <w:rsid w:val="00663122"/>
    <w:rsid w:val="00665A87"/>
    <w:rsid w:val="006665EA"/>
    <w:rsid w:val="00667630"/>
    <w:rsid w:val="006729B9"/>
    <w:rsid w:val="00674098"/>
    <w:rsid w:val="00675DC4"/>
    <w:rsid w:val="006776FA"/>
    <w:rsid w:val="00680D09"/>
    <w:rsid w:val="006813DA"/>
    <w:rsid w:val="00682951"/>
    <w:rsid w:val="006843A0"/>
    <w:rsid w:val="00685206"/>
    <w:rsid w:val="00686659"/>
    <w:rsid w:val="00686BAD"/>
    <w:rsid w:val="0069058C"/>
    <w:rsid w:val="006923D3"/>
    <w:rsid w:val="00692EC2"/>
    <w:rsid w:val="006958D3"/>
    <w:rsid w:val="0069610B"/>
    <w:rsid w:val="006961C3"/>
    <w:rsid w:val="006963EB"/>
    <w:rsid w:val="00697197"/>
    <w:rsid w:val="0069768A"/>
    <w:rsid w:val="006A2FBF"/>
    <w:rsid w:val="006A7BD7"/>
    <w:rsid w:val="006B0014"/>
    <w:rsid w:val="006B0C68"/>
    <w:rsid w:val="006B1E14"/>
    <w:rsid w:val="006B22A3"/>
    <w:rsid w:val="006B3C8A"/>
    <w:rsid w:val="006B522F"/>
    <w:rsid w:val="006B53D1"/>
    <w:rsid w:val="006B6217"/>
    <w:rsid w:val="006B64B3"/>
    <w:rsid w:val="006B6DDA"/>
    <w:rsid w:val="006C0501"/>
    <w:rsid w:val="006C0D63"/>
    <w:rsid w:val="006C0F93"/>
    <w:rsid w:val="006C175E"/>
    <w:rsid w:val="006C1781"/>
    <w:rsid w:val="006C3122"/>
    <w:rsid w:val="006C4C65"/>
    <w:rsid w:val="006C4E33"/>
    <w:rsid w:val="006C4F1A"/>
    <w:rsid w:val="006C516F"/>
    <w:rsid w:val="006C576B"/>
    <w:rsid w:val="006C6184"/>
    <w:rsid w:val="006C6AF1"/>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F0C42"/>
    <w:rsid w:val="006F1B66"/>
    <w:rsid w:val="006F372A"/>
    <w:rsid w:val="006F3F5B"/>
    <w:rsid w:val="006F59E9"/>
    <w:rsid w:val="006F5F78"/>
    <w:rsid w:val="006F6E21"/>
    <w:rsid w:val="006F6EB7"/>
    <w:rsid w:val="007002EC"/>
    <w:rsid w:val="007011BB"/>
    <w:rsid w:val="007028FB"/>
    <w:rsid w:val="0070332C"/>
    <w:rsid w:val="00704E6D"/>
    <w:rsid w:val="00705881"/>
    <w:rsid w:val="00706BAB"/>
    <w:rsid w:val="00707907"/>
    <w:rsid w:val="00707BF9"/>
    <w:rsid w:val="00711CCB"/>
    <w:rsid w:val="00714955"/>
    <w:rsid w:val="0071512A"/>
    <w:rsid w:val="00715B53"/>
    <w:rsid w:val="0071777F"/>
    <w:rsid w:val="00720DB5"/>
    <w:rsid w:val="00723A93"/>
    <w:rsid w:val="007251A9"/>
    <w:rsid w:val="00731CB3"/>
    <w:rsid w:val="0073216B"/>
    <w:rsid w:val="00733655"/>
    <w:rsid w:val="0073426F"/>
    <w:rsid w:val="00736360"/>
    <w:rsid w:val="00737573"/>
    <w:rsid w:val="00740E2C"/>
    <w:rsid w:val="007423DA"/>
    <w:rsid w:val="0074269B"/>
    <w:rsid w:val="0074601E"/>
    <w:rsid w:val="00746B64"/>
    <w:rsid w:val="00746BF5"/>
    <w:rsid w:val="00747ADD"/>
    <w:rsid w:val="00747E3B"/>
    <w:rsid w:val="00751E3D"/>
    <w:rsid w:val="0075320C"/>
    <w:rsid w:val="007549C2"/>
    <w:rsid w:val="007550B1"/>
    <w:rsid w:val="00760821"/>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49B"/>
    <w:rsid w:val="00780FA7"/>
    <w:rsid w:val="007817FC"/>
    <w:rsid w:val="00781F01"/>
    <w:rsid w:val="00781F62"/>
    <w:rsid w:val="00782E9F"/>
    <w:rsid w:val="0078405E"/>
    <w:rsid w:val="007847B2"/>
    <w:rsid w:val="007857C7"/>
    <w:rsid w:val="0079043D"/>
    <w:rsid w:val="007910A2"/>
    <w:rsid w:val="007912F4"/>
    <w:rsid w:val="007917B2"/>
    <w:rsid w:val="00791A5B"/>
    <w:rsid w:val="00794678"/>
    <w:rsid w:val="00794CEC"/>
    <w:rsid w:val="007963CF"/>
    <w:rsid w:val="00796F62"/>
    <w:rsid w:val="007A1043"/>
    <w:rsid w:val="007A2EFE"/>
    <w:rsid w:val="007A3555"/>
    <w:rsid w:val="007A5A9C"/>
    <w:rsid w:val="007A665A"/>
    <w:rsid w:val="007B2427"/>
    <w:rsid w:val="007B27B1"/>
    <w:rsid w:val="007B3264"/>
    <w:rsid w:val="007B7710"/>
    <w:rsid w:val="007C0479"/>
    <w:rsid w:val="007C0A7C"/>
    <w:rsid w:val="007C1183"/>
    <w:rsid w:val="007C49BC"/>
    <w:rsid w:val="007C62A9"/>
    <w:rsid w:val="007C6EDB"/>
    <w:rsid w:val="007D00AB"/>
    <w:rsid w:val="007D010A"/>
    <w:rsid w:val="007D055B"/>
    <w:rsid w:val="007D0A45"/>
    <w:rsid w:val="007D1236"/>
    <w:rsid w:val="007D15A4"/>
    <w:rsid w:val="007D18B9"/>
    <w:rsid w:val="007D2750"/>
    <w:rsid w:val="007D2C4D"/>
    <w:rsid w:val="007D2F05"/>
    <w:rsid w:val="007D55BD"/>
    <w:rsid w:val="007D67B0"/>
    <w:rsid w:val="007D6B63"/>
    <w:rsid w:val="007D6DAD"/>
    <w:rsid w:val="007E1E9B"/>
    <w:rsid w:val="007E2DF2"/>
    <w:rsid w:val="007E3137"/>
    <w:rsid w:val="007E33BA"/>
    <w:rsid w:val="007E5A14"/>
    <w:rsid w:val="007E6C7B"/>
    <w:rsid w:val="007F286B"/>
    <w:rsid w:val="007F4441"/>
    <w:rsid w:val="007F46EB"/>
    <w:rsid w:val="007F4A04"/>
    <w:rsid w:val="007F51FE"/>
    <w:rsid w:val="007F5658"/>
    <w:rsid w:val="007F64A1"/>
    <w:rsid w:val="007F652F"/>
    <w:rsid w:val="007F72CB"/>
    <w:rsid w:val="007F7F2D"/>
    <w:rsid w:val="0080004D"/>
    <w:rsid w:val="00801093"/>
    <w:rsid w:val="008021AD"/>
    <w:rsid w:val="00805456"/>
    <w:rsid w:val="0080748F"/>
    <w:rsid w:val="00810A19"/>
    <w:rsid w:val="008110A8"/>
    <w:rsid w:val="00811B2E"/>
    <w:rsid w:val="00811D37"/>
    <w:rsid w:val="00811EF5"/>
    <w:rsid w:val="008128D4"/>
    <w:rsid w:val="00812AC8"/>
    <w:rsid w:val="00814502"/>
    <w:rsid w:val="00815867"/>
    <w:rsid w:val="008160BF"/>
    <w:rsid w:val="0081679B"/>
    <w:rsid w:val="008173EE"/>
    <w:rsid w:val="00817ADC"/>
    <w:rsid w:val="00821820"/>
    <w:rsid w:val="00823381"/>
    <w:rsid w:val="00824C17"/>
    <w:rsid w:val="008263BD"/>
    <w:rsid w:val="00826BF2"/>
    <w:rsid w:val="00831099"/>
    <w:rsid w:val="00831CCA"/>
    <w:rsid w:val="00834C8F"/>
    <w:rsid w:val="008367E9"/>
    <w:rsid w:val="008416ED"/>
    <w:rsid w:val="0084450A"/>
    <w:rsid w:val="0084547D"/>
    <w:rsid w:val="00845E0D"/>
    <w:rsid w:val="008463BA"/>
    <w:rsid w:val="00846B46"/>
    <w:rsid w:val="00847F62"/>
    <w:rsid w:val="0085132B"/>
    <w:rsid w:val="00853EA4"/>
    <w:rsid w:val="00854325"/>
    <w:rsid w:val="008554C0"/>
    <w:rsid w:val="00860291"/>
    <w:rsid w:val="008629C8"/>
    <w:rsid w:val="00862AAF"/>
    <w:rsid w:val="00863A33"/>
    <w:rsid w:val="008663BB"/>
    <w:rsid w:val="0086648C"/>
    <w:rsid w:val="00867BF7"/>
    <w:rsid w:val="0087219D"/>
    <w:rsid w:val="00874F7A"/>
    <w:rsid w:val="00875AC6"/>
    <w:rsid w:val="00877826"/>
    <w:rsid w:val="008807E4"/>
    <w:rsid w:val="00882334"/>
    <w:rsid w:val="00882E17"/>
    <w:rsid w:val="008832E7"/>
    <w:rsid w:val="00884E17"/>
    <w:rsid w:val="0088525F"/>
    <w:rsid w:val="00885545"/>
    <w:rsid w:val="00885660"/>
    <w:rsid w:val="00886753"/>
    <w:rsid w:val="00887409"/>
    <w:rsid w:val="008904C0"/>
    <w:rsid w:val="00891937"/>
    <w:rsid w:val="00891F6A"/>
    <w:rsid w:val="008934D5"/>
    <w:rsid w:val="0089388F"/>
    <w:rsid w:val="00894064"/>
    <w:rsid w:val="00894E67"/>
    <w:rsid w:val="00896947"/>
    <w:rsid w:val="008A01EC"/>
    <w:rsid w:val="008A083A"/>
    <w:rsid w:val="008A1570"/>
    <w:rsid w:val="008A4823"/>
    <w:rsid w:val="008A4A51"/>
    <w:rsid w:val="008A4F95"/>
    <w:rsid w:val="008A588A"/>
    <w:rsid w:val="008A5EF3"/>
    <w:rsid w:val="008A76CD"/>
    <w:rsid w:val="008B20FF"/>
    <w:rsid w:val="008B2212"/>
    <w:rsid w:val="008B393C"/>
    <w:rsid w:val="008B3A73"/>
    <w:rsid w:val="008C0609"/>
    <w:rsid w:val="008C07C5"/>
    <w:rsid w:val="008C4110"/>
    <w:rsid w:val="008D02A4"/>
    <w:rsid w:val="008D06CF"/>
    <w:rsid w:val="008D1249"/>
    <w:rsid w:val="008D1684"/>
    <w:rsid w:val="008D40ED"/>
    <w:rsid w:val="008D4100"/>
    <w:rsid w:val="008D4FE3"/>
    <w:rsid w:val="008D5961"/>
    <w:rsid w:val="008D5B4C"/>
    <w:rsid w:val="008D6D40"/>
    <w:rsid w:val="008D73D4"/>
    <w:rsid w:val="008D77ED"/>
    <w:rsid w:val="008E01B1"/>
    <w:rsid w:val="008E172A"/>
    <w:rsid w:val="008E22DE"/>
    <w:rsid w:val="008E3856"/>
    <w:rsid w:val="008E4E40"/>
    <w:rsid w:val="008E5726"/>
    <w:rsid w:val="008E5E13"/>
    <w:rsid w:val="008E68A9"/>
    <w:rsid w:val="008E6EB8"/>
    <w:rsid w:val="008E7B2C"/>
    <w:rsid w:val="008F0EBE"/>
    <w:rsid w:val="008F1024"/>
    <w:rsid w:val="008F1CB6"/>
    <w:rsid w:val="008F24A7"/>
    <w:rsid w:val="008F3159"/>
    <w:rsid w:val="008F3A18"/>
    <w:rsid w:val="008F4618"/>
    <w:rsid w:val="008F627F"/>
    <w:rsid w:val="008F6664"/>
    <w:rsid w:val="008F6708"/>
    <w:rsid w:val="00901FBC"/>
    <w:rsid w:val="009048DA"/>
    <w:rsid w:val="0090771D"/>
    <w:rsid w:val="00907B8F"/>
    <w:rsid w:val="00907F35"/>
    <w:rsid w:val="00910E47"/>
    <w:rsid w:val="0091217B"/>
    <w:rsid w:val="0091226D"/>
    <w:rsid w:val="00914AA4"/>
    <w:rsid w:val="00915250"/>
    <w:rsid w:val="0091782E"/>
    <w:rsid w:val="00917F7E"/>
    <w:rsid w:val="009218D5"/>
    <w:rsid w:val="009264D5"/>
    <w:rsid w:val="009269DE"/>
    <w:rsid w:val="00927EDF"/>
    <w:rsid w:val="00933138"/>
    <w:rsid w:val="00933B96"/>
    <w:rsid w:val="0093706D"/>
    <w:rsid w:val="00937F96"/>
    <w:rsid w:val="0094145F"/>
    <w:rsid w:val="00942184"/>
    <w:rsid w:val="00944A63"/>
    <w:rsid w:val="00945A6B"/>
    <w:rsid w:val="00946945"/>
    <w:rsid w:val="00946B1C"/>
    <w:rsid w:val="00946DB3"/>
    <w:rsid w:val="00947014"/>
    <w:rsid w:val="009500C1"/>
    <w:rsid w:val="00950E1A"/>
    <w:rsid w:val="00952D08"/>
    <w:rsid w:val="009530C9"/>
    <w:rsid w:val="00954643"/>
    <w:rsid w:val="00955D7D"/>
    <w:rsid w:val="00956BB7"/>
    <w:rsid w:val="00956D52"/>
    <w:rsid w:val="0095712E"/>
    <w:rsid w:val="009575EA"/>
    <w:rsid w:val="00957FCE"/>
    <w:rsid w:val="0096066B"/>
    <w:rsid w:val="00960F69"/>
    <w:rsid w:val="0096320F"/>
    <w:rsid w:val="00967853"/>
    <w:rsid w:val="009730CE"/>
    <w:rsid w:val="009741A7"/>
    <w:rsid w:val="00974884"/>
    <w:rsid w:val="00975D86"/>
    <w:rsid w:val="009763B0"/>
    <w:rsid w:val="00977F96"/>
    <w:rsid w:val="009820C6"/>
    <w:rsid w:val="009823A3"/>
    <w:rsid w:val="009838DE"/>
    <w:rsid w:val="00983BA2"/>
    <w:rsid w:val="00992D5D"/>
    <w:rsid w:val="009939D5"/>
    <w:rsid w:val="00993EF3"/>
    <w:rsid w:val="009952CE"/>
    <w:rsid w:val="0099683B"/>
    <w:rsid w:val="0099691A"/>
    <w:rsid w:val="00996E2D"/>
    <w:rsid w:val="009974D1"/>
    <w:rsid w:val="00997A7F"/>
    <w:rsid w:val="009A17C3"/>
    <w:rsid w:val="009A535A"/>
    <w:rsid w:val="009A5566"/>
    <w:rsid w:val="009A7639"/>
    <w:rsid w:val="009B4FB6"/>
    <w:rsid w:val="009B5817"/>
    <w:rsid w:val="009B79EB"/>
    <w:rsid w:val="009B7BE1"/>
    <w:rsid w:val="009C05FD"/>
    <w:rsid w:val="009C0C4E"/>
    <w:rsid w:val="009C2968"/>
    <w:rsid w:val="009C348C"/>
    <w:rsid w:val="009C443B"/>
    <w:rsid w:val="009C4D17"/>
    <w:rsid w:val="009C4F1F"/>
    <w:rsid w:val="009C56A4"/>
    <w:rsid w:val="009C5EF9"/>
    <w:rsid w:val="009C62CB"/>
    <w:rsid w:val="009C7153"/>
    <w:rsid w:val="009C772F"/>
    <w:rsid w:val="009C773A"/>
    <w:rsid w:val="009D1409"/>
    <w:rsid w:val="009D2253"/>
    <w:rsid w:val="009D2746"/>
    <w:rsid w:val="009E0641"/>
    <w:rsid w:val="009E25C1"/>
    <w:rsid w:val="009E5265"/>
    <w:rsid w:val="009E7135"/>
    <w:rsid w:val="009F074F"/>
    <w:rsid w:val="009F0788"/>
    <w:rsid w:val="00A00410"/>
    <w:rsid w:val="00A03F51"/>
    <w:rsid w:val="00A052D4"/>
    <w:rsid w:val="00A05D9A"/>
    <w:rsid w:val="00A06E05"/>
    <w:rsid w:val="00A078F0"/>
    <w:rsid w:val="00A07B20"/>
    <w:rsid w:val="00A10B8A"/>
    <w:rsid w:val="00A128BC"/>
    <w:rsid w:val="00A12D83"/>
    <w:rsid w:val="00A151DC"/>
    <w:rsid w:val="00A20B0F"/>
    <w:rsid w:val="00A228C0"/>
    <w:rsid w:val="00A22A4D"/>
    <w:rsid w:val="00A22B62"/>
    <w:rsid w:val="00A23D66"/>
    <w:rsid w:val="00A23E04"/>
    <w:rsid w:val="00A25F8F"/>
    <w:rsid w:val="00A25FA1"/>
    <w:rsid w:val="00A27167"/>
    <w:rsid w:val="00A30DE1"/>
    <w:rsid w:val="00A332D4"/>
    <w:rsid w:val="00A336AB"/>
    <w:rsid w:val="00A34C8B"/>
    <w:rsid w:val="00A34D49"/>
    <w:rsid w:val="00A3717C"/>
    <w:rsid w:val="00A40DF5"/>
    <w:rsid w:val="00A42DAA"/>
    <w:rsid w:val="00A42E17"/>
    <w:rsid w:val="00A4629F"/>
    <w:rsid w:val="00A467AC"/>
    <w:rsid w:val="00A47D68"/>
    <w:rsid w:val="00A52E24"/>
    <w:rsid w:val="00A557CE"/>
    <w:rsid w:val="00A57670"/>
    <w:rsid w:val="00A5778A"/>
    <w:rsid w:val="00A577E4"/>
    <w:rsid w:val="00A604F2"/>
    <w:rsid w:val="00A60F70"/>
    <w:rsid w:val="00A65C26"/>
    <w:rsid w:val="00A7099D"/>
    <w:rsid w:val="00A7120F"/>
    <w:rsid w:val="00A72322"/>
    <w:rsid w:val="00A72A78"/>
    <w:rsid w:val="00A72F63"/>
    <w:rsid w:val="00A73D7A"/>
    <w:rsid w:val="00A74C5B"/>
    <w:rsid w:val="00A77F8D"/>
    <w:rsid w:val="00A84EA7"/>
    <w:rsid w:val="00A850AB"/>
    <w:rsid w:val="00A861B8"/>
    <w:rsid w:val="00A86382"/>
    <w:rsid w:val="00A87B5D"/>
    <w:rsid w:val="00A91D5E"/>
    <w:rsid w:val="00A922CE"/>
    <w:rsid w:val="00A922E4"/>
    <w:rsid w:val="00A93CA6"/>
    <w:rsid w:val="00A94CD9"/>
    <w:rsid w:val="00A9514F"/>
    <w:rsid w:val="00AA1DDC"/>
    <w:rsid w:val="00AA2DCD"/>
    <w:rsid w:val="00AA4FA4"/>
    <w:rsid w:val="00AA733E"/>
    <w:rsid w:val="00AB122A"/>
    <w:rsid w:val="00AB1791"/>
    <w:rsid w:val="00AB1AED"/>
    <w:rsid w:val="00AB2AAD"/>
    <w:rsid w:val="00AB457F"/>
    <w:rsid w:val="00AB46EF"/>
    <w:rsid w:val="00AB68B4"/>
    <w:rsid w:val="00AB7996"/>
    <w:rsid w:val="00AC0FB2"/>
    <w:rsid w:val="00AC109B"/>
    <w:rsid w:val="00AC3AD2"/>
    <w:rsid w:val="00AC70BC"/>
    <w:rsid w:val="00AD2436"/>
    <w:rsid w:val="00AD283F"/>
    <w:rsid w:val="00AD2A18"/>
    <w:rsid w:val="00AD2B4C"/>
    <w:rsid w:val="00AD48C7"/>
    <w:rsid w:val="00AE012E"/>
    <w:rsid w:val="00AE1C4C"/>
    <w:rsid w:val="00AE22C9"/>
    <w:rsid w:val="00AE2AB9"/>
    <w:rsid w:val="00AE2CE6"/>
    <w:rsid w:val="00AE4809"/>
    <w:rsid w:val="00AE4ADF"/>
    <w:rsid w:val="00AE6897"/>
    <w:rsid w:val="00AE7679"/>
    <w:rsid w:val="00AF048C"/>
    <w:rsid w:val="00AF05BC"/>
    <w:rsid w:val="00AF0920"/>
    <w:rsid w:val="00AF0FEE"/>
    <w:rsid w:val="00AF1B03"/>
    <w:rsid w:val="00AF1FE0"/>
    <w:rsid w:val="00AF2EF5"/>
    <w:rsid w:val="00AF3BCB"/>
    <w:rsid w:val="00AF4C65"/>
    <w:rsid w:val="00AF6686"/>
    <w:rsid w:val="00B001C7"/>
    <w:rsid w:val="00B0069D"/>
    <w:rsid w:val="00B04878"/>
    <w:rsid w:val="00B05E4A"/>
    <w:rsid w:val="00B1002A"/>
    <w:rsid w:val="00B106B0"/>
    <w:rsid w:val="00B110E6"/>
    <w:rsid w:val="00B16922"/>
    <w:rsid w:val="00B17FAC"/>
    <w:rsid w:val="00B20665"/>
    <w:rsid w:val="00B23432"/>
    <w:rsid w:val="00B30555"/>
    <w:rsid w:val="00B3577C"/>
    <w:rsid w:val="00B36563"/>
    <w:rsid w:val="00B366BE"/>
    <w:rsid w:val="00B37231"/>
    <w:rsid w:val="00B40D55"/>
    <w:rsid w:val="00B40F0B"/>
    <w:rsid w:val="00B411C4"/>
    <w:rsid w:val="00B41572"/>
    <w:rsid w:val="00B41795"/>
    <w:rsid w:val="00B41CCB"/>
    <w:rsid w:val="00B42AD9"/>
    <w:rsid w:val="00B4424A"/>
    <w:rsid w:val="00B4606D"/>
    <w:rsid w:val="00B47758"/>
    <w:rsid w:val="00B506CD"/>
    <w:rsid w:val="00B537A2"/>
    <w:rsid w:val="00B54997"/>
    <w:rsid w:val="00B550E6"/>
    <w:rsid w:val="00B55105"/>
    <w:rsid w:val="00B574C8"/>
    <w:rsid w:val="00B57A6B"/>
    <w:rsid w:val="00B602FC"/>
    <w:rsid w:val="00B6236C"/>
    <w:rsid w:val="00B62762"/>
    <w:rsid w:val="00B64381"/>
    <w:rsid w:val="00B64834"/>
    <w:rsid w:val="00B6647C"/>
    <w:rsid w:val="00B675AC"/>
    <w:rsid w:val="00B72009"/>
    <w:rsid w:val="00B724FA"/>
    <w:rsid w:val="00B73F8C"/>
    <w:rsid w:val="00B77844"/>
    <w:rsid w:val="00B7787E"/>
    <w:rsid w:val="00B77EC8"/>
    <w:rsid w:val="00B80ACB"/>
    <w:rsid w:val="00B8356D"/>
    <w:rsid w:val="00B83BB2"/>
    <w:rsid w:val="00B850DB"/>
    <w:rsid w:val="00B856E2"/>
    <w:rsid w:val="00B867B1"/>
    <w:rsid w:val="00B874B7"/>
    <w:rsid w:val="00B90CDF"/>
    <w:rsid w:val="00B910A2"/>
    <w:rsid w:val="00B91C42"/>
    <w:rsid w:val="00B921FA"/>
    <w:rsid w:val="00B9694B"/>
    <w:rsid w:val="00B97B99"/>
    <w:rsid w:val="00BA0B94"/>
    <w:rsid w:val="00BA2805"/>
    <w:rsid w:val="00BA4D12"/>
    <w:rsid w:val="00BA6682"/>
    <w:rsid w:val="00BA7254"/>
    <w:rsid w:val="00BA7926"/>
    <w:rsid w:val="00BB0041"/>
    <w:rsid w:val="00BB2433"/>
    <w:rsid w:val="00BB2C42"/>
    <w:rsid w:val="00BB5CF9"/>
    <w:rsid w:val="00BB5D3D"/>
    <w:rsid w:val="00BB6378"/>
    <w:rsid w:val="00BB692E"/>
    <w:rsid w:val="00BB7BD9"/>
    <w:rsid w:val="00BC23CC"/>
    <w:rsid w:val="00BC245F"/>
    <w:rsid w:val="00BC403E"/>
    <w:rsid w:val="00BC4905"/>
    <w:rsid w:val="00BC495E"/>
    <w:rsid w:val="00BC628E"/>
    <w:rsid w:val="00BC677C"/>
    <w:rsid w:val="00BC7464"/>
    <w:rsid w:val="00BC7AF9"/>
    <w:rsid w:val="00BC7E35"/>
    <w:rsid w:val="00BD1769"/>
    <w:rsid w:val="00BD190E"/>
    <w:rsid w:val="00BD2BDA"/>
    <w:rsid w:val="00BD4315"/>
    <w:rsid w:val="00BD7142"/>
    <w:rsid w:val="00BE2171"/>
    <w:rsid w:val="00BE219F"/>
    <w:rsid w:val="00BE3AA3"/>
    <w:rsid w:val="00BE4540"/>
    <w:rsid w:val="00BE5658"/>
    <w:rsid w:val="00BE5DCF"/>
    <w:rsid w:val="00BE761E"/>
    <w:rsid w:val="00BF2966"/>
    <w:rsid w:val="00BF2982"/>
    <w:rsid w:val="00BF5FCF"/>
    <w:rsid w:val="00C00F0A"/>
    <w:rsid w:val="00C010A7"/>
    <w:rsid w:val="00C015C7"/>
    <w:rsid w:val="00C02133"/>
    <w:rsid w:val="00C02211"/>
    <w:rsid w:val="00C02283"/>
    <w:rsid w:val="00C039D3"/>
    <w:rsid w:val="00C043F9"/>
    <w:rsid w:val="00C04F81"/>
    <w:rsid w:val="00C0509F"/>
    <w:rsid w:val="00C0533E"/>
    <w:rsid w:val="00C05EAE"/>
    <w:rsid w:val="00C078A9"/>
    <w:rsid w:val="00C1580A"/>
    <w:rsid w:val="00C1615E"/>
    <w:rsid w:val="00C179B4"/>
    <w:rsid w:val="00C21F9A"/>
    <w:rsid w:val="00C246CA"/>
    <w:rsid w:val="00C24DE3"/>
    <w:rsid w:val="00C2702E"/>
    <w:rsid w:val="00C27A02"/>
    <w:rsid w:val="00C32A8C"/>
    <w:rsid w:val="00C32DD2"/>
    <w:rsid w:val="00C36B1E"/>
    <w:rsid w:val="00C3724A"/>
    <w:rsid w:val="00C37495"/>
    <w:rsid w:val="00C374AD"/>
    <w:rsid w:val="00C40489"/>
    <w:rsid w:val="00C40938"/>
    <w:rsid w:val="00C44644"/>
    <w:rsid w:val="00C467A6"/>
    <w:rsid w:val="00C512B7"/>
    <w:rsid w:val="00C515FC"/>
    <w:rsid w:val="00C531E0"/>
    <w:rsid w:val="00C5386A"/>
    <w:rsid w:val="00C54DD5"/>
    <w:rsid w:val="00C550F9"/>
    <w:rsid w:val="00C55D5E"/>
    <w:rsid w:val="00C60FF8"/>
    <w:rsid w:val="00C63FFA"/>
    <w:rsid w:val="00C64EE0"/>
    <w:rsid w:val="00C65EFE"/>
    <w:rsid w:val="00C6613F"/>
    <w:rsid w:val="00C67BBC"/>
    <w:rsid w:val="00C72405"/>
    <w:rsid w:val="00C72B20"/>
    <w:rsid w:val="00C73A16"/>
    <w:rsid w:val="00C7466E"/>
    <w:rsid w:val="00C75E0C"/>
    <w:rsid w:val="00C76BC6"/>
    <w:rsid w:val="00C772C6"/>
    <w:rsid w:val="00C774FE"/>
    <w:rsid w:val="00C8028F"/>
    <w:rsid w:val="00C81E14"/>
    <w:rsid w:val="00C8226F"/>
    <w:rsid w:val="00C83E97"/>
    <w:rsid w:val="00C852B5"/>
    <w:rsid w:val="00C86832"/>
    <w:rsid w:val="00C90E9F"/>
    <w:rsid w:val="00C91AF6"/>
    <w:rsid w:val="00C91CC5"/>
    <w:rsid w:val="00C9353C"/>
    <w:rsid w:val="00CA0526"/>
    <w:rsid w:val="00CA0C4E"/>
    <w:rsid w:val="00CA0DC3"/>
    <w:rsid w:val="00CA107C"/>
    <w:rsid w:val="00CA3FF1"/>
    <w:rsid w:val="00CA440B"/>
    <w:rsid w:val="00CA6112"/>
    <w:rsid w:val="00CA6B70"/>
    <w:rsid w:val="00CA6CF8"/>
    <w:rsid w:val="00CA733E"/>
    <w:rsid w:val="00CA751A"/>
    <w:rsid w:val="00CB0477"/>
    <w:rsid w:val="00CB28BA"/>
    <w:rsid w:val="00CB2FB3"/>
    <w:rsid w:val="00CB47A0"/>
    <w:rsid w:val="00CB4BA5"/>
    <w:rsid w:val="00CB4BE3"/>
    <w:rsid w:val="00CB60B2"/>
    <w:rsid w:val="00CB61F1"/>
    <w:rsid w:val="00CB656D"/>
    <w:rsid w:val="00CB7AAB"/>
    <w:rsid w:val="00CB7B40"/>
    <w:rsid w:val="00CB7C95"/>
    <w:rsid w:val="00CB7DD4"/>
    <w:rsid w:val="00CC027F"/>
    <w:rsid w:val="00CC3945"/>
    <w:rsid w:val="00CC3D2C"/>
    <w:rsid w:val="00CC3F55"/>
    <w:rsid w:val="00CC5C90"/>
    <w:rsid w:val="00CC5E52"/>
    <w:rsid w:val="00CC66C8"/>
    <w:rsid w:val="00CC6AA8"/>
    <w:rsid w:val="00CD035B"/>
    <w:rsid w:val="00CD07C6"/>
    <w:rsid w:val="00CD13E6"/>
    <w:rsid w:val="00CD143F"/>
    <w:rsid w:val="00CD14DB"/>
    <w:rsid w:val="00CD2E06"/>
    <w:rsid w:val="00CD37E1"/>
    <w:rsid w:val="00CD50B2"/>
    <w:rsid w:val="00CD6312"/>
    <w:rsid w:val="00CD6864"/>
    <w:rsid w:val="00CE1296"/>
    <w:rsid w:val="00CE336F"/>
    <w:rsid w:val="00CE3F93"/>
    <w:rsid w:val="00CE5054"/>
    <w:rsid w:val="00CE7DA9"/>
    <w:rsid w:val="00CF40D0"/>
    <w:rsid w:val="00CF4858"/>
    <w:rsid w:val="00CF5D05"/>
    <w:rsid w:val="00CF7337"/>
    <w:rsid w:val="00CF798D"/>
    <w:rsid w:val="00D0037D"/>
    <w:rsid w:val="00D0069A"/>
    <w:rsid w:val="00D00CF1"/>
    <w:rsid w:val="00D01222"/>
    <w:rsid w:val="00D02435"/>
    <w:rsid w:val="00D035A5"/>
    <w:rsid w:val="00D03AEF"/>
    <w:rsid w:val="00D04AD6"/>
    <w:rsid w:val="00D075B8"/>
    <w:rsid w:val="00D0768D"/>
    <w:rsid w:val="00D1533F"/>
    <w:rsid w:val="00D15F27"/>
    <w:rsid w:val="00D1647D"/>
    <w:rsid w:val="00D17A3D"/>
    <w:rsid w:val="00D2000C"/>
    <w:rsid w:val="00D20AE3"/>
    <w:rsid w:val="00D210C8"/>
    <w:rsid w:val="00D233F0"/>
    <w:rsid w:val="00D263D3"/>
    <w:rsid w:val="00D32265"/>
    <w:rsid w:val="00D34AF0"/>
    <w:rsid w:val="00D35FD6"/>
    <w:rsid w:val="00D3608C"/>
    <w:rsid w:val="00D413F1"/>
    <w:rsid w:val="00D4155E"/>
    <w:rsid w:val="00D4319D"/>
    <w:rsid w:val="00D436BC"/>
    <w:rsid w:val="00D43B15"/>
    <w:rsid w:val="00D44C33"/>
    <w:rsid w:val="00D44E5E"/>
    <w:rsid w:val="00D45288"/>
    <w:rsid w:val="00D46540"/>
    <w:rsid w:val="00D509B5"/>
    <w:rsid w:val="00D50C55"/>
    <w:rsid w:val="00D50E93"/>
    <w:rsid w:val="00D51E38"/>
    <w:rsid w:val="00D51FE8"/>
    <w:rsid w:val="00D55A8C"/>
    <w:rsid w:val="00D560EE"/>
    <w:rsid w:val="00D56211"/>
    <w:rsid w:val="00D56523"/>
    <w:rsid w:val="00D56B34"/>
    <w:rsid w:val="00D5771D"/>
    <w:rsid w:val="00D5786B"/>
    <w:rsid w:val="00D60CF5"/>
    <w:rsid w:val="00D6388E"/>
    <w:rsid w:val="00D66054"/>
    <w:rsid w:val="00D7079A"/>
    <w:rsid w:val="00D72868"/>
    <w:rsid w:val="00D7291B"/>
    <w:rsid w:val="00D74154"/>
    <w:rsid w:val="00D74CE4"/>
    <w:rsid w:val="00D76C84"/>
    <w:rsid w:val="00D776B3"/>
    <w:rsid w:val="00D80C61"/>
    <w:rsid w:val="00D81B0E"/>
    <w:rsid w:val="00D82069"/>
    <w:rsid w:val="00D839CB"/>
    <w:rsid w:val="00D83AD7"/>
    <w:rsid w:val="00D83D18"/>
    <w:rsid w:val="00D85C39"/>
    <w:rsid w:val="00D85ED7"/>
    <w:rsid w:val="00D9226E"/>
    <w:rsid w:val="00D93622"/>
    <w:rsid w:val="00D95D3F"/>
    <w:rsid w:val="00D964D5"/>
    <w:rsid w:val="00DA14C7"/>
    <w:rsid w:val="00DA348B"/>
    <w:rsid w:val="00DA41CB"/>
    <w:rsid w:val="00DA43E4"/>
    <w:rsid w:val="00DA61C3"/>
    <w:rsid w:val="00DA62E9"/>
    <w:rsid w:val="00DA724B"/>
    <w:rsid w:val="00DB0F5C"/>
    <w:rsid w:val="00DB2E79"/>
    <w:rsid w:val="00DB4BFC"/>
    <w:rsid w:val="00DB4F08"/>
    <w:rsid w:val="00DB538C"/>
    <w:rsid w:val="00DB5820"/>
    <w:rsid w:val="00DB784F"/>
    <w:rsid w:val="00DB7CE2"/>
    <w:rsid w:val="00DC1D18"/>
    <w:rsid w:val="00DC2717"/>
    <w:rsid w:val="00DC5CA0"/>
    <w:rsid w:val="00DC6AC2"/>
    <w:rsid w:val="00DD249A"/>
    <w:rsid w:val="00DD26D4"/>
    <w:rsid w:val="00DD3063"/>
    <w:rsid w:val="00DD3ABB"/>
    <w:rsid w:val="00DD55CF"/>
    <w:rsid w:val="00DD7AA4"/>
    <w:rsid w:val="00DE069A"/>
    <w:rsid w:val="00DE174A"/>
    <w:rsid w:val="00DE2245"/>
    <w:rsid w:val="00DE3D48"/>
    <w:rsid w:val="00DE568A"/>
    <w:rsid w:val="00DE7C84"/>
    <w:rsid w:val="00DF0A7D"/>
    <w:rsid w:val="00DF0DEF"/>
    <w:rsid w:val="00DF201A"/>
    <w:rsid w:val="00DF28A5"/>
    <w:rsid w:val="00DF331D"/>
    <w:rsid w:val="00DF3F96"/>
    <w:rsid w:val="00DF468D"/>
    <w:rsid w:val="00DF582D"/>
    <w:rsid w:val="00E004C3"/>
    <w:rsid w:val="00E0205F"/>
    <w:rsid w:val="00E02EBE"/>
    <w:rsid w:val="00E04B15"/>
    <w:rsid w:val="00E06331"/>
    <w:rsid w:val="00E110AD"/>
    <w:rsid w:val="00E1416E"/>
    <w:rsid w:val="00E141F6"/>
    <w:rsid w:val="00E144BB"/>
    <w:rsid w:val="00E14F9C"/>
    <w:rsid w:val="00E167D6"/>
    <w:rsid w:val="00E177E4"/>
    <w:rsid w:val="00E17AB3"/>
    <w:rsid w:val="00E220C3"/>
    <w:rsid w:val="00E23BD6"/>
    <w:rsid w:val="00E248CE"/>
    <w:rsid w:val="00E250FC"/>
    <w:rsid w:val="00E273A2"/>
    <w:rsid w:val="00E312B8"/>
    <w:rsid w:val="00E316B3"/>
    <w:rsid w:val="00E33B69"/>
    <w:rsid w:val="00E34537"/>
    <w:rsid w:val="00E44AB1"/>
    <w:rsid w:val="00E4538F"/>
    <w:rsid w:val="00E454BA"/>
    <w:rsid w:val="00E463A2"/>
    <w:rsid w:val="00E46AF7"/>
    <w:rsid w:val="00E46CB9"/>
    <w:rsid w:val="00E471E1"/>
    <w:rsid w:val="00E50EFE"/>
    <w:rsid w:val="00E5221E"/>
    <w:rsid w:val="00E55D30"/>
    <w:rsid w:val="00E60F59"/>
    <w:rsid w:val="00E62292"/>
    <w:rsid w:val="00E64EF6"/>
    <w:rsid w:val="00E7206C"/>
    <w:rsid w:val="00E726AB"/>
    <w:rsid w:val="00E73812"/>
    <w:rsid w:val="00E73C81"/>
    <w:rsid w:val="00E75A57"/>
    <w:rsid w:val="00E769B9"/>
    <w:rsid w:val="00E80419"/>
    <w:rsid w:val="00E81139"/>
    <w:rsid w:val="00E82F2C"/>
    <w:rsid w:val="00E82FB4"/>
    <w:rsid w:val="00E841B0"/>
    <w:rsid w:val="00E8474C"/>
    <w:rsid w:val="00E84862"/>
    <w:rsid w:val="00E853F8"/>
    <w:rsid w:val="00E85495"/>
    <w:rsid w:val="00E85770"/>
    <w:rsid w:val="00E8578F"/>
    <w:rsid w:val="00E87498"/>
    <w:rsid w:val="00E87DA2"/>
    <w:rsid w:val="00E9076E"/>
    <w:rsid w:val="00E91658"/>
    <w:rsid w:val="00E919C0"/>
    <w:rsid w:val="00E933A7"/>
    <w:rsid w:val="00E9354F"/>
    <w:rsid w:val="00E93C23"/>
    <w:rsid w:val="00EA1AC9"/>
    <w:rsid w:val="00EA2207"/>
    <w:rsid w:val="00EA2E9C"/>
    <w:rsid w:val="00EA70CA"/>
    <w:rsid w:val="00EA70DF"/>
    <w:rsid w:val="00EA7AB1"/>
    <w:rsid w:val="00EB21C7"/>
    <w:rsid w:val="00EB2CA6"/>
    <w:rsid w:val="00EB3048"/>
    <w:rsid w:val="00EB3BBD"/>
    <w:rsid w:val="00EB3CC3"/>
    <w:rsid w:val="00EB5F86"/>
    <w:rsid w:val="00EB68F9"/>
    <w:rsid w:val="00EB6E9C"/>
    <w:rsid w:val="00EC05E2"/>
    <w:rsid w:val="00EC2E42"/>
    <w:rsid w:val="00EC3731"/>
    <w:rsid w:val="00EC49F0"/>
    <w:rsid w:val="00EC4CEB"/>
    <w:rsid w:val="00EC6DFD"/>
    <w:rsid w:val="00EC79D3"/>
    <w:rsid w:val="00ED1737"/>
    <w:rsid w:val="00ED1F16"/>
    <w:rsid w:val="00ED278F"/>
    <w:rsid w:val="00ED2B39"/>
    <w:rsid w:val="00ED337B"/>
    <w:rsid w:val="00ED3401"/>
    <w:rsid w:val="00ED4175"/>
    <w:rsid w:val="00ED58BB"/>
    <w:rsid w:val="00ED633C"/>
    <w:rsid w:val="00ED6DBD"/>
    <w:rsid w:val="00EE09AD"/>
    <w:rsid w:val="00EE13BB"/>
    <w:rsid w:val="00EE2A06"/>
    <w:rsid w:val="00EE2BEB"/>
    <w:rsid w:val="00EE2BFE"/>
    <w:rsid w:val="00EE4337"/>
    <w:rsid w:val="00EE6698"/>
    <w:rsid w:val="00EF02C9"/>
    <w:rsid w:val="00EF05DE"/>
    <w:rsid w:val="00EF280E"/>
    <w:rsid w:val="00EF2F62"/>
    <w:rsid w:val="00EF3261"/>
    <w:rsid w:val="00F006EA"/>
    <w:rsid w:val="00F02596"/>
    <w:rsid w:val="00F03955"/>
    <w:rsid w:val="00F03CBE"/>
    <w:rsid w:val="00F0489E"/>
    <w:rsid w:val="00F071A6"/>
    <w:rsid w:val="00F0777E"/>
    <w:rsid w:val="00F07B23"/>
    <w:rsid w:val="00F07F5E"/>
    <w:rsid w:val="00F10BC3"/>
    <w:rsid w:val="00F11E91"/>
    <w:rsid w:val="00F12BEF"/>
    <w:rsid w:val="00F12CE5"/>
    <w:rsid w:val="00F12D8A"/>
    <w:rsid w:val="00F15360"/>
    <w:rsid w:val="00F15AA0"/>
    <w:rsid w:val="00F15BD1"/>
    <w:rsid w:val="00F169DA"/>
    <w:rsid w:val="00F16B6F"/>
    <w:rsid w:val="00F16C49"/>
    <w:rsid w:val="00F20107"/>
    <w:rsid w:val="00F20186"/>
    <w:rsid w:val="00F2038A"/>
    <w:rsid w:val="00F20BF9"/>
    <w:rsid w:val="00F258D6"/>
    <w:rsid w:val="00F25A39"/>
    <w:rsid w:val="00F27416"/>
    <w:rsid w:val="00F31353"/>
    <w:rsid w:val="00F32798"/>
    <w:rsid w:val="00F33BAF"/>
    <w:rsid w:val="00F3504A"/>
    <w:rsid w:val="00F35D3A"/>
    <w:rsid w:val="00F35DC5"/>
    <w:rsid w:val="00F35FF7"/>
    <w:rsid w:val="00F409E3"/>
    <w:rsid w:val="00F410D7"/>
    <w:rsid w:val="00F4313C"/>
    <w:rsid w:val="00F43D28"/>
    <w:rsid w:val="00F44C05"/>
    <w:rsid w:val="00F47086"/>
    <w:rsid w:val="00F50CB6"/>
    <w:rsid w:val="00F514CE"/>
    <w:rsid w:val="00F53628"/>
    <w:rsid w:val="00F53730"/>
    <w:rsid w:val="00F54E50"/>
    <w:rsid w:val="00F54FC1"/>
    <w:rsid w:val="00F63E55"/>
    <w:rsid w:val="00F65095"/>
    <w:rsid w:val="00F6522E"/>
    <w:rsid w:val="00F66AE5"/>
    <w:rsid w:val="00F67974"/>
    <w:rsid w:val="00F70E3D"/>
    <w:rsid w:val="00F71939"/>
    <w:rsid w:val="00F72992"/>
    <w:rsid w:val="00F7440B"/>
    <w:rsid w:val="00F76781"/>
    <w:rsid w:val="00F80BBB"/>
    <w:rsid w:val="00F86774"/>
    <w:rsid w:val="00F86FBC"/>
    <w:rsid w:val="00F90CBE"/>
    <w:rsid w:val="00F90E8B"/>
    <w:rsid w:val="00F90ECC"/>
    <w:rsid w:val="00F92439"/>
    <w:rsid w:val="00F9645E"/>
    <w:rsid w:val="00F96BCE"/>
    <w:rsid w:val="00F978F8"/>
    <w:rsid w:val="00F97F38"/>
    <w:rsid w:val="00FA1B65"/>
    <w:rsid w:val="00FA279F"/>
    <w:rsid w:val="00FA45FE"/>
    <w:rsid w:val="00FA6BE5"/>
    <w:rsid w:val="00FA6F9B"/>
    <w:rsid w:val="00FA70F1"/>
    <w:rsid w:val="00FB0151"/>
    <w:rsid w:val="00FB214D"/>
    <w:rsid w:val="00FB47CA"/>
    <w:rsid w:val="00FB66E4"/>
    <w:rsid w:val="00FC2392"/>
    <w:rsid w:val="00FC47BE"/>
    <w:rsid w:val="00FC4D2C"/>
    <w:rsid w:val="00FC5E7E"/>
    <w:rsid w:val="00FC64E6"/>
    <w:rsid w:val="00FD021F"/>
    <w:rsid w:val="00FD0A2A"/>
    <w:rsid w:val="00FD35F0"/>
    <w:rsid w:val="00FD4E35"/>
    <w:rsid w:val="00FD5F09"/>
    <w:rsid w:val="00FE174E"/>
    <w:rsid w:val="00FE218E"/>
    <w:rsid w:val="00FE5602"/>
    <w:rsid w:val="00FE7DE4"/>
    <w:rsid w:val="00FF446D"/>
    <w:rsid w:val="00FF5F08"/>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C908361F-1D1C-4EA3-8FDC-D2170192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BB"/>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B10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2">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Список уровня 2,Number Bullets,1 Буллет,Elenco Normale,----,EBRD List,CA bullets,название табл/рис,Bullet Number,Bullet 1,Use Case List Paragraph,lp1,lp11,List Paragraph11"/>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3"/>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3">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Список уровня 2 Знак,Number Bullets Знак,1 Буллет Знак,Elenco Normale Знак,---- Знак,EBRD List Знак,CA bullets Знак,название табл/рис Знак,Bullet Number Знак,Bullet 1 Знак,Use Case List Paragraph Знак,lp1 Знак"/>
    <w:link w:val="a8"/>
    <w:uiPriority w:val="34"/>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4">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5">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character" w:customStyle="1" w:styleId="10">
    <w:name w:val="Заголовок 1 Знак"/>
    <w:basedOn w:val="a0"/>
    <w:link w:val="1"/>
    <w:uiPriority w:val="9"/>
    <w:rsid w:val="00B1002A"/>
    <w:rPr>
      <w:rFonts w:asciiTheme="majorHAnsi" w:eastAsiaTheme="majorEastAsia" w:hAnsiTheme="majorHAnsi" w:cstheme="majorBidi"/>
      <w:color w:val="2F5496" w:themeColor="accent1" w:themeShade="BF"/>
      <w:sz w:val="32"/>
      <w:szCs w:val="32"/>
      <w:lang w:eastAsia="ru-RU"/>
    </w:rPr>
  </w:style>
  <w:style w:type="paragraph" w:customStyle="1" w:styleId="TableParagraph">
    <w:name w:val="Table Paragraph"/>
    <w:basedOn w:val="a"/>
    <w:uiPriority w:val="1"/>
    <w:qFormat/>
    <w:rsid w:val="00B1002A"/>
    <w:pPr>
      <w:widowControl w:val="0"/>
      <w:suppressAutoHyphens w:val="0"/>
      <w:autoSpaceDE w:val="0"/>
      <w:autoSpaceDN w:val="0"/>
      <w:spacing w:line="240" w:lineRule="auto"/>
    </w:pPr>
    <w:rPr>
      <w:rFonts w:ascii="Times New Roman" w:eastAsia="Times New Roman" w:hAnsi="Times New Roman" w:cs="Times New Roman"/>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1130100">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889762945">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F254-93E8-4C68-BDD9-DBA94A8F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3352</Words>
  <Characters>19107</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 </cp:lastModifiedBy>
  <cp:revision>8</cp:revision>
  <cp:lastPrinted>2023-03-09T12:02:00Z</cp:lastPrinted>
  <dcterms:created xsi:type="dcterms:W3CDTF">2024-01-19T06:08:00Z</dcterms:created>
  <dcterms:modified xsi:type="dcterms:W3CDTF">2024-01-25T12:18:00Z</dcterms:modified>
</cp:coreProperties>
</file>