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82" w:rsidRDefault="00167B82" w:rsidP="00167B82">
      <w:pPr>
        <w:widowControl w:val="0"/>
        <w:spacing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КП «Хмельницький міський центр первинної медико-санітарної допомоги №1» Хмельницької міської ради</w:t>
      </w:r>
    </w:p>
    <w:p w:rsidR="00167B82" w:rsidRDefault="00167B82" w:rsidP="00167B82">
      <w:pPr>
        <w:widowControl w:val="0"/>
        <w:spacing w:after="0" w:line="240" w:lineRule="auto"/>
        <w:ind w:left="-1418"/>
        <w:jc w:val="right"/>
        <w:rPr>
          <w:rFonts w:ascii="Times New Roman" w:eastAsia="Times New Roman" w:hAnsi="Times New Roman"/>
          <w:b/>
          <w:color w:val="000000"/>
          <w:sz w:val="24"/>
          <w:szCs w:val="24"/>
          <w:lang w:val="uk-UA"/>
        </w:rPr>
      </w:pPr>
    </w:p>
    <w:p w:rsidR="00167B82" w:rsidRDefault="00167B82" w:rsidP="00167B82">
      <w:pPr>
        <w:widowControl w:val="0"/>
        <w:spacing w:after="0" w:line="240" w:lineRule="auto"/>
        <w:ind w:left="-1418"/>
        <w:jc w:val="right"/>
        <w:rPr>
          <w:rFonts w:ascii="Times New Roman" w:eastAsia="Times New Roman" w:hAnsi="Times New Roman"/>
          <w:b/>
          <w:color w:val="000000"/>
          <w:sz w:val="24"/>
          <w:szCs w:val="24"/>
          <w:lang w:val="uk-UA"/>
        </w:rPr>
      </w:pPr>
    </w:p>
    <w:p w:rsidR="00167B82" w:rsidRDefault="00167B82" w:rsidP="00167B82">
      <w:pPr>
        <w:widowControl w:val="0"/>
        <w:spacing w:after="0" w:line="240" w:lineRule="auto"/>
        <w:ind w:left="-1418"/>
        <w:jc w:val="right"/>
        <w:rPr>
          <w:rFonts w:ascii="Times New Roman" w:eastAsia="Times New Roman" w:hAnsi="Times New Roman"/>
          <w:b/>
          <w:color w:val="000000"/>
          <w:sz w:val="24"/>
          <w:szCs w:val="24"/>
          <w:lang w:val="uk-UA"/>
        </w:rPr>
      </w:pPr>
    </w:p>
    <w:p w:rsidR="00167B82" w:rsidRDefault="00167B82" w:rsidP="007951DE">
      <w:pPr>
        <w:widowControl w:val="0"/>
        <w:spacing w:after="0" w:line="240" w:lineRule="auto"/>
        <w:ind w:left="7513"/>
        <w:jc w:val="right"/>
        <w:rPr>
          <w:rFonts w:ascii="Times New Roman" w:eastAsia="Times New Roman" w:hAnsi="Times New Roman"/>
          <w:b/>
          <w:color w:val="000000"/>
          <w:sz w:val="24"/>
          <w:szCs w:val="24"/>
          <w:lang w:val="uk-UA"/>
        </w:rPr>
      </w:pPr>
    </w:p>
    <w:p w:rsidR="00167B82" w:rsidRPr="007951DE" w:rsidRDefault="007951DE" w:rsidP="007951DE">
      <w:pPr>
        <w:widowControl w:val="0"/>
        <w:spacing w:after="0" w:line="240" w:lineRule="auto"/>
        <w:ind w:left="6946"/>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«ЗАТВЕРДЖЕНО»</w:t>
      </w:r>
      <w:r w:rsidR="00167B82">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                                                   </w:t>
      </w:r>
      <w:r w:rsidR="00167B82" w:rsidRPr="007951DE">
        <w:rPr>
          <w:rFonts w:ascii="Times New Roman" w:eastAsia="Times New Roman" w:hAnsi="Times New Roman"/>
          <w:b/>
          <w:color w:val="000000"/>
          <w:sz w:val="24"/>
          <w:szCs w:val="24"/>
          <w:lang w:val="uk-UA"/>
        </w:rPr>
        <w:t>Протокол</w:t>
      </w:r>
      <w:r w:rsidRPr="007951DE">
        <w:rPr>
          <w:rFonts w:ascii="Times New Roman" w:eastAsia="Times New Roman" w:hAnsi="Times New Roman"/>
          <w:b/>
          <w:color w:val="000000"/>
          <w:sz w:val="24"/>
          <w:szCs w:val="24"/>
          <w:lang w:val="uk-UA"/>
        </w:rPr>
        <w:t xml:space="preserve"> </w:t>
      </w:r>
      <w:r w:rsidR="00167B82" w:rsidRPr="007951DE">
        <w:rPr>
          <w:rFonts w:ascii="Times New Roman" w:eastAsia="Times New Roman" w:hAnsi="Times New Roman"/>
          <w:b/>
          <w:color w:val="000000"/>
          <w:sz w:val="24"/>
          <w:szCs w:val="24"/>
          <w:lang w:val="uk-UA"/>
        </w:rPr>
        <w:t xml:space="preserve">№ </w:t>
      </w:r>
      <w:r w:rsidR="0055433F" w:rsidRPr="007951DE">
        <w:rPr>
          <w:rFonts w:ascii="Times New Roman" w:eastAsia="Times New Roman" w:hAnsi="Times New Roman"/>
          <w:b/>
          <w:color w:val="000000"/>
          <w:sz w:val="24"/>
          <w:szCs w:val="24"/>
          <w:lang w:val="uk-UA"/>
        </w:rPr>
        <w:t>7</w:t>
      </w:r>
      <w:r w:rsidR="008E6DEB">
        <w:rPr>
          <w:rFonts w:ascii="Times New Roman" w:eastAsia="Times New Roman" w:hAnsi="Times New Roman"/>
          <w:b/>
          <w:color w:val="000000"/>
          <w:sz w:val="24"/>
          <w:szCs w:val="24"/>
          <w:lang w:val="uk-UA"/>
        </w:rPr>
        <w:t xml:space="preserve"> від 07</w:t>
      </w:r>
      <w:r w:rsidRPr="007951DE">
        <w:rPr>
          <w:rFonts w:ascii="Times New Roman" w:eastAsia="Times New Roman" w:hAnsi="Times New Roman"/>
          <w:b/>
          <w:color w:val="000000"/>
          <w:sz w:val="24"/>
          <w:szCs w:val="24"/>
          <w:lang w:val="uk-UA"/>
        </w:rPr>
        <w:t>.03.2023</w:t>
      </w:r>
    </w:p>
    <w:p w:rsidR="00167B82" w:rsidRDefault="00167B82" w:rsidP="007951DE">
      <w:pPr>
        <w:widowControl w:val="0"/>
        <w:suppressAutoHyphens/>
        <w:autoSpaceDE w:val="0"/>
        <w:spacing w:after="0" w:line="240" w:lineRule="auto"/>
        <w:ind w:left="-567"/>
        <w:rPr>
          <w:rFonts w:ascii="Times New Roman CYR" w:eastAsia="Times New Roman" w:hAnsi="Times New Roman CYR" w:cs="Times New Roman CYR"/>
          <w:b/>
          <w:bCs/>
          <w:iCs/>
          <w:color w:val="000000"/>
          <w:sz w:val="24"/>
          <w:szCs w:val="24"/>
          <w:lang w:val="uk-UA" w:eastAsia="ar-SA"/>
        </w:rPr>
      </w:pPr>
      <w:r>
        <w:rPr>
          <w:rFonts w:ascii="Times New Roman CYR" w:eastAsia="Times New Roman" w:hAnsi="Times New Roman CYR" w:cs="Times New Roman CYR"/>
          <w:b/>
          <w:bCs/>
          <w:iCs/>
          <w:color w:val="000000"/>
          <w:sz w:val="24"/>
          <w:szCs w:val="24"/>
          <w:lang w:val="uk-UA" w:eastAsia="ar-SA"/>
        </w:rPr>
        <w:t xml:space="preserve">                                                                                                </w:t>
      </w:r>
      <w:r w:rsidR="007951DE">
        <w:rPr>
          <w:rFonts w:ascii="Times New Roman CYR" w:eastAsia="Times New Roman" w:hAnsi="Times New Roman CYR" w:cs="Times New Roman CYR"/>
          <w:b/>
          <w:bCs/>
          <w:iCs/>
          <w:color w:val="000000"/>
          <w:sz w:val="24"/>
          <w:szCs w:val="24"/>
          <w:lang w:val="uk-UA" w:eastAsia="ar-SA"/>
        </w:rPr>
        <w:t xml:space="preserve">                               </w:t>
      </w:r>
      <w:r>
        <w:rPr>
          <w:rFonts w:ascii="Times New Roman CYR" w:eastAsia="Times New Roman" w:hAnsi="Times New Roman CYR" w:cs="Times New Roman CYR"/>
          <w:b/>
          <w:bCs/>
          <w:iCs/>
          <w:color w:val="000000"/>
          <w:sz w:val="24"/>
          <w:szCs w:val="24"/>
          <w:lang w:val="uk-UA" w:eastAsia="ar-SA"/>
        </w:rPr>
        <w:t xml:space="preserve">Уповноважена особа </w:t>
      </w:r>
    </w:p>
    <w:p w:rsidR="0055433F" w:rsidRPr="007951DE" w:rsidRDefault="007951DE" w:rsidP="007951DE">
      <w:pPr>
        <w:widowControl w:val="0"/>
        <w:tabs>
          <w:tab w:val="left" w:pos="7200"/>
        </w:tabs>
        <w:suppressAutoHyphens/>
        <w:autoSpaceDE w:val="0"/>
        <w:spacing w:after="0" w:line="240" w:lineRule="auto"/>
        <w:rPr>
          <w:rFonts w:ascii="Times New Roman CYR" w:eastAsia="Times New Roman" w:hAnsi="Times New Roman CYR" w:cs="Times New Roman CYR"/>
          <w:b/>
          <w:bCs/>
          <w:iCs/>
          <w:color w:val="000000"/>
          <w:sz w:val="24"/>
          <w:szCs w:val="24"/>
          <w:lang w:val="uk-UA" w:eastAsia="ar-SA"/>
        </w:rPr>
      </w:pPr>
      <w:r>
        <w:rPr>
          <w:rFonts w:ascii="Times New Roman CYR" w:eastAsia="Times New Roman" w:hAnsi="Times New Roman CYR" w:cs="Times New Roman CYR"/>
          <w:bCs/>
          <w:iCs/>
          <w:color w:val="000000"/>
          <w:sz w:val="24"/>
          <w:szCs w:val="24"/>
          <w:lang w:val="uk-UA" w:eastAsia="ar-SA"/>
        </w:rPr>
        <w:t xml:space="preserve">                                                                                                                      </w:t>
      </w:r>
      <w:r w:rsidRPr="007951DE">
        <w:rPr>
          <w:rFonts w:ascii="Times New Roman CYR" w:eastAsia="Times New Roman" w:hAnsi="Times New Roman CYR" w:cs="Times New Roman CYR"/>
          <w:b/>
          <w:bCs/>
          <w:iCs/>
          <w:color w:val="000000"/>
          <w:sz w:val="24"/>
          <w:szCs w:val="24"/>
          <w:lang w:val="uk-UA" w:eastAsia="ar-SA"/>
        </w:rPr>
        <w:t>Інна ЗЕЛЕНЕЦЬКА</w:t>
      </w:r>
      <w:r>
        <w:rPr>
          <w:rFonts w:ascii="Times New Roman CYR" w:eastAsia="Times New Roman" w:hAnsi="Times New Roman CYR" w:cs="Times New Roman CYR"/>
          <w:b/>
          <w:bCs/>
          <w:iCs/>
          <w:color w:val="000000"/>
          <w:sz w:val="24"/>
          <w:szCs w:val="24"/>
          <w:lang w:val="uk-UA" w:eastAsia="ar-SA"/>
        </w:rPr>
        <w:t>_______</w:t>
      </w:r>
    </w:p>
    <w:p w:rsidR="00167B82" w:rsidRDefault="00167B82" w:rsidP="00167B82">
      <w:pPr>
        <w:widowControl w:val="0"/>
        <w:suppressAutoHyphens/>
        <w:autoSpaceDE w:val="0"/>
        <w:spacing w:after="0" w:line="240" w:lineRule="auto"/>
        <w:jc w:val="center"/>
        <w:rPr>
          <w:rFonts w:ascii="Times New Roman CYR" w:eastAsia="Times New Roman" w:hAnsi="Times New Roman CYR" w:cs="Times New Roman CYR"/>
          <w:b/>
          <w:bCs/>
          <w:iCs/>
          <w:color w:val="000000"/>
          <w:sz w:val="24"/>
          <w:szCs w:val="24"/>
          <w:lang w:val="uk-UA" w:eastAsia="ar-SA"/>
        </w:rPr>
      </w:pPr>
      <w:r>
        <w:rPr>
          <w:rFonts w:ascii="Times New Roman CYR" w:eastAsia="Times New Roman" w:hAnsi="Times New Roman CYR" w:cs="Times New Roman CYR"/>
          <w:bCs/>
          <w:iCs/>
          <w:color w:val="000000"/>
          <w:sz w:val="24"/>
          <w:szCs w:val="24"/>
          <w:lang w:val="uk-UA" w:eastAsia="ar-SA"/>
        </w:rPr>
        <w:t xml:space="preserve">                                                                                                                            </w:t>
      </w:r>
    </w:p>
    <w:p w:rsidR="00167B82" w:rsidRDefault="00167B82" w:rsidP="00167B82">
      <w:pPr>
        <w:widowControl w:val="0"/>
        <w:spacing w:after="0" w:line="240" w:lineRule="auto"/>
        <w:jc w:val="right"/>
        <w:rPr>
          <w:rFonts w:ascii="Times New Roman" w:eastAsia="Times New Roman" w:hAnsi="Times New Roman"/>
          <w:color w:val="000000"/>
          <w:sz w:val="24"/>
          <w:szCs w:val="24"/>
          <w:lang w:val="uk-UA"/>
        </w:rPr>
      </w:pPr>
    </w:p>
    <w:p w:rsidR="00167B82" w:rsidRDefault="00167B82" w:rsidP="00167B82">
      <w:pPr>
        <w:widowControl w:val="0"/>
        <w:spacing w:after="0" w:line="240" w:lineRule="auto"/>
        <w:rPr>
          <w:rFonts w:ascii="Times New Roman" w:eastAsia="Times New Roman" w:hAnsi="Times New Roman"/>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ТЕНДЕРНА ДОКУМЕНТАЦІЯ</w:t>
      </w: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по процедурі Відкриті торги з особливостями</w:t>
      </w: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на закупівлю </w:t>
      </w:r>
      <w:r w:rsidR="0040066D">
        <w:rPr>
          <w:rFonts w:ascii="Times New Roman" w:eastAsia="Times New Roman" w:hAnsi="Times New Roman"/>
          <w:b/>
          <w:color w:val="000000"/>
          <w:sz w:val="24"/>
          <w:szCs w:val="24"/>
          <w:lang w:val="uk-UA"/>
        </w:rPr>
        <w:t>послуг</w:t>
      </w:r>
    </w:p>
    <w:p w:rsidR="000D6459" w:rsidRPr="000D6459" w:rsidRDefault="0040066D" w:rsidP="000D6459">
      <w:pPr>
        <w:keepNext/>
        <w:keepLines/>
        <w:shd w:val="clear" w:color="auto" w:fill="FDFEFD"/>
        <w:spacing w:after="0" w:line="450" w:lineRule="atLeast"/>
        <w:jc w:val="center"/>
        <w:textAlignment w:val="baseline"/>
        <w:outlineLvl w:val="0"/>
        <w:rPr>
          <w:rFonts w:ascii="Times New Roman" w:eastAsia="Times New Roman" w:hAnsi="Times New Roman"/>
          <w:b/>
          <w:color w:val="000000"/>
          <w:kern w:val="36"/>
          <w:sz w:val="26"/>
          <w:szCs w:val="26"/>
          <w:lang w:val="ru-RU"/>
        </w:rPr>
      </w:pPr>
      <w:r>
        <w:rPr>
          <w:rFonts w:ascii="Times New Roman" w:eastAsia="Times New Roman" w:hAnsi="Times New Roman"/>
          <w:b/>
          <w:color w:val="000000"/>
          <w:kern w:val="36"/>
          <w:sz w:val="26"/>
          <w:szCs w:val="26"/>
          <w:lang w:val="ru-RU"/>
        </w:rPr>
        <w:t>«</w:t>
      </w:r>
      <w:r w:rsidR="000D6459" w:rsidRPr="000D6459">
        <w:rPr>
          <w:rFonts w:ascii="Times New Roman" w:eastAsia="Times New Roman" w:hAnsi="Times New Roman"/>
          <w:b/>
          <w:color w:val="000000"/>
          <w:kern w:val="36"/>
          <w:sz w:val="26"/>
          <w:szCs w:val="26"/>
          <w:lang w:val="ru-RU"/>
        </w:rPr>
        <w:t>Послуги медичних лабораторій (код ДК 021:2015 –85140000-2 «Послуги у сфері охорони здоров’я різні»)</w:t>
      </w:r>
      <w:r>
        <w:rPr>
          <w:rFonts w:ascii="Times New Roman" w:eastAsia="Times New Roman" w:hAnsi="Times New Roman"/>
          <w:b/>
          <w:color w:val="000000"/>
          <w:kern w:val="36"/>
          <w:sz w:val="26"/>
          <w:szCs w:val="26"/>
          <w:lang w:val="ru-RU"/>
        </w:rPr>
        <w:t>»</w:t>
      </w:r>
    </w:p>
    <w:p w:rsidR="00167B82" w:rsidRPr="000D6459" w:rsidRDefault="00167B82" w:rsidP="00167B82">
      <w:pPr>
        <w:widowControl w:val="0"/>
        <w:spacing w:after="0" w:line="240" w:lineRule="auto"/>
        <w:jc w:val="center"/>
        <w:rPr>
          <w:rFonts w:ascii="Times New Roman" w:eastAsia="Times New Roman" w:hAnsi="Times New Roman"/>
          <w:b/>
          <w:color w:val="000000"/>
          <w:sz w:val="24"/>
          <w:szCs w:val="24"/>
          <w:lang w:val="ru-RU"/>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6B39D9">
      <w:pPr>
        <w:widowControl w:val="0"/>
        <w:spacing w:after="0" w:line="240" w:lineRule="auto"/>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i/>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i/>
          <w:color w:val="000000"/>
          <w:sz w:val="24"/>
          <w:szCs w:val="24"/>
          <w:lang w:val="uk-UA"/>
        </w:rPr>
      </w:pPr>
    </w:p>
    <w:p w:rsidR="00167B82" w:rsidRDefault="00167B82" w:rsidP="00167B82">
      <w:pPr>
        <w:widowControl w:val="0"/>
        <w:spacing w:after="0" w:line="240" w:lineRule="auto"/>
        <w:jc w:val="center"/>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м. Хмельницький</w:t>
      </w:r>
    </w:p>
    <w:p w:rsidR="00167B82" w:rsidRDefault="00A615B8" w:rsidP="00A615B8">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2023</w:t>
      </w:r>
    </w:p>
    <w:tbl>
      <w:tblPr>
        <w:tblW w:w="102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600"/>
        <w:gridCol w:w="7084"/>
      </w:tblGrid>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w:t>
            </w:r>
          </w:p>
        </w:tc>
        <w:tc>
          <w:tcPr>
            <w:tcW w:w="968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Загальні положення</w:t>
            </w:r>
          </w:p>
        </w:tc>
      </w:tr>
      <w:tr w:rsidR="00167B82" w:rsidTr="00997704">
        <w:trPr>
          <w:trHeight w:val="17"/>
        </w:trPr>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Pr="00480BB9" w:rsidRDefault="00167B82" w:rsidP="00997704">
            <w:pPr>
              <w:spacing w:after="0" w:line="240" w:lineRule="auto"/>
              <w:jc w:val="both"/>
              <w:rPr>
                <w:rFonts w:ascii="Times New Roman" w:hAnsi="Times New Roman" w:cs="Calibri"/>
                <w:color w:val="000000"/>
                <w:sz w:val="24"/>
                <w:szCs w:val="24"/>
                <w:lang w:val="uk-UA" w:eastAsia="ru-RU"/>
              </w:rPr>
            </w:pPr>
            <w:r w:rsidRPr="00480BB9">
              <w:rPr>
                <w:rFonts w:ascii="Times New Roman" w:hAnsi="Times New Roman" w:cs="Calibri"/>
                <w:color w:val="000000"/>
                <w:sz w:val="24"/>
                <w:szCs w:val="24"/>
                <w:lang w:val="uk-UA" w:eastAsia="ru-RU"/>
              </w:rPr>
              <w:t xml:space="preserve">Тендерна документація розроблена відповідно вимог Закону України від 25.12.2015 №922-VIII «Про публічні закупівлі» в редакції Закону України №114-IX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(надалі – Особливості). </w:t>
            </w:r>
          </w:p>
          <w:p w:rsidR="00167B82" w:rsidRDefault="00167B82" w:rsidP="00997704">
            <w:pPr>
              <w:spacing w:before="150" w:after="150" w:line="240" w:lineRule="auto"/>
              <w:jc w:val="both"/>
              <w:rPr>
                <w:rFonts w:ascii="Times New Roman" w:eastAsia="Times New Roman" w:hAnsi="Times New Roman"/>
                <w:sz w:val="24"/>
                <w:szCs w:val="24"/>
                <w:lang w:val="uk-UA"/>
              </w:rPr>
            </w:pPr>
            <w:r w:rsidRPr="00480BB9">
              <w:rPr>
                <w:rFonts w:ascii="Times New Roman" w:hAnsi="Times New Roman" w:cs="Calibri"/>
                <w:color w:val="000000"/>
                <w:sz w:val="24"/>
                <w:szCs w:val="24"/>
                <w:lang w:val="uk-UA" w:eastAsia="ru-RU"/>
              </w:rPr>
              <w:t>Терміни, які використовуються в цій тендерній документації, вживаються у значеннях, визначених Законом та Особливостями.</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167B82" w:rsidRDefault="00167B82" w:rsidP="00997704">
            <w:pPr>
              <w:spacing w:before="150" w:after="150" w:line="240" w:lineRule="auto"/>
              <w:rPr>
                <w:rFonts w:ascii="Times New Roman" w:eastAsia="Times New Roman" w:hAnsi="Times New Roman"/>
                <w:sz w:val="24"/>
                <w:szCs w:val="24"/>
                <w:lang w:val="uk-UA"/>
              </w:rPr>
            </w:pPr>
          </w:p>
        </w:tc>
      </w:tr>
      <w:tr w:rsidR="00167B82" w:rsidRPr="00480BB9"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Pr="00724622" w:rsidRDefault="00167B82" w:rsidP="00997704">
            <w:pPr>
              <w:spacing w:after="0" w:line="240" w:lineRule="auto"/>
              <w:rPr>
                <w:rFonts w:ascii="Times New Roman" w:eastAsia="Times New Roman" w:hAnsi="Times New Roman"/>
                <w:lang w:val="uk-UA"/>
              </w:rPr>
            </w:pPr>
            <w:r w:rsidRPr="00724622">
              <w:rPr>
                <w:rFonts w:ascii="Times New Roman" w:eastAsia="Times New Roman" w:hAnsi="Times New Roman"/>
                <w:lang w:val="uk-UA"/>
              </w:rPr>
              <w:t>Комунальне підприємство «Хмельницький міський центр первинної медико-санітарної допомоги №1»</w:t>
            </w:r>
          </w:p>
          <w:p w:rsidR="00167B82" w:rsidRPr="00724622" w:rsidRDefault="00167B82" w:rsidP="00997704">
            <w:pPr>
              <w:spacing w:after="0" w:line="240" w:lineRule="auto"/>
              <w:rPr>
                <w:rFonts w:ascii="Times New Roman" w:eastAsia="Times New Roman" w:hAnsi="Times New Roman"/>
                <w:b/>
                <w:highlight w:val="green"/>
                <w:lang w:val="uk-UA"/>
              </w:rPr>
            </w:pPr>
            <w:r w:rsidRPr="00724622">
              <w:rPr>
                <w:rFonts w:ascii="Times New Roman" w:eastAsia="Times New Roman" w:hAnsi="Times New Roman"/>
                <w:lang w:val="uk-UA"/>
              </w:rPr>
              <w:t xml:space="preserve"> Хмельницької міської ради</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29009, м. Хмельницький, вул. Міхновського, 12</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Посадова особа замовника, уповноважена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ПІБ: Зеленецька Інна Володимирівна</w:t>
            </w:r>
          </w:p>
          <w:p w:rsidR="00167B82" w:rsidRDefault="00167B82" w:rsidP="0099770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посада: головний бухгалтер</w:t>
            </w:r>
          </w:p>
          <w:p w:rsidR="00167B82" w:rsidRDefault="00167B82" w:rsidP="0099770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електронна адреса: 1</w:t>
            </w:r>
            <w:r>
              <w:rPr>
                <w:rFonts w:ascii="Times New Roman" w:eastAsia="Times New Roman" w:hAnsi="Times New Roman"/>
                <w:sz w:val="24"/>
                <w:szCs w:val="24"/>
              </w:rPr>
              <w:t>hmcpmsd</w:t>
            </w:r>
            <w:r>
              <w:rPr>
                <w:rFonts w:ascii="Times New Roman" w:eastAsia="Times New Roman" w:hAnsi="Times New Roman"/>
                <w:sz w:val="24"/>
                <w:szCs w:val="24"/>
                <w:lang w:val="ru-RU"/>
              </w:rPr>
              <w:t>@</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p>
          <w:p w:rsidR="00167B82" w:rsidRDefault="00167B82" w:rsidP="00997704">
            <w:pPr>
              <w:spacing w:after="0" w:line="240" w:lineRule="auto"/>
              <w:rPr>
                <w:rFonts w:ascii="Times New Roman" w:eastAsia="Times New Roman" w:hAnsi="Times New Roman"/>
                <w:i/>
                <w:sz w:val="24"/>
                <w:szCs w:val="24"/>
                <w:lang w:val="uk-UA"/>
              </w:rPr>
            </w:pPr>
            <w:r>
              <w:rPr>
                <w:rFonts w:ascii="Times New Roman" w:eastAsia="Times New Roman" w:hAnsi="Times New Roman"/>
                <w:sz w:val="24"/>
                <w:szCs w:val="24"/>
                <w:lang w:val="uk-UA"/>
              </w:rPr>
              <w:t>телефон: (0382) 64-15-22</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відкриті торги з особливостями</w:t>
            </w:r>
          </w:p>
        </w:tc>
      </w:tr>
      <w:tr w:rsidR="00167B82" w:rsidRPr="00642549"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167B82" w:rsidRDefault="00167B82" w:rsidP="00997704">
            <w:pPr>
              <w:tabs>
                <w:tab w:val="left" w:pos="900"/>
              </w:tabs>
              <w:spacing w:after="0" w:line="240" w:lineRule="auto"/>
              <w:jc w:val="both"/>
              <w:rPr>
                <w:rFonts w:ascii="Times New Roman" w:eastAsia="Times New Roman" w:hAnsi="Times New Roman"/>
                <w:sz w:val="24"/>
                <w:szCs w:val="24"/>
                <w:lang w:val="uk-UA" w:eastAsia="ru-RU"/>
              </w:rPr>
            </w:pP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назва предмета закупівлі</w:t>
            </w:r>
            <w:r w:rsidR="00B00B92">
              <w:rPr>
                <w:rFonts w:ascii="Times New Roman" w:eastAsia="Times New Roman" w:hAnsi="Times New Roman"/>
                <w:sz w:val="24"/>
                <w:szCs w:val="24"/>
                <w:lang w:val="uk-UA"/>
              </w:rPr>
              <w:t xml:space="preserve"> і коди відповідних класифікаторів</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0D6459" w:rsidRDefault="000D6459" w:rsidP="000D6459">
            <w:pPr>
              <w:keepNext/>
              <w:keepLines/>
              <w:shd w:val="clear" w:color="auto" w:fill="FDFEFD"/>
              <w:spacing w:after="0" w:line="240" w:lineRule="auto"/>
              <w:jc w:val="both"/>
              <w:textAlignment w:val="baseline"/>
              <w:outlineLvl w:val="0"/>
              <w:rPr>
                <w:rFonts w:ascii="Times New Roman" w:eastAsia="Times New Roman" w:hAnsi="Times New Roman"/>
                <w:b/>
                <w:color w:val="000000"/>
                <w:kern w:val="36"/>
                <w:sz w:val="24"/>
                <w:szCs w:val="24"/>
                <w:lang w:val="ru-RU"/>
              </w:rPr>
            </w:pPr>
          </w:p>
          <w:p w:rsidR="000D6459" w:rsidRDefault="000D6459" w:rsidP="000D6459">
            <w:pPr>
              <w:keepNext/>
              <w:keepLines/>
              <w:shd w:val="clear" w:color="auto" w:fill="FDFEFD"/>
              <w:spacing w:after="0" w:line="240" w:lineRule="auto"/>
              <w:jc w:val="both"/>
              <w:textAlignment w:val="baseline"/>
              <w:outlineLvl w:val="0"/>
              <w:rPr>
                <w:rFonts w:ascii="Times New Roman" w:eastAsia="Times New Roman" w:hAnsi="Times New Roman"/>
                <w:b/>
                <w:color w:val="000000"/>
                <w:kern w:val="36"/>
                <w:sz w:val="24"/>
                <w:szCs w:val="24"/>
                <w:lang w:val="ru-RU"/>
              </w:rPr>
            </w:pPr>
            <w:r w:rsidRPr="000D6459">
              <w:rPr>
                <w:rFonts w:ascii="Times New Roman" w:eastAsia="Times New Roman" w:hAnsi="Times New Roman"/>
                <w:b/>
                <w:color w:val="000000"/>
                <w:kern w:val="36"/>
                <w:sz w:val="24"/>
                <w:szCs w:val="24"/>
                <w:lang w:val="ru-RU"/>
              </w:rPr>
              <w:t>Послуги медичних лабораторій (код ДК 021:2015 –85140000-2 «Послуги у сфері охорони здоров’я різні»)</w:t>
            </w:r>
          </w:p>
          <w:p w:rsidR="00167B82" w:rsidRPr="00B00B92" w:rsidRDefault="00B00B92" w:rsidP="00B00B92">
            <w:pPr>
              <w:keepNext/>
              <w:shd w:val="clear" w:color="auto" w:fill="FDFEFD"/>
              <w:spacing w:after="0" w:line="240" w:lineRule="auto"/>
              <w:jc w:val="both"/>
              <w:textAlignment w:val="baseline"/>
              <w:rPr>
                <w:rFonts w:ascii="Times New Roman" w:eastAsia="Times New Roman" w:hAnsi="Times New Roman"/>
                <w:color w:val="000000"/>
                <w:kern w:val="36"/>
                <w:sz w:val="24"/>
                <w:szCs w:val="24"/>
                <w:lang w:val="ru-RU"/>
              </w:rPr>
            </w:pPr>
            <w:r w:rsidRPr="00B00B92">
              <w:rPr>
                <w:rFonts w:ascii="Times New Roman" w:eastAsia="Times New Roman" w:hAnsi="Times New Roman"/>
                <w:b/>
                <w:color w:val="000000"/>
                <w:kern w:val="36"/>
                <w:sz w:val="24"/>
                <w:szCs w:val="24"/>
                <w:lang w:val="ru-RU"/>
              </w:rPr>
              <w:t>(</w:t>
            </w:r>
            <w:r w:rsidRPr="00B00B92">
              <w:rPr>
                <w:rFonts w:ascii="Times New Roman" w:eastAsia="Times New Roman" w:hAnsi="Times New Roman"/>
                <w:color w:val="000000"/>
                <w:kern w:val="36"/>
                <w:sz w:val="24"/>
                <w:szCs w:val="24"/>
                <w:lang w:val="ru-RU"/>
              </w:rPr>
              <w:t>код ДК 021:2015 «Єдиний закупівельний словник» - 85145000-7-Послуги медичних лабораторій)</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Закупівля здійснюється щодо предмету закупівлі в цілому, без поділу на лоти.</w:t>
            </w:r>
          </w:p>
          <w:p w:rsidR="00167B82" w:rsidRDefault="00167B82" w:rsidP="00997704">
            <w:pPr>
              <w:spacing w:before="150" w:after="150" w:line="240" w:lineRule="auto"/>
              <w:jc w:val="both"/>
              <w:rPr>
                <w:rFonts w:ascii="Times New Roman" w:eastAsia="Times New Roman" w:hAnsi="Times New Roman"/>
                <w:sz w:val="24"/>
                <w:szCs w:val="24"/>
                <w:lang w:val="uk-UA"/>
              </w:rPr>
            </w:pP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 товару та місце його поставки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Pr="00BD7031" w:rsidRDefault="00167B82" w:rsidP="00997704">
            <w:pPr>
              <w:spacing w:after="0" w:line="240" w:lineRule="auto"/>
              <w:jc w:val="both"/>
              <w:rPr>
                <w:rFonts w:ascii="Times New Roman" w:eastAsia="Times New Roman" w:hAnsi="Times New Roman"/>
                <w:lang w:val="uk-UA" w:eastAsia="ru-RU"/>
              </w:rPr>
            </w:pPr>
            <w:r w:rsidRPr="00BD7031">
              <w:rPr>
                <w:rFonts w:ascii="Times New Roman" w:eastAsia="Times New Roman" w:hAnsi="Times New Roman"/>
                <w:sz w:val="24"/>
                <w:szCs w:val="24"/>
                <w:lang w:val="uk-UA"/>
              </w:rPr>
              <w:t xml:space="preserve"> </w:t>
            </w:r>
            <w:r w:rsidR="00B00B92" w:rsidRPr="00BD7031">
              <w:rPr>
                <w:rFonts w:ascii="Times New Roman" w:eastAsia="Times New Roman" w:hAnsi="Times New Roman"/>
                <w:sz w:val="24"/>
                <w:szCs w:val="24"/>
                <w:lang w:val="uk-UA"/>
              </w:rPr>
              <w:t>згідно Додатку № 2 до тендерної документації</w:t>
            </w:r>
          </w:p>
          <w:p w:rsidR="00167B82" w:rsidRPr="00B00B92" w:rsidRDefault="00BD7031" w:rsidP="00BD7031">
            <w:pPr>
              <w:spacing w:before="150" w:after="150" w:line="240" w:lineRule="auto"/>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м. Хмельницький</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Pr="00B00B92" w:rsidRDefault="00167B82" w:rsidP="00997704">
            <w:pPr>
              <w:spacing w:before="150" w:after="150" w:line="240" w:lineRule="auto"/>
              <w:jc w:val="center"/>
              <w:rPr>
                <w:rFonts w:ascii="Times New Roman" w:eastAsia="Times New Roman" w:hAnsi="Times New Roman"/>
                <w:sz w:val="24"/>
                <w:szCs w:val="24"/>
                <w:lang w:val="uk-UA"/>
              </w:rPr>
            </w:pPr>
            <w:r w:rsidRPr="00B00B92">
              <w:rPr>
                <w:rFonts w:ascii="Times New Roman" w:eastAsia="Times New Roman" w:hAnsi="Times New Roman"/>
                <w:sz w:val="24"/>
                <w:szCs w:val="24"/>
                <w:lang w:val="uk-UA"/>
              </w:rPr>
              <w:t>4.4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Pr="00B00B92" w:rsidRDefault="00C868F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строк поставки товарів, </w:t>
            </w:r>
            <w:r w:rsidR="00B00B92" w:rsidRPr="00B00B92">
              <w:rPr>
                <w:rFonts w:ascii="Times New Roman" w:hAnsi="Times New Roman"/>
                <w:sz w:val="24"/>
                <w:szCs w:val="24"/>
                <w:lang w:val="uk-UA"/>
              </w:rPr>
              <w:t>надання послуг, виконання робіт</w:t>
            </w:r>
            <w:r w:rsidR="00B00B92" w:rsidRPr="00B00B92">
              <w:rPr>
                <w:rFonts w:ascii="Times New Roman" w:eastAsia="Times New Roman" w:hAnsi="Times New Roman"/>
                <w:sz w:val="24"/>
                <w:szCs w:val="24"/>
                <w:lang w:val="uk-UA"/>
              </w:rPr>
              <w: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Pr="00B00B92" w:rsidRDefault="00167B82" w:rsidP="00997704">
            <w:pPr>
              <w:spacing w:before="150" w:after="150" w:line="240" w:lineRule="auto"/>
              <w:rPr>
                <w:rFonts w:ascii="Times New Roman" w:eastAsia="Times New Roman" w:hAnsi="Times New Roman"/>
                <w:b/>
                <w:sz w:val="24"/>
                <w:szCs w:val="24"/>
                <w:lang w:val="uk-UA"/>
              </w:rPr>
            </w:pPr>
            <w:r w:rsidRPr="00B00B92">
              <w:rPr>
                <w:rFonts w:ascii="Times New Roman" w:eastAsia="Times New Roman" w:hAnsi="Times New Roman"/>
                <w:b/>
                <w:sz w:val="24"/>
                <w:szCs w:val="24"/>
                <w:lang w:val="uk-UA"/>
              </w:rPr>
              <w:t xml:space="preserve"> </w:t>
            </w:r>
            <w:r w:rsidR="00B00B92" w:rsidRPr="00B00B92">
              <w:rPr>
                <w:rFonts w:ascii="Times New Roman" w:eastAsia="Times New Roman" w:hAnsi="Times New Roman"/>
                <w:b/>
                <w:i/>
                <w:sz w:val="24"/>
                <w:szCs w:val="24"/>
                <w:lang w:val="uk-UA"/>
              </w:rPr>
              <w:t>до 31 грудня 2023</w:t>
            </w:r>
            <w:r w:rsidRPr="00B00B92">
              <w:rPr>
                <w:rFonts w:ascii="Times New Roman" w:eastAsia="Times New Roman" w:hAnsi="Times New Roman"/>
                <w:b/>
                <w:i/>
                <w:sz w:val="24"/>
                <w:szCs w:val="24"/>
                <w:lang w:val="uk-UA"/>
              </w:rPr>
              <w:t xml:space="preserve"> року</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5</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Недискримінація учасників</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3B38B4" w:rsidRPr="003B38B4" w:rsidRDefault="003B38B4" w:rsidP="003B38B4">
            <w:pPr>
              <w:widowControl w:val="0"/>
              <w:spacing w:after="0" w:line="240" w:lineRule="auto"/>
              <w:ind w:left="34" w:right="113" w:hanging="21"/>
              <w:contextualSpacing/>
              <w:jc w:val="both"/>
              <w:rPr>
                <w:rFonts w:ascii="Times New Roman" w:eastAsia="Times New Roman" w:hAnsi="Times New Roman"/>
                <w:color w:val="000000"/>
                <w:sz w:val="24"/>
                <w:szCs w:val="24"/>
                <w:lang w:val="uk-UA" w:eastAsia="uk-UA"/>
              </w:rPr>
            </w:pPr>
            <w:r w:rsidRPr="003B38B4">
              <w:rPr>
                <w:rFonts w:ascii="Times New Roman" w:eastAsia="Times New Roman" w:hAnsi="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67B82" w:rsidRDefault="003B38B4" w:rsidP="003B38B4">
            <w:pPr>
              <w:spacing w:before="150" w:after="150" w:line="240" w:lineRule="auto"/>
              <w:jc w:val="both"/>
              <w:rPr>
                <w:rFonts w:ascii="Times New Roman" w:eastAsia="Times New Roman" w:hAnsi="Times New Roman"/>
                <w:sz w:val="24"/>
                <w:szCs w:val="24"/>
                <w:lang w:val="uk-UA"/>
              </w:rPr>
            </w:pPr>
            <w:r w:rsidRPr="003B38B4">
              <w:rPr>
                <w:rFonts w:ascii="Times New Roman" w:eastAsia="Times New Roman" w:hAnsi="Times New Roman"/>
                <w:color w:val="000000"/>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Валюта, у якій повинна бути зазначена ціна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Валютою тендерної пропозиції є гривня</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Мова (мови), якою (якими) повинні бути складені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Усі документи тендерної пропозиції, які готуються учасником, повинні бути складені українською мовою.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67B82" w:rsidRPr="008E6DEB" w:rsidTr="00997704">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Порядок внесення змін та надання роз'яснень до тендерної документації</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Процедура надання роз'яснень щодо </w:t>
            </w:r>
            <w:r>
              <w:rPr>
                <w:rFonts w:ascii="Times New Roman" w:eastAsia="Times New Roman" w:hAnsi="Times New Roman"/>
                <w:sz w:val="24"/>
                <w:szCs w:val="24"/>
                <w:lang w:val="uk-UA"/>
              </w:rPr>
              <w:lastRenderedPageBreak/>
              <w:t>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Фізична/юридична особа має право </w:t>
            </w:r>
            <w:r>
              <w:rPr>
                <w:rFonts w:ascii="Times New Roman" w:eastAsia="Times New Roman" w:hAnsi="Times New Roman"/>
                <w:b/>
                <w:sz w:val="24"/>
                <w:szCs w:val="24"/>
                <w:lang w:val="uk-UA"/>
              </w:rPr>
              <w:t xml:space="preserve">не пізніше ніж за три дні </w:t>
            </w:r>
            <w:r>
              <w:rPr>
                <w:rFonts w:ascii="Times New Roman" w:eastAsia="Times New Roman" w:hAnsi="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w:t>
            </w:r>
            <w:r>
              <w:rPr>
                <w:rFonts w:ascii="Times New Roman" w:eastAsia="Times New Roman" w:hAnsi="Times New Roman"/>
                <w:sz w:val="24"/>
                <w:szCs w:val="24"/>
                <w:lang w:val="uk-UA"/>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b/>
                <w:sz w:val="24"/>
                <w:szCs w:val="24"/>
                <w:lang w:val="uk-UA"/>
              </w:rPr>
              <w:t>Замовник повинен протягом трьох днів</w:t>
            </w:r>
            <w:r>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val="uk-UA"/>
              </w:rPr>
              <w:t>не менше чотирьох днів.</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7B82" w:rsidRPr="008E6DEB" w:rsidTr="00997704">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Інструкція з підготовки тендерної пропозиції</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Зміст і спосіб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rsidR="00167B82" w:rsidRPr="009A6F6F" w:rsidRDefault="00167B82" w:rsidP="00997704">
            <w:pPr>
              <w:numPr>
                <w:ilvl w:val="0"/>
                <w:numId w:val="1"/>
              </w:numPr>
              <w:spacing w:before="150" w:after="15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lastRenderedPageBreak/>
              <w:t>інформації та документ</w:t>
            </w:r>
            <w:r w:rsidRPr="009A6F6F">
              <w:rPr>
                <w:rFonts w:ascii="Times New Roman" w:eastAsia="Times New Roman" w:hAnsi="Times New Roman"/>
                <w:sz w:val="24"/>
                <w:szCs w:val="24"/>
                <w:lang w:val="uk-UA"/>
              </w:rPr>
              <w:t>ів</w:t>
            </w:r>
            <w:r w:rsidRPr="009A6F6F">
              <w:rPr>
                <w:rFonts w:ascii="Times New Roman" w:eastAsia="Times New Roman" w:hAnsi="Times New Roman"/>
                <w:color w:val="000000"/>
                <w:sz w:val="24"/>
                <w:szCs w:val="24"/>
                <w:lang w:val="uk-UA"/>
              </w:rPr>
              <w:t>, які підтверджують відповідність учасника кваліфікаційним вимогам встановленим у Додатку № 1 до тендерної документації.</w:t>
            </w:r>
          </w:p>
          <w:p w:rsidR="00167B82" w:rsidRPr="009A6F6F" w:rsidRDefault="00167B82" w:rsidP="00997704">
            <w:pPr>
              <w:pStyle w:val="a3"/>
              <w:numPr>
                <w:ilvl w:val="0"/>
                <w:numId w:val="1"/>
              </w:numPr>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167B82" w:rsidRPr="009A6F6F" w:rsidRDefault="00167B82" w:rsidP="00997704">
            <w:pPr>
              <w:numPr>
                <w:ilvl w:val="0"/>
                <w:numId w:val="1"/>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інформації та документів, які підтверджують відповідність технічним, якіс</w:t>
            </w:r>
            <w:r w:rsidR="00ED2A35" w:rsidRPr="009A6F6F">
              <w:rPr>
                <w:rFonts w:ascii="Times New Roman" w:eastAsia="Times New Roman" w:hAnsi="Times New Roman"/>
                <w:color w:val="000000"/>
                <w:sz w:val="24"/>
                <w:szCs w:val="24"/>
                <w:lang w:val="uk-UA"/>
              </w:rPr>
              <w:t>ним та кількісним характеристикам</w:t>
            </w:r>
            <w:r w:rsidRPr="009A6F6F">
              <w:rPr>
                <w:rFonts w:ascii="Times New Roman" w:eastAsia="Times New Roman" w:hAnsi="Times New Roman"/>
                <w:color w:val="000000"/>
                <w:sz w:val="24"/>
                <w:szCs w:val="24"/>
                <w:lang w:val="uk-UA"/>
              </w:rPr>
              <w:t xml:space="preserve"> предмета закупівлі відповідно до вимог встановлених у Додатку № 2 до тендерної документації;</w:t>
            </w:r>
          </w:p>
          <w:p w:rsidR="00167B82" w:rsidRPr="009A6F6F" w:rsidRDefault="00167B82" w:rsidP="00997704">
            <w:pPr>
              <w:pStyle w:val="a3"/>
              <w:numPr>
                <w:ilvl w:val="0"/>
                <w:numId w:val="1"/>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67B82" w:rsidRPr="009A6F6F" w:rsidRDefault="00167B82" w:rsidP="00997704">
            <w:pPr>
              <w:numPr>
                <w:ilvl w:val="0"/>
                <w:numId w:val="1"/>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документів, які підтверджують повноваження особи на підписання тендерної пропозиції, якщо підписантом тендерної </w:t>
            </w:r>
            <w:r w:rsidRPr="009A6F6F">
              <w:rPr>
                <w:rFonts w:ascii="Times New Roman" w:eastAsia="Times New Roman" w:hAnsi="Times New Roman"/>
                <w:sz w:val="24"/>
                <w:szCs w:val="24"/>
                <w:lang w:val="uk-UA"/>
              </w:rPr>
              <w:t>пропозиції</w:t>
            </w:r>
            <w:r w:rsidRPr="009A6F6F">
              <w:rPr>
                <w:rFonts w:ascii="Times New Roman" w:eastAsia="Times New Roman" w:hAnsi="Times New Roman"/>
                <w:color w:val="000000"/>
                <w:sz w:val="24"/>
                <w:szCs w:val="24"/>
                <w:lang w:val="uk-UA"/>
              </w:rPr>
              <w:t xml:space="preserve"> є не керівник учасника;</w:t>
            </w:r>
          </w:p>
          <w:p w:rsidR="00167B82" w:rsidRPr="009A6F6F" w:rsidRDefault="00167B82" w:rsidP="00997704">
            <w:pPr>
              <w:numPr>
                <w:ilvl w:val="0"/>
                <w:numId w:val="1"/>
              </w:numPr>
              <w:spacing w:after="15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інших документів та / або інформації визначені тендерною документацією та додатками.</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9A6F6F">
              <w:rPr>
                <w:rFonts w:ascii="Times New Roman" w:eastAsia="Times New Roman" w:hAnsi="Times New Roman"/>
                <w:sz w:val="24"/>
                <w:szCs w:val="24"/>
                <w:lang w:val="uk-UA" w:eastAsia="ru-RU"/>
              </w:rPr>
              <w:t>визначених пунктом 44 цих особливостей</w:t>
            </w:r>
            <w:r w:rsidRPr="009A6F6F">
              <w:rPr>
                <w:rFonts w:ascii="Times New Roman" w:eastAsia="Times New Roman" w:hAnsi="Times New Roman"/>
                <w:sz w:val="24"/>
                <w:szCs w:val="24"/>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9A6F6F">
              <w:rPr>
                <w:rFonts w:ascii="Times New Roman" w:eastAsia="Times New Roman" w:hAnsi="Times New Roman"/>
                <w:sz w:val="24"/>
                <w:szCs w:val="24"/>
                <w:lang w:val="uk-UA"/>
              </w:rPr>
              <w:lastRenderedPageBreak/>
              <w:t xml:space="preserve">пропозиції у формі електронного документа чи скан-копій через електронну систему закупівель.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b/>
                <w:sz w:val="24"/>
                <w:szCs w:val="24"/>
                <w:lang w:val="uk-UA"/>
              </w:rPr>
              <w:t>Тендерна пропозиція учасника має відповідати ряду вимог:</w:t>
            </w:r>
            <w:r w:rsidRPr="009A6F6F">
              <w:rPr>
                <w:rFonts w:ascii="Times New Roman" w:eastAsia="Times New Roman" w:hAnsi="Times New Roman"/>
                <w:sz w:val="24"/>
                <w:szCs w:val="24"/>
                <w:lang w:val="uk-UA"/>
              </w:rPr>
              <w:t xml:space="preserve">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1) документи мають бути чіткими та розбірливими для читання;</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b/>
                <w:sz w:val="24"/>
                <w:szCs w:val="24"/>
                <w:lang w:val="uk-UA"/>
              </w:rPr>
              <w:t>Опис формальних помилок:</w:t>
            </w:r>
            <w:r w:rsidRPr="009A6F6F">
              <w:rPr>
                <w:rFonts w:ascii="Times New Roman" w:eastAsia="Times New Roman" w:hAnsi="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Перелік формальних помилок, затверджений наказом Мінекономіки від 15.04.2020 № 710:</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167B82" w:rsidRPr="009A6F6F" w:rsidRDefault="00167B82" w:rsidP="00997704">
            <w:pPr>
              <w:numPr>
                <w:ilvl w:val="0"/>
                <w:numId w:val="2"/>
              </w:numPr>
              <w:spacing w:before="150"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уживання великої літери; </w:t>
            </w:r>
          </w:p>
          <w:p w:rsidR="00167B82" w:rsidRPr="009A6F6F" w:rsidRDefault="00167B82" w:rsidP="00997704">
            <w:pPr>
              <w:numPr>
                <w:ilvl w:val="0"/>
                <w:numId w:val="2"/>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уживання розділових знаків та відмінювання слів у реченні; </w:t>
            </w:r>
          </w:p>
          <w:p w:rsidR="00167B82" w:rsidRPr="009A6F6F" w:rsidRDefault="00167B82" w:rsidP="00997704">
            <w:pPr>
              <w:numPr>
                <w:ilvl w:val="0"/>
                <w:numId w:val="2"/>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використання слова або мовного звороту, запозичених з іншої мови; </w:t>
            </w:r>
          </w:p>
          <w:p w:rsidR="00167B82" w:rsidRPr="009A6F6F" w:rsidRDefault="00167B82" w:rsidP="00997704">
            <w:pPr>
              <w:numPr>
                <w:ilvl w:val="0"/>
                <w:numId w:val="2"/>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9A6F6F">
              <w:rPr>
                <w:rFonts w:ascii="Times New Roman" w:eastAsia="Times New Roman" w:hAnsi="Times New Roman"/>
                <w:color w:val="000000"/>
                <w:sz w:val="24"/>
                <w:szCs w:val="24"/>
                <w:lang w:val="uk-UA"/>
              </w:rPr>
              <w:lastRenderedPageBreak/>
              <w:t xml:space="preserve">номера повідомлення про намір укласти договір про закупівлю - помилка в цифрах; </w:t>
            </w:r>
          </w:p>
          <w:p w:rsidR="00167B82" w:rsidRPr="009A6F6F" w:rsidRDefault="00167B82" w:rsidP="00997704">
            <w:pPr>
              <w:numPr>
                <w:ilvl w:val="0"/>
                <w:numId w:val="2"/>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застосування правил переносу частини слова з рядка в рядок; </w:t>
            </w:r>
          </w:p>
          <w:p w:rsidR="00167B82" w:rsidRPr="009A6F6F" w:rsidRDefault="00167B82" w:rsidP="00997704">
            <w:pPr>
              <w:numPr>
                <w:ilvl w:val="0"/>
                <w:numId w:val="2"/>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написання слів разом та/або окремо, та/або через дефіс; </w:t>
            </w:r>
          </w:p>
          <w:p w:rsidR="00167B82" w:rsidRPr="009A6F6F" w:rsidRDefault="00167B82" w:rsidP="00997704">
            <w:pPr>
              <w:numPr>
                <w:ilvl w:val="0"/>
                <w:numId w:val="2"/>
              </w:numPr>
              <w:spacing w:after="15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w:t>
            </w:r>
            <w:r w:rsidRPr="009A6F6F">
              <w:rPr>
                <w:rFonts w:ascii="Times New Roman" w:eastAsia="Times New Roman" w:hAnsi="Times New Roman"/>
                <w:sz w:val="24"/>
                <w:szCs w:val="24"/>
                <w:lang w:val="uk-UA"/>
              </w:rPr>
              <w:lastRenderedPageBreak/>
              <w:t xml:space="preserve">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7B82" w:rsidRPr="009A6F6F" w:rsidRDefault="00167B82" w:rsidP="00997704">
            <w:pPr>
              <w:spacing w:before="150" w:after="150" w:line="240" w:lineRule="auto"/>
              <w:jc w:val="both"/>
              <w:rPr>
                <w:rFonts w:ascii="Times New Roman" w:eastAsia="Times New Roman" w:hAnsi="Times New Roman"/>
                <w:sz w:val="24"/>
                <w:szCs w:val="24"/>
                <w:lang w:val="uk-UA"/>
              </w:rPr>
            </w:pPr>
            <w:r w:rsidRPr="009A6F6F">
              <w:rPr>
                <w:rFonts w:ascii="Times New Roman" w:eastAsia="Times New Roman" w:hAnsi="Times New Roman"/>
                <w:sz w:val="24"/>
                <w:szCs w:val="24"/>
                <w:lang w:val="uk-UA"/>
              </w:rPr>
              <w:t>Приклади формальних помилок:</w:t>
            </w:r>
          </w:p>
          <w:p w:rsidR="00167B82" w:rsidRPr="009A6F6F" w:rsidRDefault="00167B82" w:rsidP="00997704">
            <w:pPr>
              <w:numPr>
                <w:ilvl w:val="0"/>
                <w:numId w:val="3"/>
              </w:numPr>
              <w:spacing w:before="150"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 xml:space="preserve">«хмельницька область» замість «Хмельницька область» або «місто львів» замість «місто Львів»; </w:t>
            </w:r>
          </w:p>
          <w:p w:rsidR="00167B82" w:rsidRPr="009A6F6F" w:rsidRDefault="00167B82" w:rsidP="00997704">
            <w:pPr>
              <w:numPr>
                <w:ilvl w:val="0"/>
                <w:numId w:val="3"/>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«у складі тендерна пропозиція» замість «у складі тендерної пропозиції»;</w:t>
            </w:r>
          </w:p>
          <w:p w:rsidR="00167B82" w:rsidRPr="009A6F6F" w:rsidRDefault="00167B82" w:rsidP="00997704">
            <w:pPr>
              <w:numPr>
                <w:ilvl w:val="0"/>
                <w:numId w:val="3"/>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67B82" w:rsidRPr="009A6F6F" w:rsidRDefault="00167B82" w:rsidP="00997704">
            <w:pPr>
              <w:numPr>
                <w:ilvl w:val="0"/>
                <w:numId w:val="3"/>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«тендернапропозиція» замість «тендерна пропозиція»;</w:t>
            </w:r>
          </w:p>
          <w:p w:rsidR="00167B82" w:rsidRPr="009A6F6F" w:rsidRDefault="00167B82" w:rsidP="00997704">
            <w:pPr>
              <w:numPr>
                <w:ilvl w:val="0"/>
                <w:numId w:val="3"/>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«срток поставки» замість «строк поставки»;</w:t>
            </w:r>
          </w:p>
          <w:p w:rsidR="00167B82" w:rsidRPr="009A6F6F" w:rsidRDefault="00167B82" w:rsidP="00997704">
            <w:pPr>
              <w:numPr>
                <w:ilvl w:val="0"/>
                <w:numId w:val="3"/>
              </w:numPr>
              <w:spacing w:after="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«Довідка» замість «Лист», «Гарантійний лист» замість «Довідка», «Лист» замість «Гарантійний лист» тощо;</w:t>
            </w:r>
          </w:p>
          <w:p w:rsidR="00167B82" w:rsidRPr="009A6F6F" w:rsidRDefault="00167B82" w:rsidP="00997704">
            <w:pPr>
              <w:numPr>
                <w:ilvl w:val="0"/>
                <w:numId w:val="3"/>
              </w:numPr>
              <w:spacing w:after="150" w:line="240" w:lineRule="auto"/>
              <w:jc w:val="both"/>
              <w:rPr>
                <w:rFonts w:ascii="Times New Roman" w:eastAsia="Times New Roman" w:hAnsi="Times New Roman"/>
                <w:color w:val="000000"/>
                <w:sz w:val="24"/>
                <w:szCs w:val="24"/>
                <w:lang w:val="uk-UA"/>
              </w:rPr>
            </w:pPr>
            <w:r w:rsidRPr="009A6F6F">
              <w:rPr>
                <w:rFonts w:ascii="Times New Roman" w:eastAsia="Times New Roman" w:hAnsi="Times New Roman"/>
                <w:color w:val="000000"/>
                <w:sz w:val="24"/>
                <w:szCs w:val="24"/>
                <w:lang w:val="uk-UA"/>
              </w:rPr>
              <w:t>подання документа у форматі  «PDF» замість «JPEG», «JPEG» замість «PDF», «RAR» замість «PDF», «7z» замість «PDF» тощо.</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вимагається </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7B82" w:rsidRDefault="00167B82" w:rsidP="00997704">
            <w:pPr>
              <w:numPr>
                <w:ilvl w:val="0"/>
                <w:numId w:val="4"/>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rsidR="00167B82" w:rsidRDefault="00167B82" w:rsidP="00997704">
            <w:pPr>
              <w:numPr>
                <w:ilvl w:val="0"/>
                <w:numId w:val="4"/>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5</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Кваліфікаційні критерії до учасників та вимоги, встановлені пунктом 44  та пунктом 28 Особливостей</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субпідрядника / співвиконавця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DA5071" w:rsidP="008578C9">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w:t>
            </w:r>
            <w:r w:rsidR="00167B82">
              <w:rPr>
                <w:rFonts w:ascii="Times New Roman" w:eastAsia="Times New Roman" w:hAnsi="Times New Roman"/>
                <w:sz w:val="24"/>
                <w:szCs w:val="24"/>
                <w:lang w:val="uk-UA"/>
              </w:rPr>
              <w:t xml:space="preserve"> </w:t>
            </w:r>
            <w:r w:rsidR="008578C9">
              <w:rPr>
                <w:rFonts w:ascii="Times New Roman" w:eastAsia="Times New Roman" w:hAnsi="Times New Roman"/>
                <w:sz w:val="24"/>
                <w:szCs w:val="24"/>
                <w:lang w:val="uk-UA"/>
              </w:rPr>
              <w:t>передбачено.</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Ступінь локалізації виробництва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застосовується </w:t>
            </w:r>
          </w:p>
        </w:tc>
      </w:tr>
      <w:tr w:rsidR="00167B82" w:rsidRPr="008E6DEB" w:rsidTr="00997704">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Подання та розкриття тендерної пропозиції</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8B33BF"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Кінцевий стро</w:t>
            </w:r>
            <w:r w:rsidR="008B33BF">
              <w:rPr>
                <w:rFonts w:ascii="Times New Roman" w:eastAsia="Times New Roman" w:hAnsi="Times New Roman"/>
                <w:sz w:val="24"/>
                <w:szCs w:val="24"/>
                <w:lang w:val="uk-UA"/>
              </w:rPr>
              <w:t xml:space="preserve">к подання тендерних пропозицій: </w:t>
            </w:r>
          </w:p>
          <w:p w:rsidR="00167B82" w:rsidRDefault="00C868F2" w:rsidP="00997704">
            <w:pPr>
              <w:spacing w:before="150" w:after="150" w:line="240" w:lineRule="auto"/>
              <w:jc w:val="both"/>
              <w:rPr>
                <w:rFonts w:ascii="Times New Roman" w:eastAsia="Times New Roman" w:hAnsi="Times New Roman"/>
                <w:i/>
                <w:sz w:val="24"/>
                <w:szCs w:val="24"/>
                <w:lang w:val="uk-UA"/>
              </w:rPr>
            </w:pPr>
            <w:r>
              <w:rPr>
                <w:rFonts w:ascii="Times New Roman" w:eastAsia="Times New Roman" w:hAnsi="Times New Roman"/>
                <w:sz w:val="24"/>
                <w:szCs w:val="24"/>
                <w:lang w:val="uk-UA"/>
              </w:rPr>
              <w:t>15.03.2023 р. до 0</w:t>
            </w:r>
            <w:bookmarkStart w:id="0" w:name="_GoBack"/>
            <w:bookmarkEnd w:id="0"/>
            <w:r w:rsidR="008B33BF">
              <w:rPr>
                <w:rFonts w:ascii="Times New Roman" w:eastAsia="Times New Roman" w:hAnsi="Times New Roman"/>
                <w:sz w:val="24"/>
                <w:szCs w:val="24"/>
                <w:lang w:val="uk-UA"/>
              </w:rPr>
              <w:t>0:00</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Розкриття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7C3F56" w:rsidRPr="007C3F56">
              <w:rPr>
                <w:rFonts w:ascii="Times New Roman" w:eastAsia="Times New Roman" w:hAnsi="Times New Roman"/>
                <w:sz w:val="24"/>
                <w:szCs w:val="24"/>
                <w:lang w:val="uk-UA"/>
              </w:rPr>
              <w:t xml:space="preserve"> </w:t>
            </w:r>
            <w:r w:rsidR="007C3F56" w:rsidRPr="007C3F56">
              <w:rPr>
                <w:rFonts w:ascii="Times New Roman" w:eastAsia="Times New Roman" w:hAnsi="Times New Roman"/>
                <w:sz w:val="24"/>
                <w:szCs w:val="24"/>
                <w:lang w:val="uk-UA"/>
              </w:rPr>
              <w:t xml:space="preserve">Розкриття </w:t>
            </w:r>
            <w:r w:rsidR="007C3F56" w:rsidRPr="007C3F56">
              <w:rPr>
                <w:rFonts w:ascii="Times New Roman" w:eastAsia="Times New Roman" w:hAnsi="Times New Roman"/>
                <w:sz w:val="24"/>
                <w:szCs w:val="24"/>
                <w:lang w:val="uk-UA"/>
              </w:rPr>
              <w:lastRenderedPageBreak/>
              <w:t>тендерних пропозицій відбувається відпов</w:t>
            </w:r>
            <w:r w:rsidR="007C3F56">
              <w:rPr>
                <w:rFonts w:ascii="Times New Roman" w:eastAsia="Times New Roman" w:hAnsi="Times New Roman"/>
                <w:sz w:val="24"/>
                <w:szCs w:val="24"/>
                <w:lang w:val="uk-UA"/>
              </w:rPr>
              <w:t>ідно до пункту 36 Особливостей</w:t>
            </w:r>
            <w:r w:rsidR="007C3F56" w:rsidRPr="007C3F56">
              <w:rPr>
                <w:rFonts w:ascii="Times New Roman" w:eastAsia="Times New Roman" w:hAnsi="Times New Roman"/>
                <w:sz w:val="24"/>
                <w:szCs w:val="24"/>
                <w:lang w:val="uk-UA"/>
              </w:rPr>
              <w:t xml:space="preserve">. </w:t>
            </w:r>
            <w:r w:rsidR="007C3F56" w:rsidRPr="007C3F56">
              <w:rPr>
                <w:rFonts w:ascii="Times New Roman" w:eastAsia="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5" w:anchor="n1250">
              <w:r w:rsidR="007C3F56" w:rsidRPr="007C3F56">
                <w:rPr>
                  <w:rFonts w:ascii="Times New Roman" w:eastAsia="Times New Roman" w:hAnsi="Times New Roman"/>
                  <w:sz w:val="24"/>
                  <w:szCs w:val="24"/>
                  <w:lang w:val="uk-UA"/>
                </w:rPr>
                <w:t xml:space="preserve">статті 16 </w:t>
              </w:r>
            </w:hyperlink>
            <w:r w:rsidR="007C3F56" w:rsidRPr="007C3F56">
              <w:rPr>
                <w:rFonts w:ascii="Times New Roman" w:eastAsia="Times New Roman" w:hAnsi="Times New Roman"/>
                <w:sz w:val="24"/>
                <w:szCs w:val="24"/>
                <w:lang w:val="uk-UA"/>
              </w:rPr>
              <w:t xml:space="preserve">Закону, і документи, що підтверджують відсутність підстав, визначених </w:t>
            </w:r>
            <w:hyperlink r:id="rId6" w:anchor="n159">
              <w:r w:rsidR="007C3F56" w:rsidRPr="007C3F56">
                <w:rPr>
                  <w:rFonts w:ascii="Times New Roman" w:eastAsia="Times New Roman" w:hAnsi="Times New Roman"/>
                  <w:sz w:val="24"/>
                  <w:szCs w:val="24"/>
                  <w:lang w:val="uk-UA"/>
                </w:rPr>
                <w:t>пунктом 44</w:t>
              </w:r>
            </w:hyperlink>
            <w:r w:rsidR="007C3F56" w:rsidRPr="007C3F56">
              <w:rPr>
                <w:rFonts w:ascii="Times New Roman" w:eastAsia="Times New Roman" w:hAnsi="Times New Roman"/>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67B82" w:rsidTr="00997704">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Оцінка тендерної пропозиції</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Єдиний критерій оцінки – Ціна – 100%.</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Інша інформація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Інші умови тендерної документації:</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w:t>
            </w:r>
            <w:r w:rsidRPr="00571CDF">
              <w:rPr>
                <w:rFonts w:ascii="Times New Roman" w:eastAsia="Times New Roman" w:hAnsi="Times New Roman"/>
                <w:sz w:val="24"/>
                <w:szCs w:val="24"/>
                <w:lang w:val="uk-UA"/>
              </w:rPr>
              <w:lastRenderedPageBreak/>
              <w:t>— підприємців, у складі тендерної пропозиції не може бути підставою для її відхилення замовником.</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   </w:t>
            </w:r>
            <w:r w:rsidRPr="00571CDF">
              <w:rPr>
                <w:rFonts w:ascii="Times New Roman" w:eastAsia="Times New Roman" w:hAnsi="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571CDF">
              <w:rPr>
                <w:rFonts w:ascii="Times New Roman" w:eastAsia="Times New Roman" w:hAnsi="Times New Roman"/>
                <w:sz w:val="24"/>
                <w:szCs w:val="24"/>
                <w:lang w:val="uk-UA"/>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   </w:t>
            </w:r>
            <w:r w:rsidRPr="00571CDF">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   </w:t>
            </w:r>
            <w:r w:rsidRPr="00571CDF">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67B82" w:rsidRPr="00571CDF"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67B82" w:rsidRDefault="00167B82" w:rsidP="00997704">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sz w:val="24"/>
                <w:szCs w:val="24"/>
                <w:lang w:val="uk-UA"/>
              </w:rPr>
              <w:t xml:space="preserve">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w:t>
            </w:r>
            <w:r>
              <w:rPr>
                <w:rFonts w:ascii="Times New Roman" w:eastAsia="Times New Roman" w:hAnsi="Times New Roman"/>
                <w:sz w:val="24"/>
                <w:szCs w:val="24"/>
                <w:lang w:val="uk-UA"/>
              </w:rPr>
              <w:lastRenderedPageBreak/>
              <w:t xml:space="preserve">якісні характеристики предмета закупівлі, що пропонується учасником процедури в його тендерній пропозиції).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7B82" w:rsidRDefault="00167B82" w:rsidP="00997704">
            <w:pPr>
              <w:spacing w:before="150" w:after="15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67B82" w:rsidRPr="00A83923"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учасник процедури закупівлі:</w:t>
            </w:r>
          </w:p>
          <w:p w:rsidR="00167B82" w:rsidRDefault="00167B82" w:rsidP="00997704">
            <w:pPr>
              <w:numPr>
                <w:ilvl w:val="0"/>
                <w:numId w:val="5"/>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sz w:val="24"/>
                <w:szCs w:val="24"/>
                <w:lang w:val="uk-UA"/>
              </w:rPr>
              <w:t xml:space="preserve"> пункту 39 Особливостей;</w:t>
            </w:r>
          </w:p>
          <w:p w:rsidR="00167B82" w:rsidRDefault="00167B82" w:rsidP="00997704">
            <w:pPr>
              <w:numPr>
                <w:ilvl w:val="0"/>
                <w:numId w:val="5"/>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167B82" w:rsidRDefault="00167B82" w:rsidP="00997704">
            <w:pPr>
              <w:numPr>
                <w:ilvl w:val="0"/>
                <w:numId w:val="5"/>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B82" w:rsidRDefault="00167B82" w:rsidP="00997704">
            <w:pPr>
              <w:numPr>
                <w:ilvl w:val="0"/>
                <w:numId w:val="5"/>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w:t>
            </w:r>
            <w:r>
              <w:rPr>
                <w:rFonts w:ascii="Times New Roman" w:eastAsia="Times New Roman" w:hAnsi="Times New Roman"/>
                <w:sz w:val="24"/>
                <w:szCs w:val="24"/>
                <w:lang w:val="uk-UA"/>
              </w:rPr>
              <w:t xml:space="preserve"> абзацом п’ятим пункту 38 Особливостей;</w:t>
            </w:r>
          </w:p>
          <w:p w:rsidR="00167B82" w:rsidRDefault="00167B82" w:rsidP="00997704">
            <w:pPr>
              <w:numPr>
                <w:ilvl w:val="0"/>
                <w:numId w:val="5"/>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rPr>
              <w:t>абзацу другого пункту 36 Особливостей;</w:t>
            </w:r>
          </w:p>
          <w:p w:rsidR="00167B82" w:rsidRDefault="00167B82" w:rsidP="00997704">
            <w:pPr>
              <w:numPr>
                <w:ilvl w:val="0"/>
                <w:numId w:val="5"/>
              </w:numPr>
              <w:spacing w:after="150" w:line="240" w:lineRule="auto"/>
              <w:jc w:val="both"/>
              <w:rPr>
                <w:rFonts w:ascii="Times New Roman" w:eastAsia="Times New Roman" w:hAnsi="Times New Roman"/>
                <w:color w:val="000000"/>
                <w:sz w:val="24"/>
                <w:szCs w:val="24"/>
                <w:lang w:val="uk-UA"/>
              </w:rPr>
            </w:pPr>
            <w:r w:rsidRPr="00D4422B">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D4422B">
              <w:rPr>
                <w:rFonts w:ascii="Times New Roman" w:eastAsia="Times New Roman" w:hAnsi="Times New Roman"/>
                <w:color w:val="000000"/>
                <w:sz w:val="24"/>
                <w:szCs w:val="24"/>
                <w:lang w:val="uk-UA"/>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Pr>
                <w:rFonts w:ascii="Times New Roman" w:eastAsia="Times New Roman" w:hAnsi="Times New Roman"/>
                <w:color w:val="000000"/>
                <w:sz w:val="24"/>
                <w:szCs w:val="24"/>
                <w:lang w:val="uk-UA"/>
              </w:rPr>
              <w:t>аїни, 2022 р., № 84, ст. 5176);</w:t>
            </w:r>
          </w:p>
          <w:p w:rsidR="00167B82" w:rsidRDefault="00167B82" w:rsidP="0099770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тендерна пропозиція:</w:t>
            </w:r>
          </w:p>
          <w:p w:rsidR="00167B82" w:rsidRDefault="00167B82" w:rsidP="00997704">
            <w:pPr>
              <w:numPr>
                <w:ilvl w:val="0"/>
                <w:numId w:val="6"/>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67B82" w:rsidRDefault="00167B82" w:rsidP="00997704">
            <w:pPr>
              <w:numPr>
                <w:ilvl w:val="0"/>
                <w:numId w:val="6"/>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є такою, строк дії якої закінчився;</w:t>
            </w:r>
          </w:p>
          <w:p w:rsidR="00167B82" w:rsidRDefault="00167B82" w:rsidP="00997704">
            <w:pPr>
              <w:numPr>
                <w:ilvl w:val="0"/>
                <w:numId w:val="6"/>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B82" w:rsidRDefault="00167B82" w:rsidP="00997704">
            <w:pPr>
              <w:numPr>
                <w:ilvl w:val="0"/>
                <w:numId w:val="6"/>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67B82" w:rsidRDefault="00167B82" w:rsidP="0099770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переможець процедури закупівлі:</w:t>
            </w:r>
          </w:p>
          <w:p w:rsidR="00167B82" w:rsidRDefault="00167B82" w:rsidP="00997704">
            <w:pPr>
              <w:numPr>
                <w:ilvl w:val="0"/>
                <w:numId w:val="7"/>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67B82" w:rsidRDefault="00167B82" w:rsidP="00997704">
            <w:pPr>
              <w:numPr>
                <w:ilvl w:val="0"/>
                <w:numId w:val="7"/>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цих </w:t>
            </w:r>
            <w:r>
              <w:rPr>
                <w:rFonts w:ascii="Times New Roman" w:eastAsia="Times New Roman" w:hAnsi="Times New Roman"/>
                <w:sz w:val="24"/>
                <w:szCs w:val="24"/>
                <w:lang w:val="uk-UA"/>
              </w:rPr>
              <w:t>О</w:t>
            </w:r>
            <w:r>
              <w:rPr>
                <w:rFonts w:ascii="Times New Roman" w:eastAsia="Times New Roman" w:hAnsi="Times New Roman"/>
                <w:color w:val="000000"/>
                <w:sz w:val="24"/>
                <w:szCs w:val="24"/>
                <w:lang w:val="uk-UA"/>
              </w:rPr>
              <w:t>собливостей;</w:t>
            </w:r>
          </w:p>
          <w:p w:rsidR="00167B82" w:rsidRDefault="00167B82" w:rsidP="00997704">
            <w:pPr>
              <w:numPr>
                <w:ilvl w:val="0"/>
                <w:numId w:val="7"/>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67B82" w:rsidRDefault="00167B82" w:rsidP="00997704">
            <w:pPr>
              <w:numPr>
                <w:ilvl w:val="0"/>
                <w:numId w:val="7"/>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167B82" w:rsidRDefault="00167B82" w:rsidP="00997704">
            <w:pPr>
              <w:numPr>
                <w:ilvl w:val="0"/>
                <w:numId w:val="7"/>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sz w:val="24"/>
                <w:szCs w:val="24"/>
                <w:lang w:val="uk-UA"/>
              </w:rPr>
              <w:t>м пункту 39 Особливостей.</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67B82" w:rsidRDefault="00167B82" w:rsidP="00997704">
            <w:pPr>
              <w:numPr>
                <w:ilvl w:val="0"/>
                <w:numId w:val="8"/>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B82" w:rsidRDefault="00167B82" w:rsidP="00997704">
            <w:pPr>
              <w:numPr>
                <w:ilvl w:val="0"/>
                <w:numId w:val="8"/>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83923" w:rsidRDefault="00A83923" w:rsidP="00997704">
            <w:pPr>
              <w:spacing w:before="150" w:after="150" w:line="240" w:lineRule="auto"/>
              <w:jc w:val="both"/>
              <w:rPr>
                <w:rFonts w:ascii="Times New Roman" w:eastAsia="Times New Roman" w:hAnsi="Times New Roman"/>
                <w:sz w:val="24"/>
                <w:szCs w:val="24"/>
                <w:lang w:val="uk-UA"/>
              </w:rPr>
            </w:pPr>
            <w:r w:rsidRPr="00A83923">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83923">
              <w:rPr>
                <w:rFonts w:ascii="Times New Roman" w:eastAsia="Times New Roman" w:hAnsi="Times New Roman"/>
                <w:b/>
                <w:i/>
                <w:sz w:val="24"/>
                <w:szCs w:val="24"/>
                <w:lang w:val="uk-UA"/>
              </w:rPr>
              <w:t>не пізніш як через чотири дні</w:t>
            </w:r>
            <w:r w:rsidRPr="00A83923">
              <w:rPr>
                <w:rFonts w:ascii="Times New Roman" w:eastAsia="Times New Roman" w:hAnsi="Times New Roman"/>
                <w:b/>
                <w:sz w:val="24"/>
                <w:szCs w:val="24"/>
                <w:lang w:val="uk-UA"/>
              </w:rPr>
              <w:t xml:space="preserve"> </w:t>
            </w:r>
            <w:r w:rsidRPr="00A83923">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7B82" w:rsidRPr="008E6DEB" w:rsidTr="00997704">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Результати тендеру та укладання договору про закупівлю</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Відміна замовником тендеру чи визнання його таким, що не відбувся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відміняє відкриті торги у разі:</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відсутності подальшої потреби в закупівлі товарів, робіт чи послуг;</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Відкриті торги можуть бути відмінені частково (за лотом).</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Строк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Проект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Проект договору про закупівлю викладений у Додатку № 3 до тендерної документації.</w:t>
            </w:r>
          </w:p>
        </w:tc>
      </w:tr>
      <w:tr w:rsidR="00167B82" w:rsidRPr="008E6DEB"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Умови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Договір про закупівлю укладається відповідно до норм Цивільного та Господарського кодексів України з урахуванням положень статті 41 Закону, крім частин третьої-п’ятої, сьомої – дев’ятої статті 41 Закону, та цих особливостей.</w:t>
            </w:r>
          </w:p>
          <w:p w:rsidR="00167B82" w:rsidRDefault="00167B82" w:rsidP="00997704">
            <w:pPr>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67B82" w:rsidRDefault="00167B82" w:rsidP="00997704">
            <w:pPr>
              <w:numPr>
                <w:ilvl w:val="0"/>
                <w:numId w:val="9"/>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визначення грошового еквівалента зобов’язання в іноземній валюті; </w:t>
            </w:r>
          </w:p>
          <w:p w:rsidR="00167B82" w:rsidRDefault="00167B82" w:rsidP="00997704">
            <w:pPr>
              <w:numPr>
                <w:ilvl w:val="0"/>
                <w:numId w:val="9"/>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167B82" w:rsidRDefault="00167B82" w:rsidP="00997704">
            <w:pPr>
              <w:numPr>
                <w:ilvl w:val="0"/>
                <w:numId w:val="9"/>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67B82" w:rsidRDefault="00167B82" w:rsidP="0099770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67B82" w:rsidRDefault="00167B82" w:rsidP="00997704">
            <w:pPr>
              <w:spacing w:before="150" w:after="150" w:line="240" w:lineRule="auto"/>
              <w:jc w:val="both"/>
              <w:rPr>
                <w:rFonts w:ascii="Times New Roman" w:eastAsia="Times New Roman" w:hAnsi="Times New Roman"/>
                <w:sz w:val="24"/>
                <w:szCs w:val="24"/>
                <w:lang w:val="uk-UA"/>
              </w:rPr>
            </w:pPr>
            <w:r w:rsidRPr="00C14197">
              <w:rPr>
                <w:rFonts w:ascii="Times New Roman" w:eastAsia="Times New Roman" w:hAnsi="Times New Roman"/>
                <w:b/>
                <w:i/>
                <w:sz w:val="24"/>
                <w:szCs w:val="24"/>
                <w:lang w:val="uk-UA"/>
              </w:rPr>
              <w:t>Переможець процедури закупівлі</w:t>
            </w:r>
            <w:r>
              <w:rPr>
                <w:rFonts w:ascii="Times New Roman" w:eastAsia="Times New Roman" w:hAnsi="Times New Roman"/>
                <w:sz w:val="24"/>
                <w:szCs w:val="24"/>
                <w:lang w:val="uk-UA"/>
              </w:rPr>
              <w:t xml:space="preserve"> під час укладення договору про закупівлю повинен надати: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w:t>
            </w:r>
            <w:r w:rsidRPr="00C14197">
              <w:rPr>
                <w:rFonts w:ascii="Times New Roman" w:eastAsia="Times New Roman" w:hAnsi="Times New Roman"/>
                <w:b/>
                <w:i/>
                <w:sz w:val="24"/>
                <w:szCs w:val="24"/>
                <w:lang w:val="uk-UA"/>
              </w:rPr>
              <w:t>відповідну інформацію про право підписання договору</w:t>
            </w:r>
            <w:r>
              <w:rPr>
                <w:rFonts w:ascii="Times New Roman" w:eastAsia="Times New Roman" w:hAnsi="Times New Roman"/>
                <w:sz w:val="24"/>
                <w:szCs w:val="24"/>
                <w:lang w:val="uk-UA"/>
              </w:rPr>
              <w:t xml:space="preserve"> про закупівлю шляхом завантаження інформації в електронну систему закупівель або направлення інформації на електронну адресу: 1</w:t>
            </w:r>
            <w:r>
              <w:rPr>
                <w:rFonts w:ascii="Times New Roman" w:eastAsia="Times New Roman" w:hAnsi="Times New Roman"/>
                <w:sz w:val="24"/>
                <w:szCs w:val="24"/>
                <w:lang w:val="ru-RU"/>
              </w:rPr>
              <w:t>hmcpmsd@</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r>
              <w:rPr>
                <w:rFonts w:ascii="Times New Roman" w:eastAsia="Times New Roman" w:hAnsi="Times New Roman"/>
                <w:sz w:val="24"/>
                <w:szCs w:val="24"/>
                <w:lang w:val="uk-UA"/>
              </w:rPr>
              <w:t xml:space="preserve"> або направлення інформації на поштову адресу замовника, а саме: 29009, Хмельницька обл., м. Хмельницький, вул. Міхновського, 12; </w:t>
            </w:r>
          </w:p>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 </w:t>
            </w:r>
            <w:r w:rsidRPr="00C14197">
              <w:rPr>
                <w:rFonts w:ascii="Times New Roman" w:eastAsia="Times New Roman" w:hAnsi="Times New Roman"/>
                <w:b/>
                <w:i/>
                <w:sz w:val="24"/>
                <w:szCs w:val="24"/>
                <w:lang w:val="uk-UA"/>
              </w:rPr>
              <w:t>копію ліцензії або документа дозвільного характеру</w:t>
            </w:r>
            <w:r>
              <w:rPr>
                <w:rFonts w:ascii="Times New Roman" w:eastAsia="Times New Roman" w:hAnsi="Times New Roman"/>
                <w:sz w:val="24"/>
                <w:szCs w:val="24"/>
                <w:lang w:val="uk-UA"/>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67B82" w:rsidRDefault="00167B82" w:rsidP="00997704">
            <w:pPr>
              <w:spacing w:before="150" w:after="150" w:line="240" w:lineRule="auto"/>
              <w:jc w:val="both"/>
              <w:rPr>
                <w:rFonts w:ascii="Times New Roman" w:eastAsia="Times New Roman" w:hAnsi="Times New Roman"/>
                <w:sz w:val="24"/>
                <w:szCs w:val="24"/>
                <w:lang w:val="uk-UA"/>
              </w:rPr>
            </w:pPr>
            <w:r w:rsidRPr="00231B01">
              <w:rPr>
                <w:rFonts w:ascii="Times New Roman" w:eastAsia="Times New Roman" w:hAnsi="Times New Roman"/>
                <w:sz w:val="24"/>
                <w:szCs w:val="24"/>
                <w:lang w:val="uk-UA"/>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231B01">
              <w:rPr>
                <w:lang w:val="uk-UA"/>
              </w:rPr>
              <w:t xml:space="preserve"> </w:t>
            </w:r>
            <w:r w:rsidRPr="00231B01">
              <w:rPr>
                <w:rFonts w:ascii="Times New Roman" w:eastAsia="Times New Roman" w:hAnsi="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7B82" w:rsidTr="00997704">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167B82" w:rsidRDefault="00167B82" w:rsidP="00997704">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tc>
      </w:tr>
    </w:tbl>
    <w:p w:rsidR="00167B82" w:rsidRDefault="00167B82" w:rsidP="00D97AB8">
      <w:pPr>
        <w:ind w:firstLine="720"/>
        <w:rPr>
          <w:rFonts w:ascii="Times New Roman" w:eastAsia="Times New Roman" w:hAnsi="Times New Roman"/>
          <w:sz w:val="24"/>
          <w:szCs w:val="24"/>
          <w:lang w:val="uk-UA"/>
        </w:rPr>
      </w:pPr>
    </w:p>
    <w:p w:rsidR="00D97AB8" w:rsidRPr="00D97AB8" w:rsidRDefault="00D97AB8" w:rsidP="00D97AB8">
      <w:pPr>
        <w:widowControl w:val="0"/>
        <w:spacing w:after="0" w:line="240" w:lineRule="auto"/>
        <w:ind w:firstLine="567"/>
        <w:contextualSpacing/>
        <w:jc w:val="center"/>
        <w:rPr>
          <w:rFonts w:ascii="Times New Roman" w:hAnsi="Times New Roman"/>
          <w:b/>
          <w:color w:val="000000"/>
          <w:sz w:val="24"/>
          <w:szCs w:val="24"/>
          <w:lang w:val="uk-UA" w:eastAsia="uk-UA"/>
        </w:rPr>
      </w:pPr>
      <w:r w:rsidRPr="00D97AB8">
        <w:rPr>
          <w:rFonts w:ascii="Times New Roman" w:hAnsi="Times New Roman"/>
          <w:b/>
          <w:color w:val="000000"/>
          <w:sz w:val="24"/>
          <w:szCs w:val="24"/>
          <w:lang w:val="uk-UA" w:eastAsia="uk-UA"/>
        </w:rPr>
        <w:lastRenderedPageBreak/>
        <w:t>Додатки до Тендерної документації</w:t>
      </w:r>
    </w:p>
    <w:p w:rsidR="00D97AB8" w:rsidRPr="00D97AB8" w:rsidRDefault="00D97AB8" w:rsidP="00D97AB8">
      <w:pPr>
        <w:widowControl w:val="0"/>
        <w:spacing w:after="0" w:line="240" w:lineRule="auto"/>
        <w:ind w:firstLine="567"/>
        <w:contextualSpacing/>
        <w:rPr>
          <w:rFonts w:ascii="Times New Roman" w:hAnsi="Times New Roman"/>
          <w:color w:val="000000"/>
          <w:sz w:val="24"/>
          <w:szCs w:val="24"/>
          <w:lang w:val="uk-UA" w:eastAsia="uk-UA"/>
        </w:rPr>
      </w:pPr>
      <w:r w:rsidRPr="00D97AB8">
        <w:rPr>
          <w:rFonts w:ascii="Times New Roman" w:hAnsi="Times New Roman"/>
          <w:b/>
          <w:color w:val="000000"/>
          <w:sz w:val="24"/>
          <w:szCs w:val="24"/>
          <w:lang w:val="uk-UA" w:eastAsia="uk-UA"/>
        </w:rPr>
        <w:t xml:space="preserve">Додаток 1 – </w:t>
      </w:r>
      <w:r w:rsidRPr="00D97AB8">
        <w:rPr>
          <w:rFonts w:ascii="Times New Roman" w:hAnsi="Times New Roman"/>
          <w:color w:val="000000"/>
          <w:sz w:val="24"/>
          <w:szCs w:val="24"/>
          <w:lang w:val="uk-UA" w:eastAsia="uk-UA"/>
        </w:rPr>
        <w:t>Кваліфікаційні критерії</w:t>
      </w:r>
      <w:r>
        <w:rPr>
          <w:rFonts w:ascii="Times New Roman" w:hAnsi="Times New Roman"/>
          <w:color w:val="000000"/>
          <w:sz w:val="24"/>
          <w:szCs w:val="24"/>
          <w:lang w:val="uk-UA" w:eastAsia="uk-UA"/>
        </w:rPr>
        <w:t xml:space="preserve"> і відповідність умовам ТД</w:t>
      </w:r>
    </w:p>
    <w:p w:rsidR="00D97AB8" w:rsidRPr="00D97AB8" w:rsidRDefault="00D97AB8" w:rsidP="00D97AB8">
      <w:pPr>
        <w:widowControl w:val="0"/>
        <w:spacing w:after="0" w:line="240" w:lineRule="auto"/>
        <w:ind w:firstLine="567"/>
        <w:contextualSpacing/>
        <w:rPr>
          <w:rFonts w:ascii="Times New Roman" w:hAnsi="Times New Roman"/>
          <w:color w:val="000000"/>
          <w:sz w:val="24"/>
          <w:szCs w:val="24"/>
          <w:lang w:val="uk-UA" w:eastAsia="uk-UA"/>
        </w:rPr>
      </w:pPr>
      <w:r w:rsidRPr="00D97AB8">
        <w:rPr>
          <w:rFonts w:ascii="Times New Roman" w:hAnsi="Times New Roman"/>
          <w:b/>
          <w:color w:val="000000"/>
          <w:sz w:val="24"/>
          <w:szCs w:val="24"/>
          <w:lang w:val="uk-UA" w:eastAsia="uk-UA"/>
        </w:rPr>
        <w:t>Додаток 2</w:t>
      </w:r>
      <w:r w:rsidRPr="00D97AB8">
        <w:rPr>
          <w:rFonts w:ascii="Times New Roman" w:hAnsi="Times New Roman"/>
          <w:color w:val="000000"/>
          <w:sz w:val="24"/>
          <w:szCs w:val="24"/>
          <w:lang w:val="uk-UA" w:eastAsia="uk-UA"/>
        </w:rPr>
        <w:t xml:space="preserve"> – Технічне завдання</w:t>
      </w:r>
    </w:p>
    <w:p w:rsidR="005979F5" w:rsidRDefault="00D97AB8" w:rsidP="00D97AB8">
      <w:pPr>
        <w:widowControl w:val="0"/>
        <w:spacing w:after="0" w:line="240" w:lineRule="auto"/>
        <w:ind w:firstLine="567"/>
        <w:contextualSpacing/>
        <w:rPr>
          <w:rFonts w:ascii="Times New Roman" w:hAnsi="Times New Roman"/>
          <w:b/>
          <w:color w:val="000000"/>
          <w:sz w:val="24"/>
          <w:szCs w:val="24"/>
          <w:lang w:val="uk-UA" w:eastAsia="uk-UA"/>
        </w:rPr>
      </w:pPr>
      <w:r w:rsidRPr="00D97AB8">
        <w:rPr>
          <w:rFonts w:ascii="Times New Roman" w:hAnsi="Times New Roman"/>
          <w:b/>
          <w:color w:val="000000"/>
          <w:sz w:val="24"/>
          <w:szCs w:val="24"/>
          <w:lang w:val="uk-UA" w:eastAsia="uk-UA"/>
        </w:rPr>
        <w:t xml:space="preserve">Додаток 3 – </w:t>
      </w:r>
      <w:r w:rsidR="005979F5" w:rsidRPr="00D97AB8">
        <w:rPr>
          <w:rFonts w:ascii="Times New Roman" w:hAnsi="Times New Roman"/>
          <w:color w:val="000000"/>
          <w:sz w:val="24"/>
          <w:szCs w:val="24"/>
          <w:lang w:val="uk-UA" w:eastAsia="uk-UA"/>
        </w:rPr>
        <w:t>Проект Договору</w:t>
      </w:r>
      <w:r w:rsidR="005979F5" w:rsidRPr="00D97AB8">
        <w:rPr>
          <w:rFonts w:ascii="Times New Roman" w:hAnsi="Times New Roman"/>
          <w:b/>
          <w:color w:val="000000"/>
          <w:sz w:val="24"/>
          <w:szCs w:val="24"/>
          <w:lang w:val="uk-UA" w:eastAsia="uk-UA"/>
        </w:rPr>
        <w:t xml:space="preserve"> </w:t>
      </w:r>
    </w:p>
    <w:p w:rsidR="00D97AB8" w:rsidRPr="00D97AB8" w:rsidRDefault="00D97AB8" w:rsidP="00D97AB8">
      <w:pPr>
        <w:widowControl w:val="0"/>
        <w:spacing w:after="0" w:line="240" w:lineRule="auto"/>
        <w:ind w:firstLine="567"/>
        <w:contextualSpacing/>
        <w:rPr>
          <w:rFonts w:ascii="Times New Roman" w:hAnsi="Times New Roman"/>
          <w:color w:val="000000"/>
          <w:sz w:val="24"/>
          <w:szCs w:val="24"/>
          <w:lang w:val="uk-UA" w:eastAsia="uk-UA"/>
        </w:rPr>
      </w:pPr>
      <w:r w:rsidRPr="00D97AB8">
        <w:rPr>
          <w:rFonts w:ascii="Times New Roman" w:hAnsi="Times New Roman"/>
          <w:b/>
          <w:color w:val="000000"/>
          <w:sz w:val="24"/>
          <w:szCs w:val="24"/>
          <w:lang w:val="uk-UA" w:eastAsia="uk-UA"/>
        </w:rPr>
        <w:t>Додаток 4</w:t>
      </w:r>
      <w:r w:rsidR="005979F5">
        <w:rPr>
          <w:rFonts w:ascii="Times New Roman" w:hAnsi="Times New Roman"/>
          <w:b/>
          <w:color w:val="000000"/>
          <w:sz w:val="24"/>
          <w:szCs w:val="24"/>
          <w:lang w:val="uk-UA" w:eastAsia="uk-UA"/>
        </w:rPr>
        <w:t>, 5</w:t>
      </w:r>
      <w:r w:rsidRPr="00D97AB8">
        <w:rPr>
          <w:rFonts w:ascii="Times New Roman" w:hAnsi="Times New Roman"/>
          <w:b/>
          <w:color w:val="000000"/>
          <w:sz w:val="24"/>
          <w:szCs w:val="24"/>
          <w:lang w:val="uk-UA" w:eastAsia="uk-UA"/>
        </w:rPr>
        <w:t xml:space="preserve"> – </w:t>
      </w:r>
      <w:r w:rsidR="005979F5" w:rsidRPr="005979F5">
        <w:rPr>
          <w:rFonts w:ascii="Times New Roman" w:hAnsi="Times New Roman"/>
          <w:color w:val="000000"/>
          <w:sz w:val="24"/>
          <w:szCs w:val="24"/>
          <w:lang w:val="uk-UA" w:eastAsia="uk-UA"/>
        </w:rPr>
        <w:t>Тендерна пропозиція, лист згода</w:t>
      </w:r>
    </w:p>
    <w:p w:rsidR="00D97AB8" w:rsidRDefault="00D97AB8" w:rsidP="00D97AB8">
      <w:pPr>
        <w:ind w:firstLine="720"/>
        <w:rPr>
          <w:rFonts w:ascii="Times New Roman" w:eastAsia="Times New Roman" w:hAnsi="Times New Roman"/>
          <w:sz w:val="24"/>
          <w:szCs w:val="24"/>
          <w:lang w:val="uk-UA"/>
        </w:rPr>
      </w:pPr>
    </w:p>
    <w:p w:rsidR="00167B82" w:rsidRDefault="00167B82" w:rsidP="00167B82">
      <w:pPr>
        <w:rPr>
          <w:rFonts w:ascii="Times New Roman" w:eastAsia="Times New Roman" w:hAnsi="Times New Roman"/>
          <w:b/>
          <w:sz w:val="24"/>
          <w:szCs w:val="24"/>
          <w:lang w:val="uk-UA"/>
        </w:rPr>
      </w:pPr>
    </w:p>
    <w:p w:rsidR="00167B82" w:rsidRDefault="00167B82" w:rsidP="00167B82">
      <w:pPr>
        <w:jc w:val="right"/>
        <w:rPr>
          <w:rFonts w:ascii="Times New Roman" w:eastAsia="Times New Roman" w:hAnsi="Times New Roman"/>
          <w:b/>
          <w:sz w:val="24"/>
          <w:szCs w:val="24"/>
          <w:lang w:val="uk-UA"/>
        </w:rPr>
      </w:pPr>
    </w:p>
    <w:p w:rsidR="008D44B3" w:rsidRPr="00D97AB8" w:rsidRDefault="008D44B3">
      <w:pPr>
        <w:rPr>
          <w:lang w:val="ru-RU"/>
        </w:rPr>
      </w:pPr>
    </w:p>
    <w:sectPr w:rsidR="008D44B3" w:rsidRPr="00D97AB8" w:rsidSect="00C868F2">
      <w:pgSz w:w="11906" w:h="16838" w:code="9"/>
      <w:pgMar w:top="851"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137"/>
    <w:multiLevelType w:val="multilevel"/>
    <w:tmpl w:val="9C5AA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82EBF"/>
    <w:multiLevelType w:val="multilevel"/>
    <w:tmpl w:val="2EF0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DC2D80"/>
    <w:multiLevelType w:val="multilevel"/>
    <w:tmpl w:val="86C4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FC2354"/>
    <w:multiLevelType w:val="multilevel"/>
    <w:tmpl w:val="17C0A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8D2F09"/>
    <w:multiLevelType w:val="multilevel"/>
    <w:tmpl w:val="6D2A5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305C06"/>
    <w:multiLevelType w:val="multilevel"/>
    <w:tmpl w:val="15B29B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503EAC"/>
    <w:multiLevelType w:val="multilevel"/>
    <w:tmpl w:val="1B38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0F49BF"/>
    <w:multiLevelType w:val="multilevel"/>
    <w:tmpl w:val="CE4CD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EB6E4D"/>
    <w:multiLevelType w:val="multilevel"/>
    <w:tmpl w:val="B58C4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2"/>
  </w:num>
  <w:num w:numId="6">
    <w:abstractNumId w:val="0"/>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87"/>
    <w:rsid w:val="000D6459"/>
    <w:rsid w:val="00167B82"/>
    <w:rsid w:val="002D2F13"/>
    <w:rsid w:val="003B38B4"/>
    <w:rsid w:val="003C4B0F"/>
    <w:rsid w:val="0040066D"/>
    <w:rsid w:val="004B5787"/>
    <w:rsid w:val="0055433F"/>
    <w:rsid w:val="005979F5"/>
    <w:rsid w:val="00601927"/>
    <w:rsid w:val="006672A0"/>
    <w:rsid w:val="006B39D9"/>
    <w:rsid w:val="007951DE"/>
    <w:rsid w:val="007C3F56"/>
    <w:rsid w:val="007F1155"/>
    <w:rsid w:val="008578C9"/>
    <w:rsid w:val="008B33BF"/>
    <w:rsid w:val="008D44B3"/>
    <w:rsid w:val="008E6DEB"/>
    <w:rsid w:val="0090755E"/>
    <w:rsid w:val="009A6F6F"/>
    <w:rsid w:val="00A35E97"/>
    <w:rsid w:val="00A615B8"/>
    <w:rsid w:val="00A83923"/>
    <w:rsid w:val="00B00B92"/>
    <w:rsid w:val="00BD7031"/>
    <w:rsid w:val="00C14197"/>
    <w:rsid w:val="00C868F2"/>
    <w:rsid w:val="00D97AB8"/>
    <w:rsid w:val="00DA5071"/>
    <w:rsid w:val="00ED2A35"/>
    <w:rsid w:val="00F767EB"/>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EB78"/>
  <w15:chartTrackingRefBased/>
  <w15:docId w15:val="{DB4149CA-D729-431F-A4C0-16AA00B3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8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1086">
      <w:bodyDiv w:val="1"/>
      <w:marLeft w:val="0"/>
      <w:marRight w:val="0"/>
      <w:marTop w:val="0"/>
      <w:marBottom w:val="0"/>
      <w:divBdr>
        <w:top w:val="none" w:sz="0" w:space="0" w:color="auto"/>
        <w:left w:val="none" w:sz="0" w:space="0" w:color="auto"/>
        <w:bottom w:val="none" w:sz="0" w:space="0" w:color="auto"/>
        <w:right w:val="none" w:sz="0" w:space="0" w:color="auto"/>
      </w:divBdr>
    </w:div>
    <w:div w:id="1283225064">
      <w:bodyDiv w:val="1"/>
      <w:marLeft w:val="0"/>
      <w:marRight w:val="0"/>
      <w:marTop w:val="0"/>
      <w:marBottom w:val="0"/>
      <w:divBdr>
        <w:top w:val="none" w:sz="0" w:space="0" w:color="auto"/>
        <w:left w:val="none" w:sz="0" w:space="0" w:color="auto"/>
        <w:bottom w:val="none" w:sz="0" w:space="0" w:color="auto"/>
        <w:right w:val="none" w:sz="0" w:space="0" w:color="auto"/>
      </w:divBdr>
    </w:div>
    <w:div w:id="17239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6331</Words>
  <Characters>36091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45</cp:revision>
  <dcterms:created xsi:type="dcterms:W3CDTF">2023-03-03T13:34:00Z</dcterms:created>
  <dcterms:modified xsi:type="dcterms:W3CDTF">2023-03-07T08:45:00Z</dcterms:modified>
</cp:coreProperties>
</file>