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4398" w:rsidRPr="00994336" w:rsidRDefault="00544398" w:rsidP="00544398">
      <w:pPr>
        <w:ind w:hanging="426"/>
        <w:rPr>
          <w:b/>
        </w:rPr>
      </w:pPr>
      <w:r w:rsidRPr="00994336">
        <w:rPr>
          <w:b/>
        </w:rPr>
        <w:t>Документи, які надають Учасники для підтвердження</w:t>
      </w:r>
      <w:r w:rsidRPr="00994336">
        <w:rPr>
          <w:b/>
          <w:bCs/>
        </w:rPr>
        <w:t>  відсутності підстав, визначених у статті 17 Закону “Про публічні закупівлі”:</w:t>
      </w:r>
    </w:p>
    <w:p w:rsidR="00544398" w:rsidRPr="00994336" w:rsidRDefault="00544398" w:rsidP="00544398">
      <w:pPr>
        <w:ind w:left="420"/>
        <w:contextualSpacing/>
        <w:rPr>
          <w:sz w:val="20"/>
          <w:szCs w:val="20"/>
          <w:lang w:eastAsia="uk-UA"/>
        </w:rPr>
      </w:pPr>
      <w:bookmarkStart w:id="0" w:name="_Hlk41326527"/>
    </w:p>
    <w:tbl>
      <w:tblPr>
        <w:tblW w:w="11199" w:type="dxa"/>
        <w:tblInd w:w="24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45"/>
        <w:gridCol w:w="1559"/>
        <w:gridCol w:w="1843"/>
        <w:gridCol w:w="1701"/>
        <w:gridCol w:w="2551"/>
      </w:tblGrid>
      <w:tr w:rsidR="00544398" w:rsidRPr="00994336" w:rsidTr="00544398"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44398" w:rsidRPr="00994336" w:rsidRDefault="00544398" w:rsidP="008D20B1">
            <w:pPr>
              <w:jc w:val="center"/>
              <w:rPr>
                <w:sz w:val="20"/>
                <w:szCs w:val="20"/>
                <w:lang w:eastAsia="uk-UA"/>
              </w:rPr>
            </w:pPr>
            <w:r w:rsidRPr="00994336">
              <w:rPr>
                <w:b/>
                <w:bCs/>
                <w:sz w:val="20"/>
                <w:szCs w:val="20"/>
                <w:lang w:eastAsia="uk-UA"/>
              </w:rPr>
              <w:t>Підстава для відмови в участі у процедурі закупівлі 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398" w:rsidRPr="00994336" w:rsidRDefault="00544398" w:rsidP="008D20B1">
            <w:pPr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  <w:r w:rsidRPr="00994336">
              <w:rPr>
                <w:b/>
                <w:bCs/>
                <w:sz w:val="20"/>
                <w:szCs w:val="20"/>
                <w:lang w:eastAsia="uk-UA"/>
              </w:rPr>
              <w:t>Спосіб перевірки інформації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44398" w:rsidRPr="00994336" w:rsidRDefault="00544398" w:rsidP="008D20B1">
            <w:pPr>
              <w:ind w:firstLine="386"/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  <w:r w:rsidRPr="00994336">
              <w:rPr>
                <w:b/>
                <w:bCs/>
                <w:sz w:val="20"/>
                <w:szCs w:val="20"/>
                <w:lang w:eastAsia="uk-UA"/>
              </w:rPr>
              <w:t>Назва документу</w:t>
            </w:r>
          </w:p>
          <w:p w:rsidR="00544398" w:rsidRPr="00994336" w:rsidRDefault="00544398" w:rsidP="008D20B1">
            <w:pPr>
              <w:jc w:val="center"/>
              <w:rPr>
                <w:sz w:val="20"/>
                <w:szCs w:val="20"/>
                <w:lang w:eastAsia="uk-UA"/>
              </w:rPr>
            </w:pPr>
            <w:r w:rsidRPr="00994336">
              <w:rPr>
                <w:b/>
                <w:bCs/>
                <w:sz w:val="20"/>
                <w:szCs w:val="20"/>
                <w:lang w:eastAsia="uk-UA"/>
              </w:rPr>
              <w:t>(Назва способу підтвердження)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44398" w:rsidRPr="00994336" w:rsidRDefault="00544398" w:rsidP="008D20B1">
            <w:pPr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  <w:r w:rsidRPr="00994336">
              <w:rPr>
                <w:b/>
                <w:bCs/>
                <w:sz w:val="20"/>
                <w:szCs w:val="20"/>
                <w:lang w:eastAsia="uk-UA"/>
              </w:rPr>
              <w:t>Вимоги до документу</w:t>
            </w:r>
          </w:p>
          <w:p w:rsidR="00544398" w:rsidRPr="00994336" w:rsidRDefault="00544398" w:rsidP="008D20B1">
            <w:pPr>
              <w:jc w:val="center"/>
              <w:rPr>
                <w:sz w:val="20"/>
                <w:szCs w:val="20"/>
                <w:lang w:eastAsia="uk-UA"/>
              </w:rPr>
            </w:pPr>
            <w:r w:rsidRPr="00994336">
              <w:rPr>
                <w:b/>
                <w:bCs/>
                <w:sz w:val="20"/>
                <w:szCs w:val="20"/>
                <w:lang w:eastAsia="uk-UA"/>
              </w:rPr>
              <w:t>(Опис способу підтвердження)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44398" w:rsidRPr="00994336" w:rsidRDefault="00544398" w:rsidP="008D20B1">
            <w:pPr>
              <w:jc w:val="center"/>
              <w:rPr>
                <w:sz w:val="20"/>
                <w:szCs w:val="20"/>
                <w:lang w:eastAsia="uk-UA"/>
              </w:rPr>
            </w:pPr>
            <w:r w:rsidRPr="00994336">
              <w:rPr>
                <w:b/>
                <w:bCs/>
                <w:sz w:val="20"/>
                <w:szCs w:val="20"/>
                <w:lang w:eastAsia="uk-UA"/>
              </w:rPr>
              <w:t>Форма подачі підтвердження</w:t>
            </w:r>
          </w:p>
        </w:tc>
      </w:tr>
      <w:tr w:rsidR="00544398" w:rsidRPr="00994336" w:rsidTr="00544398"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44398" w:rsidRPr="00994336" w:rsidRDefault="00544398" w:rsidP="008D20B1">
            <w:pPr>
              <w:rPr>
                <w:sz w:val="20"/>
                <w:szCs w:val="20"/>
                <w:lang w:eastAsia="uk-UA"/>
              </w:rPr>
            </w:pPr>
            <w:r w:rsidRPr="00994336">
              <w:rPr>
                <w:sz w:val="20"/>
                <w:szCs w:val="20"/>
                <w:lang w:eastAsia="uk-UA"/>
              </w:rPr>
              <w:t>Замовник має незаперечні докази того, що учасник процедури закупівлі пропонує, дає або погоджується дати прямо чи опосередковано будь-якій Службовій (посадовій) особі замовника, іншого державного органу винагороду в будь-якій формі (пропозиція щодо найму на роботу, цінна річ, послуга тощо) з метою вплинути на прийняття рішення щодо визначення переможця процедури закупівлі або застосування замовником певної процедури закупівлі</w:t>
            </w:r>
          </w:p>
          <w:p w:rsidR="00544398" w:rsidRPr="00994336" w:rsidRDefault="00544398" w:rsidP="008D20B1">
            <w:pPr>
              <w:rPr>
                <w:sz w:val="20"/>
                <w:szCs w:val="20"/>
                <w:lang w:eastAsia="uk-UA"/>
              </w:rPr>
            </w:pPr>
            <w:r w:rsidRPr="00994336">
              <w:rPr>
                <w:rFonts w:eastAsia="Calibri"/>
                <w:sz w:val="20"/>
                <w:szCs w:val="20"/>
              </w:rPr>
              <w:t>(</w:t>
            </w:r>
            <w:r w:rsidRPr="00994336">
              <w:rPr>
                <w:rFonts w:eastAsia="Calibri"/>
                <w:b/>
                <w:sz w:val="20"/>
                <w:szCs w:val="20"/>
              </w:rPr>
              <w:t>пункт 1 ч. 1 ст. 17 Закону</w:t>
            </w:r>
            <w:r w:rsidRPr="00994336">
              <w:rPr>
                <w:rFonts w:eastAsia="Calibri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398" w:rsidRPr="00994336" w:rsidRDefault="00544398" w:rsidP="008D20B1">
            <w:pPr>
              <w:jc w:val="center"/>
              <w:rPr>
                <w:sz w:val="20"/>
                <w:szCs w:val="20"/>
                <w:lang w:eastAsia="uk-UA"/>
              </w:rPr>
            </w:pPr>
            <w:r w:rsidRPr="00994336">
              <w:rPr>
                <w:sz w:val="20"/>
                <w:szCs w:val="20"/>
                <w:lang w:eastAsia="uk-UA"/>
              </w:rPr>
              <w:t xml:space="preserve">Замовник перевіряє інформацію самостійно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44398" w:rsidRPr="00994336" w:rsidRDefault="00544398" w:rsidP="008D20B1">
            <w:pPr>
              <w:jc w:val="center"/>
              <w:rPr>
                <w:sz w:val="20"/>
                <w:szCs w:val="20"/>
                <w:lang w:eastAsia="uk-UA"/>
              </w:rPr>
            </w:pPr>
            <w:r w:rsidRPr="00994336">
              <w:rPr>
                <w:sz w:val="20"/>
                <w:szCs w:val="20"/>
                <w:lang w:eastAsia="uk-UA"/>
              </w:rPr>
              <w:t>-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44398" w:rsidRPr="00994336" w:rsidRDefault="00544398" w:rsidP="008D20B1">
            <w:pPr>
              <w:jc w:val="center"/>
              <w:rPr>
                <w:sz w:val="20"/>
                <w:szCs w:val="20"/>
                <w:lang w:eastAsia="uk-UA"/>
              </w:rPr>
            </w:pPr>
            <w:r w:rsidRPr="00994336">
              <w:rPr>
                <w:sz w:val="20"/>
                <w:szCs w:val="20"/>
                <w:lang w:eastAsia="uk-UA"/>
              </w:rPr>
              <w:t>-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44398" w:rsidRPr="00994336" w:rsidRDefault="00544398" w:rsidP="008D20B1">
            <w:pPr>
              <w:jc w:val="center"/>
              <w:rPr>
                <w:sz w:val="20"/>
                <w:szCs w:val="20"/>
                <w:lang w:eastAsia="uk-UA"/>
              </w:rPr>
            </w:pPr>
          </w:p>
          <w:p w:rsidR="00544398" w:rsidRPr="00994336" w:rsidRDefault="00544398" w:rsidP="008D20B1">
            <w:pPr>
              <w:jc w:val="center"/>
              <w:rPr>
                <w:sz w:val="20"/>
                <w:szCs w:val="20"/>
                <w:lang w:eastAsia="uk-UA"/>
              </w:rPr>
            </w:pPr>
            <w:r w:rsidRPr="00994336">
              <w:rPr>
                <w:sz w:val="20"/>
                <w:szCs w:val="20"/>
                <w:lang w:eastAsia="uk-UA"/>
              </w:rPr>
              <w:t xml:space="preserve">Учасник слідує порядку визначеному електронною системою закупівель </w:t>
            </w:r>
          </w:p>
          <w:p w:rsidR="00544398" w:rsidRPr="00994336" w:rsidRDefault="00544398" w:rsidP="008D20B1">
            <w:pPr>
              <w:jc w:val="center"/>
              <w:rPr>
                <w:sz w:val="20"/>
                <w:szCs w:val="20"/>
                <w:lang w:eastAsia="uk-UA"/>
              </w:rPr>
            </w:pPr>
          </w:p>
        </w:tc>
      </w:tr>
      <w:tr w:rsidR="00544398" w:rsidRPr="00994336" w:rsidTr="00544398"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44398" w:rsidRPr="00994336" w:rsidRDefault="00544398" w:rsidP="008D20B1">
            <w:pPr>
              <w:rPr>
                <w:sz w:val="20"/>
                <w:szCs w:val="20"/>
                <w:lang w:eastAsia="uk-UA"/>
              </w:rPr>
            </w:pPr>
            <w:r w:rsidRPr="00994336">
              <w:rPr>
                <w:sz w:val="20"/>
                <w:szCs w:val="20"/>
                <w:lang w:eastAsia="uk-UA"/>
              </w:rPr>
              <w:t>Відомості про юридичну особу, яка є учасником процедури закупівлі, внесено до Єдиного державного реєстру осіб, які вчинили корупційні або пов’язані з корупцією правопорушення</w:t>
            </w:r>
          </w:p>
          <w:p w:rsidR="00544398" w:rsidRPr="00994336" w:rsidRDefault="00544398" w:rsidP="008D20B1">
            <w:pPr>
              <w:rPr>
                <w:sz w:val="20"/>
                <w:szCs w:val="20"/>
                <w:lang w:eastAsia="uk-UA"/>
              </w:rPr>
            </w:pPr>
            <w:r w:rsidRPr="00994336">
              <w:rPr>
                <w:rFonts w:eastAsia="Calibri"/>
                <w:sz w:val="20"/>
                <w:szCs w:val="20"/>
              </w:rPr>
              <w:t>(</w:t>
            </w:r>
            <w:r w:rsidRPr="00994336">
              <w:rPr>
                <w:rFonts w:eastAsia="Calibri"/>
                <w:b/>
                <w:sz w:val="20"/>
                <w:szCs w:val="20"/>
              </w:rPr>
              <w:t>пункт 2 ч. 1 ст. 17 Закону</w:t>
            </w:r>
            <w:r w:rsidRPr="00994336">
              <w:rPr>
                <w:rFonts w:eastAsia="Calibri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398" w:rsidRPr="00994336" w:rsidRDefault="00544398" w:rsidP="008D20B1">
            <w:pPr>
              <w:jc w:val="center"/>
              <w:rPr>
                <w:rFonts w:eastAsia="Calibri"/>
                <w:sz w:val="20"/>
                <w:szCs w:val="20"/>
              </w:rPr>
            </w:pPr>
            <w:r w:rsidRPr="00994336">
              <w:rPr>
                <w:rFonts w:eastAsia="Calibri"/>
                <w:sz w:val="20"/>
                <w:szCs w:val="20"/>
              </w:rPr>
              <w:t>Перевіряється безпосередньо замовником у Єдиному державному реєстрі осіб, які вчинили корупційні або пов’язані з корупцією правопорушення. Документи, інформація від учасників не вимагаються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44398" w:rsidRPr="00994336" w:rsidRDefault="00544398" w:rsidP="008D20B1">
            <w:pPr>
              <w:jc w:val="center"/>
              <w:rPr>
                <w:sz w:val="20"/>
                <w:szCs w:val="20"/>
                <w:lang w:eastAsia="uk-UA"/>
              </w:rPr>
            </w:pPr>
            <w:r w:rsidRPr="00994336">
              <w:rPr>
                <w:sz w:val="20"/>
                <w:szCs w:val="20"/>
                <w:lang w:eastAsia="uk-UA"/>
              </w:rPr>
              <w:t>-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44398" w:rsidRPr="00994336" w:rsidRDefault="00544398" w:rsidP="008D20B1">
            <w:pPr>
              <w:jc w:val="center"/>
              <w:rPr>
                <w:sz w:val="20"/>
                <w:szCs w:val="20"/>
                <w:lang w:eastAsia="uk-UA"/>
              </w:rPr>
            </w:pPr>
            <w:r w:rsidRPr="00994336">
              <w:rPr>
                <w:sz w:val="20"/>
                <w:szCs w:val="20"/>
                <w:lang w:eastAsia="uk-UA"/>
              </w:rPr>
              <w:t>-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44398" w:rsidRPr="00994336" w:rsidRDefault="00544398" w:rsidP="008D20B1">
            <w:pPr>
              <w:jc w:val="center"/>
              <w:rPr>
                <w:sz w:val="20"/>
                <w:szCs w:val="20"/>
                <w:lang w:eastAsia="uk-UA"/>
              </w:rPr>
            </w:pPr>
          </w:p>
          <w:p w:rsidR="00544398" w:rsidRPr="00994336" w:rsidRDefault="00544398" w:rsidP="008D20B1">
            <w:pPr>
              <w:jc w:val="center"/>
              <w:rPr>
                <w:sz w:val="20"/>
                <w:szCs w:val="20"/>
                <w:lang w:eastAsia="uk-UA"/>
              </w:rPr>
            </w:pPr>
            <w:r w:rsidRPr="00994336">
              <w:rPr>
                <w:sz w:val="20"/>
                <w:szCs w:val="20"/>
                <w:lang w:eastAsia="uk-UA"/>
              </w:rPr>
              <w:t xml:space="preserve">Учасник слідує порядку визначеному електронною системою закупівель </w:t>
            </w:r>
          </w:p>
          <w:p w:rsidR="00544398" w:rsidRPr="00994336" w:rsidRDefault="00544398" w:rsidP="008D20B1">
            <w:pPr>
              <w:jc w:val="center"/>
              <w:rPr>
                <w:sz w:val="20"/>
                <w:szCs w:val="20"/>
                <w:lang w:eastAsia="uk-UA"/>
              </w:rPr>
            </w:pPr>
          </w:p>
        </w:tc>
      </w:tr>
      <w:tr w:rsidR="00544398" w:rsidRPr="00994336" w:rsidTr="00544398"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44398" w:rsidRPr="00994336" w:rsidRDefault="00544398" w:rsidP="008D20B1">
            <w:pPr>
              <w:rPr>
                <w:sz w:val="20"/>
                <w:szCs w:val="20"/>
                <w:lang w:eastAsia="uk-UA"/>
              </w:rPr>
            </w:pPr>
            <w:r w:rsidRPr="00994336">
              <w:rPr>
                <w:sz w:val="20"/>
                <w:szCs w:val="20"/>
                <w:lang w:eastAsia="uk-UA"/>
              </w:rPr>
              <w:t>Службову (посадову) особу учасника процедури закупівлі, яку уповноважено учасником представляти його інтереси під час проведення процедури закупівлі, фізичну особу, яка є учасником, було притягнуто згідно із законом до відповідальності за вчинення корупційного правопорушення або правопорушення, пов’язаного з корупцією</w:t>
            </w:r>
          </w:p>
          <w:p w:rsidR="00544398" w:rsidRPr="00994336" w:rsidRDefault="00544398" w:rsidP="008D20B1">
            <w:pPr>
              <w:rPr>
                <w:sz w:val="20"/>
                <w:szCs w:val="20"/>
                <w:lang w:eastAsia="uk-UA"/>
              </w:rPr>
            </w:pPr>
            <w:r w:rsidRPr="00994336">
              <w:rPr>
                <w:rFonts w:eastAsia="Calibri"/>
                <w:sz w:val="20"/>
                <w:szCs w:val="20"/>
              </w:rPr>
              <w:t>(</w:t>
            </w:r>
            <w:r w:rsidRPr="00994336">
              <w:rPr>
                <w:rFonts w:eastAsia="Calibri"/>
                <w:b/>
                <w:sz w:val="20"/>
                <w:szCs w:val="20"/>
              </w:rPr>
              <w:t>пункт 3 ч. 1 ст. 17 Закону</w:t>
            </w:r>
            <w:r w:rsidRPr="00994336">
              <w:rPr>
                <w:rFonts w:eastAsia="Calibri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398" w:rsidRPr="00994336" w:rsidRDefault="00544398" w:rsidP="008D20B1">
            <w:pPr>
              <w:jc w:val="center"/>
              <w:rPr>
                <w:rFonts w:eastAsia="Calibri"/>
                <w:sz w:val="20"/>
                <w:szCs w:val="20"/>
              </w:rPr>
            </w:pPr>
            <w:r w:rsidRPr="00994336">
              <w:rPr>
                <w:rFonts w:eastAsia="Calibri"/>
                <w:sz w:val="20"/>
                <w:szCs w:val="20"/>
              </w:rPr>
              <w:t xml:space="preserve">Перевіряється безпосередньо замовником у Єдиному державному реєстрі осіб, які вчинили корупційні або пов’язані з корупцією правопорушення. Документи, інформація від учасників не </w:t>
            </w:r>
            <w:r w:rsidRPr="00994336">
              <w:rPr>
                <w:rFonts w:eastAsia="Calibri"/>
                <w:sz w:val="20"/>
                <w:szCs w:val="20"/>
              </w:rPr>
              <w:lastRenderedPageBreak/>
              <w:t>вимагаються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44398" w:rsidRPr="00994336" w:rsidRDefault="00544398" w:rsidP="008D20B1">
            <w:pPr>
              <w:jc w:val="center"/>
              <w:rPr>
                <w:sz w:val="20"/>
                <w:szCs w:val="20"/>
                <w:lang w:eastAsia="uk-UA"/>
              </w:rPr>
            </w:pPr>
            <w:r w:rsidRPr="00994336">
              <w:rPr>
                <w:sz w:val="20"/>
                <w:szCs w:val="20"/>
                <w:lang w:eastAsia="uk-UA"/>
              </w:rPr>
              <w:lastRenderedPageBreak/>
              <w:t>-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44398" w:rsidRPr="00994336" w:rsidRDefault="00544398" w:rsidP="008D20B1">
            <w:pPr>
              <w:jc w:val="center"/>
              <w:rPr>
                <w:sz w:val="20"/>
                <w:szCs w:val="20"/>
                <w:lang w:eastAsia="uk-UA"/>
              </w:rPr>
            </w:pPr>
            <w:r w:rsidRPr="00994336">
              <w:rPr>
                <w:sz w:val="20"/>
                <w:szCs w:val="20"/>
                <w:lang w:eastAsia="uk-UA"/>
              </w:rPr>
              <w:t>-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44398" w:rsidRPr="00994336" w:rsidRDefault="00544398" w:rsidP="008D20B1">
            <w:pPr>
              <w:jc w:val="center"/>
              <w:rPr>
                <w:sz w:val="20"/>
                <w:szCs w:val="20"/>
                <w:lang w:eastAsia="uk-UA"/>
              </w:rPr>
            </w:pPr>
          </w:p>
          <w:p w:rsidR="00544398" w:rsidRPr="00994336" w:rsidRDefault="00544398" w:rsidP="008D20B1">
            <w:pPr>
              <w:jc w:val="center"/>
              <w:rPr>
                <w:sz w:val="20"/>
                <w:szCs w:val="20"/>
                <w:lang w:eastAsia="uk-UA"/>
              </w:rPr>
            </w:pPr>
            <w:r w:rsidRPr="00994336">
              <w:rPr>
                <w:sz w:val="20"/>
                <w:szCs w:val="20"/>
                <w:lang w:eastAsia="uk-UA"/>
              </w:rPr>
              <w:t xml:space="preserve">Учасник слідує порядку визначеному електронною системою закупівель </w:t>
            </w:r>
          </w:p>
          <w:p w:rsidR="00544398" w:rsidRPr="00994336" w:rsidRDefault="00544398" w:rsidP="008D20B1">
            <w:pPr>
              <w:jc w:val="center"/>
              <w:rPr>
                <w:sz w:val="20"/>
                <w:szCs w:val="20"/>
                <w:lang w:eastAsia="uk-UA"/>
              </w:rPr>
            </w:pPr>
          </w:p>
        </w:tc>
      </w:tr>
      <w:tr w:rsidR="00544398" w:rsidRPr="00994336" w:rsidTr="00544398"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44398" w:rsidRPr="00994336" w:rsidRDefault="00544398" w:rsidP="008D20B1">
            <w:pPr>
              <w:rPr>
                <w:sz w:val="20"/>
                <w:szCs w:val="20"/>
                <w:lang w:eastAsia="uk-UA"/>
              </w:rPr>
            </w:pPr>
            <w:r w:rsidRPr="00994336">
              <w:rPr>
                <w:sz w:val="20"/>
                <w:szCs w:val="20"/>
                <w:lang w:eastAsia="uk-UA"/>
              </w:rPr>
              <w:lastRenderedPageBreak/>
              <w:t>Суб’єкт господарювання (учасник) протягом останніх трьох років притягувався до відповідальності за порушення, передбачене пунктом 4 частини другої статті 6, пунктом 1 статті 50 Закону України "Про захист економічної конкуренції", у вигляді вчинення антиконкурентних узгоджених дій, що стосуються спотворення результатів тендерів</w:t>
            </w:r>
          </w:p>
          <w:p w:rsidR="00544398" w:rsidRPr="00994336" w:rsidRDefault="00544398" w:rsidP="008D20B1">
            <w:pPr>
              <w:rPr>
                <w:sz w:val="20"/>
                <w:szCs w:val="20"/>
                <w:lang w:eastAsia="uk-UA"/>
              </w:rPr>
            </w:pPr>
            <w:r w:rsidRPr="00994336">
              <w:rPr>
                <w:rFonts w:eastAsia="Calibri"/>
                <w:sz w:val="20"/>
                <w:szCs w:val="20"/>
              </w:rPr>
              <w:t>(</w:t>
            </w:r>
            <w:r w:rsidRPr="00994336">
              <w:rPr>
                <w:rFonts w:eastAsia="Calibri"/>
                <w:b/>
                <w:sz w:val="20"/>
                <w:szCs w:val="20"/>
              </w:rPr>
              <w:t>пункт 4 ч. 1 ст. 17 Закону</w:t>
            </w:r>
            <w:r w:rsidRPr="00994336">
              <w:rPr>
                <w:rFonts w:eastAsia="Calibri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398" w:rsidRPr="00994336" w:rsidRDefault="00544398" w:rsidP="008D20B1">
            <w:pPr>
              <w:jc w:val="center"/>
              <w:rPr>
                <w:rFonts w:eastAsia="Calibri"/>
                <w:sz w:val="20"/>
                <w:szCs w:val="20"/>
              </w:rPr>
            </w:pPr>
            <w:r w:rsidRPr="00994336">
              <w:rPr>
                <w:rFonts w:eastAsia="Calibri"/>
                <w:sz w:val="20"/>
                <w:szCs w:val="20"/>
              </w:rPr>
              <w:t>Перевіряється безпосередньо замовником у Зведених відомостях про рішення органів Комітету про визнання вчинення суб’єктами господарювання порушень законодавства про захист економічної конкуренції у вигляді спотворення результатів торгів (тендерів) та накладення штрафу. Документи, інформація від учасників не вимагаються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44398" w:rsidRPr="00994336" w:rsidRDefault="00544398" w:rsidP="008D20B1">
            <w:pPr>
              <w:jc w:val="center"/>
              <w:rPr>
                <w:sz w:val="20"/>
                <w:szCs w:val="20"/>
                <w:lang w:eastAsia="uk-UA"/>
              </w:rPr>
            </w:pPr>
            <w:r w:rsidRPr="00994336">
              <w:rPr>
                <w:sz w:val="20"/>
                <w:szCs w:val="20"/>
                <w:lang w:eastAsia="uk-UA"/>
              </w:rPr>
              <w:t>-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44398" w:rsidRPr="00994336" w:rsidRDefault="00544398" w:rsidP="008D20B1">
            <w:pPr>
              <w:jc w:val="center"/>
              <w:rPr>
                <w:sz w:val="20"/>
                <w:szCs w:val="20"/>
                <w:lang w:eastAsia="uk-UA"/>
              </w:rPr>
            </w:pPr>
            <w:r w:rsidRPr="00994336">
              <w:rPr>
                <w:sz w:val="20"/>
                <w:szCs w:val="20"/>
                <w:lang w:eastAsia="uk-UA"/>
              </w:rPr>
              <w:t>-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44398" w:rsidRPr="00994336" w:rsidRDefault="00544398" w:rsidP="008D20B1">
            <w:pPr>
              <w:jc w:val="center"/>
              <w:rPr>
                <w:sz w:val="20"/>
                <w:szCs w:val="20"/>
                <w:lang w:eastAsia="uk-UA"/>
              </w:rPr>
            </w:pPr>
          </w:p>
          <w:p w:rsidR="00544398" w:rsidRPr="00994336" w:rsidRDefault="00544398" w:rsidP="008D20B1">
            <w:pPr>
              <w:jc w:val="center"/>
              <w:rPr>
                <w:sz w:val="20"/>
                <w:szCs w:val="20"/>
                <w:lang w:eastAsia="uk-UA"/>
              </w:rPr>
            </w:pPr>
            <w:r w:rsidRPr="00994336">
              <w:rPr>
                <w:sz w:val="20"/>
                <w:szCs w:val="20"/>
                <w:lang w:eastAsia="uk-UA"/>
              </w:rPr>
              <w:t xml:space="preserve">Учасник слідує порядку визначеному електронною системою закупівель </w:t>
            </w:r>
          </w:p>
          <w:p w:rsidR="00544398" w:rsidRPr="00994336" w:rsidRDefault="00544398" w:rsidP="008D20B1">
            <w:pPr>
              <w:jc w:val="center"/>
              <w:rPr>
                <w:sz w:val="20"/>
                <w:szCs w:val="20"/>
                <w:lang w:eastAsia="uk-UA"/>
              </w:rPr>
            </w:pPr>
          </w:p>
        </w:tc>
      </w:tr>
      <w:tr w:rsidR="00544398" w:rsidRPr="00994336" w:rsidTr="00544398"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44398" w:rsidRPr="00994336" w:rsidRDefault="00544398" w:rsidP="008D20B1">
            <w:pPr>
              <w:rPr>
                <w:sz w:val="20"/>
                <w:szCs w:val="20"/>
                <w:lang w:eastAsia="uk-UA"/>
              </w:rPr>
            </w:pPr>
            <w:r w:rsidRPr="00994336">
              <w:rPr>
                <w:sz w:val="20"/>
                <w:szCs w:val="20"/>
                <w:lang w:eastAsia="uk-UA"/>
              </w:rPr>
              <w:t>Фізична особа, яка є учасником процедури закупівлі, була засуджена за кримінальне правопорушення, вчинене з корисливих мотивів (зокрема, пов’язане з хабарництвом та відмиванням коштів), судимість з якої не знято або не погашено у встановленому законом порядку</w:t>
            </w:r>
          </w:p>
          <w:p w:rsidR="00544398" w:rsidRPr="00994336" w:rsidRDefault="00544398" w:rsidP="008D20B1">
            <w:pPr>
              <w:rPr>
                <w:sz w:val="20"/>
                <w:szCs w:val="20"/>
                <w:lang w:eastAsia="uk-UA"/>
              </w:rPr>
            </w:pPr>
            <w:r w:rsidRPr="00994336">
              <w:rPr>
                <w:rFonts w:eastAsia="Calibri"/>
                <w:sz w:val="20"/>
                <w:szCs w:val="20"/>
              </w:rPr>
              <w:t>(</w:t>
            </w:r>
            <w:r w:rsidRPr="00994336">
              <w:rPr>
                <w:rFonts w:eastAsia="Calibri"/>
                <w:b/>
                <w:sz w:val="20"/>
                <w:szCs w:val="20"/>
              </w:rPr>
              <w:t>пункт 5 ч. 1 ст. 17 Закону</w:t>
            </w:r>
            <w:r w:rsidRPr="00994336">
              <w:rPr>
                <w:rFonts w:eastAsia="Calibri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398" w:rsidRPr="00994336" w:rsidRDefault="00544398" w:rsidP="008D20B1">
            <w:pPr>
              <w:rPr>
                <w:rFonts w:eastAsia="Calibri"/>
                <w:sz w:val="20"/>
                <w:szCs w:val="20"/>
              </w:rPr>
            </w:pPr>
            <w:r w:rsidRPr="00994336">
              <w:rPr>
                <w:rFonts w:eastAsia="Calibri"/>
                <w:sz w:val="20"/>
                <w:szCs w:val="20"/>
              </w:rPr>
              <w:t>Перевіряється згідно інформації наданої учасником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44398" w:rsidRPr="00994336" w:rsidRDefault="00544398" w:rsidP="008D20B1">
            <w:pPr>
              <w:jc w:val="center"/>
              <w:rPr>
                <w:sz w:val="20"/>
                <w:szCs w:val="20"/>
                <w:lang w:eastAsia="uk-UA"/>
              </w:rPr>
            </w:pPr>
            <w:r w:rsidRPr="00994336">
              <w:rPr>
                <w:sz w:val="20"/>
                <w:szCs w:val="20"/>
                <w:shd w:val="clear" w:color="auto" w:fill="FFFFFF"/>
              </w:rPr>
              <w:t>Учасник під час подання своєї пропозиції повинен підтвердити відсутність підстави для відхилення поставивши відповідну відмітку в електронному полі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44398" w:rsidRPr="00994336" w:rsidRDefault="00544398" w:rsidP="008D20B1">
            <w:pPr>
              <w:rPr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44398" w:rsidRPr="00994336" w:rsidRDefault="00544398" w:rsidP="008D20B1">
            <w:pPr>
              <w:jc w:val="center"/>
              <w:rPr>
                <w:sz w:val="20"/>
                <w:szCs w:val="20"/>
                <w:lang w:eastAsia="uk-UA"/>
              </w:rPr>
            </w:pPr>
          </w:p>
          <w:p w:rsidR="00544398" w:rsidRPr="00994336" w:rsidRDefault="00544398" w:rsidP="008D20B1">
            <w:pPr>
              <w:jc w:val="center"/>
              <w:rPr>
                <w:strike/>
                <w:sz w:val="20"/>
                <w:szCs w:val="20"/>
                <w:lang w:eastAsia="uk-UA"/>
              </w:rPr>
            </w:pPr>
            <w:r w:rsidRPr="00994336">
              <w:rPr>
                <w:sz w:val="20"/>
                <w:szCs w:val="20"/>
                <w:lang w:eastAsia="uk-UA"/>
              </w:rPr>
              <w:t>Учасник робить відмітку  у відповідному електронному полі в електронній системі закупівель та в порядку визначеному електронною системою закупівель</w:t>
            </w:r>
          </w:p>
        </w:tc>
      </w:tr>
      <w:tr w:rsidR="00544398" w:rsidRPr="00994336" w:rsidTr="00544398"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44398" w:rsidRPr="00994336" w:rsidRDefault="00544398" w:rsidP="008D20B1">
            <w:pPr>
              <w:rPr>
                <w:sz w:val="20"/>
                <w:szCs w:val="20"/>
                <w:lang w:eastAsia="uk-UA"/>
              </w:rPr>
            </w:pPr>
            <w:r w:rsidRPr="00994336">
              <w:rPr>
                <w:sz w:val="20"/>
                <w:szCs w:val="20"/>
                <w:lang w:eastAsia="uk-UA"/>
              </w:rPr>
              <w:t xml:space="preserve">Службова (посадова) особа учасника процедури закупівлі, яка підписала тендерну пропозицію (або уповноважена на підписання договору в разі переговорної процедури закупівлі), була засуджена за кримінальне правопорушення, вчинене з корисливих мотивів (зокрема, пов’язане з хабарництвом, шахрайством та відмиванням коштів), судимість з якої не знято </w:t>
            </w:r>
            <w:r w:rsidRPr="00994336">
              <w:rPr>
                <w:sz w:val="20"/>
                <w:szCs w:val="20"/>
                <w:lang w:eastAsia="uk-UA"/>
              </w:rPr>
              <w:lastRenderedPageBreak/>
              <w:t>або не погашено у встановленому законом порядку</w:t>
            </w:r>
          </w:p>
          <w:p w:rsidR="00544398" w:rsidRPr="00994336" w:rsidRDefault="00544398" w:rsidP="008D20B1">
            <w:pPr>
              <w:rPr>
                <w:sz w:val="20"/>
                <w:szCs w:val="20"/>
                <w:lang w:eastAsia="uk-UA"/>
              </w:rPr>
            </w:pPr>
            <w:r w:rsidRPr="00994336">
              <w:rPr>
                <w:rFonts w:eastAsia="Calibri"/>
                <w:sz w:val="20"/>
                <w:szCs w:val="20"/>
              </w:rPr>
              <w:t>(</w:t>
            </w:r>
            <w:r w:rsidRPr="00994336">
              <w:rPr>
                <w:rFonts w:eastAsia="Calibri"/>
                <w:b/>
                <w:sz w:val="20"/>
                <w:szCs w:val="20"/>
              </w:rPr>
              <w:t>пункт 6 ч. 1 ст. 17 Закону</w:t>
            </w:r>
            <w:r w:rsidRPr="00994336">
              <w:rPr>
                <w:rFonts w:eastAsia="Calibri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398" w:rsidRPr="00994336" w:rsidRDefault="00544398" w:rsidP="008D20B1">
            <w:pPr>
              <w:rPr>
                <w:rFonts w:eastAsia="Calibri"/>
                <w:sz w:val="20"/>
                <w:szCs w:val="20"/>
              </w:rPr>
            </w:pPr>
            <w:r w:rsidRPr="00994336">
              <w:rPr>
                <w:rFonts w:eastAsia="Calibri"/>
                <w:sz w:val="20"/>
                <w:szCs w:val="20"/>
              </w:rPr>
              <w:lastRenderedPageBreak/>
              <w:t>Перевіряється згідно інформації наданої учасником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44398" w:rsidRPr="00994336" w:rsidRDefault="00544398" w:rsidP="008D20B1">
            <w:pPr>
              <w:jc w:val="center"/>
              <w:rPr>
                <w:sz w:val="20"/>
                <w:szCs w:val="20"/>
                <w:lang w:eastAsia="uk-UA"/>
              </w:rPr>
            </w:pPr>
            <w:r w:rsidRPr="00994336">
              <w:rPr>
                <w:sz w:val="20"/>
                <w:szCs w:val="20"/>
                <w:shd w:val="clear" w:color="auto" w:fill="FFFFFF"/>
              </w:rPr>
              <w:t xml:space="preserve">Учасник під час подання своєї пропозиції повинен підтвердити відсутність підстави для відхилення поставивши відповідну відмітку в електронному </w:t>
            </w:r>
            <w:r w:rsidRPr="00994336">
              <w:rPr>
                <w:sz w:val="20"/>
                <w:szCs w:val="20"/>
                <w:shd w:val="clear" w:color="auto" w:fill="FFFFFF"/>
              </w:rPr>
              <w:lastRenderedPageBreak/>
              <w:t>полі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44398" w:rsidRPr="00994336" w:rsidRDefault="00544398" w:rsidP="008D20B1">
            <w:pPr>
              <w:rPr>
                <w:sz w:val="20"/>
                <w:szCs w:val="20"/>
                <w:lang w:eastAsia="uk-UA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44398" w:rsidRPr="00994336" w:rsidRDefault="00544398" w:rsidP="008D20B1">
            <w:pPr>
              <w:rPr>
                <w:sz w:val="20"/>
                <w:szCs w:val="20"/>
                <w:lang w:eastAsia="uk-UA"/>
              </w:rPr>
            </w:pPr>
          </w:p>
          <w:p w:rsidR="00544398" w:rsidRPr="00994336" w:rsidRDefault="00544398" w:rsidP="008D20B1">
            <w:pPr>
              <w:jc w:val="center"/>
              <w:rPr>
                <w:strike/>
                <w:sz w:val="20"/>
                <w:szCs w:val="20"/>
                <w:lang w:eastAsia="uk-UA"/>
              </w:rPr>
            </w:pPr>
            <w:r w:rsidRPr="00994336">
              <w:rPr>
                <w:sz w:val="20"/>
                <w:szCs w:val="20"/>
                <w:lang w:eastAsia="uk-UA"/>
              </w:rPr>
              <w:t>Учасник робить відмітку  у відповідному електронному полі в електронній системі закупівель та в порядку визначеному електронною системою закупівель</w:t>
            </w:r>
          </w:p>
        </w:tc>
      </w:tr>
      <w:tr w:rsidR="00544398" w:rsidRPr="00994336" w:rsidTr="00544398"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44398" w:rsidRPr="00994336" w:rsidRDefault="00544398" w:rsidP="008D20B1">
            <w:pPr>
              <w:rPr>
                <w:sz w:val="20"/>
                <w:szCs w:val="20"/>
                <w:lang w:eastAsia="uk-UA"/>
              </w:rPr>
            </w:pPr>
            <w:r w:rsidRPr="00994336">
              <w:rPr>
                <w:sz w:val="20"/>
                <w:szCs w:val="20"/>
                <w:lang w:eastAsia="uk-UA"/>
              </w:rPr>
              <w:lastRenderedPageBreak/>
              <w:t>Тендерна пропозиція подана учасником конкурентної процедури закупівлі або участь у переговорній процедурі бере учасник, який є пов’язаною особою з іншими учасниками процедури закупівлі та/або з уповноваженою особою (особами), та/або з керівником замовника</w:t>
            </w:r>
          </w:p>
          <w:p w:rsidR="00544398" w:rsidRPr="00994336" w:rsidRDefault="00544398" w:rsidP="008D20B1">
            <w:pPr>
              <w:rPr>
                <w:sz w:val="20"/>
                <w:szCs w:val="20"/>
                <w:lang w:eastAsia="uk-UA"/>
              </w:rPr>
            </w:pPr>
            <w:r w:rsidRPr="00994336">
              <w:rPr>
                <w:rFonts w:eastAsia="Calibri"/>
                <w:sz w:val="20"/>
                <w:szCs w:val="20"/>
              </w:rPr>
              <w:t>(</w:t>
            </w:r>
            <w:r w:rsidRPr="00994336">
              <w:rPr>
                <w:rFonts w:eastAsia="Calibri"/>
                <w:b/>
                <w:sz w:val="20"/>
                <w:szCs w:val="20"/>
              </w:rPr>
              <w:t>пункт 7 ч. 1 ст. 17 Закону</w:t>
            </w:r>
            <w:r w:rsidRPr="00994336">
              <w:rPr>
                <w:rFonts w:eastAsia="Calibri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398" w:rsidRPr="00994336" w:rsidRDefault="00544398" w:rsidP="008D20B1">
            <w:pPr>
              <w:jc w:val="center"/>
              <w:rPr>
                <w:sz w:val="20"/>
                <w:szCs w:val="20"/>
                <w:lang w:eastAsia="uk-UA"/>
              </w:rPr>
            </w:pPr>
            <w:r w:rsidRPr="00994336">
              <w:rPr>
                <w:sz w:val="20"/>
                <w:szCs w:val="20"/>
                <w:lang w:eastAsia="uk-UA"/>
              </w:rPr>
              <w:t xml:space="preserve">Замовник перевіряє інформацію самостійно. </w:t>
            </w:r>
            <w:r w:rsidRPr="00994336">
              <w:rPr>
                <w:rFonts w:eastAsia="Calibri"/>
                <w:sz w:val="20"/>
                <w:szCs w:val="20"/>
              </w:rPr>
              <w:t>Документи, інформація від учасників не вимагаються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44398" w:rsidRPr="00994336" w:rsidRDefault="00544398" w:rsidP="008D20B1">
            <w:pPr>
              <w:jc w:val="center"/>
              <w:rPr>
                <w:sz w:val="20"/>
                <w:szCs w:val="20"/>
                <w:lang w:eastAsia="uk-UA"/>
              </w:rPr>
            </w:pPr>
            <w:r w:rsidRPr="00994336">
              <w:rPr>
                <w:sz w:val="20"/>
                <w:szCs w:val="20"/>
                <w:lang w:eastAsia="uk-UA"/>
              </w:rPr>
              <w:t>-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44398" w:rsidRPr="00994336" w:rsidRDefault="00544398" w:rsidP="008D20B1">
            <w:pPr>
              <w:jc w:val="center"/>
              <w:rPr>
                <w:sz w:val="20"/>
                <w:szCs w:val="20"/>
                <w:lang w:eastAsia="uk-UA"/>
              </w:rPr>
            </w:pPr>
            <w:r w:rsidRPr="00994336">
              <w:rPr>
                <w:sz w:val="20"/>
                <w:szCs w:val="20"/>
                <w:lang w:eastAsia="uk-UA"/>
              </w:rPr>
              <w:t>-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44398" w:rsidRPr="00994336" w:rsidRDefault="00544398" w:rsidP="008D20B1">
            <w:pPr>
              <w:jc w:val="center"/>
              <w:rPr>
                <w:sz w:val="20"/>
                <w:szCs w:val="20"/>
                <w:lang w:eastAsia="uk-UA"/>
              </w:rPr>
            </w:pPr>
          </w:p>
          <w:p w:rsidR="00544398" w:rsidRPr="00994336" w:rsidRDefault="00544398" w:rsidP="008D20B1">
            <w:pPr>
              <w:jc w:val="center"/>
              <w:rPr>
                <w:sz w:val="20"/>
                <w:szCs w:val="20"/>
                <w:lang w:eastAsia="uk-UA"/>
              </w:rPr>
            </w:pPr>
            <w:r w:rsidRPr="00994336">
              <w:rPr>
                <w:sz w:val="20"/>
                <w:szCs w:val="20"/>
                <w:lang w:eastAsia="uk-UA"/>
              </w:rPr>
              <w:t>Учасник слідує порядку визначеному електронною системою закупівель</w:t>
            </w:r>
          </w:p>
        </w:tc>
      </w:tr>
      <w:tr w:rsidR="00544398" w:rsidRPr="00994336" w:rsidTr="00544398"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44398" w:rsidRPr="00994336" w:rsidRDefault="00544398" w:rsidP="008D20B1">
            <w:pPr>
              <w:rPr>
                <w:sz w:val="20"/>
                <w:szCs w:val="20"/>
                <w:lang w:eastAsia="uk-UA"/>
              </w:rPr>
            </w:pPr>
            <w:r w:rsidRPr="00994336">
              <w:rPr>
                <w:sz w:val="20"/>
                <w:szCs w:val="20"/>
                <w:lang w:eastAsia="uk-UA"/>
              </w:rPr>
              <w:t>Учасник процедури закупівлі визнаний у встановленому законом порядку банкрутом та стосовно нього відкрита ліквідаційна процедура</w:t>
            </w:r>
          </w:p>
          <w:p w:rsidR="00544398" w:rsidRPr="00994336" w:rsidRDefault="00544398" w:rsidP="008D20B1">
            <w:pPr>
              <w:rPr>
                <w:sz w:val="20"/>
                <w:szCs w:val="20"/>
                <w:lang w:eastAsia="uk-UA"/>
              </w:rPr>
            </w:pPr>
            <w:r w:rsidRPr="00994336">
              <w:rPr>
                <w:rFonts w:eastAsia="Calibri"/>
                <w:sz w:val="20"/>
                <w:szCs w:val="20"/>
              </w:rPr>
              <w:t>(</w:t>
            </w:r>
            <w:r w:rsidRPr="00994336">
              <w:rPr>
                <w:rFonts w:eastAsia="Calibri"/>
                <w:b/>
                <w:sz w:val="20"/>
                <w:szCs w:val="20"/>
              </w:rPr>
              <w:t>пункт 8 ч. 1 ст. 17 Закону</w:t>
            </w:r>
            <w:r w:rsidRPr="00994336">
              <w:rPr>
                <w:rFonts w:eastAsia="Calibri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398" w:rsidRPr="00994336" w:rsidRDefault="00544398" w:rsidP="008D20B1">
            <w:pPr>
              <w:rPr>
                <w:rFonts w:eastAsia="Calibri"/>
                <w:sz w:val="20"/>
                <w:szCs w:val="20"/>
              </w:rPr>
            </w:pPr>
            <w:r w:rsidRPr="00994336">
              <w:rPr>
                <w:rFonts w:eastAsia="Calibri"/>
                <w:sz w:val="20"/>
                <w:szCs w:val="20"/>
              </w:rPr>
              <w:t>Перевіряється безпосередньо замовником у Єдиному реєстрі підприємств, щодо яких порушено провадження у справі про банкрутство. Документи, інформація від учасників не вимагаються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44398" w:rsidRPr="00994336" w:rsidRDefault="00544398" w:rsidP="008D20B1">
            <w:pPr>
              <w:jc w:val="center"/>
              <w:rPr>
                <w:sz w:val="20"/>
                <w:szCs w:val="20"/>
                <w:lang w:eastAsia="uk-UA"/>
              </w:rPr>
            </w:pPr>
            <w:r w:rsidRPr="00994336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44398" w:rsidRPr="00994336" w:rsidRDefault="00544398" w:rsidP="008D20B1">
            <w:pPr>
              <w:jc w:val="center"/>
              <w:rPr>
                <w:sz w:val="20"/>
                <w:szCs w:val="20"/>
                <w:lang w:eastAsia="uk-UA"/>
              </w:rPr>
            </w:pPr>
            <w:r w:rsidRPr="00994336">
              <w:rPr>
                <w:sz w:val="20"/>
                <w:szCs w:val="20"/>
                <w:lang w:eastAsia="uk-UA"/>
              </w:rPr>
              <w:t>-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44398" w:rsidRPr="00994336" w:rsidRDefault="00544398" w:rsidP="008D20B1">
            <w:pPr>
              <w:jc w:val="center"/>
              <w:rPr>
                <w:sz w:val="20"/>
                <w:szCs w:val="20"/>
                <w:lang w:eastAsia="uk-UA"/>
              </w:rPr>
            </w:pPr>
          </w:p>
          <w:p w:rsidR="00544398" w:rsidRPr="00994336" w:rsidRDefault="00544398" w:rsidP="008D20B1">
            <w:pPr>
              <w:jc w:val="center"/>
              <w:rPr>
                <w:sz w:val="20"/>
                <w:szCs w:val="20"/>
                <w:lang w:eastAsia="uk-UA"/>
              </w:rPr>
            </w:pPr>
            <w:r w:rsidRPr="00994336">
              <w:rPr>
                <w:sz w:val="20"/>
                <w:szCs w:val="20"/>
                <w:lang w:eastAsia="uk-UA"/>
              </w:rPr>
              <w:t>Учасник слідує порядку визначеному електронною системою закупівель</w:t>
            </w:r>
          </w:p>
        </w:tc>
      </w:tr>
      <w:tr w:rsidR="00544398" w:rsidRPr="00994336" w:rsidTr="00544398"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44398" w:rsidRPr="00994336" w:rsidRDefault="00544398" w:rsidP="008D20B1">
            <w:pPr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994336">
              <w:rPr>
                <w:rFonts w:eastAsia="Calibri"/>
                <w:sz w:val="20"/>
                <w:szCs w:val="20"/>
                <w:shd w:val="clear" w:color="auto" w:fill="FFFFFF"/>
              </w:rPr>
              <w:t>У Єдиному державному реєстрі юридичних осіб, фізичних осіб – підприємців та громадських формувань відсутня інформація, передбачена </w:t>
            </w:r>
            <w:hyperlink r:id="rId7" w:anchor="n174" w:tgtFrame="_blank" w:history="1">
              <w:r w:rsidRPr="00994336">
                <w:rPr>
                  <w:rFonts w:eastAsia="Calibri"/>
                  <w:color w:val="0000FF"/>
                  <w:sz w:val="20"/>
                  <w:szCs w:val="20"/>
                  <w:u w:val="single"/>
                  <w:shd w:val="clear" w:color="auto" w:fill="FFFFFF"/>
                </w:rPr>
                <w:t>пунктом 9</w:t>
              </w:r>
            </w:hyperlink>
            <w:r w:rsidRPr="00994336">
              <w:rPr>
                <w:rFonts w:eastAsia="Calibri"/>
                <w:sz w:val="20"/>
                <w:szCs w:val="20"/>
                <w:shd w:val="clear" w:color="auto" w:fill="FFFFFF"/>
              </w:rPr>
              <w:t> частини другої статті 9 Закону України «Про державну реєстрацію юридичних осіб, фізичних осіб – підприємців та громадських формувань» (крім нерезидентів)</w:t>
            </w:r>
          </w:p>
          <w:p w:rsidR="00544398" w:rsidRPr="00994336" w:rsidRDefault="00544398" w:rsidP="008D20B1">
            <w:pPr>
              <w:rPr>
                <w:sz w:val="20"/>
                <w:szCs w:val="20"/>
                <w:lang w:eastAsia="uk-UA"/>
              </w:rPr>
            </w:pPr>
            <w:r w:rsidRPr="00994336">
              <w:rPr>
                <w:rFonts w:eastAsia="Calibri"/>
                <w:sz w:val="20"/>
                <w:szCs w:val="20"/>
              </w:rPr>
              <w:t>(</w:t>
            </w:r>
            <w:r w:rsidRPr="00994336">
              <w:rPr>
                <w:rFonts w:eastAsia="Calibri"/>
                <w:b/>
                <w:sz w:val="20"/>
                <w:szCs w:val="20"/>
              </w:rPr>
              <w:t>пункт 9 ч. 1 ст. 17 Закону</w:t>
            </w:r>
            <w:r w:rsidRPr="00994336">
              <w:rPr>
                <w:rFonts w:eastAsia="Calibri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398" w:rsidRPr="00994336" w:rsidRDefault="00544398" w:rsidP="008D20B1">
            <w:pPr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994336">
              <w:rPr>
                <w:rFonts w:eastAsia="Calibri"/>
                <w:sz w:val="20"/>
                <w:szCs w:val="20"/>
              </w:rPr>
              <w:t xml:space="preserve">Перевіряється безпосередньо замовником у </w:t>
            </w:r>
            <w:r w:rsidRPr="00994336">
              <w:rPr>
                <w:rFonts w:eastAsia="Calibri"/>
                <w:sz w:val="20"/>
                <w:szCs w:val="20"/>
                <w:shd w:val="clear" w:color="auto" w:fill="FFFFFF"/>
              </w:rPr>
              <w:t>Єдиному державному реєстрі юридичних осіб, фізичних осіб – підприємців та громадських формувань.</w:t>
            </w:r>
          </w:p>
          <w:p w:rsidR="00544398" w:rsidRPr="00994336" w:rsidRDefault="00544398" w:rsidP="008D20B1">
            <w:pPr>
              <w:rPr>
                <w:rFonts w:eastAsia="Calibri"/>
                <w:sz w:val="20"/>
                <w:szCs w:val="20"/>
              </w:rPr>
            </w:pPr>
            <w:r w:rsidRPr="00994336">
              <w:rPr>
                <w:rFonts w:eastAsia="Calibri"/>
                <w:sz w:val="20"/>
                <w:szCs w:val="20"/>
              </w:rPr>
              <w:t>Документи, інформація від учасників не вимагаються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44398" w:rsidRPr="00994336" w:rsidRDefault="00544398" w:rsidP="008D20B1">
            <w:pPr>
              <w:jc w:val="center"/>
              <w:rPr>
                <w:sz w:val="20"/>
                <w:szCs w:val="20"/>
                <w:lang w:eastAsia="uk-UA"/>
              </w:rPr>
            </w:pPr>
            <w:r w:rsidRPr="00994336">
              <w:rPr>
                <w:sz w:val="20"/>
                <w:szCs w:val="20"/>
                <w:lang w:eastAsia="uk-UA"/>
              </w:rPr>
              <w:t>-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44398" w:rsidRPr="00994336" w:rsidRDefault="00544398" w:rsidP="008D20B1">
            <w:pPr>
              <w:jc w:val="center"/>
              <w:rPr>
                <w:sz w:val="20"/>
                <w:szCs w:val="20"/>
                <w:lang w:eastAsia="uk-UA"/>
              </w:rPr>
            </w:pPr>
            <w:r w:rsidRPr="00994336">
              <w:rPr>
                <w:sz w:val="20"/>
                <w:szCs w:val="20"/>
                <w:lang w:eastAsia="uk-UA"/>
              </w:rPr>
              <w:t>-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44398" w:rsidRPr="00994336" w:rsidRDefault="00544398" w:rsidP="008D20B1">
            <w:pPr>
              <w:rPr>
                <w:sz w:val="20"/>
                <w:szCs w:val="20"/>
                <w:lang w:eastAsia="uk-UA"/>
              </w:rPr>
            </w:pPr>
          </w:p>
          <w:p w:rsidR="00544398" w:rsidRPr="00994336" w:rsidRDefault="00544398" w:rsidP="008D20B1">
            <w:pPr>
              <w:jc w:val="center"/>
              <w:rPr>
                <w:sz w:val="20"/>
                <w:szCs w:val="20"/>
                <w:lang w:eastAsia="uk-UA"/>
              </w:rPr>
            </w:pPr>
            <w:r w:rsidRPr="00994336">
              <w:rPr>
                <w:sz w:val="20"/>
                <w:szCs w:val="20"/>
                <w:lang w:eastAsia="uk-UA"/>
              </w:rPr>
              <w:t>Учасник слідує порядку визначеному електронною системою закупівель</w:t>
            </w:r>
          </w:p>
        </w:tc>
      </w:tr>
      <w:tr w:rsidR="00544398" w:rsidRPr="00994336" w:rsidTr="00544398">
        <w:trPr>
          <w:trHeight w:val="2860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4398" w:rsidRPr="00994336" w:rsidRDefault="00544398" w:rsidP="008D20B1">
            <w:pPr>
              <w:rPr>
                <w:rFonts w:eastAsia="Calibri"/>
                <w:b/>
                <w:sz w:val="20"/>
                <w:szCs w:val="20"/>
                <w:shd w:val="clear" w:color="auto" w:fill="FFFFFF"/>
              </w:rPr>
            </w:pPr>
            <w:r w:rsidRPr="00994336">
              <w:rPr>
                <w:rFonts w:eastAsia="Calibri"/>
                <w:sz w:val="20"/>
                <w:szCs w:val="20"/>
                <w:shd w:val="clear" w:color="auto" w:fill="FFFFFF"/>
              </w:rPr>
              <w:lastRenderedPageBreak/>
              <w:t xml:space="preserve">Юридична особа, яка є учасником процедури закупівлі (крім нерезидентів), не має антикорупційної програми чи уповноваженого з реалізації антикорупційної програми, якщо вартість закупівлі товару (товарів), послуги (послуг) або робіт </w:t>
            </w:r>
            <w:r w:rsidRPr="00994336">
              <w:rPr>
                <w:rFonts w:eastAsia="Calibri"/>
                <w:b/>
                <w:sz w:val="20"/>
                <w:szCs w:val="20"/>
                <w:shd w:val="clear" w:color="auto" w:fill="FFFFFF"/>
              </w:rPr>
              <w:t>дорівнює чи перевищує 20 мільйонів гривень (у тому числі за лотом)</w:t>
            </w:r>
          </w:p>
          <w:p w:rsidR="00544398" w:rsidRPr="00994336" w:rsidRDefault="00544398" w:rsidP="008D20B1">
            <w:pPr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994336">
              <w:rPr>
                <w:rFonts w:eastAsia="Calibri"/>
                <w:sz w:val="20"/>
                <w:szCs w:val="20"/>
              </w:rPr>
              <w:t>(</w:t>
            </w:r>
            <w:r w:rsidRPr="00994336">
              <w:rPr>
                <w:rFonts w:eastAsia="Calibri"/>
                <w:b/>
                <w:sz w:val="20"/>
                <w:szCs w:val="20"/>
              </w:rPr>
              <w:t>пункт 10 ч. 1 ст. 17 Закону</w:t>
            </w:r>
            <w:r w:rsidRPr="00994336">
              <w:rPr>
                <w:rFonts w:eastAsia="Calibri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398" w:rsidRPr="00994336" w:rsidRDefault="00544398" w:rsidP="008D20B1">
            <w:pPr>
              <w:rPr>
                <w:rFonts w:eastAsia="Calibri"/>
                <w:sz w:val="20"/>
                <w:szCs w:val="20"/>
              </w:rPr>
            </w:pPr>
            <w:r w:rsidRPr="00994336">
              <w:rPr>
                <w:rFonts w:eastAsia="Calibri"/>
                <w:sz w:val="20"/>
                <w:szCs w:val="20"/>
              </w:rPr>
              <w:t>Замовник не вимагає документів, інформації, що підтверджують відсутність підстав.</w:t>
            </w:r>
          </w:p>
          <w:p w:rsidR="00544398" w:rsidRPr="00994336" w:rsidRDefault="00544398" w:rsidP="008D20B1">
            <w:pPr>
              <w:rPr>
                <w:sz w:val="20"/>
                <w:szCs w:val="20"/>
                <w:lang w:eastAsia="uk-UA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4398" w:rsidRPr="00994336" w:rsidRDefault="00544398" w:rsidP="008D20B1">
            <w:pPr>
              <w:jc w:val="center"/>
              <w:rPr>
                <w:sz w:val="20"/>
                <w:szCs w:val="20"/>
                <w:lang w:eastAsia="uk-UA"/>
              </w:rPr>
            </w:pPr>
            <w:r w:rsidRPr="00994336">
              <w:rPr>
                <w:rFonts w:eastAsia="Calibri"/>
                <w:sz w:val="20"/>
                <w:szCs w:val="20"/>
              </w:rPr>
              <w:t>-</w:t>
            </w:r>
          </w:p>
          <w:p w:rsidR="00544398" w:rsidRPr="00994336" w:rsidRDefault="00544398" w:rsidP="008D20B1">
            <w:pPr>
              <w:tabs>
                <w:tab w:val="center" w:pos="821"/>
              </w:tabs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4398" w:rsidRPr="00994336" w:rsidRDefault="00544398" w:rsidP="008D20B1">
            <w:pPr>
              <w:jc w:val="center"/>
              <w:rPr>
                <w:rFonts w:eastAsia="Calibri"/>
                <w:sz w:val="20"/>
                <w:szCs w:val="20"/>
              </w:rPr>
            </w:pPr>
            <w:r w:rsidRPr="00994336">
              <w:rPr>
                <w:rFonts w:eastAsia="Calibri"/>
                <w:sz w:val="20"/>
                <w:szCs w:val="20"/>
                <w:shd w:val="clear" w:color="auto" w:fill="FFFFFF"/>
              </w:rPr>
              <w:t>-</w:t>
            </w:r>
          </w:p>
          <w:p w:rsidR="00544398" w:rsidRPr="00994336" w:rsidRDefault="00544398" w:rsidP="008D20B1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4398" w:rsidRPr="00994336" w:rsidRDefault="00544398" w:rsidP="008D20B1">
            <w:pPr>
              <w:rPr>
                <w:sz w:val="20"/>
                <w:szCs w:val="20"/>
                <w:lang w:eastAsia="uk-UA"/>
              </w:rPr>
            </w:pPr>
          </w:p>
          <w:p w:rsidR="00544398" w:rsidRPr="00994336" w:rsidRDefault="00544398" w:rsidP="008D20B1">
            <w:pPr>
              <w:jc w:val="center"/>
              <w:rPr>
                <w:sz w:val="20"/>
                <w:szCs w:val="20"/>
                <w:lang w:eastAsia="uk-UA"/>
              </w:rPr>
            </w:pPr>
            <w:r w:rsidRPr="00994336">
              <w:rPr>
                <w:sz w:val="20"/>
                <w:szCs w:val="20"/>
                <w:lang w:eastAsia="uk-UA"/>
              </w:rPr>
              <w:t>Не встановлено</w:t>
            </w:r>
          </w:p>
        </w:tc>
      </w:tr>
      <w:tr w:rsidR="00544398" w:rsidRPr="00994336" w:rsidTr="00544398"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4398" w:rsidRPr="00994336" w:rsidRDefault="00544398" w:rsidP="008D20B1">
            <w:pPr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994336">
              <w:rPr>
                <w:rFonts w:eastAsia="Calibri"/>
                <w:sz w:val="20"/>
                <w:szCs w:val="20"/>
                <w:shd w:val="clear" w:color="auto" w:fill="FFFFFF"/>
              </w:rPr>
              <w:softHyphen/>
              <w:t>Учасник процедури закупівлі є особою, до якої застосовано санкцію у виді заборони на здійснення у неї публічних закупівель товарів, робіт і послуг згідно із </w:t>
            </w:r>
            <w:hyperlink r:id="rId8" w:tgtFrame="_blank" w:history="1">
              <w:r w:rsidRPr="00994336">
                <w:rPr>
                  <w:rFonts w:eastAsia="Calibri"/>
                  <w:color w:val="0000FF"/>
                  <w:sz w:val="20"/>
                  <w:szCs w:val="20"/>
                  <w:u w:val="single"/>
                  <w:shd w:val="clear" w:color="auto" w:fill="FFFFFF"/>
                </w:rPr>
                <w:t>Законом України</w:t>
              </w:r>
            </w:hyperlink>
            <w:r w:rsidRPr="00994336">
              <w:rPr>
                <w:rFonts w:eastAsia="Calibri"/>
                <w:sz w:val="20"/>
                <w:szCs w:val="20"/>
                <w:shd w:val="clear" w:color="auto" w:fill="FFFFFF"/>
              </w:rPr>
              <w:t> «Про санкції»</w:t>
            </w:r>
          </w:p>
          <w:p w:rsidR="00544398" w:rsidRPr="00994336" w:rsidRDefault="00544398" w:rsidP="008D20B1">
            <w:pPr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994336">
              <w:rPr>
                <w:rFonts w:eastAsia="Calibri"/>
                <w:sz w:val="20"/>
                <w:szCs w:val="20"/>
              </w:rPr>
              <w:t>(</w:t>
            </w:r>
            <w:r w:rsidRPr="00994336">
              <w:rPr>
                <w:rFonts w:eastAsia="Calibri"/>
                <w:b/>
                <w:sz w:val="20"/>
                <w:szCs w:val="20"/>
              </w:rPr>
              <w:t>пункт 11 ч. 1 ст. 17 Закону</w:t>
            </w:r>
            <w:r w:rsidRPr="00994336">
              <w:rPr>
                <w:rFonts w:eastAsia="Calibri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398" w:rsidRPr="00994336" w:rsidRDefault="00544398" w:rsidP="008D20B1">
            <w:pPr>
              <w:rPr>
                <w:rFonts w:eastAsia="Calibri"/>
                <w:sz w:val="20"/>
                <w:szCs w:val="20"/>
              </w:rPr>
            </w:pPr>
            <w:r w:rsidRPr="00994336">
              <w:rPr>
                <w:rFonts w:eastAsia="Calibri"/>
                <w:sz w:val="20"/>
                <w:szCs w:val="20"/>
              </w:rPr>
              <w:t>Перевіряється безпосередньо замовником. Документи, інформація від учасників не вимагаються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4398" w:rsidRPr="00994336" w:rsidRDefault="00544398" w:rsidP="008D20B1">
            <w:pPr>
              <w:jc w:val="center"/>
              <w:rPr>
                <w:sz w:val="20"/>
                <w:szCs w:val="20"/>
                <w:lang w:eastAsia="uk-UA"/>
              </w:rPr>
            </w:pPr>
            <w:r w:rsidRPr="00994336">
              <w:rPr>
                <w:sz w:val="20"/>
                <w:szCs w:val="20"/>
                <w:lang w:eastAsia="uk-UA"/>
              </w:rPr>
              <w:t>-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4398" w:rsidRPr="00994336" w:rsidRDefault="00544398" w:rsidP="008D20B1">
            <w:pPr>
              <w:jc w:val="center"/>
              <w:rPr>
                <w:sz w:val="20"/>
                <w:szCs w:val="20"/>
                <w:lang w:eastAsia="uk-UA"/>
              </w:rPr>
            </w:pPr>
            <w:r w:rsidRPr="00994336">
              <w:rPr>
                <w:sz w:val="20"/>
                <w:szCs w:val="20"/>
                <w:lang w:eastAsia="uk-UA"/>
              </w:rPr>
              <w:t>-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4398" w:rsidRPr="00994336" w:rsidRDefault="00544398" w:rsidP="008D20B1">
            <w:pPr>
              <w:rPr>
                <w:sz w:val="20"/>
                <w:szCs w:val="20"/>
                <w:lang w:eastAsia="uk-UA"/>
              </w:rPr>
            </w:pPr>
          </w:p>
          <w:p w:rsidR="00544398" w:rsidRPr="00994336" w:rsidRDefault="00544398" w:rsidP="008D20B1">
            <w:pPr>
              <w:jc w:val="center"/>
              <w:rPr>
                <w:sz w:val="20"/>
                <w:szCs w:val="20"/>
                <w:lang w:eastAsia="uk-UA"/>
              </w:rPr>
            </w:pPr>
            <w:r w:rsidRPr="00994336">
              <w:rPr>
                <w:sz w:val="20"/>
                <w:szCs w:val="20"/>
                <w:lang w:eastAsia="uk-UA"/>
              </w:rPr>
              <w:t>Учасник слідує порядку визначеному електронною системою закупівель</w:t>
            </w:r>
          </w:p>
        </w:tc>
      </w:tr>
      <w:tr w:rsidR="00544398" w:rsidRPr="00994336" w:rsidTr="00544398"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4398" w:rsidRPr="00994336" w:rsidRDefault="00544398" w:rsidP="008D20B1">
            <w:pPr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994336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Службова (посадова) особа учасника процедури закупівлі, яку уповноважено учасником представляти його інтереси під час проведення процедури закупівлі, фізичну особу, яка є учасником,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</w:t>
            </w:r>
          </w:p>
          <w:p w:rsidR="00544398" w:rsidRPr="00994336" w:rsidRDefault="00544398" w:rsidP="008D20B1">
            <w:pPr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994336">
              <w:rPr>
                <w:rFonts w:eastAsia="Calibri"/>
                <w:sz w:val="20"/>
                <w:szCs w:val="20"/>
              </w:rPr>
              <w:t>(</w:t>
            </w:r>
            <w:r w:rsidRPr="00994336">
              <w:rPr>
                <w:rFonts w:eastAsia="Calibri"/>
                <w:b/>
                <w:sz w:val="20"/>
                <w:szCs w:val="20"/>
              </w:rPr>
              <w:t>пункт 12 ч. 1 ст. 17 Закону</w:t>
            </w:r>
            <w:r w:rsidRPr="00994336">
              <w:rPr>
                <w:rFonts w:eastAsia="Calibri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398" w:rsidRPr="00994336" w:rsidRDefault="00544398" w:rsidP="008D20B1">
            <w:pPr>
              <w:rPr>
                <w:rFonts w:eastAsia="Calibri"/>
                <w:sz w:val="20"/>
                <w:szCs w:val="20"/>
              </w:rPr>
            </w:pPr>
            <w:r w:rsidRPr="00994336">
              <w:rPr>
                <w:rFonts w:eastAsia="Calibri"/>
                <w:sz w:val="20"/>
                <w:szCs w:val="20"/>
              </w:rPr>
              <w:t>Перевіряється згідно інформації наданої учасником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4398" w:rsidRPr="00994336" w:rsidRDefault="00544398" w:rsidP="008D20B1">
            <w:pPr>
              <w:jc w:val="center"/>
              <w:rPr>
                <w:sz w:val="20"/>
                <w:szCs w:val="20"/>
                <w:lang w:eastAsia="uk-UA"/>
              </w:rPr>
            </w:pPr>
            <w:r w:rsidRPr="00994336">
              <w:rPr>
                <w:sz w:val="20"/>
                <w:szCs w:val="20"/>
                <w:shd w:val="clear" w:color="auto" w:fill="FFFFFF"/>
              </w:rPr>
              <w:t>Учасник під час подання своєї пропозиції повинен підтвердити відсутність підстави для відхилення поставивши відповідну відмітку в електронному полі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4398" w:rsidRPr="00994336" w:rsidRDefault="00544398" w:rsidP="008D20B1">
            <w:pPr>
              <w:jc w:val="center"/>
              <w:rPr>
                <w:sz w:val="20"/>
                <w:szCs w:val="20"/>
                <w:lang w:eastAsia="uk-UA"/>
              </w:rPr>
            </w:pPr>
            <w:r w:rsidRPr="00994336">
              <w:rPr>
                <w:sz w:val="20"/>
                <w:szCs w:val="20"/>
                <w:lang w:eastAsia="uk-UA"/>
              </w:rPr>
              <w:t>-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4398" w:rsidRPr="00994336" w:rsidRDefault="00544398" w:rsidP="008D20B1">
            <w:pPr>
              <w:jc w:val="center"/>
              <w:rPr>
                <w:sz w:val="20"/>
                <w:szCs w:val="20"/>
                <w:lang w:eastAsia="uk-UA"/>
              </w:rPr>
            </w:pPr>
          </w:p>
          <w:p w:rsidR="00544398" w:rsidRPr="00994336" w:rsidRDefault="00544398" w:rsidP="008D20B1">
            <w:pPr>
              <w:jc w:val="center"/>
              <w:rPr>
                <w:strike/>
                <w:sz w:val="20"/>
                <w:szCs w:val="20"/>
                <w:lang w:eastAsia="uk-UA"/>
              </w:rPr>
            </w:pPr>
            <w:r w:rsidRPr="00994336">
              <w:rPr>
                <w:sz w:val="20"/>
                <w:szCs w:val="20"/>
                <w:lang w:eastAsia="uk-UA"/>
              </w:rPr>
              <w:t>Учасник робить відмітку  у відповідному електронному полі в електронній системі закупівель та в порядку визначеному електронною системою закупівель</w:t>
            </w:r>
          </w:p>
        </w:tc>
      </w:tr>
      <w:tr w:rsidR="00544398" w:rsidRPr="00994336" w:rsidTr="00544398"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4398" w:rsidRPr="00994336" w:rsidRDefault="00544398" w:rsidP="008D20B1">
            <w:pPr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994336">
              <w:rPr>
                <w:rFonts w:eastAsia="Calibri"/>
                <w:sz w:val="20"/>
                <w:szCs w:val="20"/>
                <w:shd w:val="clear" w:color="auto" w:fill="FFFFFF"/>
              </w:rPr>
              <w:t>Учасник процедури закупівлі має заборгованість із сплати податків і зборів (обов’язкових платежів), крім випадку, якщо такий учасник здійснив заходи щодо розстрочення і відстрочення такої заборгованості у порядку та на умовах, визначених законодавством країни реєстрації такого учасника</w:t>
            </w:r>
          </w:p>
          <w:p w:rsidR="00544398" w:rsidRPr="00994336" w:rsidRDefault="00544398" w:rsidP="008D20B1">
            <w:pPr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994336">
              <w:rPr>
                <w:rFonts w:eastAsia="Calibri"/>
                <w:sz w:val="20"/>
                <w:szCs w:val="20"/>
              </w:rPr>
              <w:t>(</w:t>
            </w:r>
            <w:r w:rsidRPr="00994336">
              <w:rPr>
                <w:rFonts w:eastAsia="Calibri"/>
                <w:b/>
                <w:sz w:val="20"/>
                <w:szCs w:val="20"/>
              </w:rPr>
              <w:t>пункт 13 ч. 1 ст. 17 Закону</w:t>
            </w:r>
            <w:r w:rsidRPr="00994336">
              <w:rPr>
                <w:rFonts w:eastAsia="Calibri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398" w:rsidRPr="00994336" w:rsidRDefault="00544398" w:rsidP="008D20B1">
            <w:pPr>
              <w:rPr>
                <w:rFonts w:eastAsia="Calibri"/>
                <w:sz w:val="20"/>
                <w:szCs w:val="20"/>
              </w:rPr>
            </w:pPr>
            <w:r w:rsidRPr="00994336">
              <w:rPr>
                <w:rFonts w:eastAsia="Calibri"/>
                <w:sz w:val="20"/>
                <w:szCs w:val="20"/>
              </w:rPr>
              <w:t>Перевіряється згідно інформації наданої учасником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4398" w:rsidRPr="00994336" w:rsidRDefault="00544398" w:rsidP="008D20B1">
            <w:pPr>
              <w:jc w:val="center"/>
              <w:rPr>
                <w:sz w:val="20"/>
                <w:szCs w:val="20"/>
                <w:lang w:eastAsia="uk-UA"/>
              </w:rPr>
            </w:pPr>
            <w:r w:rsidRPr="00994336">
              <w:rPr>
                <w:sz w:val="20"/>
                <w:szCs w:val="20"/>
                <w:shd w:val="clear" w:color="auto" w:fill="FFFFFF"/>
              </w:rPr>
              <w:t>Учасник під час подання своєї пропозиції повинен підтвердити відсутність підстави для відхилення поставивши відповідну відмітку в електронному полі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4398" w:rsidRPr="00994336" w:rsidRDefault="00544398" w:rsidP="008D20B1">
            <w:pPr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994336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4398" w:rsidRPr="00994336" w:rsidRDefault="00544398" w:rsidP="008D20B1">
            <w:pPr>
              <w:jc w:val="center"/>
              <w:rPr>
                <w:sz w:val="20"/>
                <w:szCs w:val="20"/>
                <w:lang w:eastAsia="uk-UA"/>
              </w:rPr>
            </w:pPr>
          </w:p>
          <w:p w:rsidR="00544398" w:rsidRPr="00994336" w:rsidRDefault="00544398" w:rsidP="008D20B1">
            <w:pPr>
              <w:jc w:val="center"/>
              <w:rPr>
                <w:strike/>
                <w:sz w:val="20"/>
                <w:szCs w:val="20"/>
                <w:lang w:eastAsia="uk-UA"/>
              </w:rPr>
            </w:pPr>
            <w:r w:rsidRPr="00994336">
              <w:rPr>
                <w:sz w:val="20"/>
                <w:szCs w:val="20"/>
                <w:lang w:eastAsia="uk-UA"/>
              </w:rPr>
              <w:t>Учасник робить відмітку  у відповідному електронному полі в електронній системі закупівель та в порядку визначеному електронною системою закупівель</w:t>
            </w:r>
          </w:p>
        </w:tc>
      </w:tr>
      <w:tr w:rsidR="00544398" w:rsidRPr="00994336" w:rsidTr="00544398"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4398" w:rsidRPr="00994336" w:rsidRDefault="00544398" w:rsidP="008D20B1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994336">
              <w:rPr>
                <w:sz w:val="20"/>
                <w:szCs w:val="20"/>
              </w:rPr>
              <w:t xml:space="preserve">Замовник може прийняти рішення про відмову учаснику в участі у процедурі закупівлі та може відхилити тендерну пропозицію учасника в разі, якщо учасник процедури закупівлі не виконав </w:t>
            </w:r>
            <w:r w:rsidRPr="00994336">
              <w:rPr>
                <w:sz w:val="20"/>
                <w:szCs w:val="20"/>
              </w:rPr>
              <w:lastRenderedPageBreak/>
              <w:t>свої зобов’язання за раніше укладеним договором про закупівлю з цим самим замовником, що призвело до його дострокового розірвання, і було застосовано санкції у вигляді штрафів та/або відшкодування збитків - протягом трьох років з дати дострокового розірвання такого договору.</w:t>
            </w:r>
          </w:p>
          <w:p w:rsidR="00544398" w:rsidRPr="00994336" w:rsidRDefault="00544398" w:rsidP="008D20B1">
            <w:pPr>
              <w:shd w:val="clear" w:color="auto" w:fill="FFFFFF"/>
              <w:ind w:firstLine="450"/>
              <w:jc w:val="both"/>
              <w:rPr>
                <w:sz w:val="20"/>
                <w:szCs w:val="20"/>
              </w:rPr>
            </w:pPr>
            <w:bookmarkStart w:id="1" w:name="n1277"/>
            <w:bookmarkEnd w:id="1"/>
            <w:r w:rsidRPr="00994336">
              <w:rPr>
                <w:sz w:val="20"/>
                <w:szCs w:val="20"/>
              </w:rPr>
              <w:t>Учасник процедури закупівлі, що перебуває в обставинах, зазначених у </w:t>
            </w:r>
            <w:hyperlink r:id="rId9" w:anchor="n1276" w:history="1">
              <w:r w:rsidRPr="00994336">
                <w:rPr>
                  <w:color w:val="0000FF"/>
                  <w:sz w:val="20"/>
                  <w:szCs w:val="20"/>
                  <w:u w:val="single"/>
                </w:rPr>
                <w:t>частині другій</w:t>
              </w:r>
            </w:hyperlink>
            <w:r w:rsidRPr="00994336">
              <w:rPr>
                <w:sz w:val="20"/>
                <w:szCs w:val="20"/>
              </w:rPr>
              <w:t> цієї статті, може надати підтвердження вжиття заходів для доведення своєї надійності, незважаючи на наявність відповідної підстави для відмови в участі у процедурі закупівлі. Для цього учасник (суб’єкт господарювання) повинен довести, що він сплатив або зобов’язався сплатити відповідні зобов’язання та відшкодування завданих збитків.</w:t>
            </w:r>
          </w:p>
          <w:p w:rsidR="00544398" w:rsidRPr="00994336" w:rsidRDefault="00544398" w:rsidP="008D20B1">
            <w:pPr>
              <w:shd w:val="clear" w:color="auto" w:fill="FFFFFF"/>
              <w:ind w:firstLine="450"/>
              <w:jc w:val="both"/>
              <w:rPr>
                <w:sz w:val="20"/>
                <w:szCs w:val="20"/>
              </w:rPr>
            </w:pPr>
            <w:bookmarkStart w:id="2" w:name="n1278"/>
            <w:bookmarkEnd w:id="2"/>
            <w:r w:rsidRPr="00994336">
              <w:rPr>
                <w:sz w:val="20"/>
                <w:szCs w:val="20"/>
              </w:rPr>
              <w:t>Якщо замовник вважає таке підтвердження достатнім, учаснику не може бути відмовлено в участі в процедурі закупівлі</w:t>
            </w:r>
          </w:p>
          <w:p w:rsidR="00544398" w:rsidRPr="00994336" w:rsidRDefault="00544398" w:rsidP="008D20B1">
            <w:pPr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994336">
              <w:rPr>
                <w:rFonts w:eastAsia="Calibri"/>
                <w:sz w:val="20"/>
                <w:szCs w:val="20"/>
              </w:rPr>
              <w:t>(</w:t>
            </w:r>
            <w:r w:rsidRPr="00994336">
              <w:rPr>
                <w:rFonts w:eastAsia="Calibri"/>
                <w:b/>
                <w:sz w:val="20"/>
                <w:szCs w:val="20"/>
              </w:rPr>
              <w:t>ч. 2 ст. 17 Закону</w:t>
            </w:r>
            <w:r w:rsidRPr="00994336">
              <w:rPr>
                <w:rFonts w:eastAsia="Calibri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398" w:rsidRPr="00994336" w:rsidRDefault="00544398" w:rsidP="008D20B1">
            <w:pPr>
              <w:rPr>
                <w:rFonts w:eastAsia="Calibri"/>
                <w:strike/>
                <w:sz w:val="20"/>
                <w:szCs w:val="20"/>
              </w:rPr>
            </w:pPr>
            <w:r w:rsidRPr="00994336">
              <w:rPr>
                <w:rFonts w:eastAsia="Calibri"/>
                <w:sz w:val="20"/>
                <w:szCs w:val="20"/>
              </w:rPr>
              <w:lastRenderedPageBreak/>
              <w:t>Перевіряється згідно інформації наданої учасником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4398" w:rsidRPr="00994336" w:rsidRDefault="00544398" w:rsidP="008D20B1">
            <w:pPr>
              <w:rPr>
                <w:strike/>
                <w:sz w:val="20"/>
                <w:szCs w:val="20"/>
                <w:lang w:eastAsia="uk-UA"/>
              </w:rPr>
            </w:pPr>
            <w:r w:rsidRPr="00994336">
              <w:rPr>
                <w:rFonts w:eastAsia="Calibri"/>
                <w:sz w:val="20"/>
                <w:szCs w:val="20"/>
              </w:rPr>
              <w:t xml:space="preserve">Завантаження учасником інформації у вигляді довідки довільної форми під час подання </w:t>
            </w:r>
            <w:r w:rsidRPr="00994336">
              <w:rPr>
                <w:rFonts w:eastAsia="Calibri"/>
                <w:sz w:val="20"/>
                <w:szCs w:val="20"/>
              </w:rPr>
              <w:lastRenderedPageBreak/>
              <w:t>тендерної пропозиції через електронну систему закупівель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4398" w:rsidRPr="00994336" w:rsidRDefault="00544398" w:rsidP="008D20B1">
            <w:pPr>
              <w:rPr>
                <w:strike/>
                <w:sz w:val="20"/>
                <w:szCs w:val="20"/>
                <w:lang w:eastAsia="uk-UA"/>
              </w:rPr>
            </w:pPr>
            <w:r w:rsidRPr="00994336">
              <w:rPr>
                <w:rFonts w:eastAsia="Calibri"/>
                <w:sz w:val="20"/>
                <w:szCs w:val="20"/>
                <w:shd w:val="clear" w:color="auto" w:fill="FFFFFF"/>
              </w:rPr>
              <w:lastRenderedPageBreak/>
              <w:t xml:space="preserve">Надається інформація у вигляді довідки </w:t>
            </w:r>
            <w:r w:rsidRPr="00994336">
              <w:rPr>
                <w:rFonts w:eastAsia="Calibri"/>
                <w:sz w:val="20"/>
                <w:szCs w:val="20"/>
              </w:rPr>
              <w:t xml:space="preserve">в довільній формі згідно листа </w:t>
            </w:r>
            <w:r w:rsidRPr="00994336">
              <w:rPr>
                <w:rFonts w:eastAsia="Calibri"/>
                <w:sz w:val="20"/>
                <w:szCs w:val="20"/>
              </w:rPr>
              <w:lastRenderedPageBreak/>
              <w:t xml:space="preserve">Мінекономіки </w:t>
            </w:r>
            <w:r w:rsidRPr="00994336">
              <w:rPr>
                <w:rFonts w:eastAsia="Calibri"/>
                <w:b/>
                <w:bCs/>
                <w:sz w:val="20"/>
                <w:szCs w:val="20"/>
              </w:rPr>
              <w:t>вих.</w:t>
            </w:r>
            <w:r w:rsidRPr="00994336">
              <w:rPr>
                <w:rFonts w:eastAsia="Calibri"/>
                <w:sz w:val="20"/>
                <w:szCs w:val="20"/>
              </w:rPr>
              <w:t> </w:t>
            </w:r>
            <w:r w:rsidRPr="00994336">
              <w:rPr>
                <w:rFonts w:eastAsia="Calibri"/>
                <w:b/>
                <w:bCs/>
                <w:sz w:val="20"/>
                <w:szCs w:val="20"/>
              </w:rPr>
              <w:t>3304-04/34835-06 від 03.06.2020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4398" w:rsidRPr="00994336" w:rsidRDefault="00544398" w:rsidP="008D20B1">
            <w:pPr>
              <w:rPr>
                <w:sz w:val="20"/>
                <w:szCs w:val="20"/>
                <w:lang w:eastAsia="uk-UA"/>
              </w:rPr>
            </w:pPr>
            <w:r w:rsidRPr="00994336">
              <w:rPr>
                <w:sz w:val="20"/>
                <w:szCs w:val="20"/>
                <w:lang w:eastAsia="uk-UA"/>
              </w:rPr>
              <w:lastRenderedPageBreak/>
              <w:t>Інформація у вигляді довідки довільної форми</w:t>
            </w:r>
          </w:p>
        </w:tc>
      </w:tr>
      <w:bookmarkEnd w:id="0"/>
    </w:tbl>
    <w:p w:rsidR="00544398" w:rsidRPr="00994336" w:rsidRDefault="00544398" w:rsidP="00544398">
      <w:pPr>
        <w:contextualSpacing/>
        <w:jc w:val="both"/>
        <w:rPr>
          <w:rFonts w:eastAsia="Calibri"/>
          <w:sz w:val="20"/>
          <w:szCs w:val="20"/>
        </w:rPr>
      </w:pPr>
    </w:p>
    <w:p w:rsidR="00544398" w:rsidRPr="00994336" w:rsidRDefault="00544398" w:rsidP="00544398">
      <w:pPr>
        <w:rPr>
          <w:b/>
          <w:bCs/>
        </w:rPr>
      </w:pPr>
      <w:r w:rsidRPr="00994336">
        <w:rPr>
          <w:b/>
          <w:bCs/>
        </w:rPr>
        <w:t>Розділ 3. Перелік документів та інформації  для підтвердження відповідності ПЕРЕМОЖЦЯ вимогам, визначеним у статті 17 Закону  “Про публічні закупівлі”:</w:t>
      </w:r>
    </w:p>
    <w:p w:rsidR="001A2974" w:rsidRDefault="003F3722" w:rsidP="003F3722">
      <w:pPr>
        <w:spacing w:line="24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F3722">
        <w:rPr>
          <w:rFonts w:ascii="Times New Roman" w:hAnsi="Times New Roman" w:cs="Times New Roman"/>
          <w:color w:val="auto"/>
          <w:sz w:val="28"/>
          <w:szCs w:val="28"/>
        </w:rPr>
        <w:t>Переможець процедури закупівлі у строк, що не перевищує чотири дні з дати оприлюднення в електронній системі закупівель повідомлення про намір укласти договір про закупівлю, повинен надати замовнику шляхом оприлюднення в електронній системі закупівель документи, що підтверджують відсутність підстав, визначених пунктами 3, 5, 6 і 12 частини першої та частиною другою статті 17 Закону. Замовник не вимагає документального підтвердження публічної інформації, що оприлюднена у формі відкритих даних згідно із Законом України “Про доступ до публічної інформації” та/або міститься у відкритих єдиних державних реєстрах, доступ до яких є вільним, або публічної інформації, що є доступною в електронній системі закупівель, крім випадків, коли доступ до такої інформації є обмеженим на момент оприлюднення оголошення про проведення відкритих торгів.</w:t>
      </w:r>
    </w:p>
    <w:p w:rsidR="003F3722" w:rsidRPr="003F3722" w:rsidRDefault="003F3722" w:rsidP="003F3722">
      <w:pPr>
        <w:spacing w:line="24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F3722">
        <w:rPr>
          <w:rFonts w:ascii="Times New Roman" w:hAnsi="Times New Roman" w:cs="Times New Roman"/>
          <w:color w:val="auto"/>
          <w:sz w:val="28"/>
          <w:szCs w:val="28"/>
        </w:rPr>
        <w:t>Замовник не перевіряє переможця процедури закупівлі на відповідність підстави, визначеної пунктом 13 частини першої статті 17 Закону, та не вимагає від учасника процедури закупівлі/переможця процедури закупівлі підтвердження її відсутності.</w:t>
      </w:r>
      <w:bookmarkStart w:id="3" w:name="_GoBack"/>
      <w:bookmarkEnd w:id="3"/>
    </w:p>
    <w:sectPr w:rsidR="003F3722" w:rsidRPr="003F3722" w:rsidSect="001A2974">
      <w:headerReference w:type="even" r:id="rId10"/>
      <w:headerReference w:type="default" r:id="rId11"/>
      <w:pgSz w:w="11906" w:h="16838"/>
      <w:pgMar w:top="851" w:right="284" w:bottom="851" w:left="284" w:header="29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04F4" w:rsidRDefault="009604F4" w:rsidP="007F597E">
      <w:r>
        <w:separator/>
      </w:r>
    </w:p>
  </w:endnote>
  <w:endnote w:type="continuationSeparator" w:id="0">
    <w:p w:rsidR="009604F4" w:rsidRDefault="009604F4" w:rsidP="007F59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04F4" w:rsidRDefault="009604F4" w:rsidP="007F597E">
      <w:r>
        <w:separator/>
      </w:r>
    </w:p>
  </w:footnote>
  <w:footnote w:type="continuationSeparator" w:id="0">
    <w:p w:rsidR="009604F4" w:rsidRDefault="009604F4" w:rsidP="007F59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0BEA" w:rsidRDefault="00A00BEA" w:rsidP="007F597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00BEA" w:rsidRDefault="00A00BEA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0BEA" w:rsidRPr="003F7262" w:rsidRDefault="00A00BEA" w:rsidP="003F7262">
    <w:pPr>
      <w:pStyle w:val="a4"/>
      <w:framePr w:wrap="around" w:vAnchor="text" w:hAnchor="page" w:x="8257" w:y="-11"/>
      <w:rPr>
        <w:rStyle w:val="a5"/>
        <w:rFonts w:ascii="Times New Roman" w:hAnsi="Times New Roman" w:cs="Times New Roman"/>
        <w:sz w:val="20"/>
        <w:szCs w:val="20"/>
      </w:rPr>
    </w:pPr>
    <w:r w:rsidRPr="003F7262">
      <w:rPr>
        <w:rStyle w:val="a5"/>
        <w:rFonts w:ascii="Times New Roman" w:hAnsi="Times New Roman" w:cs="Times New Roman"/>
        <w:sz w:val="20"/>
        <w:szCs w:val="20"/>
      </w:rPr>
      <w:fldChar w:fldCharType="begin"/>
    </w:r>
    <w:r w:rsidRPr="003F7262">
      <w:rPr>
        <w:rStyle w:val="a5"/>
        <w:rFonts w:ascii="Times New Roman" w:hAnsi="Times New Roman" w:cs="Times New Roman"/>
        <w:sz w:val="20"/>
        <w:szCs w:val="20"/>
      </w:rPr>
      <w:instrText xml:space="preserve">PAGE  </w:instrText>
    </w:r>
    <w:r w:rsidRPr="003F7262">
      <w:rPr>
        <w:rStyle w:val="a5"/>
        <w:rFonts w:ascii="Times New Roman" w:hAnsi="Times New Roman" w:cs="Times New Roman"/>
        <w:sz w:val="20"/>
        <w:szCs w:val="20"/>
      </w:rPr>
      <w:fldChar w:fldCharType="separate"/>
    </w:r>
    <w:r w:rsidR="003F3722">
      <w:rPr>
        <w:rStyle w:val="a5"/>
        <w:rFonts w:ascii="Times New Roman" w:hAnsi="Times New Roman" w:cs="Times New Roman"/>
        <w:noProof/>
        <w:sz w:val="20"/>
        <w:szCs w:val="20"/>
      </w:rPr>
      <w:t>5</w:t>
    </w:r>
    <w:r w:rsidRPr="003F7262">
      <w:rPr>
        <w:rStyle w:val="a5"/>
        <w:rFonts w:ascii="Times New Roman" w:hAnsi="Times New Roman" w:cs="Times New Roman"/>
        <w:sz w:val="20"/>
        <w:szCs w:val="20"/>
      </w:rPr>
      <w:fldChar w:fldCharType="end"/>
    </w:r>
  </w:p>
  <w:p w:rsidR="00A00BEA" w:rsidRPr="00205575" w:rsidRDefault="00A00BEA">
    <w:pPr>
      <w:pStyle w:val="a4"/>
      <w:rPr>
        <w:rFonts w:ascii="Times New Roman" w:hAnsi="Times New Roman" w:cs="Times New Roman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7D1"/>
    <w:rsid w:val="00005CB8"/>
    <w:rsid w:val="00006233"/>
    <w:rsid w:val="00010544"/>
    <w:rsid w:val="00011710"/>
    <w:rsid w:val="00012494"/>
    <w:rsid w:val="0001616D"/>
    <w:rsid w:val="000161EB"/>
    <w:rsid w:val="00021D42"/>
    <w:rsid w:val="00024CA0"/>
    <w:rsid w:val="0002641A"/>
    <w:rsid w:val="0004090A"/>
    <w:rsid w:val="0004356C"/>
    <w:rsid w:val="00070E75"/>
    <w:rsid w:val="00076A71"/>
    <w:rsid w:val="0007749E"/>
    <w:rsid w:val="00080F92"/>
    <w:rsid w:val="0008151E"/>
    <w:rsid w:val="00093940"/>
    <w:rsid w:val="000A6785"/>
    <w:rsid w:val="000A7D05"/>
    <w:rsid w:val="000B2D60"/>
    <w:rsid w:val="000B5333"/>
    <w:rsid w:val="000B5372"/>
    <w:rsid w:val="000C02E3"/>
    <w:rsid w:val="000C7566"/>
    <w:rsid w:val="000D065B"/>
    <w:rsid w:val="000E337E"/>
    <w:rsid w:val="000F7790"/>
    <w:rsid w:val="001006F7"/>
    <w:rsid w:val="001218C1"/>
    <w:rsid w:val="00124894"/>
    <w:rsid w:val="001272E6"/>
    <w:rsid w:val="001348BD"/>
    <w:rsid w:val="00134BAB"/>
    <w:rsid w:val="00141DC5"/>
    <w:rsid w:val="00143288"/>
    <w:rsid w:val="00160F62"/>
    <w:rsid w:val="0016332F"/>
    <w:rsid w:val="00163D13"/>
    <w:rsid w:val="00165A13"/>
    <w:rsid w:val="0017460B"/>
    <w:rsid w:val="001752F2"/>
    <w:rsid w:val="001A0DAE"/>
    <w:rsid w:val="001A11DF"/>
    <w:rsid w:val="001A2974"/>
    <w:rsid w:val="001A6B8D"/>
    <w:rsid w:val="001B177A"/>
    <w:rsid w:val="001B77E6"/>
    <w:rsid w:val="001B78E8"/>
    <w:rsid w:val="001C0C16"/>
    <w:rsid w:val="001C0F60"/>
    <w:rsid w:val="001C1CAE"/>
    <w:rsid w:val="001C5DFD"/>
    <w:rsid w:val="001C6312"/>
    <w:rsid w:val="001D4FF6"/>
    <w:rsid w:val="001E3A5B"/>
    <w:rsid w:val="001F0D6B"/>
    <w:rsid w:val="001F21BC"/>
    <w:rsid w:val="00201D79"/>
    <w:rsid w:val="00205575"/>
    <w:rsid w:val="00205D70"/>
    <w:rsid w:val="00206D82"/>
    <w:rsid w:val="002108CE"/>
    <w:rsid w:val="002112BF"/>
    <w:rsid w:val="00214527"/>
    <w:rsid w:val="00216432"/>
    <w:rsid w:val="00222C56"/>
    <w:rsid w:val="002244FA"/>
    <w:rsid w:val="00227947"/>
    <w:rsid w:val="00233FC1"/>
    <w:rsid w:val="002367AE"/>
    <w:rsid w:val="00240CC0"/>
    <w:rsid w:val="002532A1"/>
    <w:rsid w:val="002544F5"/>
    <w:rsid w:val="00265601"/>
    <w:rsid w:val="00270E25"/>
    <w:rsid w:val="002738CE"/>
    <w:rsid w:val="002935B9"/>
    <w:rsid w:val="00297C40"/>
    <w:rsid w:val="002A2FBB"/>
    <w:rsid w:val="002A7BBF"/>
    <w:rsid w:val="002B11E8"/>
    <w:rsid w:val="002B653A"/>
    <w:rsid w:val="002B722D"/>
    <w:rsid w:val="002B790B"/>
    <w:rsid w:val="002C5978"/>
    <w:rsid w:val="002C6A3A"/>
    <w:rsid w:val="002D16DF"/>
    <w:rsid w:val="002E1A8D"/>
    <w:rsid w:val="002F042E"/>
    <w:rsid w:val="002F24B7"/>
    <w:rsid w:val="002F3986"/>
    <w:rsid w:val="003027DC"/>
    <w:rsid w:val="00302840"/>
    <w:rsid w:val="00304C3F"/>
    <w:rsid w:val="003071DA"/>
    <w:rsid w:val="003125C9"/>
    <w:rsid w:val="003126C5"/>
    <w:rsid w:val="003128B8"/>
    <w:rsid w:val="00313BC3"/>
    <w:rsid w:val="00320CFE"/>
    <w:rsid w:val="00346AD4"/>
    <w:rsid w:val="00350496"/>
    <w:rsid w:val="00350E0F"/>
    <w:rsid w:val="003548A2"/>
    <w:rsid w:val="00355C5A"/>
    <w:rsid w:val="00372914"/>
    <w:rsid w:val="003760B3"/>
    <w:rsid w:val="00385F22"/>
    <w:rsid w:val="003A0608"/>
    <w:rsid w:val="003A2A23"/>
    <w:rsid w:val="003A4C89"/>
    <w:rsid w:val="003B6ADB"/>
    <w:rsid w:val="003C35B2"/>
    <w:rsid w:val="003C418C"/>
    <w:rsid w:val="003C4863"/>
    <w:rsid w:val="003D5EFB"/>
    <w:rsid w:val="003F0F20"/>
    <w:rsid w:val="003F3722"/>
    <w:rsid w:val="003F68B9"/>
    <w:rsid w:val="003F7262"/>
    <w:rsid w:val="004050D8"/>
    <w:rsid w:val="00405ABB"/>
    <w:rsid w:val="004133BC"/>
    <w:rsid w:val="00420E03"/>
    <w:rsid w:val="00422025"/>
    <w:rsid w:val="004313F1"/>
    <w:rsid w:val="00442649"/>
    <w:rsid w:val="00445F81"/>
    <w:rsid w:val="00452223"/>
    <w:rsid w:val="00456D3E"/>
    <w:rsid w:val="0046227B"/>
    <w:rsid w:val="00463623"/>
    <w:rsid w:val="00477B3B"/>
    <w:rsid w:val="00484CD1"/>
    <w:rsid w:val="0048545C"/>
    <w:rsid w:val="00487CE8"/>
    <w:rsid w:val="00490161"/>
    <w:rsid w:val="00497DAF"/>
    <w:rsid w:val="004A6938"/>
    <w:rsid w:val="004A6BC4"/>
    <w:rsid w:val="004A7F1E"/>
    <w:rsid w:val="004B5D56"/>
    <w:rsid w:val="004B634A"/>
    <w:rsid w:val="004E706F"/>
    <w:rsid w:val="004F23B5"/>
    <w:rsid w:val="004F4616"/>
    <w:rsid w:val="004F6200"/>
    <w:rsid w:val="005045C7"/>
    <w:rsid w:val="00510FA5"/>
    <w:rsid w:val="005132B6"/>
    <w:rsid w:val="00516A3C"/>
    <w:rsid w:val="0051738E"/>
    <w:rsid w:val="005178EC"/>
    <w:rsid w:val="00521D2C"/>
    <w:rsid w:val="00526F1B"/>
    <w:rsid w:val="00541F71"/>
    <w:rsid w:val="00544398"/>
    <w:rsid w:val="00546050"/>
    <w:rsid w:val="005524B2"/>
    <w:rsid w:val="00554A44"/>
    <w:rsid w:val="00555A27"/>
    <w:rsid w:val="00557378"/>
    <w:rsid w:val="00562CE9"/>
    <w:rsid w:val="00566493"/>
    <w:rsid w:val="00566D01"/>
    <w:rsid w:val="005710D5"/>
    <w:rsid w:val="00573112"/>
    <w:rsid w:val="00594293"/>
    <w:rsid w:val="005968A9"/>
    <w:rsid w:val="00597960"/>
    <w:rsid w:val="005B0B80"/>
    <w:rsid w:val="005B12A3"/>
    <w:rsid w:val="005C3AB2"/>
    <w:rsid w:val="005E2CD2"/>
    <w:rsid w:val="005E5A28"/>
    <w:rsid w:val="00607F44"/>
    <w:rsid w:val="00611FDB"/>
    <w:rsid w:val="0061295A"/>
    <w:rsid w:val="0061378D"/>
    <w:rsid w:val="00623063"/>
    <w:rsid w:val="00633D29"/>
    <w:rsid w:val="00635D54"/>
    <w:rsid w:val="006365DA"/>
    <w:rsid w:val="00643B21"/>
    <w:rsid w:val="00646719"/>
    <w:rsid w:val="006511EC"/>
    <w:rsid w:val="00653769"/>
    <w:rsid w:val="00660678"/>
    <w:rsid w:val="006644E2"/>
    <w:rsid w:val="00676FF7"/>
    <w:rsid w:val="00682584"/>
    <w:rsid w:val="00682734"/>
    <w:rsid w:val="00690CBE"/>
    <w:rsid w:val="00692A7F"/>
    <w:rsid w:val="006A044D"/>
    <w:rsid w:val="006A502C"/>
    <w:rsid w:val="006A7758"/>
    <w:rsid w:val="006B1D5D"/>
    <w:rsid w:val="006B50F7"/>
    <w:rsid w:val="006B69EB"/>
    <w:rsid w:val="006B6CED"/>
    <w:rsid w:val="006C11E1"/>
    <w:rsid w:val="006C76EC"/>
    <w:rsid w:val="006E33F4"/>
    <w:rsid w:val="006F758B"/>
    <w:rsid w:val="00700E88"/>
    <w:rsid w:val="007017EB"/>
    <w:rsid w:val="00701DFF"/>
    <w:rsid w:val="007148C7"/>
    <w:rsid w:val="00720A02"/>
    <w:rsid w:val="007216D9"/>
    <w:rsid w:val="00722E38"/>
    <w:rsid w:val="0072615E"/>
    <w:rsid w:val="00727D3C"/>
    <w:rsid w:val="00732A58"/>
    <w:rsid w:val="00735413"/>
    <w:rsid w:val="00743369"/>
    <w:rsid w:val="007574B7"/>
    <w:rsid w:val="00765A41"/>
    <w:rsid w:val="0076738B"/>
    <w:rsid w:val="00772057"/>
    <w:rsid w:val="00774853"/>
    <w:rsid w:val="007A42C5"/>
    <w:rsid w:val="007B380B"/>
    <w:rsid w:val="007C4FD0"/>
    <w:rsid w:val="007C53D3"/>
    <w:rsid w:val="007D27FC"/>
    <w:rsid w:val="007D66FC"/>
    <w:rsid w:val="007D78BF"/>
    <w:rsid w:val="007E44DC"/>
    <w:rsid w:val="007E6DAE"/>
    <w:rsid w:val="007F2850"/>
    <w:rsid w:val="007F34CC"/>
    <w:rsid w:val="007F597E"/>
    <w:rsid w:val="00801DF1"/>
    <w:rsid w:val="00805B4B"/>
    <w:rsid w:val="00810A61"/>
    <w:rsid w:val="008122DD"/>
    <w:rsid w:val="00824BF0"/>
    <w:rsid w:val="00824EA3"/>
    <w:rsid w:val="00831EE4"/>
    <w:rsid w:val="00832438"/>
    <w:rsid w:val="00832B98"/>
    <w:rsid w:val="00870079"/>
    <w:rsid w:val="008759B4"/>
    <w:rsid w:val="0087795E"/>
    <w:rsid w:val="008932EA"/>
    <w:rsid w:val="008B2AEA"/>
    <w:rsid w:val="008B60C4"/>
    <w:rsid w:val="008C774B"/>
    <w:rsid w:val="008D04A5"/>
    <w:rsid w:val="008F0C7D"/>
    <w:rsid w:val="009002D7"/>
    <w:rsid w:val="009008D1"/>
    <w:rsid w:val="00901CFA"/>
    <w:rsid w:val="00903262"/>
    <w:rsid w:val="00903399"/>
    <w:rsid w:val="00912114"/>
    <w:rsid w:val="00916DCC"/>
    <w:rsid w:val="00917497"/>
    <w:rsid w:val="00922274"/>
    <w:rsid w:val="0092464D"/>
    <w:rsid w:val="00950956"/>
    <w:rsid w:val="00952568"/>
    <w:rsid w:val="009604F4"/>
    <w:rsid w:val="00970590"/>
    <w:rsid w:val="00971A14"/>
    <w:rsid w:val="00972261"/>
    <w:rsid w:val="009840F0"/>
    <w:rsid w:val="009906C6"/>
    <w:rsid w:val="009926E3"/>
    <w:rsid w:val="009A584A"/>
    <w:rsid w:val="009A7384"/>
    <w:rsid w:val="009B6A6A"/>
    <w:rsid w:val="009B6D40"/>
    <w:rsid w:val="009C0074"/>
    <w:rsid w:val="009C0EC9"/>
    <w:rsid w:val="009C1000"/>
    <w:rsid w:val="009C256A"/>
    <w:rsid w:val="009C55DF"/>
    <w:rsid w:val="009D5C55"/>
    <w:rsid w:val="009E2AD2"/>
    <w:rsid w:val="009E758D"/>
    <w:rsid w:val="009F171A"/>
    <w:rsid w:val="009F5E84"/>
    <w:rsid w:val="00A00BEA"/>
    <w:rsid w:val="00A01CE5"/>
    <w:rsid w:val="00A05551"/>
    <w:rsid w:val="00A35FA0"/>
    <w:rsid w:val="00A4240B"/>
    <w:rsid w:val="00A54A72"/>
    <w:rsid w:val="00A6089D"/>
    <w:rsid w:val="00A6406B"/>
    <w:rsid w:val="00A66733"/>
    <w:rsid w:val="00A828FB"/>
    <w:rsid w:val="00A854CD"/>
    <w:rsid w:val="00A86F0D"/>
    <w:rsid w:val="00A94240"/>
    <w:rsid w:val="00A97F62"/>
    <w:rsid w:val="00AA4A0D"/>
    <w:rsid w:val="00AA565F"/>
    <w:rsid w:val="00AC1778"/>
    <w:rsid w:val="00AC529B"/>
    <w:rsid w:val="00AC620E"/>
    <w:rsid w:val="00AC6D33"/>
    <w:rsid w:val="00AD230A"/>
    <w:rsid w:val="00AE013B"/>
    <w:rsid w:val="00AE18B7"/>
    <w:rsid w:val="00AE1A65"/>
    <w:rsid w:val="00AE2027"/>
    <w:rsid w:val="00AF0CBE"/>
    <w:rsid w:val="00AF5CA5"/>
    <w:rsid w:val="00B02B90"/>
    <w:rsid w:val="00B0382B"/>
    <w:rsid w:val="00B12903"/>
    <w:rsid w:val="00B162E6"/>
    <w:rsid w:val="00B168C4"/>
    <w:rsid w:val="00B169BD"/>
    <w:rsid w:val="00B242C5"/>
    <w:rsid w:val="00B316E6"/>
    <w:rsid w:val="00B34006"/>
    <w:rsid w:val="00B37197"/>
    <w:rsid w:val="00B43275"/>
    <w:rsid w:val="00B510A7"/>
    <w:rsid w:val="00B56E96"/>
    <w:rsid w:val="00B764FE"/>
    <w:rsid w:val="00B84464"/>
    <w:rsid w:val="00B87882"/>
    <w:rsid w:val="00B934D0"/>
    <w:rsid w:val="00BA5F6C"/>
    <w:rsid w:val="00BA71BB"/>
    <w:rsid w:val="00BB4988"/>
    <w:rsid w:val="00BC1272"/>
    <w:rsid w:val="00BC1D9B"/>
    <w:rsid w:val="00BC2EC5"/>
    <w:rsid w:val="00BC3EA7"/>
    <w:rsid w:val="00BC784B"/>
    <w:rsid w:val="00BD0EB0"/>
    <w:rsid w:val="00BD1782"/>
    <w:rsid w:val="00BD1EF5"/>
    <w:rsid w:val="00C03E5A"/>
    <w:rsid w:val="00C0532F"/>
    <w:rsid w:val="00C12806"/>
    <w:rsid w:val="00C12DB9"/>
    <w:rsid w:val="00C14BB0"/>
    <w:rsid w:val="00C16152"/>
    <w:rsid w:val="00C1657B"/>
    <w:rsid w:val="00C203AA"/>
    <w:rsid w:val="00C22AFC"/>
    <w:rsid w:val="00C25BB9"/>
    <w:rsid w:val="00C26495"/>
    <w:rsid w:val="00C275AA"/>
    <w:rsid w:val="00C402AB"/>
    <w:rsid w:val="00C407A2"/>
    <w:rsid w:val="00C43558"/>
    <w:rsid w:val="00C45115"/>
    <w:rsid w:val="00C60530"/>
    <w:rsid w:val="00C63A19"/>
    <w:rsid w:val="00C64307"/>
    <w:rsid w:val="00C70F6E"/>
    <w:rsid w:val="00C81E13"/>
    <w:rsid w:val="00C8310D"/>
    <w:rsid w:val="00C91016"/>
    <w:rsid w:val="00C91988"/>
    <w:rsid w:val="00C94DAB"/>
    <w:rsid w:val="00C97239"/>
    <w:rsid w:val="00CA1B5F"/>
    <w:rsid w:val="00CC17D1"/>
    <w:rsid w:val="00CC6453"/>
    <w:rsid w:val="00CC66CA"/>
    <w:rsid w:val="00CD5C69"/>
    <w:rsid w:val="00CE1931"/>
    <w:rsid w:val="00CF56DA"/>
    <w:rsid w:val="00CF7FAD"/>
    <w:rsid w:val="00D02E4C"/>
    <w:rsid w:val="00D06877"/>
    <w:rsid w:val="00D141F4"/>
    <w:rsid w:val="00D2372B"/>
    <w:rsid w:val="00D374CB"/>
    <w:rsid w:val="00D44389"/>
    <w:rsid w:val="00D52A46"/>
    <w:rsid w:val="00D60691"/>
    <w:rsid w:val="00D61093"/>
    <w:rsid w:val="00D6686F"/>
    <w:rsid w:val="00D70751"/>
    <w:rsid w:val="00D73405"/>
    <w:rsid w:val="00D7397D"/>
    <w:rsid w:val="00D7470C"/>
    <w:rsid w:val="00D8204A"/>
    <w:rsid w:val="00D839C7"/>
    <w:rsid w:val="00D8606C"/>
    <w:rsid w:val="00D87650"/>
    <w:rsid w:val="00D92E86"/>
    <w:rsid w:val="00DC2E60"/>
    <w:rsid w:val="00DD04D0"/>
    <w:rsid w:val="00DE2B25"/>
    <w:rsid w:val="00DE3DFF"/>
    <w:rsid w:val="00DE6250"/>
    <w:rsid w:val="00DF78AB"/>
    <w:rsid w:val="00E05135"/>
    <w:rsid w:val="00E10C19"/>
    <w:rsid w:val="00E138E6"/>
    <w:rsid w:val="00E24C68"/>
    <w:rsid w:val="00E37DC1"/>
    <w:rsid w:val="00E50E33"/>
    <w:rsid w:val="00E77C28"/>
    <w:rsid w:val="00E90728"/>
    <w:rsid w:val="00E974F7"/>
    <w:rsid w:val="00E97A24"/>
    <w:rsid w:val="00EA4255"/>
    <w:rsid w:val="00EA47D2"/>
    <w:rsid w:val="00EA6A94"/>
    <w:rsid w:val="00EA7873"/>
    <w:rsid w:val="00EB15ED"/>
    <w:rsid w:val="00EC1E3D"/>
    <w:rsid w:val="00EC61B6"/>
    <w:rsid w:val="00ED0EAA"/>
    <w:rsid w:val="00ED5085"/>
    <w:rsid w:val="00ED55ED"/>
    <w:rsid w:val="00EE66BF"/>
    <w:rsid w:val="00F0095B"/>
    <w:rsid w:val="00F01B37"/>
    <w:rsid w:val="00F02737"/>
    <w:rsid w:val="00F06669"/>
    <w:rsid w:val="00F077F9"/>
    <w:rsid w:val="00F1291F"/>
    <w:rsid w:val="00F14E2C"/>
    <w:rsid w:val="00F168C3"/>
    <w:rsid w:val="00F315C0"/>
    <w:rsid w:val="00F32043"/>
    <w:rsid w:val="00F342A3"/>
    <w:rsid w:val="00F34D81"/>
    <w:rsid w:val="00F46163"/>
    <w:rsid w:val="00F52627"/>
    <w:rsid w:val="00F534E0"/>
    <w:rsid w:val="00F53E01"/>
    <w:rsid w:val="00F5430D"/>
    <w:rsid w:val="00F54B16"/>
    <w:rsid w:val="00F54F9F"/>
    <w:rsid w:val="00F63E71"/>
    <w:rsid w:val="00F73852"/>
    <w:rsid w:val="00F75E2E"/>
    <w:rsid w:val="00F80824"/>
    <w:rsid w:val="00FA7780"/>
    <w:rsid w:val="00FD7244"/>
    <w:rsid w:val="00FE187B"/>
    <w:rsid w:val="00FF0358"/>
    <w:rsid w:val="00FF14BE"/>
    <w:rsid w:val="00FF18FD"/>
    <w:rsid w:val="00FF5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01FB7086"/>
  <w15:docId w15:val="{7614D410-2528-4F91-AA97-FE17A3F19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17D1"/>
    <w:pPr>
      <w:spacing w:line="276" w:lineRule="auto"/>
    </w:pPr>
    <w:rPr>
      <w:rFonts w:ascii="Arial" w:eastAsia="Arial" w:hAnsi="Arial" w:cs="Arial"/>
      <w:color w:val="000000"/>
      <w:sz w:val="22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C17D1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styleId="a3">
    <w:name w:val="Hyperlink"/>
    <w:rsid w:val="00CC17D1"/>
    <w:rPr>
      <w:strike w:val="0"/>
      <w:dstrike w:val="0"/>
      <w:color w:val="045EAC"/>
      <w:u w:val="none"/>
      <w:effect w:val="none"/>
    </w:rPr>
  </w:style>
  <w:style w:type="character" w:customStyle="1" w:styleId="81">
    <w:name w:val="Основной текст + 81"/>
    <w:aliases w:val="5 pt1,Полужирный1,Основной текст + Georgia,8"/>
    <w:rsid w:val="00CC17D1"/>
    <w:rPr>
      <w:rFonts w:ascii="Times New Roman" w:hAnsi="Times New Roman" w:cs="Times New Roman"/>
      <w:b/>
      <w:bCs/>
      <w:sz w:val="17"/>
      <w:szCs w:val="17"/>
      <w:u w:val="none"/>
    </w:rPr>
  </w:style>
  <w:style w:type="character" w:customStyle="1" w:styleId="FontStyle18">
    <w:name w:val="Font Style18"/>
    <w:rsid w:val="00CC17D1"/>
    <w:rPr>
      <w:rFonts w:ascii="Calibri" w:hAnsi="Calibri" w:cs="Calibri"/>
      <w:sz w:val="20"/>
      <w:szCs w:val="20"/>
    </w:rPr>
  </w:style>
  <w:style w:type="paragraph" w:customStyle="1" w:styleId="10">
    <w:name w:val="Знак Знак Знак Знак Знак Знак1 Знак"/>
    <w:basedOn w:val="a"/>
    <w:rsid w:val="00CC17D1"/>
    <w:pPr>
      <w:spacing w:line="240" w:lineRule="auto"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paragraph" w:styleId="a4">
    <w:name w:val="header"/>
    <w:basedOn w:val="a"/>
    <w:rsid w:val="0002641A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02641A"/>
  </w:style>
  <w:style w:type="paragraph" w:customStyle="1" w:styleId="rvps2">
    <w:name w:val="rvps2"/>
    <w:basedOn w:val="a"/>
    <w:rsid w:val="009222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a6">
    <w:name w:val="FollowedHyperlink"/>
    <w:basedOn w:val="a0"/>
    <w:semiHidden/>
    <w:unhideWhenUsed/>
    <w:rsid w:val="00201D79"/>
    <w:rPr>
      <w:color w:val="800080" w:themeColor="followedHyperlink"/>
      <w:u w:val="single"/>
    </w:rPr>
  </w:style>
  <w:style w:type="paragraph" w:styleId="a7">
    <w:name w:val="footer"/>
    <w:basedOn w:val="a"/>
    <w:link w:val="a8"/>
    <w:unhideWhenUsed/>
    <w:rsid w:val="003F7262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rsid w:val="003F7262"/>
    <w:rPr>
      <w:rFonts w:ascii="Arial" w:eastAsia="Arial" w:hAnsi="Arial" w:cs="Arial"/>
      <w:color w:val="000000"/>
      <w:sz w:val="22"/>
      <w:szCs w:val="22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9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7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1644-18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755-15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/laws/show/922-19/prin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CA6896-712F-49A4-A260-AE3B9338D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6780</Words>
  <Characters>3866</Characters>
  <Application>Microsoft Office Word</Application>
  <DocSecurity>0</DocSecurity>
  <Lines>32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 2</vt:lpstr>
    </vt:vector>
  </TitlesOfParts>
  <Company>MoBIL GROUP</Company>
  <LinksUpToDate>false</LinksUpToDate>
  <CharactersWithSpaces>10625</CharactersWithSpaces>
  <SharedDoc>false</SharedDoc>
  <HLinks>
    <vt:vector size="18" baseType="variant">
      <vt:variant>
        <vt:i4>196637</vt:i4>
      </vt:variant>
      <vt:variant>
        <vt:i4>6</vt:i4>
      </vt:variant>
      <vt:variant>
        <vt:i4>0</vt:i4>
      </vt:variant>
      <vt:variant>
        <vt:i4>5</vt:i4>
      </vt:variant>
      <vt:variant>
        <vt:lpwstr>https://usr.miniust.gov.ua/ua/freesearch</vt:lpwstr>
      </vt:variant>
      <vt:variant>
        <vt:lpwstr/>
      </vt:variant>
      <vt:variant>
        <vt:i4>2687037</vt:i4>
      </vt:variant>
      <vt:variant>
        <vt:i4>3</vt:i4>
      </vt:variant>
      <vt:variant>
        <vt:i4>0</vt:i4>
      </vt:variant>
      <vt:variant>
        <vt:i4>5</vt:i4>
      </vt:variant>
      <vt:variant>
        <vt:lpwstr>http://www.amc/</vt:lpwstr>
      </vt:variant>
      <vt:variant>
        <vt:lpwstr/>
      </vt:variant>
      <vt:variant>
        <vt:i4>2687037</vt:i4>
      </vt:variant>
      <vt:variant>
        <vt:i4>0</vt:i4>
      </vt:variant>
      <vt:variant>
        <vt:i4>0</vt:i4>
      </vt:variant>
      <vt:variant>
        <vt:i4>5</vt:i4>
      </vt:variant>
      <vt:variant>
        <vt:lpwstr>http://www.amc/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2</dc:title>
  <dc:creator>v_tender1</dc:creator>
  <cp:lastModifiedBy>OSVITAUR203</cp:lastModifiedBy>
  <cp:revision>5</cp:revision>
  <cp:lastPrinted>2020-11-09T12:03:00Z</cp:lastPrinted>
  <dcterms:created xsi:type="dcterms:W3CDTF">2020-11-27T13:59:00Z</dcterms:created>
  <dcterms:modified xsi:type="dcterms:W3CDTF">2022-11-08T08:58:00Z</dcterms:modified>
</cp:coreProperties>
</file>