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A940B" w14:textId="77777777" w:rsidR="008A250F" w:rsidRPr="00B24815" w:rsidRDefault="008A250F" w:rsidP="008A250F">
      <w:pPr>
        <w:tabs>
          <w:tab w:val="left" w:pos="0"/>
        </w:tabs>
        <w:suppressAutoHyphens/>
        <w:spacing w:after="0" w:line="240" w:lineRule="auto"/>
        <w:ind w:right="-23"/>
        <w:jc w:val="center"/>
        <w:rPr>
          <w:rFonts w:ascii="Times New Roman" w:eastAsia="Times New Roman" w:hAnsi="Times New Roman" w:cs="Times New Roman"/>
          <w:b/>
          <w:color w:val="000000"/>
          <w:sz w:val="28"/>
          <w:szCs w:val="28"/>
          <w:lang w:eastAsia="zh-CN"/>
        </w:rPr>
      </w:pPr>
      <w:r w:rsidRPr="00B24815">
        <w:rPr>
          <w:rFonts w:ascii="Times New Roman" w:eastAsia="Times New Roman" w:hAnsi="Times New Roman" w:cs="Times New Roman"/>
          <w:b/>
          <w:color w:val="000000"/>
          <w:sz w:val="28"/>
          <w:szCs w:val="28"/>
          <w:lang w:eastAsia="zh-CN"/>
        </w:rPr>
        <w:t>КАЗЕННЕ ПІДПРИЄМСТВО «УКРСПЕЦЗВ'ЯЗОК»</w:t>
      </w:r>
    </w:p>
    <w:p w14:paraId="485E5D16" w14:textId="77777777" w:rsidR="008A250F" w:rsidRPr="00B24815" w:rsidRDefault="008A250F" w:rsidP="008A250F">
      <w:pPr>
        <w:tabs>
          <w:tab w:val="left" w:pos="0"/>
        </w:tabs>
        <w:suppressAutoHyphens/>
        <w:spacing w:after="0" w:line="240" w:lineRule="auto"/>
        <w:ind w:right="-23"/>
        <w:jc w:val="center"/>
        <w:rPr>
          <w:rFonts w:ascii="Times New Roman" w:eastAsia="Times New Roman" w:hAnsi="Times New Roman" w:cs="Times New Roman"/>
          <w:b/>
          <w:color w:val="000000"/>
          <w:sz w:val="28"/>
          <w:szCs w:val="28"/>
          <w:lang w:eastAsia="zh-CN"/>
        </w:rPr>
      </w:pPr>
      <w:r w:rsidRPr="00B24815">
        <w:rPr>
          <w:rFonts w:ascii="Times New Roman" w:eastAsia="Times New Roman" w:hAnsi="Times New Roman" w:cs="Times New Roman"/>
          <w:b/>
          <w:color w:val="000000"/>
          <w:sz w:val="28"/>
          <w:szCs w:val="28"/>
          <w:lang w:eastAsia="zh-CN"/>
        </w:rPr>
        <w:t>(КП «Укрспецзв’язок»)</w:t>
      </w:r>
    </w:p>
    <w:p w14:paraId="26158B96" w14:textId="77777777" w:rsidR="00717BF0" w:rsidRPr="00B24815" w:rsidRDefault="00717BF0" w:rsidP="00717BF0">
      <w:pPr>
        <w:spacing w:after="0" w:line="240" w:lineRule="auto"/>
        <w:jc w:val="center"/>
        <w:rPr>
          <w:rFonts w:ascii="Times New Roman" w:hAnsi="Times New Roman" w:cs="Times New Roman"/>
          <w:b/>
          <w:bCs/>
          <w:sz w:val="32"/>
          <w:szCs w:val="32"/>
        </w:rPr>
      </w:pPr>
    </w:p>
    <w:tbl>
      <w:tblPr>
        <w:tblW w:w="0" w:type="auto"/>
        <w:tblInd w:w="28" w:type="dxa"/>
        <w:tblLayout w:type="fixed"/>
        <w:tblCellMar>
          <w:left w:w="28" w:type="dxa"/>
          <w:right w:w="28" w:type="dxa"/>
        </w:tblCellMar>
        <w:tblLook w:val="0000" w:firstRow="0" w:lastRow="0" w:firstColumn="0" w:lastColumn="0" w:noHBand="0" w:noVBand="0"/>
      </w:tblPr>
      <w:tblGrid>
        <w:gridCol w:w="9675"/>
      </w:tblGrid>
      <w:tr w:rsidR="00717BF0" w:rsidRPr="00B24815" w14:paraId="337E1446" w14:textId="77777777" w:rsidTr="002A6EEC">
        <w:tc>
          <w:tcPr>
            <w:tcW w:w="9675" w:type="dxa"/>
          </w:tcPr>
          <w:p w14:paraId="2398AEFE" w14:textId="77777777" w:rsidR="00717BF0" w:rsidRPr="00B24815" w:rsidRDefault="00717BF0" w:rsidP="002A6EEC">
            <w:pPr>
              <w:pStyle w:val="--14"/>
              <w:snapToGrid w:val="0"/>
              <w:spacing w:before="60" w:after="60"/>
              <w:ind w:left="4934" w:right="-13"/>
              <w:jc w:val="left"/>
            </w:pPr>
          </w:p>
        </w:tc>
      </w:tr>
      <w:tr w:rsidR="00717BF0" w:rsidRPr="00B24815" w14:paraId="58BED1EB" w14:textId="77777777" w:rsidTr="002A6EEC">
        <w:tc>
          <w:tcPr>
            <w:tcW w:w="9675" w:type="dxa"/>
          </w:tcPr>
          <w:p w14:paraId="06DC9EA5" w14:textId="77777777" w:rsidR="00717BF0" w:rsidRPr="00B24815" w:rsidRDefault="00717BF0" w:rsidP="002A6EEC">
            <w:pPr>
              <w:pStyle w:val="--14"/>
              <w:snapToGrid w:val="0"/>
              <w:spacing w:before="60" w:after="60"/>
              <w:ind w:left="5642" w:right="-13"/>
              <w:jc w:val="both"/>
            </w:pPr>
            <w:r w:rsidRPr="00B24815">
              <w:t>ЗАТВЕРДЖЕНО</w:t>
            </w:r>
          </w:p>
        </w:tc>
      </w:tr>
      <w:tr w:rsidR="00717BF0" w:rsidRPr="00B24815" w14:paraId="017E22AD" w14:textId="77777777" w:rsidTr="00CB663F">
        <w:tc>
          <w:tcPr>
            <w:tcW w:w="9675" w:type="dxa"/>
            <w:shd w:val="clear" w:color="auto" w:fill="auto"/>
          </w:tcPr>
          <w:p w14:paraId="2B880422" w14:textId="01E2BD2C" w:rsidR="00717BF0" w:rsidRPr="00B24815" w:rsidRDefault="004D72AB" w:rsidP="002A6EEC">
            <w:pPr>
              <w:pStyle w:val="--14"/>
              <w:spacing w:before="60" w:after="60"/>
              <w:ind w:left="5642" w:right="-13"/>
              <w:jc w:val="both"/>
              <w:rPr>
                <w:b w:val="0"/>
                <w:sz w:val="24"/>
                <w:szCs w:val="24"/>
              </w:rPr>
            </w:pPr>
            <w:r w:rsidRPr="00B24815">
              <w:rPr>
                <w:b w:val="0"/>
                <w:sz w:val="24"/>
                <w:szCs w:val="24"/>
              </w:rPr>
              <w:t>Протоколом щодо прийняття рішення уповноваженою особою</w:t>
            </w:r>
          </w:p>
          <w:p w14:paraId="2A4DB0A3" w14:textId="2ED81A42" w:rsidR="00717BF0" w:rsidRPr="00B24815" w:rsidRDefault="00717BF0" w:rsidP="006531BA">
            <w:pPr>
              <w:pStyle w:val="--14"/>
              <w:spacing w:before="60" w:after="60"/>
              <w:ind w:left="5642" w:right="-13"/>
              <w:jc w:val="both"/>
              <w:rPr>
                <w:b w:val="0"/>
                <w:sz w:val="24"/>
                <w:szCs w:val="24"/>
              </w:rPr>
            </w:pPr>
            <w:r w:rsidRPr="00940D48">
              <w:rPr>
                <w:b w:val="0"/>
                <w:sz w:val="24"/>
                <w:szCs w:val="24"/>
              </w:rPr>
              <w:t xml:space="preserve">від </w:t>
            </w:r>
            <w:r w:rsidR="006531BA">
              <w:rPr>
                <w:b w:val="0"/>
                <w:sz w:val="24"/>
                <w:szCs w:val="24"/>
              </w:rPr>
              <w:t>13.0</w:t>
            </w:r>
            <w:r w:rsidR="00E50AA3">
              <w:rPr>
                <w:b w:val="0"/>
                <w:sz w:val="24"/>
                <w:szCs w:val="24"/>
              </w:rPr>
              <w:t>2</w:t>
            </w:r>
            <w:r w:rsidR="008A250F" w:rsidRPr="00940D48">
              <w:rPr>
                <w:b w:val="0"/>
                <w:sz w:val="24"/>
                <w:szCs w:val="24"/>
              </w:rPr>
              <w:t>.202</w:t>
            </w:r>
            <w:r w:rsidR="006531BA">
              <w:rPr>
                <w:b w:val="0"/>
                <w:sz w:val="24"/>
                <w:szCs w:val="24"/>
              </w:rPr>
              <w:t>4</w:t>
            </w:r>
          </w:p>
        </w:tc>
      </w:tr>
    </w:tbl>
    <w:p w14:paraId="759DCA90" w14:textId="77777777" w:rsidR="00192D98" w:rsidRPr="00B24815" w:rsidRDefault="00192D98" w:rsidP="00717BF0">
      <w:pPr>
        <w:spacing w:after="0" w:line="240" w:lineRule="auto"/>
        <w:jc w:val="center"/>
        <w:rPr>
          <w:rFonts w:ascii="Times New Roman" w:eastAsia="Times New Roman" w:hAnsi="Times New Roman" w:cs="Times New Roman"/>
          <w:b/>
          <w:bCs/>
          <w:color w:val="000000"/>
          <w:sz w:val="24"/>
          <w:szCs w:val="24"/>
          <w:lang w:eastAsia="ru-RU"/>
        </w:rPr>
      </w:pPr>
    </w:p>
    <w:p w14:paraId="23C4FE89" w14:textId="77777777" w:rsidR="008A250F" w:rsidRPr="00B2481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5765A55C" w14:textId="77777777" w:rsidR="008A250F" w:rsidRPr="00B2481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7185A139" w14:textId="77777777" w:rsidR="008A250F" w:rsidRPr="00B2481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2E86E9A4" w14:textId="77777777" w:rsidR="008A250F" w:rsidRPr="00B2481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08BDFBA5" w14:textId="77777777" w:rsidR="008A250F" w:rsidRPr="00B2481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7B6B8BDB" w14:textId="77777777" w:rsidR="008A250F" w:rsidRPr="00B24815" w:rsidRDefault="008A250F" w:rsidP="00717BF0">
      <w:pPr>
        <w:spacing w:after="0" w:line="240" w:lineRule="auto"/>
        <w:jc w:val="center"/>
        <w:rPr>
          <w:rFonts w:ascii="Times New Roman" w:hAnsi="Times New Roman" w:cs="Times New Roman"/>
          <w:b/>
          <w:bCs/>
          <w:sz w:val="36"/>
          <w:szCs w:val="36"/>
        </w:rPr>
      </w:pPr>
    </w:p>
    <w:p w14:paraId="52B79C02" w14:textId="5C604E04" w:rsidR="00717BF0" w:rsidRPr="00B24815" w:rsidRDefault="00717BF0" w:rsidP="00717BF0">
      <w:pPr>
        <w:spacing w:after="0" w:line="240" w:lineRule="auto"/>
        <w:jc w:val="center"/>
        <w:rPr>
          <w:rFonts w:ascii="Times New Roman" w:hAnsi="Times New Roman" w:cs="Times New Roman"/>
          <w:b/>
          <w:bCs/>
          <w:sz w:val="36"/>
          <w:szCs w:val="36"/>
        </w:rPr>
      </w:pPr>
      <w:r w:rsidRPr="00B24815">
        <w:rPr>
          <w:rFonts w:ascii="Times New Roman" w:hAnsi="Times New Roman" w:cs="Times New Roman"/>
          <w:b/>
          <w:bCs/>
          <w:sz w:val="36"/>
          <w:szCs w:val="36"/>
        </w:rPr>
        <w:t>ТЕНДЕРНА ДОКУМЕНТАЦІЯ</w:t>
      </w:r>
    </w:p>
    <w:p w14:paraId="68E8E718" w14:textId="77777777" w:rsidR="00717BF0" w:rsidRPr="00B24815" w:rsidRDefault="00717BF0" w:rsidP="00717BF0">
      <w:pPr>
        <w:spacing w:after="0" w:line="240" w:lineRule="auto"/>
        <w:jc w:val="center"/>
        <w:rPr>
          <w:rFonts w:ascii="Times New Roman" w:hAnsi="Times New Roman" w:cs="Times New Roman"/>
          <w:b/>
          <w:bCs/>
          <w:sz w:val="32"/>
          <w:szCs w:val="32"/>
        </w:rPr>
      </w:pPr>
    </w:p>
    <w:p w14:paraId="365FD53B" w14:textId="2E3F5158" w:rsidR="008A250F" w:rsidRPr="00B24815" w:rsidRDefault="008A250F" w:rsidP="008A250F">
      <w:pPr>
        <w:spacing w:before="240" w:after="0" w:line="240" w:lineRule="auto"/>
        <w:jc w:val="center"/>
        <w:rPr>
          <w:rFonts w:ascii="Times New Roman" w:hAnsi="Times New Roman" w:cs="Times New Roman"/>
          <w:b/>
          <w:sz w:val="32"/>
          <w:szCs w:val="32"/>
          <w:lang w:eastAsia="en-US"/>
        </w:rPr>
      </w:pPr>
      <w:r w:rsidRPr="00B24815">
        <w:rPr>
          <w:rFonts w:ascii="Times New Roman" w:hAnsi="Times New Roman" w:cs="Times New Roman"/>
          <w:b/>
          <w:bCs/>
          <w:sz w:val="32"/>
          <w:szCs w:val="32"/>
        </w:rPr>
        <w:t xml:space="preserve">за процедурою </w:t>
      </w:r>
      <w:r w:rsidR="00B109C9">
        <w:rPr>
          <w:rFonts w:ascii="Times New Roman" w:hAnsi="Times New Roman" w:cs="Times New Roman"/>
          <w:b/>
          <w:bCs/>
          <w:sz w:val="32"/>
          <w:szCs w:val="32"/>
        </w:rPr>
        <w:t>–</w:t>
      </w:r>
      <w:r w:rsidRPr="00B24815">
        <w:rPr>
          <w:rFonts w:ascii="Times New Roman" w:hAnsi="Times New Roman" w:cs="Times New Roman"/>
          <w:b/>
          <w:bCs/>
          <w:sz w:val="32"/>
          <w:szCs w:val="32"/>
        </w:rPr>
        <w:t xml:space="preserve"> </w:t>
      </w:r>
      <w:r w:rsidRPr="00B24815">
        <w:rPr>
          <w:rFonts w:ascii="Times New Roman" w:hAnsi="Times New Roman" w:cs="Times New Roman"/>
          <w:b/>
          <w:sz w:val="32"/>
          <w:szCs w:val="32"/>
          <w:lang w:eastAsia="en-US"/>
        </w:rPr>
        <w:t>відкриті торги з особливостями</w:t>
      </w:r>
    </w:p>
    <w:p w14:paraId="5E74D9C3" w14:textId="77777777" w:rsidR="002D6BBC" w:rsidRPr="00B24815" w:rsidRDefault="002D6BBC" w:rsidP="008A250F">
      <w:pPr>
        <w:spacing w:before="240" w:after="0" w:line="240" w:lineRule="auto"/>
        <w:jc w:val="center"/>
        <w:rPr>
          <w:rFonts w:ascii="Times New Roman" w:eastAsia="Times New Roman" w:hAnsi="Times New Roman" w:cs="Times New Roman"/>
          <w:b/>
          <w:color w:val="000000"/>
          <w:sz w:val="32"/>
          <w:szCs w:val="32"/>
        </w:rPr>
      </w:pPr>
    </w:p>
    <w:p w14:paraId="47DCD723" w14:textId="2A5E16B2" w:rsidR="008A250F" w:rsidRPr="00B24815" w:rsidRDefault="00817E89" w:rsidP="00717BF0">
      <w:pPr>
        <w:spacing w:after="0" w:line="240" w:lineRule="auto"/>
        <w:jc w:val="center"/>
        <w:rPr>
          <w:rFonts w:ascii="Times New Roman" w:hAnsi="Times New Roman" w:cs="Times New Roman"/>
          <w:b/>
          <w:bCs/>
          <w:color w:val="000000" w:themeColor="text1"/>
          <w:sz w:val="32"/>
          <w:szCs w:val="32"/>
        </w:rPr>
      </w:pPr>
      <w:r w:rsidRPr="00B24815">
        <w:rPr>
          <w:rFonts w:ascii="Times New Roman" w:hAnsi="Times New Roman" w:cs="Times New Roman"/>
          <w:b/>
          <w:bCs/>
          <w:color w:val="000000" w:themeColor="text1"/>
          <w:sz w:val="32"/>
          <w:szCs w:val="32"/>
        </w:rPr>
        <w:t xml:space="preserve">на закупівлю </w:t>
      </w:r>
      <w:r w:rsidR="00B109C9">
        <w:rPr>
          <w:rFonts w:ascii="Times New Roman" w:hAnsi="Times New Roman" w:cs="Times New Roman"/>
          <w:b/>
          <w:bCs/>
          <w:color w:val="000000" w:themeColor="text1"/>
          <w:sz w:val="32"/>
          <w:szCs w:val="32"/>
        </w:rPr>
        <w:t>ТОВАРУ</w:t>
      </w:r>
    </w:p>
    <w:p w14:paraId="03C41B60" w14:textId="77777777" w:rsidR="008A250F" w:rsidRPr="00B24815" w:rsidRDefault="008A250F" w:rsidP="00817E89">
      <w:pPr>
        <w:spacing w:after="0" w:line="240" w:lineRule="auto"/>
        <w:rPr>
          <w:rFonts w:ascii="Times New Roman" w:hAnsi="Times New Roman" w:cs="Times New Roman"/>
          <w:b/>
          <w:bCs/>
          <w:color w:val="000000" w:themeColor="text1"/>
          <w:sz w:val="32"/>
          <w:szCs w:val="32"/>
        </w:rPr>
      </w:pPr>
    </w:p>
    <w:p w14:paraId="3CEDDA13" w14:textId="08DBB816" w:rsidR="00B109C9" w:rsidRDefault="006531BA" w:rsidP="00B109C9">
      <w:pPr>
        <w:jc w:val="center"/>
        <w:rPr>
          <w:rFonts w:ascii="Times New Roman" w:hAnsi="Times New Roman" w:cs="Times New Roman"/>
          <w:b/>
          <w:bCs/>
          <w:iCs/>
          <w:caps/>
          <w:color w:val="000000" w:themeColor="text1"/>
          <w:sz w:val="32"/>
          <w:szCs w:val="32"/>
        </w:rPr>
      </w:pPr>
      <w:bookmarkStart w:id="0" w:name="_Hlk85549722"/>
      <w:r w:rsidRPr="006531BA">
        <w:rPr>
          <w:rFonts w:ascii="Times New Roman" w:hAnsi="Times New Roman" w:cs="Times New Roman"/>
          <w:b/>
          <w:bCs/>
          <w:iCs/>
          <w:caps/>
          <w:color w:val="000000" w:themeColor="text1"/>
          <w:sz w:val="32"/>
          <w:szCs w:val="32"/>
        </w:rPr>
        <w:t>Блок живлення д</w:t>
      </w:r>
      <w:r>
        <w:rPr>
          <w:rFonts w:ascii="Times New Roman" w:hAnsi="Times New Roman" w:cs="Times New Roman"/>
          <w:b/>
          <w:bCs/>
          <w:iCs/>
          <w:caps/>
          <w:color w:val="000000" w:themeColor="text1"/>
          <w:sz w:val="32"/>
          <w:szCs w:val="32"/>
        </w:rPr>
        <w:t>о</w:t>
      </w:r>
      <w:r w:rsidRPr="006531BA">
        <w:rPr>
          <w:rFonts w:ascii="Times New Roman" w:hAnsi="Times New Roman" w:cs="Times New Roman"/>
          <w:b/>
          <w:bCs/>
          <w:iCs/>
          <w:caps/>
          <w:color w:val="000000" w:themeColor="text1"/>
          <w:sz w:val="32"/>
          <w:szCs w:val="32"/>
        </w:rPr>
        <w:t xml:space="preserve"> </w:t>
      </w:r>
      <w:r w:rsidR="00DC61FB">
        <w:rPr>
          <w:rFonts w:ascii="Times New Roman" w:hAnsi="Times New Roman" w:cs="Times New Roman"/>
          <w:b/>
          <w:bCs/>
          <w:iCs/>
          <w:caps/>
          <w:color w:val="000000" w:themeColor="text1"/>
          <w:sz w:val="32"/>
          <w:szCs w:val="32"/>
        </w:rPr>
        <w:t>комутатору</w:t>
      </w:r>
      <w:r w:rsidRPr="006531BA">
        <w:rPr>
          <w:rFonts w:ascii="Times New Roman" w:hAnsi="Times New Roman" w:cs="Times New Roman"/>
          <w:b/>
          <w:bCs/>
          <w:iCs/>
          <w:caps/>
          <w:color w:val="000000" w:themeColor="text1"/>
          <w:sz w:val="32"/>
          <w:szCs w:val="32"/>
        </w:rPr>
        <w:t xml:space="preserve"> Cisco</w:t>
      </w:r>
    </w:p>
    <w:p w14:paraId="6EFCE1AB" w14:textId="77777777" w:rsidR="00EC4A3F" w:rsidRPr="00EC4A3F" w:rsidRDefault="00EC4A3F" w:rsidP="00B109C9">
      <w:pPr>
        <w:jc w:val="center"/>
        <w:rPr>
          <w:rFonts w:ascii="Times New Roman" w:hAnsi="Times New Roman" w:cs="Times New Roman"/>
          <w:b/>
          <w:bCs/>
          <w:iCs/>
          <w:caps/>
          <w:color w:val="000000" w:themeColor="text1"/>
          <w:sz w:val="32"/>
          <w:szCs w:val="32"/>
          <w:lang w:val="ru-RU"/>
        </w:rPr>
      </w:pPr>
    </w:p>
    <w:p w14:paraId="2E0B54C9" w14:textId="5542A59A" w:rsidR="00B109C9" w:rsidRPr="00B109C9" w:rsidRDefault="00B109C9" w:rsidP="00B109C9">
      <w:pPr>
        <w:jc w:val="center"/>
        <w:rPr>
          <w:rFonts w:ascii="Times New Roman" w:hAnsi="Times New Roman" w:cs="Times New Roman"/>
          <w:b/>
          <w:bCs/>
          <w:iCs/>
          <w:color w:val="000000" w:themeColor="text1"/>
          <w:sz w:val="32"/>
          <w:szCs w:val="32"/>
          <w:lang w:val="ru-RU"/>
        </w:rPr>
      </w:pPr>
      <w:r w:rsidRPr="00B109C9">
        <w:rPr>
          <w:rFonts w:ascii="Times New Roman" w:hAnsi="Times New Roman" w:cs="Times New Roman"/>
          <w:b/>
          <w:bCs/>
          <w:iCs/>
          <w:color w:val="000000" w:themeColor="text1"/>
          <w:sz w:val="32"/>
          <w:szCs w:val="32"/>
          <w:lang w:val="ru-RU"/>
        </w:rPr>
        <w:t xml:space="preserve">ДК 021:2015 – </w:t>
      </w:r>
      <w:r w:rsidR="006531BA">
        <w:rPr>
          <w:rFonts w:ascii="Times New Roman" w:hAnsi="Times New Roman" w:cs="Times New Roman"/>
          <w:b/>
          <w:bCs/>
          <w:iCs/>
          <w:color w:val="000000" w:themeColor="text1"/>
          <w:sz w:val="32"/>
          <w:szCs w:val="32"/>
          <w:lang w:val="ru-RU"/>
        </w:rPr>
        <w:t>3023</w:t>
      </w:r>
      <w:r w:rsidRPr="00B109C9">
        <w:rPr>
          <w:rFonts w:ascii="Times New Roman" w:hAnsi="Times New Roman" w:cs="Times New Roman"/>
          <w:b/>
          <w:bCs/>
          <w:iCs/>
          <w:color w:val="000000" w:themeColor="text1"/>
          <w:sz w:val="32"/>
          <w:szCs w:val="32"/>
          <w:lang w:val="ru-RU"/>
        </w:rPr>
        <w:t>0000-</w:t>
      </w:r>
      <w:r w:rsidR="006531BA">
        <w:rPr>
          <w:rFonts w:ascii="Times New Roman" w:hAnsi="Times New Roman" w:cs="Times New Roman"/>
          <w:b/>
          <w:bCs/>
          <w:iCs/>
          <w:color w:val="000000" w:themeColor="text1"/>
          <w:sz w:val="32"/>
          <w:szCs w:val="32"/>
          <w:lang w:val="ru-RU"/>
        </w:rPr>
        <w:t>0</w:t>
      </w:r>
      <w:r w:rsidRPr="00B109C9">
        <w:rPr>
          <w:rFonts w:ascii="Times New Roman" w:hAnsi="Times New Roman" w:cs="Times New Roman"/>
          <w:b/>
          <w:bCs/>
          <w:iCs/>
          <w:color w:val="000000" w:themeColor="text1"/>
          <w:sz w:val="32"/>
          <w:szCs w:val="32"/>
          <w:lang w:val="ru-RU"/>
        </w:rPr>
        <w:t xml:space="preserve"> «</w:t>
      </w:r>
      <w:r w:rsidR="006531BA" w:rsidRPr="006531BA">
        <w:rPr>
          <w:rFonts w:ascii="Times New Roman" w:hAnsi="Times New Roman" w:cs="Times New Roman"/>
          <w:b/>
          <w:bCs/>
          <w:iCs/>
          <w:color w:val="000000" w:themeColor="text1"/>
          <w:sz w:val="32"/>
          <w:szCs w:val="32"/>
        </w:rPr>
        <w:t>Комп’ютерне обладнання</w:t>
      </w:r>
      <w:r w:rsidRPr="00B109C9">
        <w:rPr>
          <w:rFonts w:ascii="Times New Roman" w:hAnsi="Times New Roman" w:cs="Times New Roman"/>
          <w:b/>
          <w:bCs/>
          <w:iCs/>
          <w:color w:val="000000" w:themeColor="text1"/>
          <w:sz w:val="32"/>
          <w:szCs w:val="32"/>
          <w:lang w:val="ru-RU"/>
        </w:rPr>
        <w:t>»</w:t>
      </w:r>
      <w:bookmarkEnd w:id="0"/>
    </w:p>
    <w:p w14:paraId="05C5059B" w14:textId="77777777" w:rsidR="008A250F" w:rsidRPr="00B109C9" w:rsidRDefault="008A250F" w:rsidP="00717BF0">
      <w:pPr>
        <w:jc w:val="center"/>
        <w:rPr>
          <w:rFonts w:ascii="Times New Roman" w:hAnsi="Times New Roman" w:cs="Times New Roman"/>
          <w:b/>
          <w:sz w:val="32"/>
          <w:szCs w:val="32"/>
          <w:lang w:val="ru-RU"/>
        </w:rPr>
      </w:pPr>
    </w:p>
    <w:p w14:paraId="7274C839" w14:textId="77777777" w:rsidR="008A250F" w:rsidRPr="00B24815" w:rsidRDefault="008A250F" w:rsidP="00717BF0">
      <w:pPr>
        <w:jc w:val="center"/>
        <w:rPr>
          <w:rFonts w:ascii="Times New Roman" w:hAnsi="Times New Roman" w:cs="Times New Roman"/>
          <w:b/>
          <w:sz w:val="32"/>
          <w:szCs w:val="32"/>
        </w:rPr>
      </w:pPr>
    </w:p>
    <w:p w14:paraId="6FF7DBE9" w14:textId="77777777" w:rsidR="008A250F" w:rsidRPr="00B24815" w:rsidRDefault="008A250F" w:rsidP="00717BF0">
      <w:pPr>
        <w:jc w:val="center"/>
        <w:rPr>
          <w:rFonts w:ascii="Times New Roman" w:hAnsi="Times New Roman" w:cs="Times New Roman"/>
          <w:b/>
          <w:sz w:val="32"/>
          <w:szCs w:val="32"/>
        </w:rPr>
      </w:pPr>
    </w:p>
    <w:p w14:paraId="79C5464D" w14:textId="77777777" w:rsidR="00BA19C1" w:rsidRPr="00B24815" w:rsidRDefault="00BA19C1" w:rsidP="00717BF0">
      <w:pPr>
        <w:jc w:val="center"/>
        <w:rPr>
          <w:rFonts w:ascii="Times New Roman" w:hAnsi="Times New Roman" w:cs="Times New Roman"/>
          <w:b/>
          <w:sz w:val="32"/>
          <w:szCs w:val="32"/>
        </w:rPr>
      </w:pPr>
    </w:p>
    <w:p w14:paraId="2026DE54" w14:textId="77777777" w:rsidR="00BA19C1" w:rsidRPr="00B24815" w:rsidRDefault="00BA19C1" w:rsidP="00717BF0">
      <w:pPr>
        <w:jc w:val="center"/>
        <w:rPr>
          <w:rFonts w:ascii="Times New Roman" w:hAnsi="Times New Roman" w:cs="Times New Roman"/>
          <w:b/>
          <w:sz w:val="32"/>
          <w:szCs w:val="32"/>
        </w:rPr>
      </w:pPr>
    </w:p>
    <w:p w14:paraId="6784DF0A" w14:textId="77777777" w:rsidR="008A250F" w:rsidRPr="00B24815" w:rsidRDefault="008A250F" w:rsidP="00717BF0">
      <w:pPr>
        <w:jc w:val="center"/>
        <w:rPr>
          <w:rFonts w:ascii="Times New Roman" w:hAnsi="Times New Roman" w:cs="Times New Roman"/>
          <w:b/>
          <w:sz w:val="32"/>
          <w:szCs w:val="32"/>
        </w:rPr>
      </w:pPr>
    </w:p>
    <w:p w14:paraId="204C221A" w14:textId="77777777" w:rsidR="008A250F" w:rsidRDefault="008A250F" w:rsidP="00717BF0">
      <w:pPr>
        <w:jc w:val="center"/>
        <w:rPr>
          <w:rFonts w:ascii="Times New Roman" w:hAnsi="Times New Roman" w:cs="Times New Roman"/>
          <w:b/>
          <w:sz w:val="32"/>
          <w:szCs w:val="32"/>
        </w:rPr>
      </w:pPr>
    </w:p>
    <w:p w14:paraId="0BD3D4C9" w14:textId="77777777" w:rsidR="00B109C9" w:rsidRPr="00B24815" w:rsidRDefault="00B109C9" w:rsidP="00717BF0">
      <w:pPr>
        <w:jc w:val="center"/>
        <w:rPr>
          <w:rFonts w:ascii="Times New Roman" w:hAnsi="Times New Roman" w:cs="Times New Roman"/>
          <w:b/>
          <w:sz w:val="32"/>
          <w:szCs w:val="32"/>
        </w:rPr>
      </w:pPr>
    </w:p>
    <w:p w14:paraId="6AA35DE2" w14:textId="08DA3371" w:rsidR="0054202C" w:rsidRPr="00B24815" w:rsidRDefault="00717BF0" w:rsidP="004D72AB">
      <w:pPr>
        <w:spacing w:before="240" w:after="0" w:line="240" w:lineRule="auto"/>
        <w:jc w:val="center"/>
        <w:rPr>
          <w:rFonts w:ascii="Times New Roman" w:eastAsia="Times New Roman" w:hAnsi="Times New Roman" w:cs="Times New Roman"/>
          <w:color w:val="000000"/>
          <w:sz w:val="28"/>
          <w:szCs w:val="28"/>
          <w:lang w:eastAsia="ru-RU"/>
        </w:rPr>
      </w:pPr>
      <w:r w:rsidRPr="00B24815">
        <w:rPr>
          <w:rFonts w:ascii="Times New Roman" w:eastAsia="Times New Roman" w:hAnsi="Times New Roman" w:cs="Times New Roman"/>
          <w:color w:val="000000"/>
          <w:sz w:val="28"/>
          <w:szCs w:val="28"/>
          <w:lang w:eastAsia="ru-RU"/>
        </w:rPr>
        <w:t>Київ – 202</w:t>
      </w:r>
      <w:r w:rsidR="006531BA">
        <w:rPr>
          <w:rFonts w:ascii="Times New Roman" w:eastAsia="Times New Roman" w:hAnsi="Times New Roman" w:cs="Times New Roman"/>
          <w:color w:val="000000"/>
          <w:sz w:val="28"/>
          <w:szCs w:val="28"/>
          <w:lang w:eastAsia="ru-RU"/>
        </w:rPr>
        <w:t>4</w:t>
      </w:r>
      <w:r w:rsidRPr="00B24815">
        <w:rPr>
          <w:rFonts w:ascii="Times New Roman" w:eastAsia="Times New Roman" w:hAnsi="Times New Roman" w:cs="Times New Roman"/>
          <w:color w:val="000000"/>
          <w:sz w:val="28"/>
          <w:szCs w:val="28"/>
          <w:lang w:eastAsia="ru-RU"/>
        </w:rPr>
        <w:t xml:space="preserve"> рік</w:t>
      </w:r>
    </w:p>
    <w:p w14:paraId="6950BC1F" w14:textId="16690EB3" w:rsidR="008A250F" w:rsidRPr="00B24815" w:rsidRDefault="0054202C" w:rsidP="0054202C">
      <w:pPr>
        <w:rPr>
          <w:rFonts w:ascii="Times New Roman" w:eastAsia="Times New Roman" w:hAnsi="Times New Roman" w:cs="Times New Roman"/>
          <w:color w:val="000000"/>
          <w:sz w:val="28"/>
          <w:szCs w:val="28"/>
          <w:lang w:eastAsia="ru-RU"/>
        </w:rPr>
      </w:pPr>
      <w:r w:rsidRPr="00B24815">
        <w:rPr>
          <w:rFonts w:ascii="Times New Roman" w:eastAsia="Times New Roman" w:hAnsi="Times New Roman" w:cs="Times New Roman"/>
          <w:color w:val="000000"/>
          <w:sz w:val="28"/>
          <w:szCs w:val="28"/>
          <w:lang w:eastAsia="ru-RU"/>
        </w:rPr>
        <w:br w:type="page"/>
      </w:r>
    </w:p>
    <w:tbl>
      <w:tblPr>
        <w:tblStyle w:val="ad"/>
        <w:tblW w:w="9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02"/>
      </w:tblGrid>
      <w:tr w:rsidR="006C0E3D" w:rsidRPr="00B24815" w14:paraId="06535224" w14:textId="77777777" w:rsidTr="00940D48">
        <w:trPr>
          <w:trHeight w:val="416"/>
          <w:jc w:val="center"/>
        </w:trPr>
        <w:tc>
          <w:tcPr>
            <w:tcW w:w="705" w:type="dxa"/>
            <w:vAlign w:val="center"/>
          </w:tcPr>
          <w:p w14:paraId="615A2947" w14:textId="77777777" w:rsidR="006C0E3D" w:rsidRPr="00B24815" w:rsidRDefault="00A6425A">
            <w:pPr>
              <w:jc w:val="center"/>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lastRenderedPageBreak/>
              <w:t>№</w:t>
            </w:r>
          </w:p>
        </w:tc>
        <w:tc>
          <w:tcPr>
            <w:tcW w:w="9237" w:type="dxa"/>
            <w:gridSpan w:val="2"/>
            <w:vAlign w:val="center"/>
          </w:tcPr>
          <w:p w14:paraId="5AEE62DB" w14:textId="77777777" w:rsidR="006C0E3D" w:rsidRPr="00B24815" w:rsidRDefault="00A6425A">
            <w:pPr>
              <w:jc w:val="center"/>
              <w:rPr>
                <w:rFonts w:ascii="Times New Roman" w:eastAsia="Times New Roman" w:hAnsi="Times New Roman" w:cs="Times New Roman"/>
                <w:b/>
                <w:sz w:val="24"/>
                <w:szCs w:val="24"/>
              </w:rPr>
            </w:pPr>
            <w:r w:rsidRPr="00B24815">
              <w:rPr>
                <w:rFonts w:ascii="Times New Roman" w:eastAsia="Times New Roman" w:hAnsi="Times New Roman" w:cs="Times New Roman"/>
                <w:b/>
                <w:sz w:val="24"/>
                <w:szCs w:val="24"/>
              </w:rPr>
              <w:t>Розділ 1. Загальні положення</w:t>
            </w:r>
          </w:p>
        </w:tc>
      </w:tr>
      <w:tr w:rsidR="006C0E3D" w:rsidRPr="00B24815" w14:paraId="21CB05B4" w14:textId="77777777" w:rsidTr="00940D48">
        <w:trPr>
          <w:trHeight w:val="411"/>
          <w:jc w:val="center"/>
        </w:trPr>
        <w:tc>
          <w:tcPr>
            <w:tcW w:w="705" w:type="dxa"/>
            <w:vAlign w:val="center"/>
          </w:tcPr>
          <w:p w14:paraId="4582D5BE" w14:textId="77777777" w:rsidR="006C0E3D" w:rsidRPr="00B24815" w:rsidRDefault="00A6425A">
            <w:pPr>
              <w:jc w:val="center"/>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1</w:t>
            </w:r>
          </w:p>
        </w:tc>
        <w:tc>
          <w:tcPr>
            <w:tcW w:w="2835" w:type="dxa"/>
            <w:vAlign w:val="center"/>
          </w:tcPr>
          <w:p w14:paraId="474EA95F" w14:textId="77777777" w:rsidR="006C0E3D" w:rsidRPr="00B24815" w:rsidRDefault="00A6425A">
            <w:pPr>
              <w:jc w:val="center"/>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2</w:t>
            </w:r>
          </w:p>
        </w:tc>
        <w:tc>
          <w:tcPr>
            <w:tcW w:w="6402" w:type="dxa"/>
            <w:vAlign w:val="center"/>
          </w:tcPr>
          <w:p w14:paraId="2FC48910" w14:textId="77777777" w:rsidR="006C0E3D" w:rsidRPr="00B24815" w:rsidRDefault="00A6425A">
            <w:pPr>
              <w:jc w:val="center"/>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3</w:t>
            </w:r>
          </w:p>
        </w:tc>
      </w:tr>
      <w:tr w:rsidR="006C0E3D" w:rsidRPr="00B24815" w14:paraId="43D39060" w14:textId="77777777" w:rsidTr="00940D48">
        <w:trPr>
          <w:trHeight w:val="1119"/>
          <w:jc w:val="center"/>
        </w:trPr>
        <w:tc>
          <w:tcPr>
            <w:tcW w:w="705" w:type="dxa"/>
          </w:tcPr>
          <w:p w14:paraId="04A68A88" w14:textId="77777777" w:rsidR="006C0E3D" w:rsidRPr="00B24815" w:rsidRDefault="00A6425A">
            <w:pPr>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1</w:t>
            </w:r>
          </w:p>
        </w:tc>
        <w:tc>
          <w:tcPr>
            <w:tcW w:w="2835" w:type="dxa"/>
          </w:tcPr>
          <w:p w14:paraId="041D4978" w14:textId="77777777" w:rsidR="006C0E3D" w:rsidRPr="00B24815" w:rsidRDefault="00A6425A">
            <w:pP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Терміни, які вживаються в тендерній документації</w:t>
            </w:r>
          </w:p>
        </w:tc>
        <w:tc>
          <w:tcPr>
            <w:tcW w:w="6402" w:type="dxa"/>
          </w:tcPr>
          <w:p w14:paraId="72982DB3" w14:textId="44F7CDA3" w:rsidR="006C0E3D" w:rsidRPr="00B24815" w:rsidRDefault="00A6425A">
            <w:pPr>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color w:val="000000"/>
                <w:sz w:val="24"/>
                <w:szCs w:val="24"/>
              </w:rPr>
              <w:t xml:space="preserve"> Закон)</w:t>
            </w:r>
            <w:r w:rsidRPr="00B24815">
              <w:rPr>
                <w:rFonts w:ascii="Times New Roman" w:eastAsia="Times New Roman" w:hAnsi="Times New Roman" w:cs="Times New Roman"/>
                <w:sz w:val="24"/>
                <w:szCs w:val="24"/>
              </w:rPr>
              <w:t xml:space="preserve"> та </w:t>
            </w:r>
            <w:r w:rsidR="008A250F" w:rsidRPr="00B24815">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1E008D" w:rsidRPr="00B24815">
              <w:rPr>
                <w:rFonts w:ascii="Times New Roman" w:eastAsia="Times New Roman" w:hAnsi="Times New Roman" w:cs="Times New Roman"/>
                <w:sz w:val="24"/>
                <w:szCs w:val="24"/>
              </w:rPr>
              <w:t xml:space="preserve"> (із змінами та доповненнями),</w:t>
            </w:r>
            <w:r w:rsidR="008A250F" w:rsidRPr="00B24815">
              <w:rPr>
                <w:rFonts w:ascii="Times New Roman" w:eastAsia="Times New Roman" w:hAnsi="Times New Roman" w:cs="Times New Roman"/>
                <w:sz w:val="24"/>
                <w:szCs w:val="24"/>
              </w:rPr>
              <w:t xml:space="preserve"> (далі — Особливості).</w:t>
            </w:r>
          </w:p>
          <w:p w14:paraId="531E1334" w14:textId="1F2501F4" w:rsidR="006C0E3D" w:rsidRPr="00B24815" w:rsidRDefault="00A6425A">
            <w:pPr>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B24815">
              <w:rPr>
                <w:rFonts w:ascii="Times New Roman" w:eastAsia="Times New Roman" w:hAnsi="Times New Roman" w:cs="Times New Roman"/>
                <w:sz w:val="24"/>
                <w:szCs w:val="24"/>
              </w:rPr>
              <w:t>Особливостях.</w:t>
            </w:r>
          </w:p>
        </w:tc>
      </w:tr>
      <w:tr w:rsidR="006C0E3D" w:rsidRPr="00B24815" w14:paraId="1515C83F" w14:textId="77777777" w:rsidTr="00940D48">
        <w:trPr>
          <w:trHeight w:val="615"/>
          <w:jc w:val="center"/>
        </w:trPr>
        <w:tc>
          <w:tcPr>
            <w:tcW w:w="705" w:type="dxa"/>
          </w:tcPr>
          <w:p w14:paraId="26568E97" w14:textId="77777777" w:rsidR="006C0E3D" w:rsidRPr="00B24815" w:rsidRDefault="00A6425A">
            <w:pPr>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2</w:t>
            </w:r>
          </w:p>
        </w:tc>
        <w:tc>
          <w:tcPr>
            <w:tcW w:w="2835" w:type="dxa"/>
          </w:tcPr>
          <w:p w14:paraId="61A8F6EB" w14:textId="77777777" w:rsidR="006C0E3D" w:rsidRPr="00B24815" w:rsidRDefault="00A6425A">
            <w:pP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Інформація про замовника торгів</w:t>
            </w:r>
          </w:p>
        </w:tc>
        <w:tc>
          <w:tcPr>
            <w:tcW w:w="6402" w:type="dxa"/>
          </w:tcPr>
          <w:p w14:paraId="2A157AD3" w14:textId="77777777" w:rsidR="006C0E3D" w:rsidRPr="00B24815" w:rsidRDefault="00A6425A">
            <w:pPr>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 </w:t>
            </w:r>
          </w:p>
        </w:tc>
      </w:tr>
      <w:tr w:rsidR="00CB663F" w:rsidRPr="00B24815" w14:paraId="3380F45E" w14:textId="77777777" w:rsidTr="00940D48">
        <w:trPr>
          <w:trHeight w:val="285"/>
          <w:jc w:val="center"/>
        </w:trPr>
        <w:tc>
          <w:tcPr>
            <w:tcW w:w="705" w:type="dxa"/>
          </w:tcPr>
          <w:p w14:paraId="7FAFD952" w14:textId="77777777" w:rsidR="00CB663F" w:rsidRPr="00B24815" w:rsidRDefault="00CB663F" w:rsidP="00CB663F">
            <w:pPr>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2.1</w:t>
            </w:r>
          </w:p>
        </w:tc>
        <w:tc>
          <w:tcPr>
            <w:tcW w:w="2835" w:type="dxa"/>
          </w:tcPr>
          <w:p w14:paraId="18312716" w14:textId="77777777" w:rsidR="00CB663F" w:rsidRPr="00B24815" w:rsidRDefault="00CB663F" w:rsidP="00CB663F">
            <w:pP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повне найменування</w:t>
            </w:r>
          </w:p>
        </w:tc>
        <w:tc>
          <w:tcPr>
            <w:tcW w:w="6402" w:type="dxa"/>
          </w:tcPr>
          <w:p w14:paraId="30B53A0E" w14:textId="14F97385" w:rsidR="00CB663F" w:rsidRPr="00B24815" w:rsidRDefault="00CB663F" w:rsidP="00CB663F">
            <w:pPr>
              <w:jc w:val="both"/>
              <w:rPr>
                <w:rFonts w:ascii="Times New Roman" w:eastAsia="Times New Roman" w:hAnsi="Times New Roman" w:cs="Times New Roman"/>
                <w:color w:val="000000"/>
                <w:sz w:val="24"/>
                <w:szCs w:val="24"/>
              </w:rPr>
            </w:pPr>
            <w:r w:rsidRPr="00B24815">
              <w:rPr>
                <w:rFonts w:ascii="Times New Roman" w:eastAsia="Times New Roman" w:hAnsi="Times New Roman" w:cs="Times New Roman"/>
                <w:color w:val="000000"/>
                <w:sz w:val="24"/>
                <w:szCs w:val="24"/>
              </w:rPr>
              <w:t>Казенне підприємство «Укрспецзв'язок»</w:t>
            </w:r>
          </w:p>
        </w:tc>
      </w:tr>
      <w:tr w:rsidR="00CB663F" w:rsidRPr="00B24815" w14:paraId="28EAC2A4" w14:textId="77777777" w:rsidTr="00940D48">
        <w:trPr>
          <w:trHeight w:val="283"/>
          <w:jc w:val="center"/>
        </w:trPr>
        <w:tc>
          <w:tcPr>
            <w:tcW w:w="705" w:type="dxa"/>
          </w:tcPr>
          <w:p w14:paraId="752B8659" w14:textId="77777777" w:rsidR="00CB663F" w:rsidRPr="00B24815" w:rsidRDefault="00CB663F" w:rsidP="00CB663F">
            <w:pPr>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2.2</w:t>
            </w:r>
          </w:p>
        </w:tc>
        <w:tc>
          <w:tcPr>
            <w:tcW w:w="2835" w:type="dxa"/>
          </w:tcPr>
          <w:p w14:paraId="21CDFA1F" w14:textId="77777777" w:rsidR="00CB663F" w:rsidRPr="00B24815" w:rsidRDefault="00CB663F" w:rsidP="00CB663F">
            <w:pP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місцезнаходження</w:t>
            </w:r>
          </w:p>
        </w:tc>
        <w:tc>
          <w:tcPr>
            <w:tcW w:w="6402" w:type="dxa"/>
          </w:tcPr>
          <w:p w14:paraId="76013F6A" w14:textId="5765B89A" w:rsidR="00CB663F" w:rsidRPr="00B24815" w:rsidRDefault="004D72AB" w:rsidP="0054202C">
            <w:pPr>
              <w:jc w:val="both"/>
              <w:rPr>
                <w:rFonts w:ascii="Times New Roman" w:eastAsia="Times New Roman" w:hAnsi="Times New Roman" w:cs="Times New Roman"/>
                <w:color w:val="000000"/>
                <w:sz w:val="24"/>
                <w:szCs w:val="24"/>
              </w:rPr>
            </w:pPr>
            <w:r w:rsidRPr="00B24815">
              <w:rPr>
                <w:rFonts w:ascii="Times New Roman" w:eastAsia="Times New Roman" w:hAnsi="Times New Roman" w:cs="Times New Roman"/>
                <w:color w:val="000000"/>
                <w:sz w:val="24"/>
                <w:szCs w:val="24"/>
              </w:rPr>
              <w:t>03113</w:t>
            </w:r>
            <w:r w:rsidR="00CB663F" w:rsidRPr="00B24815">
              <w:rPr>
                <w:rFonts w:ascii="Times New Roman" w:eastAsia="Times New Roman" w:hAnsi="Times New Roman" w:cs="Times New Roman"/>
                <w:color w:val="000000"/>
                <w:sz w:val="24"/>
                <w:szCs w:val="24"/>
              </w:rPr>
              <w:t>, м. Київ</w:t>
            </w:r>
          </w:p>
        </w:tc>
      </w:tr>
      <w:tr w:rsidR="00CB663F" w:rsidRPr="00B24815" w14:paraId="19DC5DCD" w14:textId="77777777" w:rsidTr="00940D48">
        <w:trPr>
          <w:trHeight w:val="1119"/>
          <w:jc w:val="center"/>
        </w:trPr>
        <w:tc>
          <w:tcPr>
            <w:tcW w:w="705" w:type="dxa"/>
          </w:tcPr>
          <w:p w14:paraId="5139CE3E" w14:textId="77777777" w:rsidR="00CB663F" w:rsidRPr="00B24815" w:rsidRDefault="00CB663F" w:rsidP="00CB663F">
            <w:pPr>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2.3</w:t>
            </w:r>
          </w:p>
        </w:tc>
        <w:tc>
          <w:tcPr>
            <w:tcW w:w="2835" w:type="dxa"/>
          </w:tcPr>
          <w:p w14:paraId="31A9F0FF" w14:textId="77777777" w:rsidR="00CB663F" w:rsidRPr="006531BA" w:rsidRDefault="00CB663F" w:rsidP="00CB663F">
            <w:pPr>
              <w:rPr>
                <w:rFonts w:ascii="Times New Roman" w:eastAsia="Times New Roman" w:hAnsi="Times New Roman" w:cs="Times New Roman"/>
                <w:sz w:val="24"/>
                <w:szCs w:val="24"/>
              </w:rPr>
            </w:pPr>
            <w:r w:rsidRPr="006531B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2" w:type="dxa"/>
          </w:tcPr>
          <w:p w14:paraId="21F90815" w14:textId="77777777" w:rsidR="00CB663F" w:rsidRPr="006531BA" w:rsidRDefault="00CB663F" w:rsidP="00CB663F">
            <w:pPr>
              <w:jc w:val="both"/>
              <w:rPr>
                <w:rFonts w:ascii="Times New Roman" w:hAnsi="Times New Roman" w:cs="Times New Roman"/>
                <w:sz w:val="24"/>
                <w:szCs w:val="24"/>
              </w:rPr>
            </w:pPr>
            <w:r w:rsidRPr="006531BA">
              <w:rPr>
                <w:rFonts w:ascii="Times New Roman" w:hAnsi="Times New Roman" w:cs="Times New Roman"/>
                <w:sz w:val="24"/>
                <w:szCs w:val="24"/>
              </w:rPr>
              <w:t>З організаційних питань:</w:t>
            </w:r>
          </w:p>
          <w:p w14:paraId="69B7DEED" w14:textId="7B2E6AED" w:rsidR="00CB663F" w:rsidRPr="006531BA" w:rsidRDefault="001E008D" w:rsidP="00CB663F">
            <w:pPr>
              <w:jc w:val="both"/>
              <w:rPr>
                <w:rFonts w:ascii="Times New Roman" w:hAnsi="Times New Roman" w:cs="Times New Roman"/>
                <w:sz w:val="24"/>
                <w:szCs w:val="24"/>
              </w:rPr>
            </w:pPr>
            <w:r w:rsidRPr="006531BA">
              <w:rPr>
                <w:rFonts w:ascii="Times New Roman" w:hAnsi="Times New Roman" w:cs="Times New Roman"/>
                <w:sz w:val="24"/>
                <w:szCs w:val="24"/>
              </w:rPr>
              <w:t>Попов Олександр</w:t>
            </w:r>
            <w:r w:rsidR="00C454AC" w:rsidRPr="006531BA">
              <w:rPr>
                <w:rFonts w:ascii="Times New Roman" w:hAnsi="Times New Roman" w:cs="Times New Roman"/>
                <w:sz w:val="24"/>
                <w:szCs w:val="24"/>
              </w:rPr>
              <w:t xml:space="preserve"> </w:t>
            </w:r>
            <w:r w:rsidR="00CB663F" w:rsidRPr="006531BA">
              <w:rPr>
                <w:rFonts w:ascii="Times New Roman" w:hAnsi="Times New Roman" w:cs="Times New Roman"/>
                <w:sz w:val="24"/>
                <w:szCs w:val="24"/>
              </w:rPr>
              <w:t xml:space="preserve">– </w:t>
            </w:r>
            <w:r w:rsidR="008A250F" w:rsidRPr="006531BA">
              <w:rPr>
                <w:rFonts w:ascii="Times New Roman" w:hAnsi="Times New Roman" w:cs="Times New Roman"/>
                <w:sz w:val="24"/>
                <w:szCs w:val="24"/>
              </w:rPr>
              <w:t xml:space="preserve">провідний </w:t>
            </w:r>
            <w:r w:rsidR="00C454AC" w:rsidRPr="006531BA">
              <w:rPr>
                <w:rFonts w:ascii="Times New Roman" w:hAnsi="Times New Roman" w:cs="Times New Roman"/>
                <w:sz w:val="24"/>
                <w:szCs w:val="24"/>
              </w:rPr>
              <w:t>фахівець з публічних закупівель</w:t>
            </w:r>
          </w:p>
          <w:p w14:paraId="4DF00702" w14:textId="4D435814" w:rsidR="00CB663F" w:rsidRPr="006531BA" w:rsidRDefault="00CB663F" w:rsidP="00CB663F">
            <w:pPr>
              <w:jc w:val="both"/>
              <w:rPr>
                <w:rFonts w:ascii="Times New Roman" w:hAnsi="Times New Roman" w:cs="Times New Roman"/>
                <w:sz w:val="24"/>
                <w:szCs w:val="24"/>
              </w:rPr>
            </w:pPr>
            <w:r w:rsidRPr="006531BA">
              <w:rPr>
                <w:rFonts w:ascii="Times New Roman" w:hAnsi="Times New Roman" w:cs="Times New Roman"/>
                <w:sz w:val="24"/>
                <w:szCs w:val="24"/>
              </w:rPr>
              <w:t xml:space="preserve"> +38044</w:t>
            </w:r>
            <w:r w:rsidR="00C454AC" w:rsidRPr="006531BA">
              <w:rPr>
                <w:rFonts w:ascii="Times New Roman" w:hAnsi="Times New Roman" w:cs="Times New Roman"/>
                <w:sz w:val="24"/>
                <w:szCs w:val="24"/>
              </w:rPr>
              <w:t>2263095</w:t>
            </w:r>
          </w:p>
          <w:p w14:paraId="06699FCB" w14:textId="121A4556" w:rsidR="002D6BBC" w:rsidRPr="006531BA" w:rsidRDefault="0076750F" w:rsidP="00CB663F">
            <w:pPr>
              <w:jc w:val="both"/>
              <w:rPr>
                <w:rFonts w:ascii="Times New Roman" w:hAnsi="Times New Roman" w:cs="Times New Roman"/>
                <w:sz w:val="24"/>
                <w:szCs w:val="24"/>
              </w:rPr>
            </w:pPr>
            <w:hyperlink r:id="rId10" w:history="1">
              <w:r w:rsidR="00C454AC" w:rsidRPr="006531BA">
                <w:rPr>
                  <w:rStyle w:val="a7"/>
                  <w:rFonts w:ascii="Times New Roman" w:hAnsi="Times New Roman" w:cs="Times New Roman"/>
                  <w:sz w:val="24"/>
                  <w:szCs w:val="24"/>
                </w:rPr>
                <w:t>opopov@kpusz.kiev.ua</w:t>
              </w:r>
            </w:hyperlink>
          </w:p>
          <w:p w14:paraId="0386C9D5" w14:textId="77777777" w:rsidR="00CB663F" w:rsidRPr="006531BA" w:rsidRDefault="00CB663F" w:rsidP="00CB663F">
            <w:pPr>
              <w:jc w:val="both"/>
              <w:rPr>
                <w:rFonts w:ascii="Times New Roman" w:hAnsi="Times New Roman" w:cs="Times New Roman"/>
                <w:sz w:val="24"/>
                <w:szCs w:val="24"/>
              </w:rPr>
            </w:pPr>
            <w:r w:rsidRPr="006531BA">
              <w:rPr>
                <w:rFonts w:ascii="Times New Roman" w:hAnsi="Times New Roman" w:cs="Times New Roman"/>
                <w:sz w:val="24"/>
                <w:szCs w:val="24"/>
              </w:rPr>
              <w:t>З технічних питань:</w:t>
            </w:r>
          </w:p>
          <w:p w14:paraId="46BD81CB" w14:textId="0E0B8A32" w:rsidR="0054202C" w:rsidRPr="006531BA" w:rsidRDefault="00001E0C" w:rsidP="0054202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Черед</w:t>
            </w:r>
            <w:r w:rsidR="006531BA" w:rsidRPr="006531BA">
              <w:rPr>
                <w:rFonts w:ascii="Times New Roman" w:hAnsi="Times New Roman" w:cs="Times New Roman"/>
                <w:sz w:val="24"/>
                <w:szCs w:val="24"/>
                <w:lang w:eastAsia="en-US"/>
              </w:rPr>
              <w:t>ник Юрій</w:t>
            </w:r>
            <w:r w:rsidR="0054202C" w:rsidRPr="006531BA">
              <w:rPr>
                <w:rFonts w:ascii="Times New Roman" w:hAnsi="Times New Roman" w:cs="Times New Roman"/>
                <w:sz w:val="24"/>
                <w:szCs w:val="24"/>
                <w:lang w:eastAsia="en-US"/>
              </w:rPr>
              <w:t xml:space="preserve"> – </w:t>
            </w:r>
            <w:r w:rsidR="006531BA" w:rsidRPr="006531BA">
              <w:rPr>
                <w:rFonts w:ascii="Times New Roman" w:hAnsi="Times New Roman" w:cs="Times New Roman"/>
                <w:sz w:val="24"/>
                <w:szCs w:val="24"/>
                <w:lang w:eastAsia="en-US"/>
              </w:rPr>
              <w:t>Начальник сектору міжвідомчих систем та захисту інформації</w:t>
            </w:r>
          </w:p>
          <w:p w14:paraId="6F2924E8" w14:textId="0FCD322C" w:rsidR="0054202C" w:rsidRPr="006531BA" w:rsidRDefault="0054202C" w:rsidP="0054202C">
            <w:pPr>
              <w:jc w:val="both"/>
              <w:rPr>
                <w:rFonts w:ascii="Times New Roman" w:hAnsi="Times New Roman" w:cs="Times New Roman"/>
                <w:sz w:val="24"/>
                <w:szCs w:val="24"/>
                <w:lang w:eastAsia="en-US"/>
              </w:rPr>
            </w:pPr>
            <w:r w:rsidRPr="006531BA">
              <w:rPr>
                <w:rFonts w:ascii="Times New Roman" w:hAnsi="Times New Roman" w:cs="Times New Roman"/>
                <w:sz w:val="24"/>
                <w:szCs w:val="24"/>
                <w:lang w:eastAsia="en-US"/>
              </w:rPr>
              <w:t>+38044226</w:t>
            </w:r>
            <w:r w:rsidR="006531BA" w:rsidRPr="006531BA">
              <w:rPr>
                <w:rFonts w:ascii="Times New Roman" w:hAnsi="Times New Roman" w:cs="Times New Roman"/>
                <w:sz w:val="24"/>
                <w:szCs w:val="24"/>
                <w:lang w:eastAsia="en-US"/>
              </w:rPr>
              <w:t>2810</w:t>
            </w:r>
          </w:p>
          <w:p w14:paraId="056BF681" w14:textId="7FFDF375" w:rsidR="006531BA" w:rsidRPr="006531BA" w:rsidRDefault="0076750F" w:rsidP="0054202C">
            <w:pPr>
              <w:jc w:val="both"/>
              <w:rPr>
                <w:rFonts w:ascii="Times New Roman" w:hAnsi="Times New Roman" w:cs="Times New Roman"/>
                <w:sz w:val="24"/>
                <w:szCs w:val="24"/>
              </w:rPr>
            </w:pPr>
            <w:hyperlink r:id="rId11" w:history="1">
              <w:r w:rsidR="006531BA" w:rsidRPr="006531BA">
                <w:rPr>
                  <w:rStyle w:val="a7"/>
                  <w:rFonts w:ascii="Times New Roman" w:hAnsi="Times New Roman" w:cs="Times New Roman"/>
                  <w:sz w:val="24"/>
                  <w:szCs w:val="24"/>
                </w:rPr>
                <w:t>yucherednyk@kpusz.kiev.ua</w:t>
              </w:r>
            </w:hyperlink>
          </w:p>
        </w:tc>
      </w:tr>
      <w:tr w:rsidR="006C0E3D" w:rsidRPr="00B24815" w14:paraId="1530F4AA" w14:textId="77777777" w:rsidTr="00940D48">
        <w:trPr>
          <w:trHeight w:val="15"/>
          <w:jc w:val="center"/>
        </w:trPr>
        <w:tc>
          <w:tcPr>
            <w:tcW w:w="705" w:type="dxa"/>
          </w:tcPr>
          <w:p w14:paraId="36073805" w14:textId="77777777" w:rsidR="006C0E3D" w:rsidRPr="00B24815" w:rsidRDefault="00A6425A">
            <w:pPr>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3</w:t>
            </w:r>
          </w:p>
        </w:tc>
        <w:tc>
          <w:tcPr>
            <w:tcW w:w="2835" w:type="dxa"/>
          </w:tcPr>
          <w:p w14:paraId="4DFCFAA5" w14:textId="77777777" w:rsidR="006C0E3D" w:rsidRPr="00B24815" w:rsidRDefault="00A6425A">
            <w:pP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Процедура закупівлі</w:t>
            </w:r>
          </w:p>
        </w:tc>
        <w:tc>
          <w:tcPr>
            <w:tcW w:w="6402" w:type="dxa"/>
          </w:tcPr>
          <w:p w14:paraId="7D287C2E" w14:textId="77777777" w:rsidR="006C0E3D" w:rsidRPr="00B24815" w:rsidRDefault="00A6425A">
            <w:pPr>
              <w:jc w:val="both"/>
              <w:rPr>
                <w:rFonts w:ascii="Times New Roman" w:eastAsia="Times New Roman" w:hAnsi="Times New Roman" w:cs="Times New Roman"/>
                <w:color w:val="4A86E8"/>
                <w:sz w:val="24"/>
                <w:szCs w:val="24"/>
              </w:rPr>
            </w:pPr>
            <w:r w:rsidRPr="00B24815">
              <w:rPr>
                <w:rFonts w:ascii="Times New Roman" w:eastAsia="Times New Roman" w:hAnsi="Times New Roman" w:cs="Times New Roman"/>
                <w:color w:val="000000"/>
                <w:sz w:val="24"/>
                <w:szCs w:val="24"/>
              </w:rPr>
              <w:t xml:space="preserve">відкриті торги </w:t>
            </w:r>
            <w:r w:rsidRPr="00B24815">
              <w:rPr>
                <w:rFonts w:ascii="Times New Roman" w:eastAsia="Times New Roman" w:hAnsi="Times New Roman" w:cs="Times New Roman"/>
                <w:color w:val="000000" w:themeColor="text1"/>
                <w:sz w:val="24"/>
                <w:szCs w:val="24"/>
              </w:rPr>
              <w:t>з особливостями</w:t>
            </w:r>
          </w:p>
        </w:tc>
      </w:tr>
      <w:tr w:rsidR="006C0E3D" w:rsidRPr="00B24815" w14:paraId="6F2D8476" w14:textId="77777777" w:rsidTr="00940D48">
        <w:trPr>
          <w:trHeight w:val="240"/>
          <w:jc w:val="center"/>
        </w:trPr>
        <w:tc>
          <w:tcPr>
            <w:tcW w:w="705" w:type="dxa"/>
          </w:tcPr>
          <w:p w14:paraId="1226CC4B" w14:textId="77777777" w:rsidR="006C0E3D" w:rsidRPr="00B24815" w:rsidRDefault="00A6425A">
            <w:pPr>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4</w:t>
            </w:r>
          </w:p>
        </w:tc>
        <w:tc>
          <w:tcPr>
            <w:tcW w:w="2835" w:type="dxa"/>
          </w:tcPr>
          <w:p w14:paraId="75780500" w14:textId="77777777" w:rsidR="006C0E3D" w:rsidRPr="00B24815" w:rsidRDefault="00A6425A">
            <w:pP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Інформація про предмет закупівлі</w:t>
            </w:r>
          </w:p>
        </w:tc>
        <w:tc>
          <w:tcPr>
            <w:tcW w:w="6402" w:type="dxa"/>
          </w:tcPr>
          <w:p w14:paraId="1864D434" w14:textId="77777777" w:rsidR="006C0E3D" w:rsidRPr="00B24815" w:rsidRDefault="00A6425A">
            <w:pPr>
              <w:jc w:val="both"/>
              <w:rPr>
                <w:rFonts w:ascii="Times New Roman" w:eastAsia="Times New Roman" w:hAnsi="Times New Roman" w:cs="Times New Roman"/>
                <w:sz w:val="24"/>
                <w:szCs w:val="24"/>
              </w:rPr>
            </w:pPr>
            <w:r w:rsidRPr="00B24815">
              <w:rPr>
                <w:rFonts w:ascii="Times New Roman" w:eastAsia="Times New Roman" w:hAnsi="Times New Roman" w:cs="Times New Roman"/>
                <w:i/>
                <w:color w:val="000000"/>
                <w:sz w:val="24"/>
                <w:szCs w:val="24"/>
              </w:rPr>
              <w:t> </w:t>
            </w:r>
          </w:p>
        </w:tc>
      </w:tr>
      <w:tr w:rsidR="006C0E3D" w:rsidRPr="00B24815" w14:paraId="14D3F18E" w14:textId="77777777" w:rsidTr="00940D48">
        <w:trPr>
          <w:jc w:val="center"/>
        </w:trPr>
        <w:tc>
          <w:tcPr>
            <w:tcW w:w="705" w:type="dxa"/>
          </w:tcPr>
          <w:p w14:paraId="403F9E33" w14:textId="77777777" w:rsidR="006C0E3D" w:rsidRPr="00B24815" w:rsidRDefault="00A6425A">
            <w:pPr>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4.1</w:t>
            </w:r>
          </w:p>
        </w:tc>
        <w:tc>
          <w:tcPr>
            <w:tcW w:w="2835" w:type="dxa"/>
          </w:tcPr>
          <w:p w14:paraId="63A4E3C4" w14:textId="77777777" w:rsidR="006C0E3D" w:rsidRPr="00B24815" w:rsidRDefault="00A6425A">
            <w:pP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назва предмета закупівлі</w:t>
            </w:r>
          </w:p>
        </w:tc>
        <w:tc>
          <w:tcPr>
            <w:tcW w:w="6402" w:type="dxa"/>
          </w:tcPr>
          <w:p w14:paraId="594F7B61" w14:textId="77777777" w:rsidR="00DC61FB" w:rsidRPr="00DC61FB" w:rsidRDefault="00DC61FB" w:rsidP="00DC61FB">
            <w:pPr>
              <w:jc w:val="both"/>
              <w:rPr>
                <w:rFonts w:ascii="Times New Roman" w:hAnsi="Times New Roman" w:cs="Times New Roman"/>
                <w:b/>
                <w:bCs/>
                <w:iCs/>
                <w:color w:val="000000" w:themeColor="text1"/>
                <w:sz w:val="24"/>
                <w:szCs w:val="24"/>
              </w:rPr>
            </w:pPr>
            <w:r w:rsidRPr="00DC61FB">
              <w:rPr>
                <w:rFonts w:ascii="Times New Roman" w:hAnsi="Times New Roman" w:cs="Times New Roman"/>
                <w:b/>
                <w:bCs/>
                <w:iCs/>
                <w:color w:val="000000" w:themeColor="text1"/>
                <w:sz w:val="24"/>
                <w:szCs w:val="24"/>
              </w:rPr>
              <w:t xml:space="preserve">Блок живлення до комутатору </w:t>
            </w:r>
            <w:proofErr w:type="spellStart"/>
            <w:r w:rsidRPr="00DC61FB">
              <w:rPr>
                <w:rFonts w:ascii="Times New Roman" w:hAnsi="Times New Roman" w:cs="Times New Roman"/>
                <w:b/>
                <w:bCs/>
                <w:iCs/>
                <w:color w:val="000000" w:themeColor="text1"/>
                <w:sz w:val="24"/>
                <w:szCs w:val="24"/>
              </w:rPr>
              <w:t>Cisco</w:t>
            </w:r>
            <w:proofErr w:type="spellEnd"/>
          </w:p>
          <w:p w14:paraId="47C2BCDB" w14:textId="00C65171" w:rsidR="002D6BBC" w:rsidRPr="00B24815" w:rsidRDefault="000363FD" w:rsidP="006531BA">
            <w:pPr>
              <w:jc w:val="both"/>
              <w:rPr>
                <w:rFonts w:ascii="Times New Roman" w:hAnsi="Times New Roman" w:cs="Times New Roman"/>
                <w:color w:val="000000" w:themeColor="text1"/>
                <w:sz w:val="24"/>
                <w:szCs w:val="24"/>
              </w:rPr>
            </w:pPr>
            <w:r w:rsidRPr="000363FD">
              <w:rPr>
                <w:rFonts w:ascii="Times New Roman" w:hAnsi="Times New Roman" w:cs="Times New Roman"/>
                <w:color w:val="000000" w:themeColor="text1"/>
                <w:sz w:val="24"/>
                <w:szCs w:val="24"/>
              </w:rPr>
              <w:t xml:space="preserve">ДК 021:2015 – </w:t>
            </w:r>
            <w:r w:rsidR="006531BA">
              <w:rPr>
                <w:rFonts w:ascii="Times New Roman" w:hAnsi="Times New Roman" w:cs="Times New Roman"/>
                <w:bCs/>
                <w:iCs/>
                <w:color w:val="000000" w:themeColor="text1"/>
                <w:sz w:val="24"/>
                <w:szCs w:val="24"/>
                <w:lang w:val="ru-RU"/>
              </w:rPr>
              <w:t>3023</w:t>
            </w:r>
            <w:r w:rsidR="00E14AD8">
              <w:rPr>
                <w:rFonts w:ascii="Times New Roman" w:hAnsi="Times New Roman" w:cs="Times New Roman"/>
                <w:bCs/>
                <w:iCs/>
                <w:color w:val="000000" w:themeColor="text1"/>
                <w:sz w:val="24"/>
                <w:szCs w:val="24"/>
                <w:lang w:val="ru-RU"/>
              </w:rPr>
              <w:t>0</w:t>
            </w:r>
            <w:r w:rsidR="00EC4A3F" w:rsidRPr="00EC4A3F">
              <w:rPr>
                <w:rFonts w:ascii="Times New Roman" w:hAnsi="Times New Roman" w:cs="Times New Roman"/>
                <w:bCs/>
                <w:iCs/>
                <w:color w:val="000000" w:themeColor="text1"/>
                <w:sz w:val="24"/>
                <w:szCs w:val="24"/>
                <w:lang w:val="ru-RU"/>
              </w:rPr>
              <w:t>000-</w:t>
            </w:r>
            <w:r w:rsidR="006531BA">
              <w:rPr>
                <w:rFonts w:ascii="Times New Roman" w:hAnsi="Times New Roman" w:cs="Times New Roman"/>
                <w:bCs/>
                <w:iCs/>
                <w:color w:val="000000" w:themeColor="text1"/>
                <w:sz w:val="24"/>
                <w:szCs w:val="24"/>
                <w:lang w:val="ru-RU"/>
              </w:rPr>
              <w:t>0</w:t>
            </w:r>
            <w:r w:rsidR="00EC4A3F" w:rsidRPr="00EC4A3F">
              <w:rPr>
                <w:rFonts w:ascii="Times New Roman" w:hAnsi="Times New Roman" w:cs="Times New Roman"/>
                <w:bCs/>
                <w:iCs/>
                <w:color w:val="000000" w:themeColor="text1"/>
                <w:sz w:val="24"/>
                <w:szCs w:val="24"/>
                <w:lang w:val="ru-RU"/>
              </w:rPr>
              <w:t xml:space="preserve"> «</w:t>
            </w:r>
            <w:r w:rsidR="006531BA" w:rsidRPr="006531BA">
              <w:rPr>
                <w:rFonts w:ascii="Times New Roman" w:hAnsi="Times New Roman" w:cs="Times New Roman"/>
                <w:bCs/>
                <w:iCs/>
                <w:color w:val="000000" w:themeColor="text1"/>
                <w:sz w:val="24"/>
                <w:szCs w:val="24"/>
              </w:rPr>
              <w:t>Комп’ютерне обладнання</w:t>
            </w:r>
            <w:r w:rsidR="00EC4A3F" w:rsidRPr="00EC4A3F">
              <w:rPr>
                <w:rFonts w:ascii="Times New Roman" w:hAnsi="Times New Roman" w:cs="Times New Roman"/>
                <w:bCs/>
                <w:iCs/>
                <w:color w:val="000000" w:themeColor="text1"/>
                <w:sz w:val="24"/>
                <w:szCs w:val="24"/>
                <w:lang w:val="ru-RU"/>
              </w:rPr>
              <w:t>»</w:t>
            </w:r>
          </w:p>
        </w:tc>
      </w:tr>
      <w:tr w:rsidR="006C0E3D" w:rsidRPr="00B24815" w14:paraId="3D348529" w14:textId="77777777" w:rsidTr="00940D48">
        <w:trPr>
          <w:trHeight w:val="1119"/>
          <w:jc w:val="center"/>
        </w:trPr>
        <w:tc>
          <w:tcPr>
            <w:tcW w:w="705" w:type="dxa"/>
          </w:tcPr>
          <w:p w14:paraId="21E69FD1" w14:textId="77777777" w:rsidR="006C0E3D" w:rsidRPr="00B24815" w:rsidRDefault="00A6425A">
            <w:pPr>
              <w:widowControl w:val="0"/>
              <w:jc w:val="center"/>
              <w:rPr>
                <w:rFonts w:ascii="Times New Roman" w:eastAsia="Times New Roman" w:hAnsi="Times New Roman" w:cs="Times New Roman"/>
                <w:color w:val="000000"/>
                <w:sz w:val="24"/>
                <w:szCs w:val="24"/>
              </w:rPr>
            </w:pPr>
            <w:r w:rsidRPr="00B24815">
              <w:rPr>
                <w:rFonts w:ascii="Times New Roman" w:eastAsia="Times New Roman" w:hAnsi="Times New Roman" w:cs="Times New Roman"/>
                <w:color w:val="000000"/>
                <w:sz w:val="24"/>
                <w:szCs w:val="24"/>
              </w:rPr>
              <w:t>4.2</w:t>
            </w:r>
          </w:p>
        </w:tc>
        <w:tc>
          <w:tcPr>
            <w:tcW w:w="2835" w:type="dxa"/>
          </w:tcPr>
          <w:p w14:paraId="278DD67D" w14:textId="77777777" w:rsidR="006C0E3D" w:rsidRPr="00B24815" w:rsidRDefault="00A6425A">
            <w:pPr>
              <w:widowControl w:val="0"/>
              <w:rPr>
                <w:rFonts w:ascii="Times New Roman" w:eastAsia="Times New Roman" w:hAnsi="Times New Roman" w:cs="Times New Roman"/>
                <w:color w:val="000000"/>
                <w:sz w:val="24"/>
                <w:szCs w:val="24"/>
              </w:rPr>
            </w:pPr>
            <w:r w:rsidRPr="00B2481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02" w:type="dxa"/>
          </w:tcPr>
          <w:p w14:paraId="4D7283BB" w14:textId="1919C17C" w:rsidR="006C0E3D" w:rsidRPr="00B24815" w:rsidRDefault="00A4601A" w:rsidP="00D4547B">
            <w:pPr>
              <w:widowControl w:val="0"/>
              <w:ind w:right="120"/>
              <w:jc w:val="both"/>
              <w:rPr>
                <w:rFonts w:ascii="Times New Roman" w:eastAsia="Times New Roman" w:hAnsi="Times New Roman" w:cs="Times New Roman"/>
                <w:sz w:val="24"/>
                <w:szCs w:val="24"/>
              </w:rPr>
            </w:pPr>
            <w:r w:rsidRPr="00A4601A">
              <w:rPr>
                <w:rFonts w:ascii="Times New Roman" w:eastAsia="Times New Roman" w:hAnsi="Times New Roman" w:cs="Times New Roman"/>
                <w:color w:val="000000"/>
                <w:sz w:val="24"/>
                <w:szCs w:val="24"/>
              </w:rPr>
              <w:t>Закупівля здійснюється щодо предмета закупівлі в цілому</w:t>
            </w:r>
          </w:p>
        </w:tc>
      </w:tr>
      <w:tr w:rsidR="006C0E3D" w:rsidRPr="00B24815" w14:paraId="00914FD4" w14:textId="77777777" w:rsidTr="00940D48">
        <w:trPr>
          <w:trHeight w:val="385"/>
          <w:jc w:val="center"/>
        </w:trPr>
        <w:tc>
          <w:tcPr>
            <w:tcW w:w="705" w:type="dxa"/>
          </w:tcPr>
          <w:p w14:paraId="22E542C6"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4.3</w:t>
            </w:r>
          </w:p>
        </w:tc>
        <w:tc>
          <w:tcPr>
            <w:tcW w:w="2835" w:type="dxa"/>
          </w:tcPr>
          <w:p w14:paraId="78547731" w14:textId="7212E1D4" w:rsidR="006C0E3D" w:rsidRPr="000363FD" w:rsidRDefault="000363FD" w:rsidP="00C454AC">
            <w:pPr>
              <w:widowControl w:val="0"/>
              <w:rPr>
                <w:rFonts w:ascii="Times New Roman" w:eastAsia="Times New Roman" w:hAnsi="Times New Roman" w:cs="Times New Roman"/>
                <w:color w:val="000000"/>
                <w:sz w:val="24"/>
                <w:szCs w:val="24"/>
                <w:highlight w:val="yellow"/>
                <w:lang w:val="ru-RU"/>
              </w:rPr>
            </w:pPr>
            <w:proofErr w:type="spellStart"/>
            <w:r w:rsidRPr="000363FD">
              <w:rPr>
                <w:rFonts w:ascii="Times New Roman" w:eastAsia="Times New Roman" w:hAnsi="Times New Roman" w:cs="Times New Roman"/>
                <w:color w:val="000000"/>
                <w:sz w:val="24"/>
                <w:szCs w:val="24"/>
                <w:lang w:val="ru-RU"/>
              </w:rPr>
              <w:t>кількість</w:t>
            </w:r>
            <w:proofErr w:type="spellEnd"/>
            <w:r w:rsidRPr="000363FD">
              <w:rPr>
                <w:rFonts w:ascii="Times New Roman" w:eastAsia="Times New Roman" w:hAnsi="Times New Roman" w:cs="Times New Roman"/>
                <w:color w:val="000000"/>
                <w:sz w:val="24"/>
                <w:szCs w:val="24"/>
                <w:lang w:val="ru-RU"/>
              </w:rPr>
              <w:t xml:space="preserve"> товару та </w:t>
            </w:r>
            <w:proofErr w:type="spellStart"/>
            <w:proofErr w:type="gramStart"/>
            <w:r w:rsidRPr="000363FD">
              <w:rPr>
                <w:rFonts w:ascii="Times New Roman" w:eastAsia="Times New Roman" w:hAnsi="Times New Roman" w:cs="Times New Roman"/>
                <w:color w:val="000000"/>
                <w:sz w:val="24"/>
                <w:szCs w:val="24"/>
                <w:lang w:val="ru-RU"/>
              </w:rPr>
              <w:t>м</w:t>
            </w:r>
            <w:proofErr w:type="gramEnd"/>
            <w:r w:rsidRPr="000363FD">
              <w:rPr>
                <w:rFonts w:ascii="Times New Roman" w:eastAsia="Times New Roman" w:hAnsi="Times New Roman" w:cs="Times New Roman"/>
                <w:color w:val="000000"/>
                <w:sz w:val="24"/>
                <w:szCs w:val="24"/>
                <w:lang w:val="ru-RU"/>
              </w:rPr>
              <w:t>ісце</w:t>
            </w:r>
            <w:proofErr w:type="spellEnd"/>
            <w:r w:rsidRPr="000363FD">
              <w:rPr>
                <w:rFonts w:ascii="Times New Roman" w:eastAsia="Times New Roman" w:hAnsi="Times New Roman" w:cs="Times New Roman"/>
                <w:color w:val="000000"/>
                <w:sz w:val="24"/>
                <w:szCs w:val="24"/>
                <w:lang w:val="ru-RU"/>
              </w:rPr>
              <w:t xml:space="preserve"> </w:t>
            </w:r>
            <w:proofErr w:type="spellStart"/>
            <w:r w:rsidRPr="000363FD">
              <w:rPr>
                <w:rFonts w:ascii="Times New Roman" w:eastAsia="Times New Roman" w:hAnsi="Times New Roman" w:cs="Times New Roman"/>
                <w:color w:val="000000"/>
                <w:sz w:val="24"/>
                <w:szCs w:val="24"/>
                <w:lang w:val="ru-RU"/>
              </w:rPr>
              <w:t>його</w:t>
            </w:r>
            <w:proofErr w:type="spellEnd"/>
            <w:r w:rsidRPr="000363FD">
              <w:rPr>
                <w:rFonts w:ascii="Times New Roman" w:eastAsia="Times New Roman" w:hAnsi="Times New Roman" w:cs="Times New Roman"/>
                <w:color w:val="000000"/>
                <w:sz w:val="24"/>
                <w:szCs w:val="24"/>
                <w:lang w:val="ru-RU"/>
              </w:rPr>
              <w:t xml:space="preserve"> поставки</w:t>
            </w:r>
          </w:p>
        </w:tc>
        <w:tc>
          <w:tcPr>
            <w:tcW w:w="6402" w:type="dxa"/>
          </w:tcPr>
          <w:p w14:paraId="01494C04" w14:textId="77777777" w:rsidR="006531BA" w:rsidRDefault="006531BA" w:rsidP="006531BA">
            <w:pPr>
              <w:jc w:val="both"/>
              <w:rPr>
                <w:rFonts w:ascii="Times New Roman" w:hAnsi="Times New Roman" w:cs="Times New Roman"/>
                <w:sz w:val="24"/>
                <w:szCs w:val="24"/>
              </w:rPr>
            </w:pPr>
            <w:r>
              <w:rPr>
                <w:rFonts w:ascii="Times New Roman" w:hAnsi="Times New Roman" w:cs="Times New Roman"/>
                <w:sz w:val="24"/>
                <w:szCs w:val="24"/>
              </w:rPr>
              <w:t>Кількість товару:</w:t>
            </w:r>
          </w:p>
          <w:p w14:paraId="0169EBAB" w14:textId="79A1C784" w:rsidR="006531BA" w:rsidRDefault="006531BA" w:rsidP="00DC61FB">
            <w:pPr>
              <w:jc w:val="both"/>
              <w:rPr>
                <w:rFonts w:ascii="Times New Roman" w:hAnsi="Times New Roman" w:cs="Times New Roman"/>
                <w:sz w:val="24"/>
                <w:szCs w:val="24"/>
              </w:rPr>
            </w:pPr>
            <w:r>
              <w:rPr>
                <w:rFonts w:ascii="Times New Roman" w:hAnsi="Times New Roman" w:cs="Times New Roman"/>
                <w:sz w:val="24"/>
                <w:szCs w:val="24"/>
              </w:rPr>
              <w:t xml:space="preserve">Блок живлення </w:t>
            </w:r>
            <w:r w:rsidRPr="006531BA">
              <w:rPr>
                <w:rFonts w:ascii="Times New Roman" w:hAnsi="Times New Roman" w:cs="Times New Roman"/>
                <w:sz w:val="24"/>
                <w:szCs w:val="24"/>
              </w:rPr>
              <w:t xml:space="preserve">до </w:t>
            </w:r>
            <w:r w:rsidR="00DC61FB">
              <w:rPr>
                <w:rFonts w:ascii="Times New Roman" w:hAnsi="Times New Roman" w:cs="Times New Roman"/>
                <w:sz w:val="24"/>
                <w:szCs w:val="24"/>
              </w:rPr>
              <w:t>комутатору</w:t>
            </w:r>
            <w:r w:rsidRPr="006531BA">
              <w:rPr>
                <w:rFonts w:ascii="Times New Roman" w:hAnsi="Times New Roman" w:cs="Times New Roman"/>
                <w:sz w:val="24"/>
                <w:szCs w:val="24"/>
              </w:rPr>
              <w:t xml:space="preserve"> </w:t>
            </w:r>
            <w:proofErr w:type="spellStart"/>
            <w:r w:rsidRPr="006531BA">
              <w:rPr>
                <w:rFonts w:ascii="Times New Roman" w:hAnsi="Times New Roman" w:cs="Times New Roman"/>
                <w:sz w:val="24"/>
                <w:szCs w:val="24"/>
              </w:rPr>
              <w:t>Cisco</w:t>
            </w:r>
            <w:proofErr w:type="spellEnd"/>
            <w:r w:rsidRPr="006531BA">
              <w:rPr>
                <w:rFonts w:ascii="Times New Roman" w:hAnsi="Times New Roman" w:cs="Times New Roman"/>
                <w:sz w:val="24"/>
                <w:szCs w:val="24"/>
              </w:rPr>
              <w:t xml:space="preserve"> </w:t>
            </w:r>
            <w:r w:rsidR="00DC61FB">
              <w:rPr>
                <w:rFonts w:ascii="Times New Roman" w:hAnsi="Times New Roman" w:cs="Times New Roman"/>
                <w:sz w:val="24"/>
                <w:szCs w:val="24"/>
              </w:rPr>
              <w:t>– 3</w:t>
            </w:r>
            <w:r>
              <w:rPr>
                <w:rFonts w:ascii="Times New Roman" w:hAnsi="Times New Roman" w:cs="Times New Roman"/>
                <w:sz w:val="24"/>
                <w:szCs w:val="24"/>
              </w:rPr>
              <w:t xml:space="preserve"> шт</w:t>
            </w:r>
            <w:r w:rsidR="00DC61FB">
              <w:rPr>
                <w:rFonts w:ascii="Times New Roman" w:hAnsi="Times New Roman" w:cs="Times New Roman"/>
                <w:sz w:val="24"/>
                <w:szCs w:val="24"/>
              </w:rPr>
              <w:t>.</w:t>
            </w:r>
          </w:p>
          <w:p w14:paraId="4B32D2F4" w14:textId="77777777" w:rsidR="006531BA" w:rsidRDefault="006531BA" w:rsidP="006531BA">
            <w:pPr>
              <w:jc w:val="both"/>
              <w:rPr>
                <w:rFonts w:ascii="Times New Roman" w:hAnsi="Times New Roman" w:cs="Times New Roman"/>
                <w:sz w:val="24"/>
                <w:szCs w:val="24"/>
              </w:rPr>
            </w:pPr>
          </w:p>
          <w:p w14:paraId="4508E04A" w14:textId="0E7A35AD" w:rsidR="00EC4A3F" w:rsidRPr="00B24815" w:rsidRDefault="00EC4A3F" w:rsidP="006531BA">
            <w:pPr>
              <w:jc w:val="both"/>
              <w:rPr>
                <w:rFonts w:ascii="Times New Roman" w:hAnsi="Times New Roman" w:cs="Times New Roman"/>
                <w:sz w:val="24"/>
                <w:szCs w:val="24"/>
              </w:rPr>
            </w:pPr>
            <w:r>
              <w:rPr>
                <w:rFonts w:ascii="Times New Roman" w:hAnsi="Times New Roman" w:cs="Times New Roman"/>
                <w:sz w:val="24"/>
                <w:szCs w:val="24"/>
              </w:rPr>
              <w:t>Місце по</w:t>
            </w:r>
            <w:r w:rsidR="00AE6424">
              <w:rPr>
                <w:rFonts w:ascii="Times New Roman" w:hAnsi="Times New Roman" w:cs="Times New Roman"/>
                <w:sz w:val="24"/>
                <w:szCs w:val="24"/>
              </w:rPr>
              <w:t>с</w:t>
            </w:r>
            <w:r>
              <w:rPr>
                <w:rFonts w:ascii="Times New Roman" w:hAnsi="Times New Roman" w:cs="Times New Roman"/>
                <w:sz w:val="24"/>
                <w:szCs w:val="24"/>
              </w:rPr>
              <w:t>тавки товару: Київ</w:t>
            </w:r>
          </w:p>
        </w:tc>
      </w:tr>
      <w:tr w:rsidR="006C0E3D" w:rsidRPr="00B24815" w14:paraId="0C3F5886" w14:textId="77777777" w:rsidTr="00940D48">
        <w:trPr>
          <w:trHeight w:val="645"/>
          <w:jc w:val="center"/>
        </w:trPr>
        <w:tc>
          <w:tcPr>
            <w:tcW w:w="705" w:type="dxa"/>
          </w:tcPr>
          <w:p w14:paraId="61B01C6E" w14:textId="5782ACFA"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4.4</w:t>
            </w:r>
          </w:p>
        </w:tc>
        <w:tc>
          <w:tcPr>
            <w:tcW w:w="2835" w:type="dxa"/>
          </w:tcPr>
          <w:p w14:paraId="3C3F8C71"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02" w:type="dxa"/>
          </w:tcPr>
          <w:p w14:paraId="6CFBA03E" w14:textId="037FDCBF" w:rsidR="006C0E3D" w:rsidRPr="000363FD" w:rsidRDefault="006531BA" w:rsidP="00DC61FB">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П</w:t>
            </w:r>
            <w:r w:rsidRPr="006531BA">
              <w:rPr>
                <w:rFonts w:ascii="Times New Roman" w:eastAsia="Times New Roman" w:hAnsi="Times New Roman" w:cs="Times New Roman"/>
                <w:color w:val="000000"/>
                <w:sz w:val="24"/>
                <w:szCs w:val="24"/>
              </w:rPr>
              <w:t xml:space="preserve">ротягом </w:t>
            </w:r>
            <w:r w:rsidR="00DC61FB">
              <w:rPr>
                <w:rFonts w:ascii="Times New Roman" w:eastAsia="Times New Roman" w:hAnsi="Times New Roman" w:cs="Times New Roman"/>
                <w:color w:val="000000"/>
                <w:sz w:val="24"/>
                <w:szCs w:val="24"/>
              </w:rPr>
              <w:t>45</w:t>
            </w:r>
            <w:r w:rsidRPr="006531BA">
              <w:rPr>
                <w:rFonts w:ascii="Times New Roman" w:eastAsia="Times New Roman" w:hAnsi="Times New Roman" w:cs="Times New Roman"/>
                <w:color w:val="000000"/>
                <w:sz w:val="24"/>
                <w:szCs w:val="24"/>
              </w:rPr>
              <w:t xml:space="preserve"> днів з моменту підписання договору, але не пізніше ніж 20.12.2024 включно</w:t>
            </w:r>
          </w:p>
        </w:tc>
      </w:tr>
      <w:tr w:rsidR="006C0E3D" w:rsidRPr="00B24815" w14:paraId="7DA4979F" w14:textId="77777777" w:rsidTr="00940D48">
        <w:trPr>
          <w:trHeight w:val="841"/>
          <w:jc w:val="center"/>
        </w:trPr>
        <w:tc>
          <w:tcPr>
            <w:tcW w:w="705" w:type="dxa"/>
          </w:tcPr>
          <w:p w14:paraId="7533B2AA"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5</w:t>
            </w:r>
          </w:p>
        </w:tc>
        <w:tc>
          <w:tcPr>
            <w:tcW w:w="2835" w:type="dxa"/>
          </w:tcPr>
          <w:p w14:paraId="5B5A277B"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Недискримінація учасників</w:t>
            </w:r>
            <w:r w:rsidRPr="00B24815">
              <w:rPr>
                <w:rFonts w:ascii="Times New Roman" w:eastAsia="Times New Roman" w:hAnsi="Times New Roman" w:cs="Times New Roman"/>
              </w:rPr>
              <w:t xml:space="preserve"> </w:t>
            </w:r>
          </w:p>
        </w:tc>
        <w:tc>
          <w:tcPr>
            <w:tcW w:w="6402" w:type="dxa"/>
          </w:tcPr>
          <w:p w14:paraId="2CA9801D" w14:textId="77777777" w:rsidR="006C0E3D" w:rsidRPr="00B24815" w:rsidRDefault="00A6425A">
            <w:pPr>
              <w:widowControl w:val="0"/>
              <w:ind w:right="140"/>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C0E3D" w:rsidRPr="00B24815" w14:paraId="2388A23C" w14:textId="77777777" w:rsidTr="00940D48">
        <w:trPr>
          <w:trHeight w:val="1119"/>
          <w:jc w:val="center"/>
        </w:trPr>
        <w:tc>
          <w:tcPr>
            <w:tcW w:w="705" w:type="dxa"/>
          </w:tcPr>
          <w:p w14:paraId="2E59ACB8"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lastRenderedPageBreak/>
              <w:t>6</w:t>
            </w:r>
          </w:p>
        </w:tc>
        <w:tc>
          <w:tcPr>
            <w:tcW w:w="2835" w:type="dxa"/>
          </w:tcPr>
          <w:p w14:paraId="4143CF5B"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24815">
              <w:rPr>
                <w:rFonts w:ascii="Times New Roman" w:eastAsia="Times New Roman" w:hAnsi="Times New Roman" w:cs="Times New Roman"/>
              </w:rPr>
              <w:t xml:space="preserve"> </w:t>
            </w:r>
          </w:p>
        </w:tc>
        <w:tc>
          <w:tcPr>
            <w:tcW w:w="6402" w:type="dxa"/>
          </w:tcPr>
          <w:p w14:paraId="6176BEF5" w14:textId="77777777" w:rsidR="006C0E3D" w:rsidRPr="00B24815" w:rsidRDefault="00A6425A">
            <w:pPr>
              <w:widowControl w:val="0"/>
              <w:ind w:right="140"/>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Валютою тендерної пропозиції є гривня.</w:t>
            </w:r>
            <w:r w:rsidRPr="00B24815">
              <w:rPr>
                <w:rFonts w:ascii="Times New Roman" w:eastAsia="Times New Roman" w:hAnsi="Times New Roman" w:cs="Times New Roman"/>
              </w:rPr>
              <w:t xml:space="preserve"> </w:t>
            </w:r>
            <w:r w:rsidRPr="00B24815">
              <w:rPr>
                <w:rFonts w:ascii="Times New Roman" w:eastAsia="Times New Roman" w:hAnsi="Times New Roman" w:cs="Times New Roman"/>
                <w:b/>
                <w:i/>
                <w:color w:val="000000"/>
                <w:sz w:val="24"/>
                <w:szCs w:val="24"/>
              </w:rPr>
              <w:t>У разі якщо учасником процедури закупівлі є нерезидент</w:t>
            </w:r>
            <w:r w:rsidRPr="00B24815">
              <w:rPr>
                <w:rFonts w:ascii="Times New Roman" w:eastAsia="Times New Roman" w:hAnsi="Times New Roman" w:cs="Times New Roman"/>
                <w:b/>
                <w:color w:val="000000"/>
                <w:sz w:val="24"/>
                <w:szCs w:val="24"/>
              </w:rPr>
              <w:t xml:space="preserve">,  </w:t>
            </w:r>
            <w:r w:rsidRPr="00B24815">
              <w:rPr>
                <w:rFonts w:ascii="Times New Roman" w:eastAsia="Times New Roman" w:hAnsi="Times New Roman" w:cs="Times New Roman"/>
                <w:color w:val="000000"/>
                <w:sz w:val="24"/>
                <w:szCs w:val="24"/>
              </w:rPr>
              <w:t xml:space="preserve">такий </w:t>
            </w:r>
            <w:r w:rsidRPr="00B24815">
              <w:rPr>
                <w:rFonts w:ascii="Times New Roman" w:eastAsia="Times New Roman" w:hAnsi="Times New Roman" w:cs="Times New Roman"/>
                <w:sz w:val="24"/>
                <w:szCs w:val="24"/>
              </w:rPr>
              <w:t>у</w:t>
            </w:r>
            <w:r w:rsidRPr="00B24815">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C0E3D" w:rsidRPr="00B24815" w14:paraId="58E15A91" w14:textId="77777777" w:rsidTr="00940D48">
        <w:trPr>
          <w:trHeight w:val="1119"/>
          <w:jc w:val="center"/>
        </w:trPr>
        <w:tc>
          <w:tcPr>
            <w:tcW w:w="705" w:type="dxa"/>
          </w:tcPr>
          <w:p w14:paraId="4BC49A7C"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7</w:t>
            </w:r>
          </w:p>
        </w:tc>
        <w:tc>
          <w:tcPr>
            <w:tcW w:w="2835" w:type="dxa"/>
          </w:tcPr>
          <w:p w14:paraId="506753D9"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02" w:type="dxa"/>
          </w:tcPr>
          <w:p w14:paraId="27088CA4" w14:textId="77777777" w:rsidR="006C0E3D" w:rsidRPr="00B24815" w:rsidRDefault="00A6425A">
            <w:pPr>
              <w:widowControl w:val="0"/>
              <w:jc w:val="both"/>
              <w:rPr>
                <w:rFonts w:ascii="Times New Roman" w:eastAsia="Times New Roman" w:hAnsi="Times New Roman" w:cs="Times New Roman"/>
                <w:color w:val="000000"/>
                <w:sz w:val="24"/>
                <w:szCs w:val="24"/>
              </w:rPr>
            </w:pPr>
            <w:r w:rsidRPr="00B24815">
              <w:rPr>
                <w:rFonts w:ascii="Times New Roman" w:eastAsia="Times New Roman" w:hAnsi="Times New Roman" w:cs="Times New Roman"/>
                <w:color w:val="000000"/>
                <w:sz w:val="24"/>
                <w:szCs w:val="24"/>
              </w:rPr>
              <w:t>Мова тендерної пропозиції – українська.</w:t>
            </w:r>
          </w:p>
          <w:p w14:paraId="0E083D22" w14:textId="77777777" w:rsidR="006C0E3D" w:rsidRPr="00B24815" w:rsidRDefault="00A6425A">
            <w:pPr>
              <w:widowControl w:val="0"/>
              <w:jc w:val="both"/>
              <w:rPr>
                <w:rFonts w:ascii="Times New Roman" w:eastAsia="Times New Roman" w:hAnsi="Times New Roman" w:cs="Times New Roman"/>
                <w:color w:val="000000"/>
                <w:sz w:val="24"/>
                <w:szCs w:val="24"/>
              </w:rPr>
            </w:pPr>
            <w:r w:rsidRPr="00B24815">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24815">
              <w:rPr>
                <w:rFonts w:ascii="Times New Roman" w:eastAsia="Times New Roman" w:hAnsi="Times New Roman" w:cs="Times New Roman"/>
                <w:sz w:val="24"/>
                <w:szCs w:val="24"/>
              </w:rPr>
              <w:t>іншою мовою</w:t>
            </w:r>
            <w:r w:rsidRPr="00B24815">
              <w:rPr>
                <w:rFonts w:ascii="Times New Roman" w:eastAsia="Times New Roman" w:hAnsi="Times New Roman" w:cs="Times New Roman"/>
                <w:color w:val="000000"/>
                <w:sz w:val="24"/>
                <w:szCs w:val="24"/>
              </w:rPr>
              <w:t>. Визначальним є текст, викладений українською мовою.</w:t>
            </w:r>
          </w:p>
          <w:p w14:paraId="6D1DF4C0" w14:textId="77777777" w:rsidR="006C0E3D" w:rsidRPr="00B24815" w:rsidRDefault="00A6425A">
            <w:pPr>
              <w:widowControl w:val="0"/>
              <w:jc w:val="both"/>
              <w:rPr>
                <w:rFonts w:ascii="Times New Roman" w:eastAsia="Times New Roman" w:hAnsi="Times New Roman" w:cs="Times New Roman"/>
                <w:color w:val="000000"/>
                <w:sz w:val="24"/>
                <w:szCs w:val="24"/>
              </w:rPr>
            </w:pPr>
            <w:r w:rsidRPr="00B2481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1435AD1" w14:textId="03D5D53A" w:rsidR="006C0E3D" w:rsidRPr="00B24815" w:rsidRDefault="00A6425A">
            <w:pPr>
              <w:widowControl w:val="0"/>
              <w:jc w:val="both"/>
              <w:rPr>
                <w:rFonts w:ascii="Times New Roman" w:eastAsia="Times New Roman" w:hAnsi="Times New Roman" w:cs="Times New Roman"/>
                <w:color w:val="000000"/>
                <w:sz w:val="24"/>
                <w:szCs w:val="24"/>
              </w:rPr>
            </w:pPr>
            <w:r w:rsidRPr="00B24815">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24815">
              <w:rPr>
                <w:rFonts w:ascii="Times New Roman" w:eastAsia="Times New Roman" w:hAnsi="Times New Roman" w:cs="Times New Roman"/>
                <w:sz w:val="24"/>
                <w:szCs w:val="24"/>
              </w:rPr>
              <w:t>І</w:t>
            </w:r>
            <w:r w:rsidRPr="00B24815">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B24815">
              <w:rPr>
                <w:rFonts w:ascii="Times New Roman" w:eastAsia="Times New Roman" w:hAnsi="Times New Roman" w:cs="Times New Roman"/>
                <w:color w:val="000000"/>
                <w:sz w:val="24"/>
                <w:szCs w:val="24"/>
              </w:rPr>
              <w:t>знак</w:t>
            </w:r>
            <w:r w:rsidRPr="00B24815">
              <w:rPr>
                <w:rFonts w:ascii="Times New Roman" w:eastAsia="Times New Roman" w:hAnsi="Times New Roman" w:cs="Times New Roman"/>
                <w:sz w:val="24"/>
                <w:szCs w:val="24"/>
              </w:rPr>
              <w:t>а</w:t>
            </w:r>
            <w:proofErr w:type="spellEnd"/>
            <w:r w:rsidRPr="00B2481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24815">
              <w:rPr>
                <w:rFonts w:ascii="Times New Roman" w:eastAsia="Times New Roman" w:hAnsi="Times New Roman" w:cs="Times New Roman"/>
                <w:sz w:val="24"/>
                <w:szCs w:val="24"/>
              </w:rPr>
              <w:t>в</w:t>
            </w:r>
            <w:r w:rsidRPr="00B2481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24815">
              <w:rPr>
                <w:rFonts w:ascii="Times New Roman" w:eastAsia="Times New Roman" w:hAnsi="Times New Roman" w:cs="Times New Roman"/>
                <w:sz w:val="24"/>
                <w:szCs w:val="24"/>
              </w:rPr>
              <w:t>українською мовою</w:t>
            </w:r>
            <w:r w:rsidR="002D6BBC" w:rsidRPr="00B24815">
              <w:rPr>
                <w:rFonts w:ascii="Times New Roman" w:eastAsia="Times New Roman" w:hAnsi="Times New Roman" w:cs="Times New Roman"/>
                <w:color w:val="000000"/>
                <w:sz w:val="24"/>
                <w:szCs w:val="24"/>
              </w:rPr>
              <w:t>.</w:t>
            </w:r>
          </w:p>
          <w:p w14:paraId="7FFFE182" w14:textId="77777777" w:rsidR="006C0E3D" w:rsidRPr="00B24815" w:rsidRDefault="00A6425A">
            <w:pPr>
              <w:widowControl w:val="0"/>
              <w:jc w:val="both"/>
              <w:rPr>
                <w:rFonts w:ascii="Times New Roman" w:eastAsia="Times New Roman" w:hAnsi="Times New Roman" w:cs="Times New Roman"/>
                <w:b/>
                <w:color w:val="000000"/>
                <w:sz w:val="24"/>
                <w:szCs w:val="24"/>
              </w:rPr>
            </w:pPr>
            <w:r w:rsidRPr="00B24815">
              <w:rPr>
                <w:rFonts w:ascii="Times New Roman" w:eastAsia="Times New Roman" w:hAnsi="Times New Roman" w:cs="Times New Roman"/>
                <w:b/>
                <w:color w:val="000000"/>
                <w:sz w:val="24"/>
                <w:szCs w:val="24"/>
              </w:rPr>
              <w:t>Виключення:</w:t>
            </w:r>
          </w:p>
          <w:p w14:paraId="167B3369" w14:textId="77777777" w:rsidR="006C0E3D" w:rsidRPr="00B24815" w:rsidRDefault="00A6425A">
            <w:pPr>
              <w:widowControl w:val="0"/>
              <w:jc w:val="both"/>
              <w:rPr>
                <w:rFonts w:ascii="Times New Roman" w:eastAsia="Times New Roman" w:hAnsi="Times New Roman" w:cs="Times New Roman"/>
                <w:color w:val="000000"/>
                <w:sz w:val="24"/>
                <w:szCs w:val="24"/>
              </w:rPr>
            </w:pPr>
            <w:r w:rsidRPr="00B24815">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24815">
              <w:rPr>
                <w:rFonts w:ascii="Times New Roman" w:eastAsia="Times New Roman" w:hAnsi="Times New Roman" w:cs="Times New Roman"/>
                <w:sz w:val="24"/>
                <w:szCs w:val="24"/>
              </w:rPr>
              <w:t>у</w:t>
            </w:r>
            <w:r w:rsidRPr="00B24815">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F700E4D" w14:textId="6A1566D7" w:rsidR="006C0E3D" w:rsidRPr="00B24815" w:rsidRDefault="002D6BBC">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 xml:space="preserve">2. </w:t>
            </w:r>
            <w:r w:rsidR="00A6425A" w:rsidRPr="00B24815">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00A6425A" w:rsidRPr="00B24815">
              <w:rPr>
                <w:rFonts w:ascii="Times New Roman" w:eastAsia="Times New Roman" w:hAnsi="Times New Roman" w:cs="Times New Roman"/>
                <w:sz w:val="24"/>
                <w:szCs w:val="24"/>
              </w:rPr>
              <w:t>вимозі</w:t>
            </w:r>
            <w:proofErr w:type="spellEnd"/>
            <w:r w:rsidR="00A6425A" w:rsidRPr="00B24815">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C0E3D" w:rsidRPr="00B24815" w14:paraId="674944C7" w14:textId="77777777" w:rsidTr="00940D48">
        <w:trPr>
          <w:trHeight w:val="501"/>
          <w:jc w:val="center"/>
        </w:trPr>
        <w:tc>
          <w:tcPr>
            <w:tcW w:w="9942" w:type="dxa"/>
            <w:gridSpan w:val="3"/>
            <w:vAlign w:val="center"/>
          </w:tcPr>
          <w:p w14:paraId="585C4829"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 xml:space="preserve">Розділ 2. Порядок </w:t>
            </w:r>
            <w:r w:rsidRPr="00B24815">
              <w:rPr>
                <w:rFonts w:ascii="Times New Roman" w:eastAsia="Times New Roman" w:hAnsi="Times New Roman" w:cs="Times New Roman"/>
                <w:b/>
                <w:sz w:val="24"/>
                <w:szCs w:val="24"/>
              </w:rPr>
              <w:t>в</w:t>
            </w:r>
            <w:r w:rsidRPr="00B2481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C0E3D" w:rsidRPr="00B24815" w14:paraId="76BB6D0B" w14:textId="77777777" w:rsidTr="00940D48">
        <w:trPr>
          <w:trHeight w:val="1975"/>
          <w:jc w:val="center"/>
        </w:trPr>
        <w:tc>
          <w:tcPr>
            <w:tcW w:w="705" w:type="dxa"/>
          </w:tcPr>
          <w:p w14:paraId="00E0781D"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1</w:t>
            </w:r>
          </w:p>
        </w:tc>
        <w:tc>
          <w:tcPr>
            <w:tcW w:w="2835" w:type="dxa"/>
          </w:tcPr>
          <w:p w14:paraId="3E6CA0A4" w14:textId="77777777" w:rsidR="006C0E3D" w:rsidRPr="00B24815" w:rsidRDefault="00A6425A">
            <w:pPr>
              <w:widowControl w:val="0"/>
              <w:rPr>
                <w:rFonts w:ascii="Times New Roman" w:eastAsia="Times New Roman" w:hAnsi="Times New Roman" w:cs="Times New Roman"/>
                <w:b/>
                <w:sz w:val="24"/>
                <w:szCs w:val="24"/>
              </w:rPr>
            </w:pPr>
            <w:r w:rsidRPr="00B24815">
              <w:rPr>
                <w:rFonts w:ascii="Times New Roman" w:eastAsia="Times New Roman" w:hAnsi="Times New Roman" w:cs="Times New Roman"/>
                <w:b/>
                <w:sz w:val="24"/>
                <w:szCs w:val="24"/>
              </w:rPr>
              <w:t>Процедура надання роз’яснень щодо тендерної документації</w:t>
            </w:r>
          </w:p>
        </w:tc>
        <w:tc>
          <w:tcPr>
            <w:tcW w:w="6402" w:type="dxa"/>
          </w:tcPr>
          <w:p w14:paraId="685B7E95" w14:textId="6058E8BC" w:rsidR="006C0E3D" w:rsidRPr="00B24815" w:rsidRDefault="00A6425A">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w:t>
            </w:r>
            <w:r w:rsidR="002D6BBC" w:rsidRPr="00B24815">
              <w:rPr>
                <w:rFonts w:ascii="Times New Roman" w:eastAsia="Times New Roman" w:hAnsi="Times New Roman" w:cs="Times New Roman"/>
                <w:sz w:val="24"/>
                <w:szCs w:val="24"/>
                <w:highlight w:val="white"/>
              </w:rPr>
              <w:t>ння під час проведення тендеру.</w:t>
            </w:r>
          </w:p>
          <w:p w14:paraId="1913F89E" w14:textId="77777777" w:rsidR="006C0E3D" w:rsidRPr="00B24815" w:rsidRDefault="00A6425A">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Усі звернення за роз’ясненнями та звернення щодо </w:t>
            </w:r>
            <w:r w:rsidRPr="00B24815">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14:paraId="2E357AC0" w14:textId="77777777" w:rsidR="006C0E3D" w:rsidRPr="00B24815" w:rsidRDefault="00A6425A">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Замовник повинен </w:t>
            </w:r>
            <w:r w:rsidRPr="00B24815">
              <w:rPr>
                <w:rFonts w:ascii="Times New Roman" w:eastAsia="Times New Roman" w:hAnsi="Times New Roman" w:cs="Times New Roman"/>
                <w:b/>
                <w:i/>
                <w:sz w:val="24"/>
                <w:szCs w:val="24"/>
                <w:highlight w:val="white"/>
              </w:rPr>
              <w:t>протягом трьох днів</w:t>
            </w:r>
            <w:r w:rsidRPr="00B24815">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4B2D7D0" w14:textId="77777777" w:rsidR="006C0E3D" w:rsidRPr="00B24815" w:rsidRDefault="00A6425A">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0E2C03"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24815">
              <w:rPr>
                <w:rFonts w:ascii="Times New Roman" w:eastAsia="Times New Roman" w:hAnsi="Times New Roman" w:cs="Times New Roman"/>
                <w:b/>
                <w:i/>
                <w:sz w:val="24"/>
                <w:szCs w:val="24"/>
                <w:highlight w:val="white"/>
              </w:rPr>
              <w:t>не менш як на чотири дні</w:t>
            </w:r>
            <w:r w:rsidRPr="00B24815">
              <w:rPr>
                <w:rFonts w:ascii="Times New Roman" w:eastAsia="Times New Roman" w:hAnsi="Times New Roman" w:cs="Times New Roman"/>
                <w:b/>
                <w:sz w:val="24"/>
                <w:szCs w:val="24"/>
                <w:highlight w:val="white"/>
              </w:rPr>
              <w:t>.</w:t>
            </w:r>
          </w:p>
        </w:tc>
      </w:tr>
      <w:tr w:rsidR="006C0E3D" w:rsidRPr="00B24815" w14:paraId="2C8861D1" w14:textId="77777777" w:rsidTr="00940D48">
        <w:trPr>
          <w:trHeight w:val="1119"/>
          <w:jc w:val="center"/>
        </w:trPr>
        <w:tc>
          <w:tcPr>
            <w:tcW w:w="705" w:type="dxa"/>
          </w:tcPr>
          <w:p w14:paraId="0F5325E0"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lastRenderedPageBreak/>
              <w:t>2</w:t>
            </w:r>
          </w:p>
        </w:tc>
        <w:tc>
          <w:tcPr>
            <w:tcW w:w="2835" w:type="dxa"/>
          </w:tcPr>
          <w:p w14:paraId="03E0C4FE"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Внесення змін до тендерної документації</w:t>
            </w:r>
          </w:p>
        </w:tc>
        <w:tc>
          <w:tcPr>
            <w:tcW w:w="6402" w:type="dxa"/>
          </w:tcPr>
          <w:p w14:paraId="60F1E3BE" w14:textId="77777777" w:rsidR="006C0E3D" w:rsidRPr="00B24815" w:rsidRDefault="00A6425A">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24815">
              <w:rPr>
                <w:rFonts w:ascii="Times New Roman" w:eastAsia="Times New Roman" w:hAnsi="Times New Roman" w:cs="Times New Roman"/>
                <w:sz w:val="24"/>
                <w:szCs w:val="24"/>
                <w:highlight w:val="white"/>
              </w:rPr>
              <w:t>внести</w:t>
            </w:r>
            <w:proofErr w:type="spellEnd"/>
            <w:r w:rsidRPr="00B24815">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ABAD4F4"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24815">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24815">
              <w:rPr>
                <w:rFonts w:ascii="Times New Roman" w:eastAsia="Times New Roman" w:hAnsi="Times New Roman" w:cs="Times New Roman"/>
                <w:i/>
                <w:sz w:val="24"/>
                <w:szCs w:val="24"/>
                <w:highlight w:val="white"/>
              </w:rPr>
              <w:t xml:space="preserve"> </w:t>
            </w:r>
            <w:r w:rsidRPr="00B24815">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24815">
              <w:rPr>
                <w:rFonts w:ascii="Times New Roman" w:eastAsia="Times New Roman" w:hAnsi="Times New Roman" w:cs="Times New Roman"/>
                <w:i/>
                <w:sz w:val="24"/>
                <w:szCs w:val="24"/>
                <w:highlight w:val="white"/>
              </w:rPr>
              <w:t xml:space="preserve">, </w:t>
            </w:r>
            <w:r w:rsidRPr="00B24815">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sidRPr="00B24815">
              <w:rPr>
                <w:rFonts w:ascii="Times New Roman" w:eastAsia="Times New Roman" w:hAnsi="Times New Roman" w:cs="Times New Roman"/>
                <w:sz w:val="24"/>
                <w:szCs w:val="24"/>
                <w:highlight w:val="white"/>
              </w:rPr>
              <w:t>машинозчитувальному</w:t>
            </w:r>
            <w:proofErr w:type="spellEnd"/>
            <w:r w:rsidRPr="00B24815">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C0E3D" w:rsidRPr="00B24815" w14:paraId="0ECD32EE" w14:textId="77777777" w:rsidTr="00940D48">
        <w:trPr>
          <w:trHeight w:val="480"/>
          <w:jc w:val="center"/>
        </w:trPr>
        <w:tc>
          <w:tcPr>
            <w:tcW w:w="9942" w:type="dxa"/>
            <w:gridSpan w:val="3"/>
            <w:vAlign w:val="center"/>
          </w:tcPr>
          <w:p w14:paraId="071D6C37"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C0E3D" w:rsidRPr="00B24815" w14:paraId="016B93E7" w14:textId="77777777" w:rsidTr="00940D48">
        <w:trPr>
          <w:trHeight w:val="1119"/>
          <w:jc w:val="center"/>
        </w:trPr>
        <w:tc>
          <w:tcPr>
            <w:tcW w:w="705" w:type="dxa"/>
          </w:tcPr>
          <w:p w14:paraId="712789BB"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1</w:t>
            </w:r>
          </w:p>
        </w:tc>
        <w:tc>
          <w:tcPr>
            <w:tcW w:w="2835" w:type="dxa"/>
          </w:tcPr>
          <w:p w14:paraId="14DBD0C2"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Зміст і спосіб подання тендерної пропозиції</w:t>
            </w:r>
          </w:p>
        </w:tc>
        <w:tc>
          <w:tcPr>
            <w:tcW w:w="6402" w:type="dxa"/>
            <w:vAlign w:val="center"/>
          </w:tcPr>
          <w:p w14:paraId="17BE1D9B" w14:textId="77777777" w:rsidR="00CA3CFB" w:rsidRPr="00B24815" w:rsidRDefault="00CA3CFB" w:rsidP="00CA3CFB">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24815">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823A7E6" w14:textId="7EE504BB" w:rsidR="006C0E3D" w:rsidRPr="00B24815" w:rsidRDefault="00CA3CFB">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B24815">
                <w:rPr>
                  <w:rFonts w:ascii="Times New Roman" w:eastAsia="Times New Roman" w:hAnsi="Times New Roman" w:cs="Times New Roman"/>
                  <w:sz w:val="24"/>
                  <w:szCs w:val="24"/>
                  <w:highlight w:val="white"/>
                </w:rPr>
                <w:t>пункті 47</w:t>
              </w:r>
            </w:hyperlink>
            <w:r w:rsidRPr="00B24815">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w:t>
            </w:r>
            <w:r w:rsidRPr="00B24815">
              <w:rPr>
                <w:rFonts w:ascii="Times New Roman" w:eastAsia="Times New Roman" w:hAnsi="Times New Roman" w:cs="Times New Roman"/>
                <w:sz w:val="24"/>
                <w:szCs w:val="24"/>
                <w:highlight w:val="white"/>
              </w:rPr>
              <w:lastRenderedPageBreak/>
              <w:t>документів, що вимагаються замовником у тендерній документації:</w:t>
            </w:r>
          </w:p>
          <w:p w14:paraId="0917670D" w14:textId="31760E1A" w:rsidR="00CB663F" w:rsidRPr="00AE6424" w:rsidRDefault="00CB663F" w:rsidP="00654113">
            <w:pPr>
              <w:numPr>
                <w:ilvl w:val="0"/>
                <w:numId w:val="6"/>
              </w:numPr>
              <w:jc w:val="both"/>
              <w:rPr>
                <w:rFonts w:ascii="Times New Roman" w:hAnsi="Times New Roman" w:cs="Times New Roman"/>
                <w:sz w:val="24"/>
                <w:szCs w:val="24"/>
              </w:rPr>
            </w:pPr>
            <w:r w:rsidRPr="00AE6424">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E6424">
              <w:rPr>
                <w:rFonts w:ascii="Times New Roman" w:hAnsi="Times New Roman" w:cs="Times New Roman"/>
                <w:b/>
                <w:bCs/>
                <w:i/>
                <w:iCs/>
                <w:sz w:val="24"/>
                <w:szCs w:val="24"/>
              </w:rPr>
              <w:t>згідно</w:t>
            </w:r>
            <w:r w:rsidRPr="00AE6424">
              <w:rPr>
                <w:rFonts w:ascii="Times New Roman" w:hAnsi="Times New Roman" w:cs="Times New Roman"/>
                <w:sz w:val="24"/>
                <w:szCs w:val="24"/>
              </w:rPr>
              <w:t xml:space="preserve"> </w:t>
            </w:r>
            <w:r w:rsidR="00CA3CFB" w:rsidRPr="00AE6424">
              <w:rPr>
                <w:rFonts w:ascii="Times New Roman" w:hAnsi="Times New Roman" w:cs="Times New Roman"/>
                <w:sz w:val="24"/>
                <w:szCs w:val="24"/>
              </w:rPr>
              <w:t xml:space="preserve">з </w:t>
            </w:r>
            <w:r w:rsidR="00CA3CFB" w:rsidRPr="00AE6424">
              <w:rPr>
                <w:rFonts w:ascii="Times New Roman" w:hAnsi="Times New Roman" w:cs="Times New Roman"/>
                <w:b/>
                <w:bCs/>
                <w:i/>
                <w:iCs/>
                <w:sz w:val="24"/>
                <w:szCs w:val="24"/>
              </w:rPr>
              <w:t>Додатком</w:t>
            </w:r>
            <w:r w:rsidRPr="00AE6424">
              <w:rPr>
                <w:rFonts w:ascii="Times New Roman" w:hAnsi="Times New Roman" w:cs="Times New Roman"/>
                <w:b/>
                <w:bCs/>
                <w:i/>
                <w:iCs/>
                <w:sz w:val="24"/>
                <w:szCs w:val="24"/>
              </w:rPr>
              <w:t xml:space="preserve"> 1</w:t>
            </w:r>
            <w:r w:rsidRPr="00AE6424">
              <w:rPr>
                <w:rFonts w:ascii="Times New Roman" w:hAnsi="Times New Roman" w:cs="Times New Roman"/>
                <w:sz w:val="24"/>
                <w:szCs w:val="24"/>
              </w:rPr>
              <w:t xml:space="preserve"> до цієї тендерної документації;</w:t>
            </w:r>
          </w:p>
          <w:p w14:paraId="61D90FC6" w14:textId="26129543" w:rsidR="00CB663F" w:rsidRPr="00B24815" w:rsidRDefault="00CB663F" w:rsidP="00654113">
            <w:pPr>
              <w:numPr>
                <w:ilvl w:val="0"/>
                <w:numId w:val="6"/>
              </w:numPr>
              <w:jc w:val="both"/>
              <w:rPr>
                <w:rFonts w:ascii="Times New Roman" w:hAnsi="Times New Roman" w:cs="Times New Roman"/>
                <w:sz w:val="24"/>
                <w:szCs w:val="24"/>
              </w:rPr>
            </w:pPr>
            <w:r w:rsidRPr="00B24815">
              <w:rPr>
                <w:rFonts w:ascii="Times New Roman" w:hAnsi="Times New Roman" w:cs="Times New Roman"/>
                <w:sz w:val="24"/>
                <w:szCs w:val="24"/>
              </w:rPr>
              <w:t xml:space="preserve">інформацією щодо відсутності підстав, установлених </w:t>
            </w:r>
            <w:r w:rsidR="00CA3CFB" w:rsidRPr="00B24815">
              <w:rPr>
                <w:rFonts w:ascii="Times New Roman" w:hAnsi="Times New Roman" w:cs="Times New Roman"/>
                <w:sz w:val="24"/>
                <w:szCs w:val="24"/>
              </w:rPr>
              <w:t>в пункті 47 Особливостей</w:t>
            </w:r>
            <w:r w:rsidRPr="00B24815">
              <w:rPr>
                <w:rFonts w:ascii="Times New Roman" w:hAnsi="Times New Roman" w:cs="Times New Roman"/>
                <w:sz w:val="24"/>
                <w:szCs w:val="24"/>
              </w:rPr>
              <w:t xml:space="preserve"> – </w:t>
            </w:r>
            <w:r w:rsidRPr="00B24815">
              <w:rPr>
                <w:rFonts w:ascii="Times New Roman" w:hAnsi="Times New Roman" w:cs="Times New Roman"/>
                <w:b/>
                <w:bCs/>
                <w:i/>
                <w:iCs/>
                <w:sz w:val="24"/>
                <w:szCs w:val="24"/>
              </w:rPr>
              <w:t xml:space="preserve">згідно </w:t>
            </w:r>
            <w:r w:rsidR="00CA3CFB" w:rsidRPr="00B24815">
              <w:rPr>
                <w:rFonts w:ascii="Times New Roman" w:hAnsi="Times New Roman" w:cs="Times New Roman"/>
                <w:b/>
                <w:bCs/>
                <w:i/>
                <w:iCs/>
                <w:sz w:val="24"/>
                <w:szCs w:val="24"/>
              </w:rPr>
              <w:t xml:space="preserve">з </w:t>
            </w:r>
            <w:r w:rsidRPr="00B24815">
              <w:rPr>
                <w:rFonts w:ascii="Times New Roman" w:hAnsi="Times New Roman" w:cs="Times New Roman"/>
                <w:b/>
                <w:bCs/>
                <w:i/>
                <w:iCs/>
                <w:sz w:val="24"/>
                <w:szCs w:val="24"/>
              </w:rPr>
              <w:t>Додатк</w:t>
            </w:r>
            <w:r w:rsidR="00CA3CFB" w:rsidRPr="00B24815">
              <w:rPr>
                <w:rFonts w:ascii="Times New Roman" w:hAnsi="Times New Roman" w:cs="Times New Roman"/>
                <w:b/>
                <w:bCs/>
                <w:i/>
                <w:iCs/>
                <w:sz w:val="24"/>
                <w:szCs w:val="24"/>
              </w:rPr>
              <w:t>ом</w:t>
            </w:r>
            <w:r w:rsidRPr="00B24815">
              <w:rPr>
                <w:rFonts w:ascii="Times New Roman" w:hAnsi="Times New Roman" w:cs="Times New Roman"/>
                <w:b/>
                <w:bCs/>
                <w:i/>
                <w:iCs/>
                <w:sz w:val="24"/>
                <w:szCs w:val="24"/>
              </w:rPr>
              <w:t xml:space="preserve"> 1</w:t>
            </w:r>
            <w:r w:rsidRPr="00B24815">
              <w:rPr>
                <w:rFonts w:ascii="Times New Roman" w:hAnsi="Times New Roman" w:cs="Times New Roman"/>
                <w:sz w:val="24"/>
                <w:szCs w:val="24"/>
              </w:rPr>
              <w:t xml:space="preserve"> до цієї тендерної документації;</w:t>
            </w:r>
          </w:p>
          <w:p w14:paraId="354F4A18" w14:textId="3BF25EA6" w:rsidR="00CA3CFB" w:rsidRPr="00940D48" w:rsidRDefault="00CA3CFB" w:rsidP="00CA3CFB">
            <w:pPr>
              <w:pStyle w:val="a5"/>
              <w:numPr>
                <w:ilvl w:val="0"/>
                <w:numId w:val="6"/>
              </w:numPr>
              <w:rPr>
                <w:rFonts w:ascii="Times New Roman" w:hAnsi="Times New Roman" w:cs="Times New Roman"/>
                <w:sz w:val="24"/>
                <w:szCs w:val="24"/>
              </w:rPr>
            </w:pPr>
            <w:r w:rsidRPr="00940D48">
              <w:rPr>
                <w:rFonts w:ascii="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1B0EDE59" w14:textId="679CB7DC" w:rsidR="00CA3CFB" w:rsidRPr="00B24815" w:rsidRDefault="00CB663F" w:rsidP="00CA3CFB">
            <w:pPr>
              <w:numPr>
                <w:ilvl w:val="0"/>
                <w:numId w:val="6"/>
              </w:numPr>
              <w:jc w:val="both"/>
              <w:rPr>
                <w:rFonts w:ascii="Times New Roman" w:hAnsi="Times New Roman" w:cs="Times New Roman"/>
                <w:sz w:val="24"/>
                <w:szCs w:val="24"/>
              </w:rPr>
            </w:pPr>
            <w:r w:rsidRPr="00B24815">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FC8D8FF" w14:textId="77777777" w:rsidR="00CB663F" w:rsidRPr="00B24815" w:rsidRDefault="00CB663F" w:rsidP="00654113">
            <w:pPr>
              <w:numPr>
                <w:ilvl w:val="0"/>
                <w:numId w:val="6"/>
              </w:numPr>
              <w:jc w:val="both"/>
              <w:rPr>
                <w:rFonts w:ascii="Times New Roman" w:hAnsi="Times New Roman" w:cs="Times New Roman"/>
                <w:sz w:val="24"/>
                <w:szCs w:val="24"/>
              </w:rPr>
            </w:pPr>
            <w:r w:rsidRPr="00B24815">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226819A" w14:textId="6186BA5A"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Рекомендується</w:t>
            </w:r>
            <w:r w:rsidR="00CA3CFB" w:rsidRPr="00B24815">
              <w:rPr>
                <w:rFonts w:ascii="Times New Roman" w:eastAsia="Times New Roman" w:hAnsi="Times New Roman" w:cs="Times New Roman"/>
                <w:sz w:val="24"/>
                <w:szCs w:val="24"/>
              </w:rPr>
              <w:t xml:space="preserve"> документи у складі пропозиції </w:t>
            </w:r>
            <w:r w:rsidRPr="00B24815">
              <w:rPr>
                <w:rFonts w:ascii="Times New Roman" w:eastAsia="Times New Roman" w:hAnsi="Times New Roman" w:cs="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A46DD5E" w14:textId="14FF671A"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Переможець процедури закупівлі у строк, що не перевищує </w:t>
            </w:r>
            <w:r w:rsidRPr="00B24815">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24815">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w:t>
            </w:r>
            <w:r w:rsidRPr="00B24815">
              <w:rPr>
                <w:rFonts w:ascii="Times New Roman" w:eastAsia="Times New Roman" w:hAnsi="Times New Roman" w:cs="Times New Roman"/>
                <w:b/>
                <w:i/>
                <w:sz w:val="24"/>
                <w:szCs w:val="24"/>
              </w:rPr>
              <w:t>в Додатку 1</w:t>
            </w:r>
            <w:r w:rsidRPr="00B24815">
              <w:rPr>
                <w:rFonts w:ascii="Times New Roman" w:eastAsia="Times New Roman" w:hAnsi="Times New Roman" w:cs="Times New Roman"/>
                <w:sz w:val="24"/>
                <w:szCs w:val="24"/>
              </w:rPr>
              <w:t xml:space="preserve"> (для переможця)</w:t>
            </w:r>
            <w:r w:rsidR="000B732F" w:rsidRPr="00B24815">
              <w:rPr>
                <w:rFonts w:ascii="Times New Roman" w:eastAsia="Times New Roman" w:hAnsi="Times New Roman" w:cs="Times New Roman"/>
                <w:sz w:val="24"/>
                <w:szCs w:val="24"/>
              </w:rPr>
              <w:t xml:space="preserve"> до цієї тендерної документації</w:t>
            </w:r>
            <w:r w:rsidRPr="00B24815">
              <w:rPr>
                <w:rFonts w:ascii="Times New Roman" w:eastAsia="Times New Roman" w:hAnsi="Times New Roman" w:cs="Times New Roman"/>
                <w:sz w:val="24"/>
                <w:szCs w:val="24"/>
              </w:rPr>
              <w:t>.</w:t>
            </w:r>
          </w:p>
          <w:p w14:paraId="4D03B344" w14:textId="20FFCB7A" w:rsidR="000B732F" w:rsidRPr="00B24815" w:rsidRDefault="000B732F">
            <w:pPr>
              <w:widowControl w:val="0"/>
              <w:jc w:val="both"/>
              <w:rPr>
                <w:rFonts w:ascii="Times New Roman" w:eastAsia="Times New Roman" w:hAnsi="Times New Roman" w:cs="Times New Roman"/>
                <w:i/>
                <w:sz w:val="24"/>
                <w:szCs w:val="24"/>
              </w:rPr>
            </w:pPr>
            <w:r w:rsidRPr="00940D4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BA732B2" w14:textId="77777777" w:rsidR="006C0E3D" w:rsidRPr="00B24815" w:rsidRDefault="00A6425A">
            <w:pPr>
              <w:widowControl w:val="0"/>
              <w:jc w:val="both"/>
              <w:rPr>
                <w:rFonts w:ascii="Times New Roman" w:eastAsia="Times New Roman" w:hAnsi="Times New Roman" w:cs="Times New Roman"/>
                <w:b/>
                <w:i/>
                <w:sz w:val="24"/>
                <w:szCs w:val="24"/>
              </w:rPr>
            </w:pPr>
            <w:r w:rsidRPr="00B24815">
              <w:rPr>
                <w:rFonts w:ascii="Times New Roman" w:eastAsia="Times New Roman" w:hAnsi="Times New Roman" w:cs="Times New Roman"/>
                <w:b/>
                <w:i/>
                <w:sz w:val="24"/>
                <w:szCs w:val="24"/>
              </w:rPr>
              <w:t>Опис та приклади формальних несуттєвих помилок.</w:t>
            </w:r>
          </w:p>
          <w:p w14:paraId="78509E71"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7DB55B4"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B24815">
              <w:rPr>
                <w:rFonts w:ascii="Times New Roman" w:eastAsia="Times New Roman" w:hAnsi="Times New Roman" w:cs="Times New Roman"/>
                <w:sz w:val="24"/>
                <w:szCs w:val="24"/>
              </w:rPr>
              <w:lastRenderedPageBreak/>
              <w:t xml:space="preserve">помилки та описки. </w:t>
            </w:r>
          </w:p>
          <w:p w14:paraId="4473AF96" w14:textId="77777777" w:rsidR="006C0E3D" w:rsidRPr="00B24815" w:rsidRDefault="00A6425A">
            <w:pPr>
              <w:widowControl w:val="0"/>
              <w:jc w:val="both"/>
              <w:rPr>
                <w:rFonts w:ascii="Times New Roman" w:eastAsia="Times New Roman" w:hAnsi="Times New Roman" w:cs="Times New Roman"/>
                <w:i/>
                <w:sz w:val="24"/>
                <w:szCs w:val="24"/>
                <w:u w:val="single"/>
              </w:rPr>
            </w:pPr>
            <w:r w:rsidRPr="00B24815">
              <w:rPr>
                <w:rFonts w:ascii="Times New Roman" w:eastAsia="Times New Roman" w:hAnsi="Times New Roman" w:cs="Times New Roman"/>
                <w:i/>
                <w:sz w:val="24"/>
                <w:szCs w:val="24"/>
                <w:u w:val="single"/>
              </w:rPr>
              <w:t>Опис формальних помилок:</w:t>
            </w:r>
          </w:p>
          <w:p w14:paraId="2523D520"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1.</w:t>
            </w:r>
            <w:r w:rsidRPr="00B2481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AB3F8FA"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sz w:val="24"/>
                <w:szCs w:val="24"/>
              </w:rPr>
              <w:tab/>
              <w:t>уживання великої літери;</w:t>
            </w:r>
          </w:p>
          <w:p w14:paraId="15636C2F"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sz w:val="24"/>
                <w:szCs w:val="24"/>
              </w:rPr>
              <w:tab/>
              <w:t>уживання розділових знаків та відмінювання слів у реченні;</w:t>
            </w:r>
          </w:p>
          <w:p w14:paraId="223A06FD"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sz w:val="24"/>
                <w:szCs w:val="24"/>
              </w:rPr>
              <w:tab/>
              <w:t xml:space="preserve">використання слова або </w:t>
            </w:r>
            <w:proofErr w:type="spellStart"/>
            <w:r w:rsidRPr="00B24815">
              <w:rPr>
                <w:rFonts w:ascii="Times New Roman" w:eastAsia="Times New Roman" w:hAnsi="Times New Roman" w:cs="Times New Roman"/>
                <w:sz w:val="24"/>
                <w:szCs w:val="24"/>
              </w:rPr>
              <w:t>мовного</w:t>
            </w:r>
            <w:proofErr w:type="spellEnd"/>
            <w:r w:rsidRPr="00B24815">
              <w:rPr>
                <w:rFonts w:ascii="Times New Roman" w:eastAsia="Times New Roman" w:hAnsi="Times New Roman" w:cs="Times New Roman"/>
                <w:sz w:val="24"/>
                <w:szCs w:val="24"/>
              </w:rPr>
              <w:t xml:space="preserve"> звороту, запозичених з іншої мови;</w:t>
            </w:r>
          </w:p>
          <w:p w14:paraId="272AEF6E"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30086F"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sz w:val="24"/>
                <w:szCs w:val="24"/>
              </w:rPr>
              <w:tab/>
              <w:t>застосування правил переносу частини слова з рядка в рядок;</w:t>
            </w:r>
          </w:p>
          <w:p w14:paraId="0EC04A04"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sz w:val="24"/>
                <w:szCs w:val="24"/>
              </w:rPr>
              <w:tab/>
              <w:t>написання слів разом та/або окремо, та/або через дефіс;</w:t>
            </w:r>
          </w:p>
          <w:p w14:paraId="01E43E12"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2DD803" w14:textId="0A124BDA"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2.</w:t>
            </w:r>
            <w:r w:rsidRPr="00B24815">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w:t>
            </w:r>
            <w:proofErr w:type="spellStart"/>
            <w:r w:rsidRPr="00B24815">
              <w:rPr>
                <w:rFonts w:ascii="Times New Roman" w:eastAsia="Times New Roman" w:hAnsi="Times New Roman" w:cs="Times New Roman"/>
                <w:sz w:val="24"/>
                <w:szCs w:val="24"/>
              </w:rPr>
              <w:t>числілист</w:t>
            </w:r>
            <w:proofErr w:type="spellEnd"/>
            <w:r w:rsidRPr="00B24815">
              <w:rPr>
                <w:rFonts w:ascii="Times New Roman" w:eastAsia="Times New Roman" w:hAnsi="Times New Roman" w:cs="Times New Roman"/>
                <w:sz w:val="24"/>
                <w:szCs w:val="24"/>
              </w:rPr>
              <w:t xml:space="preserve">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5C4A9A8"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3.</w:t>
            </w:r>
            <w:r w:rsidRPr="00B2481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AD7637"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4.</w:t>
            </w:r>
            <w:r w:rsidRPr="00B2481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9CC9E9"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5.</w:t>
            </w:r>
            <w:r w:rsidRPr="00B2481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2FAD6BE"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6.</w:t>
            </w:r>
            <w:r w:rsidRPr="00B24815">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B24815">
              <w:rPr>
                <w:rFonts w:ascii="Times New Roman" w:eastAsia="Times New Roman" w:hAnsi="Times New Roman" w:cs="Times New Roman"/>
                <w:sz w:val="24"/>
                <w:szCs w:val="24"/>
              </w:rPr>
              <w:lastRenderedPageBreak/>
              <w:t>підпис.</w:t>
            </w:r>
          </w:p>
          <w:p w14:paraId="4C0D34D4"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7.</w:t>
            </w:r>
            <w:r w:rsidRPr="00B2481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B081E2"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8.</w:t>
            </w:r>
            <w:r w:rsidRPr="00B2481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737EE9"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9.</w:t>
            </w:r>
            <w:r w:rsidRPr="00B2481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8D8993E"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10.</w:t>
            </w:r>
            <w:r w:rsidRPr="00B2481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7BCF3E"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11.</w:t>
            </w:r>
            <w:r w:rsidRPr="00B2481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CA50C5"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12.</w:t>
            </w:r>
            <w:r w:rsidRPr="00B2481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8967D6" w14:textId="77777777" w:rsidR="006C0E3D" w:rsidRPr="00B24815" w:rsidRDefault="00A6425A">
            <w:pPr>
              <w:widowControl w:val="0"/>
              <w:jc w:val="both"/>
              <w:rPr>
                <w:rFonts w:ascii="Times New Roman" w:eastAsia="Times New Roman" w:hAnsi="Times New Roman" w:cs="Times New Roman"/>
                <w:i/>
                <w:sz w:val="24"/>
                <w:szCs w:val="24"/>
                <w:u w:val="single"/>
              </w:rPr>
            </w:pPr>
            <w:r w:rsidRPr="00B24815">
              <w:rPr>
                <w:rFonts w:ascii="Times New Roman" w:eastAsia="Times New Roman" w:hAnsi="Times New Roman" w:cs="Times New Roman"/>
                <w:i/>
                <w:sz w:val="24"/>
                <w:szCs w:val="24"/>
                <w:u w:val="single"/>
              </w:rPr>
              <w:t>Приклади формальних помилок:</w:t>
            </w:r>
          </w:p>
          <w:p w14:paraId="1E616784"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CD0693"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w:t>
            </w:r>
            <w:proofErr w:type="spellStart"/>
            <w:r w:rsidRPr="00B24815">
              <w:rPr>
                <w:rFonts w:ascii="Times New Roman" w:eastAsia="Times New Roman" w:hAnsi="Times New Roman" w:cs="Times New Roman"/>
                <w:sz w:val="24"/>
                <w:szCs w:val="24"/>
              </w:rPr>
              <w:t>м.київ</w:t>
            </w:r>
            <w:proofErr w:type="spellEnd"/>
            <w:r w:rsidRPr="00B24815">
              <w:rPr>
                <w:rFonts w:ascii="Times New Roman" w:eastAsia="Times New Roman" w:hAnsi="Times New Roman" w:cs="Times New Roman"/>
                <w:sz w:val="24"/>
                <w:szCs w:val="24"/>
              </w:rPr>
              <w:t>» замість «</w:t>
            </w:r>
            <w:proofErr w:type="spellStart"/>
            <w:r w:rsidRPr="00B24815">
              <w:rPr>
                <w:rFonts w:ascii="Times New Roman" w:eastAsia="Times New Roman" w:hAnsi="Times New Roman" w:cs="Times New Roman"/>
                <w:sz w:val="24"/>
                <w:szCs w:val="24"/>
              </w:rPr>
              <w:t>м.Київ</w:t>
            </w:r>
            <w:proofErr w:type="spellEnd"/>
            <w:r w:rsidRPr="00B24815">
              <w:rPr>
                <w:rFonts w:ascii="Times New Roman" w:eastAsia="Times New Roman" w:hAnsi="Times New Roman" w:cs="Times New Roman"/>
                <w:sz w:val="24"/>
                <w:szCs w:val="24"/>
              </w:rPr>
              <w:t>»;</w:t>
            </w:r>
          </w:p>
          <w:p w14:paraId="69820426"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«поряд -</w:t>
            </w:r>
            <w:proofErr w:type="spellStart"/>
            <w:r w:rsidRPr="00B24815">
              <w:rPr>
                <w:rFonts w:ascii="Times New Roman" w:eastAsia="Times New Roman" w:hAnsi="Times New Roman" w:cs="Times New Roman"/>
                <w:sz w:val="24"/>
                <w:szCs w:val="24"/>
              </w:rPr>
              <w:t>ок</w:t>
            </w:r>
            <w:proofErr w:type="spellEnd"/>
            <w:r w:rsidRPr="00B24815">
              <w:rPr>
                <w:rFonts w:ascii="Times New Roman" w:eastAsia="Times New Roman" w:hAnsi="Times New Roman" w:cs="Times New Roman"/>
                <w:sz w:val="24"/>
                <w:szCs w:val="24"/>
              </w:rPr>
              <w:t>» замість «</w:t>
            </w:r>
            <w:proofErr w:type="spellStart"/>
            <w:r w:rsidRPr="00B24815">
              <w:rPr>
                <w:rFonts w:ascii="Times New Roman" w:eastAsia="Times New Roman" w:hAnsi="Times New Roman" w:cs="Times New Roman"/>
                <w:sz w:val="24"/>
                <w:szCs w:val="24"/>
              </w:rPr>
              <w:t>поря</w:t>
            </w:r>
            <w:proofErr w:type="spellEnd"/>
            <w:r w:rsidRPr="00B24815">
              <w:rPr>
                <w:rFonts w:ascii="Times New Roman" w:eastAsia="Times New Roman" w:hAnsi="Times New Roman" w:cs="Times New Roman"/>
                <w:sz w:val="24"/>
                <w:szCs w:val="24"/>
              </w:rPr>
              <w:t xml:space="preserve"> – док»;</w:t>
            </w:r>
          </w:p>
          <w:p w14:paraId="3BE62256"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w:t>
            </w:r>
            <w:proofErr w:type="spellStart"/>
            <w:r w:rsidRPr="00B24815">
              <w:rPr>
                <w:rFonts w:ascii="Times New Roman" w:eastAsia="Times New Roman" w:hAnsi="Times New Roman" w:cs="Times New Roman"/>
                <w:sz w:val="24"/>
                <w:szCs w:val="24"/>
              </w:rPr>
              <w:t>ненадається</w:t>
            </w:r>
            <w:proofErr w:type="spellEnd"/>
            <w:r w:rsidRPr="00B24815">
              <w:rPr>
                <w:rFonts w:ascii="Times New Roman" w:eastAsia="Times New Roman" w:hAnsi="Times New Roman" w:cs="Times New Roman"/>
                <w:sz w:val="24"/>
                <w:szCs w:val="24"/>
              </w:rPr>
              <w:t>» замість «не надається»»;</w:t>
            </w:r>
          </w:p>
          <w:p w14:paraId="06C012BD"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«______________№_____________» замість «14.08.2020 №320/13/14-01»</w:t>
            </w:r>
          </w:p>
          <w:p w14:paraId="119B99CE" w14:textId="0D4A7CE2"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24815">
              <w:rPr>
                <w:rFonts w:ascii="Times New Roman" w:eastAsia="Times New Roman" w:hAnsi="Times New Roman" w:cs="Times New Roman"/>
                <w:sz w:val="24"/>
                <w:szCs w:val="24"/>
              </w:rPr>
              <w:t>pdf</w:t>
            </w:r>
            <w:proofErr w:type="spellEnd"/>
            <w:r w:rsidR="00C63BA6" w:rsidRPr="00B24815">
              <w:rPr>
                <w:rFonts w:ascii="Times New Roman" w:eastAsia="Times New Roman" w:hAnsi="Times New Roman" w:cs="Times New Roman"/>
                <w:sz w:val="24"/>
                <w:szCs w:val="24"/>
              </w:rPr>
              <w:t>» (</w:t>
            </w:r>
            <w:proofErr w:type="spellStart"/>
            <w:r w:rsidR="00C63BA6" w:rsidRPr="00B24815">
              <w:rPr>
                <w:rFonts w:ascii="Times New Roman" w:eastAsia="Times New Roman" w:hAnsi="Times New Roman" w:cs="Times New Roman"/>
                <w:sz w:val="24"/>
                <w:szCs w:val="24"/>
              </w:rPr>
              <w:t>PortableDocumentFormat</w:t>
            </w:r>
            <w:proofErr w:type="spellEnd"/>
            <w:r w:rsidR="00C63BA6" w:rsidRPr="00B24815">
              <w:rPr>
                <w:rFonts w:ascii="Times New Roman" w:eastAsia="Times New Roman" w:hAnsi="Times New Roman" w:cs="Times New Roman"/>
                <w:sz w:val="24"/>
                <w:szCs w:val="24"/>
              </w:rPr>
              <w:t>)».</w:t>
            </w:r>
          </w:p>
          <w:p w14:paraId="7DA58F56" w14:textId="3119DBD7" w:rsidR="00C63BA6" w:rsidRPr="00B24815" w:rsidRDefault="00C63BA6">
            <w:pPr>
              <w:widowControl w:val="0"/>
              <w:jc w:val="both"/>
              <w:rPr>
                <w:rFonts w:ascii="Times New Roman" w:eastAsia="Times New Roman" w:hAnsi="Times New Roman" w:cs="Times New Roman"/>
                <w:b/>
                <w:sz w:val="24"/>
                <w:szCs w:val="24"/>
              </w:rPr>
            </w:pPr>
            <w:r w:rsidRPr="00B24815">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w:t>
            </w:r>
          </w:p>
          <w:p w14:paraId="4CFAEB40" w14:textId="77777777" w:rsidR="006C0E3D" w:rsidRPr="00B24815" w:rsidRDefault="00A6425A">
            <w:pPr>
              <w:widowControl w:val="0"/>
              <w:ind w:left="40" w:hanging="20"/>
              <w:jc w:val="both"/>
              <w:rPr>
                <w:rFonts w:ascii="Times New Roman" w:eastAsia="Times New Roman" w:hAnsi="Times New Roman" w:cs="Times New Roman"/>
                <w:color w:val="000000"/>
                <w:sz w:val="24"/>
                <w:szCs w:val="24"/>
              </w:rPr>
            </w:pPr>
            <w:r w:rsidRPr="00B24815">
              <w:rPr>
                <w:rFonts w:ascii="Times New Roman" w:eastAsia="Times New Roman" w:hAnsi="Times New Roman" w:cs="Times New Roman"/>
                <w:color w:val="000000"/>
                <w:sz w:val="24"/>
                <w:szCs w:val="24"/>
              </w:rPr>
              <w:t xml:space="preserve">Документи, що не передбачені законодавством для </w:t>
            </w:r>
            <w:r w:rsidRPr="00B24815">
              <w:rPr>
                <w:rFonts w:ascii="Times New Roman" w:eastAsia="Times New Roman" w:hAnsi="Times New Roman" w:cs="Times New Roman"/>
                <w:color w:val="000000"/>
                <w:sz w:val="24"/>
                <w:szCs w:val="24"/>
              </w:rPr>
              <w:lastRenderedPageBreak/>
              <w:t xml:space="preserve">учасників </w:t>
            </w: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11FCE71" w14:textId="77777777" w:rsidR="006C0E3D" w:rsidRPr="00B24815" w:rsidRDefault="00A6425A">
            <w:pPr>
              <w:widowControl w:val="0"/>
              <w:ind w:left="40" w:hanging="20"/>
              <w:jc w:val="both"/>
              <w:rPr>
                <w:rFonts w:ascii="Times New Roman" w:eastAsia="Times New Roman" w:hAnsi="Times New Roman" w:cs="Times New Roman"/>
                <w:b/>
                <w:color w:val="000000"/>
                <w:sz w:val="24"/>
                <w:szCs w:val="24"/>
              </w:rPr>
            </w:pPr>
            <w:r w:rsidRPr="00B24815">
              <w:rPr>
                <w:rFonts w:ascii="Times New Roman" w:eastAsia="Times New Roman" w:hAnsi="Times New Roman" w:cs="Times New Roman"/>
                <w:b/>
                <w:color w:val="000000"/>
                <w:sz w:val="24"/>
                <w:szCs w:val="24"/>
              </w:rPr>
              <w:t>УВАГА!!!</w:t>
            </w:r>
          </w:p>
          <w:p w14:paraId="58BA9DE4" w14:textId="77777777" w:rsidR="000B732F" w:rsidRPr="00B24815" w:rsidRDefault="000B732F" w:rsidP="000B732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2481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24815">
              <w:rPr>
                <w:rFonts w:ascii="Times New Roman" w:eastAsia="Times New Roman" w:hAnsi="Times New Roman" w:cs="Times New Roman"/>
                <w:b/>
                <w:color w:val="000000"/>
                <w:sz w:val="24"/>
                <w:szCs w:val="24"/>
              </w:rPr>
              <w:t>скан</w:t>
            </w:r>
            <w:proofErr w:type="spellEnd"/>
            <w:r w:rsidRPr="00B24815">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0A480CFF" w14:textId="77777777" w:rsidR="000B732F" w:rsidRPr="00B24815" w:rsidRDefault="000B732F" w:rsidP="000B732F">
            <w:pPr>
              <w:widowControl w:val="0"/>
              <w:jc w:val="both"/>
              <w:rPr>
                <w:rFonts w:ascii="Times New Roman" w:eastAsia="Times New Roman" w:hAnsi="Times New Roman" w:cs="Times New Roman"/>
                <w:b/>
                <w:color w:val="000000"/>
                <w:sz w:val="24"/>
                <w:szCs w:val="24"/>
              </w:rPr>
            </w:pPr>
            <w:r w:rsidRPr="00B24815">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9274BF6" w14:textId="77777777" w:rsidR="000B732F" w:rsidRPr="00B24815" w:rsidRDefault="000B732F" w:rsidP="000B732F">
            <w:pPr>
              <w:widowControl w:val="0"/>
              <w:jc w:val="both"/>
              <w:rPr>
                <w:rFonts w:ascii="Times New Roman" w:eastAsia="Times New Roman" w:hAnsi="Times New Roman" w:cs="Times New Roman"/>
                <w:b/>
                <w:color w:val="000000"/>
                <w:sz w:val="24"/>
                <w:szCs w:val="24"/>
              </w:rPr>
            </w:pPr>
            <w:r w:rsidRPr="00B24815">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399CE1F" w14:textId="77777777" w:rsidR="000B732F" w:rsidRPr="00B24815" w:rsidRDefault="000B732F" w:rsidP="000B732F">
            <w:pPr>
              <w:widowControl w:val="0"/>
              <w:jc w:val="both"/>
              <w:rPr>
                <w:rFonts w:ascii="Times New Roman" w:eastAsia="Times New Roman" w:hAnsi="Times New Roman" w:cs="Times New Roman"/>
                <w:b/>
                <w:color w:val="000000"/>
                <w:sz w:val="24"/>
                <w:szCs w:val="24"/>
              </w:rPr>
            </w:pPr>
            <w:r w:rsidRPr="00B2481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E85461D" w14:textId="77777777" w:rsidR="000B732F" w:rsidRPr="00B24815" w:rsidRDefault="000B732F" w:rsidP="000B732F">
            <w:pPr>
              <w:widowControl w:val="0"/>
              <w:jc w:val="both"/>
              <w:rPr>
                <w:rFonts w:ascii="Times New Roman" w:eastAsia="Times New Roman" w:hAnsi="Times New Roman" w:cs="Times New Roman"/>
                <w:b/>
                <w:color w:val="000000"/>
                <w:sz w:val="24"/>
                <w:szCs w:val="24"/>
              </w:rPr>
            </w:pPr>
            <w:r w:rsidRPr="00B24815">
              <w:rPr>
                <w:rFonts w:ascii="Times New Roman" w:eastAsia="Times New Roman" w:hAnsi="Times New Roman" w:cs="Times New Roman"/>
                <w:b/>
                <w:color w:val="000000"/>
                <w:sz w:val="24"/>
                <w:szCs w:val="24"/>
              </w:rPr>
              <w:t>Винятки:</w:t>
            </w:r>
          </w:p>
          <w:p w14:paraId="59DFB1FB" w14:textId="77777777" w:rsidR="000B732F" w:rsidRPr="00B24815" w:rsidRDefault="000B732F" w:rsidP="000B732F">
            <w:pPr>
              <w:widowControl w:val="0"/>
              <w:jc w:val="both"/>
              <w:rPr>
                <w:rFonts w:ascii="Times New Roman" w:eastAsia="Times New Roman" w:hAnsi="Times New Roman" w:cs="Times New Roman"/>
                <w:b/>
                <w:color w:val="000000"/>
                <w:sz w:val="24"/>
                <w:szCs w:val="24"/>
              </w:rPr>
            </w:pPr>
            <w:r w:rsidRPr="00B2481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5BBD64D" w14:textId="77777777" w:rsidR="000B732F" w:rsidRPr="00B24815" w:rsidRDefault="000B732F" w:rsidP="000B732F">
            <w:pPr>
              <w:widowControl w:val="0"/>
              <w:jc w:val="both"/>
              <w:rPr>
                <w:rFonts w:ascii="Times New Roman" w:eastAsia="Times New Roman" w:hAnsi="Times New Roman" w:cs="Times New Roman"/>
                <w:b/>
                <w:color w:val="000000"/>
                <w:sz w:val="24"/>
                <w:szCs w:val="24"/>
              </w:rPr>
            </w:pPr>
            <w:r w:rsidRPr="00B2481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194C4C" w14:textId="77777777" w:rsidR="000B732F" w:rsidRPr="00B24815" w:rsidRDefault="000B732F" w:rsidP="000B732F">
            <w:pPr>
              <w:widowControl w:val="0"/>
              <w:jc w:val="both"/>
              <w:rPr>
                <w:rFonts w:ascii="Times New Roman" w:eastAsia="Times New Roman" w:hAnsi="Times New Roman" w:cs="Times New Roman"/>
                <w:b/>
                <w:color w:val="000000"/>
                <w:sz w:val="24"/>
                <w:szCs w:val="24"/>
              </w:rPr>
            </w:pPr>
            <w:r w:rsidRPr="00B2481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550A32D" w14:textId="77777777" w:rsidR="000B732F" w:rsidRPr="00B24815" w:rsidRDefault="000B732F" w:rsidP="000B732F">
            <w:pPr>
              <w:widowControl w:val="0"/>
              <w:jc w:val="both"/>
              <w:rPr>
                <w:rFonts w:ascii="Times New Roman" w:eastAsia="Times New Roman" w:hAnsi="Times New Roman" w:cs="Times New Roman"/>
                <w:b/>
                <w:color w:val="000000"/>
                <w:sz w:val="24"/>
                <w:szCs w:val="24"/>
              </w:rPr>
            </w:pPr>
            <w:r w:rsidRPr="00B2481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24815">
              <w:rPr>
                <w:rFonts w:ascii="Times New Roman" w:eastAsia="Times New Roman" w:hAnsi="Times New Roman" w:cs="Times New Roman"/>
                <w:b/>
                <w:color w:val="000000"/>
                <w:sz w:val="24"/>
                <w:szCs w:val="24"/>
              </w:rPr>
              <w:t>засвідчувального</w:t>
            </w:r>
            <w:proofErr w:type="spellEnd"/>
            <w:r w:rsidRPr="00B24815">
              <w:rPr>
                <w:rFonts w:ascii="Times New Roman" w:eastAsia="Times New Roman" w:hAnsi="Times New Roman" w:cs="Times New Roman"/>
                <w:b/>
                <w:color w:val="000000"/>
                <w:sz w:val="24"/>
                <w:szCs w:val="24"/>
              </w:rPr>
              <w:t xml:space="preserve"> органу за посиланням </w:t>
            </w:r>
            <w:r w:rsidRPr="00B24815">
              <w:rPr>
                <w:rFonts w:ascii="Times New Roman" w:eastAsia="Times New Roman" w:hAnsi="Times New Roman" w:cs="Times New Roman"/>
                <w:b/>
                <w:color w:val="000000"/>
                <w:sz w:val="24"/>
                <w:szCs w:val="24"/>
              </w:rPr>
              <w:lastRenderedPageBreak/>
              <w:t>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bookmarkStart w:id="2" w:name="_heading=h.2et92p0" w:colFirst="0" w:colLast="0"/>
            <w:bookmarkEnd w:id="2"/>
          </w:p>
          <w:p w14:paraId="7777AEB1" w14:textId="3190D974" w:rsidR="006C0E3D" w:rsidRPr="00B24815" w:rsidRDefault="00A6425A" w:rsidP="000B732F">
            <w:pPr>
              <w:widowControl w:val="0"/>
              <w:jc w:val="both"/>
              <w:rPr>
                <w:rFonts w:ascii="Times New Roman" w:eastAsia="Times New Roman" w:hAnsi="Times New Roman" w:cs="Times New Roman"/>
                <w:color w:val="0D0D0D"/>
                <w:sz w:val="24"/>
                <w:szCs w:val="24"/>
              </w:rPr>
            </w:pPr>
            <w:r w:rsidRPr="00B2481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24815">
              <w:rPr>
                <w:rFonts w:ascii="Times New Roman" w:eastAsia="Times New Roman" w:hAnsi="Times New Roman" w:cs="Times New Roman"/>
                <w:color w:val="0D0D0D"/>
                <w:sz w:val="24"/>
                <w:szCs w:val="24"/>
              </w:rPr>
              <w:t xml:space="preserve"> </w:t>
            </w:r>
          </w:p>
          <w:p w14:paraId="4575B982" w14:textId="79311B8A" w:rsidR="006C0E3D" w:rsidRPr="00B24815" w:rsidRDefault="00A6425A">
            <w:pPr>
              <w:widowControl w:val="0"/>
              <w:jc w:val="both"/>
              <w:rPr>
                <w:rFonts w:ascii="Times New Roman" w:eastAsia="Times New Roman" w:hAnsi="Times New Roman" w:cs="Times New Roman"/>
                <w:sz w:val="24"/>
                <w:szCs w:val="24"/>
              </w:rPr>
            </w:pPr>
            <w:bookmarkStart w:id="3" w:name="_heading=h.hjqm8skarbdr" w:colFirst="0" w:colLast="0"/>
            <w:bookmarkEnd w:id="3"/>
            <w:r w:rsidRPr="00B24815">
              <w:rPr>
                <w:rFonts w:ascii="Times New Roman" w:eastAsia="Times New Roman" w:hAnsi="Times New Roman" w:cs="Times New Roman"/>
                <w:sz w:val="24"/>
                <w:szCs w:val="24"/>
              </w:rPr>
              <w:t>Тендерні пропозиції мають право под</w:t>
            </w:r>
            <w:r w:rsidR="004A5214" w:rsidRPr="00B24815">
              <w:rPr>
                <w:rFonts w:ascii="Times New Roman" w:eastAsia="Times New Roman" w:hAnsi="Times New Roman" w:cs="Times New Roman"/>
                <w:sz w:val="24"/>
                <w:szCs w:val="24"/>
              </w:rPr>
              <w:t>авати всі заінтересовані особи.</w:t>
            </w:r>
          </w:p>
          <w:p w14:paraId="39B21F67" w14:textId="45D65E0C" w:rsidR="006C0E3D" w:rsidRPr="00B24815" w:rsidRDefault="00A6425A" w:rsidP="004A5214">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B24815">
              <w:rPr>
                <w:rFonts w:ascii="Times New Roman" w:eastAsia="Times New Roman" w:hAnsi="Times New Roman" w:cs="Times New Roman"/>
                <w:color w:val="000000"/>
                <w:sz w:val="24"/>
                <w:szCs w:val="24"/>
              </w:rPr>
              <w:t>Кожен учасник має право подати тіль</w:t>
            </w:r>
            <w:r w:rsidR="004A5214" w:rsidRPr="00B24815">
              <w:rPr>
                <w:rFonts w:ascii="Times New Roman" w:eastAsia="Times New Roman" w:hAnsi="Times New Roman" w:cs="Times New Roman"/>
                <w:color w:val="000000"/>
                <w:sz w:val="24"/>
                <w:szCs w:val="24"/>
              </w:rPr>
              <w:t>ки одну тендерну пропозицію</w:t>
            </w:r>
            <w:r w:rsidR="005C1AFB" w:rsidRPr="00B24815">
              <w:rPr>
                <w:rFonts w:ascii="Times New Roman" w:eastAsia="Times New Roman" w:hAnsi="Times New Roman" w:cs="Times New Roman"/>
                <w:sz w:val="24"/>
                <w:szCs w:val="24"/>
              </w:rPr>
              <w:t xml:space="preserve"> </w:t>
            </w:r>
            <w:r w:rsidR="005C1AFB" w:rsidRPr="00B24815">
              <w:rPr>
                <w:rFonts w:ascii="Times New Roman" w:eastAsia="Times New Roman" w:hAnsi="Times New Roman" w:cs="Times New Roman"/>
                <w:color w:val="000000"/>
                <w:sz w:val="24"/>
                <w:szCs w:val="24"/>
              </w:rPr>
              <w:t>у тому числі до визначеної в тендерній документації частини предмета закупівлі (лота)</w:t>
            </w:r>
            <w:r w:rsidR="004A5214" w:rsidRPr="00B24815">
              <w:rPr>
                <w:rFonts w:ascii="Times New Roman" w:eastAsia="Times New Roman" w:hAnsi="Times New Roman" w:cs="Times New Roman"/>
                <w:color w:val="000000"/>
                <w:sz w:val="24"/>
                <w:szCs w:val="24"/>
              </w:rPr>
              <w:t>.</w:t>
            </w:r>
          </w:p>
        </w:tc>
      </w:tr>
      <w:tr w:rsidR="006C0E3D" w:rsidRPr="00B24815" w14:paraId="76C8480A" w14:textId="77777777" w:rsidTr="00940D48">
        <w:trPr>
          <w:trHeight w:val="70"/>
          <w:jc w:val="center"/>
        </w:trPr>
        <w:tc>
          <w:tcPr>
            <w:tcW w:w="705" w:type="dxa"/>
          </w:tcPr>
          <w:p w14:paraId="1715C476"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lastRenderedPageBreak/>
              <w:t>2</w:t>
            </w:r>
          </w:p>
        </w:tc>
        <w:tc>
          <w:tcPr>
            <w:tcW w:w="2835" w:type="dxa"/>
          </w:tcPr>
          <w:p w14:paraId="391E978B" w14:textId="77777777" w:rsidR="006C0E3D" w:rsidRPr="00B24815" w:rsidRDefault="00A6425A">
            <w:pPr>
              <w:widowControl w:val="0"/>
              <w:rPr>
                <w:rFonts w:ascii="Times New Roman" w:eastAsia="Times New Roman" w:hAnsi="Times New Roman" w:cs="Times New Roman"/>
                <w:sz w:val="24"/>
                <w:szCs w:val="24"/>
              </w:rPr>
            </w:pPr>
            <w:bookmarkStart w:id="5" w:name="_heading=h.tyjcwt" w:colFirst="0" w:colLast="0"/>
            <w:bookmarkEnd w:id="5"/>
            <w:r w:rsidRPr="00B24815">
              <w:rPr>
                <w:rFonts w:ascii="Times New Roman" w:eastAsia="Times New Roman" w:hAnsi="Times New Roman" w:cs="Times New Roman"/>
                <w:b/>
                <w:color w:val="000000"/>
                <w:sz w:val="24"/>
                <w:szCs w:val="24"/>
              </w:rPr>
              <w:t>Забезпечення тендерної пропозиції</w:t>
            </w:r>
          </w:p>
        </w:tc>
        <w:tc>
          <w:tcPr>
            <w:tcW w:w="6402" w:type="dxa"/>
            <w:vAlign w:val="center"/>
          </w:tcPr>
          <w:p w14:paraId="0D9F6A55" w14:textId="0034DD08" w:rsidR="006C0E3D" w:rsidRPr="00B24815" w:rsidRDefault="00A6425A">
            <w:pPr>
              <w:widowControl w:val="0"/>
              <w:ind w:right="120"/>
              <w:jc w:val="both"/>
              <w:rPr>
                <w:rFonts w:ascii="Times New Roman" w:eastAsia="Times New Roman" w:hAnsi="Times New Roman" w:cs="Times New Roman"/>
                <w:color w:val="000000" w:themeColor="text1"/>
                <w:sz w:val="24"/>
                <w:szCs w:val="24"/>
              </w:rPr>
            </w:pPr>
            <w:r w:rsidRPr="00B24815">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6" w:name="_heading=h.3dy6vkm" w:colFirst="0" w:colLast="0"/>
            <w:bookmarkEnd w:id="6"/>
          </w:p>
          <w:p w14:paraId="1E7482BD" w14:textId="75523C96" w:rsidR="006C0E3D" w:rsidRPr="00B24815" w:rsidRDefault="006C0E3D">
            <w:pPr>
              <w:widowControl w:val="0"/>
              <w:jc w:val="both"/>
              <w:rPr>
                <w:rFonts w:ascii="Times New Roman" w:eastAsia="Times New Roman" w:hAnsi="Times New Roman" w:cs="Times New Roman"/>
                <w:color w:val="000000" w:themeColor="text1"/>
                <w:sz w:val="24"/>
                <w:szCs w:val="24"/>
              </w:rPr>
            </w:pPr>
            <w:bookmarkStart w:id="7" w:name="_heading=h.qh3irfvunfcq" w:colFirst="0" w:colLast="0"/>
            <w:bookmarkEnd w:id="7"/>
          </w:p>
        </w:tc>
      </w:tr>
      <w:tr w:rsidR="006C0E3D" w:rsidRPr="00B24815" w14:paraId="35730C58" w14:textId="77777777" w:rsidTr="00940D48">
        <w:trPr>
          <w:trHeight w:val="1119"/>
          <w:jc w:val="center"/>
        </w:trPr>
        <w:tc>
          <w:tcPr>
            <w:tcW w:w="705" w:type="dxa"/>
          </w:tcPr>
          <w:p w14:paraId="7C8092BD"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3</w:t>
            </w:r>
          </w:p>
        </w:tc>
        <w:tc>
          <w:tcPr>
            <w:tcW w:w="2835" w:type="dxa"/>
          </w:tcPr>
          <w:p w14:paraId="6B8A62DB"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02" w:type="dxa"/>
            <w:vAlign w:val="center"/>
          </w:tcPr>
          <w:p w14:paraId="36FF51B0" w14:textId="77777777" w:rsidR="006C0E3D" w:rsidRPr="00B24815" w:rsidRDefault="00A6425A">
            <w:pPr>
              <w:widowControl w:val="0"/>
              <w:ind w:right="120"/>
              <w:jc w:val="both"/>
              <w:rPr>
                <w:rFonts w:ascii="Times New Roman" w:eastAsia="Times New Roman" w:hAnsi="Times New Roman" w:cs="Times New Roman"/>
                <w:color w:val="000000" w:themeColor="text1"/>
                <w:sz w:val="24"/>
                <w:szCs w:val="24"/>
              </w:rPr>
            </w:pPr>
            <w:r w:rsidRPr="00B24815">
              <w:rPr>
                <w:rFonts w:ascii="Times New Roman" w:eastAsia="Times New Roman" w:hAnsi="Times New Roman" w:cs="Times New Roman"/>
                <w:color w:val="000000" w:themeColor="text1"/>
                <w:sz w:val="24"/>
                <w:szCs w:val="24"/>
              </w:rPr>
              <w:t>Не передбачається.</w:t>
            </w:r>
          </w:p>
          <w:p w14:paraId="4D00DEE0" w14:textId="43690BBC" w:rsidR="006C0E3D" w:rsidRPr="00B24815" w:rsidRDefault="006C0E3D">
            <w:pPr>
              <w:widowControl w:val="0"/>
              <w:jc w:val="both"/>
              <w:rPr>
                <w:rFonts w:ascii="Times New Roman" w:eastAsia="Times New Roman" w:hAnsi="Times New Roman" w:cs="Times New Roman"/>
                <w:sz w:val="24"/>
                <w:szCs w:val="24"/>
              </w:rPr>
            </w:pPr>
          </w:p>
        </w:tc>
      </w:tr>
      <w:tr w:rsidR="006C0E3D" w:rsidRPr="00B24815" w14:paraId="645479A1" w14:textId="77777777" w:rsidTr="00940D48">
        <w:trPr>
          <w:trHeight w:val="560"/>
          <w:jc w:val="center"/>
        </w:trPr>
        <w:tc>
          <w:tcPr>
            <w:tcW w:w="705" w:type="dxa"/>
          </w:tcPr>
          <w:p w14:paraId="19AD6510"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4</w:t>
            </w:r>
          </w:p>
        </w:tc>
        <w:tc>
          <w:tcPr>
            <w:tcW w:w="2835" w:type="dxa"/>
          </w:tcPr>
          <w:p w14:paraId="2C0AC92A"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02" w:type="dxa"/>
            <w:vAlign w:val="center"/>
          </w:tcPr>
          <w:p w14:paraId="34D42C7F" w14:textId="6D8EB2B2"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Тендерні пропозиції вважаються дійсними </w:t>
            </w:r>
            <w:r w:rsidRPr="00940D48">
              <w:rPr>
                <w:rFonts w:ascii="Times New Roman" w:eastAsia="Times New Roman" w:hAnsi="Times New Roman" w:cs="Times New Roman"/>
                <w:b/>
                <w:i/>
                <w:sz w:val="24"/>
                <w:szCs w:val="24"/>
                <w:u w:val="single"/>
              </w:rPr>
              <w:t xml:space="preserve">протягом </w:t>
            </w:r>
            <w:r w:rsidR="000B732F" w:rsidRPr="00940D48">
              <w:rPr>
                <w:rFonts w:ascii="Times New Roman" w:eastAsia="Times New Roman" w:hAnsi="Times New Roman" w:cs="Times New Roman"/>
                <w:b/>
                <w:i/>
                <w:sz w:val="24"/>
                <w:szCs w:val="24"/>
                <w:u w:val="single"/>
              </w:rPr>
              <w:t>90</w:t>
            </w:r>
            <w:r w:rsidRPr="00940D48">
              <w:rPr>
                <w:rFonts w:ascii="Times New Roman" w:eastAsia="Times New Roman" w:hAnsi="Times New Roman" w:cs="Times New Roman"/>
                <w:b/>
                <w:i/>
                <w:sz w:val="24"/>
                <w:szCs w:val="24"/>
                <w:u w:val="single"/>
              </w:rPr>
              <w:t xml:space="preserve"> (</w:t>
            </w:r>
            <w:r w:rsidR="000B732F" w:rsidRPr="00940D48">
              <w:rPr>
                <w:rFonts w:ascii="Times New Roman" w:eastAsia="Times New Roman" w:hAnsi="Times New Roman" w:cs="Times New Roman"/>
                <w:b/>
                <w:i/>
                <w:sz w:val="24"/>
                <w:szCs w:val="24"/>
                <w:u w:val="single"/>
              </w:rPr>
              <w:t>дев’яноста</w:t>
            </w:r>
            <w:r w:rsidRPr="00B24815">
              <w:rPr>
                <w:rFonts w:ascii="Times New Roman" w:eastAsia="Times New Roman" w:hAnsi="Times New Roman" w:cs="Times New Roman"/>
                <w:b/>
                <w:i/>
                <w:sz w:val="24"/>
                <w:szCs w:val="24"/>
                <w:u w:val="single"/>
              </w:rPr>
              <w:t>) днів</w:t>
            </w:r>
            <w:r w:rsidRPr="00B24815">
              <w:rPr>
                <w:rFonts w:ascii="Times New Roman" w:eastAsia="Times New Roman" w:hAnsi="Times New Roman" w:cs="Times New Roman"/>
                <w:sz w:val="24"/>
                <w:szCs w:val="24"/>
              </w:rPr>
              <w:t xml:space="preserve"> із дати кінцевого строк</w:t>
            </w:r>
            <w:r w:rsidR="004A5214" w:rsidRPr="00B24815">
              <w:rPr>
                <w:rFonts w:ascii="Times New Roman" w:eastAsia="Times New Roman" w:hAnsi="Times New Roman" w:cs="Times New Roman"/>
                <w:sz w:val="24"/>
                <w:szCs w:val="24"/>
              </w:rPr>
              <w:t>у подання тендерних пропозицій.</w:t>
            </w:r>
          </w:p>
          <w:p w14:paraId="4ABBCE9D" w14:textId="0E54706C"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w:t>
            </w:r>
            <w:r w:rsidR="004A5214" w:rsidRPr="00B24815">
              <w:rPr>
                <w:rFonts w:ascii="Times New Roman" w:eastAsia="Times New Roman" w:hAnsi="Times New Roman" w:cs="Times New Roman"/>
                <w:sz w:val="24"/>
                <w:szCs w:val="24"/>
              </w:rPr>
              <w:t>троку дії тендерних пропозицій.</w:t>
            </w:r>
          </w:p>
          <w:p w14:paraId="21F24C02" w14:textId="77777777" w:rsidR="006C0E3D" w:rsidRPr="00B24815" w:rsidRDefault="00A6425A">
            <w:pPr>
              <w:widowControl w:val="0"/>
              <w:jc w:val="both"/>
              <w:rPr>
                <w:rFonts w:ascii="Times New Roman" w:eastAsia="Times New Roman" w:hAnsi="Times New Roman" w:cs="Times New Roman"/>
                <w:sz w:val="24"/>
                <w:szCs w:val="24"/>
                <w:u w:val="single"/>
              </w:rPr>
            </w:pPr>
            <w:r w:rsidRPr="00B24815">
              <w:rPr>
                <w:rFonts w:ascii="Times New Roman" w:eastAsia="Times New Roman" w:hAnsi="Times New Roman" w:cs="Times New Roman"/>
                <w:sz w:val="24"/>
                <w:szCs w:val="24"/>
              </w:rPr>
              <w:t xml:space="preserve">Учасник процедури закупівлі </w:t>
            </w:r>
            <w:r w:rsidRPr="00B24815">
              <w:rPr>
                <w:rFonts w:ascii="Times New Roman" w:eastAsia="Times New Roman" w:hAnsi="Times New Roman" w:cs="Times New Roman"/>
                <w:sz w:val="24"/>
                <w:szCs w:val="24"/>
                <w:u w:val="single"/>
              </w:rPr>
              <w:t>має право:</w:t>
            </w:r>
          </w:p>
          <w:p w14:paraId="675A9C93"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A35A7EB"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24815">
              <w:rPr>
                <w:rFonts w:ascii="Times New Roman" w:eastAsia="Times New Roman" w:hAnsi="Times New Roman" w:cs="Times New Roman"/>
                <w:i/>
                <w:sz w:val="24"/>
                <w:szCs w:val="24"/>
              </w:rPr>
              <w:t>(у разі якщо таке вимагалося)</w:t>
            </w:r>
            <w:r w:rsidRPr="00B24815">
              <w:rPr>
                <w:rFonts w:ascii="Times New Roman" w:eastAsia="Times New Roman" w:hAnsi="Times New Roman" w:cs="Times New Roman"/>
                <w:sz w:val="24"/>
                <w:szCs w:val="24"/>
              </w:rPr>
              <w:t>.</w:t>
            </w:r>
          </w:p>
          <w:p w14:paraId="1777A728" w14:textId="77777777" w:rsidR="006C0E3D" w:rsidRPr="00B24815" w:rsidRDefault="00A6425A">
            <w:pPr>
              <w:widowControl w:val="0"/>
              <w:jc w:val="both"/>
              <w:rPr>
                <w:rFonts w:ascii="Times New Roman" w:eastAsia="Times New Roman" w:hAnsi="Times New Roman" w:cs="Times New Roman"/>
                <w:strike/>
                <w:sz w:val="24"/>
                <w:szCs w:val="24"/>
              </w:rPr>
            </w:pPr>
            <w:r w:rsidRPr="00B2481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C0E3D" w:rsidRPr="00B24815" w14:paraId="34260F13" w14:textId="77777777" w:rsidTr="00A12E49">
        <w:trPr>
          <w:trHeight w:val="2017"/>
          <w:jc w:val="center"/>
        </w:trPr>
        <w:tc>
          <w:tcPr>
            <w:tcW w:w="705" w:type="dxa"/>
          </w:tcPr>
          <w:p w14:paraId="17CAF600"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5</w:t>
            </w:r>
          </w:p>
        </w:tc>
        <w:tc>
          <w:tcPr>
            <w:tcW w:w="2835" w:type="dxa"/>
          </w:tcPr>
          <w:p w14:paraId="604C0FAD" w14:textId="3BDE2941" w:rsidR="006C0E3D" w:rsidRPr="00B24815" w:rsidRDefault="002C0212">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Кваліфікаційні критерії до учасників та вимоги</w:t>
            </w:r>
            <w:r w:rsidR="00112D45">
              <w:rPr>
                <w:rFonts w:ascii="Times New Roman" w:eastAsia="Times New Roman" w:hAnsi="Times New Roman" w:cs="Times New Roman"/>
                <w:b/>
                <w:sz w:val="24"/>
                <w:szCs w:val="24"/>
              </w:rPr>
              <w:t xml:space="preserve">, згідно </w:t>
            </w:r>
            <w:r w:rsidR="00BF50B1">
              <w:rPr>
                <w:rFonts w:ascii="Times New Roman" w:eastAsia="Times New Roman" w:hAnsi="Times New Roman" w:cs="Times New Roman"/>
                <w:b/>
                <w:sz w:val="24"/>
                <w:szCs w:val="24"/>
              </w:rPr>
              <w:t xml:space="preserve">з пунктом 28 </w:t>
            </w:r>
            <w:r w:rsidRPr="00B24815">
              <w:rPr>
                <w:rFonts w:ascii="Times New Roman" w:eastAsia="Times New Roman" w:hAnsi="Times New Roman" w:cs="Times New Roman"/>
                <w:b/>
                <w:sz w:val="24"/>
                <w:szCs w:val="24"/>
              </w:rPr>
              <w:t xml:space="preserve">та пунктом </w:t>
            </w:r>
            <w:r w:rsidRPr="00B24815">
              <w:rPr>
                <w:rFonts w:ascii="Times New Roman" w:eastAsia="Times New Roman" w:hAnsi="Times New Roman" w:cs="Times New Roman"/>
                <w:b/>
                <w:sz w:val="24"/>
                <w:szCs w:val="24"/>
                <w:highlight w:val="white"/>
              </w:rPr>
              <w:t xml:space="preserve">47 </w:t>
            </w:r>
            <w:r w:rsidRPr="00B24815">
              <w:rPr>
                <w:rFonts w:ascii="Times New Roman" w:eastAsia="Times New Roman" w:hAnsi="Times New Roman" w:cs="Times New Roman"/>
                <w:b/>
                <w:sz w:val="24"/>
                <w:szCs w:val="24"/>
              </w:rPr>
              <w:t>Особливостей</w:t>
            </w:r>
          </w:p>
        </w:tc>
        <w:tc>
          <w:tcPr>
            <w:tcW w:w="6402" w:type="dxa"/>
            <w:vAlign w:val="center"/>
          </w:tcPr>
          <w:p w14:paraId="6B67492E" w14:textId="77777777" w:rsidR="00BF50B1" w:rsidRPr="00BF50B1" w:rsidRDefault="00A6425A">
            <w:pPr>
              <w:widowControl w:val="0"/>
              <w:ind w:right="120"/>
              <w:jc w:val="both"/>
              <w:rPr>
                <w:rFonts w:ascii="Times New Roman" w:eastAsia="Times New Roman" w:hAnsi="Times New Roman" w:cs="Times New Roman"/>
                <w:sz w:val="24"/>
                <w:szCs w:val="24"/>
              </w:rPr>
            </w:pPr>
            <w:r w:rsidRPr="00AE642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E6424">
              <w:rPr>
                <w:rFonts w:ascii="Times New Roman" w:eastAsia="Times New Roman" w:hAnsi="Times New Roman" w:cs="Times New Roman"/>
                <w:b/>
                <w:i/>
                <w:sz w:val="24"/>
                <w:szCs w:val="24"/>
              </w:rPr>
              <w:t>Додатку 1</w:t>
            </w:r>
            <w:r w:rsidRPr="00AE6424">
              <w:rPr>
                <w:rFonts w:ascii="Times New Roman" w:eastAsia="Times New Roman" w:hAnsi="Times New Roman" w:cs="Times New Roman"/>
                <w:i/>
                <w:sz w:val="24"/>
                <w:szCs w:val="24"/>
              </w:rPr>
              <w:t xml:space="preserve"> </w:t>
            </w:r>
            <w:r w:rsidRPr="00AE6424">
              <w:rPr>
                <w:rFonts w:ascii="Times New Roman" w:eastAsia="Times New Roman" w:hAnsi="Times New Roman" w:cs="Times New Roman"/>
                <w:sz w:val="24"/>
                <w:szCs w:val="24"/>
              </w:rPr>
              <w:t xml:space="preserve">до цієї </w:t>
            </w:r>
            <w:r w:rsidR="004A5214" w:rsidRPr="00AE6424">
              <w:rPr>
                <w:rFonts w:ascii="Times New Roman" w:eastAsia="Times New Roman" w:hAnsi="Times New Roman" w:cs="Times New Roman"/>
                <w:sz w:val="24"/>
                <w:szCs w:val="24"/>
              </w:rPr>
              <w:t>тендерної документації.</w:t>
            </w:r>
            <w:r w:rsidR="004A5214" w:rsidRPr="00BF50B1">
              <w:rPr>
                <w:rFonts w:ascii="Times New Roman" w:eastAsia="Times New Roman" w:hAnsi="Times New Roman" w:cs="Times New Roman"/>
                <w:sz w:val="24"/>
                <w:szCs w:val="24"/>
              </w:rPr>
              <w:t xml:space="preserve"> </w:t>
            </w:r>
          </w:p>
          <w:p w14:paraId="61024A18" w14:textId="746F4AD1" w:rsidR="006C0E3D" w:rsidRPr="00B24815" w:rsidRDefault="004A5214">
            <w:pPr>
              <w:widowControl w:val="0"/>
              <w:ind w:right="12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Спосіб </w:t>
            </w:r>
            <w:r w:rsidR="00A6425A" w:rsidRPr="00B24815">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sidR="00A6425A" w:rsidRPr="00B24815">
              <w:rPr>
                <w:rFonts w:ascii="Times New Roman" w:eastAsia="Times New Roman" w:hAnsi="Times New Roman" w:cs="Times New Roman"/>
                <w:b/>
                <w:sz w:val="24"/>
                <w:szCs w:val="24"/>
              </w:rPr>
              <w:t xml:space="preserve"> </w:t>
            </w:r>
            <w:r w:rsidR="00A6425A" w:rsidRPr="00B24815">
              <w:rPr>
                <w:rFonts w:ascii="Times New Roman" w:eastAsia="Times New Roman" w:hAnsi="Times New Roman" w:cs="Times New Roman"/>
                <w:b/>
                <w:i/>
                <w:sz w:val="24"/>
                <w:szCs w:val="24"/>
              </w:rPr>
              <w:t>Додатку 1</w:t>
            </w:r>
            <w:r w:rsidR="00A6425A" w:rsidRPr="00B24815">
              <w:rPr>
                <w:rFonts w:ascii="Times New Roman" w:eastAsia="Times New Roman" w:hAnsi="Times New Roman" w:cs="Times New Roman"/>
                <w:sz w:val="24"/>
                <w:szCs w:val="24"/>
              </w:rPr>
              <w:t xml:space="preserve"> </w:t>
            </w:r>
            <w:r w:rsidRPr="00B24815">
              <w:rPr>
                <w:rFonts w:ascii="Times New Roman" w:eastAsia="Times New Roman" w:hAnsi="Times New Roman" w:cs="Times New Roman"/>
                <w:sz w:val="24"/>
                <w:szCs w:val="24"/>
              </w:rPr>
              <w:t>до цієї тендерної документації.</w:t>
            </w:r>
          </w:p>
          <w:p w14:paraId="7EC306C8" w14:textId="77777777" w:rsidR="000B732F" w:rsidRPr="00B24815" w:rsidRDefault="000B732F" w:rsidP="000B732F">
            <w:pPr>
              <w:widowControl w:val="0"/>
              <w:ind w:right="120"/>
              <w:jc w:val="both"/>
              <w:rPr>
                <w:rFonts w:ascii="Times New Roman" w:eastAsia="Times New Roman" w:hAnsi="Times New Roman" w:cs="Times New Roman"/>
                <w:b/>
                <w:sz w:val="24"/>
                <w:szCs w:val="24"/>
              </w:rPr>
            </w:pPr>
            <w:r w:rsidRPr="00B24815">
              <w:rPr>
                <w:rFonts w:ascii="Times New Roman" w:eastAsia="Times New Roman" w:hAnsi="Times New Roman" w:cs="Times New Roman"/>
                <w:b/>
                <w:sz w:val="24"/>
                <w:szCs w:val="24"/>
              </w:rPr>
              <w:t xml:space="preserve">Підстави, визначені пунктом </w:t>
            </w:r>
            <w:r w:rsidRPr="00B24815">
              <w:rPr>
                <w:rFonts w:ascii="Times New Roman" w:eastAsia="Times New Roman" w:hAnsi="Times New Roman" w:cs="Times New Roman"/>
                <w:b/>
                <w:sz w:val="24"/>
                <w:szCs w:val="24"/>
                <w:highlight w:val="white"/>
              </w:rPr>
              <w:t xml:space="preserve">47 </w:t>
            </w:r>
            <w:r w:rsidRPr="00B24815">
              <w:rPr>
                <w:rFonts w:ascii="Times New Roman" w:eastAsia="Times New Roman" w:hAnsi="Times New Roman" w:cs="Times New Roman"/>
                <w:b/>
                <w:sz w:val="24"/>
                <w:szCs w:val="24"/>
              </w:rPr>
              <w:t>Особливостей.</w:t>
            </w:r>
          </w:p>
          <w:p w14:paraId="1AE81B3F" w14:textId="77777777" w:rsidR="000B732F" w:rsidRPr="00B24815" w:rsidRDefault="000B732F" w:rsidP="000B732F">
            <w:pPr>
              <w:widowControl w:val="0"/>
              <w:pBdr>
                <w:top w:val="nil"/>
                <w:left w:val="nil"/>
                <w:bottom w:val="nil"/>
                <w:right w:val="nil"/>
                <w:between w:val="nil"/>
              </w:pBdr>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56A0BA3" w14:textId="77777777" w:rsidR="000B732F" w:rsidRPr="00B24815" w:rsidRDefault="000B732F" w:rsidP="000B732F">
            <w:pPr>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B24815">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04D5E8E" w14:textId="77777777" w:rsidR="000B732F" w:rsidRPr="00B24815" w:rsidRDefault="000B732F" w:rsidP="000B732F">
            <w:pPr>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24815">
              <w:rPr>
                <w:rFonts w:ascii="Times New Roman" w:eastAsia="Times New Roman" w:hAnsi="Times New Roman" w:cs="Times New Roman"/>
                <w:sz w:val="24"/>
                <w:szCs w:val="24"/>
              </w:rPr>
              <w:t>внесено</w:t>
            </w:r>
            <w:proofErr w:type="spellEnd"/>
            <w:r w:rsidRPr="00B2481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3314E79" w14:textId="77777777" w:rsidR="000B732F" w:rsidRPr="00B24815" w:rsidRDefault="000B732F" w:rsidP="000B732F">
            <w:pPr>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8"/>
                <w:szCs w:val="28"/>
              </w:rPr>
              <w:t>3</w:t>
            </w:r>
            <w:r w:rsidRPr="00B2481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9C261C" w14:textId="77777777" w:rsidR="000B732F" w:rsidRPr="00B24815" w:rsidRDefault="000B732F" w:rsidP="000B732F">
            <w:pPr>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B24815">
                <w:rPr>
                  <w:rFonts w:ascii="Times New Roman" w:eastAsia="Times New Roman" w:hAnsi="Times New Roman" w:cs="Times New Roman"/>
                  <w:sz w:val="24"/>
                  <w:szCs w:val="24"/>
                </w:rPr>
                <w:t>пунктом 4</w:t>
              </w:r>
            </w:hyperlink>
            <w:r w:rsidRPr="00B2481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24815">
              <w:rPr>
                <w:rFonts w:ascii="Times New Roman" w:eastAsia="Times New Roman" w:hAnsi="Times New Roman" w:cs="Times New Roman"/>
                <w:sz w:val="24"/>
                <w:szCs w:val="24"/>
              </w:rPr>
              <w:t>антиконкурентних</w:t>
            </w:r>
            <w:proofErr w:type="spellEnd"/>
            <w:r w:rsidRPr="00B2481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26EFC2E" w14:textId="77777777" w:rsidR="000B732F" w:rsidRPr="00B24815" w:rsidRDefault="000B732F" w:rsidP="000B732F">
            <w:pPr>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CD3BC9" w14:textId="77777777" w:rsidR="000B732F" w:rsidRPr="00B24815" w:rsidRDefault="000B732F" w:rsidP="000B732F">
            <w:pPr>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7B8E5F" w14:textId="77777777" w:rsidR="000B732F" w:rsidRPr="00B24815" w:rsidRDefault="000B732F" w:rsidP="000B732F">
            <w:pPr>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11B21F" w14:textId="77777777" w:rsidR="000B732F" w:rsidRPr="00B24815" w:rsidRDefault="000B732F" w:rsidP="000B732F">
            <w:pPr>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EEB2069" w14:textId="77777777" w:rsidR="000B732F" w:rsidRPr="00B24815" w:rsidRDefault="000B732F" w:rsidP="000B732F">
            <w:pPr>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D472B1E" w14:textId="77777777" w:rsidR="000B732F" w:rsidRPr="00B24815" w:rsidRDefault="000B732F" w:rsidP="000B732F">
            <w:pPr>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4E08F9" w14:textId="77777777" w:rsidR="000B732F" w:rsidRPr="00B24815" w:rsidRDefault="000B732F" w:rsidP="000B732F">
            <w:pPr>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11) учасник процедури закупівлі або кінцевий </w:t>
            </w:r>
            <w:proofErr w:type="spellStart"/>
            <w:r w:rsidRPr="00B24815">
              <w:rPr>
                <w:rFonts w:ascii="Times New Roman" w:eastAsia="Times New Roman" w:hAnsi="Times New Roman" w:cs="Times New Roman"/>
                <w:sz w:val="24"/>
                <w:szCs w:val="24"/>
              </w:rPr>
              <w:t>бенефіціарний</w:t>
            </w:r>
            <w:proofErr w:type="spellEnd"/>
            <w:r w:rsidRPr="00B2481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w:t>
            </w:r>
            <w:r w:rsidRPr="00B24815">
              <w:rPr>
                <w:rFonts w:ascii="Times New Roman" w:eastAsia="Times New Roman" w:hAnsi="Times New Roman" w:cs="Times New Roman"/>
                <w:sz w:val="24"/>
                <w:szCs w:val="24"/>
              </w:rPr>
              <w:lastRenderedPageBreak/>
              <w:t xml:space="preserve">особою, до якої застосовано санкцію у вигляді заборони на здійснення у неї </w:t>
            </w:r>
            <w:r w:rsidRPr="00B24815">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B24815">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2BB0196" w14:textId="77777777" w:rsidR="000B732F" w:rsidRPr="00B24815" w:rsidRDefault="000B732F" w:rsidP="000B732F">
            <w:pPr>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95C8EE" w14:textId="77777777" w:rsidR="000B732F" w:rsidRPr="00B24815" w:rsidRDefault="000B732F" w:rsidP="000B732F">
            <w:pPr>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4E2674" w14:textId="48CF3775" w:rsidR="006C0E3D" w:rsidRPr="00B24815" w:rsidRDefault="000B732F" w:rsidP="000B732F">
            <w:pPr>
              <w:widowControl w:val="0"/>
              <w:spacing w:before="120" w:after="240"/>
              <w:jc w:val="both"/>
              <w:rPr>
                <w:rFonts w:ascii="Times New Roman" w:eastAsia="Times New Roman" w:hAnsi="Times New Roman" w:cs="Times New Roman"/>
                <w:strike/>
                <w:sz w:val="24"/>
                <w:szCs w:val="24"/>
              </w:rPr>
            </w:pPr>
            <w:r w:rsidRPr="00B24815">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C0E3D" w:rsidRPr="00B24815" w14:paraId="08FFA6B6" w14:textId="77777777" w:rsidTr="00940D48">
        <w:trPr>
          <w:trHeight w:val="1119"/>
          <w:jc w:val="center"/>
        </w:trPr>
        <w:tc>
          <w:tcPr>
            <w:tcW w:w="705" w:type="dxa"/>
          </w:tcPr>
          <w:p w14:paraId="331D2B10"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lastRenderedPageBreak/>
              <w:t>6</w:t>
            </w:r>
          </w:p>
        </w:tc>
        <w:tc>
          <w:tcPr>
            <w:tcW w:w="2835" w:type="dxa"/>
          </w:tcPr>
          <w:p w14:paraId="0109D284"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02" w:type="dxa"/>
            <w:vAlign w:val="center"/>
          </w:tcPr>
          <w:p w14:paraId="70DDD34A" w14:textId="77777777" w:rsidR="006C0E3D" w:rsidRPr="00B24815" w:rsidRDefault="00A6425A">
            <w:pPr>
              <w:widowControl w:val="0"/>
              <w:ind w:right="12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B24815">
                <w:rPr>
                  <w:rFonts w:ascii="Times New Roman" w:eastAsia="Times New Roman" w:hAnsi="Times New Roman" w:cs="Times New Roman"/>
                  <w:sz w:val="24"/>
                  <w:szCs w:val="24"/>
                </w:rPr>
                <w:t xml:space="preserve"> пунктом третім </w:t>
              </w:r>
            </w:hyperlink>
            <w:hyperlink r:id="rId15">
              <w:r w:rsidRPr="00B24815">
                <w:rPr>
                  <w:rFonts w:ascii="Times New Roman" w:eastAsia="Times New Roman" w:hAnsi="Times New Roman" w:cs="Times New Roman"/>
                  <w:sz w:val="24"/>
                  <w:szCs w:val="24"/>
                  <w:u w:val="single"/>
                </w:rPr>
                <w:t>частини друго</w:t>
              </w:r>
            </w:hyperlink>
            <w:r w:rsidRPr="00B24815">
              <w:rPr>
                <w:rFonts w:ascii="Times New Roman" w:eastAsia="Times New Roman" w:hAnsi="Times New Roman" w:cs="Times New Roman"/>
                <w:sz w:val="24"/>
                <w:szCs w:val="24"/>
              </w:rPr>
              <w:t xml:space="preserve">ї статті 22 Закону зазначено в </w:t>
            </w:r>
            <w:r w:rsidRPr="00B24815">
              <w:rPr>
                <w:rFonts w:ascii="Times New Roman" w:eastAsia="Times New Roman" w:hAnsi="Times New Roman" w:cs="Times New Roman"/>
                <w:b/>
                <w:i/>
                <w:sz w:val="24"/>
                <w:szCs w:val="24"/>
              </w:rPr>
              <w:t>Додатку 2</w:t>
            </w:r>
            <w:r w:rsidRPr="00B24815">
              <w:rPr>
                <w:rFonts w:ascii="Times New Roman" w:eastAsia="Times New Roman" w:hAnsi="Times New Roman" w:cs="Times New Roman"/>
                <w:b/>
                <w:sz w:val="24"/>
                <w:szCs w:val="24"/>
              </w:rPr>
              <w:t xml:space="preserve"> </w:t>
            </w:r>
            <w:r w:rsidRPr="00B24815">
              <w:rPr>
                <w:rFonts w:ascii="Times New Roman" w:eastAsia="Times New Roman" w:hAnsi="Times New Roman" w:cs="Times New Roman"/>
                <w:sz w:val="24"/>
                <w:szCs w:val="24"/>
              </w:rPr>
              <w:t>до цієї тендерної документації.</w:t>
            </w:r>
          </w:p>
        </w:tc>
      </w:tr>
      <w:tr w:rsidR="006C0E3D" w:rsidRPr="00B24815" w14:paraId="1E092725" w14:textId="77777777" w:rsidTr="00940D48">
        <w:trPr>
          <w:trHeight w:val="752"/>
          <w:jc w:val="center"/>
        </w:trPr>
        <w:tc>
          <w:tcPr>
            <w:tcW w:w="705" w:type="dxa"/>
          </w:tcPr>
          <w:p w14:paraId="52AB57A0"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7</w:t>
            </w:r>
          </w:p>
        </w:tc>
        <w:tc>
          <w:tcPr>
            <w:tcW w:w="2835" w:type="dxa"/>
          </w:tcPr>
          <w:p w14:paraId="124D8838" w14:textId="7329C3C3"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 xml:space="preserve">Інформація про </w:t>
            </w:r>
            <w:r w:rsidRPr="00B24815">
              <w:rPr>
                <w:rFonts w:ascii="Times New Roman" w:eastAsia="Times New Roman" w:hAnsi="Times New Roman" w:cs="Times New Roman"/>
                <w:b/>
                <w:color w:val="000000" w:themeColor="text1"/>
                <w:sz w:val="24"/>
                <w:szCs w:val="24"/>
              </w:rPr>
              <w:t>субпідрядника /співвиконавця</w:t>
            </w:r>
          </w:p>
        </w:tc>
        <w:tc>
          <w:tcPr>
            <w:tcW w:w="6402" w:type="dxa"/>
            <w:vAlign w:val="center"/>
          </w:tcPr>
          <w:p w14:paraId="436F7FD2" w14:textId="3C9B64DE" w:rsidR="00436B52" w:rsidRPr="00B24815" w:rsidRDefault="004A5214" w:rsidP="00436B52">
            <w:pPr>
              <w:widowControl w:val="0"/>
              <w:ind w:right="120"/>
              <w:jc w:val="both"/>
              <w:rPr>
                <w:rFonts w:ascii="Times New Roman" w:eastAsia="Times New Roman" w:hAnsi="Times New Roman" w:cs="Times New Roman"/>
                <w:i/>
                <w:color w:val="000000"/>
                <w:sz w:val="24"/>
                <w:szCs w:val="24"/>
              </w:rPr>
            </w:pPr>
            <w:r w:rsidRPr="00B24815">
              <w:rPr>
                <w:rFonts w:ascii="Times New Roman" w:eastAsia="Times New Roman" w:hAnsi="Times New Roman" w:cs="Times New Roman"/>
                <w:color w:val="000000"/>
                <w:sz w:val="24"/>
                <w:szCs w:val="24"/>
              </w:rPr>
              <w:t>Не передбачено.</w:t>
            </w:r>
          </w:p>
          <w:p w14:paraId="754CCAB3" w14:textId="6626C4C0" w:rsidR="006C0E3D" w:rsidRPr="00B24815" w:rsidRDefault="006C0E3D">
            <w:pPr>
              <w:widowControl w:val="0"/>
              <w:ind w:right="120"/>
              <w:jc w:val="both"/>
              <w:rPr>
                <w:rFonts w:ascii="Times New Roman" w:eastAsia="Times New Roman" w:hAnsi="Times New Roman" w:cs="Times New Roman"/>
                <w:sz w:val="24"/>
                <w:szCs w:val="24"/>
              </w:rPr>
            </w:pPr>
          </w:p>
        </w:tc>
      </w:tr>
      <w:tr w:rsidR="006C0E3D" w:rsidRPr="00B24815" w14:paraId="4C51A7B2" w14:textId="77777777" w:rsidTr="00940D48">
        <w:trPr>
          <w:trHeight w:val="841"/>
          <w:jc w:val="center"/>
        </w:trPr>
        <w:tc>
          <w:tcPr>
            <w:tcW w:w="705" w:type="dxa"/>
          </w:tcPr>
          <w:p w14:paraId="602F827E"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lastRenderedPageBreak/>
              <w:t>8</w:t>
            </w:r>
          </w:p>
        </w:tc>
        <w:tc>
          <w:tcPr>
            <w:tcW w:w="2835" w:type="dxa"/>
          </w:tcPr>
          <w:p w14:paraId="19AE03A0"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02" w:type="dxa"/>
            <w:vAlign w:val="center"/>
          </w:tcPr>
          <w:p w14:paraId="43CDE186" w14:textId="14E23DF9" w:rsidR="006C0E3D" w:rsidRPr="00B24815" w:rsidRDefault="00CB663F" w:rsidP="00CB663F">
            <w:pPr>
              <w:widowControl w:val="0"/>
              <w:contextualSpacing/>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Учасник процедури закупівлі має право </w:t>
            </w:r>
            <w:proofErr w:type="spellStart"/>
            <w:r w:rsidRPr="00B24815">
              <w:rPr>
                <w:rFonts w:ascii="Times New Roman" w:eastAsia="Times New Roman" w:hAnsi="Times New Roman" w:cs="Times New Roman"/>
                <w:sz w:val="24"/>
                <w:szCs w:val="24"/>
              </w:rPr>
              <w:t>внести</w:t>
            </w:r>
            <w:proofErr w:type="spellEnd"/>
            <w:r w:rsidRPr="00B24815">
              <w:rPr>
                <w:rFonts w:ascii="Times New Roman" w:eastAsia="Times New Roman" w:hAnsi="Times New Roman" w:cs="Times New Roman"/>
                <w:sz w:val="24"/>
                <w:szCs w:val="24"/>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w:t>
            </w:r>
            <w:r w:rsidR="00547960" w:rsidRPr="00B24815">
              <w:rPr>
                <w:rFonts w:ascii="Times New Roman" w:eastAsia="Times New Roman" w:hAnsi="Times New Roman" w:cs="Times New Roman"/>
                <w:sz w:val="24"/>
                <w:szCs w:val="24"/>
              </w:rPr>
              <w:t>у подання тендерних пропозицій.</w:t>
            </w:r>
          </w:p>
        </w:tc>
      </w:tr>
      <w:tr w:rsidR="006C0E3D" w:rsidRPr="00B24815" w14:paraId="26C950E1" w14:textId="77777777" w:rsidTr="00940D48">
        <w:trPr>
          <w:trHeight w:val="442"/>
          <w:jc w:val="center"/>
        </w:trPr>
        <w:tc>
          <w:tcPr>
            <w:tcW w:w="9942" w:type="dxa"/>
            <w:gridSpan w:val="3"/>
            <w:vAlign w:val="center"/>
          </w:tcPr>
          <w:p w14:paraId="739B4595"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Розділ 4. Подання та розкриття тендерної пропозиції</w:t>
            </w:r>
          </w:p>
        </w:tc>
      </w:tr>
      <w:tr w:rsidR="006C0E3D" w:rsidRPr="00B24815" w14:paraId="60ACD0D4" w14:textId="77777777" w:rsidTr="00940D48">
        <w:trPr>
          <w:trHeight w:val="1119"/>
          <w:jc w:val="center"/>
        </w:trPr>
        <w:tc>
          <w:tcPr>
            <w:tcW w:w="705" w:type="dxa"/>
          </w:tcPr>
          <w:p w14:paraId="14308302"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1</w:t>
            </w:r>
          </w:p>
        </w:tc>
        <w:tc>
          <w:tcPr>
            <w:tcW w:w="2835" w:type="dxa"/>
          </w:tcPr>
          <w:p w14:paraId="241EB134"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Кінцевий строк подання тендерної пропозиції</w:t>
            </w:r>
          </w:p>
        </w:tc>
        <w:tc>
          <w:tcPr>
            <w:tcW w:w="6402" w:type="dxa"/>
            <w:vAlign w:val="center"/>
          </w:tcPr>
          <w:p w14:paraId="4880EAB0" w14:textId="39A8F0FE" w:rsidR="006C0E3D" w:rsidRPr="00B24815" w:rsidRDefault="00A6425A">
            <w:pPr>
              <w:widowControl w:val="0"/>
              <w:ind w:left="40" w:right="120"/>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 xml:space="preserve">Кінцевий строк подання тендерних пропозицій </w:t>
            </w:r>
            <w:r w:rsidRPr="00B24815">
              <w:rPr>
                <w:rFonts w:ascii="Times New Roman" w:eastAsia="Times New Roman" w:hAnsi="Times New Roman" w:cs="Times New Roman"/>
                <w:sz w:val="24"/>
                <w:szCs w:val="24"/>
              </w:rPr>
              <w:t>—</w:t>
            </w:r>
            <w:r w:rsidRPr="00B24815">
              <w:rPr>
                <w:rFonts w:ascii="Times New Roman" w:eastAsia="Times New Roman" w:hAnsi="Times New Roman" w:cs="Times New Roman"/>
                <w:color w:val="000000"/>
                <w:sz w:val="24"/>
                <w:szCs w:val="24"/>
              </w:rPr>
              <w:t xml:space="preserve"> </w:t>
            </w:r>
            <w:r w:rsidR="00F66402" w:rsidRPr="00B24815">
              <w:rPr>
                <w:rFonts w:ascii="Times New Roman" w:eastAsia="Times New Roman" w:hAnsi="Times New Roman" w:cs="Times New Roman"/>
                <w:color w:val="000000"/>
                <w:sz w:val="24"/>
                <w:szCs w:val="24"/>
              </w:rPr>
              <w:br/>
            </w:r>
            <w:r w:rsidR="00673FEB" w:rsidRPr="00B24815">
              <w:rPr>
                <w:rFonts w:ascii="Times New Roman" w:eastAsia="Times New Roman" w:hAnsi="Times New Roman" w:cs="Times New Roman"/>
                <w:b/>
                <w:color w:val="000000" w:themeColor="text1"/>
                <w:sz w:val="24"/>
                <w:szCs w:val="24"/>
              </w:rPr>
              <w:t xml:space="preserve">вказаний в оголошенні, яке розміщено в електронній системі закупівель </w:t>
            </w:r>
            <w:r w:rsidRPr="00B24815">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4B830C4"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93385F9"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A79931" w14:textId="77777777" w:rsidR="006C0E3D" w:rsidRPr="00B24815" w:rsidRDefault="00A6425A">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2481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C0E3D" w:rsidRPr="00B24815" w14:paraId="5EAC2611" w14:textId="77777777" w:rsidTr="00940D48">
        <w:trPr>
          <w:trHeight w:val="839"/>
          <w:jc w:val="center"/>
        </w:trPr>
        <w:tc>
          <w:tcPr>
            <w:tcW w:w="705" w:type="dxa"/>
          </w:tcPr>
          <w:p w14:paraId="60D441A9"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2</w:t>
            </w:r>
          </w:p>
        </w:tc>
        <w:tc>
          <w:tcPr>
            <w:tcW w:w="2835" w:type="dxa"/>
          </w:tcPr>
          <w:p w14:paraId="49E7D8C5"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Дата та час розкриття тендерної пропозиції</w:t>
            </w:r>
          </w:p>
        </w:tc>
        <w:tc>
          <w:tcPr>
            <w:tcW w:w="6402" w:type="dxa"/>
            <w:vAlign w:val="center"/>
          </w:tcPr>
          <w:p w14:paraId="609EE752" w14:textId="77777777" w:rsidR="006C0E3D" w:rsidRPr="00B24815" w:rsidRDefault="00673FEB" w:rsidP="00673FEB">
            <w:pPr>
              <w:widowControl w:val="0"/>
              <w:spacing w:after="160" w:line="228" w:lineRule="auto"/>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20D686E" w14:textId="77777777" w:rsidR="000B732F" w:rsidRPr="00B24815" w:rsidRDefault="000B732F" w:rsidP="000B732F">
            <w:pPr>
              <w:shd w:val="clear" w:color="auto" w:fill="FFFFFF"/>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BCF267" w14:textId="576C07FF" w:rsidR="000B732F" w:rsidRPr="00B24815" w:rsidRDefault="000B732F" w:rsidP="000B732F">
            <w:pPr>
              <w:widowControl w:val="0"/>
              <w:spacing w:after="160" w:line="228" w:lineRule="auto"/>
              <w:jc w:val="both"/>
              <w:rPr>
                <w:rFonts w:ascii="Times New Roman" w:eastAsia="Times New Roman" w:hAnsi="Times New Roman" w:cs="Times New Roman"/>
                <w:strike/>
                <w:sz w:val="24"/>
                <w:szCs w:val="24"/>
              </w:rPr>
            </w:pPr>
            <w:r w:rsidRPr="00B2481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B24815">
                <w:rPr>
                  <w:rFonts w:ascii="Times New Roman" w:eastAsia="Times New Roman" w:hAnsi="Times New Roman" w:cs="Times New Roman"/>
                  <w:sz w:val="24"/>
                  <w:szCs w:val="24"/>
                  <w:highlight w:val="white"/>
                </w:rPr>
                <w:t>47</w:t>
              </w:r>
            </w:hyperlink>
            <w:r w:rsidRPr="00B24815">
              <w:rPr>
                <w:rFonts w:ascii="Times New Roman" w:eastAsia="Times New Roman" w:hAnsi="Times New Roman" w:cs="Times New Roman"/>
                <w:sz w:val="24"/>
                <w:szCs w:val="24"/>
                <w:highlight w:val="white"/>
              </w:rPr>
              <w:t xml:space="preserve"> Особливостей.</w:t>
            </w:r>
          </w:p>
        </w:tc>
      </w:tr>
      <w:tr w:rsidR="006C0E3D" w:rsidRPr="00B24815" w14:paraId="04B5B8F1" w14:textId="77777777" w:rsidTr="00940D48">
        <w:trPr>
          <w:trHeight w:val="512"/>
          <w:jc w:val="center"/>
        </w:trPr>
        <w:tc>
          <w:tcPr>
            <w:tcW w:w="9942" w:type="dxa"/>
            <w:gridSpan w:val="3"/>
            <w:vAlign w:val="center"/>
          </w:tcPr>
          <w:p w14:paraId="0D3D536A"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Розділ 5. Оцінка тендерної пропозиції</w:t>
            </w:r>
          </w:p>
        </w:tc>
      </w:tr>
      <w:tr w:rsidR="006C0E3D" w:rsidRPr="00B24815" w14:paraId="590C128C" w14:textId="77777777" w:rsidTr="00940D48">
        <w:trPr>
          <w:trHeight w:val="1119"/>
          <w:jc w:val="center"/>
        </w:trPr>
        <w:tc>
          <w:tcPr>
            <w:tcW w:w="705" w:type="dxa"/>
          </w:tcPr>
          <w:p w14:paraId="4A84A834"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1</w:t>
            </w:r>
          </w:p>
        </w:tc>
        <w:tc>
          <w:tcPr>
            <w:tcW w:w="2835" w:type="dxa"/>
          </w:tcPr>
          <w:p w14:paraId="5E35A4A3"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02" w:type="dxa"/>
            <w:vAlign w:val="center"/>
          </w:tcPr>
          <w:p w14:paraId="76A22686" w14:textId="77777777" w:rsidR="000B732F" w:rsidRPr="00B24815" w:rsidRDefault="000B732F" w:rsidP="000B732F">
            <w:pPr>
              <w:shd w:val="clear" w:color="auto" w:fill="FFFFFF"/>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B24815">
                <w:rPr>
                  <w:rFonts w:ascii="Times New Roman" w:eastAsia="Times New Roman" w:hAnsi="Times New Roman" w:cs="Times New Roman"/>
                  <w:sz w:val="24"/>
                  <w:szCs w:val="24"/>
                  <w:highlight w:val="white"/>
                </w:rPr>
                <w:t>шістнадцятої</w:t>
              </w:r>
            </w:hyperlink>
            <w:r w:rsidRPr="00B2481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5ACDE63" w14:textId="77777777" w:rsidR="000B732F" w:rsidRPr="00B24815" w:rsidRDefault="000B732F" w:rsidP="000B732F">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B24815">
              <w:rPr>
                <w:rFonts w:ascii="Times New Roman" w:eastAsia="Times New Roman" w:hAnsi="Times New Roman" w:cs="Times New Roman"/>
                <w:sz w:val="24"/>
                <w:szCs w:val="24"/>
                <w:highlight w:val="white"/>
              </w:rPr>
              <w:lastRenderedPageBreak/>
              <w:t>електронною системою закупівель відповідно до статті 30 Закону.</w:t>
            </w:r>
          </w:p>
          <w:p w14:paraId="13DC519C" w14:textId="77777777" w:rsidR="000B732F" w:rsidRPr="00B24815" w:rsidRDefault="000B732F" w:rsidP="000B732F">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3398C1" w14:textId="77777777" w:rsidR="000B732F" w:rsidRPr="00B24815" w:rsidRDefault="000B732F" w:rsidP="000B732F">
            <w:pPr>
              <w:widowControl w:val="0"/>
              <w:jc w:val="both"/>
              <w:rPr>
                <w:rFonts w:ascii="Times New Roman" w:eastAsia="Times New Roman" w:hAnsi="Times New Roman" w:cs="Times New Roman"/>
                <w:b/>
                <w:sz w:val="24"/>
                <w:szCs w:val="24"/>
                <w:highlight w:val="white"/>
              </w:rPr>
            </w:pPr>
            <w:r w:rsidRPr="00B24815">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477D7BE" w14:textId="77777777" w:rsidR="000B732F" w:rsidRPr="00B24815" w:rsidRDefault="000B732F" w:rsidP="000B732F">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49C4D46" w14:textId="77777777" w:rsidR="000B732F" w:rsidRPr="00B24815" w:rsidRDefault="000B732F" w:rsidP="000B732F">
            <w:pPr>
              <w:widowControl w:val="0"/>
              <w:jc w:val="both"/>
              <w:rPr>
                <w:rFonts w:ascii="Times New Roman" w:eastAsia="Times New Roman" w:hAnsi="Times New Roman" w:cs="Times New Roman"/>
                <w:i/>
                <w:sz w:val="24"/>
                <w:szCs w:val="24"/>
                <w:highlight w:val="white"/>
              </w:rPr>
            </w:pPr>
            <w:r w:rsidRPr="00B24815">
              <w:rPr>
                <w:rFonts w:ascii="Times New Roman" w:eastAsia="Times New Roman" w:hAnsi="Times New Roman" w:cs="Times New Roman"/>
                <w:i/>
                <w:sz w:val="24"/>
                <w:szCs w:val="24"/>
                <w:highlight w:val="white"/>
              </w:rPr>
              <w:t>(у разі якщо подано дві і більше тендерних пропозицій).</w:t>
            </w:r>
          </w:p>
          <w:p w14:paraId="7B4D2136" w14:textId="77777777" w:rsidR="000B732F" w:rsidRPr="00B24815" w:rsidRDefault="000B732F" w:rsidP="000B732F">
            <w:pPr>
              <w:shd w:val="clear" w:color="auto" w:fill="FFFFFF"/>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90009F4" w14:textId="77777777" w:rsidR="000B732F" w:rsidRPr="00B24815" w:rsidRDefault="000B732F" w:rsidP="000B732F">
            <w:pPr>
              <w:widowControl w:val="0"/>
              <w:jc w:val="both"/>
              <w:rPr>
                <w:rFonts w:ascii="Times New Roman" w:eastAsia="Times New Roman" w:hAnsi="Times New Roman" w:cs="Times New Roman"/>
                <w:i/>
                <w:sz w:val="24"/>
                <w:szCs w:val="24"/>
                <w:highlight w:val="yellow"/>
              </w:rPr>
            </w:pPr>
            <w:r w:rsidRPr="00B24815">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18AC0DC" w14:textId="02AF14FA" w:rsidR="000B732F" w:rsidRPr="00A12E49" w:rsidRDefault="000B732F" w:rsidP="000B732F">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Ціна </w:t>
            </w:r>
            <w:r w:rsidRPr="00A12E49">
              <w:rPr>
                <w:rFonts w:ascii="Times New Roman" w:eastAsia="Times New Roman" w:hAnsi="Times New Roman" w:cs="Times New Roman"/>
                <w:sz w:val="24"/>
                <w:szCs w:val="24"/>
              </w:rPr>
              <w:t xml:space="preserve">тендерної пропозиції </w:t>
            </w:r>
            <w:r w:rsidRPr="00A12E49">
              <w:rPr>
                <w:rFonts w:ascii="Times New Roman" w:eastAsia="Times New Roman" w:hAnsi="Times New Roman" w:cs="Times New Roman"/>
                <w:sz w:val="24"/>
                <w:szCs w:val="24"/>
                <w:u w:val="single"/>
              </w:rPr>
              <w:t>не може</w:t>
            </w:r>
            <w:r w:rsidRPr="00A12E4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15B559" w14:textId="35D9C187" w:rsidR="000B732F" w:rsidRPr="00A12E49" w:rsidRDefault="000B732F" w:rsidP="000B732F">
            <w:pPr>
              <w:widowControl w:val="0"/>
              <w:jc w:val="both"/>
              <w:rPr>
                <w:rFonts w:ascii="Times New Roman" w:eastAsia="Times New Roman" w:hAnsi="Times New Roman" w:cs="Times New Roman"/>
                <w:b/>
                <w:sz w:val="24"/>
                <w:szCs w:val="24"/>
              </w:rPr>
            </w:pPr>
            <w:r w:rsidRPr="00A12E49">
              <w:rPr>
                <w:rFonts w:ascii="Times New Roman" w:eastAsia="Times New Roman" w:hAnsi="Times New Roman" w:cs="Times New Roman"/>
                <w:sz w:val="24"/>
                <w:szCs w:val="24"/>
              </w:rPr>
              <w:t xml:space="preserve">До розгляду </w:t>
            </w:r>
            <w:r w:rsidRPr="00A12E49">
              <w:rPr>
                <w:rFonts w:ascii="Times New Roman" w:eastAsia="Times New Roman" w:hAnsi="Times New Roman" w:cs="Times New Roman"/>
                <w:sz w:val="24"/>
                <w:szCs w:val="24"/>
                <w:u w:val="single"/>
              </w:rPr>
              <w:t xml:space="preserve">не приймається </w:t>
            </w:r>
            <w:r w:rsidRPr="00A12E4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A8A2FDC" w14:textId="77777777" w:rsidR="000B732F" w:rsidRPr="00A12E49" w:rsidRDefault="000B732F" w:rsidP="000B732F">
            <w:pPr>
              <w:widowControl w:val="0"/>
              <w:jc w:val="both"/>
              <w:rPr>
                <w:rFonts w:ascii="Times New Roman" w:eastAsia="Times New Roman" w:hAnsi="Times New Roman" w:cs="Times New Roman"/>
                <w:sz w:val="24"/>
                <w:szCs w:val="24"/>
              </w:rPr>
            </w:pPr>
            <w:r w:rsidRPr="00A12E4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25AF060" w14:textId="77777777" w:rsidR="000B732F" w:rsidRPr="00A12E49" w:rsidRDefault="000B732F" w:rsidP="000B732F">
            <w:pPr>
              <w:widowControl w:val="0"/>
              <w:jc w:val="both"/>
              <w:rPr>
                <w:rFonts w:ascii="Times New Roman" w:eastAsia="Times New Roman" w:hAnsi="Times New Roman" w:cs="Times New Roman"/>
                <w:sz w:val="24"/>
                <w:szCs w:val="24"/>
              </w:rPr>
            </w:pPr>
            <w:r w:rsidRPr="00A12E49">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w:t>
            </w:r>
            <w:r w:rsidRPr="00A12E49">
              <w:rPr>
                <w:rFonts w:ascii="Times New Roman" w:eastAsia="Times New Roman" w:hAnsi="Times New Roman" w:cs="Times New Roman"/>
                <w:sz w:val="24"/>
                <w:szCs w:val="24"/>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5C46A77" w14:textId="62BD460E" w:rsidR="000B732F" w:rsidRPr="00A12E49" w:rsidRDefault="000B732F" w:rsidP="000B732F">
            <w:pPr>
              <w:widowControl w:val="0"/>
              <w:jc w:val="both"/>
              <w:rPr>
                <w:rFonts w:ascii="Times New Roman" w:eastAsia="Times New Roman" w:hAnsi="Times New Roman" w:cs="Times New Roman"/>
                <w:sz w:val="24"/>
                <w:szCs w:val="24"/>
              </w:rPr>
            </w:pPr>
            <w:r w:rsidRPr="00A12E49">
              <w:rPr>
                <w:rFonts w:ascii="Times New Roman" w:eastAsia="Times New Roman" w:hAnsi="Times New Roman" w:cs="Times New Roman"/>
                <w:sz w:val="24"/>
                <w:szCs w:val="24"/>
              </w:rPr>
              <w:t xml:space="preserve">Оцінка здійснюється </w:t>
            </w:r>
            <w:r w:rsidR="00A60259" w:rsidRPr="00A12E49">
              <w:rPr>
                <w:rFonts w:ascii="Times New Roman" w:eastAsia="Times New Roman" w:hAnsi="Times New Roman" w:cs="Times New Roman"/>
                <w:sz w:val="24"/>
                <w:szCs w:val="24"/>
              </w:rPr>
              <w:t>на окрему частину предмета закупівлі (лота), щодо яких можуть бути подані тендерні пропозиції</w:t>
            </w:r>
            <w:r w:rsidRPr="00A12E49">
              <w:rPr>
                <w:rFonts w:ascii="Times New Roman" w:eastAsia="Times New Roman" w:hAnsi="Times New Roman" w:cs="Times New Roman"/>
                <w:sz w:val="24"/>
                <w:szCs w:val="24"/>
              </w:rPr>
              <w:t>.</w:t>
            </w:r>
          </w:p>
          <w:p w14:paraId="13D5ED18" w14:textId="05EEA589" w:rsidR="000B732F" w:rsidRPr="00A12E49" w:rsidRDefault="000B732F" w:rsidP="000B732F">
            <w:pPr>
              <w:widowControl w:val="0"/>
              <w:jc w:val="both"/>
              <w:rPr>
                <w:rFonts w:ascii="Times New Roman" w:eastAsia="Times New Roman" w:hAnsi="Times New Roman" w:cs="Times New Roman"/>
                <w:sz w:val="24"/>
                <w:szCs w:val="24"/>
              </w:rPr>
            </w:pPr>
            <w:r w:rsidRPr="00A12E49">
              <w:rPr>
                <w:rFonts w:ascii="Times New Roman" w:eastAsia="Times New Roman" w:hAnsi="Times New Roman" w:cs="Times New Roman"/>
                <w:sz w:val="24"/>
                <w:szCs w:val="24"/>
              </w:rPr>
              <w:t xml:space="preserve">Учасник визначає ціни на </w:t>
            </w:r>
            <w:r w:rsidRPr="00A12E49">
              <w:rPr>
                <w:rFonts w:ascii="Times New Roman" w:eastAsia="Times New Roman" w:hAnsi="Times New Roman" w:cs="Times New Roman"/>
                <w:b/>
                <w:sz w:val="24"/>
                <w:szCs w:val="24"/>
              </w:rPr>
              <w:t>послуги</w:t>
            </w:r>
            <w:r w:rsidRPr="00A12E49">
              <w:rPr>
                <w:rFonts w:ascii="Times New Roman" w:eastAsia="Times New Roman" w:hAnsi="Times New Roman" w:cs="Times New Roman"/>
                <w:sz w:val="24"/>
                <w:szCs w:val="24"/>
              </w:rPr>
              <w:t xml:space="preserve">, що він пропонує </w:t>
            </w:r>
            <w:r w:rsidRPr="00A12E49">
              <w:rPr>
                <w:rFonts w:ascii="Times New Roman" w:eastAsia="Times New Roman" w:hAnsi="Times New Roman" w:cs="Times New Roman"/>
                <w:b/>
                <w:sz w:val="24"/>
                <w:szCs w:val="24"/>
              </w:rPr>
              <w:t>надати</w:t>
            </w:r>
            <w:r w:rsidRPr="00A12E4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12E49">
              <w:rPr>
                <w:rFonts w:ascii="Times New Roman" w:eastAsia="Times New Roman" w:hAnsi="Times New Roman" w:cs="Times New Roman"/>
                <w:b/>
                <w:sz w:val="24"/>
                <w:szCs w:val="24"/>
              </w:rPr>
              <w:t>послуг</w:t>
            </w:r>
            <w:r w:rsidRPr="00A12E49">
              <w:rPr>
                <w:rFonts w:ascii="Times New Roman" w:eastAsia="Times New Roman" w:hAnsi="Times New Roman" w:cs="Times New Roman"/>
                <w:sz w:val="24"/>
                <w:szCs w:val="24"/>
              </w:rPr>
              <w:t xml:space="preserve"> даного виду.</w:t>
            </w:r>
          </w:p>
          <w:p w14:paraId="10F57409" w14:textId="62A5DB24" w:rsidR="000B732F" w:rsidRPr="00B24815" w:rsidRDefault="000B732F" w:rsidP="000B732F">
            <w:pPr>
              <w:widowControl w:val="0"/>
              <w:jc w:val="both"/>
              <w:rPr>
                <w:rFonts w:ascii="Times New Roman" w:eastAsia="Times New Roman" w:hAnsi="Times New Roman" w:cs="Times New Roman"/>
                <w:sz w:val="24"/>
                <w:szCs w:val="24"/>
                <w:highlight w:val="yellow"/>
              </w:rPr>
            </w:pPr>
            <w:r w:rsidRPr="00B24815">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117497" w:rsidRPr="00940D48">
              <w:rPr>
                <w:rFonts w:ascii="Times New Roman" w:eastAsia="Times New Roman" w:hAnsi="Times New Roman" w:cs="Times New Roman"/>
                <w:sz w:val="24"/>
                <w:szCs w:val="24"/>
              </w:rPr>
              <w:t>0,5</w:t>
            </w:r>
            <w:r w:rsidRPr="00940D48">
              <w:rPr>
                <w:rFonts w:ascii="Times New Roman" w:eastAsia="Times New Roman" w:hAnsi="Times New Roman" w:cs="Times New Roman"/>
                <w:sz w:val="24"/>
                <w:szCs w:val="24"/>
              </w:rPr>
              <w:t xml:space="preserve"> % </w:t>
            </w:r>
          </w:p>
          <w:p w14:paraId="3371273B" w14:textId="77777777" w:rsidR="000B732F" w:rsidRPr="00B24815" w:rsidRDefault="000B732F" w:rsidP="000B732F">
            <w:pPr>
              <w:shd w:val="clear" w:color="auto" w:fill="FFFFFF"/>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6FAD17C" w14:textId="77777777" w:rsidR="000B732F" w:rsidRPr="00B24815" w:rsidRDefault="000B732F" w:rsidP="000B732F">
            <w:pPr>
              <w:keepNext/>
              <w:shd w:val="clear" w:color="auto" w:fill="FFFFFF"/>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F434DBA" w14:textId="77777777" w:rsidR="000B732F" w:rsidRPr="00B24815" w:rsidRDefault="000B732F" w:rsidP="000B732F">
            <w:pPr>
              <w:keepNext/>
              <w:shd w:val="clear" w:color="auto" w:fill="FFFFFF"/>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24815">
              <w:rPr>
                <w:rFonts w:ascii="Times New Roman" w:eastAsia="Times New Roman" w:hAnsi="Times New Roman" w:cs="Times New Roman"/>
                <w:sz w:val="24"/>
                <w:szCs w:val="24"/>
                <w:highlight w:val="white"/>
              </w:rPr>
              <w:t>невідповідностей</w:t>
            </w:r>
            <w:proofErr w:type="spellEnd"/>
            <w:r w:rsidRPr="00B24815">
              <w:rPr>
                <w:rFonts w:ascii="Times New Roman" w:eastAsia="Times New Roman" w:hAnsi="Times New Roman" w:cs="Times New Roman"/>
                <w:sz w:val="24"/>
                <w:szCs w:val="24"/>
                <w:highlight w:val="white"/>
              </w:rPr>
              <w:t xml:space="preserve"> в електронній системі закупівель.</w:t>
            </w:r>
          </w:p>
          <w:p w14:paraId="44099D94" w14:textId="77777777" w:rsidR="000B732F" w:rsidRPr="00B24815" w:rsidRDefault="000B732F" w:rsidP="000B732F">
            <w:pPr>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B24815">
              <w:rPr>
                <w:rFonts w:ascii="Times New Roman" w:eastAsia="Times New Roman" w:hAnsi="Times New Roman" w:cs="Times New Roman"/>
                <w:sz w:val="24"/>
                <w:szCs w:val="24"/>
                <w:highlight w:val="white"/>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EF1BC5" w14:textId="77777777" w:rsidR="000B732F" w:rsidRPr="00B24815" w:rsidRDefault="000B732F" w:rsidP="000B732F">
            <w:pPr>
              <w:jc w:val="both"/>
              <w:rPr>
                <w:rFonts w:ascii="Times New Roman" w:eastAsia="Times New Roman" w:hAnsi="Times New Roman" w:cs="Times New Roman"/>
                <w:strike/>
                <w:sz w:val="24"/>
                <w:szCs w:val="24"/>
                <w:highlight w:val="white"/>
              </w:rPr>
            </w:pPr>
            <w:r w:rsidRPr="00B2481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24815">
              <w:rPr>
                <w:rFonts w:ascii="Times New Roman" w:eastAsia="Times New Roman" w:hAnsi="Times New Roman" w:cs="Times New Roman"/>
                <w:sz w:val="24"/>
                <w:szCs w:val="24"/>
                <w:highlight w:val="white"/>
              </w:rPr>
              <w:t>невідповідностей</w:t>
            </w:r>
            <w:proofErr w:type="spellEnd"/>
            <w:r w:rsidRPr="00B2481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30928B6" w14:textId="77777777" w:rsidR="000B732F" w:rsidRPr="00B24815" w:rsidRDefault="000B732F" w:rsidP="000B732F">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24815">
              <w:rPr>
                <w:rFonts w:ascii="Times New Roman" w:eastAsia="Times New Roman" w:hAnsi="Times New Roman" w:cs="Times New Roman"/>
                <w:b/>
                <w:i/>
                <w:sz w:val="24"/>
                <w:szCs w:val="24"/>
              </w:rPr>
              <w:t>протягом 24 годин</w:t>
            </w:r>
            <w:r w:rsidRPr="00B2481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B24815">
              <w:rPr>
                <w:rFonts w:ascii="Times New Roman" w:eastAsia="Times New Roman" w:hAnsi="Times New Roman" w:cs="Times New Roman"/>
                <w:sz w:val="24"/>
                <w:szCs w:val="24"/>
              </w:rPr>
              <w:t>невідповідностей</w:t>
            </w:r>
            <w:proofErr w:type="spellEnd"/>
            <w:r w:rsidRPr="00B24815">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B24815">
              <w:rPr>
                <w:rFonts w:ascii="Times New Roman" w:eastAsia="Times New Roman" w:hAnsi="Times New Roman" w:cs="Times New Roman"/>
                <w:sz w:val="24"/>
                <w:szCs w:val="24"/>
              </w:rPr>
              <w:t>невиправлення</w:t>
            </w:r>
            <w:proofErr w:type="spellEnd"/>
            <w:r w:rsidRPr="00B24815">
              <w:rPr>
                <w:rFonts w:ascii="Times New Roman" w:eastAsia="Times New Roman" w:hAnsi="Times New Roman" w:cs="Times New Roman"/>
                <w:sz w:val="24"/>
                <w:szCs w:val="24"/>
              </w:rPr>
              <w:t xml:space="preserve"> учасниками вияв</w:t>
            </w:r>
            <w:r w:rsidRPr="00B24815">
              <w:rPr>
                <w:rFonts w:ascii="Times New Roman" w:eastAsia="Times New Roman" w:hAnsi="Times New Roman" w:cs="Times New Roman"/>
                <w:sz w:val="24"/>
                <w:szCs w:val="24"/>
                <w:highlight w:val="white"/>
              </w:rPr>
              <w:t xml:space="preserve">лених </w:t>
            </w:r>
            <w:proofErr w:type="spellStart"/>
            <w:r w:rsidRPr="00B24815">
              <w:rPr>
                <w:rFonts w:ascii="Times New Roman" w:eastAsia="Times New Roman" w:hAnsi="Times New Roman" w:cs="Times New Roman"/>
                <w:sz w:val="24"/>
                <w:szCs w:val="24"/>
                <w:highlight w:val="white"/>
              </w:rPr>
              <w:t>невідповідностей</w:t>
            </w:r>
            <w:proofErr w:type="spellEnd"/>
            <w:r w:rsidRPr="00B24815">
              <w:rPr>
                <w:rFonts w:ascii="Times New Roman" w:eastAsia="Times New Roman" w:hAnsi="Times New Roman" w:cs="Times New Roman"/>
                <w:sz w:val="24"/>
                <w:szCs w:val="24"/>
                <w:highlight w:val="white"/>
              </w:rPr>
              <w:t>.</w:t>
            </w:r>
          </w:p>
          <w:p w14:paraId="216BA749" w14:textId="77777777" w:rsidR="000B732F" w:rsidRPr="00B24815" w:rsidRDefault="000B732F" w:rsidP="000B732F">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9FD54D7" w14:textId="77777777" w:rsidR="000B732F" w:rsidRPr="00B24815" w:rsidRDefault="000B732F" w:rsidP="000B732F">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DEDE89" w14:textId="46AC9439" w:rsidR="006C0E3D" w:rsidRPr="00B24815" w:rsidRDefault="000B732F" w:rsidP="000B732F">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24815">
              <w:rPr>
                <w:rFonts w:ascii="Times New Roman" w:eastAsia="Times New Roman" w:hAnsi="Times New Roman" w:cs="Times New Roman"/>
                <w:i/>
                <w:sz w:val="24"/>
                <w:szCs w:val="24"/>
              </w:rPr>
              <w:t>(у разі здійснення закупівлі за лотами).</w:t>
            </w:r>
          </w:p>
        </w:tc>
      </w:tr>
      <w:tr w:rsidR="006C0E3D" w:rsidRPr="00B24815" w14:paraId="60B9C3B9" w14:textId="77777777" w:rsidTr="00940D48">
        <w:trPr>
          <w:trHeight w:val="1119"/>
          <w:jc w:val="center"/>
        </w:trPr>
        <w:tc>
          <w:tcPr>
            <w:tcW w:w="705" w:type="dxa"/>
          </w:tcPr>
          <w:p w14:paraId="3F306A76"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lastRenderedPageBreak/>
              <w:t>2</w:t>
            </w:r>
          </w:p>
        </w:tc>
        <w:tc>
          <w:tcPr>
            <w:tcW w:w="2835" w:type="dxa"/>
          </w:tcPr>
          <w:p w14:paraId="3F711665"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Інша інформація</w:t>
            </w:r>
          </w:p>
        </w:tc>
        <w:tc>
          <w:tcPr>
            <w:tcW w:w="6402" w:type="dxa"/>
            <w:vAlign w:val="center"/>
          </w:tcPr>
          <w:p w14:paraId="388EAEF0" w14:textId="77777777" w:rsidR="007A334B" w:rsidRPr="00B24815" w:rsidRDefault="007A334B" w:rsidP="007A334B">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D9FE1C" w14:textId="77777777" w:rsidR="007A334B" w:rsidRPr="00B24815" w:rsidRDefault="007A334B" w:rsidP="007A334B">
            <w:pPr>
              <w:widowControl w:val="0"/>
              <w:ind w:right="120"/>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9F6589B" w14:textId="30A981A4" w:rsidR="007A334B" w:rsidRPr="00B24815" w:rsidRDefault="007A334B" w:rsidP="007A334B">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 xml:space="preserve">До розрахунку ціни  пропозиції не включаються будь-які </w:t>
            </w:r>
            <w:r w:rsidRPr="00B24815">
              <w:rPr>
                <w:rFonts w:ascii="Times New Roman" w:eastAsia="Times New Roman" w:hAnsi="Times New Roman" w:cs="Times New Roman"/>
                <w:color w:val="000000"/>
                <w:sz w:val="24"/>
                <w:szCs w:val="24"/>
              </w:rPr>
              <w:lastRenderedPageBreak/>
              <w:t xml:space="preserve">витрати, понесені учасником у процесі </w:t>
            </w:r>
            <w:r w:rsidR="00940D48">
              <w:rPr>
                <w:rFonts w:ascii="Times New Roman" w:eastAsia="Times New Roman" w:hAnsi="Times New Roman" w:cs="Times New Roman"/>
                <w:color w:val="000000"/>
                <w:sz w:val="24"/>
                <w:szCs w:val="24"/>
              </w:rPr>
              <w:t>участі в процедурі</w:t>
            </w:r>
            <w:r w:rsidRPr="00B24815">
              <w:rPr>
                <w:rFonts w:ascii="Times New Roman" w:eastAsia="Times New Roman" w:hAnsi="Times New Roman" w:cs="Times New Roman"/>
                <w:color w:val="000000"/>
                <w:sz w:val="24"/>
                <w:szCs w:val="24"/>
              </w:rPr>
              <w:t xml:space="preserve"> закупівлі та у</w:t>
            </w:r>
            <w:r w:rsidR="00940D48">
              <w:rPr>
                <w:rFonts w:ascii="Times New Roman" w:eastAsia="Times New Roman" w:hAnsi="Times New Roman" w:cs="Times New Roman"/>
                <w:color w:val="000000"/>
                <w:sz w:val="24"/>
                <w:szCs w:val="24"/>
              </w:rPr>
              <w:t>кладення договору про закупівлю</w:t>
            </w:r>
            <w:r w:rsidR="00940D48" w:rsidRPr="00940D48">
              <w:rPr>
                <w:rFonts w:ascii="Times New Roman" w:eastAsia="Times New Roman" w:hAnsi="Times New Roman" w:cs="Times New Roman"/>
                <w:color w:val="000000"/>
                <w:sz w:val="24"/>
                <w:szCs w:val="24"/>
                <w:lang w:val="ru-RU"/>
              </w:rPr>
              <w:t>.</w:t>
            </w:r>
            <w:r w:rsidRPr="00B24815">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AB20362" w14:textId="77777777" w:rsidR="007A334B" w:rsidRPr="00B24815" w:rsidRDefault="007A334B" w:rsidP="007A334B">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24815">
              <w:rPr>
                <w:rFonts w:ascii="Times New Roman" w:eastAsia="Times New Roman" w:hAnsi="Times New Roman" w:cs="Times New Roman"/>
                <w:color w:val="000000"/>
                <w:sz w:val="24"/>
                <w:szCs w:val="24"/>
              </w:rPr>
              <w:t>означатиме</w:t>
            </w:r>
            <w:proofErr w:type="spellEnd"/>
            <w:r w:rsidRPr="00B24815">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A388E9B" w14:textId="77777777" w:rsidR="007A334B" w:rsidRPr="00B24815" w:rsidRDefault="007A334B" w:rsidP="007A334B">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24815">
              <w:rPr>
                <w:rFonts w:ascii="Times New Roman" w:eastAsia="Times New Roman" w:hAnsi="Times New Roman" w:cs="Times New Roman"/>
                <w:sz w:val="24"/>
                <w:szCs w:val="24"/>
              </w:rPr>
              <w:t>ею</w:t>
            </w:r>
            <w:r w:rsidRPr="00B24815">
              <w:rPr>
                <w:rFonts w:ascii="Times New Roman" w:eastAsia="Times New Roman" w:hAnsi="Times New Roman" w:cs="Times New Roman"/>
                <w:color w:val="000000"/>
                <w:sz w:val="24"/>
                <w:szCs w:val="24"/>
              </w:rPr>
              <w:t xml:space="preserve"> 358 Кримінального </w:t>
            </w:r>
            <w:r w:rsidRPr="00B24815">
              <w:rPr>
                <w:rFonts w:ascii="Times New Roman" w:eastAsia="Times New Roman" w:hAnsi="Times New Roman" w:cs="Times New Roman"/>
                <w:sz w:val="24"/>
                <w:szCs w:val="24"/>
              </w:rPr>
              <w:t>к</w:t>
            </w:r>
            <w:r w:rsidRPr="00B24815">
              <w:rPr>
                <w:rFonts w:ascii="Times New Roman" w:eastAsia="Times New Roman" w:hAnsi="Times New Roman" w:cs="Times New Roman"/>
                <w:color w:val="000000"/>
                <w:sz w:val="24"/>
                <w:szCs w:val="24"/>
              </w:rPr>
              <w:t>одексу України.</w:t>
            </w:r>
          </w:p>
          <w:p w14:paraId="16C3BF81" w14:textId="77777777" w:rsidR="007A334B" w:rsidRPr="00B24815" w:rsidRDefault="007A334B" w:rsidP="007A334B">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b/>
                <w:i/>
                <w:color w:val="000000"/>
                <w:sz w:val="24"/>
                <w:szCs w:val="24"/>
                <w:u w:val="single"/>
              </w:rPr>
              <w:t>Інші умови тендерної документації:</w:t>
            </w:r>
          </w:p>
          <w:p w14:paraId="6E96809E" w14:textId="0F28E993" w:rsidR="007A334B" w:rsidRPr="00B24815" w:rsidRDefault="00112D45" w:rsidP="007A33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r w:rsidR="007A334B" w:rsidRPr="00B24815">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1ED1158D" w14:textId="0DFFA304" w:rsidR="007A334B" w:rsidRPr="00B24815" w:rsidRDefault="00112D45" w:rsidP="007A33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sidR="007A334B" w:rsidRPr="00B24815">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7A334B" w:rsidRPr="00B24815">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007A334B" w:rsidRPr="00B24815">
              <w:rPr>
                <w:rFonts w:ascii="Times New Roman" w:eastAsia="Times New Roman" w:hAnsi="Times New Roman" w:cs="Times New Roman"/>
                <w:sz w:val="24"/>
                <w:szCs w:val="24"/>
              </w:rPr>
              <w:t>ненакладення</w:t>
            </w:r>
            <w:proofErr w:type="spellEnd"/>
            <w:r w:rsidR="007A334B" w:rsidRPr="00B2481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007A334B" w:rsidRPr="00B24815">
              <w:rPr>
                <w:rFonts w:ascii="Times New Roman" w:eastAsia="Times New Roman" w:hAnsi="Times New Roman" w:cs="Times New Roman"/>
                <w:sz w:val="24"/>
                <w:szCs w:val="24"/>
              </w:rPr>
              <w:t>нь</w:t>
            </w:r>
            <w:proofErr w:type="spellEnd"/>
            <w:r w:rsidR="007A334B" w:rsidRPr="00B24815">
              <w:rPr>
                <w:rFonts w:ascii="Times New Roman" w:eastAsia="Times New Roman" w:hAnsi="Times New Roman" w:cs="Times New Roman"/>
                <w:sz w:val="24"/>
                <w:szCs w:val="24"/>
              </w:rPr>
              <w:t xml:space="preserve"> державних органів щодо цього.</w:t>
            </w:r>
          </w:p>
          <w:p w14:paraId="56348848" w14:textId="14A11A02" w:rsidR="007A334B" w:rsidRPr="00B24815" w:rsidRDefault="00112D45" w:rsidP="007A33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sidR="007A334B" w:rsidRPr="00B2481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7A334B" w:rsidRPr="00B24815">
              <w:rPr>
                <w:rFonts w:ascii="Times New Roman" w:eastAsia="Times New Roman" w:hAnsi="Times New Roman" w:cs="Times New Roman"/>
                <w:sz w:val="24"/>
                <w:szCs w:val="24"/>
              </w:rPr>
              <w:t>—</w:t>
            </w:r>
            <w:r w:rsidR="007A334B" w:rsidRPr="00B24815">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A334B" w:rsidRPr="00B24815">
              <w:rPr>
                <w:rFonts w:ascii="Times New Roman" w:eastAsia="Times New Roman" w:hAnsi="Times New Roman" w:cs="Times New Roman"/>
                <w:sz w:val="24"/>
                <w:szCs w:val="24"/>
              </w:rPr>
              <w:t>—</w:t>
            </w:r>
            <w:r w:rsidR="007A334B" w:rsidRPr="00B2481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85D05A1" w14:textId="65CC1301" w:rsidR="007A334B" w:rsidRPr="00B24815" w:rsidRDefault="00112D45" w:rsidP="007A33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r w:rsidR="007A334B" w:rsidRPr="00B24815">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007A334B" w:rsidRPr="00B24815">
              <w:rPr>
                <w:rFonts w:ascii="Times New Roman" w:eastAsia="Times New Roman" w:hAnsi="Times New Roman" w:cs="Times New Roman"/>
                <w:sz w:val="24"/>
                <w:szCs w:val="24"/>
              </w:rPr>
              <w:t>—</w:t>
            </w:r>
            <w:r w:rsidR="007A334B" w:rsidRPr="00B24815">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A334B" w:rsidRPr="00B24815">
              <w:rPr>
                <w:rFonts w:ascii="Times New Roman" w:eastAsia="Times New Roman" w:hAnsi="Times New Roman" w:cs="Times New Roman"/>
                <w:sz w:val="24"/>
                <w:szCs w:val="24"/>
              </w:rPr>
              <w:t>—</w:t>
            </w:r>
            <w:r w:rsidR="007A334B" w:rsidRPr="00B2481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ADB24D" w14:textId="2421B43B" w:rsidR="007A334B" w:rsidRPr="00B24815" w:rsidRDefault="00112D45" w:rsidP="007A33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r w:rsidR="007A334B" w:rsidRPr="00B24815">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007A334B" w:rsidRPr="00B24815">
              <w:rPr>
                <w:rFonts w:ascii="Times New Roman" w:eastAsia="Times New Roman" w:hAnsi="Times New Roman" w:cs="Times New Roman"/>
                <w:b/>
                <w:i/>
                <w:color w:val="000000"/>
                <w:sz w:val="24"/>
                <w:szCs w:val="24"/>
              </w:rPr>
              <w:t>Додатком  1</w:t>
            </w:r>
            <w:r w:rsidR="007A334B" w:rsidRPr="00B2481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99E1263" w14:textId="34DE4405" w:rsidR="007A334B" w:rsidRPr="00B24815" w:rsidRDefault="00112D45" w:rsidP="007A33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w:t>
            </w:r>
            <w:r w:rsidR="007A334B" w:rsidRPr="00B24815">
              <w:rPr>
                <w:rFonts w:ascii="Times New Roman" w:eastAsia="Times New Roman" w:hAnsi="Times New Roman" w:cs="Times New Roman"/>
                <w:color w:val="000000"/>
                <w:sz w:val="24"/>
                <w:szCs w:val="24"/>
              </w:rPr>
              <w:t xml:space="preserve">Факт подання тендерної пропозиції учасником </w:t>
            </w:r>
            <w:r w:rsidR="007A334B" w:rsidRPr="00B24815">
              <w:rPr>
                <w:rFonts w:ascii="Times New Roman" w:eastAsia="Times New Roman" w:hAnsi="Times New Roman" w:cs="Times New Roman"/>
                <w:sz w:val="24"/>
                <w:szCs w:val="24"/>
              </w:rPr>
              <w:t>—</w:t>
            </w:r>
            <w:r w:rsidR="007A334B" w:rsidRPr="00B24815">
              <w:rPr>
                <w:rFonts w:ascii="Times New Roman" w:eastAsia="Times New Roman" w:hAnsi="Times New Roman" w:cs="Times New Roman"/>
                <w:color w:val="000000"/>
                <w:sz w:val="24"/>
                <w:szCs w:val="24"/>
              </w:rPr>
              <w:t xml:space="preserve"> фізичною особою чи фізичною особою</w:t>
            </w:r>
            <w:r w:rsidR="007A334B" w:rsidRPr="00B24815">
              <w:rPr>
                <w:rFonts w:ascii="Times New Roman" w:eastAsia="Times New Roman" w:hAnsi="Times New Roman" w:cs="Times New Roman"/>
                <w:sz w:val="24"/>
                <w:szCs w:val="24"/>
              </w:rPr>
              <w:t xml:space="preserve"> — </w:t>
            </w:r>
            <w:r w:rsidR="007A334B" w:rsidRPr="00B24815">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007A334B" w:rsidRPr="00B24815">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r w:rsidR="007A334B" w:rsidRPr="00B24815">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0340E58" w14:textId="77777777" w:rsidR="007A334B" w:rsidRPr="00B24815" w:rsidRDefault="007A334B" w:rsidP="007A334B">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B24815">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8173084" w14:textId="61BF4805" w:rsidR="007A334B" w:rsidRPr="00B24815" w:rsidRDefault="00112D45" w:rsidP="007A33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r w:rsidR="007A334B" w:rsidRPr="00B24815">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3CAD1D08" w14:textId="33107FFE" w:rsidR="007A334B" w:rsidRPr="00B24815" w:rsidRDefault="00112D45" w:rsidP="007A33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r w:rsidR="007A334B" w:rsidRPr="00B24815">
              <w:rPr>
                <w:rFonts w:ascii="Times New Roman" w:eastAsia="Times New Roman" w:hAnsi="Times New Roman" w:cs="Times New Roman"/>
                <w:sz w:val="24"/>
                <w:szCs w:val="24"/>
              </w:rPr>
              <w:t xml:space="preserve">Учасник, який подав тендерну пропозицію, вважається таким, що згодний з </w:t>
            </w:r>
            <w:proofErr w:type="spellStart"/>
            <w:r w:rsidR="007A334B" w:rsidRPr="00B24815">
              <w:rPr>
                <w:rFonts w:ascii="Times New Roman" w:eastAsia="Times New Roman" w:hAnsi="Times New Roman" w:cs="Times New Roman"/>
                <w:sz w:val="24"/>
                <w:szCs w:val="24"/>
              </w:rPr>
              <w:t>проєктом</w:t>
            </w:r>
            <w:proofErr w:type="spellEnd"/>
            <w:r w:rsidR="007A334B" w:rsidRPr="00B24815">
              <w:rPr>
                <w:rFonts w:ascii="Times New Roman" w:eastAsia="Times New Roman" w:hAnsi="Times New Roman" w:cs="Times New Roman"/>
                <w:sz w:val="24"/>
                <w:szCs w:val="24"/>
              </w:rPr>
              <w:t xml:space="preserve"> договору про закупівлю, викладеним у </w:t>
            </w:r>
            <w:r w:rsidR="007A334B" w:rsidRPr="00B24815">
              <w:rPr>
                <w:rFonts w:ascii="Times New Roman" w:eastAsia="Times New Roman" w:hAnsi="Times New Roman" w:cs="Times New Roman"/>
                <w:b/>
                <w:i/>
                <w:sz w:val="24"/>
                <w:szCs w:val="24"/>
              </w:rPr>
              <w:t>Додатку 3</w:t>
            </w:r>
            <w:r w:rsidR="007A334B" w:rsidRPr="00B2481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7A334B" w:rsidRPr="00B24815">
              <w:rPr>
                <w:rFonts w:ascii="Times New Roman" w:eastAsia="Times New Roman" w:hAnsi="Times New Roman" w:cs="Times New Roman"/>
                <w:b/>
                <w:i/>
                <w:sz w:val="24"/>
                <w:szCs w:val="24"/>
              </w:rPr>
              <w:t>в п. 4 Розділу 3</w:t>
            </w:r>
            <w:r w:rsidR="007A334B" w:rsidRPr="00B24815">
              <w:rPr>
                <w:rFonts w:ascii="Times New Roman" w:eastAsia="Times New Roman" w:hAnsi="Times New Roman" w:cs="Times New Roman"/>
                <w:sz w:val="24"/>
                <w:szCs w:val="24"/>
              </w:rPr>
              <w:t xml:space="preserve"> до цієї тендерної документації.</w:t>
            </w:r>
          </w:p>
          <w:p w14:paraId="583F9705" w14:textId="4AE6E809" w:rsidR="007A334B" w:rsidRPr="00B24815" w:rsidRDefault="00112D45" w:rsidP="007A33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w:t>
            </w:r>
            <w:r w:rsidR="007A334B" w:rsidRPr="00B24815">
              <w:rPr>
                <w:rFonts w:ascii="Times New Roman" w:eastAsia="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916FDD" w14:textId="201D04C4" w:rsidR="007A334B" w:rsidRPr="00B24815" w:rsidRDefault="00112D45" w:rsidP="007A334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w:t>
            </w:r>
            <w:r w:rsidR="007A334B" w:rsidRPr="00B24815">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w:t>
            </w:r>
            <w:r w:rsidR="007A334B" w:rsidRPr="00B24815">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007A334B" w:rsidRPr="00B24815">
              <w:rPr>
                <w:rFonts w:ascii="Times New Roman" w:eastAsia="Times New Roman" w:hAnsi="Times New Roman" w:cs="Times New Roman"/>
                <w:color w:val="000000"/>
                <w:sz w:val="24"/>
                <w:szCs w:val="24"/>
              </w:rPr>
              <w:t>оперативно</w:t>
            </w:r>
            <w:proofErr w:type="spellEnd"/>
            <w:r w:rsidR="007A334B" w:rsidRPr="00B24815">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87D2AFB" w14:textId="676384E1" w:rsidR="007A334B" w:rsidRPr="00B24815" w:rsidRDefault="00112D45" w:rsidP="007A33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w:t>
            </w:r>
            <w:r w:rsidR="007A334B" w:rsidRPr="00B24815">
              <w:rPr>
                <w:rFonts w:ascii="Times New Roman" w:eastAsia="Times New Roman" w:hAnsi="Times New Roman" w:cs="Times New Roman"/>
                <w:sz w:val="24"/>
                <w:szCs w:val="24"/>
              </w:rPr>
              <w:t>Тендерна п</w:t>
            </w:r>
            <w:r w:rsidR="007A334B" w:rsidRPr="00B24815">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4E6B3C7" w14:textId="765B0DFE" w:rsidR="007A334B" w:rsidRPr="00B24815" w:rsidRDefault="00112D45" w:rsidP="007A33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w:t>
            </w:r>
            <w:r w:rsidR="007A334B" w:rsidRPr="00B24815">
              <w:rPr>
                <w:rFonts w:ascii="Times New Roman" w:eastAsia="Times New Roman" w:hAnsi="Times New Roman" w:cs="Times New Roman"/>
                <w:b/>
                <w:sz w:val="24"/>
                <w:szCs w:val="24"/>
              </w:rPr>
              <w:t xml:space="preserve">Учасники при поданні тендерної пропозиції повинні враховувати норми </w:t>
            </w:r>
            <w:r w:rsidR="007A334B" w:rsidRPr="00B24815">
              <w:rPr>
                <w:rFonts w:ascii="Times New Roman" w:eastAsia="Times New Roman" w:hAnsi="Times New Roman" w:cs="Times New Roman"/>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18BB5E8" w14:textId="0C3469DE" w:rsidR="007A334B" w:rsidRPr="00B24815" w:rsidRDefault="004E2C0F" w:rsidP="007A334B">
            <w:pPr>
              <w:widowControl w:val="0"/>
              <w:pBdr>
                <w:top w:val="nil"/>
                <w:left w:val="nil"/>
                <w:bottom w:val="nil"/>
                <w:right w:val="nil"/>
                <w:between w:val="nil"/>
              </w:pBdr>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 </w:t>
            </w:r>
            <w:r w:rsidR="007A334B" w:rsidRPr="00B24815">
              <w:rPr>
                <w:rFonts w:ascii="Times New Roman" w:eastAsia="Times New Roman" w:hAnsi="Times New Roman" w:cs="Times New Roman"/>
                <w:sz w:val="24"/>
                <w:szCs w:val="24"/>
              </w:rPr>
              <w:t xml:space="preserve">постанови Кабінету Міністрів України </w:t>
            </w:r>
            <w:r w:rsidR="007A334B" w:rsidRPr="00B24815">
              <w:rPr>
                <w:rFonts w:ascii="Times New Roman" w:eastAsia="Times New Roman" w:hAnsi="Times New Roman" w:cs="Times New Roman"/>
                <w:b/>
                <w:sz w:val="24"/>
                <w:szCs w:val="24"/>
              </w:rPr>
              <w:t>«Про забезпечення захисту національних інтересів за майбутніми позовами держави Україна у зв’язку з військовою агресією Російської Федерації»</w:t>
            </w:r>
            <w:r w:rsidR="007A334B" w:rsidRPr="00B24815">
              <w:rPr>
                <w:rFonts w:ascii="Times New Roman" w:eastAsia="Times New Roman" w:hAnsi="Times New Roman" w:cs="Times New Roman"/>
                <w:sz w:val="24"/>
                <w:szCs w:val="24"/>
              </w:rPr>
              <w:t xml:space="preserve">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7CE4C3D" w14:textId="6598B1DA" w:rsidR="007A334B" w:rsidRPr="00B24815" w:rsidRDefault="004E2C0F" w:rsidP="007A334B">
            <w:pPr>
              <w:widowControl w:val="0"/>
              <w:pBdr>
                <w:top w:val="nil"/>
                <w:left w:val="nil"/>
                <w:bottom w:val="nil"/>
                <w:right w:val="nil"/>
                <w:between w:val="nil"/>
              </w:pBdr>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 </w:t>
            </w:r>
            <w:r w:rsidR="007A334B" w:rsidRPr="00B24815">
              <w:rPr>
                <w:rFonts w:ascii="Times New Roman" w:eastAsia="Times New Roman" w:hAnsi="Times New Roman" w:cs="Times New Roman"/>
                <w:sz w:val="24"/>
                <w:szCs w:val="24"/>
              </w:rPr>
              <w:t xml:space="preserve">постанови Кабінету Міністрів України </w:t>
            </w:r>
            <w:r w:rsidR="007A334B" w:rsidRPr="00B24815">
              <w:rPr>
                <w:rFonts w:ascii="Times New Roman" w:eastAsia="Times New Roman" w:hAnsi="Times New Roman" w:cs="Times New Roman"/>
                <w:b/>
                <w:sz w:val="24"/>
                <w:szCs w:val="24"/>
              </w:rPr>
              <w:t xml:space="preserve">«Про застосування заборони ввезення товарів з Російської </w:t>
            </w:r>
            <w:r w:rsidR="007A334B" w:rsidRPr="00B24815">
              <w:rPr>
                <w:rFonts w:ascii="Times New Roman" w:eastAsia="Times New Roman" w:hAnsi="Times New Roman" w:cs="Times New Roman"/>
                <w:b/>
                <w:sz w:val="24"/>
                <w:szCs w:val="24"/>
              </w:rPr>
              <w:lastRenderedPageBreak/>
              <w:t>Федерації»</w:t>
            </w:r>
            <w:r w:rsidR="007A334B" w:rsidRPr="00B24815">
              <w:rPr>
                <w:rFonts w:ascii="Times New Roman" w:eastAsia="Times New Roman" w:hAnsi="Times New Roman" w:cs="Times New Roman"/>
                <w:sz w:val="24"/>
                <w:szCs w:val="24"/>
              </w:rPr>
              <w:t xml:space="preserve">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04F9A87" w14:textId="6BF05D07" w:rsidR="007A334B" w:rsidRPr="00B24815" w:rsidRDefault="004E2C0F" w:rsidP="007A334B">
            <w:pPr>
              <w:widowControl w:val="0"/>
              <w:pBdr>
                <w:top w:val="nil"/>
                <w:left w:val="nil"/>
                <w:bottom w:val="nil"/>
                <w:right w:val="nil"/>
                <w:between w:val="nil"/>
              </w:pBdr>
              <w:jc w:val="both"/>
              <w:rPr>
                <w:rFonts w:ascii="Times New Roman" w:eastAsia="Times New Roman" w:hAnsi="Times New Roman" w:cs="Times New Roman"/>
                <w:i/>
                <w:sz w:val="24"/>
                <w:szCs w:val="24"/>
              </w:rPr>
            </w:pPr>
            <w:r w:rsidRPr="00B24815">
              <w:rPr>
                <w:rFonts w:ascii="Times New Roman" w:eastAsia="Times New Roman" w:hAnsi="Times New Roman" w:cs="Times New Roman"/>
                <w:sz w:val="24"/>
                <w:szCs w:val="24"/>
              </w:rPr>
              <w:t xml:space="preserve">— </w:t>
            </w:r>
            <w:r w:rsidR="007A334B" w:rsidRPr="00B24815">
              <w:rPr>
                <w:rFonts w:ascii="Times New Roman" w:eastAsia="Times New Roman" w:hAnsi="Times New Roman" w:cs="Times New Roman"/>
                <w:sz w:val="24"/>
                <w:szCs w:val="24"/>
              </w:rPr>
              <w:t xml:space="preserve">Закону України </w:t>
            </w:r>
            <w:r w:rsidR="007A334B" w:rsidRPr="00B24815">
              <w:rPr>
                <w:rFonts w:ascii="Times New Roman" w:eastAsia="Times New Roman" w:hAnsi="Times New Roman" w:cs="Times New Roman"/>
                <w:b/>
                <w:sz w:val="24"/>
                <w:szCs w:val="24"/>
              </w:rPr>
              <w:t>«Про забезпечення прав і свобод громадян та правовий режим на тимчасово окупованій території України»</w:t>
            </w:r>
            <w:r w:rsidR="007A334B" w:rsidRPr="00B24815">
              <w:rPr>
                <w:rFonts w:ascii="Times New Roman" w:eastAsia="Times New Roman" w:hAnsi="Times New Roman" w:cs="Times New Roman"/>
                <w:sz w:val="24"/>
                <w:szCs w:val="24"/>
              </w:rPr>
              <w:t xml:space="preserve"> від 15.04.2014 № 1207-VII.</w:t>
            </w:r>
          </w:p>
          <w:p w14:paraId="2BEA9097" w14:textId="47C185F8" w:rsidR="006C0E3D" w:rsidRPr="00B24815" w:rsidRDefault="007A334B" w:rsidP="0043663F">
            <w:pPr>
              <w:widowControl w:val="0"/>
              <w:jc w:val="both"/>
              <w:rPr>
                <w:rFonts w:ascii="Times New Roman" w:eastAsia="Times New Roman" w:hAnsi="Times New Roman" w:cs="Times New Roman"/>
                <w:i/>
                <w:sz w:val="20"/>
                <w:szCs w:val="20"/>
              </w:rPr>
            </w:pPr>
            <w:r w:rsidRPr="00B24815">
              <w:rPr>
                <w:rFonts w:ascii="Times New Roman" w:eastAsia="Times New Roman" w:hAnsi="Times New Roman" w:cs="Times New Roman"/>
                <w:sz w:val="24"/>
                <w:szCs w:val="24"/>
              </w:rPr>
              <w:t xml:space="preserve">А також </w:t>
            </w:r>
            <w:r w:rsidRPr="00001E0C">
              <w:rPr>
                <w:rFonts w:ascii="Times New Roman" w:eastAsia="Times New Roman" w:hAnsi="Times New Roman" w:cs="Times New Roman"/>
                <w:b/>
                <w:sz w:val="24"/>
                <w:szCs w:val="24"/>
              </w:rPr>
              <w:t>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43663F" w:rsidRPr="00001E0C">
              <w:rPr>
                <w:rFonts w:ascii="Times New Roman" w:eastAsia="Times New Roman" w:hAnsi="Times New Roman" w:cs="Times New Roman"/>
                <w:b/>
                <w:sz w:val="24"/>
                <w:szCs w:val="24"/>
              </w:rPr>
              <w:t>/Ісламської Республіки Іран</w:t>
            </w:r>
            <w:r w:rsidRPr="00001E0C">
              <w:rPr>
                <w:rFonts w:ascii="Times New Roman" w:eastAsia="Times New Roman" w:hAnsi="Times New Roman" w:cs="Times New Roman"/>
                <w:b/>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43663F" w:rsidRPr="00001E0C">
              <w:rPr>
                <w:rFonts w:ascii="Times New Roman" w:eastAsia="Times New Roman" w:hAnsi="Times New Roman" w:cs="Times New Roman"/>
                <w:sz w:val="24"/>
                <w:szCs w:val="24"/>
              </w:rPr>
              <w:t>/</w:t>
            </w:r>
            <w:r w:rsidR="0043663F" w:rsidRPr="00001E0C">
              <w:rPr>
                <w:rFonts w:ascii="Times New Roman" w:eastAsia="Times New Roman" w:hAnsi="Times New Roman" w:cs="Times New Roman"/>
                <w:b/>
                <w:sz w:val="24"/>
                <w:szCs w:val="24"/>
              </w:rPr>
              <w:t>Ісламської Республіки Іран</w:t>
            </w:r>
            <w:r w:rsidRPr="00001E0C">
              <w:rPr>
                <w:rFonts w:ascii="Times New Roman" w:eastAsia="Times New Roman" w:hAnsi="Times New Roman" w:cs="Times New Roman"/>
                <w:b/>
                <w:sz w:val="24"/>
                <w:szCs w:val="24"/>
              </w:rPr>
              <w:t xml:space="preserve">; юридичних осіб, утворених та зареєстрованих відповідно до законодавства України, кінцевим </w:t>
            </w:r>
            <w:proofErr w:type="spellStart"/>
            <w:r w:rsidRPr="00001E0C">
              <w:rPr>
                <w:rFonts w:ascii="Times New Roman" w:eastAsia="Times New Roman" w:hAnsi="Times New Roman" w:cs="Times New Roman"/>
                <w:b/>
                <w:sz w:val="24"/>
                <w:szCs w:val="24"/>
              </w:rPr>
              <w:t>бенефіціарним</w:t>
            </w:r>
            <w:proofErr w:type="spellEnd"/>
            <w:r w:rsidRPr="00001E0C">
              <w:rPr>
                <w:rFonts w:ascii="Times New Roman" w:eastAsia="Times New Roman" w:hAnsi="Times New Roman" w:cs="Times New Roman"/>
                <w:b/>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w:t>
            </w:r>
            <w:r w:rsidR="0043663F" w:rsidRPr="00001E0C">
              <w:rPr>
                <w:rFonts w:ascii="Times New Roman" w:eastAsia="Times New Roman" w:hAnsi="Times New Roman" w:cs="Times New Roman"/>
                <w:b/>
                <w:sz w:val="24"/>
                <w:szCs w:val="24"/>
              </w:rPr>
              <w:t>ка Федерація/Республіка Білорусь/Ісламська Республіка Іран</w:t>
            </w:r>
            <w:r w:rsidRPr="00001E0C">
              <w:rPr>
                <w:rFonts w:ascii="Times New Roman" w:eastAsia="Times New Roman" w:hAnsi="Times New Roman" w:cs="Times New Roman"/>
                <w:b/>
                <w:sz w:val="24"/>
                <w:szCs w:val="24"/>
              </w:rPr>
              <w:t>, громадянин Російської Федерації/Республіки Білорусь</w:t>
            </w:r>
            <w:r w:rsidR="0043663F" w:rsidRPr="00001E0C">
              <w:rPr>
                <w:rFonts w:ascii="Times New Roman" w:eastAsia="Times New Roman" w:hAnsi="Times New Roman" w:cs="Times New Roman"/>
                <w:b/>
                <w:sz w:val="24"/>
                <w:szCs w:val="24"/>
              </w:rPr>
              <w:t>/Ісламської Республіки Іран</w:t>
            </w:r>
            <w:r w:rsidRPr="00001E0C">
              <w:rPr>
                <w:rFonts w:ascii="Times New Roman" w:eastAsia="Times New Roman" w:hAnsi="Times New Roman" w:cs="Times New Roman"/>
                <w:b/>
                <w:sz w:val="24"/>
                <w:szCs w:val="24"/>
              </w:rPr>
              <w:t xml:space="preserve"> (крім </w:t>
            </w:r>
            <w:r w:rsidRPr="00B24815">
              <w:rPr>
                <w:rFonts w:ascii="Times New Roman" w:eastAsia="Times New Roman" w:hAnsi="Times New Roman" w:cs="Times New Roman"/>
                <w:b/>
                <w:sz w:val="24"/>
                <w:szCs w:val="24"/>
                <w:highlight w:val="white"/>
              </w:rPr>
              <w:t>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43663F">
              <w:rPr>
                <w:rFonts w:ascii="Times New Roman" w:eastAsia="Times New Roman" w:hAnsi="Times New Roman" w:cs="Times New Roman"/>
                <w:b/>
                <w:sz w:val="24"/>
                <w:szCs w:val="24"/>
                <w:highlight w:val="white"/>
              </w:rPr>
              <w:t>/</w:t>
            </w:r>
            <w:r w:rsidR="0043663F" w:rsidRPr="0043663F">
              <w:rPr>
                <w:rFonts w:ascii="Times New Roman" w:eastAsia="Times New Roman" w:hAnsi="Times New Roman" w:cs="Times New Roman"/>
                <w:sz w:val="24"/>
                <w:szCs w:val="24"/>
                <w:highlight w:val="white"/>
              </w:rPr>
              <w:t>Ісламської Республіки Іран</w:t>
            </w:r>
            <w:r w:rsidRPr="00B24815">
              <w:rPr>
                <w:rFonts w:ascii="Times New Roman" w:eastAsia="Times New Roman" w:hAnsi="Times New Roman" w:cs="Times New Roman"/>
                <w:b/>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C0E3D" w:rsidRPr="00B24815" w14:paraId="35ED70B0" w14:textId="77777777" w:rsidTr="00940D48">
        <w:trPr>
          <w:trHeight w:val="1119"/>
          <w:jc w:val="center"/>
        </w:trPr>
        <w:tc>
          <w:tcPr>
            <w:tcW w:w="705" w:type="dxa"/>
          </w:tcPr>
          <w:p w14:paraId="51968C5D"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lastRenderedPageBreak/>
              <w:t>3</w:t>
            </w:r>
          </w:p>
        </w:tc>
        <w:tc>
          <w:tcPr>
            <w:tcW w:w="2835" w:type="dxa"/>
          </w:tcPr>
          <w:p w14:paraId="1793A4CE"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Відхилення тендерних пропозицій</w:t>
            </w:r>
          </w:p>
        </w:tc>
        <w:tc>
          <w:tcPr>
            <w:tcW w:w="6402" w:type="dxa"/>
            <w:vAlign w:val="center"/>
          </w:tcPr>
          <w:p w14:paraId="747B7548" w14:textId="77777777" w:rsidR="007A334B" w:rsidRPr="00B24815" w:rsidRDefault="007A334B" w:rsidP="007A334B">
            <w:pPr>
              <w:jc w:val="both"/>
              <w:rPr>
                <w:rFonts w:ascii="Times New Roman" w:eastAsia="Times New Roman" w:hAnsi="Times New Roman" w:cs="Times New Roman"/>
                <w:b/>
                <w:i/>
                <w:sz w:val="24"/>
                <w:szCs w:val="24"/>
                <w:highlight w:val="white"/>
              </w:rPr>
            </w:pPr>
            <w:r w:rsidRPr="00B24815">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F4F370E"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1) учасник процедури закупівлі:</w:t>
            </w:r>
          </w:p>
          <w:p w14:paraId="5CFFDD24"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ED38BBD"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4A4AD72"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C9EDBCF"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24815">
              <w:rPr>
                <w:rFonts w:ascii="Times New Roman" w:eastAsia="Times New Roman" w:hAnsi="Times New Roman" w:cs="Times New Roman"/>
                <w:sz w:val="24"/>
                <w:szCs w:val="24"/>
                <w:highlight w:val="white"/>
              </w:rPr>
              <w:t>невідповідностей</w:t>
            </w:r>
            <w:proofErr w:type="spellEnd"/>
            <w:r w:rsidRPr="00B24815">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w:t>
            </w:r>
            <w:r w:rsidRPr="00B24815">
              <w:rPr>
                <w:rFonts w:ascii="Times New Roman" w:eastAsia="Times New Roman" w:hAnsi="Times New Roman" w:cs="Times New Roman"/>
                <w:sz w:val="24"/>
                <w:szCs w:val="24"/>
                <w:highlight w:val="white"/>
              </w:rPr>
              <w:lastRenderedPageBreak/>
              <w:t xml:space="preserve">таких </w:t>
            </w:r>
            <w:proofErr w:type="spellStart"/>
            <w:r w:rsidRPr="00B24815">
              <w:rPr>
                <w:rFonts w:ascii="Times New Roman" w:eastAsia="Times New Roman" w:hAnsi="Times New Roman" w:cs="Times New Roman"/>
                <w:sz w:val="24"/>
                <w:szCs w:val="24"/>
                <w:highlight w:val="white"/>
              </w:rPr>
              <w:t>невідповідностей</w:t>
            </w:r>
            <w:proofErr w:type="spellEnd"/>
            <w:r w:rsidRPr="00B24815">
              <w:rPr>
                <w:rFonts w:ascii="Times New Roman" w:eastAsia="Times New Roman" w:hAnsi="Times New Roman" w:cs="Times New Roman"/>
                <w:sz w:val="24"/>
                <w:szCs w:val="24"/>
                <w:highlight w:val="white"/>
              </w:rPr>
              <w:t>;</w:t>
            </w:r>
          </w:p>
          <w:p w14:paraId="25637588"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3A0BA72"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81D91A9" w14:textId="25EFF9D2"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001E0C">
              <w:rPr>
                <w:rFonts w:ascii="Times New Roman" w:eastAsia="Times New Roman" w:hAnsi="Times New Roman" w:cs="Times New Roman"/>
                <w:sz w:val="24"/>
                <w:szCs w:val="24"/>
              </w:rPr>
              <w:t>є громадянином Російської Федерації/Республіки Білорусь</w:t>
            </w:r>
            <w:r w:rsidR="0043663F" w:rsidRPr="00001E0C">
              <w:rPr>
                <w:rFonts w:ascii="Times New Roman" w:eastAsia="Times New Roman" w:hAnsi="Times New Roman" w:cs="Times New Roman"/>
                <w:sz w:val="24"/>
                <w:szCs w:val="24"/>
              </w:rPr>
              <w:t>/Ісламської Республіки Іран</w:t>
            </w:r>
            <w:r w:rsidRPr="00001E0C">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43663F" w:rsidRPr="00001E0C">
              <w:rPr>
                <w:rFonts w:ascii="Times New Roman" w:eastAsia="Times New Roman" w:hAnsi="Times New Roman" w:cs="Times New Roman"/>
                <w:sz w:val="24"/>
                <w:szCs w:val="24"/>
              </w:rPr>
              <w:t>/Ісламської Республіки Іран</w:t>
            </w:r>
            <w:r w:rsidRPr="00001E0C">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001E0C">
              <w:rPr>
                <w:rFonts w:ascii="Times New Roman" w:eastAsia="Times New Roman" w:hAnsi="Times New Roman" w:cs="Times New Roman"/>
                <w:sz w:val="24"/>
                <w:szCs w:val="24"/>
              </w:rPr>
              <w:t>бенефіціарним</w:t>
            </w:r>
            <w:proofErr w:type="spellEnd"/>
            <w:r w:rsidRPr="00001E0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3663F" w:rsidRPr="00001E0C">
              <w:rPr>
                <w:rFonts w:ascii="Times New Roman" w:eastAsia="Times New Roman" w:hAnsi="Times New Roman" w:cs="Times New Roman"/>
                <w:sz w:val="24"/>
                <w:szCs w:val="24"/>
              </w:rPr>
              <w:t>/Ісламська Республіка Іран</w:t>
            </w:r>
            <w:r w:rsidRPr="00001E0C">
              <w:rPr>
                <w:rFonts w:ascii="Times New Roman" w:eastAsia="Times New Roman" w:hAnsi="Times New Roman" w:cs="Times New Roman"/>
                <w:sz w:val="24"/>
                <w:szCs w:val="24"/>
              </w:rPr>
              <w:t>, громадянин Російської Федерації/Республіки Білорусь</w:t>
            </w:r>
            <w:r w:rsidR="0043663F" w:rsidRPr="00001E0C">
              <w:rPr>
                <w:rFonts w:ascii="Times New Roman" w:eastAsia="Times New Roman" w:hAnsi="Times New Roman" w:cs="Times New Roman"/>
                <w:sz w:val="24"/>
                <w:szCs w:val="24"/>
              </w:rPr>
              <w:t>/</w:t>
            </w:r>
            <w:r w:rsidR="0043663F" w:rsidRPr="00001E0C">
              <w:t xml:space="preserve"> </w:t>
            </w:r>
            <w:r w:rsidR="0043663F" w:rsidRPr="00001E0C">
              <w:rPr>
                <w:rFonts w:ascii="Times New Roman" w:eastAsia="Times New Roman" w:hAnsi="Times New Roman" w:cs="Times New Roman"/>
                <w:sz w:val="24"/>
                <w:szCs w:val="24"/>
              </w:rPr>
              <w:t>Ісламської Республіки Іран</w:t>
            </w:r>
            <w:r w:rsidRPr="00001E0C">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43663F" w:rsidRPr="00001E0C">
              <w:rPr>
                <w:rFonts w:ascii="Times New Roman" w:eastAsia="Times New Roman" w:hAnsi="Times New Roman" w:cs="Times New Roman"/>
                <w:sz w:val="24"/>
                <w:szCs w:val="24"/>
              </w:rPr>
              <w:t>/Ісламської Республіки Іран</w:t>
            </w:r>
            <w:r w:rsidRPr="00001E0C">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43663F" w:rsidRPr="00001E0C">
              <w:rPr>
                <w:rFonts w:ascii="Times New Roman" w:eastAsia="Times New Roman" w:hAnsi="Times New Roman" w:cs="Times New Roman"/>
                <w:sz w:val="24"/>
                <w:szCs w:val="24"/>
              </w:rPr>
              <w:t>/Ісламської республіки Іран</w:t>
            </w:r>
            <w:r w:rsidRPr="00001E0C">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w:t>
            </w:r>
            <w:r w:rsidRPr="00B24815">
              <w:rPr>
                <w:rFonts w:ascii="Times New Roman" w:eastAsia="Times New Roman" w:hAnsi="Times New Roman" w:cs="Times New Roman"/>
                <w:sz w:val="24"/>
                <w:szCs w:val="24"/>
                <w:highlight w:val="white"/>
              </w:rPr>
              <w:t>постановою Кабінету Міністрів України</w:t>
            </w:r>
            <w:r w:rsidR="0043663F">
              <w:rPr>
                <w:rFonts w:ascii="Times New Roman" w:eastAsia="Times New Roman" w:hAnsi="Times New Roman" w:cs="Times New Roman"/>
                <w:sz w:val="24"/>
                <w:szCs w:val="24"/>
                <w:highlight w:val="white"/>
              </w:rPr>
              <w:t xml:space="preserve"> від 12 жовтня 2022 р. № 1178 «П</w:t>
            </w:r>
            <w:r w:rsidRPr="00B24815">
              <w:rPr>
                <w:rFonts w:ascii="Times New Roman" w:eastAsia="Times New Roman" w:hAnsi="Times New Roman" w:cs="Times New Roman"/>
                <w:sz w:val="24"/>
                <w:szCs w:val="24"/>
                <w:highlight w:val="white"/>
              </w:rPr>
              <w:t xml:space="preserve">ро затвердження особливостей здійснення публічних закупівель товарів, робіт і послуг для замовників, передбачених Законом України </w:t>
            </w:r>
            <w:r w:rsidR="0043663F">
              <w:rPr>
                <w:rFonts w:ascii="Times New Roman" w:eastAsia="Times New Roman" w:hAnsi="Times New Roman" w:cs="Times New Roman"/>
                <w:sz w:val="24"/>
                <w:szCs w:val="24"/>
                <w:highlight w:val="white"/>
              </w:rPr>
              <w:t>«</w:t>
            </w:r>
            <w:r w:rsidRPr="00B24815">
              <w:rPr>
                <w:rFonts w:ascii="Times New Roman" w:eastAsia="Times New Roman" w:hAnsi="Times New Roman" w:cs="Times New Roman"/>
                <w:sz w:val="24"/>
                <w:szCs w:val="24"/>
                <w:highlight w:val="white"/>
              </w:rPr>
              <w:t>Про публічні закупівлі</w:t>
            </w:r>
            <w:r w:rsidR="0043663F">
              <w:rPr>
                <w:rFonts w:ascii="Times New Roman" w:eastAsia="Times New Roman" w:hAnsi="Times New Roman" w:cs="Times New Roman"/>
                <w:sz w:val="24"/>
                <w:szCs w:val="24"/>
                <w:highlight w:val="white"/>
              </w:rPr>
              <w:t>»</w:t>
            </w:r>
            <w:r w:rsidRPr="00B24815">
              <w:rPr>
                <w:rFonts w:ascii="Times New Roman" w:eastAsia="Times New Roman" w:hAnsi="Times New Roman" w:cs="Times New Roman"/>
                <w:sz w:val="24"/>
                <w:szCs w:val="24"/>
                <w:highlight w:val="white"/>
              </w:rPr>
              <w:t>, на період дії правового режиму воєнного стану в Україні та</w:t>
            </w:r>
            <w:r w:rsidRPr="0043663F">
              <w:rPr>
                <w:rFonts w:ascii="Times New Roman" w:eastAsia="Times New Roman" w:hAnsi="Times New Roman" w:cs="Times New Roman"/>
                <w:sz w:val="24"/>
                <w:szCs w:val="24"/>
              </w:rPr>
              <w:t xml:space="preserve"> протягом 90 днів з дня</w:t>
            </w:r>
            <w:r w:rsidR="0043663F" w:rsidRPr="0043663F">
              <w:rPr>
                <w:rFonts w:ascii="Times New Roman" w:eastAsia="Times New Roman" w:hAnsi="Times New Roman" w:cs="Times New Roman"/>
                <w:sz w:val="24"/>
                <w:szCs w:val="24"/>
              </w:rPr>
              <w:t xml:space="preserve"> його припинення або скасування»</w:t>
            </w:r>
            <w:r w:rsidRPr="0043663F">
              <w:rPr>
                <w:rFonts w:ascii="Times New Roman" w:eastAsia="Times New Roman" w:hAnsi="Times New Roman" w:cs="Times New Roman"/>
                <w:sz w:val="24"/>
                <w:szCs w:val="24"/>
              </w:rPr>
              <w:t xml:space="preserve"> (Офіційний вісник України, 2022 р., № 84, ст. 5176);</w:t>
            </w:r>
          </w:p>
          <w:p w14:paraId="2169F01D"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2) тендерна пропозиція:</w:t>
            </w:r>
          </w:p>
          <w:p w14:paraId="782D5BC7"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24815">
                <w:rPr>
                  <w:rFonts w:ascii="Times New Roman" w:eastAsia="Times New Roman" w:hAnsi="Times New Roman" w:cs="Times New Roman"/>
                  <w:sz w:val="24"/>
                  <w:szCs w:val="24"/>
                  <w:highlight w:val="white"/>
                </w:rPr>
                <w:t>пункту 4</w:t>
              </w:r>
            </w:hyperlink>
            <w:r w:rsidRPr="00B24815">
              <w:rPr>
                <w:rFonts w:ascii="Times New Roman" w:eastAsia="Times New Roman" w:hAnsi="Times New Roman" w:cs="Times New Roman"/>
                <w:sz w:val="24"/>
                <w:szCs w:val="24"/>
                <w:highlight w:val="white"/>
              </w:rPr>
              <w:t>3 цих особливостей;</w:t>
            </w:r>
          </w:p>
          <w:p w14:paraId="7F26D9ED"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є такою, строк дії якої закінчився;</w:t>
            </w:r>
          </w:p>
          <w:p w14:paraId="10834406"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sidRPr="00B24815">
              <w:rPr>
                <w:rFonts w:ascii="Times New Roman" w:eastAsia="Times New Roman" w:hAnsi="Times New Roman" w:cs="Times New Roman"/>
                <w:sz w:val="24"/>
                <w:szCs w:val="24"/>
                <w:highlight w:val="white"/>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D55573"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13BEA42"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3) переможець процедури закупівлі:</w:t>
            </w:r>
          </w:p>
          <w:p w14:paraId="42969269"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57B94F9"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10ECB3C"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F9767CD" w14:textId="77777777" w:rsidR="007A334B" w:rsidRPr="00B2481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762DB6" w14:textId="77777777" w:rsidR="007A334B" w:rsidRPr="00B24815" w:rsidRDefault="007A334B" w:rsidP="007A334B">
            <w:pPr>
              <w:shd w:val="clear" w:color="auto" w:fill="FFFFFF"/>
              <w:ind w:firstLine="567"/>
              <w:jc w:val="both"/>
              <w:rPr>
                <w:rFonts w:ascii="Times New Roman" w:eastAsia="Times New Roman" w:hAnsi="Times New Roman" w:cs="Times New Roman"/>
                <w:b/>
                <w:i/>
                <w:sz w:val="24"/>
                <w:szCs w:val="24"/>
                <w:highlight w:val="white"/>
              </w:rPr>
            </w:pPr>
            <w:r w:rsidRPr="00B24815">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6C4A444" w14:textId="77777777" w:rsidR="007A334B" w:rsidRPr="00B24815" w:rsidRDefault="007A334B" w:rsidP="007A334B">
            <w:pPr>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DE9601" w14:textId="77777777" w:rsidR="007A334B" w:rsidRPr="00B24815" w:rsidRDefault="007A334B" w:rsidP="007A334B">
            <w:pPr>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2D5AE8" w14:textId="77777777" w:rsidR="007A334B" w:rsidRPr="00B24815" w:rsidRDefault="007A334B" w:rsidP="007A334B">
            <w:pPr>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E3DEF6" w14:textId="45057F7A" w:rsidR="006C0E3D" w:rsidRPr="00B24815" w:rsidRDefault="007A334B" w:rsidP="007A334B">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0E3D" w:rsidRPr="00B24815" w14:paraId="7E1447ED" w14:textId="77777777" w:rsidTr="00940D48">
        <w:trPr>
          <w:trHeight w:val="472"/>
          <w:jc w:val="center"/>
        </w:trPr>
        <w:tc>
          <w:tcPr>
            <w:tcW w:w="9942" w:type="dxa"/>
            <w:gridSpan w:val="3"/>
            <w:vAlign w:val="center"/>
          </w:tcPr>
          <w:p w14:paraId="7108EA60"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C0E3D" w:rsidRPr="00B24815" w14:paraId="3CD3F744" w14:textId="77777777" w:rsidTr="00940D48">
        <w:trPr>
          <w:trHeight w:val="1119"/>
          <w:jc w:val="center"/>
        </w:trPr>
        <w:tc>
          <w:tcPr>
            <w:tcW w:w="705" w:type="dxa"/>
          </w:tcPr>
          <w:p w14:paraId="6B185465"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1</w:t>
            </w:r>
          </w:p>
        </w:tc>
        <w:tc>
          <w:tcPr>
            <w:tcW w:w="2835" w:type="dxa"/>
          </w:tcPr>
          <w:p w14:paraId="1F6A85ED" w14:textId="77777777" w:rsidR="006C0E3D" w:rsidRPr="00B24815" w:rsidRDefault="00A6425A">
            <w:pPr>
              <w:widowControl w:val="0"/>
              <w:rPr>
                <w:rFonts w:ascii="Times New Roman" w:eastAsia="Times New Roman" w:hAnsi="Times New Roman" w:cs="Times New Roman"/>
                <w:b/>
                <w:sz w:val="24"/>
                <w:szCs w:val="24"/>
              </w:rPr>
            </w:pPr>
            <w:r w:rsidRPr="00B24815">
              <w:rPr>
                <w:rFonts w:ascii="Times New Roman" w:eastAsia="Times New Roman" w:hAnsi="Times New Roman" w:cs="Times New Roman"/>
                <w:b/>
                <w:sz w:val="24"/>
                <w:szCs w:val="24"/>
              </w:rPr>
              <w:t>Відміна тендеру чи визнання тендеру таким, що не відбувся</w:t>
            </w:r>
          </w:p>
        </w:tc>
        <w:tc>
          <w:tcPr>
            <w:tcW w:w="6402" w:type="dxa"/>
            <w:vAlign w:val="center"/>
          </w:tcPr>
          <w:p w14:paraId="1937F406" w14:textId="77777777" w:rsidR="007A334B" w:rsidRPr="00B24815" w:rsidRDefault="007A334B" w:rsidP="007A334B">
            <w:pPr>
              <w:widowControl w:val="0"/>
              <w:jc w:val="both"/>
              <w:rPr>
                <w:rFonts w:ascii="Times New Roman" w:eastAsia="Times New Roman" w:hAnsi="Times New Roman" w:cs="Times New Roman"/>
                <w:b/>
                <w:i/>
                <w:sz w:val="24"/>
                <w:szCs w:val="24"/>
                <w:highlight w:val="white"/>
              </w:rPr>
            </w:pPr>
            <w:r w:rsidRPr="00B24815">
              <w:rPr>
                <w:rFonts w:ascii="Times New Roman" w:eastAsia="Times New Roman" w:hAnsi="Times New Roman" w:cs="Times New Roman"/>
                <w:b/>
                <w:i/>
                <w:sz w:val="24"/>
                <w:szCs w:val="24"/>
                <w:highlight w:val="white"/>
              </w:rPr>
              <w:t>Замовник відміняє відкриті торги у разі:</w:t>
            </w:r>
          </w:p>
          <w:p w14:paraId="12995509" w14:textId="77777777" w:rsidR="007A334B" w:rsidRPr="00B24815" w:rsidRDefault="007A334B" w:rsidP="007A334B">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F5FFF5B" w14:textId="77777777" w:rsidR="007A334B" w:rsidRPr="00B24815" w:rsidRDefault="007A334B" w:rsidP="007A334B">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D40BAB" w14:textId="77777777" w:rsidR="007A334B" w:rsidRPr="00B24815" w:rsidRDefault="007A334B" w:rsidP="007A334B">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1D06F26" w14:textId="77777777" w:rsidR="007A334B" w:rsidRPr="00B24815" w:rsidRDefault="007A334B" w:rsidP="007A334B">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444B7FB" w14:textId="77777777" w:rsidR="007A334B" w:rsidRPr="00B24815" w:rsidRDefault="007A334B" w:rsidP="007A334B">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У разі відміни відкритих торгів замовник </w:t>
            </w:r>
            <w:r w:rsidRPr="00B24815">
              <w:rPr>
                <w:rFonts w:ascii="Times New Roman" w:eastAsia="Times New Roman" w:hAnsi="Times New Roman" w:cs="Times New Roman"/>
                <w:b/>
                <w:i/>
                <w:sz w:val="24"/>
                <w:szCs w:val="24"/>
                <w:highlight w:val="white"/>
              </w:rPr>
              <w:t>протягом одного робочого дня</w:t>
            </w:r>
            <w:r w:rsidRPr="00B24815">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B52F458" w14:textId="77777777" w:rsidR="007A334B" w:rsidRPr="00B24815" w:rsidRDefault="007A334B" w:rsidP="007A334B">
            <w:pPr>
              <w:widowControl w:val="0"/>
              <w:jc w:val="both"/>
              <w:rPr>
                <w:rFonts w:ascii="Times New Roman" w:eastAsia="Times New Roman" w:hAnsi="Times New Roman" w:cs="Times New Roman"/>
                <w:b/>
                <w:i/>
                <w:sz w:val="24"/>
                <w:szCs w:val="24"/>
                <w:highlight w:val="white"/>
              </w:rPr>
            </w:pPr>
            <w:r w:rsidRPr="00B24815">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874BDD7" w14:textId="77777777" w:rsidR="007A334B" w:rsidRPr="00B24815" w:rsidRDefault="007A334B" w:rsidP="007A334B">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1A3D445" w14:textId="77777777" w:rsidR="007A334B" w:rsidRPr="00B24815" w:rsidRDefault="007A334B" w:rsidP="007A334B">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5133BDF" w14:textId="77777777" w:rsidR="007A334B" w:rsidRPr="00B24815" w:rsidRDefault="007A334B" w:rsidP="007A334B">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DECCDED" w14:textId="77777777" w:rsidR="007A334B" w:rsidRPr="00B24815" w:rsidRDefault="007A334B" w:rsidP="007A334B">
            <w:pPr>
              <w:widowControl w:val="0"/>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Відкриті торги можуть бути відмінені частково (за лотом).</w:t>
            </w:r>
          </w:p>
          <w:p w14:paraId="4C2B8682" w14:textId="70A4D6DC" w:rsidR="006C0E3D" w:rsidRPr="00B24815" w:rsidRDefault="007A334B" w:rsidP="007A334B">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A6425A" w:rsidRPr="00B24815">
              <w:rPr>
                <w:rFonts w:ascii="Times New Roman" w:eastAsia="Times New Roman" w:hAnsi="Times New Roman" w:cs="Times New Roman"/>
                <w:color w:val="4A86E8"/>
                <w:sz w:val="24"/>
                <w:szCs w:val="24"/>
              </w:rPr>
              <w:t>.</w:t>
            </w:r>
          </w:p>
        </w:tc>
      </w:tr>
      <w:tr w:rsidR="006C0E3D" w:rsidRPr="00B24815" w14:paraId="2565AB00" w14:textId="77777777" w:rsidTr="00940D48">
        <w:trPr>
          <w:trHeight w:val="1119"/>
          <w:jc w:val="center"/>
        </w:trPr>
        <w:tc>
          <w:tcPr>
            <w:tcW w:w="705" w:type="dxa"/>
          </w:tcPr>
          <w:p w14:paraId="2AC1B92E"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2</w:t>
            </w:r>
          </w:p>
        </w:tc>
        <w:tc>
          <w:tcPr>
            <w:tcW w:w="2835" w:type="dxa"/>
          </w:tcPr>
          <w:p w14:paraId="64E9EC81"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Строк укладання договору про закупівлю</w:t>
            </w:r>
          </w:p>
        </w:tc>
        <w:tc>
          <w:tcPr>
            <w:tcW w:w="6402" w:type="dxa"/>
            <w:vAlign w:val="center"/>
          </w:tcPr>
          <w:p w14:paraId="7D23060C"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24815">
              <w:rPr>
                <w:rFonts w:ascii="Times New Roman" w:eastAsia="Times New Roman" w:hAnsi="Times New Roman" w:cs="Times New Roman"/>
                <w:b/>
                <w:i/>
                <w:sz w:val="24"/>
                <w:szCs w:val="24"/>
              </w:rPr>
              <w:t>не пізніше ніж через 15 днів</w:t>
            </w:r>
            <w:r w:rsidRPr="00B2481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B24815">
              <w:rPr>
                <w:rFonts w:ascii="Times New Roman" w:eastAsia="Times New Roman" w:hAnsi="Times New Roman" w:cs="Times New Roman"/>
                <w:sz w:val="24"/>
                <w:szCs w:val="24"/>
              </w:rPr>
              <w:lastRenderedPageBreak/>
              <w:t xml:space="preserve">договору </w:t>
            </w:r>
            <w:r w:rsidRPr="00B24815">
              <w:rPr>
                <w:rFonts w:ascii="Times New Roman" w:eastAsia="Times New Roman" w:hAnsi="Times New Roman" w:cs="Times New Roman"/>
                <w:b/>
                <w:i/>
                <w:sz w:val="24"/>
                <w:szCs w:val="24"/>
              </w:rPr>
              <w:t>може бути продовжений до 60 днів</w:t>
            </w:r>
            <w:r w:rsidRPr="00B24815">
              <w:rPr>
                <w:rFonts w:ascii="Times New Roman" w:eastAsia="Times New Roman" w:hAnsi="Times New Roman" w:cs="Times New Roman"/>
                <w:sz w:val="24"/>
                <w:szCs w:val="24"/>
              </w:rPr>
              <w:t xml:space="preserve">. </w:t>
            </w:r>
          </w:p>
          <w:p w14:paraId="43ABFDDC"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836B25F" w14:textId="77777777" w:rsidR="006C0E3D" w:rsidRPr="00B24815" w:rsidRDefault="00A6425A">
            <w:pPr>
              <w:widowControl w:val="0"/>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B24815">
              <w:rPr>
                <w:rFonts w:ascii="Times New Roman" w:eastAsia="Times New Roman" w:hAnsi="Times New Roman" w:cs="Times New Roman"/>
                <w:b/>
                <w:i/>
                <w:sz w:val="24"/>
                <w:szCs w:val="24"/>
              </w:rPr>
              <w:t>не може бути укладено раніше ніж через п’ять днів</w:t>
            </w:r>
            <w:r w:rsidRPr="00B24815">
              <w:rPr>
                <w:rFonts w:ascii="Times New Roman" w:eastAsia="Times New Roman" w:hAnsi="Times New Roman" w:cs="Times New Roman"/>
                <w:i/>
                <w:sz w:val="24"/>
                <w:szCs w:val="24"/>
              </w:rPr>
              <w:t xml:space="preserve"> </w:t>
            </w:r>
            <w:r w:rsidRPr="00B2481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6C0E3D" w:rsidRPr="00B24815" w14:paraId="00AE0D22" w14:textId="77777777" w:rsidTr="00940D48">
        <w:trPr>
          <w:trHeight w:val="1119"/>
          <w:jc w:val="center"/>
        </w:trPr>
        <w:tc>
          <w:tcPr>
            <w:tcW w:w="705" w:type="dxa"/>
          </w:tcPr>
          <w:p w14:paraId="485DD33A"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lastRenderedPageBreak/>
              <w:t>3</w:t>
            </w:r>
          </w:p>
        </w:tc>
        <w:tc>
          <w:tcPr>
            <w:tcW w:w="2835" w:type="dxa"/>
          </w:tcPr>
          <w:p w14:paraId="527D22B3" w14:textId="77777777" w:rsidR="006C0E3D" w:rsidRPr="00B24815" w:rsidRDefault="00A6425A">
            <w:pPr>
              <w:widowControl w:val="0"/>
              <w:rPr>
                <w:rFonts w:ascii="Times New Roman" w:eastAsia="Times New Roman" w:hAnsi="Times New Roman" w:cs="Times New Roman"/>
                <w:sz w:val="24"/>
                <w:szCs w:val="24"/>
              </w:rPr>
            </w:pPr>
            <w:proofErr w:type="spellStart"/>
            <w:r w:rsidRPr="00B24815">
              <w:rPr>
                <w:rFonts w:ascii="Times New Roman" w:eastAsia="Times New Roman" w:hAnsi="Times New Roman" w:cs="Times New Roman"/>
                <w:b/>
                <w:color w:val="000000"/>
                <w:sz w:val="24"/>
                <w:szCs w:val="24"/>
              </w:rPr>
              <w:t>Проєкт</w:t>
            </w:r>
            <w:proofErr w:type="spellEnd"/>
            <w:r w:rsidRPr="00B24815">
              <w:rPr>
                <w:rFonts w:ascii="Times New Roman" w:eastAsia="Times New Roman" w:hAnsi="Times New Roman" w:cs="Times New Roman"/>
                <w:b/>
                <w:color w:val="000000"/>
                <w:sz w:val="24"/>
                <w:szCs w:val="24"/>
              </w:rPr>
              <w:t xml:space="preserve"> договору про закупівлю</w:t>
            </w:r>
          </w:p>
        </w:tc>
        <w:tc>
          <w:tcPr>
            <w:tcW w:w="6402" w:type="dxa"/>
            <w:vAlign w:val="center"/>
          </w:tcPr>
          <w:p w14:paraId="3283029F" w14:textId="77777777" w:rsidR="005D1EAA" w:rsidRPr="00B24815" w:rsidRDefault="005D1EAA" w:rsidP="005D1EAA">
            <w:pPr>
              <w:widowControl w:val="0"/>
              <w:ind w:right="120"/>
              <w:jc w:val="both"/>
              <w:rPr>
                <w:rFonts w:ascii="Times New Roman" w:eastAsia="Times New Roman" w:hAnsi="Times New Roman" w:cs="Times New Roman"/>
                <w:color w:val="000000"/>
                <w:sz w:val="24"/>
                <w:szCs w:val="24"/>
              </w:rPr>
            </w:pPr>
            <w:proofErr w:type="spellStart"/>
            <w:r w:rsidRPr="00B24815">
              <w:rPr>
                <w:rFonts w:ascii="Times New Roman" w:eastAsia="Times New Roman" w:hAnsi="Times New Roman" w:cs="Times New Roman"/>
                <w:color w:val="000000"/>
                <w:sz w:val="24"/>
                <w:szCs w:val="24"/>
              </w:rPr>
              <w:t>Проєкт</w:t>
            </w:r>
            <w:proofErr w:type="spellEnd"/>
            <w:r w:rsidRPr="00B24815">
              <w:rPr>
                <w:rFonts w:ascii="Times New Roman" w:eastAsia="Times New Roman" w:hAnsi="Times New Roman" w:cs="Times New Roman"/>
                <w:color w:val="000000"/>
                <w:sz w:val="24"/>
                <w:szCs w:val="24"/>
              </w:rPr>
              <w:t xml:space="preserve"> договору про закупівлю викладено в </w:t>
            </w:r>
            <w:r w:rsidRPr="00B24815">
              <w:rPr>
                <w:rFonts w:ascii="Times New Roman" w:eastAsia="Times New Roman" w:hAnsi="Times New Roman" w:cs="Times New Roman"/>
                <w:b/>
                <w:i/>
                <w:color w:val="000000"/>
                <w:sz w:val="24"/>
                <w:szCs w:val="24"/>
              </w:rPr>
              <w:t>Додатку 3</w:t>
            </w:r>
            <w:r w:rsidRPr="00B24815">
              <w:rPr>
                <w:rFonts w:ascii="Times New Roman" w:eastAsia="Times New Roman" w:hAnsi="Times New Roman" w:cs="Times New Roman"/>
                <w:color w:val="000000"/>
                <w:sz w:val="24"/>
                <w:szCs w:val="24"/>
              </w:rPr>
              <w:t xml:space="preserve"> до цієї тендерної документації.</w:t>
            </w:r>
          </w:p>
          <w:p w14:paraId="7332D8A4" w14:textId="67085803" w:rsidR="006C0E3D" w:rsidRPr="00B24815" w:rsidRDefault="005D1EAA" w:rsidP="005D1EAA">
            <w:pPr>
              <w:widowControl w:val="0"/>
              <w:jc w:val="both"/>
              <w:rPr>
                <w:rFonts w:ascii="Times New Roman" w:eastAsia="Times New Roman" w:hAnsi="Times New Roman" w:cs="Times New Roman"/>
                <w:i/>
                <w:sz w:val="24"/>
                <w:szCs w:val="24"/>
                <w:highlight w:val="white"/>
              </w:rPr>
            </w:pPr>
            <w:r w:rsidRPr="00B24815">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C0E3D" w:rsidRPr="00B24815" w14:paraId="48A674D9" w14:textId="77777777" w:rsidTr="005F37A1">
        <w:trPr>
          <w:trHeight w:val="5073"/>
          <w:jc w:val="center"/>
        </w:trPr>
        <w:tc>
          <w:tcPr>
            <w:tcW w:w="705" w:type="dxa"/>
          </w:tcPr>
          <w:p w14:paraId="303A8714"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color w:val="000000"/>
                <w:sz w:val="24"/>
                <w:szCs w:val="24"/>
              </w:rPr>
              <w:t>4</w:t>
            </w:r>
          </w:p>
        </w:tc>
        <w:tc>
          <w:tcPr>
            <w:tcW w:w="2835" w:type="dxa"/>
          </w:tcPr>
          <w:p w14:paraId="505CC6CF" w14:textId="77777777" w:rsidR="006C0E3D" w:rsidRPr="00B24815" w:rsidRDefault="00A6425A">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Умови договору про закупівлю</w:t>
            </w:r>
          </w:p>
        </w:tc>
        <w:tc>
          <w:tcPr>
            <w:tcW w:w="6402" w:type="dxa"/>
          </w:tcPr>
          <w:p w14:paraId="1F4CC7AB" w14:textId="77777777" w:rsidR="005D1EAA" w:rsidRPr="00B24815" w:rsidRDefault="005D1EAA" w:rsidP="005F37A1">
            <w:pPr>
              <w:widowControl w:val="0"/>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94BA18" w14:textId="77777777" w:rsidR="005D1EAA" w:rsidRPr="00B24815" w:rsidRDefault="005D1EAA" w:rsidP="005F37A1">
            <w:pPr>
              <w:widowControl w:val="0"/>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B415CA" w14:textId="77777777" w:rsidR="005D1EAA" w:rsidRPr="00B24815" w:rsidRDefault="005D1EAA" w:rsidP="005F37A1">
            <w:pPr>
              <w:shd w:val="clear" w:color="auto" w:fill="FFFFFF"/>
              <w:spacing w:before="120"/>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24815">
              <w:rPr>
                <w:rFonts w:ascii="Times New Roman" w:eastAsia="Times New Roman" w:hAnsi="Times New Roman" w:cs="Times New Roman"/>
                <w:sz w:val="24"/>
                <w:szCs w:val="24"/>
                <w:highlight w:val="white"/>
              </w:rPr>
              <w:t>у тому числі за результатами електронного аукціону, кр</w:t>
            </w:r>
            <w:r w:rsidRPr="00B24815">
              <w:rPr>
                <w:rFonts w:ascii="Times New Roman" w:eastAsia="Times New Roman" w:hAnsi="Times New Roman" w:cs="Times New Roman"/>
                <w:sz w:val="24"/>
                <w:szCs w:val="24"/>
              </w:rPr>
              <w:t>ім випадків:</w:t>
            </w:r>
          </w:p>
          <w:p w14:paraId="02B4D5E1" w14:textId="77777777" w:rsidR="005D1EAA" w:rsidRPr="00B24815" w:rsidRDefault="005D1EAA" w:rsidP="005F37A1">
            <w:pPr>
              <w:widowControl w:val="0"/>
              <w:pBdr>
                <w:top w:val="nil"/>
                <w:left w:val="nil"/>
                <w:bottom w:val="nil"/>
                <w:right w:val="nil"/>
                <w:between w:val="nil"/>
              </w:pBdr>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визначення грошового еквівалента зобов’язання в іноземній валюті;</w:t>
            </w:r>
          </w:p>
          <w:p w14:paraId="74324C4F" w14:textId="60757EAF" w:rsidR="006C0E3D" w:rsidRPr="00B24815" w:rsidRDefault="005D1EAA" w:rsidP="005F37A1">
            <w:pPr>
              <w:widowControl w:val="0"/>
              <w:pBdr>
                <w:top w:val="nil"/>
                <w:left w:val="nil"/>
                <w:bottom w:val="nil"/>
                <w:right w:val="nil"/>
                <w:between w:val="nil"/>
              </w:pBdr>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перерахунку ціни в бік зменшення ціни тендерної пропозиції переможця б</w:t>
            </w:r>
            <w:r w:rsidR="005F37A1">
              <w:rPr>
                <w:rFonts w:ascii="Times New Roman" w:eastAsia="Times New Roman" w:hAnsi="Times New Roman" w:cs="Times New Roman"/>
                <w:sz w:val="24"/>
                <w:szCs w:val="24"/>
              </w:rPr>
              <w:t>ез зменшення обсягів закупівлі.</w:t>
            </w:r>
          </w:p>
        </w:tc>
      </w:tr>
      <w:tr w:rsidR="006C0E3D" w:rsidRPr="00B24815" w14:paraId="2FD2D866" w14:textId="77777777" w:rsidTr="00940D48">
        <w:trPr>
          <w:trHeight w:val="807"/>
          <w:jc w:val="center"/>
        </w:trPr>
        <w:tc>
          <w:tcPr>
            <w:tcW w:w="705" w:type="dxa"/>
          </w:tcPr>
          <w:p w14:paraId="34DD964E" w14:textId="77777777" w:rsidR="006C0E3D" w:rsidRPr="00B24815" w:rsidRDefault="00A6425A">
            <w:pPr>
              <w:widowControl w:val="0"/>
              <w:jc w:val="center"/>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5</w:t>
            </w:r>
          </w:p>
        </w:tc>
        <w:tc>
          <w:tcPr>
            <w:tcW w:w="2835" w:type="dxa"/>
          </w:tcPr>
          <w:p w14:paraId="33DBF046" w14:textId="77777777" w:rsidR="006C0E3D" w:rsidRPr="00B24815" w:rsidRDefault="00A6425A">
            <w:pPr>
              <w:widowControl w:val="0"/>
              <w:rPr>
                <w:rFonts w:ascii="Times New Roman" w:eastAsia="Times New Roman" w:hAnsi="Times New Roman" w:cs="Times New Roman"/>
                <w:sz w:val="24"/>
                <w:szCs w:val="24"/>
              </w:rPr>
            </w:pPr>
            <w:r w:rsidRPr="00AE6424">
              <w:rPr>
                <w:rFonts w:ascii="Times New Roman" w:eastAsia="Times New Roman" w:hAnsi="Times New Roman" w:cs="Times New Roman"/>
                <w:b/>
                <w:color w:val="000000"/>
                <w:sz w:val="24"/>
                <w:szCs w:val="24"/>
              </w:rPr>
              <w:t>Забезпечення виконання договору про закупівлю</w:t>
            </w:r>
          </w:p>
        </w:tc>
        <w:tc>
          <w:tcPr>
            <w:tcW w:w="6402" w:type="dxa"/>
            <w:vAlign w:val="center"/>
          </w:tcPr>
          <w:p w14:paraId="62C4B7FA" w14:textId="7F8B13D8" w:rsidR="006C0E3D" w:rsidRPr="00B24815" w:rsidRDefault="00AE6424" w:rsidP="00112D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tc>
      </w:tr>
    </w:tbl>
    <w:p w14:paraId="33FCAB92" w14:textId="77777777" w:rsidR="00654113" w:rsidRPr="00B24815" w:rsidRDefault="00654113">
      <w:pPr>
        <w:rPr>
          <w:rFonts w:ascii="Times New Roman" w:eastAsia="Times New Roman" w:hAnsi="Times New Roman" w:cs="Times New Roman"/>
          <w:sz w:val="24"/>
          <w:szCs w:val="24"/>
          <w:highlight w:val="white"/>
        </w:rPr>
      </w:pPr>
      <w:bookmarkStart w:id="8" w:name="_heading=h.2s8eyo1" w:colFirst="0" w:colLast="0"/>
      <w:bookmarkEnd w:id="8"/>
      <w:r w:rsidRPr="00B24815">
        <w:rPr>
          <w:rFonts w:ascii="Times New Roman" w:eastAsia="Times New Roman" w:hAnsi="Times New Roman" w:cs="Times New Roman"/>
          <w:sz w:val="24"/>
          <w:szCs w:val="24"/>
          <w:highlight w:val="white"/>
        </w:rPr>
        <w:br w:type="page"/>
      </w:r>
    </w:p>
    <w:p w14:paraId="049123BE" w14:textId="77777777" w:rsidR="00654113" w:rsidRPr="00B24815" w:rsidRDefault="00654113" w:rsidP="00654113">
      <w:pPr>
        <w:spacing w:after="0" w:line="240" w:lineRule="auto"/>
        <w:ind w:left="5660" w:firstLine="700"/>
        <w:jc w:val="right"/>
        <w:rPr>
          <w:rFonts w:ascii="Times New Roman" w:eastAsia="Times New Roman" w:hAnsi="Times New Roman" w:cs="Times New Roman"/>
          <w:sz w:val="24"/>
          <w:szCs w:val="24"/>
          <w:lang w:eastAsia="ru-RU"/>
        </w:rPr>
      </w:pPr>
      <w:r w:rsidRPr="00B24815">
        <w:rPr>
          <w:rFonts w:ascii="Times New Roman" w:eastAsia="Times New Roman" w:hAnsi="Times New Roman" w:cs="Times New Roman"/>
          <w:b/>
          <w:bCs/>
          <w:color w:val="000000"/>
          <w:sz w:val="24"/>
          <w:szCs w:val="24"/>
          <w:lang w:eastAsia="ru-RU"/>
        </w:rPr>
        <w:lastRenderedPageBreak/>
        <w:t>ДОДАТОК 1</w:t>
      </w:r>
    </w:p>
    <w:p w14:paraId="4F14DD6E" w14:textId="77777777" w:rsidR="00654113" w:rsidRPr="00B24815" w:rsidRDefault="00654113" w:rsidP="00654113">
      <w:pPr>
        <w:spacing w:after="0" w:line="240" w:lineRule="auto"/>
        <w:ind w:left="5660" w:firstLine="700"/>
        <w:jc w:val="right"/>
        <w:rPr>
          <w:rFonts w:ascii="Times New Roman" w:eastAsia="Times New Roman" w:hAnsi="Times New Roman" w:cs="Times New Roman"/>
          <w:i/>
          <w:iCs/>
          <w:color w:val="000000"/>
          <w:sz w:val="24"/>
          <w:szCs w:val="24"/>
          <w:lang w:eastAsia="ru-RU"/>
        </w:rPr>
      </w:pPr>
      <w:r w:rsidRPr="00B24815">
        <w:rPr>
          <w:rFonts w:ascii="Times New Roman" w:eastAsia="Times New Roman" w:hAnsi="Times New Roman" w:cs="Times New Roman"/>
          <w:i/>
          <w:iCs/>
          <w:color w:val="000000"/>
          <w:sz w:val="24"/>
          <w:szCs w:val="24"/>
          <w:lang w:eastAsia="ru-RU"/>
        </w:rPr>
        <w:t>до тендерної документації</w:t>
      </w:r>
    </w:p>
    <w:p w14:paraId="28111DAC" w14:textId="77777777" w:rsidR="00B24815" w:rsidRPr="00B24815" w:rsidRDefault="00B24815" w:rsidP="00B24815">
      <w:pPr>
        <w:spacing w:after="0" w:line="240" w:lineRule="auto"/>
        <w:rPr>
          <w:rFonts w:ascii="Times New Roman" w:eastAsia="Times New Roman" w:hAnsi="Times New Roman" w:cs="Times New Roman"/>
          <w:sz w:val="24"/>
          <w:szCs w:val="24"/>
          <w:lang w:eastAsia="ru-RU"/>
        </w:rPr>
      </w:pPr>
    </w:p>
    <w:p w14:paraId="6E7FA1A5" w14:textId="36BBA594" w:rsidR="00654113" w:rsidRPr="00B24815" w:rsidRDefault="006B6942" w:rsidP="006B6942">
      <w:pPr>
        <w:shd w:val="clear" w:color="auto" w:fill="FFFFFF"/>
        <w:tabs>
          <w:tab w:val="left" w:pos="851"/>
        </w:tabs>
        <w:spacing w:after="0" w:line="240" w:lineRule="auto"/>
        <w:contextualSpacing/>
        <w:jc w:val="both"/>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color w:val="000000"/>
          <w:sz w:val="24"/>
          <w:szCs w:val="24"/>
          <w:lang w:eastAsia="ru-RU"/>
        </w:rPr>
        <w:t>1. </w:t>
      </w:r>
      <w:r w:rsidR="00654113" w:rsidRPr="00B24815">
        <w:rPr>
          <w:rFonts w:ascii="Times New Roman" w:eastAsia="Times New Roman" w:hAnsi="Times New Roman" w:cs="Times New Roman"/>
          <w:b/>
          <w:bCs/>
          <w:color w:val="000000"/>
          <w:sz w:val="24"/>
          <w:szCs w:val="24"/>
          <w:lang w:eastAsia="ru-RU"/>
        </w:rPr>
        <w:t>Перелік документів та інформації  для підтвердження відповідності УЧАСНИКА  кваліфікаційним критеріям,</w:t>
      </w:r>
      <w:r w:rsidRPr="00B24815">
        <w:rPr>
          <w:rFonts w:ascii="Times New Roman" w:eastAsia="Times New Roman" w:hAnsi="Times New Roman" w:cs="Times New Roman"/>
          <w:b/>
          <w:bCs/>
          <w:color w:val="000000"/>
          <w:sz w:val="24"/>
          <w:szCs w:val="24"/>
          <w:lang w:eastAsia="ru-RU"/>
        </w:rPr>
        <w:t xml:space="preserve"> визначеним у статті 16 Закону «</w:t>
      </w:r>
      <w:r w:rsidR="00654113" w:rsidRPr="00B24815">
        <w:rPr>
          <w:rFonts w:ascii="Times New Roman" w:eastAsia="Times New Roman" w:hAnsi="Times New Roman" w:cs="Times New Roman"/>
          <w:b/>
          <w:bCs/>
          <w:color w:val="000000"/>
          <w:sz w:val="24"/>
          <w:szCs w:val="24"/>
          <w:lang w:eastAsia="ru-RU"/>
        </w:rPr>
        <w:t>Про публічні закупівлі</w:t>
      </w:r>
      <w:r w:rsidRPr="00B24815">
        <w:rPr>
          <w:rFonts w:ascii="Times New Roman" w:eastAsia="Times New Roman" w:hAnsi="Times New Roman" w:cs="Times New Roman"/>
          <w:b/>
          <w:bCs/>
          <w:color w:val="000000"/>
          <w:sz w:val="24"/>
          <w:szCs w:val="24"/>
          <w:lang w:eastAsia="ru-RU"/>
        </w:rPr>
        <w:t>»</w:t>
      </w:r>
      <w:r w:rsidR="00654113" w:rsidRPr="00B24815">
        <w:rPr>
          <w:rFonts w:ascii="Times New Roman" w:eastAsia="Times New Roman" w:hAnsi="Times New Roman" w:cs="Times New Roman"/>
          <w:b/>
          <w:bCs/>
          <w:color w:val="000000"/>
          <w:sz w:val="24"/>
          <w:szCs w:val="24"/>
          <w:lang w:eastAsia="ru-RU"/>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544"/>
        <w:gridCol w:w="2967"/>
        <w:gridCol w:w="6326"/>
      </w:tblGrid>
      <w:tr w:rsidR="00654113" w:rsidRPr="00B24815" w14:paraId="1DA4733D" w14:textId="77777777" w:rsidTr="00B24815">
        <w:trPr>
          <w:trHeight w:val="73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AC4CAD" w14:textId="77777777" w:rsidR="00654113" w:rsidRPr="00B24815" w:rsidRDefault="00654113" w:rsidP="006800D0">
            <w:pPr>
              <w:spacing w:after="0" w:line="240" w:lineRule="auto"/>
              <w:jc w:val="center"/>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color w:val="000000"/>
                <w:sz w:val="24"/>
                <w:szCs w:val="24"/>
                <w:lang w:eastAsia="ru-RU"/>
              </w:rPr>
              <w:t>№ п/п</w:t>
            </w:r>
          </w:p>
        </w:tc>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06654F" w14:textId="77777777" w:rsidR="00654113" w:rsidRPr="00B24815" w:rsidRDefault="00654113" w:rsidP="006800D0">
            <w:pPr>
              <w:spacing w:after="0" w:line="240" w:lineRule="auto"/>
              <w:jc w:val="center"/>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color w:val="000000"/>
                <w:sz w:val="24"/>
                <w:szCs w:val="24"/>
                <w:lang w:eastAsia="ru-RU"/>
              </w:rPr>
              <w:t>Кваліфікаційні критерії</w:t>
            </w:r>
          </w:p>
        </w:tc>
        <w:tc>
          <w:tcPr>
            <w:tcW w:w="6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696716" w14:textId="306EF9C7" w:rsidR="00654113" w:rsidRPr="00B24815" w:rsidRDefault="00654113" w:rsidP="006800D0">
            <w:pPr>
              <w:spacing w:after="0" w:line="240" w:lineRule="auto"/>
              <w:jc w:val="center"/>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sz w:val="24"/>
                <w:szCs w:val="24"/>
                <w:lang w:eastAsia="ru-RU"/>
              </w:rPr>
              <w:t xml:space="preserve">Документи та інформація, які </w:t>
            </w:r>
            <w:r w:rsidRPr="00B24815">
              <w:rPr>
                <w:rFonts w:ascii="Times New Roman" w:eastAsia="Times New Roman" w:hAnsi="Times New Roman" w:cs="Times New Roman"/>
                <w:b/>
                <w:bCs/>
                <w:color w:val="000000"/>
                <w:sz w:val="24"/>
                <w:szCs w:val="24"/>
                <w:lang w:eastAsia="ru-RU"/>
              </w:rPr>
              <w:t>підтверджують відповідність Учас</w:t>
            </w:r>
            <w:r w:rsidR="006B6942" w:rsidRPr="00B24815">
              <w:rPr>
                <w:rFonts w:ascii="Times New Roman" w:eastAsia="Times New Roman" w:hAnsi="Times New Roman" w:cs="Times New Roman"/>
                <w:b/>
                <w:bCs/>
                <w:color w:val="000000"/>
                <w:sz w:val="24"/>
                <w:szCs w:val="24"/>
                <w:lang w:eastAsia="ru-RU"/>
              </w:rPr>
              <w:t>ника кваліфікаційним критеріям</w:t>
            </w:r>
          </w:p>
        </w:tc>
      </w:tr>
      <w:tr w:rsidR="00654113" w:rsidRPr="00B24815" w14:paraId="2BC6D8AD" w14:textId="77777777" w:rsidTr="00B24815">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5A022" w14:textId="54988996" w:rsidR="00654113" w:rsidRPr="0035073C" w:rsidRDefault="00E7114A" w:rsidP="002A6EEC">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1</w:t>
            </w:r>
            <w:r w:rsidR="00654113" w:rsidRPr="00B24815">
              <w:rPr>
                <w:rFonts w:ascii="Times New Roman" w:eastAsia="Times New Roman" w:hAnsi="Times New Roman" w:cs="Times New Roman"/>
                <w:b/>
                <w:bCs/>
                <w:color w:val="000000"/>
                <w:sz w:val="24"/>
                <w:szCs w:val="24"/>
                <w:lang w:eastAsia="ru-RU"/>
              </w:rPr>
              <w:t>.</w:t>
            </w:r>
          </w:p>
        </w:tc>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D224D" w14:textId="77777777" w:rsidR="00654113" w:rsidRPr="00C07474" w:rsidRDefault="00654113" w:rsidP="002A6EEC">
            <w:pPr>
              <w:spacing w:after="0" w:line="240" w:lineRule="auto"/>
              <w:rPr>
                <w:rFonts w:ascii="Times New Roman" w:eastAsia="Times New Roman" w:hAnsi="Times New Roman" w:cs="Times New Roman"/>
                <w:b/>
                <w:bCs/>
                <w:color w:val="000000"/>
                <w:sz w:val="24"/>
                <w:szCs w:val="24"/>
                <w:lang w:eastAsia="ru-RU"/>
              </w:rPr>
            </w:pPr>
            <w:r w:rsidRPr="00C07474">
              <w:rPr>
                <w:rFonts w:ascii="Times New Roman" w:eastAsia="Times New Roman" w:hAnsi="Times New Roman" w:cs="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9B7AB" w14:textId="788E5E2C" w:rsidR="00654113" w:rsidRPr="00C07474" w:rsidRDefault="00E7114A" w:rsidP="002A6EEC">
            <w:pPr>
              <w:spacing w:after="0" w:line="240" w:lineRule="auto"/>
              <w:jc w:val="both"/>
              <w:rPr>
                <w:rFonts w:ascii="Times New Roman" w:eastAsia="Times New Roman" w:hAnsi="Times New Roman" w:cs="Times New Roman"/>
                <w:color w:val="000000"/>
                <w:sz w:val="24"/>
                <w:szCs w:val="24"/>
                <w:lang w:eastAsia="ru-RU"/>
              </w:rPr>
            </w:pPr>
            <w:r w:rsidRPr="00C07474">
              <w:rPr>
                <w:rFonts w:ascii="Times New Roman" w:eastAsia="Times New Roman" w:hAnsi="Times New Roman" w:cs="Times New Roman"/>
                <w:color w:val="000000"/>
                <w:sz w:val="24"/>
                <w:szCs w:val="24"/>
                <w:lang w:val="ru-RU" w:eastAsia="ru-RU"/>
              </w:rPr>
              <w:t>1</w:t>
            </w:r>
            <w:r w:rsidR="00654113" w:rsidRPr="00C07474">
              <w:rPr>
                <w:rFonts w:ascii="Times New Roman" w:eastAsia="Times New Roman" w:hAnsi="Times New Roman" w:cs="Times New Roman"/>
                <w:color w:val="000000"/>
                <w:sz w:val="24"/>
                <w:szCs w:val="24"/>
                <w:lang w:eastAsia="ru-RU"/>
              </w:rPr>
              <w:t>.</w:t>
            </w:r>
            <w:r w:rsidR="00331980" w:rsidRPr="00C07474">
              <w:rPr>
                <w:rFonts w:ascii="Times New Roman" w:eastAsia="Times New Roman" w:hAnsi="Times New Roman" w:cs="Times New Roman"/>
                <w:color w:val="000000"/>
                <w:sz w:val="24"/>
                <w:szCs w:val="24"/>
                <w:lang w:eastAsia="ru-RU"/>
              </w:rPr>
              <w:t>1. </w:t>
            </w:r>
            <w:r w:rsidR="00654113" w:rsidRPr="00C07474">
              <w:rPr>
                <w:rFonts w:ascii="Times New Roman" w:eastAsia="Times New Roman" w:hAnsi="Times New Roman" w:cs="Times New Roman"/>
                <w:color w:val="000000"/>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p>
          <w:p w14:paraId="4CE7F0D7" w14:textId="32B09B0A" w:rsidR="00654113" w:rsidRPr="00C07474" w:rsidRDefault="00E7114A" w:rsidP="002A6EEC">
            <w:pPr>
              <w:spacing w:after="0" w:line="240" w:lineRule="auto"/>
              <w:jc w:val="both"/>
              <w:rPr>
                <w:rFonts w:ascii="Times New Roman" w:eastAsia="Times New Roman" w:hAnsi="Times New Roman" w:cs="Times New Roman"/>
                <w:color w:val="000000"/>
                <w:sz w:val="24"/>
                <w:szCs w:val="24"/>
                <w:lang w:eastAsia="ru-RU"/>
              </w:rPr>
            </w:pPr>
            <w:r w:rsidRPr="00C07474">
              <w:rPr>
                <w:rFonts w:ascii="Times New Roman" w:eastAsia="Times New Roman" w:hAnsi="Times New Roman" w:cs="Times New Roman"/>
                <w:color w:val="000000"/>
                <w:sz w:val="24"/>
                <w:szCs w:val="24"/>
                <w:lang w:val="ru-RU" w:eastAsia="ru-RU"/>
              </w:rPr>
              <w:t>1</w:t>
            </w:r>
            <w:r w:rsidR="00331980" w:rsidRPr="00C07474">
              <w:rPr>
                <w:rFonts w:ascii="Times New Roman" w:eastAsia="Times New Roman" w:hAnsi="Times New Roman" w:cs="Times New Roman"/>
                <w:color w:val="000000"/>
                <w:sz w:val="24"/>
                <w:szCs w:val="24"/>
                <w:lang w:eastAsia="ru-RU"/>
              </w:rPr>
              <w:t>.1.1. </w:t>
            </w:r>
            <w:proofErr w:type="spellStart"/>
            <w:r w:rsidR="007A2769" w:rsidRPr="00C07474">
              <w:rPr>
                <w:rFonts w:ascii="Times New Roman" w:eastAsia="Times New Roman" w:hAnsi="Times New Roman" w:cs="Times New Roman"/>
                <w:color w:val="000000"/>
                <w:sz w:val="20"/>
                <w:szCs w:val="20"/>
                <w:lang w:val="ru-RU"/>
              </w:rPr>
              <w:t>довідку</w:t>
            </w:r>
            <w:proofErr w:type="spellEnd"/>
            <w:r w:rsidR="007A2769" w:rsidRPr="00C07474">
              <w:rPr>
                <w:rFonts w:ascii="Times New Roman" w:eastAsia="Times New Roman" w:hAnsi="Times New Roman" w:cs="Times New Roman"/>
                <w:color w:val="000000"/>
                <w:sz w:val="20"/>
                <w:szCs w:val="20"/>
                <w:lang w:val="ru-RU"/>
              </w:rPr>
              <w:t xml:space="preserve"> в </w:t>
            </w:r>
            <w:proofErr w:type="spellStart"/>
            <w:r w:rsidR="007A2769" w:rsidRPr="00C07474">
              <w:rPr>
                <w:rFonts w:ascii="Times New Roman" w:eastAsia="Times New Roman" w:hAnsi="Times New Roman" w:cs="Times New Roman"/>
                <w:color w:val="000000"/>
                <w:sz w:val="20"/>
                <w:szCs w:val="20"/>
                <w:lang w:val="ru-RU"/>
              </w:rPr>
              <w:t>довільній</w:t>
            </w:r>
            <w:proofErr w:type="spellEnd"/>
            <w:r w:rsidR="007A2769" w:rsidRPr="00C07474">
              <w:rPr>
                <w:rFonts w:ascii="Times New Roman" w:eastAsia="Times New Roman" w:hAnsi="Times New Roman" w:cs="Times New Roman"/>
                <w:color w:val="000000"/>
                <w:sz w:val="20"/>
                <w:szCs w:val="20"/>
                <w:lang w:val="ru-RU"/>
              </w:rPr>
              <w:t xml:space="preserve"> </w:t>
            </w:r>
            <w:proofErr w:type="spellStart"/>
            <w:r w:rsidR="007A2769" w:rsidRPr="00C07474">
              <w:rPr>
                <w:rFonts w:ascii="Times New Roman" w:eastAsia="Times New Roman" w:hAnsi="Times New Roman" w:cs="Times New Roman"/>
                <w:color w:val="000000"/>
                <w:sz w:val="20"/>
                <w:szCs w:val="20"/>
                <w:lang w:val="ru-RU"/>
              </w:rPr>
              <w:t>формі</w:t>
            </w:r>
            <w:proofErr w:type="spellEnd"/>
            <w:r w:rsidR="007A2769" w:rsidRPr="00C07474">
              <w:rPr>
                <w:rFonts w:ascii="Times New Roman" w:eastAsia="Times New Roman" w:hAnsi="Times New Roman" w:cs="Times New Roman"/>
                <w:color w:val="000000"/>
                <w:sz w:val="20"/>
                <w:szCs w:val="20"/>
                <w:lang w:val="ru-RU"/>
              </w:rPr>
              <w:t xml:space="preserve">, з </w:t>
            </w:r>
            <w:proofErr w:type="spellStart"/>
            <w:r w:rsidR="007A2769" w:rsidRPr="00C07474">
              <w:rPr>
                <w:rFonts w:ascii="Times New Roman" w:eastAsia="Times New Roman" w:hAnsi="Times New Roman" w:cs="Times New Roman"/>
                <w:color w:val="000000"/>
                <w:sz w:val="20"/>
                <w:szCs w:val="20"/>
                <w:lang w:val="ru-RU"/>
              </w:rPr>
              <w:t>інформацією</w:t>
            </w:r>
            <w:proofErr w:type="spellEnd"/>
            <w:r w:rsidR="007A2769" w:rsidRPr="00C07474">
              <w:rPr>
                <w:rFonts w:ascii="Times New Roman" w:eastAsia="Times New Roman" w:hAnsi="Times New Roman" w:cs="Times New Roman"/>
                <w:color w:val="000000"/>
                <w:sz w:val="20"/>
                <w:szCs w:val="20"/>
                <w:lang w:val="ru-RU"/>
              </w:rPr>
              <w:t xml:space="preserve"> про </w:t>
            </w:r>
            <w:proofErr w:type="spellStart"/>
            <w:r w:rsidR="007A2769" w:rsidRPr="00C07474">
              <w:rPr>
                <w:rFonts w:ascii="Times New Roman" w:eastAsia="Times New Roman" w:hAnsi="Times New Roman" w:cs="Times New Roman"/>
                <w:color w:val="000000"/>
                <w:sz w:val="20"/>
                <w:szCs w:val="20"/>
                <w:lang w:val="ru-RU"/>
              </w:rPr>
              <w:t>виконання</w:t>
            </w:r>
            <w:proofErr w:type="spellEnd"/>
            <w:r w:rsidR="007A2769" w:rsidRPr="00C07474">
              <w:rPr>
                <w:rFonts w:ascii="Times New Roman" w:eastAsia="Times New Roman" w:hAnsi="Times New Roman" w:cs="Times New Roman"/>
                <w:color w:val="000000"/>
                <w:sz w:val="20"/>
                <w:szCs w:val="20"/>
                <w:lang w:val="ru-RU"/>
              </w:rPr>
              <w:t xml:space="preserve">  </w:t>
            </w:r>
            <w:proofErr w:type="spellStart"/>
            <w:r w:rsidR="007A2769" w:rsidRPr="00C07474">
              <w:rPr>
                <w:rFonts w:ascii="Times New Roman" w:eastAsia="Times New Roman" w:hAnsi="Times New Roman" w:cs="Times New Roman"/>
                <w:color w:val="000000"/>
                <w:sz w:val="20"/>
                <w:szCs w:val="20"/>
                <w:lang w:val="ru-RU"/>
              </w:rPr>
              <w:t>аналогічного</w:t>
            </w:r>
            <w:proofErr w:type="spellEnd"/>
            <w:r w:rsidR="007A2769" w:rsidRPr="00C07474">
              <w:rPr>
                <w:rFonts w:ascii="Times New Roman" w:eastAsia="Times New Roman" w:hAnsi="Times New Roman" w:cs="Times New Roman"/>
                <w:color w:val="000000"/>
                <w:sz w:val="20"/>
                <w:szCs w:val="20"/>
                <w:lang w:val="ru-RU"/>
              </w:rPr>
              <w:t xml:space="preserve"> (</w:t>
            </w:r>
            <w:proofErr w:type="spellStart"/>
            <w:r w:rsidR="007A2769" w:rsidRPr="00C07474">
              <w:rPr>
                <w:rFonts w:ascii="Times New Roman" w:eastAsia="Times New Roman" w:hAnsi="Times New Roman" w:cs="Times New Roman"/>
                <w:color w:val="000000"/>
                <w:sz w:val="20"/>
                <w:szCs w:val="20"/>
                <w:lang w:val="ru-RU"/>
              </w:rPr>
              <w:t>аналогічних</w:t>
            </w:r>
            <w:proofErr w:type="spellEnd"/>
            <w:r w:rsidR="007A2769" w:rsidRPr="00C07474">
              <w:rPr>
                <w:rFonts w:ascii="Times New Roman" w:eastAsia="Times New Roman" w:hAnsi="Times New Roman" w:cs="Times New Roman"/>
                <w:color w:val="000000"/>
                <w:sz w:val="20"/>
                <w:szCs w:val="20"/>
                <w:lang w:val="ru-RU"/>
              </w:rPr>
              <w:t xml:space="preserve">) за предметом </w:t>
            </w:r>
            <w:proofErr w:type="spellStart"/>
            <w:r w:rsidR="007A2769" w:rsidRPr="00C07474">
              <w:rPr>
                <w:rFonts w:ascii="Times New Roman" w:eastAsia="Times New Roman" w:hAnsi="Times New Roman" w:cs="Times New Roman"/>
                <w:color w:val="000000"/>
                <w:sz w:val="20"/>
                <w:szCs w:val="20"/>
                <w:lang w:val="ru-RU"/>
              </w:rPr>
              <w:t>закупі</w:t>
            </w:r>
            <w:proofErr w:type="gramStart"/>
            <w:r w:rsidR="007A2769" w:rsidRPr="00C07474">
              <w:rPr>
                <w:rFonts w:ascii="Times New Roman" w:eastAsia="Times New Roman" w:hAnsi="Times New Roman" w:cs="Times New Roman"/>
                <w:color w:val="000000"/>
                <w:sz w:val="20"/>
                <w:szCs w:val="20"/>
                <w:lang w:val="ru-RU"/>
              </w:rPr>
              <w:t>вл</w:t>
            </w:r>
            <w:proofErr w:type="gramEnd"/>
            <w:r w:rsidR="007A2769" w:rsidRPr="00C07474">
              <w:rPr>
                <w:rFonts w:ascii="Times New Roman" w:eastAsia="Times New Roman" w:hAnsi="Times New Roman" w:cs="Times New Roman"/>
                <w:color w:val="000000"/>
                <w:sz w:val="20"/>
                <w:szCs w:val="20"/>
                <w:lang w:val="ru-RU"/>
              </w:rPr>
              <w:t>і</w:t>
            </w:r>
            <w:proofErr w:type="spellEnd"/>
            <w:r w:rsidR="007A2769" w:rsidRPr="00C07474">
              <w:rPr>
                <w:rFonts w:ascii="Times New Roman" w:eastAsia="Times New Roman" w:hAnsi="Times New Roman" w:cs="Times New Roman"/>
                <w:color w:val="000000"/>
                <w:sz w:val="20"/>
                <w:szCs w:val="20"/>
                <w:lang w:val="ru-RU"/>
              </w:rPr>
              <w:t xml:space="preserve"> договору (</w:t>
            </w:r>
            <w:proofErr w:type="spellStart"/>
            <w:r w:rsidR="007A2769" w:rsidRPr="00C07474">
              <w:rPr>
                <w:rFonts w:ascii="Times New Roman" w:eastAsia="Times New Roman" w:hAnsi="Times New Roman" w:cs="Times New Roman"/>
                <w:color w:val="000000"/>
                <w:sz w:val="20"/>
                <w:szCs w:val="20"/>
                <w:lang w:val="ru-RU"/>
              </w:rPr>
              <w:t>договорів</w:t>
            </w:r>
            <w:proofErr w:type="spellEnd"/>
            <w:r w:rsidR="007A2769" w:rsidRPr="00C07474">
              <w:rPr>
                <w:rFonts w:ascii="Times New Roman" w:eastAsia="Times New Roman" w:hAnsi="Times New Roman" w:cs="Times New Roman"/>
                <w:color w:val="000000"/>
                <w:sz w:val="20"/>
                <w:szCs w:val="20"/>
                <w:lang w:val="ru-RU"/>
              </w:rPr>
              <w:t xml:space="preserve">)  (не </w:t>
            </w:r>
            <w:proofErr w:type="spellStart"/>
            <w:r w:rsidR="007A2769" w:rsidRPr="00C07474">
              <w:rPr>
                <w:rFonts w:ascii="Times New Roman" w:eastAsia="Times New Roman" w:hAnsi="Times New Roman" w:cs="Times New Roman"/>
                <w:color w:val="000000"/>
                <w:sz w:val="20"/>
                <w:szCs w:val="20"/>
                <w:lang w:val="ru-RU"/>
              </w:rPr>
              <w:t>менше</w:t>
            </w:r>
            <w:proofErr w:type="spellEnd"/>
            <w:r w:rsidR="007A2769" w:rsidRPr="00C07474">
              <w:rPr>
                <w:rFonts w:ascii="Times New Roman" w:eastAsia="Times New Roman" w:hAnsi="Times New Roman" w:cs="Times New Roman"/>
                <w:color w:val="000000"/>
                <w:sz w:val="20"/>
                <w:szCs w:val="20"/>
                <w:lang w:val="ru-RU"/>
              </w:rPr>
              <w:t xml:space="preserve"> одного договору).</w:t>
            </w:r>
            <w:r w:rsidR="00654113" w:rsidRPr="00C07474">
              <w:rPr>
                <w:rFonts w:ascii="Times New Roman" w:eastAsia="Times New Roman" w:hAnsi="Times New Roman" w:cs="Times New Roman"/>
                <w:color w:val="000000"/>
                <w:sz w:val="24"/>
                <w:szCs w:val="24"/>
                <w:lang w:eastAsia="ru-RU"/>
              </w:rPr>
              <w:t>.</w:t>
            </w:r>
          </w:p>
          <w:p w14:paraId="6E84963C" w14:textId="71516538" w:rsidR="00C07474" w:rsidRPr="00C07474" w:rsidRDefault="00C07474" w:rsidP="00C07474">
            <w:pPr>
              <w:spacing w:after="0" w:line="240" w:lineRule="auto"/>
              <w:jc w:val="both"/>
              <w:rPr>
                <w:rFonts w:ascii="Times New Roman" w:eastAsia="Times New Roman" w:hAnsi="Times New Roman" w:cs="Times New Roman"/>
                <w:b/>
                <w:bCs/>
                <w:i/>
                <w:iCs/>
                <w:color w:val="000000"/>
                <w:sz w:val="24"/>
                <w:szCs w:val="24"/>
                <w:lang w:eastAsia="ru-RU"/>
              </w:rPr>
            </w:pPr>
            <w:r w:rsidRPr="00C07474">
              <w:rPr>
                <w:rFonts w:ascii="Times New Roman" w:eastAsia="Times New Roman" w:hAnsi="Times New Roman" w:cs="Times New Roman"/>
                <w:b/>
                <w:bCs/>
                <w:i/>
                <w:iCs/>
                <w:color w:val="000000"/>
                <w:sz w:val="24"/>
                <w:szCs w:val="24"/>
                <w:lang w:eastAsia="ru-RU"/>
              </w:rPr>
              <w:t xml:space="preserve">Аналогічним вважається договір на поставку обладнання </w:t>
            </w:r>
            <w:proofErr w:type="spellStart"/>
            <w:r w:rsidRPr="00C07474">
              <w:rPr>
                <w:rFonts w:ascii="Times New Roman" w:eastAsia="Times New Roman" w:hAnsi="Times New Roman" w:cs="Times New Roman"/>
                <w:b/>
                <w:bCs/>
                <w:i/>
                <w:iCs/>
                <w:color w:val="000000"/>
                <w:sz w:val="24"/>
                <w:szCs w:val="24"/>
                <w:lang w:eastAsia="ru-RU"/>
              </w:rPr>
              <w:t>Cisco</w:t>
            </w:r>
            <w:proofErr w:type="spellEnd"/>
            <w:r w:rsidRPr="00C07474">
              <w:rPr>
                <w:rFonts w:ascii="Times New Roman" w:eastAsia="Times New Roman" w:hAnsi="Times New Roman" w:cs="Times New Roman"/>
                <w:b/>
                <w:bCs/>
                <w:i/>
                <w:iCs/>
                <w:color w:val="000000"/>
                <w:sz w:val="24"/>
                <w:szCs w:val="24"/>
                <w:lang w:eastAsia="ru-RU"/>
              </w:rPr>
              <w:t>, в складі якого присутні блоки живлення.</w:t>
            </w:r>
          </w:p>
          <w:p w14:paraId="5836C009" w14:textId="694F1A3B" w:rsidR="00654113" w:rsidRPr="00C07474" w:rsidRDefault="00E7114A" w:rsidP="002A6EEC">
            <w:pPr>
              <w:spacing w:after="0" w:line="240" w:lineRule="auto"/>
              <w:jc w:val="both"/>
              <w:rPr>
                <w:rFonts w:ascii="Times New Roman" w:eastAsia="Times New Roman" w:hAnsi="Times New Roman" w:cs="Times New Roman"/>
                <w:color w:val="000000"/>
                <w:sz w:val="24"/>
                <w:szCs w:val="24"/>
                <w:lang w:eastAsia="ru-RU"/>
              </w:rPr>
            </w:pPr>
            <w:r w:rsidRPr="00C07474">
              <w:rPr>
                <w:rFonts w:ascii="Times New Roman" w:eastAsia="Times New Roman" w:hAnsi="Times New Roman" w:cs="Times New Roman"/>
                <w:color w:val="000000"/>
                <w:sz w:val="24"/>
                <w:szCs w:val="24"/>
                <w:lang w:val="ru-RU" w:eastAsia="ru-RU"/>
              </w:rPr>
              <w:t>1</w:t>
            </w:r>
            <w:r w:rsidR="00331980" w:rsidRPr="00C07474">
              <w:rPr>
                <w:rFonts w:ascii="Times New Roman" w:eastAsia="Times New Roman" w:hAnsi="Times New Roman" w:cs="Times New Roman"/>
                <w:color w:val="000000"/>
                <w:sz w:val="24"/>
                <w:szCs w:val="24"/>
                <w:lang w:eastAsia="ru-RU"/>
              </w:rPr>
              <w:t>.1.2. </w:t>
            </w:r>
            <w:r w:rsidR="00F313D6" w:rsidRPr="00C07474">
              <w:rPr>
                <w:rFonts w:ascii="Times New Roman" w:eastAsia="Times New Roman" w:hAnsi="Times New Roman" w:cs="Times New Roman"/>
                <w:color w:val="000000"/>
                <w:sz w:val="24"/>
                <w:szCs w:val="24"/>
                <w:lang w:eastAsia="ru-RU"/>
              </w:rPr>
              <w:t>Н</w:t>
            </w:r>
            <w:r w:rsidR="00654113" w:rsidRPr="00C07474">
              <w:rPr>
                <w:rFonts w:ascii="Times New Roman" w:eastAsia="Times New Roman" w:hAnsi="Times New Roman" w:cs="Times New Roman"/>
                <w:color w:val="000000"/>
                <w:sz w:val="24"/>
                <w:szCs w:val="24"/>
                <w:lang w:eastAsia="ru-RU"/>
              </w:rPr>
              <w:t>е менше 1 копії договору, зазначен</w:t>
            </w:r>
            <w:r w:rsidR="00593333" w:rsidRPr="00C07474">
              <w:rPr>
                <w:rFonts w:ascii="Times New Roman" w:eastAsia="Times New Roman" w:hAnsi="Times New Roman" w:cs="Times New Roman"/>
                <w:color w:val="000000"/>
                <w:sz w:val="24"/>
                <w:szCs w:val="24"/>
                <w:lang w:eastAsia="ru-RU"/>
              </w:rPr>
              <w:t>ого у довідці у повному обсязі</w:t>
            </w:r>
            <w:r w:rsidR="00AE6424" w:rsidRPr="00C07474">
              <w:rPr>
                <w:rFonts w:ascii="Times New Roman" w:eastAsia="Times New Roman" w:hAnsi="Times New Roman" w:cs="Times New Roman"/>
                <w:color w:val="000000"/>
                <w:sz w:val="24"/>
                <w:szCs w:val="24"/>
                <w:lang w:eastAsia="ru-RU"/>
              </w:rPr>
              <w:t xml:space="preserve"> (з усіма укладеними додатковими угодами, додатками та специфікаціями до договору)</w:t>
            </w:r>
            <w:r w:rsidR="00593333" w:rsidRPr="00C07474">
              <w:rPr>
                <w:rFonts w:ascii="Times New Roman" w:eastAsia="Times New Roman" w:hAnsi="Times New Roman" w:cs="Times New Roman"/>
                <w:color w:val="000000"/>
                <w:sz w:val="24"/>
                <w:szCs w:val="24"/>
                <w:lang w:eastAsia="ru-RU"/>
              </w:rPr>
              <w:t>.</w:t>
            </w:r>
          </w:p>
          <w:p w14:paraId="7A79BFFA" w14:textId="1C7BE584" w:rsidR="007102DC" w:rsidRPr="00C07474" w:rsidRDefault="00E7114A" w:rsidP="002A6EEC">
            <w:pPr>
              <w:spacing w:after="0" w:line="240" w:lineRule="auto"/>
              <w:jc w:val="both"/>
              <w:rPr>
                <w:rFonts w:ascii="Times New Roman" w:eastAsia="Times New Roman" w:hAnsi="Times New Roman" w:cs="Times New Roman"/>
                <w:color w:val="000000"/>
                <w:sz w:val="24"/>
                <w:szCs w:val="24"/>
                <w:lang w:eastAsia="ru-RU"/>
              </w:rPr>
            </w:pPr>
            <w:r w:rsidRPr="00C07474">
              <w:rPr>
                <w:rFonts w:ascii="Times New Roman" w:eastAsia="Times New Roman" w:hAnsi="Times New Roman" w:cs="Times New Roman"/>
                <w:color w:val="000000"/>
                <w:sz w:val="24"/>
                <w:szCs w:val="24"/>
                <w:lang w:val="ru-RU" w:eastAsia="ru-RU"/>
              </w:rPr>
              <w:t>1</w:t>
            </w:r>
            <w:r w:rsidR="00331980" w:rsidRPr="00C07474">
              <w:rPr>
                <w:rFonts w:ascii="Times New Roman" w:eastAsia="Times New Roman" w:hAnsi="Times New Roman" w:cs="Times New Roman"/>
                <w:color w:val="000000"/>
                <w:sz w:val="24"/>
                <w:szCs w:val="24"/>
                <w:lang w:eastAsia="ru-RU"/>
              </w:rPr>
              <w:t>.1.3. </w:t>
            </w:r>
            <w:r w:rsidR="00F313D6" w:rsidRPr="00C07474">
              <w:rPr>
                <w:rFonts w:ascii="Times New Roman" w:eastAsia="Times New Roman" w:hAnsi="Times New Roman" w:cs="Times New Roman"/>
                <w:color w:val="000000"/>
                <w:sz w:val="24"/>
                <w:szCs w:val="24"/>
                <w:lang w:eastAsia="ru-RU"/>
              </w:rPr>
              <w:t>К</w:t>
            </w:r>
            <w:r w:rsidR="00654113" w:rsidRPr="00C07474">
              <w:rPr>
                <w:rFonts w:ascii="Times New Roman" w:eastAsia="Times New Roman" w:hAnsi="Times New Roman" w:cs="Times New Roman"/>
                <w:color w:val="000000"/>
                <w:sz w:val="24"/>
                <w:szCs w:val="24"/>
                <w:lang w:eastAsia="ru-RU"/>
              </w:rPr>
              <w:t>опії/ю документів/у на підтвердження виконання не менше ніж одного договору зазначено</w:t>
            </w:r>
            <w:r w:rsidR="00331980" w:rsidRPr="00C07474">
              <w:rPr>
                <w:rFonts w:ascii="Times New Roman" w:eastAsia="Times New Roman" w:hAnsi="Times New Roman" w:cs="Times New Roman"/>
                <w:color w:val="000000"/>
                <w:sz w:val="24"/>
                <w:szCs w:val="24"/>
                <w:lang w:eastAsia="ru-RU"/>
              </w:rPr>
              <w:t>го в наданій Учасником довідці.</w:t>
            </w:r>
          </w:p>
        </w:tc>
      </w:tr>
    </w:tbl>
    <w:p w14:paraId="148CDB5A" w14:textId="77777777" w:rsidR="006B6942" w:rsidRPr="00B24815" w:rsidRDefault="006B6942" w:rsidP="006B6942">
      <w:pPr>
        <w:spacing w:before="20" w:after="20" w:line="240" w:lineRule="auto"/>
        <w:jc w:val="both"/>
        <w:rPr>
          <w:rFonts w:ascii="Times New Roman" w:eastAsia="Times New Roman" w:hAnsi="Times New Roman" w:cs="Times New Roman"/>
          <w:b/>
          <w:bCs/>
          <w:color w:val="000000"/>
          <w:sz w:val="24"/>
          <w:szCs w:val="24"/>
          <w:lang w:eastAsia="ru-RU"/>
        </w:rPr>
      </w:pPr>
    </w:p>
    <w:p w14:paraId="51C17A01" w14:textId="544C87C2" w:rsidR="006B6942" w:rsidRPr="00B24815" w:rsidRDefault="006B6942" w:rsidP="006B6942">
      <w:pPr>
        <w:spacing w:before="20" w:after="20" w:line="240" w:lineRule="auto"/>
        <w:jc w:val="both"/>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color w:val="000000"/>
          <w:sz w:val="24"/>
          <w:szCs w:val="24"/>
          <w:lang w:eastAsia="ru-RU"/>
        </w:rPr>
        <w:t>2. </w:t>
      </w:r>
      <w:r w:rsidRPr="00B24815">
        <w:rPr>
          <w:rFonts w:ascii="Times New Roman" w:eastAsia="Times New Roman" w:hAnsi="Times New Roman" w:cs="Times New Roman"/>
          <w:b/>
          <w:color w:val="000000"/>
          <w:sz w:val="24"/>
          <w:szCs w:val="24"/>
        </w:rPr>
        <w:t xml:space="preserve">Підтвердження відповідності УЧАСНИКА </w:t>
      </w:r>
      <w:r w:rsidRPr="00B2481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B24815">
        <w:rPr>
          <w:rFonts w:ascii="Times New Roman" w:eastAsia="Times New Roman" w:hAnsi="Times New Roman" w:cs="Times New Roman"/>
          <w:b/>
          <w:sz w:val="24"/>
          <w:szCs w:val="24"/>
          <w:highlight w:val="white"/>
        </w:rPr>
        <w:t>м у пункті 47 Особливостей.</w:t>
      </w:r>
    </w:p>
    <w:p w14:paraId="6B0468B3" w14:textId="77777777" w:rsidR="006B6942" w:rsidRPr="00B24815" w:rsidRDefault="006B6942" w:rsidP="005F37A1">
      <w:pPr>
        <w:spacing w:after="0" w:line="240" w:lineRule="auto"/>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33198AF" w14:textId="77777777" w:rsidR="006B6942" w:rsidRPr="00B24815" w:rsidRDefault="006B6942" w:rsidP="005F37A1">
      <w:pPr>
        <w:spacing w:after="0" w:line="240" w:lineRule="auto"/>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0BB3C94" w14:textId="77777777" w:rsidR="006B6942" w:rsidRPr="00B24815" w:rsidRDefault="006B6942" w:rsidP="005F37A1">
      <w:pPr>
        <w:spacing w:after="0" w:line="240" w:lineRule="auto"/>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A0FCCC9" w14:textId="1C5F7D07" w:rsidR="006B6942" w:rsidRPr="00B24815" w:rsidRDefault="006B6942" w:rsidP="005F37A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Учасник повинен надати </w:t>
      </w:r>
      <w:r w:rsidRPr="00B24815">
        <w:rPr>
          <w:rFonts w:ascii="Times New Roman" w:eastAsia="Times New Roman" w:hAnsi="Times New Roman" w:cs="Times New Roman"/>
          <w:b/>
          <w:sz w:val="24"/>
          <w:szCs w:val="24"/>
        </w:rPr>
        <w:t>довідку у довільній формі</w:t>
      </w:r>
      <w:r w:rsidRPr="00B2481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24815">
        <w:rPr>
          <w:rFonts w:ascii="Times New Roman" w:eastAsia="Times New Roman" w:hAnsi="Times New Roman" w:cs="Times New Roman"/>
          <w:sz w:val="24"/>
          <w:szCs w:val="24"/>
          <w:highlight w:val="white"/>
        </w:rPr>
        <w:t xml:space="preserve">47 </w:t>
      </w:r>
      <w:r w:rsidRPr="00B24815">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301EBF" w14:textId="77777777" w:rsidR="006B6942" w:rsidRPr="00B24815" w:rsidRDefault="006B6942" w:rsidP="005F37A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B24815">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w:t>
      </w:r>
      <w:r w:rsidRPr="00B24815">
        <w:rPr>
          <w:rFonts w:ascii="Times New Roman" w:eastAsia="Times New Roman" w:hAnsi="Times New Roman" w:cs="Times New Roman"/>
          <w:i/>
          <w:sz w:val="24"/>
          <w:szCs w:val="24"/>
        </w:rPr>
        <w:lastRenderedPageBreak/>
        <w:t>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7CCF125" w14:textId="07301DFD" w:rsidR="00654113" w:rsidRPr="00B24815" w:rsidRDefault="006800D0" w:rsidP="006800D0">
      <w:pPr>
        <w:pBdr>
          <w:top w:val="nil"/>
          <w:left w:val="nil"/>
          <w:bottom w:val="nil"/>
          <w:right w:val="nil"/>
          <w:between w:val="nil"/>
        </w:pBdr>
        <w:spacing w:before="240" w:after="0" w:line="240" w:lineRule="auto"/>
        <w:jc w:val="both"/>
        <w:rPr>
          <w:rFonts w:ascii="Times New Roman" w:eastAsia="Times New Roman" w:hAnsi="Times New Roman" w:cs="Times New Roman"/>
          <w:b/>
          <w:sz w:val="24"/>
          <w:szCs w:val="24"/>
        </w:rPr>
      </w:pPr>
      <w:r w:rsidRPr="00B24815">
        <w:rPr>
          <w:rFonts w:ascii="Times New Roman" w:eastAsia="Times New Roman" w:hAnsi="Times New Roman" w:cs="Times New Roman"/>
          <w:b/>
          <w:sz w:val="24"/>
          <w:szCs w:val="24"/>
        </w:rPr>
        <w:t>3. </w:t>
      </w:r>
      <w:r w:rsidRPr="00B24815">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B24815">
        <w:rPr>
          <w:rFonts w:ascii="Times New Roman" w:eastAsia="Times New Roman" w:hAnsi="Times New Roman" w:cs="Times New Roman"/>
          <w:b/>
          <w:sz w:val="24"/>
          <w:szCs w:val="24"/>
        </w:rPr>
        <w:t>визначеним у пун</w:t>
      </w:r>
      <w:r w:rsidRPr="00B24815">
        <w:rPr>
          <w:rFonts w:ascii="Times New Roman" w:eastAsia="Times New Roman" w:hAnsi="Times New Roman" w:cs="Times New Roman"/>
          <w:b/>
          <w:sz w:val="24"/>
          <w:szCs w:val="24"/>
          <w:highlight w:val="white"/>
        </w:rPr>
        <w:t xml:space="preserve">кті </w:t>
      </w:r>
      <w:r w:rsidRPr="00B24815">
        <w:rPr>
          <w:rFonts w:ascii="Times New Roman" w:eastAsia="Times New Roman" w:hAnsi="Times New Roman" w:cs="Times New Roman"/>
          <w:sz w:val="24"/>
          <w:szCs w:val="24"/>
          <w:highlight w:val="white"/>
        </w:rPr>
        <w:t>47</w:t>
      </w:r>
      <w:r w:rsidRPr="00B24815">
        <w:rPr>
          <w:rFonts w:ascii="Times New Roman" w:eastAsia="Times New Roman" w:hAnsi="Times New Roman" w:cs="Times New Roman"/>
          <w:b/>
          <w:sz w:val="24"/>
          <w:szCs w:val="24"/>
          <w:highlight w:val="white"/>
        </w:rPr>
        <w:t xml:space="preserve"> Особливостей</w:t>
      </w:r>
      <w:r w:rsidR="00654113" w:rsidRPr="00B24815">
        <w:rPr>
          <w:rFonts w:ascii="Times New Roman" w:eastAsia="Times New Roman" w:hAnsi="Times New Roman" w:cs="Times New Roman"/>
          <w:b/>
          <w:color w:val="000000"/>
          <w:sz w:val="24"/>
          <w:szCs w:val="24"/>
        </w:rPr>
        <w:t>:</w:t>
      </w:r>
    </w:p>
    <w:p w14:paraId="564B89AD" w14:textId="77777777" w:rsidR="006800D0" w:rsidRPr="00B24815" w:rsidRDefault="006800D0" w:rsidP="006800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Переможець процедури закупівлі у строк, що </w:t>
      </w:r>
      <w:r w:rsidRPr="00B24815">
        <w:rPr>
          <w:rFonts w:ascii="Times New Roman" w:eastAsia="Times New Roman" w:hAnsi="Times New Roman" w:cs="Times New Roman"/>
          <w:b/>
          <w:i/>
          <w:sz w:val="24"/>
          <w:szCs w:val="24"/>
          <w:highlight w:val="white"/>
        </w:rPr>
        <w:t xml:space="preserve">не перевищує чотири дні </w:t>
      </w:r>
      <w:r w:rsidRPr="00B24815">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AED8EAF" w14:textId="77777777" w:rsidR="006800D0" w:rsidRPr="00B24815" w:rsidRDefault="006800D0" w:rsidP="006800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w:t>
      </w:r>
      <w:r w:rsidRPr="00B24815">
        <w:rPr>
          <w:rFonts w:ascii="Times New Roman" w:eastAsia="Times New Roman" w:hAnsi="Times New Roman" w:cs="Times New Roman"/>
          <w:sz w:val="20"/>
          <w:szCs w:val="20"/>
        </w:rPr>
        <w:t xml:space="preserve"> </w:t>
      </w:r>
      <w:r w:rsidRPr="00B24815">
        <w:rPr>
          <w:rFonts w:ascii="Times New Roman" w:eastAsia="Times New Roman" w:hAnsi="Times New Roman" w:cs="Times New Roman"/>
          <w:sz w:val="24"/>
          <w:szCs w:val="24"/>
        </w:rPr>
        <w:t>відповідний строк.</w:t>
      </w:r>
    </w:p>
    <w:p w14:paraId="5D02E403" w14:textId="77777777" w:rsidR="00ED1351" w:rsidRPr="00B24815" w:rsidRDefault="00ED1351" w:rsidP="00ED1351">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p>
    <w:p w14:paraId="2C4D34E6" w14:textId="1DD81E44" w:rsidR="00654113" w:rsidRPr="00B24815" w:rsidRDefault="00654113" w:rsidP="00654113">
      <w:pPr>
        <w:spacing w:after="0" w:line="240" w:lineRule="auto"/>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color w:val="000000"/>
          <w:sz w:val="24"/>
          <w:szCs w:val="24"/>
          <w:lang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54113" w:rsidRPr="00B24815" w14:paraId="7C31EFBE" w14:textId="77777777" w:rsidTr="006800D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332EC" w14:textId="77777777" w:rsidR="00654113" w:rsidRPr="00B24815" w:rsidRDefault="00654113" w:rsidP="00ED1351">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w:t>
            </w:r>
          </w:p>
          <w:p w14:paraId="14F559A2" w14:textId="77777777" w:rsidR="00654113" w:rsidRPr="00B24815" w:rsidRDefault="00654113" w:rsidP="00ED1351">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rPr>
              <w:t>з</w:t>
            </w:r>
            <w:r w:rsidRPr="00B24815">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CD7E1" w14:textId="5FB6C53C" w:rsidR="00654113" w:rsidRPr="00B24815" w:rsidRDefault="006800D0" w:rsidP="00901077">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highlight w:val="white"/>
              </w:rPr>
              <w:t xml:space="preserve">Вимоги згідно з пунктом </w:t>
            </w:r>
            <w:r w:rsidRPr="00B24815">
              <w:rPr>
                <w:rFonts w:ascii="Times New Roman" w:eastAsia="Times New Roman" w:hAnsi="Times New Roman" w:cs="Times New Roman"/>
                <w:sz w:val="24"/>
                <w:szCs w:val="24"/>
                <w:highlight w:val="white"/>
              </w:rPr>
              <w:t>47</w:t>
            </w:r>
            <w:r w:rsidRPr="00B24815">
              <w:rPr>
                <w:rFonts w:ascii="Times New Roman" w:eastAsia="Times New Roman" w:hAnsi="Times New Roman" w:cs="Times New Roman"/>
                <w:b/>
                <w:sz w:val="24"/>
                <w:szCs w:val="24"/>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2C5FA" w14:textId="5219F8A8" w:rsidR="00654113" w:rsidRPr="00B24815" w:rsidRDefault="006800D0" w:rsidP="00901077">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highlight w:val="white"/>
              </w:rPr>
              <w:t xml:space="preserve">Переможець торгів на виконання вимоги згідно з пунктом </w:t>
            </w:r>
            <w:r w:rsidRPr="00B24815">
              <w:rPr>
                <w:rFonts w:ascii="Times New Roman" w:eastAsia="Times New Roman" w:hAnsi="Times New Roman" w:cs="Times New Roman"/>
                <w:sz w:val="24"/>
                <w:szCs w:val="24"/>
                <w:highlight w:val="white"/>
              </w:rPr>
              <w:t>47</w:t>
            </w:r>
            <w:r w:rsidRPr="00B24815">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r w:rsidR="00654113" w:rsidRPr="00B24815">
              <w:rPr>
                <w:rFonts w:ascii="Times New Roman" w:eastAsia="Times New Roman" w:hAnsi="Times New Roman" w:cs="Times New Roman"/>
                <w:b/>
                <w:color w:val="000000"/>
                <w:sz w:val="24"/>
                <w:szCs w:val="24"/>
              </w:rPr>
              <w:t>:</w:t>
            </w:r>
          </w:p>
        </w:tc>
      </w:tr>
      <w:tr w:rsidR="00654113" w:rsidRPr="00B24815" w14:paraId="74D1BD46" w14:textId="77777777" w:rsidTr="005F37A1">
        <w:trPr>
          <w:trHeight w:val="16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749C1" w14:textId="77777777" w:rsidR="00654113" w:rsidRPr="00B24815" w:rsidRDefault="00654113" w:rsidP="00ED1351">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65D0D" w14:textId="77777777" w:rsidR="006800D0" w:rsidRPr="00B24815" w:rsidRDefault="006800D0" w:rsidP="005F37A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CE51C4" w14:textId="2E2C7F0A" w:rsidR="00654113" w:rsidRPr="00B24815" w:rsidRDefault="006800D0" w:rsidP="005F37A1">
            <w:pPr>
              <w:spacing w:after="0" w:line="240" w:lineRule="auto"/>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highlight w:val="white"/>
              </w:rPr>
              <w:t>(підпункт 3 пункт</w:t>
            </w:r>
            <w:r w:rsidR="00735B6E" w:rsidRPr="00B24815">
              <w:rPr>
                <w:rFonts w:ascii="Times New Roman" w:eastAsia="Times New Roman" w:hAnsi="Times New Roman" w:cs="Times New Roman"/>
                <w:b/>
                <w:sz w:val="24"/>
                <w:szCs w:val="24"/>
                <w:highlight w:val="white"/>
              </w:rPr>
              <w:t>у</w:t>
            </w:r>
            <w:r w:rsidRPr="00B24815">
              <w:rPr>
                <w:rFonts w:ascii="Times New Roman" w:eastAsia="Times New Roman" w:hAnsi="Times New Roman" w:cs="Times New Roman"/>
                <w:b/>
                <w:sz w:val="24"/>
                <w:szCs w:val="24"/>
                <w:highlight w:val="white"/>
              </w:rPr>
              <w:t xml:space="preserve">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F55D2" w14:textId="4AC4A87E" w:rsidR="00904F57" w:rsidRDefault="00904F57" w:rsidP="005F37A1">
            <w:pPr>
              <w:spacing w:after="0" w:line="240" w:lineRule="auto"/>
              <w:ind w:right="140"/>
              <w:rPr>
                <w:rFonts w:ascii="Times New Roman" w:eastAsia="Times New Roman" w:hAnsi="Times New Roman" w:cs="Times New Roman"/>
                <w:b/>
                <w:sz w:val="24"/>
                <w:szCs w:val="24"/>
              </w:rPr>
            </w:pPr>
            <w:r w:rsidRPr="00904F57">
              <w:rPr>
                <w:rFonts w:ascii="Times New Roman" w:eastAsia="Times New Roman" w:hAnsi="Times New Roman" w:cs="Times New Roman"/>
                <w:b/>
                <w:sz w:val="24"/>
                <w:szCs w:val="24"/>
              </w:rPr>
              <w:t>Перевіряється безпосередньо замовником</w:t>
            </w:r>
            <w:r>
              <w:rPr>
                <w:rFonts w:ascii="Times New Roman" w:eastAsia="Times New Roman" w:hAnsi="Times New Roman" w:cs="Times New Roman"/>
                <w:b/>
                <w:sz w:val="24"/>
                <w:szCs w:val="24"/>
              </w:rPr>
              <w:t xml:space="preserve"> </w:t>
            </w:r>
            <w:r w:rsidRPr="00904F57">
              <w:rPr>
                <w:rFonts w:ascii="Times New Roman" w:eastAsia="Times New Roman" w:hAnsi="Times New Roman" w:cs="Times New Roman"/>
                <w:b/>
                <w:sz w:val="24"/>
                <w:szCs w:val="24"/>
              </w:rPr>
              <w:t>самостійно, крім випадків, коли доступ до</w:t>
            </w:r>
            <w:r>
              <w:rPr>
                <w:rFonts w:ascii="Times New Roman" w:eastAsia="Times New Roman" w:hAnsi="Times New Roman" w:cs="Times New Roman"/>
                <w:b/>
                <w:sz w:val="24"/>
                <w:szCs w:val="24"/>
              </w:rPr>
              <w:t xml:space="preserve"> </w:t>
            </w:r>
            <w:r w:rsidRPr="00904F57">
              <w:rPr>
                <w:rFonts w:ascii="Times New Roman" w:eastAsia="Times New Roman" w:hAnsi="Times New Roman" w:cs="Times New Roman"/>
                <w:b/>
                <w:sz w:val="24"/>
                <w:szCs w:val="24"/>
              </w:rPr>
              <w:t>такої інформації є обмеженим*.</w:t>
            </w:r>
          </w:p>
          <w:p w14:paraId="01B96D23" w14:textId="77777777" w:rsidR="00901077" w:rsidRPr="00904F57" w:rsidRDefault="00901077" w:rsidP="005F37A1">
            <w:pPr>
              <w:spacing w:after="0" w:line="240" w:lineRule="auto"/>
              <w:ind w:right="140"/>
              <w:rPr>
                <w:rFonts w:ascii="Times New Roman" w:eastAsia="Times New Roman" w:hAnsi="Times New Roman" w:cs="Times New Roman"/>
                <w:b/>
                <w:sz w:val="24"/>
                <w:szCs w:val="24"/>
              </w:rPr>
            </w:pPr>
          </w:p>
          <w:p w14:paraId="34CE0805" w14:textId="5894B5E9" w:rsidR="00904F57" w:rsidRPr="00904F57" w:rsidRDefault="00904F57" w:rsidP="005F37A1">
            <w:pPr>
              <w:spacing w:after="0" w:line="240" w:lineRule="auto"/>
              <w:ind w:right="140"/>
              <w:rPr>
                <w:rFonts w:ascii="Times New Roman" w:eastAsia="Times New Roman" w:hAnsi="Times New Roman" w:cs="Times New Roman"/>
                <w:sz w:val="24"/>
                <w:szCs w:val="24"/>
              </w:rPr>
            </w:pPr>
            <w:r w:rsidRPr="00904F57">
              <w:rPr>
                <w:rFonts w:ascii="Times New Roman" w:eastAsia="Times New Roman" w:hAnsi="Times New Roman" w:cs="Times New Roman"/>
                <w:sz w:val="24"/>
                <w:szCs w:val="24"/>
              </w:rPr>
              <w:t>*З 04.09.2023 р. Національне агентство з</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питань запобігання корупції (НАЗК) відкрило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доступ до Реєстру осіб, які вчинили корупційні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та пов’язані з корупцією правопорушення, з</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 xml:space="preserve">урахуванням </w:t>
            </w:r>
            <w:proofErr w:type="spellStart"/>
            <w:r w:rsidRPr="00904F57">
              <w:rPr>
                <w:rFonts w:ascii="Times New Roman" w:eastAsia="Times New Roman" w:hAnsi="Times New Roman" w:cs="Times New Roman"/>
                <w:sz w:val="24"/>
                <w:szCs w:val="24"/>
              </w:rPr>
              <w:t>безпекових</w:t>
            </w:r>
            <w:proofErr w:type="spellEnd"/>
            <w:r w:rsidRPr="00904F57">
              <w:rPr>
                <w:rFonts w:ascii="Times New Roman" w:eastAsia="Times New Roman" w:hAnsi="Times New Roman" w:cs="Times New Roman"/>
                <w:sz w:val="24"/>
                <w:szCs w:val="24"/>
              </w:rPr>
              <w:t xml:space="preserve"> аспектів. Проте згідно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з постановою КМУ від 12.03.2022 р. № 263, яка</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застосовується до припинення чи скасування</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воєнного стану, інформаційні, інформаційно-</w:t>
            </w:r>
          </w:p>
          <w:p w14:paraId="3364FE34" w14:textId="4AB6F19C" w:rsidR="00904F57" w:rsidRPr="00904F57" w:rsidRDefault="00904F57" w:rsidP="005F37A1">
            <w:pPr>
              <w:spacing w:after="0" w:line="240" w:lineRule="auto"/>
              <w:ind w:right="140"/>
              <w:rPr>
                <w:rFonts w:ascii="Times New Roman" w:eastAsia="Times New Roman" w:hAnsi="Times New Roman" w:cs="Times New Roman"/>
                <w:sz w:val="24"/>
                <w:szCs w:val="24"/>
              </w:rPr>
            </w:pPr>
            <w:r w:rsidRPr="00904F57">
              <w:rPr>
                <w:rFonts w:ascii="Times New Roman" w:eastAsia="Times New Roman" w:hAnsi="Times New Roman" w:cs="Times New Roman"/>
                <w:sz w:val="24"/>
                <w:szCs w:val="24"/>
              </w:rPr>
              <w:t>комунікаційні та електронні комунікаційні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системи, публічні електронні реєстри можуть</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як зупиняти, обмежувати свою роботу, так 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відкриватись, поновлюватись у період воєнного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стану.</w:t>
            </w:r>
          </w:p>
          <w:p w14:paraId="332385D3" w14:textId="79F5A48E" w:rsidR="00654113" w:rsidRPr="00B24815" w:rsidRDefault="00904F57" w:rsidP="005F37A1">
            <w:pPr>
              <w:spacing w:after="0" w:line="240" w:lineRule="auto"/>
              <w:ind w:right="140"/>
              <w:rPr>
                <w:rFonts w:ascii="Times New Roman" w:eastAsia="Times New Roman" w:hAnsi="Times New Roman" w:cs="Times New Roman"/>
                <w:sz w:val="24"/>
                <w:szCs w:val="24"/>
              </w:rPr>
            </w:pPr>
            <w:r w:rsidRPr="00904F57">
              <w:rPr>
                <w:rFonts w:ascii="Times New Roman" w:eastAsia="Times New Roman" w:hAnsi="Times New Roman" w:cs="Times New Roman"/>
                <w:sz w:val="24"/>
                <w:szCs w:val="24"/>
              </w:rPr>
              <w:t>Таким чином у разі якщо інформаційні,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інформаційно-комунікаційні та електронні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комунікаційні системи, публічні електронні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реєстри будуть зупинені або, обмежать свою</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роботу, то інформаційна довідка з Єдиного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державного реєстру осіб, які вчинили</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корупційні або пов’язані з корупцією</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lastRenderedPageBreak/>
              <w:t>правопорушення, згідно з якою не буде знайдено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інформації про корупційні або пов</w:t>
            </w:r>
            <w:r w:rsidR="00901077">
              <w:rPr>
                <w:rFonts w:ascii="Times New Roman" w:eastAsia="Times New Roman" w:hAnsi="Times New Roman" w:cs="Times New Roman"/>
                <w:sz w:val="24"/>
                <w:szCs w:val="24"/>
              </w:rPr>
              <w:t>’</w:t>
            </w:r>
            <w:r w:rsidRPr="00904F57">
              <w:rPr>
                <w:rFonts w:ascii="Times New Roman" w:eastAsia="Times New Roman" w:hAnsi="Times New Roman" w:cs="Times New Roman"/>
                <w:sz w:val="24"/>
                <w:szCs w:val="24"/>
              </w:rPr>
              <w:t>язані з</w:t>
            </w:r>
            <w:r w:rsidR="00901077">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 xml:space="preserve">корупцією правопорушення </w:t>
            </w:r>
            <w:r w:rsidRPr="00DA65DF">
              <w:rPr>
                <w:rFonts w:ascii="Times New Roman" w:eastAsia="Times New Roman" w:hAnsi="Times New Roman" w:cs="Times New Roman"/>
                <w:b/>
                <w:sz w:val="24"/>
                <w:szCs w:val="24"/>
              </w:rPr>
              <w:t>керівника учасника</w:t>
            </w:r>
            <w:r w:rsidR="00901077">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процедури закупівлі,</w:t>
            </w:r>
            <w:r w:rsidR="00901077">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на виконання абзацу 15</w:t>
            </w:r>
            <w:r w:rsidR="00901077">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пункту 47 Особливостей надається</w:t>
            </w:r>
            <w:r w:rsidR="00901077">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переможцем торгів.</w:t>
            </w:r>
          </w:p>
        </w:tc>
      </w:tr>
      <w:tr w:rsidR="00654113" w:rsidRPr="00B24815" w14:paraId="5C48C94F" w14:textId="77777777" w:rsidTr="005F37A1">
        <w:trPr>
          <w:trHeight w:val="20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72D87" w14:textId="77777777" w:rsidR="00654113" w:rsidRPr="00B24815" w:rsidRDefault="00654113" w:rsidP="00ED1351">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4A2B6" w14:textId="77777777" w:rsidR="006800D0" w:rsidRPr="00B24815" w:rsidRDefault="006800D0" w:rsidP="005F37A1">
            <w:pPr>
              <w:widowControl w:val="0"/>
              <w:pBdr>
                <w:top w:val="nil"/>
                <w:left w:val="nil"/>
                <w:bottom w:val="nil"/>
                <w:right w:val="nil"/>
                <w:between w:val="nil"/>
              </w:pBdr>
              <w:spacing w:after="0" w:line="240" w:lineRule="auto"/>
              <w:ind w:right="57"/>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7A5AB4" w14:textId="534D0A3D" w:rsidR="00654113" w:rsidRPr="00B24815" w:rsidRDefault="006800D0" w:rsidP="005F37A1">
            <w:pPr>
              <w:spacing w:after="0" w:line="240" w:lineRule="auto"/>
              <w:ind w:right="57"/>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highlight w:val="white"/>
              </w:rPr>
              <w:t>(підпункт 6 пункту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7294219" w14:textId="77777777" w:rsidR="006800D0" w:rsidRPr="00B24815" w:rsidRDefault="006800D0" w:rsidP="005F37A1">
            <w:pPr>
              <w:spacing w:after="0" w:line="240" w:lineRule="auto"/>
              <w:rPr>
                <w:rFonts w:ascii="Times New Roman" w:eastAsia="Times New Roman" w:hAnsi="Times New Roman" w:cs="Times New Roman"/>
                <w:sz w:val="24"/>
                <w:szCs w:val="24"/>
                <w:highlight w:val="white"/>
              </w:rPr>
            </w:pPr>
            <w:r w:rsidRPr="00B24815">
              <w:rPr>
                <w:rFonts w:ascii="Times New Roman" w:eastAsia="Times New Roman" w:hAnsi="Times New Roman" w:cs="Times New Roman"/>
                <w:b/>
                <w:sz w:val="24"/>
                <w:szCs w:val="24"/>
                <w:highlight w:val="white"/>
              </w:rPr>
              <w:t xml:space="preserve">Повний витяг </w:t>
            </w:r>
            <w:r w:rsidRPr="00B24815">
              <w:rPr>
                <w:rFonts w:ascii="Times New Roman" w:eastAsia="Times New Roman" w:hAnsi="Times New Roman" w:cs="Times New Roman"/>
                <w:sz w:val="24"/>
                <w:szCs w:val="24"/>
                <w:highlight w:val="white"/>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4D990BF" w14:textId="77777777" w:rsidR="006800D0" w:rsidRPr="00B24815" w:rsidRDefault="006800D0" w:rsidP="005F37A1">
            <w:pPr>
              <w:spacing w:after="0" w:line="240" w:lineRule="auto"/>
              <w:rPr>
                <w:rFonts w:ascii="Times New Roman" w:eastAsia="Times New Roman" w:hAnsi="Times New Roman" w:cs="Times New Roman"/>
                <w:sz w:val="24"/>
                <w:szCs w:val="24"/>
                <w:highlight w:val="white"/>
              </w:rPr>
            </w:pPr>
          </w:p>
          <w:p w14:paraId="64F669E1" w14:textId="62174433" w:rsidR="00654113" w:rsidRPr="00B24815" w:rsidRDefault="006800D0" w:rsidP="005F37A1">
            <w:pPr>
              <w:spacing w:after="0" w:line="240" w:lineRule="auto"/>
              <w:rPr>
                <w:rFonts w:ascii="Times New Roman" w:eastAsia="Times New Roman" w:hAnsi="Times New Roman" w:cs="Times New Roman"/>
                <w:b/>
                <w:sz w:val="24"/>
                <w:szCs w:val="24"/>
              </w:rPr>
            </w:pPr>
            <w:r w:rsidRPr="00B24815">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p>
        </w:tc>
      </w:tr>
      <w:tr w:rsidR="00654113" w:rsidRPr="00B24815" w14:paraId="2EBC1BA6" w14:textId="77777777" w:rsidTr="005F37A1">
        <w:trPr>
          <w:trHeight w:val="272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FBD1A" w14:textId="77777777" w:rsidR="00654113" w:rsidRPr="00B24815" w:rsidRDefault="00654113" w:rsidP="00ED1351">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EB274" w14:textId="77777777" w:rsidR="006800D0" w:rsidRPr="00B24815" w:rsidRDefault="006800D0" w:rsidP="005F37A1">
            <w:pPr>
              <w:widowControl w:val="0"/>
              <w:pBdr>
                <w:top w:val="nil"/>
                <w:left w:val="nil"/>
                <w:bottom w:val="nil"/>
                <w:right w:val="nil"/>
                <w:between w:val="nil"/>
              </w:pBdr>
              <w:spacing w:after="0" w:line="240" w:lineRule="auto"/>
              <w:ind w:right="57"/>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E693BE" w14:textId="1E34311E" w:rsidR="00654113" w:rsidRPr="00B24815" w:rsidRDefault="006800D0" w:rsidP="005F37A1">
            <w:pPr>
              <w:spacing w:after="0" w:line="240" w:lineRule="auto"/>
              <w:ind w:right="57"/>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highlight w:val="white"/>
              </w:rPr>
              <w:t>(підпункт 12 пункту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BEBF43" w14:textId="77777777" w:rsidR="00654113" w:rsidRPr="00B24815" w:rsidRDefault="00654113" w:rsidP="00ED135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654113" w:rsidRPr="00B24815" w14:paraId="26D5962A" w14:textId="77777777" w:rsidTr="006800D0">
        <w:trPr>
          <w:trHeight w:val="30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D6C86" w14:textId="77777777" w:rsidR="00654113" w:rsidRPr="00B24815" w:rsidRDefault="00654113" w:rsidP="00ED1351">
            <w:pPr>
              <w:spacing w:after="0" w:line="240" w:lineRule="auto"/>
              <w:ind w:left="100"/>
              <w:jc w:val="center"/>
              <w:rPr>
                <w:rFonts w:ascii="Times New Roman" w:eastAsia="Times New Roman" w:hAnsi="Times New Roman" w:cs="Times New Roman"/>
                <w:b/>
                <w:sz w:val="24"/>
                <w:szCs w:val="24"/>
              </w:rPr>
            </w:pPr>
            <w:r w:rsidRPr="00B24815">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0ABDC" w14:textId="77777777" w:rsidR="006800D0" w:rsidRPr="00B24815" w:rsidRDefault="006800D0" w:rsidP="00ED135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E2E89B2" w14:textId="11DB893C" w:rsidR="00654113" w:rsidRPr="00B24815" w:rsidRDefault="006800D0" w:rsidP="00ED1351">
            <w:pPr>
              <w:spacing w:after="0" w:line="240" w:lineRule="auto"/>
              <w:jc w:val="both"/>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highlight w:val="white"/>
              </w:rPr>
              <w:t>(абзац 14 пункт</w:t>
            </w:r>
            <w:r w:rsidR="00735B6E" w:rsidRPr="00B24815">
              <w:rPr>
                <w:rFonts w:ascii="Times New Roman" w:eastAsia="Times New Roman" w:hAnsi="Times New Roman" w:cs="Times New Roman"/>
                <w:b/>
                <w:sz w:val="24"/>
                <w:szCs w:val="24"/>
                <w:highlight w:val="white"/>
              </w:rPr>
              <w:t>у</w:t>
            </w:r>
            <w:r w:rsidRPr="00B24815">
              <w:rPr>
                <w:rFonts w:ascii="Times New Roman" w:eastAsia="Times New Roman" w:hAnsi="Times New Roman" w:cs="Times New Roman"/>
                <w:b/>
                <w:sz w:val="24"/>
                <w:szCs w:val="24"/>
                <w:highlight w:val="white"/>
              </w:rPr>
              <w:t xml:space="preserve">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52F54" w14:textId="5E242C38" w:rsidR="00654113" w:rsidRPr="00B24815" w:rsidRDefault="006800D0" w:rsidP="00ED1351">
            <w:pPr>
              <w:spacing w:after="0" w:line="240" w:lineRule="auto"/>
              <w:ind w:left="140" w:right="140"/>
              <w:jc w:val="both"/>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highlight w:val="white"/>
              </w:rPr>
              <w:t>Довідка в довільній формі</w:t>
            </w:r>
            <w:r w:rsidRPr="00B24815">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w:t>
            </w:r>
            <w:r w:rsidRPr="00B24815">
              <w:rPr>
                <w:rFonts w:ascii="Times New Roman" w:eastAsia="Times New Roman" w:hAnsi="Times New Roman" w:cs="Times New Roman"/>
                <w:sz w:val="24"/>
                <w:szCs w:val="24"/>
                <w:highlight w:val="white"/>
              </w:rPr>
              <w:lastRenderedPageBreak/>
              <w:t>завданих збитків.</w:t>
            </w:r>
          </w:p>
        </w:tc>
      </w:tr>
    </w:tbl>
    <w:p w14:paraId="37E3182D" w14:textId="67AE737F" w:rsidR="002D224F" w:rsidRPr="00B24815" w:rsidRDefault="00654113" w:rsidP="009F07CF">
      <w:pPr>
        <w:spacing w:after="0" w:line="240" w:lineRule="auto"/>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color w:val="000000"/>
          <w:sz w:val="24"/>
          <w:szCs w:val="24"/>
          <w:lang w:eastAsia="ru-RU"/>
        </w:rPr>
        <w:lastRenderedPageBreak/>
        <w:t>3.2.</w:t>
      </w:r>
      <w:r w:rsidR="006800D0" w:rsidRPr="00B24815">
        <w:rPr>
          <w:rFonts w:ascii="Times New Roman" w:eastAsia="Times New Roman" w:hAnsi="Times New Roman" w:cs="Times New Roman"/>
          <w:b/>
          <w:bCs/>
          <w:color w:val="000000"/>
          <w:sz w:val="24"/>
          <w:szCs w:val="24"/>
          <w:lang w:eastAsia="ru-RU"/>
        </w:rPr>
        <w:t> </w:t>
      </w:r>
      <w:r w:rsidRPr="00B24815">
        <w:rPr>
          <w:rFonts w:ascii="Times New Roman" w:eastAsia="Times New Roman" w:hAnsi="Times New Roman" w:cs="Times New Roman"/>
          <w:b/>
          <w:bCs/>
          <w:color w:val="000000"/>
          <w:sz w:val="24"/>
          <w:szCs w:val="24"/>
          <w:lang w:eastAsia="ru-RU"/>
        </w:rPr>
        <w:t xml:space="preserve">Документи, які надаються ПЕРЕМОЖЦЕМ (фізичною особою чи </w:t>
      </w:r>
      <w:r w:rsidR="009F07CF" w:rsidRPr="00B24815">
        <w:rPr>
          <w:rFonts w:ascii="Times New Roman" w:eastAsia="Times New Roman" w:hAnsi="Times New Roman" w:cs="Times New Roman"/>
          <w:b/>
          <w:bCs/>
          <w:color w:val="000000"/>
          <w:sz w:val="24"/>
          <w:szCs w:val="24"/>
          <w:lang w:eastAsia="ru-RU"/>
        </w:rPr>
        <w:t>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54113" w:rsidRPr="00B24815" w14:paraId="13DF77EA" w14:textId="77777777" w:rsidTr="0091681E">
        <w:trPr>
          <w:trHeight w:val="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B8746" w14:textId="77777777" w:rsidR="00654113" w:rsidRPr="00B24815" w:rsidRDefault="00654113" w:rsidP="00ED1351">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w:t>
            </w:r>
          </w:p>
          <w:p w14:paraId="5D11529B" w14:textId="77777777" w:rsidR="00654113" w:rsidRPr="00B24815" w:rsidRDefault="00654113" w:rsidP="00ED1351">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rPr>
              <w:t>з</w:t>
            </w:r>
            <w:r w:rsidRPr="00B24815">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AFDC4" w14:textId="4E0499FA" w:rsidR="00654113" w:rsidRPr="00B24815" w:rsidRDefault="006800D0" w:rsidP="00ED1351">
            <w:pPr>
              <w:spacing w:after="0" w:line="240" w:lineRule="auto"/>
              <w:ind w:left="100"/>
              <w:jc w:val="both"/>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highlight w:val="white"/>
              </w:rPr>
              <w:t xml:space="preserve">Вимоги </w:t>
            </w:r>
            <w:r w:rsidRPr="00B24815">
              <w:rPr>
                <w:rFonts w:ascii="Times New Roman" w:eastAsia="Times New Roman" w:hAnsi="Times New Roman" w:cs="Times New Roman"/>
                <w:sz w:val="24"/>
                <w:szCs w:val="24"/>
                <w:highlight w:val="white"/>
              </w:rPr>
              <w:t>згідно</w:t>
            </w:r>
            <w:r w:rsidR="00735B6E" w:rsidRPr="00B24815">
              <w:rPr>
                <w:rFonts w:ascii="Times New Roman" w:eastAsia="Times New Roman" w:hAnsi="Times New Roman" w:cs="Times New Roman"/>
                <w:sz w:val="24"/>
                <w:szCs w:val="24"/>
                <w:highlight w:val="white"/>
              </w:rPr>
              <w:t xml:space="preserve"> з пунктом</w:t>
            </w:r>
            <w:r w:rsidRPr="00B24815">
              <w:rPr>
                <w:rFonts w:ascii="Times New Roman" w:eastAsia="Times New Roman" w:hAnsi="Times New Roman" w:cs="Times New Roman"/>
                <w:sz w:val="24"/>
                <w:szCs w:val="24"/>
                <w:highlight w:val="white"/>
              </w:rPr>
              <w:t xml:space="preserve"> </w:t>
            </w:r>
            <w:r w:rsidRPr="00B24815">
              <w:rPr>
                <w:rFonts w:ascii="Times New Roman" w:eastAsia="Times New Roman" w:hAnsi="Times New Roman" w:cs="Times New Roman"/>
                <w:b/>
                <w:sz w:val="24"/>
                <w:szCs w:val="24"/>
                <w:highlight w:val="white"/>
              </w:rPr>
              <w:t>47</w:t>
            </w:r>
            <w:r w:rsidRPr="00B24815">
              <w:rPr>
                <w:rFonts w:ascii="Times New Roman" w:eastAsia="Times New Roman" w:hAnsi="Times New Roman" w:cs="Times New Roman"/>
                <w:sz w:val="24"/>
                <w:szCs w:val="24"/>
                <w:highlight w:val="white"/>
              </w:rPr>
              <w:t xml:space="preserve"> Особливостей</w:t>
            </w:r>
          </w:p>
          <w:p w14:paraId="610632E6" w14:textId="77777777" w:rsidR="00654113" w:rsidRPr="00B24815" w:rsidRDefault="00654113" w:rsidP="00ED1351">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B9492" w14:textId="397F35D6" w:rsidR="00654113" w:rsidRPr="00B24815" w:rsidRDefault="006800D0" w:rsidP="00ED1351">
            <w:pPr>
              <w:spacing w:after="0" w:line="240" w:lineRule="auto"/>
              <w:ind w:left="100"/>
              <w:jc w:val="both"/>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rPr>
              <w:t xml:space="preserve">Переможець </w:t>
            </w:r>
            <w:r w:rsidRPr="00B24815">
              <w:rPr>
                <w:rFonts w:ascii="Times New Roman" w:eastAsia="Times New Roman" w:hAnsi="Times New Roman" w:cs="Times New Roman"/>
                <w:b/>
                <w:sz w:val="24"/>
                <w:szCs w:val="24"/>
                <w:highlight w:val="white"/>
              </w:rPr>
              <w:t xml:space="preserve">торгів на виконання вимоги </w:t>
            </w:r>
            <w:r w:rsidRPr="00B24815">
              <w:rPr>
                <w:rFonts w:ascii="Times New Roman" w:eastAsia="Times New Roman" w:hAnsi="Times New Roman" w:cs="Times New Roman"/>
                <w:sz w:val="24"/>
                <w:szCs w:val="24"/>
                <w:highlight w:val="white"/>
              </w:rPr>
              <w:t xml:space="preserve">згідно </w:t>
            </w:r>
            <w:r w:rsidR="00735B6E" w:rsidRPr="00B24815">
              <w:rPr>
                <w:rFonts w:ascii="Times New Roman" w:eastAsia="Times New Roman" w:hAnsi="Times New Roman" w:cs="Times New Roman"/>
                <w:sz w:val="24"/>
                <w:szCs w:val="24"/>
                <w:highlight w:val="white"/>
              </w:rPr>
              <w:t>з пунктом</w:t>
            </w:r>
            <w:r w:rsidRPr="00B24815">
              <w:rPr>
                <w:rFonts w:ascii="Times New Roman" w:eastAsia="Times New Roman" w:hAnsi="Times New Roman" w:cs="Times New Roman"/>
                <w:sz w:val="24"/>
                <w:szCs w:val="24"/>
                <w:highlight w:val="white"/>
              </w:rPr>
              <w:t xml:space="preserve"> </w:t>
            </w:r>
            <w:r w:rsidRPr="00B24815">
              <w:rPr>
                <w:rFonts w:ascii="Times New Roman" w:eastAsia="Times New Roman" w:hAnsi="Times New Roman" w:cs="Times New Roman"/>
                <w:b/>
                <w:sz w:val="24"/>
                <w:szCs w:val="24"/>
                <w:highlight w:val="white"/>
              </w:rPr>
              <w:t>47</w:t>
            </w:r>
            <w:r w:rsidRPr="00B24815">
              <w:rPr>
                <w:rFonts w:ascii="Times New Roman" w:eastAsia="Times New Roman" w:hAnsi="Times New Roman" w:cs="Times New Roman"/>
                <w:sz w:val="24"/>
                <w:szCs w:val="24"/>
                <w:highlight w:val="white"/>
              </w:rPr>
              <w:t xml:space="preserve"> Особ</w:t>
            </w:r>
            <w:r w:rsidRPr="00B24815">
              <w:rPr>
                <w:rFonts w:ascii="Times New Roman" w:eastAsia="Times New Roman" w:hAnsi="Times New Roman" w:cs="Times New Roman"/>
                <w:sz w:val="24"/>
                <w:szCs w:val="24"/>
              </w:rPr>
              <w:t>ливостей</w:t>
            </w:r>
            <w:r w:rsidRPr="00B24815">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654113" w:rsidRPr="00B24815" w14:paraId="753C38E0" w14:textId="77777777" w:rsidTr="00B24815">
        <w:trPr>
          <w:trHeight w:val="172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7FB6F" w14:textId="77777777" w:rsidR="00654113" w:rsidRPr="00B24815" w:rsidRDefault="00654113" w:rsidP="00ED1351">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0FFBE" w14:textId="77777777" w:rsidR="00735B6E" w:rsidRPr="00B24815" w:rsidRDefault="00735B6E" w:rsidP="00ED135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645B23" w14:textId="3F21E1AD" w:rsidR="00654113" w:rsidRPr="00B24815" w:rsidRDefault="00735B6E" w:rsidP="00ED1351">
            <w:pPr>
              <w:spacing w:after="0" w:line="240" w:lineRule="auto"/>
              <w:jc w:val="both"/>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rPr>
              <w:t>(підпункт 3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760D42" w14:textId="77777777" w:rsidR="00901077" w:rsidRDefault="00901077" w:rsidP="00901077">
            <w:pPr>
              <w:spacing w:after="0" w:line="240" w:lineRule="auto"/>
              <w:ind w:right="140"/>
              <w:jc w:val="both"/>
              <w:rPr>
                <w:rFonts w:ascii="Times New Roman" w:eastAsia="Times New Roman" w:hAnsi="Times New Roman" w:cs="Times New Roman"/>
                <w:b/>
                <w:sz w:val="24"/>
                <w:szCs w:val="24"/>
              </w:rPr>
            </w:pPr>
            <w:r w:rsidRPr="00904F57">
              <w:rPr>
                <w:rFonts w:ascii="Times New Roman" w:eastAsia="Times New Roman" w:hAnsi="Times New Roman" w:cs="Times New Roman"/>
                <w:b/>
                <w:sz w:val="24"/>
                <w:szCs w:val="24"/>
              </w:rPr>
              <w:t>Перевіряється безпосередньо замовником</w:t>
            </w:r>
            <w:r>
              <w:rPr>
                <w:rFonts w:ascii="Times New Roman" w:eastAsia="Times New Roman" w:hAnsi="Times New Roman" w:cs="Times New Roman"/>
                <w:b/>
                <w:sz w:val="24"/>
                <w:szCs w:val="24"/>
              </w:rPr>
              <w:t xml:space="preserve"> </w:t>
            </w:r>
            <w:r w:rsidRPr="00904F57">
              <w:rPr>
                <w:rFonts w:ascii="Times New Roman" w:eastAsia="Times New Roman" w:hAnsi="Times New Roman" w:cs="Times New Roman"/>
                <w:b/>
                <w:sz w:val="24"/>
                <w:szCs w:val="24"/>
              </w:rPr>
              <w:t>самостійно, крім випадків, коли доступ до</w:t>
            </w:r>
            <w:r>
              <w:rPr>
                <w:rFonts w:ascii="Times New Roman" w:eastAsia="Times New Roman" w:hAnsi="Times New Roman" w:cs="Times New Roman"/>
                <w:b/>
                <w:sz w:val="24"/>
                <w:szCs w:val="24"/>
              </w:rPr>
              <w:t xml:space="preserve"> </w:t>
            </w:r>
            <w:r w:rsidRPr="00904F57">
              <w:rPr>
                <w:rFonts w:ascii="Times New Roman" w:eastAsia="Times New Roman" w:hAnsi="Times New Roman" w:cs="Times New Roman"/>
                <w:b/>
                <w:sz w:val="24"/>
                <w:szCs w:val="24"/>
              </w:rPr>
              <w:t>такої інформації є обмеженим*.</w:t>
            </w:r>
          </w:p>
          <w:p w14:paraId="1CE747C3" w14:textId="77777777" w:rsidR="00901077" w:rsidRPr="00904F57" w:rsidRDefault="00901077" w:rsidP="00901077">
            <w:pPr>
              <w:spacing w:after="0" w:line="240" w:lineRule="auto"/>
              <w:ind w:right="140"/>
              <w:jc w:val="both"/>
              <w:rPr>
                <w:rFonts w:ascii="Times New Roman" w:eastAsia="Times New Roman" w:hAnsi="Times New Roman" w:cs="Times New Roman"/>
                <w:b/>
                <w:sz w:val="24"/>
                <w:szCs w:val="24"/>
              </w:rPr>
            </w:pPr>
          </w:p>
          <w:p w14:paraId="6FB8D2D0" w14:textId="77777777" w:rsidR="00901077" w:rsidRPr="00904F57" w:rsidRDefault="00901077" w:rsidP="00901077">
            <w:pPr>
              <w:spacing w:after="0" w:line="240" w:lineRule="auto"/>
              <w:ind w:right="140"/>
              <w:jc w:val="both"/>
              <w:rPr>
                <w:rFonts w:ascii="Times New Roman" w:eastAsia="Times New Roman" w:hAnsi="Times New Roman" w:cs="Times New Roman"/>
                <w:sz w:val="24"/>
                <w:szCs w:val="24"/>
              </w:rPr>
            </w:pPr>
            <w:r w:rsidRPr="00904F57">
              <w:rPr>
                <w:rFonts w:ascii="Times New Roman" w:eastAsia="Times New Roman" w:hAnsi="Times New Roman" w:cs="Times New Roman"/>
                <w:sz w:val="24"/>
                <w:szCs w:val="24"/>
              </w:rPr>
              <w:t>*З 04.09.2023 р. Національне агентство з</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питань запобігання корупції (НАЗК) відкрило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доступ до Реєстру осіб, які вчинили корупційні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та пов’язані з корупцією правопорушення, з</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 xml:space="preserve">урахуванням </w:t>
            </w:r>
            <w:proofErr w:type="spellStart"/>
            <w:r w:rsidRPr="00904F57">
              <w:rPr>
                <w:rFonts w:ascii="Times New Roman" w:eastAsia="Times New Roman" w:hAnsi="Times New Roman" w:cs="Times New Roman"/>
                <w:sz w:val="24"/>
                <w:szCs w:val="24"/>
              </w:rPr>
              <w:t>безпекових</w:t>
            </w:r>
            <w:proofErr w:type="spellEnd"/>
            <w:r w:rsidRPr="00904F57">
              <w:rPr>
                <w:rFonts w:ascii="Times New Roman" w:eastAsia="Times New Roman" w:hAnsi="Times New Roman" w:cs="Times New Roman"/>
                <w:sz w:val="24"/>
                <w:szCs w:val="24"/>
              </w:rPr>
              <w:t xml:space="preserve"> аспектів. Проте згідно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з постановою КМУ від 12.03.2022 р. № 263, яка</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застосовується до припинення чи скасування</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воєнного стану, інформаційні, інформаційно-</w:t>
            </w:r>
          </w:p>
          <w:p w14:paraId="207C60A3" w14:textId="77777777" w:rsidR="00901077" w:rsidRPr="00904F57" w:rsidRDefault="00901077" w:rsidP="00901077">
            <w:pPr>
              <w:spacing w:after="0" w:line="240" w:lineRule="auto"/>
              <w:ind w:right="140"/>
              <w:jc w:val="both"/>
              <w:rPr>
                <w:rFonts w:ascii="Times New Roman" w:eastAsia="Times New Roman" w:hAnsi="Times New Roman" w:cs="Times New Roman"/>
                <w:sz w:val="24"/>
                <w:szCs w:val="24"/>
              </w:rPr>
            </w:pPr>
            <w:r w:rsidRPr="00904F57">
              <w:rPr>
                <w:rFonts w:ascii="Times New Roman" w:eastAsia="Times New Roman" w:hAnsi="Times New Roman" w:cs="Times New Roman"/>
                <w:sz w:val="24"/>
                <w:szCs w:val="24"/>
              </w:rPr>
              <w:t>комунікаційні та електронні комунікаційні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системи, публічні електронні реєстри можуть</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як зупиняти, обмежувати свою роботу, так 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відкриватись, поновлюватись у період воєнного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стану.</w:t>
            </w:r>
          </w:p>
          <w:p w14:paraId="42092E26" w14:textId="4C76AE05" w:rsidR="00654113" w:rsidRPr="00B24815" w:rsidRDefault="00901077" w:rsidP="00901077">
            <w:pPr>
              <w:spacing w:after="0" w:line="240" w:lineRule="auto"/>
              <w:ind w:right="140"/>
              <w:jc w:val="both"/>
              <w:rPr>
                <w:rFonts w:ascii="Times New Roman" w:eastAsia="Times New Roman" w:hAnsi="Times New Roman" w:cs="Times New Roman"/>
                <w:sz w:val="24"/>
                <w:szCs w:val="24"/>
              </w:rPr>
            </w:pPr>
            <w:r w:rsidRPr="00904F57">
              <w:rPr>
                <w:rFonts w:ascii="Times New Roman" w:eastAsia="Times New Roman" w:hAnsi="Times New Roman" w:cs="Times New Roman"/>
                <w:sz w:val="24"/>
                <w:szCs w:val="24"/>
              </w:rPr>
              <w:t>Таким чином у разі якщо інформаційні,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інформаційно-комунікаційні та електронні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комунікаційні системи, публічні електронні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реєстри будуть зупинені або, обмежать свою</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роботу, то інформаційна довідка з Єдиного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державного реєстру осіб, які вчинили</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корупційні або пов’язані з корупцією</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правопорушення, згідно з якою не буде знайдено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інформації про корупційні або пов</w:t>
            </w:r>
            <w:r>
              <w:rPr>
                <w:rFonts w:ascii="Times New Roman" w:eastAsia="Times New Roman" w:hAnsi="Times New Roman" w:cs="Times New Roman"/>
                <w:sz w:val="24"/>
                <w:szCs w:val="24"/>
              </w:rPr>
              <w:t>’</w:t>
            </w:r>
            <w:r w:rsidRPr="00904F57">
              <w:rPr>
                <w:rFonts w:ascii="Times New Roman" w:eastAsia="Times New Roman" w:hAnsi="Times New Roman" w:cs="Times New Roman"/>
                <w:sz w:val="24"/>
                <w:szCs w:val="24"/>
              </w:rPr>
              <w:t>язані з</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 xml:space="preserve">корупцією правопорушення </w:t>
            </w:r>
            <w:r w:rsidR="00DA65DF" w:rsidRPr="00DA65DF">
              <w:rPr>
                <w:rFonts w:ascii="Times New Roman" w:eastAsia="Times New Roman" w:hAnsi="Times New Roman" w:cs="Times New Roman"/>
                <w:b/>
                <w:sz w:val="24"/>
                <w:szCs w:val="24"/>
              </w:rPr>
              <w:t>фізичної особи</w:t>
            </w:r>
            <w:r w:rsidR="00DA65DF">
              <w:rPr>
                <w:rFonts w:ascii="Times New Roman" w:eastAsia="Times New Roman" w:hAnsi="Times New Roman" w:cs="Times New Roman"/>
                <w:sz w:val="24"/>
                <w:szCs w:val="24"/>
              </w:rPr>
              <w:t xml:space="preserve">, яка є </w:t>
            </w:r>
            <w:r w:rsidR="00DA65DF" w:rsidRPr="00DA65DF">
              <w:rPr>
                <w:rFonts w:ascii="Times New Roman" w:eastAsia="Times New Roman" w:hAnsi="Times New Roman" w:cs="Times New Roman"/>
                <w:sz w:val="24"/>
                <w:szCs w:val="24"/>
              </w:rPr>
              <w:t xml:space="preserve">учасником процедури </w:t>
            </w:r>
            <w:proofErr w:type="spellStart"/>
            <w:r w:rsidR="00DA65DF" w:rsidRPr="00DA65DF">
              <w:rPr>
                <w:rFonts w:ascii="Times New Roman" w:eastAsia="Times New Roman" w:hAnsi="Times New Roman" w:cs="Times New Roman"/>
                <w:sz w:val="24"/>
                <w:szCs w:val="24"/>
              </w:rPr>
              <w:t>закупівлі,на</w:t>
            </w:r>
            <w:proofErr w:type="spellEnd"/>
            <w:r w:rsidR="00DA65DF" w:rsidRPr="00DA65DF">
              <w:rPr>
                <w:rFonts w:ascii="Times New Roman" w:eastAsia="Times New Roman" w:hAnsi="Times New Roman" w:cs="Times New Roman"/>
                <w:sz w:val="24"/>
                <w:szCs w:val="24"/>
              </w:rPr>
              <w:t xml:space="preserve"> виконання абзацу 15 пункту 47 Особливостей надається переможцем торгів</w:t>
            </w:r>
            <w:r w:rsidRPr="00904F57">
              <w:rPr>
                <w:rFonts w:ascii="Times New Roman" w:eastAsia="Times New Roman" w:hAnsi="Times New Roman" w:cs="Times New Roman"/>
                <w:sz w:val="24"/>
                <w:szCs w:val="24"/>
              </w:rPr>
              <w:t>.</w:t>
            </w:r>
          </w:p>
        </w:tc>
      </w:tr>
      <w:tr w:rsidR="00654113" w:rsidRPr="00B24815" w14:paraId="160FA2E9" w14:textId="77777777" w:rsidTr="002A6EE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ED7BF" w14:textId="77777777" w:rsidR="00654113" w:rsidRPr="00B24815" w:rsidRDefault="00654113" w:rsidP="00ED1351">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E8ABC" w14:textId="77777777" w:rsidR="00735B6E" w:rsidRPr="00B24815" w:rsidRDefault="00735B6E" w:rsidP="00ED135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C4A3F9" w14:textId="17F578A4" w:rsidR="00654113" w:rsidRPr="00B24815" w:rsidRDefault="00735B6E" w:rsidP="00ED1351">
            <w:pPr>
              <w:spacing w:after="0" w:line="240" w:lineRule="auto"/>
              <w:ind w:right="140"/>
              <w:jc w:val="both"/>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highlight w:val="white"/>
              </w:rPr>
              <w:t>(підпункт 5 пункту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5D2AF39" w14:textId="77777777" w:rsidR="00735B6E" w:rsidRPr="00B24815" w:rsidRDefault="00735B6E" w:rsidP="00ED1351">
            <w:pPr>
              <w:spacing w:after="0" w:line="240" w:lineRule="auto"/>
              <w:jc w:val="both"/>
              <w:rPr>
                <w:rFonts w:ascii="Times New Roman" w:eastAsia="Times New Roman" w:hAnsi="Times New Roman" w:cs="Times New Roman"/>
                <w:color w:val="000000"/>
                <w:sz w:val="24"/>
                <w:szCs w:val="24"/>
              </w:rPr>
            </w:pPr>
            <w:r w:rsidRPr="00B24815">
              <w:rPr>
                <w:rFonts w:ascii="Times New Roman" w:eastAsia="Times New Roman" w:hAnsi="Times New Roman" w:cs="Times New Roman"/>
                <w:b/>
                <w:color w:val="000000"/>
                <w:sz w:val="24"/>
                <w:szCs w:val="24"/>
              </w:rPr>
              <w:t xml:space="preserve">Повний витяг </w:t>
            </w:r>
            <w:r w:rsidRPr="00B24815">
              <w:rPr>
                <w:rFonts w:ascii="Times New Roman" w:eastAsia="Times New Roman" w:hAnsi="Times New Roman" w:cs="Times New Roman"/>
                <w:color w:val="000000"/>
                <w:sz w:val="24"/>
                <w:szCs w:val="24"/>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E98FB11" w14:textId="77777777" w:rsidR="00735B6E" w:rsidRPr="00B24815" w:rsidRDefault="00735B6E" w:rsidP="00ED1351">
            <w:pPr>
              <w:spacing w:after="0" w:line="240" w:lineRule="auto"/>
              <w:jc w:val="both"/>
              <w:rPr>
                <w:rFonts w:ascii="Times New Roman" w:eastAsia="Times New Roman" w:hAnsi="Times New Roman" w:cs="Times New Roman"/>
                <w:b/>
                <w:color w:val="000000"/>
                <w:sz w:val="24"/>
                <w:szCs w:val="24"/>
              </w:rPr>
            </w:pPr>
          </w:p>
          <w:p w14:paraId="7AD3451F" w14:textId="7DE4A173" w:rsidR="00654113" w:rsidRPr="00B24815" w:rsidRDefault="00735B6E" w:rsidP="00ED1351">
            <w:pPr>
              <w:spacing w:after="0" w:line="240" w:lineRule="auto"/>
              <w:jc w:val="both"/>
              <w:rPr>
                <w:rFonts w:ascii="Times New Roman" w:eastAsia="Times New Roman" w:hAnsi="Times New Roman" w:cs="Times New Roman"/>
                <w:b/>
                <w:sz w:val="24"/>
                <w:szCs w:val="24"/>
              </w:rPr>
            </w:pPr>
            <w:r w:rsidRPr="00B24815">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B24815">
              <w:rPr>
                <w:rFonts w:ascii="Times New Roman" w:eastAsia="Times New Roman" w:hAnsi="Times New Roman" w:cs="Times New Roman"/>
                <w:b/>
                <w:color w:val="000000"/>
                <w:sz w:val="24"/>
                <w:szCs w:val="24"/>
              </w:rPr>
              <w:t> </w:t>
            </w:r>
          </w:p>
        </w:tc>
      </w:tr>
      <w:tr w:rsidR="00735B6E" w:rsidRPr="00B24815" w14:paraId="2955911D" w14:textId="77777777" w:rsidTr="003C1A76">
        <w:trPr>
          <w:trHeight w:val="10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986CE" w14:textId="77777777" w:rsidR="00735B6E" w:rsidRPr="00B24815" w:rsidRDefault="00735B6E" w:rsidP="00ED1351">
            <w:pPr>
              <w:spacing w:after="0" w:line="240" w:lineRule="auto"/>
              <w:ind w:left="100"/>
              <w:jc w:val="center"/>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05CB9" w14:textId="77777777" w:rsidR="00735B6E" w:rsidRPr="00B24815" w:rsidRDefault="00735B6E" w:rsidP="00ED135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DCD2F0" w14:textId="6231D935" w:rsidR="00735B6E" w:rsidRPr="00B24815" w:rsidRDefault="00735B6E" w:rsidP="00ED1351">
            <w:pPr>
              <w:spacing w:after="0" w:line="240" w:lineRule="auto"/>
              <w:jc w:val="both"/>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94F3B0" w14:textId="77777777" w:rsidR="00735B6E" w:rsidRPr="00B24815" w:rsidRDefault="00735B6E" w:rsidP="00ED135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35B6E" w:rsidRPr="00B24815" w14:paraId="4B7F29A1" w14:textId="77777777" w:rsidTr="002A6EE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CDEC6" w14:textId="77777777" w:rsidR="00735B6E" w:rsidRPr="00B24815" w:rsidRDefault="00735B6E" w:rsidP="00ED1351">
            <w:pPr>
              <w:spacing w:after="0" w:line="240" w:lineRule="auto"/>
              <w:ind w:left="100"/>
              <w:jc w:val="center"/>
              <w:rPr>
                <w:rFonts w:ascii="Times New Roman" w:eastAsia="Times New Roman" w:hAnsi="Times New Roman" w:cs="Times New Roman"/>
                <w:b/>
                <w:sz w:val="24"/>
                <w:szCs w:val="24"/>
              </w:rPr>
            </w:pPr>
            <w:r w:rsidRPr="00B24815">
              <w:rPr>
                <w:rFonts w:ascii="Times New Roman" w:eastAsia="Times New Roman" w:hAnsi="Times New Roman" w:cs="Times New Roman"/>
                <w:b/>
                <w:sz w:val="24"/>
                <w:szCs w:val="24"/>
              </w:rPr>
              <w:t>4</w:t>
            </w:r>
          </w:p>
          <w:p w14:paraId="4CEB3895" w14:textId="77777777" w:rsidR="00735B6E" w:rsidRPr="00B24815" w:rsidRDefault="00735B6E" w:rsidP="00ED1351">
            <w:pPr>
              <w:spacing w:after="0" w:line="240" w:lineRule="auto"/>
              <w:ind w:left="100"/>
              <w:jc w:val="center"/>
              <w:rPr>
                <w:rFonts w:ascii="Times New Roman" w:eastAsia="Times New Roman" w:hAnsi="Times New Roman" w:cs="Times New Roman"/>
                <w:b/>
                <w:sz w:val="24"/>
                <w:szCs w:val="24"/>
              </w:rPr>
            </w:pP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830EC" w14:textId="77777777" w:rsidR="00735B6E" w:rsidRPr="00B24815" w:rsidRDefault="00735B6E" w:rsidP="00ED135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24815">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24815">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CE16DB" w14:textId="2193DBB2" w:rsidR="00735B6E" w:rsidRPr="00B24815" w:rsidRDefault="00735B6E" w:rsidP="00ED1351">
            <w:pPr>
              <w:spacing w:after="0" w:line="240" w:lineRule="auto"/>
              <w:jc w:val="both"/>
              <w:rPr>
                <w:rFonts w:ascii="Times New Roman" w:eastAsia="Times New Roman" w:hAnsi="Times New Roman" w:cs="Times New Roman"/>
                <w:sz w:val="24"/>
                <w:szCs w:val="24"/>
              </w:rPr>
            </w:pPr>
            <w:r w:rsidRPr="00B24815">
              <w:rPr>
                <w:rFonts w:ascii="Times New Roman" w:eastAsia="Times New Roman" w:hAnsi="Times New Roman" w:cs="Times New Roman"/>
                <w:b/>
                <w:sz w:val="24"/>
                <w:szCs w:val="24"/>
                <w:highlight w:val="white"/>
              </w:rPr>
              <w:t>(абзац 14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F9120" w14:textId="7B89E897" w:rsidR="00735B6E" w:rsidRPr="00B24815" w:rsidRDefault="00735B6E" w:rsidP="00ED1351">
            <w:pPr>
              <w:spacing w:after="0" w:line="240" w:lineRule="auto"/>
              <w:ind w:left="140" w:right="140"/>
              <w:jc w:val="both"/>
              <w:rPr>
                <w:rFonts w:ascii="Times New Roman" w:eastAsia="Times New Roman" w:hAnsi="Times New Roman" w:cs="Times New Roman"/>
                <w:sz w:val="24"/>
                <w:szCs w:val="24"/>
              </w:rPr>
            </w:pPr>
            <w:r w:rsidRPr="00B24815">
              <w:rPr>
                <w:rFonts w:ascii="Times New Roman" w:eastAsia="Times New Roman" w:hAnsi="Times New Roman" w:cs="Times New Roman"/>
                <w:b/>
                <w:color w:val="000000"/>
                <w:sz w:val="24"/>
                <w:szCs w:val="24"/>
              </w:rPr>
              <w:t xml:space="preserve">Довідка в довільній формі, </w:t>
            </w:r>
            <w:r w:rsidRPr="00B24815">
              <w:rPr>
                <w:rFonts w:ascii="Times New Roman" w:eastAsia="Times New Roman" w:hAnsi="Times New Roman" w:cs="Times New Roman"/>
                <w:color w:val="000000"/>
                <w:sz w:val="24"/>
                <w:szCs w:val="24"/>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34BE9CA" w14:textId="323CA86C" w:rsidR="00654113" w:rsidRPr="00B24815" w:rsidRDefault="00654113" w:rsidP="00735B6E">
      <w:pPr>
        <w:shd w:val="clear" w:color="auto" w:fill="FFFFFF"/>
        <w:spacing w:before="240" w:after="0" w:line="240" w:lineRule="auto"/>
        <w:jc w:val="both"/>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color w:val="000000"/>
          <w:sz w:val="24"/>
          <w:szCs w:val="24"/>
          <w:lang w:eastAsia="ru-RU"/>
        </w:rPr>
        <w:t>4.</w:t>
      </w:r>
      <w:r w:rsidR="00735B6E" w:rsidRPr="00B24815">
        <w:rPr>
          <w:rFonts w:ascii="Times New Roman" w:eastAsia="Times New Roman" w:hAnsi="Times New Roman" w:cs="Times New Roman"/>
          <w:b/>
          <w:bCs/>
          <w:color w:val="000000"/>
          <w:sz w:val="24"/>
          <w:szCs w:val="24"/>
          <w:lang w:eastAsia="ru-RU"/>
        </w:rPr>
        <w:t> </w:t>
      </w:r>
      <w:r w:rsidRPr="00B24815">
        <w:rPr>
          <w:rFonts w:ascii="Times New Roman" w:eastAsia="Times New Roman" w:hAnsi="Times New Roman" w:cs="Times New Roman"/>
          <w:b/>
          <w:bCs/>
          <w:color w:val="000000"/>
          <w:sz w:val="24"/>
          <w:szCs w:val="24"/>
          <w:lang w:eastAsia="ru-RU"/>
        </w:rPr>
        <w:t xml:space="preserve">Інша інформація встановлена відповідно до законодавства (для УЧАСНИКІВ </w:t>
      </w:r>
      <w:r w:rsidR="00426AC5">
        <w:rPr>
          <w:rFonts w:ascii="Times New Roman" w:eastAsia="Times New Roman" w:hAnsi="Times New Roman" w:cs="Times New Roman"/>
          <w:b/>
          <w:bCs/>
          <w:color w:val="000000"/>
          <w:sz w:val="24"/>
          <w:szCs w:val="24"/>
          <w:lang w:eastAsia="ru-RU"/>
        </w:rPr>
        <w:t>–</w:t>
      </w:r>
      <w:r w:rsidRPr="00B24815">
        <w:rPr>
          <w:rFonts w:ascii="Times New Roman" w:eastAsia="Times New Roman" w:hAnsi="Times New Roman" w:cs="Times New Roman"/>
          <w:b/>
          <w:bCs/>
          <w:color w:val="000000"/>
          <w:sz w:val="24"/>
          <w:szCs w:val="24"/>
          <w:lang w:eastAsia="ru-RU"/>
        </w:rPr>
        <w:t xml:space="preserve">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417"/>
      </w:tblGrid>
      <w:tr w:rsidR="00654113" w:rsidRPr="00B24815" w14:paraId="28B0B39D" w14:textId="77777777" w:rsidTr="002A6EEC">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254C25A" w14:textId="77777777" w:rsidR="00654113" w:rsidRPr="00B24815" w:rsidRDefault="00654113" w:rsidP="003C1A76">
            <w:pPr>
              <w:spacing w:after="0" w:line="240" w:lineRule="auto"/>
              <w:ind w:left="100"/>
              <w:jc w:val="center"/>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color w:val="000000"/>
                <w:sz w:val="24"/>
                <w:szCs w:val="24"/>
                <w:lang w:eastAsia="ru-RU"/>
              </w:rPr>
              <w:t>Інші документи від Учасника:</w:t>
            </w:r>
          </w:p>
        </w:tc>
      </w:tr>
      <w:tr w:rsidR="00654113" w:rsidRPr="00B24815" w14:paraId="18666803" w14:textId="77777777" w:rsidTr="002A6EEC">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75B5D" w14:textId="77777777" w:rsidR="00654113" w:rsidRPr="00B24815" w:rsidRDefault="00654113" w:rsidP="003C1A76">
            <w:pPr>
              <w:spacing w:after="0" w:line="240" w:lineRule="auto"/>
              <w:ind w:left="100"/>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8C3A5" w14:textId="77777777" w:rsidR="00654113" w:rsidRPr="00B24815" w:rsidRDefault="00654113" w:rsidP="003C1A76">
            <w:pPr>
              <w:spacing w:after="0" w:line="240" w:lineRule="auto"/>
              <w:ind w:left="100"/>
              <w:jc w:val="both"/>
              <w:rPr>
                <w:rFonts w:ascii="Times New Roman" w:eastAsia="Times New Roman" w:hAnsi="Times New Roman" w:cs="Times New Roman"/>
                <w:color w:val="000000"/>
                <w:sz w:val="24"/>
                <w:szCs w:val="24"/>
                <w:lang w:eastAsia="ru-RU"/>
              </w:rPr>
            </w:pPr>
            <w:r w:rsidRPr="00B24815">
              <w:rPr>
                <w:rFonts w:ascii="Times New Roman" w:eastAsia="Times New Roman" w:hAnsi="Times New Roman" w:cs="Times New Roman"/>
                <w:color w:val="000000"/>
                <w:sz w:val="24"/>
                <w:szCs w:val="24"/>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w:t>
            </w:r>
            <w:r w:rsidRPr="00B24815">
              <w:rPr>
                <w:rFonts w:ascii="Times New Roman" w:eastAsia="Times New Roman" w:hAnsi="Times New Roman" w:cs="Times New Roman"/>
                <w:b/>
                <w:color w:val="000000"/>
                <w:sz w:val="24"/>
                <w:szCs w:val="24"/>
                <w:lang w:eastAsia="ru-RU"/>
              </w:rPr>
              <w:t>довіреність або доручення</w:t>
            </w:r>
            <w:r w:rsidRPr="00B24815">
              <w:rPr>
                <w:rFonts w:ascii="Times New Roman" w:eastAsia="Times New Roman" w:hAnsi="Times New Roman" w:cs="Times New Roman"/>
                <w:color w:val="000000"/>
                <w:sz w:val="24"/>
                <w:szCs w:val="24"/>
                <w:lang w:eastAsia="ru-RU"/>
              </w:rPr>
              <w:t xml:space="preserve"> на таку особу.</w:t>
            </w:r>
          </w:p>
        </w:tc>
      </w:tr>
      <w:tr w:rsidR="00654113" w:rsidRPr="00B24815" w14:paraId="48A8D353"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0F11D" w14:textId="77777777" w:rsidR="00654113" w:rsidRPr="00B24815" w:rsidRDefault="00654113" w:rsidP="003C1A76">
            <w:pPr>
              <w:spacing w:before="240" w:after="0" w:line="240" w:lineRule="auto"/>
              <w:ind w:left="100"/>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color w:val="000000"/>
                <w:sz w:val="24"/>
                <w:szCs w:val="24"/>
                <w:lang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9FA01" w14:textId="0E60ECDF" w:rsidR="00735B6E" w:rsidRPr="00B24815" w:rsidRDefault="00654113" w:rsidP="00735B6E">
            <w:pPr>
              <w:spacing w:after="0" w:line="240" w:lineRule="auto"/>
              <w:ind w:left="120" w:right="120" w:hanging="20"/>
              <w:jc w:val="both"/>
              <w:rPr>
                <w:rFonts w:ascii="Times New Roman" w:hAnsi="Times New Roman" w:cs="Times New Roman"/>
                <w:i/>
                <w:iCs/>
                <w:sz w:val="24"/>
                <w:szCs w:val="24"/>
              </w:rPr>
            </w:pPr>
            <w:r w:rsidRPr="00B24815">
              <w:rPr>
                <w:rFonts w:ascii="Times New Roman" w:hAnsi="Times New Roman" w:cs="Times New Roman"/>
                <w:bCs/>
                <w:sz w:val="24"/>
                <w:szCs w:val="24"/>
              </w:rPr>
              <w:t xml:space="preserve">Достовірна інформація у вигляді </w:t>
            </w:r>
            <w:r w:rsidRPr="00B24815">
              <w:rPr>
                <w:rFonts w:ascii="Times New Roman" w:hAnsi="Times New Roman" w:cs="Times New Roman"/>
                <w:b/>
                <w:bCs/>
                <w:sz w:val="24"/>
                <w:szCs w:val="24"/>
              </w:rPr>
              <w:t>довідки довільної форми</w:t>
            </w:r>
            <w:r w:rsidRPr="00B24815">
              <w:rPr>
                <w:rFonts w:ascii="Times New Roman" w:hAnsi="Times New Roman" w:cs="Times New Roman"/>
                <w:bCs/>
                <w:sz w:val="24"/>
                <w:szCs w:val="24"/>
              </w:rPr>
              <w:t>,</w:t>
            </w:r>
            <w:r w:rsidRPr="00B24815">
              <w:rPr>
                <w:rFonts w:ascii="Times New Roman" w:hAnsi="Times New Roman" w:cs="Times New Roman"/>
                <w:b/>
                <w:bCs/>
                <w:sz w:val="24"/>
                <w:szCs w:val="24"/>
              </w:rPr>
              <w:t xml:space="preserve"> </w:t>
            </w:r>
            <w:r w:rsidRPr="00B24815">
              <w:rPr>
                <w:rFonts w:ascii="Times New Roman" w:hAnsi="Times New Roman" w:cs="Times New Roman"/>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24815">
              <w:rPr>
                <w:rFonts w:ascii="Times New Roman" w:hAnsi="Times New Roman" w:cs="Times New Roman"/>
                <w:i/>
                <w:iCs/>
                <w:sz w:val="24"/>
                <w:szCs w:val="24"/>
              </w:rPr>
              <w:t>Замість довідки довільної форми учасник може надати чинну ліцензію або документ дозвільного характеру.</w:t>
            </w:r>
          </w:p>
        </w:tc>
      </w:tr>
      <w:tr w:rsidR="009F07CF" w:rsidRPr="00B24815" w14:paraId="2BEF3342"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ED342" w14:textId="1A019270" w:rsidR="009F07CF" w:rsidRPr="00B24815" w:rsidRDefault="009F07CF" w:rsidP="003C1A76">
            <w:pPr>
              <w:spacing w:before="240" w:after="0" w:line="240" w:lineRule="auto"/>
              <w:ind w:left="100"/>
              <w:rPr>
                <w:rFonts w:ascii="Times New Roman" w:eastAsia="Times New Roman" w:hAnsi="Times New Roman" w:cs="Times New Roman"/>
                <w:b/>
                <w:bCs/>
                <w:color w:val="000000"/>
                <w:sz w:val="24"/>
                <w:szCs w:val="24"/>
                <w:lang w:eastAsia="ru-RU"/>
              </w:rPr>
            </w:pPr>
            <w:r w:rsidRPr="00B24815">
              <w:rPr>
                <w:rFonts w:ascii="Times New Roman" w:eastAsia="Times New Roman" w:hAnsi="Times New Roman" w:cs="Times New Roman"/>
                <w:b/>
                <w:bCs/>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561FF" w14:textId="78F3E6A3" w:rsidR="00735B6E" w:rsidRPr="00001E0C" w:rsidRDefault="00735B6E" w:rsidP="004E2C0F">
            <w:pPr>
              <w:spacing w:after="0" w:line="240" w:lineRule="auto"/>
              <w:jc w:val="both"/>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 xml:space="preserve">У разі, якщо учасник або його кінцевий </w:t>
            </w:r>
            <w:proofErr w:type="spellStart"/>
            <w:r w:rsidRPr="00B24815">
              <w:rPr>
                <w:rFonts w:ascii="Times New Roman" w:eastAsia="Times New Roman" w:hAnsi="Times New Roman" w:cs="Times New Roman"/>
                <w:sz w:val="24"/>
                <w:szCs w:val="24"/>
              </w:rPr>
              <w:t>бенефіціарний</w:t>
            </w:r>
            <w:proofErr w:type="spellEnd"/>
            <w:r w:rsidRPr="00B24815">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w:t>
            </w:r>
            <w:r w:rsidRPr="00001E0C">
              <w:rPr>
                <w:rFonts w:ascii="Times New Roman" w:eastAsia="Times New Roman" w:hAnsi="Times New Roman" w:cs="Times New Roman"/>
                <w:sz w:val="24"/>
                <w:szCs w:val="24"/>
              </w:rPr>
              <w:t>більше відсотків (далі - активи), є гр</w:t>
            </w:r>
            <w:r w:rsidR="004E2C0F" w:rsidRPr="00001E0C">
              <w:rPr>
                <w:rFonts w:ascii="Times New Roman" w:eastAsia="Times New Roman" w:hAnsi="Times New Roman" w:cs="Times New Roman"/>
                <w:sz w:val="24"/>
                <w:szCs w:val="24"/>
              </w:rPr>
              <w:t>омадянином Російської Федерації</w:t>
            </w:r>
            <w:r w:rsidRPr="00001E0C">
              <w:rPr>
                <w:rFonts w:ascii="Times New Roman" w:eastAsia="Times New Roman" w:hAnsi="Times New Roman" w:cs="Times New Roman"/>
                <w:sz w:val="24"/>
                <w:szCs w:val="24"/>
              </w:rPr>
              <w:t>/Республіки Білорусь</w:t>
            </w:r>
            <w:r w:rsidR="0043663F" w:rsidRPr="00001E0C">
              <w:rPr>
                <w:rFonts w:ascii="Times New Roman" w:eastAsia="Times New Roman" w:hAnsi="Times New Roman" w:cs="Times New Roman"/>
                <w:sz w:val="24"/>
                <w:szCs w:val="24"/>
              </w:rPr>
              <w:t>/Ісламської Республіки Іран</w:t>
            </w:r>
            <w:r w:rsidRPr="00001E0C">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14:paraId="697B42BA" w14:textId="40288AFF" w:rsidR="00735B6E" w:rsidRPr="00B24815" w:rsidRDefault="004E2C0F" w:rsidP="004E2C0F">
            <w:pPr>
              <w:spacing w:after="0" w:line="240" w:lineRule="auto"/>
              <w:ind w:right="120"/>
              <w:rPr>
                <w:rFonts w:ascii="Times New Roman" w:eastAsia="Times New Roman" w:hAnsi="Times New Roman" w:cs="Times New Roman"/>
                <w:sz w:val="24"/>
                <w:szCs w:val="24"/>
              </w:rPr>
            </w:pPr>
            <w:r w:rsidRPr="00001E0C">
              <w:rPr>
                <w:rFonts w:ascii="Times New Roman" w:eastAsia="Times New Roman" w:hAnsi="Times New Roman" w:cs="Times New Roman"/>
                <w:sz w:val="24"/>
                <w:szCs w:val="24"/>
              </w:rPr>
              <w:t>-</w:t>
            </w:r>
            <w:r w:rsidR="00735B6E" w:rsidRPr="00001E0C">
              <w:rPr>
                <w:rFonts w:ascii="Times New Roman" w:eastAsia="Times New Roman" w:hAnsi="Times New Roman" w:cs="Times New Roman"/>
                <w:sz w:val="24"/>
                <w:szCs w:val="24"/>
              </w:rPr>
              <w:t>військовий квиток, виданий іноземцю, який в установленому</w:t>
            </w:r>
            <w:r w:rsidR="00735B6E" w:rsidRPr="00B24815">
              <w:rPr>
                <w:rFonts w:ascii="Times New Roman" w:eastAsia="Times New Roman" w:hAnsi="Times New Roman" w:cs="Times New Roman"/>
                <w:sz w:val="24"/>
                <w:szCs w:val="24"/>
              </w:rPr>
              <w:t xml:space="preserve"> порядку уклав контракт про проходження військової служби у Збройних Силах України, Державній спеціальній службі транспорту аб</w:t>
            </w:r>
            <w:r w:rsidRPr="00B24815">
              <w:rPr>
                <w:rFonts w:ascii="Times New Roman" w:eastAsia="Times New Roman" w:hAnsi="Times New Roman" w:cs="Times New Roman"/>
                <w:sz w:val="24"/>
                <w:szCs w:val="24"/>
              </w:rPr>
              <w:t>о Національній гвардії України</w:t>
            </w:r>
            <w:r w:rsidRPr="00B24815">
              <w:rPr>
                <w:rFonts w:ascii="Times New Roman" w:eastAsia="Times New Roman" w:hAnsi="Times New Roman" w:cs="Times New Roman"/>
                <w:sz w:val="24"/>
                <w:szCs w:val="24"/>
              </w:rPr>
              <w:br/>
            </w:r>
            <w:r w:rsidRPr="00B24815">
              <w:rPr>
                <w:rFonts w:ascii="Times New Roman" w:eastAsia="Times New Roman" w:hAnsi="Times New Roman" w:cs="Times New Roman"/>
                <w:i/>
                <w:sz w:val="24"/>
                <w:szCs w:val="24"/>
              </w:rPr>
              <w:t>-</w:t>
            </w:r>
            <w:r w:rsidR="00735B6E" w:rsidRPr="00B24815">
              <w:rPr>
                <w:rFonts w:ascii="Times New Roman" w:eastAsia="Times New Roman" w:hAnsi="Times New Roman" w:cs="Times New Roman"/>
                <w:i/>
                <w:sz w:val="24"/>
                <w:szCs w:val="24"/>
              </w:rPr>
              <w:t>або</w:t>
            </w:r>
            <w:r w:rsidR="00735B6E" w:rsidRPr="00B24815">
              <w:rPr>
                <w:rFonts w:ascii="Times New Roman" w:eastAsia="Times New Roman" w:hAnsi="Times New Roman" w:cs="Times New Roman"/>
                <w:sz w:val="24"/>
                <w:szCs w:val="24"/>
              </w:rPr>
              <w:t xml:space="preserve"> посвідчення біженця чи документ, що підтвердж</w:t>
            </w:r>
            <w:r w:rsidRPr="00B24815">
              <w:rPr>
                <w:rFonts w:ascii="Times New Roman" w:eastAsia="Times New Roman" w:hAnsi="Times New Roman" w:cs="Times New Roman"/>
                <w:sz w:val="24"/>
                <w:szCs w:val="24"/>
              </w:rPr>
              <w:t>ує надання притулку в Україні,</w:t>
            </w:r>
            <w:r w:rsidRPr="00B24815">
              <w:rPr>
                <w:rFonts w:ascii="Times New Roman" w:eastAsia="Times New Roman" w:hAnsi="Times New Roman" w:cs="Times New Roman"/>
                <w:sz w:val="24"/>
                <w:szCs w:val="24"/>
              </w:rPr>
              <w:br/>
            </w:r>
            <w:r w:rsidRPr="00B24815">
              <w:rPr>
                <w:rFonts w:ascii="Times New Roman" w:eastAsia="Times New Roman" w:hAnsi="Times New Roman" w:cs="Times New Roman"/>
                <w:i/>
                <w:sz w:val="24"/>
                <w:szCs w:val="24"/>
              </w:rPr>
              <w:t>-</w:t>
            </w:r>
            <w:r w:rsidR="00735B6E" w:rsidRPr="00B24815">
              <w:rPr>
                <w:rFonts w:ascii="Times New Roman" w:eastAsia="Times New Roman" w:hAnsi="Times New Roman" w:cs="Times New Roman"/>
                <w:i/>
                <w:sz w:val="24"/>
                <w:szCs w:val="24"/>
              </w:rPr>
              <w:t>або</w:t>
            </w:r>
            <w:r w:rsidR="00735B6E" w:rsidRPr="00B24815">
              <w:rPr>
                <w:rFonts w:ascii="Times New Roman" w:eastAsia="Times New Roman" w:hAnsi="Times New Roman" w:cs="Times New Roman"/>
                <w:sz w:val="24"/>
                <w:szCs w:val="24"/>
              </w:rPr>
              <w:t xml:space="preserve"> посвідчення особи, яка потребує додаткового захисту в Україні,</w:t>
            </w:r>
            <w:r w:rsidR="00735B6E" w:rsidRPr="00B24815">
              <w:rPr>
                <w:rFonts w:ascii="Times New Roman" w:eastAsia="Times New Roman" w:hAnsi="Times New Roman" w:cs="Times New Roman"/>
                <w:sz w:val="24"/>
                <w:szCs w:val="24"/>
              </w:rPr>
              <w:br/>
            </w:r>
            <w:r w:rsidRPr="00B24815">
              <w:rPr>
                <w:rFonts w:ascii="Times New Roman" w:eastAsia="Times New Roman" w:hAnsi="Times New Roman" w:cs="Times New Roman"/>
                <w:i/>
                <w:sz w:val="24"/>
                <w:szCs w:val="24"/>
              </w:rPr>
              <w:t>-</w:t>
            </w:r>
            <w:r w:rsidR="00735B6E" w:rsidRPr="00B24815">
              <w:rPr>
                <w:rFonts w:ascii="Times New Roman" w:eastAsia="Times New Roman" w:hAnsi="Times New Roman" w:cs="Times New Roman"/>
                <w:i/>
                <w:sz w:val="24"/>
                <w:szCs w:val="24"/>
              </w:rPr>
              <w:t>або</w:t>
            </w:r>
            <w:r w:rsidR="00735B6E" w:rsidRPr="00B24815">
              <w:rPr>
                <w:rFonts w:ascii="Times New Roman" w:eastAsia="Times New Roman" w:hAnsi="Times New Roman" w:cs="Times New Roman"/>
                <w:sz w:val="24"/>
                <w:szCs w:val="24"/>
              </w:rPr>
              <w:t xml:space="preserve"> посвідчення особи, якій надано тимчасовий захист в Україні,</w:t>
            </w:r>
            <w:r w:rsidR="00735B6E" w:rsidRPr="00B24815">
              <w:rPr>
                <w:rFonts w:ascii="Times New Roman" w:eastAsia="Times New Roman" w:hAnsi="Times New Roman" w:cs="Times New Roman"/>
                <w:sz w:val="24"/>
                <w:szCs w:val="24"/>
              </w:rPr>
              <w:br/>
            </w:r>
            <w:r w:rsidRPr="00B24815">
              <w:rPr>
                <w:rFonts w:ascii="Times New Roman" w:eastAsia="Times New Roman" w:hAnsi="Times New Roman" w:cs="Times New Roman"/>
                <w:i/>
                <w:sz w:val="24"/>
                <w:szCs w:val="24"/>
              </w:rPr>
              <w:t>-</w:t>
            </w:r>
            <w:r w:rsidR="00735B6E" w:rsidRPr="00B24815">
              <w:rPr>
                <w:rFonts w:ascii="Times New Roman" w:eastAsia="Times New Roman" w:hAnsi="Times New Roman" w:cs="Times New Roman"/>
                <w:i/>
                <w:sz w:val="24"/>
                <w:szCs w:val="24"/>
              </w:rPr>
              <w:t>або</w:t>
            </w:r>
            <w:r w:rsidR="00735B6E" w:rsidRPr="00B24815">
              <w:rPr>
                <w:rFonts w:ascii="Times New Roman" w:eastAsia="Times New Roman" w:hAnsi="Times New Roman" w:cs="Times New Roman"/>
                <w:sz w:val="24"/>
                <w:szCs w:val="24"/>
              </w:rPr>
              <w:t xml:space="preserve">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71B3689F" w14:textId="77777777" w:rsidR="00735B6E" w:rsidRPr="00B24815" w:rsidRDefault="00735B6E" w:rsidP="004E2C0F">
            <w:pPr>
              <w:spacing w:after="0" w:line="240" w:lineRule="auto"/>
              <w:ind w:right="120"/>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77DAD4A3" w14:textId="100D0F7F" w:rsidR="00735B6E" w:rsidRPr="00B24815" w:rsidRDefault="004E2C0F" w:rsidP="004E2C0F">
            <w:pPr>
              <w:spacing w:after="0" w:line="240" w:lineRule="auto"/>
              <w:ind w:right="120"/>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t>-у</w:t>
            </w:r>
            <w:r w:rsidR="00735B6E" w:rsidRPr="00B24815">
              <w:rPr>
                <w:rFonts w:ascii="Times New Roman" w:eastAsia="Times New Roman" w:hAnsi="Times New Roman" w:cs="Times New Roman"/>
                <w:sz w:val="24"/>
                <w:szCs w:val="24"/>
              </w:rPr>
              <w:t>хвалу слідчого судді, суду, щодо арешту активів,</w:t>
            </w:r>
          </w:p>
          <w:p w14:paraId="712B79DE" w14:textId="4821D824" w:rsidR="009F07CF" w:rsidRPr="00B24815" w:rsidRDefault="004E2C0F" w:rsidP="004E2C0F">
            <w:pPr>
              <w:spacing w:after="0" w:line="240" w:lineRule="auto"/>
              <w:ind w:right="120"/>
              <w:rPr>
                <w:rFonts w:ascii="Times New Roman" w:eastAsia="Times New Roman" w:hAnsi="Times New Roman" w:cs="Times New Roman"/>
                <w:color w:val="000000"/>
                <w:sz w:val="24"/>
                <w:szCs w:val="24"/>
                <w:lang w:eastAsia="ru-RU"/>
              </w:rPr>
            </w:pPr>
            <w:r w:rsidRPr="00B24815">
              <w:rPr>
                <w:rFonts w:ascii="Times New Roman" w:eastAsia="Times New Roman" w:hAnsi="Times New Roman" w:cs="Times New Roman"/>
                <w:i/>
                <w:sz w:val="24"/>
                <w:szCs w:val="24"/>
              </w:rPr>
              <w:t>-</w:t>
            </w:r>
            <w:r w:rsidR="00735B6E" w:rsidRPr="00B24815">
              <w:rPr>
                <w:rFonts w:ascii="Times New Roman" w:eastAsia="Times New Roman" w:hAnsi="Times New Roman" w:cs="Times New Roman"/>
                <w:i/>
                <w:sz w:val="24"/>
                <w:szCs w:val="24"/>
              </w:rPr>
              <w:t>або</w:t>
            </w:r>
            <w:r w:rsidRPr="00B24815">
              <w:rPr>
                <w:rFonts w:ascii="Times New Roman" w:eastAsia="Times New Roman" w:hAnsi="Times New Roman" w:cs="Times New Roman"/>
                <w:sz w:val="24"/>
                <w:szCs w:val="24"/>
              </w:rPr>
              <w:t xml:space="preserve"> н</w:t>
            </w:r>
            <w:r w:rsidR="00735B6E" w:rsidRPr="00B24815">
              <w:rPr>
                <w:rFonts w:ascii="Times New Roman" w:eastAsia="Times New Roman" w:hAnsi="Times New Roman" w:cs="Times New Roman"/>
                <w:sz w:val="24"/>
                <w:szCs w:val="24"/>
              </w:rPr>
              <w:t>отаріально засвідчену копію згоди власника, щодо управління активами,</w:t>
            </w:r>
            <w:r w:rsidRPr="00B24815">
              <w:rPr>
                <w:rFonts w:ascii="Times New Roman" w:eastAsia="Times New Roman" w:hAnsi="Times New Roman" w:cs="Times New Roman"/>
                <w:sz w:val="24"/>
                <w:szCs w:val="24"/>
              </w:rPr>
              <w:t xml:space="preserve"> а також:</w:t>
            </w:r>
            <w:r w:rsidRPr="00B24815">
              <w:rPr>
                <w:rFonts w:ascii="Times New Roman" w:eastAsia="Times New Roman" w:hAnsi="Times New Roman" w:cs="Times New Roman"/>
                <w:sz w:val="24"/>
                <w:szCs w:val="24"/>
              </w:rPr>
              <w:br/>
              <w:t>д</w:t>
            </w:r>
            <w:r w:rsidR="00735B6E" w:rsidRPr="00B24815">
              <w:rPr>
                <w:rFonts w:ascii="Times New Roman" w:eastAsia="Times New Roman" w:hAnsi="Times New Roman" w:cs="Times New Roman"/>
                <w:sz w:val="24"/>
                <w:szCs w:val="24"/>
              </w:rPr>
              <w:t xml:space="preserve">оговір управління майном укладений між Національним агентством з питань виявлення, розшуку та управління активами одержаними від корупційних та </w:t>
            </w:r>
            <w:r w:rsidRPr="00B24815">
              <w:rPr>
                <w:rFonts w:ascii="Times New Roman" w:eastAsia="Times New Roman" w:hAnsi="Times New Roman" w:cs="Times New Roman"/>
                <w:sz w:val="24"/>
                <w:szCs w:val="24"/>
              </w:rPr>
              <w:t>інших злочинів та управителем,</w:t>
            </w:r>
            <w:r w:rsidRPr="00B24815">
              <w:rPr>
                <w:rFonts w:ascii="Times New Roman" w:eastAsia="Times New Roman" w:hAnsi="Times New Roman" w:cs="Times New Roman"/>
                <w:sz w:val="24"/>
                <w:szCs w:val="24"/>
              </w:rPr>
              <w:br/>
              <w:t>-</w:t>
            </w:r>
            <w:r w:rsidR="00735B6E" w:rsidRPr="00B24815">
              <w:rPr>
                <w:rFonts w:ascii="Times New Roman" w:eastAsia="Times New Roman" w:hAnsi="Times New Roman" w:cs="Times New Roman"/>
                <w:i/>
                <w:sz w:val="24"/>
                <w:szCs w:val="24"/>
              </w:rPr>
              <w:t>або</w:t>
            </w:r>
            <w:r w:rsidR="00735B6E" w:rsidRPr="00B24815">
              <w:rPr>
                <w:rFonts w:ascii="Times New Roman" w:eastAsia="Times New Roman" w:hAnsi="Times New Roman" w:cs="Times New Roman"/>
                <w:sz w:val="24"/>
                <w:szCs w:val="24"/>
              </w:rPr>
              <w:t xml:space="preserve"> рішення Кабінету Міністрів України, щодо управління активами, на які накладено арешт у кримінальному провадженні.</w:t>
            </w:r>
          </w:p>
        </w:tc>
      </w:tr>
      <w:tr w:rsidR="005F37A1" w:rsidRPr="00B24815" w14:paraId="4366836B"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68E13" w14:textId="53E3018F" w:rsidR="005F37A1" w:rsidRDefault="005F37A1" w:rsidP="003C1A76">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576AC" w14:textId="2E74DA2F" w:rsidR="005F37A1" w:rsidRDefault="005F37A1" w:rsidP="004E2C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Скановану копію </w:t>
            </w:r>
            <w:r w:rsidRPr="005F37A1">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а</w:t>
            </w:r>
            <w:r w:rsidRPr="005F37A1">
              <w:rPr>
                <w:rFonts w:ascii="Times New Roman" w:eastAsia="Times New Roman" w:hAnsi="Times New Roman" w:cs="Times New Roman"/>
                <w:sz w:val="24"/>
                <w:szCs w:val="24"/>
              </w:rPr>
              <w:t xml:space="preserve"> або лист</w:t>
            </w:r>
            <w:r>
              <w:rPr>
                <w:rFonts w:ascii="Times New Roman" w:eastAsia="Times New Roman" w:hAnsi="Times New Roman" w:cs="Times New Roman"/>
                <w:sz w:val="24"/>
                <w:szCs w:val="24"/>
              </w:rPr>
              <w:t>а</w:t>
            </w:r>
            <w:r w:rsidRPr="005F37A1">
              <w:rPr>
                <w:rFonts w:ascii="Times New Roman" w:eastAsia="Times New Roman" w:hAnsi="Times New Roman" w:cs="Times New Roman"/>
                <w:sz w:val="24"/>
                <w:szCs w:val="24"/>
              </w:rPr>
              <w:t xml:space="preserve"> від виробника, яким підтверджується партнерський статус учасника та право або можливість учасника здійснювати продаж запропонованого товару. Документ повинен містити номер оголошення оприлюдненого на офіційному порталі електронної системи публічних закупівель України </w:t>
            </w:r>
            <w:hyperlink r:id="rId19" w:history="1">
              <w:r w:rsidRPr="005F37A1">
                <w:rPr>
                  <w:rStyle w:val="a7"/>
                  <w:rFonts w:ascii="Times New Roman" w:eastAsia="Times New Roman" w:hAnsi="Times New Roman" w:cs="Times New Roman"/>
                  <w:sz w:val="24"/>
                  <w:szCs w:val="24"/>
                </w:rPr>
                <w:t>https://prozorro.gov.ua</w:t>
              </w:r>
            </w:hyperlink>
            <w:r w:rsidRPr="005F37A1">
              <w:rPr>
                <w:rFonts w:ascii="Times New Roman" w:eastAsia="Times New Roman" w:hAnsi="Times New Roman" w:cs="Times New Roman"/>
                <w:sz w:val="24"/>
                <w:szCs w:val="24"/>
              </w:rPr>
              <w:t xml:space="preserve"> (у разі якщо учасник не є безпосереднім виробником запропонованого товару).</w:t>
            </w:r>
          </w:p>
        </w:tc>
      </w:tr>
      <w:tr w:rsidR="00096A24" w:rsidRPr="00B24815" w14:paraId="72251164"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B237D" w14:textId="413E69C3" w:rsidR="00096A24" w:rsidRPr="00B24815" w:rsidRDefault="005F37A1" w:rsidP="003C1A76">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D5790" w14:textId="04C120FD" w:rsidR="00096A24" w:rsidRPr="00403254" w:rsidRDefault="0035073C" w:rsidP="0035073C">
            <w:pPr>
              <w:spacing w:after="0" w:line="240" w:lineRule="auto"/>
              <w:jc w:val="both"/>
              <w:rPr>
                <w:rFonts w:ascii="Times New Roman" w:eastAsia="Times New Roman" w:hAnsi="Times New Roman" w:cs="Times New Roman"/>
                <w:sz w:val="24"/>
                <w:szCs w:val="24"/>
              </w:rPr>
            </w:pPr>
            <w:r w:rsidRPr="00403254">
              <w:rPr>
                <w:rFonts w:ascii="Times New Roman" w:eastAsia="Times New Roman" w:hAnsi="Times New Roman" w:cs="Times New Roman"/>
                <w:sz w:val="24"/>
                <w:szCs w:val="24"/>
              </w:rPr>
              <w:t xml:space="preserve">У випадку, якщо Учасником буде запропоновано продукцію виробника </w:t>
            </w:r>
            <w:r w:rsidRPr="00403254">
              <w:rPr>
                <w:rFonts w:ascii="Times New Roman" w:eastAsia="Times New Roman" w:hAnsi="Times New Roman" w:cs="Times New Roman"/>
                <w:sz w:val="24"/>
                <w:szCs w:val="24"/>
                <w:lang w:val="en-US"/>
              </w:rPr>
              <w:t>Cisco</w:t>
            </w:r>
            <w:r w:rsidRPr="00403254">
              <w:rPr>
                <w:rFonts w:ascii="Times New Roman" w:eastAsia="Times New Roman" w:hAnsi="Times New Roman" w:cs="Times New Roman"/>
                <w:sz w:val="24"/>
                <w:szCs w:val="24"/>
              </w:rPr>
              <w:t xml:space="preserve"> – Учасник, в складі тендерної пропозиції, надає лист-погодження з технічними характеристиками товару, які викладені в Додатку 2  «Технічна специфікація» до тендерної документації</w:t>
            </w:r>
            <w:r w:rsidR="00337FED" w:rsidRPr="00403254">
              <w:rPr>
                <w:rFonts w:ascii="Times New Roman" w:eastAsia="Times New Roman" w:hAnsi="Times New Roman" w:cs="Times New Roman"/>
                <w:sz w:val="24"/>
                <w:szCs w:val="24"/>
              </w:rPr>
              <w:t xml:space="preserve"> у вигляді довідки в довільній формі або підписаної технічної специфікації</w:t>
            </w:r>
            <w:r w:rsidRPr="00403254">
              <w:rPr>
                <w:rFonts w:ascii="Times New Roman" w:eastAsia="Times New Roman" w:hAnsi="Times New Roman" w:cs="Times New Roman"/>
                <w:sz w:val="24"/>
                <w:szCs w:val="24"/>
              </w:rPr>
              <w:t xml:space="preserve">. </w:t>
            </w:r>
          </w:p>
        </w:tc>
      </w:tr>
      <w:tr w:rsidR="005F37A1" w:rsidRPr="00B24815" w14:paraId="17EAFEFB"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30D1A" w14:textId="177E199D" w:rsidR="005F37A1" w:rsidRDefault="005F37A1" w:rsidP="003C1A76">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A7584" w14:textId="281EBBB5" w:rsidR="005F37A1" w:rsidRPr="00403254" w:rsidRDefault="005F37A1" w:rsidP="00337FED">
            <w:pPr>
              <w:spacing w:after="0" w:line="240" w:lineRule="auto"/>
              <w:jc w:val="both"/>
              <w:rPr>
                <w:rFonts w:ascii="Times New Roman" w:eastAsia="Times New Roman" w:hAnsi="Times New Roman" w:cs="Times New Roman"/>
                <w:sz w:val="24"/>
                <w:szCs w:val="24"/>
              </w:rPr>
            </w:pPr>
            <w:r w:rsidRPr="00403254">
              <w:rPr>
                <w:rFonts w:ascii="Times New Roman" w:eastAsia="Times New Roman" w:hAnsi="Times New Roman" w:cs="Times New Roman"/>
                <w:sz w:val="24"/>
                <w:szCs w:val="24"/>
              </w:rPr>
              <w:t xml:space="preserve">У випадку, якщо Учасником буде запропоновано «Еквівалент» та Товар із іншими характеристиками, а ніж ті, які передбачені у </w:t>
            </w:r>
            <w:r w:rsidRPr="00403254">
              <w:rPr>
                <w:rFonts w:ascii="Times New Roman" w:eastAsia="Times New Roman" w:hAnsi="Times New Roman" w:cs="Times New Roman"/>
                <w:b/>
                <w:i/>
                <w:sz w:val="24"/>
                <w:szCs w:val="24"/>
              </w:rPr>
              <w:t>Додатку 2</w:t>
            </w:r>
            <w:r w:rsidRPr="00403254">
              <w:rPr>
                <w:rFonts w:ascii="Times New Roman" w:eastAsia="Times New Roman" w:hAnsi="Times New Roman" w:cs="Times New Roman"/>
                <w:sz w:val="24"/>
                <w:szCs w:val="24"/>
              </w:rPr>
              <w:t xml:space="preserve"> до Тендерної докуме</w:t>
            </w:r>
            <w:r w:rsidR="00337FED" w:rsidRPr="00403254">
              <w:rPr>
                <w:rFonts w:ascii="Times New Roman" w:eastAsia="Times New Roman" w:hAnsi="Times New Roman" w:cs="Times New Roman"/>
                <w:sz w:val="24"/>
                <w:szCs w:val="24"/>
              </w:rPr>
              <w:t>нтації – учасник подає</w:t>
            </w:r>
            <w:r w:rsidRPr="00403254">
              <w:rPr>
                <w:rFonts w:ascii="Times New Roman" w:eastAsia="Times New Roman" w:hAnsi="Times New Roman" w:cs="Times New Roman"/>
                <w:sz w:val="24"/>
                <w:szCs w:val="24"/>
              </w:rPr>
              <w:t xml:space="preserve"> порівня</w:t>
            </w:r>
            <w:r w:rsidR="0035073C" w:rsidRPr="00403254">
              <w:rPr>
                <w:rFonts w:ascii="Times New Roman" w:eastAsia="Times New Roman" w:hAnsi="Times New Roman" w:cs="Times New Roman"/>
                <w:sz w:val="24"/>
                <w:szCs w:val="24"/>
              </w:rPr>
              <w:t>льну таблицю характеристик пропонованого товару</w:t>
            </w:r>
            <w:r w:rsidR="00337FED" w:rsidRPr="00403254">
              <w:rPr>
                <w:rFonts w:ascii="Times New Roman" w:eastAsia="Times New Roman" w:hAnsi="Times New Roman" w:cs="Times New Roman"/>
                <w:sz w:val="24"/>
                <w:szCs w:val="24"/>
              </w:rPr>
              <w:t xml:space="preserve"> вимогам, встановленим Замовником в п.2 Додатку 2 до Тендерної документації.</w:t>
            </w:r>
          </w:p>
        </w:tc>
      </w:tr>
    </w:tbl>
    <w:p w14:paraId="7083AFBC" w14:textId="5771EC10" w:rsidR="00654113" w:rsidRPr="00B24815" w:rsidRDefault="00654113">
      <w:pPr>
        <w:rPr>
          <w:rFonts w:ascii="Times New Roman" w:eastAsia="Times New Roman" w:hAnsi="Times New Roman" w:cs="Times New Roman"/>
          <w:sz w:val="24"/>
          <w:szCs w:val="24"/>
        </w:rPr>
      </w:pPr>
      <w:r w:rsidRPr="00B24815">
        <w:rPr>
          <w:rFonts w:ascii="Times New Roman" w:eastAsia="Times New Roman" w:hAnsi="Times New Roman" w:cs="Times New Roman"/>
          <w:sz w:val="24"/>
          <w:szCs w:val="24"/>
        </w:rPr>
        <w:br w:type="page"/>
      </w:r>
    </w:p>
    <w:p w14:paraId="7E9BDD17" w14:textId="77777777" w:rsidR="00654113" w:rsidRPr="00B24815" w:rsidRDefault="00654113" w:rsidP="00654113">
      <w:pPr>
        <w:spacing w:after="0" w:line="240" w:lineRule="auto"/>
        <w:ind w:left="5660"/>
        <w:jc w:val="right"/>
        <w:rPr>
          <w:rFonts w:ascii="Times New Roman" w:eastAsia="Times New Roman" w:hAnsi="Times New Roman" w:cs="Times New Roman"/>
          <w:sz w:val="24"/>
          <w:szCs w:val="24"/>
          <w:lang w:eastAsia="ru-RU"/>
        </w:rPr>
      </w:pPr>
      <w:r w:rsidRPr="00B24815">
        <w:rPr>
          <w:rFonts w:ascii="Times New Roman" w:eastAsia="Times New Roman" w:hAnsi="Times New Roman" w:cs="Times New Roman"/>
          <w:b/>
          <w:bCs/>
          <w:color w:val="000000"/>
          <w:sz w:val="24"/>
          <w:szCs w:val="24"/>
          <w:lang w:eastAsia="ru-RU"/>
        </w:rPr>
        <w:lastRenderedPageBreak/>
        <w:t>ДОДАТОК  2</w:t>
      </w:r>
    </w:p>
    <w:p w14:paraId="3C7DA83A" w14:textId="77777777" w:rsidR="00654113" w:rsidRPr="00B24815" w:rsidRDefault="00654113" w:rsidP="00654113">
      <w:pPr>
        <w:spacing w:after="0" w:line="240" w:lineRule="auto"/>
        <w:ind w:left="5660"/>
        <w:jc w:val="right"/>
        <w:rPr>
          <w:rFonts w:ascii="Times New Roman" w:eastAsia="Times New Roman" w:hAnsi="Times New Roman" w:cs="Times New Roman"/>
          <w:sz w:val="24"/>
          <w:szCs w:val="24"/>
          <w:lang w:eastAsia="ru-RU"/>
        </w:rPr>
      </w:pPr>
      <w:r w:rsidRPr="00B24815">
        <w:rPr>
          <w:rFonts w:ascii="Times New Roman" w:eastAsia="Times New Roman" w:hAnsi="Times New Roman" w:cs="Times New Roman"/>
          <w:i/>
          <w:iCs/>
          <w:color w:val="000000"/>
          <w:sz w:val="24"/>
          <w:szCs w:val="24"/>
          <w:lang w:eastAsia="ru-RU"/>
        </w:rPr>
        <w:t>до тендерної документації</w:t>
      </w:r>
      <w:r w:rsidRPr="00B24815">
        <w:rPr>
          <w:rFonts w:ascii="Times New Roman" w:eastAsia="Times New Roman" w:hAnsi="Times New Roman" w:cs="Times New Roman"/>
          <w:color w:val="000000"/>
          <w:sz w:val="24"/>
          <w:szCs w:val="24"/>
          <w:lang w:eastAsia="ru-RU"/>
        </w:rPr>
        <w:t> </w:t>
      </w:r>
    </w:p>
    <w:p w14:paraId="3BAB9010" w14:textId="77777777" w:rsidR="00654113" w:rsidRPr="00B24815" w:rsidRDefault="00654113" w:rsidP="00654113">
      <w:pPr>
        <w:spacing w:before="240" w:after="0" w:line="240" w:lineRule="auto"/>
        <w:jc w:val="center"/>
        <w:rPr>
          <w:rFonts w:ascii="Times New Roman" w:eastAsia="Times New Roman" w:hAnsi="Times New Roman" w:cs="Times New Roman"/>
          <w:sz w:val="24"/>
          <w:szCs w:val="24"/>
          <w:lang w:eastAsia="ru-RU"/>
        </w:rPr>
      </w:pPr>
      <w:r w:rsidRPr="00B24815">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3FC28B3B" w14:textId="0880DE95" w:rsidR="00654113" w:rsidRPr="00B24815" w:rsidRDefault="00654113" w:rsidP="00654113">
      <w:pPr>
        <w:spacing w:before="240" w:after="0" w:line="240" w:lineRule="auto"/>
        <w:jc w:val="center"/>
        <w:rPr>
          <w:rFonts w:ascii="Times New Roman" w:eastAsia="Times New Roman" w:hAnsi="Times New Roman" w:cs="Times New Roman"/>
          <w:b/>
          <w:bCs/>
          <w:i/>
          <w:iCs/>
          <w:sz w:val="24"/>
          <w:szCs w:val="24"/>
          <w:shd w:val="clear" w:color="auto" w:fill="FFFFFF"/>
          <w:lang w:eastAsia="ru-RU"/>
        </w:rPr>
      </w:pPr>
      <w:r w:rsidRPr="00B24815">
        <w:rPr>
          <w:rFonts w:ascii="Times New Roman" w:eastAsia="Times New Roman" w:hAnsi="Times New Roman" w:cs="Times New Roman"/>
          <w:b/>
          <w:bCs/>
          <w:i/>
          <w:iCs/>
          <w:sz w:val="24"/>
          <w:szCs w:val="24"/>
          <w:shd w:val="clear" w:color="auto" w:fill="FFFFFF"/>
          <w:lang w:eastAsia="ru-RU"/>
        </w:rPr>
        <w:t>ТЕХНІЧНА СПЕЦИФІКАЦІЯ</w:t>
      </w:r>
    </w:p>
    <w:p w14:paraId="256432F9" w14:textId="4DC3A50E" w:rsidR="00654113" w:rsidRPr="00B24815" w:rsidRDefault="00654113" w:rsidP="00386C2A">
      <w:pPr>
        <w:shd w:val="clear" w:color="auto" w:fill="FFFFFF"/>
        <w:spacing w:after="0" w:line="240" w:lineRule="auto"/>
        <w:ind w:firstLine="567"/>
        <w:jc w:val="both"/>
        <w:rPr>
          <w:rFonts w:ascii="Times New Roman" w:eastAsia="Times New Roman" w:hAnsi="Times New Roman" w:cs="Times New Roman"/>
          <w:bCs/>
          <w:i/>
          <w:color w:val="000000"/>
          <w:sz w:val="24"/>
          <w:szCs w:val="24"/>
          <w:lang w:eastAsia="ru-RU"/>
        </w:rPr>
      </w:pPr>
      <w:r w:rsidRPr="00B24815">
        <w:rPr>
          <w:rFonts w:ascii="Times New Roman" w:eastAsia="Times New Roman" w:hAnsi="Times New Roman" w:cs="Times New Roman"/>
          <w:bCs/>
          <w:i/>
          <w:color w:val="000000"/>
          <w:sz w:val="24"/>
          <w:szCs w:val="24"/>
          <w:lang w:eastAsia="ru-RU"/>
        </w:rPr>
        <w:t>Фактом подання тендерної пропозиції учасник підтверджує відповідність своєї пропозиції</w:t>
      </w:r>
      <w:r w:rsidRPr="00B24815">
        <w:rPr>
          <w:rFonts w:ascii="Times New Roman" w:eastAsia="Times New Roman" w:hAnsi="Times New Roman" w:cs="Times New Roman"/>
          <w:i/>
          <w:color w:val="000000"/>
          <w:sz w:val="24"/>
          <w:szCs w:val="24"/>
          <w:lang w:eastAsia="ru-RU"/>
        </w:rPr>
        <w:t xml:space="preserve"> </w:t>
      </w:r>
      <w:r w:rsidRPr="00B24815">
        <w:rPr>
          <w:rFonts w:ascii="Times New Roman" w:eastAsia="Times New Roman" w:hAnsi="Times New Roman" w:cs="Times New Roman"/>
          <w:bCs/>
          <w:i/>
          <w:color w:val="000000"/>
          <w:sz w:val="24"/>
          <w:szCs w:val="24"/>
          <w:lang w:eastAsia="ru-RU"/>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00531B22" w:rsidRPr="00B24815">
        <w:rPr>
          <w:rFonts w:ascii="Times New Roman" w:eastAsia="Times New Roman" w:hAnsi="Times New Roman" w:cs="Times New Roman"/>
          <w:bCs/>
          <w:i/>
          <w:sz w:val="24"/>
          <w:szCs w:val="24"/>
          <w:lang w:eastAsia="ru-RU"/>
        </w:rPr>
        <w:t>надання послуг</w:t>
      </w:r>
      <w:r w:rsidRPr="00B24815">
        <w:rPr>
          <w:rFonts w:ascii="Times New Roman" w:eastAsia="Times New Roman" w:hAnsi="Times New Roman" w:cs="Times New Roman"/>
          <w:bCs/>
          <w:i/>
          <w:color w:val="000000"/>
          <w:sz w:val="24"/>
          <w:szCs w:val="24"/>
          <w:lang w:eastAsia="ru-RU"/>
        </w:rPr>
        <w:t>, у відповідності до вимог, визначених згідно з умовами тендерної документації.</w:t>
      </w:r>
    </w:p>
    <w:p w14:paraId="10043A73" w14:textId="77777777" w:rsidR="00654113" w:rsidRPr="00386C2A" w:rsidRDefault="00654113" w:rsidP="00386C2A">
      <w:pPr>
        <w:shd w:val="clear" w:color="auto" w:fill="FFFFFF"/>
        <w:spacing w:after="0" w:line="240" w:lineRule="auto"/>
        <w:jc w:val="both"/>
        <w:rPr>
          <w:rFonts w:ascii="Times New Roman" w:eastAsia="Times New Roman" w:hAnsi="Times New Roman" w:cs="Times New Roman"/>
          <w:sz w:val="20"/>
          <w:szCs w:val="20"/>
          <w:lang w:eastAsia="ru-RU"/>
        </w:rPr>
      </w:pPr>
    </w:p>
    <w:p w14:paraId="7B6915D9" w14:textId="77777777" w:rsidR="0076750F" w:rsidRDefault="0076750F" w:rsidP="006531BA">
      <w:pPr>
        <w:shd w:val="clear" w:color="auto" w:fill="FFFFFF"/>
        <w:spacing w:before="120" w:after="0" w:line="240" w:lineRule="auto"/>
        <w:ind w:firstLine="567"/>
        <w:jc w:val="center"/>
        <w:rPr>
          <w:rFonts w:ascii="Times New Roman" w:hAnsi="Times New Roman" w:cs="Times New Roman"/>
          <w:b/>
          <w:bCs/>
          <w:iCs/>
          <w:color w:val="000000" w:themeColor="text1"/>
          <w:sz w:val="28"/>
          <w:szCs w:val="28"/>
        </w:rPr>
      </w:pPr>
      <w:r w:rsidRPr="0076750F">
        <w:rPr>
          <w:rFonts w:ascii="Times New Roman" w:hAnsi="Times New Roman" w:cs="Times New Roman"/>
          <w:b/>
          <w:bCs/>
          <w:iCs/>
          <w:color w:val="000000" w:themeColor="text1"/>
          <w:sz w:val="28"/>
          <w:szCs w:val="28"/>
        </w:rPr>
        <w:t xml:space="preserve">Блок живлення до комутатору </w:t>
      </w:r>
      <w:proofErr w:type="spellStart"/>
      <w:r w:rsidRPr="0076750F">
        <w:rPr>
          <w:rFonts w:ascii="Times New Roman" w:hAnsi="Times New Roman" w:cs="Times New Roman"/>
          <w:b/>
          <w:bCs/>
          <w:iCs/>
          <w:color w:val="000000" w:themeColor="text1"/>
          <w:sz w:val="28"/>
          <w:szCs w:val="28"/>
        </w:rPr>
        <w:t>Cisco</w:t>
      </w:r>
      <w:proofErr w:type="spellEnd"/>
    </w:p>
    <w:p w14:paraId="47DD48FB" w14:textId="09781FAB" w:rsidR="006531BA" w:rsidRDefault="006531BA" w:rsidP="006531BA">
      <w:pPr>
        <w:shd w:val="clear" w:color="auto" w:fill="FFFFFF"/>
        <w:spacing w:before="120" w:after="0" w:line="240" w:lineRule="auto"/>
        <w:ind w:firstLine="567"/>
        <w:jc w:val="center"/>
        <w:rPr>
          <w:rFonts w:ascii="Times New Roman" w:hAnsi="Times New Roman" w:cs="Times New Roman"/>
          <w:b/>
          <w:bCs/>
          <w:iCs/>
          <w:color w:val="000000" w:themeColor="text1"/>
          <w:sz w:val="28"/>
          <w:szCs w:val="28"/>
          <w:lang w:val="ru-RU"/>
        </w:rPr>
      </w:pPr>
      <w:bookmarkStart w:id="9" w:name="_GoBack"/>
      <w:bookmarkEnd w:id="9"/>
      <w:r w:rsidRPr="006531BA">
        <w:rPr>
          <w:rFonts w:ascii="Times New Roman" w:hAnsi="Times New Roman" w:cs="Times New Roman"/>
          <w:b/>
          <w:bCs/>
          <w:iCs/>
          <w:color w:val="000000" w:themeColor="text1"/>
          <w:sz w:val="28"/>
          <w:szCs w:val="28"/>
        </w:rPr>
        <w:t xml:space="preserve">ДК 021:2015 – </w:t>
      </w:r>
      <w:r w:rsidRPr="006531BA">
        <w:rPr>
          <w:rFonts w:ascii="Times New Roman" w:hAnsi="Times New Roman" w:cs="Times New Roman"/>
          <w:b/>
          <w:bCs/>
          <w:iCs/>
          <w:color w:val="000000" w:themeColor="text1"/>
          <w:sz w:val="28"/>
          <w:szCs w:val="28"/>
          <w:lang w:val="ru-RU"/>
        </w:rPr>
        <w:t>30230000-0 «</w:t>
      </w:r>
      <w:r w:rsidRPr="006531BA">
        <w:rPr>
          <w:rFonts w:ascii="Times New Roman" w:hAnsi="Times New Roman" w:cs="Times New Roman"/>
          <w:b/>
          <w:bCs/>
          <w:iCs/>
          <w:color w:val="000000" w:themeColor="text1"/>
          <w:sz w:val="28"/>
          <w:szCs w:val="28"/>
        </w:rPr>
        <w:t>Комп’ютерне обладнання</w:t>
      </w:r>
      <w:r w:rsidRPr="006531BA">
        <w:rPr>
          <w:rFonts w:ascii="Times New Roman" w:hAnsi="Times New Roman" w:cs="Times New Roman"/>
          <w:b/>
          <w:bCs/>
          <w:iCs/>
          <w:color w:val="000000" w:themeColor="text1"/>
          <w:sz w:val="28"/>
          <w:szCs w:val="28"/>
          <w:lang w:val="ru-RU"/>
        </w:rPr>
        <w:t>»</w:t>
      </w:r>
    </w:p>
    <w:p w14:paraId="4CD29939" w14:textId="394644AF" w:rsidR="00961365" w:rsidRPr="00E14AD8" w:rsidRDefault="00961365" w:rsidP="006531BA">
      <w:pPr>
        <w:shd w:val="clear" w:color="auto" w:fill="FFFFFF"/>
        <w:spacing w:before="120" w:after="0" w:line="240" w:lineRule="auto"/>
        <w:ind w:firstLine="567"/>
        <w:jc w:val="center"/>
        <w:rPr>
          <w:rFonts w:ascii="Times New Roman" w:hAnsi="Times New Roman" w:cs="Times New Roman"/>
          <w:b/>
          <w:bCs/>
          <w:iCs/>
          <w:color w:val="000000" w:themeColor="text1"/>
          <w:sz w:val="24"/>
          <w:szCs w:val="24"/>
          <w:lang w:val="ru-RU"/>
        </w:rPr>
      </w:pPr>
      <w:proofErr w:type="spellStart"/>
      <w:r w:rsidRPr="00E14AD8">
        <w:rPr>
          <w:rFonts w:ascii="Times New Roman" w:hAnsi="Times New Roman" w:cs="Times New Roman"/>
          <w:b/>
          <w:bCs/>
          <w:iCs/>
          <w:color w:val="000000" w:themeColor="text1"/>
          <w:sz w:val="24"/>
          <w:szCs w:val="24"/>
          <w:lang w:val="ru-RU"/>
        </w:rPr>
        <w:t>відповідний</w:t>
      </w:r>
      <w:proofErr w:type="spellEnd"/>
      <w:r w:rsidRPr="00E14AD8">
        <w:rPr>
          <w:rFonts w:ascii="Times New Roman" w:hAnsi="Times New Roman" w:cs="Times New Roman"/>
          <w:b/>
          <w:bCs/>
          <w:iCs/>
          <w:color w:val="000000" w:themeColor="text1"/>
          <w:sz w:val="24"/>
          <w:szCs w:val="24"/>
          <w:lang w:val="ru-RU"/>
        </w:rPr>
        <w:t xml:space="preserve"> код – </w:t>
      </w:r>
      <w:r w:rsidR="006531BA">
        <w:rPr>
          <w:rFonts w:ascii="Times New Roman" w:hAnsi="Times New Roman" w:cs="Times New Roman"/>
          <w:b/>
          <w:bCs/>
          <w:iCs/>
          <w:color w:val="000000" w:themeColor="text1"/>
          <w:sz w:val="24"/>
          <w:szCs w:val="24"/>
          <w:lang w:val="ru-RU"/>
        </w:rPr>
        <w:t>30237280-5</w:t>
      </w:r>
      <w:r w:rsidRPr="00E14AD8">
        <w:rPr>
          <w:rFonts w:ascii="Times New Roman" w:hAnsi="Times New Roman" w:cs="Times New Roman"/>
          <w:b/>
          <w:bCs/>
          <w:iCs/>
          <w:color w:val="000000" w:themeColor="text1"/>
          <w:sz w:val="24"/>
          <w:szCs w:val="24"/>
          <w:lang w:val="ru-RU"/>
        </w:rPr>
        <w:t xml:space="preserve"> «</w:t>
      </w:r>
      <w:r w:rsidR="006531BA" w:rsidRPr="006531BA">
        <w:rPr>
          <w:rFonts w:ascii="Times New Roman" w:hAnsi="Times New Roman" w:cs="Times New Roman"/>
          <w:b/>
          <w:bCs/>
          <w:iCs/>
          <w:color w:val="000000" w:themeColor="text1"/>
          <w:sz w:val="24"/>
          <w:szCs w:val="24"/>
        </w:rPr>
        <w:t>Пристрої електроживлення</w:t>
      </w:r>
      <w:r w:rsidRPr="00E14AD8">
        <w:rPr>
          <w:rFonts w:ascii="Times New Roman" w:hAnsi="Times New Roman" w:cs="Times New Roman"/>
          <w:b/>
          <w:bCs/>
          <w:iCs/>
          <w:color w:val="000000" w:themeColor="text1"/>
          <w:sz w:val="24"/>
          <w:szCs w:val="24"/>
          <w:lang w:val="ru-RU"/>
        </w:rPr>
        <w:t>»</w:t>
      </w:r>
    </w:p>
    <w:p w14:paraId="43796689" w14:textId="77777777" w:rsidR="00961365" w:rsidRPr="00386C2A" w:rsidRDefault="00961365" w:rsidP="00961365">
      <w:pPr>
        <w:shd w:val="clear" w:color="auto" w:fill="FFFFFF"/>
        <w:spacing w:after="0" w:line="240" w:lineRule="auto"/>
        <w:rPr>
          <w:rFonts w:ascii="Times New Roman" w:hAnsi="Times New Roman" w:cs="Times New Roman"/>
          <w:b/>
          <w:bCs/>
          <w:iCs/>
          <w:color w:val="000000" w:themeColor="text1"/>
          <w:sz w:val="20"/>
          <w:szCs w:val="20"/>
          <w:lang w:val="ru-RU"/>
        </w:rPr>
      </w:pPr>
    </w:p>
    <w:p w14:paraId="28E7A53E" w14:textId="7899E92E" w:rsidR="00961365" w:rsidRPr="00386C2A" w:rsidRDefault="00961365" w:rsidP="00386C2A">
      <w:pPr>
        <w:shd w:val="clear" w:color="auto" w:fill="FFFFFF"/>
        <w:spacing w:after="0" w:line="240" w:lineRule="auto"/>
        <w:ind w:firstLine="567"/>
        <w:jc w:val="both"/>
        <w:rPr>
          <w:rFonts w:ascii="Times New Roman" w:hAnsi="Times New Roman" w:cs="Times New Roman"/>
          <w:bCs/>
          <w:i/>
          <w:iCs/>
          <w:color w:val="000000" w:themeColor="text1"/>
          <w:sz w:val="24"/>
          <w:szCs w:val="24"/>
        </w:rPr>
      </w:pPr>
      <w:r w:rsidRPr="00386C2A">
        <w:rPr>
          <w:rFonts w:ascii="Times New Roman" w:hAnsi="Times New Roman" w:cs="Times New Roman"/>
          <w:bCs/>
          <w:i/>
          <w:iCs/>
          <w:color w:val="000000" w:themeColor="text1"/>
          <w:sz w:val="24"/>
          <w:szCs w:val="24"/>
        </w:rPr>
        <w:t>Якщо в Технічних вимогах до обладнання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значенні «або еквівалент».</w:t>
      </w:r>
    </w:p>
    <w:p w14:paraId="645682B7" w14:textId="77777777" w:rsidR="00C06C1E" w:rsidRPr="00386C2A" w:rsidRDefault="00C06C1E" w:rsidP="00961365">
      <w:pPr>
        <w:shd w:val="clear" w:color="auto" w:fill="FFFFFF"/>
        <w:spacing w:after="0" w:line="240" w:lineRule="auto"/>
        <w:rPr>
          <w:rFonts w:ascii="Times New Roman" w:hAnsi="Times New Roman" w:cs="Times New Roman"/>
          <w:b/>
          <w:bCs/>
          <w:iCs/>
          <w:color w:val="000000" w:themeColor="text1"/>
          <w:sz w:val="20"/>
          <w:szCs w:val="20"/>
        </w:rPr>
      </w:pPr>
    </w:p>
    <w:p w14:paraId="07AA6581" w14:textId="7ECCA7C3" w:rsidR="00961365" w:rsidRPr="00BD7340" w:rsidRDefault="00961365" w:rsidP="00BD7340">
      <w:pPr>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bCs/>
          <w:color w:val="000000"/>
          <w:sz w:val="24"/>
          <w:szCs w:val="24"/>
          <w:lang w:eastAsia="en-US"/>
        </w:rPr>
      </w:pPr>
      <w:r>
        <w:rPr>
          <w:rFonts w:ascii="Times New Roman" w:hAnsi="Times New Roman" w:cs="Times New Roman"/>
          <w:b/>
          <w:bCs/>
          <w:color w:val="000000"/>
          <w:sz w:val="24"/>
          <w:szCs w:val="24"/>
          <w:lang w:eastAsia="en-US"/>
        </w:rPr>
        <w:t>Найменування та кількість товару:</w:t>
      </w:r>
      <w:r w:rsidR="00BD7340" w:rsidRPr="00BD7340">
        <w:t xml:space="preserve"> </w:t>
      </w:r>
      <w:r w:rsidR="00BD7340" w:rsidRPr="00BD7340">
        <w:rPr>
          <w:rFonts w:ascii="Times New Roman" w:hAnsi="Times New Roman" w:cs="Times New Roman"/>
          <w:bCs/>
          <w:color w:val="000000"/>
          <w:sz w:val="24"/>
          <w:szCs w:val="24"/>
          <w:lang w:eastAsia="en-US"/>
        </w:rPr>
        <w:t xml:space="preserve">PWR-C1-350WAC-P=, Джерело живлення для комутатора </w:t>
      </w:r>
      <w:proofErr w:type="spellStart"/>
      <w:r w:rsidR="00BD7340" w:rsidRPr="00BD7340">
        <w:rPr>
          <w:rFonts w:ascii="Times New Roman" w:hAnsi="Times New Roman" w:cs="Times New Roman"/>
          <w:bCs/>
          <w:color w:val="000000"/>
          <w:sz w:val="24"/>
          <w:szCs w:val="24"/>
          <w:lang w:eastAsia="en-US"/>
        </w:rPr>
        <w:t>Cisco</w:t>
      </w:r>
      <w:proofErr w:type="spellEnd"/>
      <w:r w:rsidR="00BD7340" w:rsidRPr="00BD7340">
        <w:rPr>
          <w:rFonts w:ascii="Times New Roman" w:hAnsi="Times New Roman" w:cs="Times New Roman"/>
          <w:bCs/>
          <w:color w:val="000000"/>
          <w:sz w:val="24"/>
          <w:szCs w:val="24"/>
          <w:lang w:eastAsia="en-US"/>
        </w:rPr>
        <w:t xml:space="preserve"> C9300</w:t>
      </w:r>
      <w:r w:rsidR="00337FED">
        <w:rPr>
          <w:rFonts w:ascii="Times New Roman" w:hAnsi="Times New Roman" w:cs="Times New Roman"/>
          <w:bCs/>
          <w:color w:val="000000"/>
          <w:sz w:val="24"/>
          <w:szCs w:val="24"/>
          <w:lang w:eastAsia="en-US"/>
        </w:rPr>
        <w:t xml:space="preserve"> </w:t>
      </w:r>
      <w:r w:rsidR="00337FED" w:rsidRPr="00337FED">
        <w:rPr>
          <w:rFonts w:ascii="Times New Roman" w:hAnsi="Times New Roman" w:cs="Times New Roman"/>
          <w:b/>
          <w:bCs/>
          <w:color w:val="000000"/>
          <w:sz w:val="24"/>
          <w:szCs w:val="24"/>
          <w:lang w:eastAsia="en-US"/>
        </w:rPr>
        <w:t>(або еквівалент)</w:t>
      </w:r>
      <w:r w:rsidR="00BD7340">
        <w:rPr>
          <w:rFonts w:ascii="Times New Roman" w:hAnsi="Times New Roman" w:cs="Times New Roman"/>
          <w:bCs/>
          <w:color w:val="000000"/>
          <w:sz w:val="24"/>
          <w:szCs w:val="24"/>
          <w:lang w:eastAsia="en-US"/>
        </w:rPr>
        <w:t xml:space="preserve"> – 3 шт.</w:t>
      </w:r>
    </w:p>
    <w:p w14:paraId="6BCC5597" w14:textId="77777777" w:rsidR="00C55A5F" w:rsidRDefault="00C55A5F" w:rsidP="00C55A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color w:val="000000"/>
          <w:sz w:val="24"/>
          <w:szCs w:val="24"/>
          <w:lang w:eastAsia="en-US"/>
        </w:rPr>
      </w:pPr>
    </w:p>
    <w:p w14:paraId="6988370F" w14:textId="525329F0" w:rsidR="00C06C1E" w:rsidRPr="00B5259E" w:rsidRDefault="001270D6" w:rsidP="00C06C1E">
      <w:pPr>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color w:val="000000"/>
          <w:sz w:val="24"/>
          <w:szCs w:val="24"/>
          <w:lang w:eastAsia="en-US"/>
        </w:rPr>
      </w:pPr>
      <w:r w:rsidRPr="00B5259E">
        <w:rPr>
          <w:rFonts w:ascii="Times New Roman" w:hAnsi="Times New Roman" w:cs="Times New Roman"/>
          <w:b/>
          <w:bCs/>
          <w:color w:val="000000"/>
          <w:sz w:val="24"/>
          <w:szCs w:val="24"/>
          <w:lang w:eastAsia="en-US"/>
        </w:rPr>
        <w:t>Технічні характеристики та вимоги до обладнання:</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
        <w:gridCol w:w="2829"/>
        <w:gridCol w:w="4545"/>
        <w:gridCol w:w="2093"/>
      </w:tblGrid>
      <w:tr w:rsidR="00B107D9" w:rsidRPr="00B5259E" w14:paraId="2BB7F5F7" w14:textId="77777777" w:rsidTr="00C55A5F">
        <w:trPr>
          <w:trHeight w:val="400"/>
        </w:trPr>
        <w:tc>
          <w:tcPr>
            <w:tcW w:w="201" w:type="pct"/>
            <w:tcBorders>
              <w:top w:val="single" w:sz="4" w:space="0" w:color="auto"/>
              <w:left w:val="single" w:sz="4" w:space="0" w:color="auto"/>
              <w:right w:val="single" w:sz="4" w:space="0" w:color="auto"/>
            </w:tcBorders>
            <w:vAlign w:val="center"/>
          </w:tcPr>
          <w:p w14:paraId="39A509F7" w14:textId="1CF02082" w:rsidR="00B107D9" w:rsidRPr="007C2FAD" w:rsidRDefault="00C55A5F" w:rsidP="00C55A5F">
            <w:pPr>
              <w:suppressLineNumbers/>
              <w:spacing w:line="24" w:lineRule="atLeast"/>
              <w:jc w:val="center"/>
              <w:rPr>
                <w:rFonts w:ascii="Times New Roman" w:hAnsi="Times New Roman" w:cs="Times New Roman"/>
                <w:b/>
                <w:sz w:val="24"/>
                <w:szCs w:val="24"/>
                <w14:numForm w14:val="lining"/>
              </w:rPr>
            </w:pPr>
            <w:r>
              <w:rPr>
                <w:rFonts w:ascii="Times New Roman" w:hAnsi="Times New Roman" w:cs="Times New Roman"/>
                <w:b/>
                <w:sz w:val="24"/>
                <w:szCs w:val="24"/>
                <w14:numForm w14:val="lining"/>
              </w:rPr>
              <w:t>№</w:t>
            </w:r>
          </w:p>
        </w:tc>
        <w:tc>
          <w:tcPr>
            <w:tcW w:w="1434" w:type="pct"/>
            <w:tcBorders>
              <w:top w:val="single" w:sz="4" w:space="0" w:color="auto"/>
              <w:left w:val="single" w:sz="4" w:space="0" w:color="auto"/>
              <w:right w:val="single" w:sz="4" w:space="0" w:color="auto"/>
            </w:tcBorders>
            <w:vAlign w:val="center"/>
          </w:tcPr>
          <w:p w14:paraId="07849614" w14:textId="590379FC" w:rsidR="00B107D9" w:rsidRPr="007C2FAD" w:rsidRDefault="00B107D9" w:rsidP="008F0797">
            <w:pPr>
              <w:spacing w:line="24" w:lineRule="atLeast"/>
              <w:jc w:val="center"/>
              <w:rPr>
                <w:rFonts w:ascii="Times New Roman" w:hAnsi="Times New Roman" w:cs="Times New Roman"/>
                <w:b/>
                <w:sz w:val="24"/>
                <w:szCs w:val="24"/>
                <w14:numForm w14:val="lining"/>
              </w:rPr>
            </w:pPr>
            <w:r w:rsidRPr="007C2FAD">
              <w:rPr>
                <w:rFonts w:ascii="Times New Roman" w:hAnsi="Times New Roman" w:cs="Times New Roman"/>
                <w:b/>
                <w:sz w:val="24"/>
                <w:szCs w:val="24"/>
                <w14:numForm w14:val="lining"/>
              </w:rPr>
              <w:t>Найменування обладнання</w:t>
            </w:r>
          </w:p>
        </w:tc>
        <w:tc>
          <w:tcPr>
            <w:tcW w:w="2304" w:type="pct"/>
            <w:tcBorders>
              <w:top w:val="single" w:sz="4" w:space="0" w:color="auto"/>
              <w:left w:val="single" w:sz="4" w:space="0" w:color="auto"/>
              <w:bottom w:val="single" w:sz="4" w:space="0" w:color="auto"/>
              <w:right w:val="single" w:sz="4" w:space="0" w:color="auto"/>
            </w:tcBorders>
            <w:vAlign w:val="center"/>
          </w:tcPr>
          <w:p w14:paraId="317B4CEA" w14:textId="0E1C86B0" w:rsidR="00B107D9" w:rsidRPr="007C2FAD" w:rsidRDefault="00B107D9" w:rsidP="008F0797">
            <w:pPr>
              <w:suppressLineNumbers/>
              <w:spacing w:line="24" w:lineRule="atLeast"/>
              <w:jc w:val="center"/>
              <w:rPr>
                <w:rFonts w:ascii="Times New Roman" w:hAnsi="Times New Roman" w:cs="Times New Roman"/>
                <w:b/>
                <w:sz w:val="24"/>
                <w:szCs w:val="24"/>
                <w14:numForm w14:val="lining"/>
              </w:rPr>
            </w:pPr>
            <w:r w:rsidRPr="007C2FAD">
              <w:rPr>
                <w:rFonts w:ascii="Times New Roman" w:hAnsi="Times New Roman" w:cs="Times New Roman"/>
                <w:b/>
                <w:bCs/>
                <w:sz w:val="24"/>
                <w:szCs w:val="24"/>
                <w14:numForm w14:val="lining"/>
              </w:rPr>
              <w:t>Вимоги встановлені Замовником</w:t>
            </w:r>
          </w:p>
        </w:tc>
        <w:tc>
          <w:tcPr>
            <w:tcW w:w="1061" w:type="pct"/>
            <w:tcBorders>
              <w:top w:val="single" w:sz="4" w:space="0" w:color="auto"/>
              <w:left w:val="single" w:sz="4" w:space="0" w:color="auto"/>
              <w:bottom w:val="single" w:sz="4" w:space="0" w:color="auto"/>
              <w:right w:val="single" w:sz="4" w:space="0" w:color="auto"/>
            </w:tcBorders>
            <w:vAlign w:val="center"/>
          </w:tcPr>
          <w:p w14:paraId="62427CBB" w14:textId="377F8F9D" w:rsidR="00B107D9" w:rsidRPr="007C2FAD" w:rsidRDefault="00B107D9" w:rsidP="008F0797">
            <w:pPr>
              <w:suppressLineNumbers/>
              <w:spacing w:line="24" w:lineRule="atLeast"/>
              <w:jc w:val="center"/>
              <w:rPr>
                <w:rFonts w:ascii="Times New Roman" w:hAnsi="Times New Roman" w:cs="Times New Roman"/>
                <w:b/>
                <w:sz w:val="24"/>
                <w:szCs w:val="24"/>
                <w14:numForm w14:val="lining"/>
              </w:rPr>
            </w:pPr>
            <w:r w:rsidRPr="007C2FAD">
              <w:rPr>
                <w:rFonts w:ascii="Times New Roman" w:hAnsi="Times New Roman" w:cs="Times New Roman"/>
                <w:b/>
                <w:bCs/>
                <w:sz w:val="24"/>
                <w:szCs w:val="24"/>
                <w:lang w:eastAsia="ru-RU"/>
              </w:rPr>
              <w:t>Технічні характеристики запропонованого Учасником товару</w:t>
            </w:r>
          </w:p>
        </w:tc>
      </w:tr>
      <w:tr w:rsidR="00B107D9" w:rsidRPr="00FF5919" w14:paraId="7ED53073" w14:textId="77777777" w:rsidTr="00C55A5F">
        <w:trPr>
          <w:trHeight w:val="342"/>
        </w:trPr>
        <w:tc>
          <w:tcPr>
            <w:tcW w:w="201" w:type="pct"/>
            <w:tcBorders>
              <w:top w:val="single" w:sz="4" w:space="0" w:color="auto"/>
              <w:left w:val="single" w:sz="4" w:space="0" w:color="auto"/>
              <w:right w:val="single" w:sz="4" w:space="0" w:color="auto"/>
            </w:tcBorders>
          </w:tcPr>
          <w:p w14:paraId="4B63CB03" w14:textId="77777777" w:rsidR="00B107D9" w:rsidRPr="00B5259E" w:rsidRDefault="00B107D9" w:rsidP="00B5259E">
            <w:pPr>
              <w:suppressLineNumbers/>
              <w:spacing w:line="24" w:lineRule="atLeast"/>
              <w:jc w:val="center"/>
              <w:rPr>
                <w:rFonts w:ascii="Times New Roman" w:hAnsi="Times New Roman" w:cs="Times New Roman"/>
                <w:b/>
                <w:sz w:val="24"/>
                <w:szCs w:val="24"/>
                <w14:numForm w14:val="lining"/>
              </w:rPr>
            </w:pPr>
            <w:r w:rsidRPr="00B5259E">
              <w:rPr>
                <w:rFonts w:ascii="Times New Roman" w:hAnsi="Times New Roman" w:cs="Times New Roman"/>
                <w:b/>
                <w:sz w:val="24"/>
                <w:szCs w:val="24"/>
                <w14:numForm w14:val="lining"/>
              </w:rPr>
              <w:t>1.</w:t>
            </w:r>
          </w:p>
        </w:tc>
        <w:tc>
          <w:tcPr>
            <w:tcW w:w="1434" w:type="pct"/>
            <w:tcBorders>
              <w:top w:val="single" w:sz="4" w:space="0" w:color="auto"/>
              <w:left w:val="single" w:sz="4" w:space="0" w:color="auto"/>
              <w:right w:val="single" w:sz="4" w:space="0" w:color="auto"/>
            </w:tcBorders>
          </w:tcPr>
          <w:p w14:paraId="7A7C5F89" w14:textId="00DDFEE1" w:rsidR="00B107D9" w:rsidRPr="00B5259E" w:rsidRDefault="00BD7340" w:rsidP="004811BF">
            <w:pPr>
              <w:spacing w:line="24" w:lineRule="atLeast"/>
              <w:rPr>
                <w:rFonts w:ascii="Times New Roman" w:hAnsi="Times New Roman" w:cs="Times New Roman"/>
                <w:sz w:val="24"/>
                <w:szCs w:val="24"/>
                <w14:numForm w14:val="lining"/>
              </w:rPr>
            </w:pPr>
            <w:r w:rsidRPr="00BD7340">
              <w:rPr>
                <w:rFonts w:ascii="Times New Roman" w:hAnsi="Times New Roman" w:cs="Times New Roman"/>
                <w:b/>
                <w:sz w:val="24"/>
                <w:szCs w:val="24"/>
                <w14:numForm w14:val="lining"/>
              </w:rPr>
              <w:t xml:space="preserve">PWR-C1-350WAC-P=, Джерело живлення для комутатора </w:t>
            </w:r>
            <w:proofErr w:type="spellStart"/>
            <w:r w:rsidRPr="00BD7340">
              <w:rPr>
                <w:rFonts w:ascii="Times New Roman" w:hAnsi="Times New Roman" w:cs="Times New Roman"/>
                <w:b/>
                <w:sz w:val="24"/>
                <w:szCs w:val="24"/>
                <w14:numForm w14:val="lining"/>
              </w:rPr>
              <w:t>Cisco</w:t>
            </w:r>
            <w:proofErr w:type="spellEnd"/>
            <w:r w:rsidRPr="00BD7340">
              <w:rPr>
                <w:rFonts w:ascii="Times New Roman" w:hAnsi="Times New Roman" w:cs="Times New Roman"/>
                <w:b/>
                <w:sz w:val="24"/>
                <w:szCs w:val="24"/>
                <w14:numForm w14:val="lining"/>
              </w:rPr>
              <w:t xml:space="preserve"> C9300</w:t>
            </w:r>
          </w:p>
        </w:tc>
        <w:tc>
          <w:tcPr>
            <w:tcW w:w="2304" w:type="pct"/>
            <w:tcBorders>
              <w:top w:val="single" w:sz="4" w:space="0" w:color="auto"/>
              <w:left w:val="single" w:sz="4" w:space="0" w:color="auto"/>
              <w:bottom w:val="single" w:sz="4" w:space="0" w:color="auto"/>
              <w:right w:val="single" w:sz="4" w:space="0" w:color="auto"/>
            </w:tcBorders>
          </w:tcPr>
          <w:tbl>
            <w:tblPr>
              <w:tblW w:w="5051" w:type="pct"/>
              <w:tblLayout w:type="fixed"/>
              <w:tblLook w:val="01E0" w:firstRow="1" w:lastRow="1" w:firstColumn="1" w:lastColumn="1" w:noHBand="0" w:noVBand="0"/>
            </w:tblPr>
            <w:tblGrid>
              <w:gridCol w:w="1486"/>
              <w:gridCol w:w="2887"/>
            </w:tblGrid>
            <w:tr w:rsidR="00BD7340" w:rsidRPr="0047194C" w14:paraId="0196A32A" w14:textId="77777777" w:rsidTr="00BD7340">
              <w:tc>
                <w:tcPr>
                  <w:tcW w:w="1576" w:type="pct"/>
                </w:tcPr>
                <w:p w14:paraId="732390F7" w14:textId="77777777" w:rsidR="00BD7340" w:rsidRPr="00353422" w:rsidRDefault="00BD7340" w:rsidP="00001E0C">
                  <w:pPr>
                    <w:keepLines/>
                    <w:spacing w:line="24" w:lineRule="atLeast"/>
                    <w:jc w:val="both"/>
                    <w:rPr>
                      <w:rFonts w:ascii="Times New Roman" w:hAnsi="Times New Roman" w:cs="Times New Roman"/>
                      <w:color w:val="000000" w:themeColor="text1"/>
                      <w:sz w:val="24"/>
                      <w:szCs w:val="24"/>
                    </w:rPr>
                  </w:pPr>
                  <w:r w:rsidRPr="00353422">
                    <w:rPr>
                      <w:rFonts w:ascii="Times New Roman" w:hAnsi="Times New Roman" w:cs="Times New Roman"/>
                      <w:color w:val="000000" w:themeColor="text1"/>
                      <w:sz w:val="24"/>
                      <w:szCs w:val="24"/>
                    </w:rPr>
                    <w:t>Максимальна вихідна потужність</w:t>
                  </w:r>
                </w:p>
              </w:tc>
              <w:tc>
                <w:tcPr>
                  <w:tcW w:w="3061" w:type="pct"/>
                </w:tcPr>
                <w:p w14:paraId="367D579B" w14:textId="77777777" w:rsidR="00BD7340" w:rsidRPr="0047194C" w:rsidRDefault="00BD7340" w:rsidP="00001E0C">
                  <w:pPr>
                    <w:keepLines/>
                    <w:tabs>
                      <w:tab w:val="num" w:pos="567"/>
                    </w:tabs>
                    <w:jc w:val="both"/>
                    <w:rPr>
                      <w:rFonts w:ascii="Times New Roman" w:eastAsia="Times New Roman" w:hAnsi="Times New Roman" w:cs="Times New Roman"/>
                      <w:sz w:val="24"/>
                      <w:szCs w:val="24"/>
                    </w:rPr>
                  </w:pPr>
                  <w:r w:rsidRPr="0047194C">
                    <w:rPr>
                      <w:rFonts w:ascii="Times New Roman" w:eastAsia="Times New Roman" w:hAnsi="Times New Roman" w:cs="Times New Roman"/>
                      <w:sz w:val="24"/>
                      <w:szCs w:val="24"/>
                    </w:rPr>
                    <w:t>350В</w:t>
                  </w:r>
                </w:p>
              </w:tc>
            </w:tr>
            <w:tr w:rsidR="00BD7340" w:rsidRPr="0047194C" w14:paraId="2B944267" w14:textId="77777777" w:rsidTr="00BD7340">
              <w:tc>
                <w:tcPr>
                  <w:tcW w:w="1576" w:type="pct"/>
                </w:tcPr>
                <w:p w14:paraId="0AFE2B2C" w14:textId="77777777" w:rsidR="00BD7340" w:rsidRPr="00353422" w:rsidRDefault="00BD7340" w:rsidP="00001E0C">
                  <w:pPr>
                    <w:keepLines/>
                    <w:spacing w:line="24" w:lineRule="atLeast"/>
                    <w:jc w:val="both"/>
                    <w:rPr>
                      <w:rFonts w:ascii="Times New Roman" w:hAnsi="Times New Roman" w:cs="Times New Roman"/>
                      <w:color w:val="000000" w:themeColor="text1"/>
                      <w:sz w:val="24"/>
                      <w:szCs w:val="24"/>
                    </w:rPr>
                  </w:pPr>
                  <w:r w:rsidRPr="00353422">
                    <w:rPr>
                      <w:rFonts w:ascii="Times New Roman" w:hAnsi="Times New Roman" w:cs="Times New Roman"/>
                      <w:color w:val="000000" w:themeColor="text1"/>
                      <w:sz w:val="24"/>
                      <w:szCs w:val="24"/>
                    </w:rPr>
                    <w:t>Вхідна напруга та частота</w:t>
                  </w:r>
                </w:p>
              </w:tc>
              <w:tc>
                <w:tcPr>
                  <w:tcW w:w="3061" w:type="pct"/>
                </w:tcPr>
                <w:p w14:paraId="53CAF134" w14:textId="77777777" w:rsidR="00BD7340" w:rsidRPr="0047194C" w:rsidRDefault="00BD7340" w:rsidP="00001E0C">
                  <w:pPr>
                    <w:pStyle w:val="a-spacing-mini"/>
                    <w:shd w:val="clear" w:color="auto" w:fill="FFFFFF"/>
                    <w:spacing w:after="0"/>
                    <w:jc w:val="both"/>
                  </w:pPr>
                  <w:r w:rsidRPr="0047194C">
                    <w:t>100 – 240</w:t>
                  </w:r>
                  <w:r>
                    <w:t xml:space="preserve">В змінного струму, </w:t>
                  </w:r>
                  <w:r w:rsidRPr="00176F2E">
                    <w:t xml:space="preserve">50-60 </w:t>
                  </w:r>
                  <w:proofErr w:type="spellStart"/>
                  <w:r w:rsidRPr="00176F2E">
                    <w:t>Гц</w:t>
                  </w:r>
                  <w:proofErr w:type="spellEnd"/>
                </w:p>
              </w:tc>
            </w:tr>
            <w:tr w:rsidR="00BD7340" w:rsidRPr="0047194C" w14:paraId="0D043651" w14:textId="77777777" w:rsidTr="00BD7340">
              <w:tc>
                <w:tcPr>
                  <w:tcW w:w="1576" w:type="pct"/>
                </w:tcPr>
                <w:p w14:paraId="71C437DD" w14:textId="77777777" w:rsidR="00BD7340" w:rsidRPr="00353422" w:rsidRDefault="00BD7340" w:rsidP="00001E0C">
                  <w:pPr>
                    <w:keepLines/>
                    <w:spacing w:line="24" w:lineRule="atLeast"/>
                    <w:jc w:val="both"/>
                    <w:rPr>
                      <w:rFonts w:ascii="Times New Roman" w:hAnsi="Times New Roman" w:cs="Times New Roman"/>
                      <w:color w:val="000000" w:themeColor="text1"/>
                      <w:sz w:val="24"/>
                      <w:szCs w:val="24"/>
                    </w:rPr>
                  </w:pPr>
                  <w:r w:rsidRPr="00353422">
                    <w:rPr>
                      <w:rFonts w:ascii="Times New Roman" w:hAnsi="Times New Roman" w:cs="Times New Roman"/>
                      <w:color w:val="000000" w:themeColor="text1"/>
                      <w:sz w:val="24"/>
                      <w:szCs w:val="24"/>
                    </w:rPr>
                    <w:t>Вхідний струм</w:t>
                  </w:r>
                </w:p>
              </w:tc>
              <w:tc>
                <w:tcPr>
                  <w:tcW w:w="3061" w:type="pct"/>
                </w:tcPr>
                <w:p w14:paraId="0FA0204F" w14:textId="77777777" w:rsidR="00BD7340" w:rsidRPr="0047194C" w:rsidRDefault="00BD7340" w:rsidP="00001E0C">
                  <w:pPr>
                    <w:pStyle w:val="a-spacing-mini"/>
                    <w:shd w:val="clear" w:color="auto" w:fill="FFFFFF"/>
                    <w:spacing w:after="0"/>
                    <w:jc w:val="both"/>
                  </w:pPr>
                  <w:r>
                    <w:t>4–2 A</w:t>
                  </w:r>
                </w:p>
              </w:tc>
            </w:tr>
            <w:tr w:rsidR="00BD7340" w:rsidRPr="0047194C" w14:paraId="4D96F767" w14:textId="77777777" w:rsidTr="00BD7340">
              <w:tc>
                <w:tcPr>
                  <w:tcW w:w="1576" w:type="pct"/>
                </w:tcPr>
                <w:p w14:paraId="75A47D11" w14:textId="77777777" w:rsidR="00BD7340" w:rsidRPr="00353422" w:rsidRDefault="00BD7340" w:rsidP="00001E0C">
                  <w:pPr>
                    <w:keepLines/>
                    <w:spacing w:line="24" w:lineRule="atLeast"/>
                    <w:jc w:val="both"/>
                    <w:rPr>
                      <w:rFonts w:ascii="Times New Roman" w:hAnsi="Times New Roman" w:cs="Times New Roman"/>
                      <w:color w:val="000000" w:themeColor="text1"/>
                      <w:sz w:val="24"/>
                      <w:szCs w:val="24"/>
                    </w:rPr>
                  </w:pPr>
                  <w:r w:rsidRPr="00353422">
                    <w:rPr>
                      <w:rFonts w:ascii="Times New Roman" w:hAnsi="Times New Roman" w:cs="Times New Roman"/>
                      <w:color w:val="000000" w:themeColor="text1"/>
                      <w:sz w:val="24"/>
                      <w:szCs w:val="24"/>
                    </w:rPr>
                    <w:t>Робоча температура</w:t>
                  </w:r>
                </w:p>
              </w:tc>
              <w:tc>
                <w:tcPr>
                  <w:tcW w:w="3061" w:type="pct"/>
                </w:tcPr>
                <w:p w14:paraId="425EE57E" w14:textId="77777777" w:rsidR="00BD7340" w:rsidRPr="0047194C" w:rsidRDefault="00BD7340" w:rsidP="00001E0C">
                  <w:pPr>
                    <w:pStyle w:val="a-spacing-mini"/>
                    <w:shd w:val="clear" w:color="auto" w:fill="FFFFFF"/>
                    <w:spacing w:after="0"/>
                    <w:jc w:val="both"/>
                  </w:pPr>
                  <w:r>
                    <w:t>Від –5 до 45°C (при умові м</w:t>
                  </w:r>
                  <w:r w:rsidRPr="0047194C">
                    <w:t>інімальної температури навколишнього середовища для холодний старт становить 0°C</w:t>
                  </w:r>
                </w:p>
              </w:tc>
            </w:tr>
            <w:tr w:rsidR="00BD7340" w:rsidRPr="0047194C" w14:paraId="7F4E9FDD" w14:textId="77777777" w:rsidTr="00BD7340">
              <w:tc>
                <w:tcPr>
                  <w:tcW w:w="1576" w:type="pct"/>
                </w:tcPr>
                <w:p w14:paraId="339E0216" w14:textId="77777777" w:rsidR="00BD7340" w:rsidRPr="00353422" w:rsidRDefault="00BD7340" w:rsidP="00001E0C">
                  <w:pPr>
                    <w:keepLines/>
                    <w:spacing w:line="24" w:lineRule="atLeast"/>
                    <w:jc w:val="both"/>
                    <w:rPr>
                      <w:rFonts w:ascii="Times New Roman" w:hAnsi="Times New Roman" w:cs="Times New Roman"/>
                      <w:color w:val="000000" w:themeColor="text1"/>
                      <w:sz w:val="24"/>
                      <w:szCs w:val="24"/>
                    </w:rPr>
                  </w:pPr>
                  <w:r w:rsidRPr="00353422">
                    <w:rPr>
                      <w:rFonts w:ascii="Times New Roman" w:hAnsi="Times New Roman" w:cs="Times New Roman"/>
                      <w:color w:val="000000" w:themeColor="text1"/>
                      <w:sz w:val="24"/>
                      <w:szCs w:val="24"/>
                    </w:rPr>
                    <w:t>Температур</w:t>
                  </w:r>
                  <w:r w:rsidRPr="00353422">
                    <w:rPr>
                      <w:rFonts w:ascii="Times New Roman" w:hAnsi="Times New Roman" w:cs="Times New Roman"/>
                      <w:color w:val="000000" w:themeColor="text1"/>
                      <w:sz w:val="24"/>
                      <w:szCs w:val="24"/>
                    </w:rPr>
                    <w:lastRenderedPageBreak/>
                    <w:t>а зберігання</w:t>
                  </w:r>
                </w:p>
              </w:tc>
              <w:tc>
                <w:tcPr>
                  <w:tcW w:w="3061" w:type="pct"/>
                </w:tcPr>
                <w:p w14:paraId="4FC2CD66" w14:textId="77777777" w:rsidR="00BD7340" w:rsidRPr="0047194C" w:rsidRDefault="00BD7340" w:rsidP="00001E0C">
                  <w:pPr>
                    <w:pStyle w:val="a-spacing-mini"/>
                    <w:shd w:val="clear" w:color="auto" w:fill="FFFFFF"/>
                    <w:spacing w:after="0"/>
                    <w:jc w:val="both"/>
                  </w:pPr>
                  <w:r w:rsidRPr="0047194C">
                    <w:lastRenderedPageBreak/>
                    <w:t>від -40° до 70°C</w:t>
                  </w:r>
                </w:p>
              </w:tc>
            </w:tr>
            <w:tr w:rsidR="00BD7340" w:rsidRPr="0047194C" w14:paraId="250FA9B1" w14:textId="77777777" w:rsidTr="00BD7340">
              <w:tc>
                <w:tcPr>
                  <w:tcW w:w="1576" w:type="pct"/>
                </w:tcPr>
                <w:p w14:paraId="0657CB03" w14:textId="77777777" w:rsidR="00BD7340" w:rsidRPr="00353422" w:rsidRDefault="00BD7340" w:rsidP="00001E0C">
                  <w:pPr>
                    <w:keepLines/>
                    <w:spacing w:line="24" w:lineRule="atLeast"/>
                    <w:jc w:val="both"/>
                    <w:rPr>
                      <w:rFonts w:ascii="Times New Roman" w:hAnsi="Times New Roman" w:cs="Times New Roman"/>
                      <w:color w:val="000000" w:themeColor="text1"/>
                      <w:sz w:val="24"/>
                      <w:szCs w:val="24"/>
                    </w:rPr>
                  </w:pPr>
                  <w:r w:rsidRPr="00353422">
                    <w:rPr>
                      <w:rFonts w:ascii="Times New Roman" w:hAnsi="Times New Roman" w:cs="Times New Roman"/>
                      <w:color w:val="000000" w:themeColor="text1"/>
                      <w:sz w:val="24"/>
                      <w:szCs w:val="24"/>
                    </w:rPr>
                    <w:lastRenderedPageBreak/>
                    <w:t xml:space="preserve">Відносна вологість </w:t>
                  </w:r>
                </w:p>
              </w:tc>
              <w:tc>
                <w:tcPr>
                  <w:tcW w:w="3061" w:type="pct"/>
                </w:tcPr>
                <w:p w14:paraId="7113F0F4" w14:textId="77777777" w:rsidR="00BD7340" w:rsidRPr="0047194C" w:rsidRDefault="00BD7340" w:rsidP="00001E0C">
                  <w:pPr>
                    <w:pStyle w:val="a-spacing-mini"/>
                    <w:shd w:val="clear" w:color="auto" w:fill="FFFFFF"/>
                    <w:spacing w:after="0"/>
                    <w:jc w:val="both"/>
                  </w:pPr>
                  <w:r w:rsidRPr="0047194C">
                    <w:t>Від 5% до 90% без конденсації</w:t>
                  </w:r>
                </w:p>
              </w:tc>
            </w:tr>
            <w:tr w:rsidR="00BD7340" w:rsidRPr="0047194C" w14:paraId="750FF129" w14:textId="77777777" w:rsidTr="00BD7340">
              <w:tblPrEx>
                <w:tblLook w:val="0000" w:firstRow="0" w:lastRow="0" w:firstColumn="0" w:lastColumn="0" w:noHBand="0" w:noVBand="0"/>
              </w:tblPrEx>
              <w:trPr>
                <w:trHeight w:val="20"/>
              </w:trPr>
              <w:tc>
                <w:tcPr>
                  <w:tcW w:w="1576" w:type="pct"/>
                </w:tcPr>
                <w:p w14:paraId="64EDB81A" w14:textId="77777777" w:rsidR="00BD7340" w:rsidRPr="00353422" w:rsidRDefault="00BD7340" w:rsidP="00001E0C">
                  <w:pPr>
                    <w:keepLines/>
                    <w:spacing w:line="24" w:lineRule="atLeast"/>
                    <w:jc w:val="both"/>
                    <w:rPr>
                      <w:rFonts w:ascii="Times New Roman" w:hAnsi="Times New Roman" w:cs="Times New Roman"/>
                      <w:color w:val="000000" w:themeColor="text1"/>
                      <w:sz w:val="24"/>
                      <w:szCs w:val="24"/>
                    </w:rPr>
                  </w:pPr>
                  <w:r w:rsidRPr="00353422">
                    <w:rPr>
                      <w:rFonts w:ascii="Times New Roman" w:hAnsi="Times New Roman" w:cs="Times New Roman"/>
                      <w:color w:val="000000" w:themeColor="text1"/>
                      <w:sz w:val="24"/>
                      <w:szCs w:val="24"/>
                    </w:rPr>
                    <w:t>Гарантійний термін</w:t>
                  </w:r>
                </w:p>
              </w:tc>
              <w:tc>
                <w:tcPr>
                  <w:tcW w:w="3061" w:type="pct"/>
                </w:tcPr>
                <w:p w14:paraId="0EBC9E42" w14:textId="77777777" w:rsidR="00BD7340" w:rsidRPr="0047194C" w:rsidRDefault="00BD7340" w:rsidP="00001E0C">
                  <w:pPr>
                    <w:pStyle w:val="1"/>
                    <w:shd w:val="clear" w:color="auto" w:fill="FFFFFF"/>
                    <w:spacing w:before="0"/>
                    <w:jc w:val="both"/>
                    <w:textAlignment w:val="baseline"/>
                    <w:rPr>
                      <w:rFonts w:ascii="Times New Roman" w:hAnsi="Times New Roman"/>
                      <w:b w:val="0"/>
                      <w:bCs/>
                      <w:sz w:val="24"/>
                      <w:szCs w:val="24"/>
                    </w:rPr>
                  </w:pPr>
                  <w:r w:rsidRPr="0047194C">
                    <w:rPr>
                      <w:rFonts w:ascii="Times New Roman" w:hAnsi="Times New Roman"/>
                      <w:b w:val="0"/>
                      <w:sz w:val="24"/>
                      <w:szCs w:val="24"/>
                    </w:rPr>
                    <w:t>Не менше 5 років</w:t>
                  </w:r>
                </w:p>
              </w:tc>
            </w:tr>
            <w:tr w:rsidR="00BD7340" w14:paraId="2AD4CDC2" w14:textId="77777777" w:rsidTr="00BD7340">
              <w:tblPrEx>
                <w:tblLook w:val="0000" w:firstRow="0" w:lastRow="0" w:firstColumn="0" w:lastColumn="0" w:noHBand="0" w:noVBand="0"/>
              </w:tblPrEx>
              <w:trPr>
                <w:trHeight w:val="20"/>
              </w:trPr>
              <w:tc>
                <w:tcPr>
                  <w:tcW w:w="1576" w:type="pct"/>
                </w:tcPr>
                <w:p w14:paraId="7FA3B205" w14:textId="77777777" w:rsidR="00BD7340" w:rsidRPr="00353422" w:rsidRDefault="00BD7340" w:rsidP="00001E0C">
                  <w:pPr>
                    <w:keepLines/>
                    <w:spacing w:line="24" w:lineRule="atLeast"/>
                    <w:jc w:val="both"/>
                    <w:rPr>
                      <w:rFonts w:ascii="Times New Roman" w:hAnsi="Times New Roman" w:cs="Times New Roman"/>
                      <w:sz w:val="24"/>
                      <w:szCs w:val="24"/>
                      <w14:numForm w14:val="lining"/>
                    </w:rPr>
                  </w:pPr>
                  <w:r w:rsidRPr="00353422">
                    <w:rPr>
                      <w:rFonts w:ascii="Times New Roman" w:hAnsi="Times New Roman" w:cs="Times New Roman"/>
                      <w:sz w:val="24"/>
                      <w:szCs w:val="24"/>
                      <w14:numForm w14:val="lining"/>
                    </w:rPr>
                    <w:t>Додаткові вимоги</w:t>
                  </w:r>
                </w:p>
              </w:tc>
              <w:tc>
                <w:tcPr>
                  <w:tcW w:w="3061" w:type="pct"/>
                </w:tcPr>
                <w:p w14:paraId="45F15AE2" w14:textId="77777777" w:rsidR="00BD7340" w:rsidRDefault="00BD7340" w:rsidP="00BD7340">
                  <w:pPr>
                    <w:suppressLineNumbers/>
                    <w:autoSpaceDE w:val="0"/>
                    <w:autoSpaceDN w:val="0"/>
                    <w:spacing w:line="24" w:lineRule="atLeast"/>
                    <w:rPr>
                      <w:rFonts w:ascii="Times New Roman" w:hAnsi="Times New Roman" w:cs="Times New Roman"/>
                      <w:sz w:val="24"/>
                      <w:szCs w:val="24"/>
                      <w14:numForm w14:val="lining"/>
                    </w:rPr>
                  </w:pPr>
                  <w:r>
                    <w:rPr>
                      <w:rFonts w:ascii="Times New Roman" w:hAnsi="Times New Roman" w:cs="Times New Roman"/>
                      <w:sz w:val="24"/>
                      <w:szCs w:val="24"/>
                      <w14:numForm w14:val="lining"/>
                    </w:rPr>
                    <w:t>Товар має</w:t>
                  </w:r>
                  <w:r w:rsidRPr="00FF5919">
                    <w:rPr>
                      <w:rFonts w:ascii="Times New Roman" w:hAnsi="Times New Roman" w:cs="Times New Roman"/>
                      <w:sz w:val="24"/>
                      <w:szCs w:val="24"/>
                      <w14:numForm w14:val="lining"/>
                    </w:rPr>
                    <w:t xml:space="preserve"> бути від оригінального виробника</w:t>
                  </w:r>
                  <w:r>
                    <w:rPr>
                      <w:rFonts w:ascii="Times New Roman" w:hAnsi="Times New Roman" w:cs="Times New Roman"/>
                      <w:sz w:val="24"/>
                      <w:szCs w:val="24"/>
                      <w14:numForm w14:val="lining"/>
                    </w:rPr>
                    <w:t>,</w:t>
                  </w:r>
                  <w:r w:rsidRPr="00FF5919">
                    <w:rPr>
                      <w:rFonts w:ascii="Times New Roman" w:hAnsi="Times New Roman" w:cs="Times New Roman"/>
                      <w:sz w:val="24"/>
                      <w:szCs w:val="24"/>
                      <w14:numForm w14:val="lining"/>
                    </w:rPr>
                    <w:t xml:space="preserve"> в оригінальній упаковці виробника.</w:t>
                  </w:r>
                </w:p>
                <w:p w14:paraId="57386DB0" w14:textId="77777777" w:rsidR="00BD7340" w:rsidRDefault="00BD7340" w:rsidP="00BD7340">
                  <w:pPr>
                    <w:suppressLineNumbers/>
                    <w:autoSpaceDE w:val="0"/>
                    <w:autoSpaceDN w:val="0"/>
                    <w:spacing w:line="24" w:lineRule="atLeast"/>
                    <w:rPr>
                      <w:rFonts w:ascii="Times New Roman" w:hAnsi="Times New Roman" w:cs="Times New Roman"/>
                      <w:sz w:val="24"/>
                      <w:szCs w:val="24"/>
                      <w14:numForm w14:val="lining"/>
                    </w:rPr>
                  </w:pPr>
                  <w:r w:rsidRPr="0078684F">
                    <w:rPr>
                      <w:rStyle w:val="FontStyle18"/>
                      <w:sz w:val="24"/>
                      <w:szCs w:val="24"/>
                      <w:lang w:val="ru-RU"/>
                    </w:rPr>
                    <w:t xml:space="preserve">Товар </w:t>
                  </w:r>
                  <w:proofErr w:type="gramStart"/>
                  <w:r w:rsidRPr="0078684F">
                    <w:rPr>
                      <w:rStyle w:val="FontStyle18"/>
                      <w:sz w:val="24"/>
                      <w:szCs w:val="24"/>
                      <w:lang w:val="ru-RU"/>
                    </w:rPr>
                    <w:t>повинен</w:t>
                  </w:r>
                  <w:proofErr w:type="gramEnd"/>
                  <w:r w:rsidRPr="0078684F">
                    <w:rPr>
                      <w:rStyle w:val="FontStyle18"/>
                      <w:sz w:val="24"/>
                      <w:szCs w:val="24"/>
                      <w:lang w:val="ru-RU"/>
                    </w:rPr>
                    <w:t xml:space="preserve"> бути </w:t>
                  </w:r>
                  <w:proofErr w:type="spellStart"/>
                  <w:r w:rsidRPr="0078684F">
                    <w:rPr>
                      <w:rStyle w:val="FontStyle18"/>
                      <w:sz w:val="24"/>
                      <w:szCs w:val="24"/>
                      <w:lang w:val="ru-RU"/>
                    </w:rPr>
                    <w:t>новим</w:t>
                  </w:r>
                  <w:proofErr w:type="spellEnd"/>
                  <w:r w:rsidRPr="0078684F">
                    <w:rPr>
                      <w:rStyle w:val="FontStyle18"/>
                      <w:sz w:val="24"/>
                      <w:szCs w:val="24"/>
                      <w:lang w:val="ru-RU"/>
                    </w:rPr>
                    <w:t xml:space="preserve">, </w:t>
                  </w:r>
                  <w:proofErr w:type="spellStart"/>
                  <w:r w:rsidRPr="0078684F">
                    <w:rPr>
                      <w:rStyle w:val="FontStyle18"/>
                      <w:sz w:val="24"/>
                      <w:szCs w:val="24"/>
                      <w:lang w:val="ru-RU"/>
                    </w:rPr>
                    <w:t>повністю</w:t>
                  </w:r>
                  <w:proofErr w:type="spellEnd"/>
                  <w:r w:rsidRPr="0078684F">
                    <w:rPr>
                      <w:rStyle w:val="FontStyle18"/>
                      <w:sz w:val="24"/>
                      <w:szCs w:val="24"/>
                      <w:lang w:val="ru-RU"/>
                    </w:rPr>
                    <w:t xml:space="preserve"> </w:t>
                  </w:r>
                  <w:proofErr w:type="spellStart"/>
                  <w:r w:rsidRPr="0078684F">
                    <w:rPr>
                      <w:rStyle w:val="FontStyle18"/>
                      <w:sz w:val="24"/>
                      <w:szCs w:val="24"/>
                      <w:lang w:val="ru-RU"/>
                    </w:rPr>
                    <w:t>придатним</w:t>
                  </w:r>
                  <w:proofErr w:type="spellEnd"/>
                  <w:r w:rsidRPr="0078684F">
                    <w:rPr>
                      <w:rStyle w:val="FontStyle18"/>
                      <w:sz w:val="24"/>
                      <w:szCs w:val="24"/>
                      <w:lang w:val="ru-RU"/>
                    </w:rPr>
                    <w:t xml:space="preserve"> до </w:t>
                  </w:r>
                  <w:proofErr w:type="spellStart"/>
                  <w:r w:rsidRPr="0078684F">
                    <w:rPr>
                      <w:rStyle w:val="FontStyle18"/>
                      <w:sz w:val="24"/>
                      <w:szCs w:val="24"/>
                      <w:lang w:val="ru-RU"/>
                    </w:rPr>
                    <w:t>використання</w:t>
                  </w:r>
                  <w:proofErr w:type="spellEnd"/>
                  <w:r w:rsidRPr="0078684F">
                    <w:rPr>
                      <w:rStyle w:val="FontStyle18"/>
                      <w:sz w:val="24"/>
                      <w:szCs w:val="24"/>
                      <w:lang w:val="ru-RU"/>
                    </w:rPr>
                    <w:t xml:space="preserve"> та таким, </w:t>
                  </w:r>
                  <w:proofErr w:type="spellStart"/>
                  <w:r w:rsidRPr="0078684F">
                    <w:rPr>
                      <w:rStyle w:val="FontStyle18"/>
                      <w:sz w:val="24"/>
                      <w:szCs w:val="24"/>
                      <w:lang w:val="ru-RU"/>
                    </w:rPr>
                    <w:t>що</w:t>
                  </w:r>
                  <w:proofErr w:type="spellEnd"/>
                  <w:r w:rsidRPr="0078684F">
                    <w:rPr>
                      <w:rStyle w:val="FontStyle18"/>
                      <w:sz w:val="24"/>
                      <w:szCs w:val="24"/>
                      <w:lang w:val="ru-RU"/>
                    </w:rPr>
                    <w:t xml:space="preserve"> не </w:t>
                  </w:r>
                  <w:proofErr w:type="spellStart"/>
                  <w:r w:rsidRPr="0078684F">
                    <w:rPr>
                      <w:rStyle w:val="FontStyle18"/>
                      <w:sz w:val="24"/>
                      <w:szCs w:val="24"/>
                      <w:lang w:val="ru-RU"/>
                    </w:rPr>
                    <w:t>перебував</w:t>
                  </w:r>
                  <w:proofErr w:type="spellEnd"/>
                  <w:r w:rsidRPr="0078684F">
                    <w:rPr>
                      <w:rStyle w:val="FontStyle18"/>
                      <w:sz w:val="24"/>
                      <w:szCs w:val="24"/>
                      <w:lang w:val="ru-RU"/>
                    </w:rPr>
                    <w:t xml:space="preserve"> в </w:t>
                  </w:r>
                  <w:proofErr w:type="spellStart"/>
                  <w:r w:rsidRPr="0078684F">
                    <w:rPr>
                      <w:rStyle w:val="FontStyle18"/>
                      <w:sz w:val="24"/>
                      <w:szCs w:val="24"/>
                      <w:lang w:val="ru-RU"/>
                    </w:rPr>
                    <w:t>експлуатації</w:t>
                  </w:r>
                  <w:proofErr w:type="spellEnd"/>
                  <w:r w:rsidRPr="0078684F">
                    <w:rPr>
                      <w:rStyle w:val="FontStyle18"/>
                      <w:sz w:val="24"/>
                      <w:szCs w:val="24"/>
                      <w:lang w:val="ru-RU"/>
                    </w:rPr>
                    <w:t xml:space="preserve">, </w:t>
                  </w:r>
                  <w:r>
                    <w:rPr>
                      <w:rStyle w:val="FontStyle18"/>
                      <w:sz w:val="24"/>
                      <w:szCs w:val="24"/>
                      <w:lang w:val="ru-RU"/>
                    </w:rPr>
                    <w:t xml:space="preserve">не </w:t>
                  </w:r>
                  <w:proofErr w:type="spellStart"/>
                  <w:r>
                    <w:rPr>
                      <w:rStyle w:val="FontStyle18"/>
                      <w:sz w:val="24"/>
                      <w:szCs w:val="24"/>
                      <w:lang w:val="ru-RU"/>
                    </w:rPr>
                    <w:t>був</w:t>
                  </w:r>
                  <w:proofErr w:type="spellEnd"/>
                  <w:r>
                    <w:rPr>
                      <w:rStyle w:val="FontStyle18"/>
                      <w:sz w:val="24"/>
                      <w:szCs w:val="24"/>
                      <w:lang w:val="ru-RU"/>
                    </w:rPr>
                    <w:t xml:space="preserve"> </w:t>
                  </w:r>
                  <w:proofErr w:type="spellStart"/>
                  <w:r>
                    <w:rPr>
                      <w:rStyle w:val="FontStyle18"/>
                      <w:sz w:val="24"/>
                      <w:szCs w:val="24"/>
                      <w:lang w:val="ru-RU"/>
                    </w:rPr>
                    <w:t>відновленим</w:t>
                  </w:r>
                  <w:proofErr w:type="spellEnd"/>
                  <w:r>
                    <w:rPr>
                      <w:rStyle w:val="FontStyle18"/>
                      <w:sz w:val="24"/>
                      <w:szCs w:val="24"/>
                      <w:lang w:val="ru-RU"/>
                    </w:rPr>
                    <w:t xml:space="preserve">, </w:t>
                  </w:r>
                  <w:proofErr w:type="spellStart"/>
                  <w:r w:rsidRPr="0078684F">
                    <w:rPr>
                      <w:rStyle w:val="FontStyle18"/>
                      <w:sz w:val="24"/>
                      <w:szCs w:val="24"/>
                      <w:lang w:val="ru-RU"/>
                    </w:rPr>
                    <w:t>умови</w:t>
                  </w:r>
                  <w:proofErr w:type="spellEnd"/>
                  <w:r w:rsidRPr="0078684F">
                    <w:rPr>
                      <w:rStyle w:val="FontStyle18"/>
                      <w:sz w:val="24"/>
                      <w:szCs w:val="24"/>
                      <w:lang w:val="ru-RU"/>
                    </w:rPr>
                    <w:t xml:space="preserve"> </w:t>
                  </w:r>
                  <w:proofErr w:type="spellStart"/>
                  <w:r w:rsidRPr="0078684F">
                    <w:rPr>
                      <w:rStyle w:val="FontStyle18"/>
                      <w:sz w:val="24"/>
                      <w:szCs w:val="24"/>
                      <w:lang w:val="ru-RU"/>
                    </w:rPr>
                    <w:t>його</w:t>
                  </w:r>
                  <w:proofErr w:type="spellEnd"/>
                  <w:r w:rsidRPr="0078684F">
                    <w:rPr>
                      <w:rStyle w:val="FontStyle18"/>
                      <w:sz w:val="24"/>
                      <w:szCs w:val="24"/>
                      <w:lang w:val="ru-RU"/>
                    </w:rPr>
                    <w:t xml:space="preserve"> </w:t>
                  </w:r>
                  <w:proofErr w:type="spellStart"/>
                  <w:r w:rsidRPr="0078684F">
                    <w:rPr>
                      <w:rStyle w:val="FontStyle18"/>
                      <w:sz w:val="24"/>
                      <w:szCs w:val="24"/>
                      <w:lang w:val="ru-RU"/>
                    </w:rPr>
                    <w:t>зберігання</w:t>
                  </w:r>
                  <w:proofErr w:type="spellEnd"/>
                  <w:r w:rsidRPr="0078684F">
                    <w:rPr>
                      <w:rStyle w:val="FontStyle18"/>
                      <w:sz w:val="24"/>
                      <w:szCs w:val="24"/>
                      <w:lang w:val="ru-RU"/>
                    </w:rPr>
                    <w:t xml:space="preserve"> та </w:t>
                  </w:r>
                  <w:proofErr w:type="spellStart"/>
                  <w:r w:rsidRPr="0078684F">
                    <w:rPr>
                      <w:rStyle w:val="FontStyle18"/>
                      <w:sz w:val="24"/>
                      <w:szCs w:val="24"/>
                      <w:lang w:val="ru-RU"/>
                    </w:rPr>
                    <w:t>транспортування</w:t>
                  </w:r>
                  <w:proofErr w:type="spellEnd"/>
                  <w:r w:rsidRPr="0078684F">
                    <w:rPr>
                      <w:rStyle w:val="FontStyle18"/>
                      <w:sz w:val="24"/>
                      <w:szCs w:val="24"/>
                      <w:lang w:val="ru-RU"/>
                    </w:rPr>
                    <w:t xml:space="preserve"> </w:t>
                  </w:r>
                  <w:proofErr w:type="spellStart"/>
                  <w:r w:rsidRPr="0078684F">
                    <w:rPr>
                      <w:rStyle w:val="FontStyle18"/>
                      <w:sz w:val="24"/>
                      <w:szCs w:val="24"/>
                      <w:lang w:val="ru-RU"/>
                    </w:rPr>
                    <w:t>були</w:t>
                  </w:r>
                  <w:proofErr w:type="spellEnd"/>
                  <w:r w:rsidRPr="0078684F">
                    <w:rPr>
                      <w:rStyle w:val="FontStyle18"/>
                      <w:sz w:val="24"/>
                      <w:szCs w:val="24"/>
                      <w:lang w:val="ru-RU"/>
                    </w:rPr>
                    <w:t xml:space="preserve"> не </w:t>
                  </w:r>
                  <w:proofErr w:type="spellStart"/>
                  <w:r w:rsidRPr="0078684F">
                    <w:rPr>
                      <w:rStyle w:val="FontStyle18"/>
                      <w:sz w:val="24"/>
                      <w:szCs w:val="24"/>
                      <w:lang w:val="ru-RU"/>
                    </w:rPr>
                    <w:t>порушені</w:t>
                  </w:r>
                  <w:proofErr w:type="spellEnd"/>
                  <w:r w:rsidRPr="0078684F">
                    <w:rPr>
                      <w:rStyle w:val="FontStyle18"/>
                      <w:sz w:val="24"/>
                      <w:szCs w:val="24"/>
                      <w:lang w:val="ru-RU"/>
                    </w:rPr>
                    <w:t xml:space="preserve">, не </w:t>
                  </w:r>
                  <w:proofErr w:type="spellStart"/>
                  <w:r w:rsidRPr="0078684F">
                    <w:rPr>
                      <w:rStyle w:val="FontStyle18"/>
                      <w:sz w:val="24"/>
                      <w:szCs w:val="24"/>
                      <w:lang w:val="ru-RU"/>
                    </w:rPr>
                    <w:t>мати</w:t>
                  </w:r>
                  <w:proofErr w:type="spellEnd"/>
                  <w:r w:rsidRPr="0078684F">
                    <w:rPr>
                      <w:rStyle w:val="FontStyle18"/>
                      <w:sz w:val="24"/>
                      <w:szCs w:val="24"/>
                      <w:lang w:val="ru-RU"/>
                    </w:rPr>
                    <w:t xml:space="preserve"> </w:t>
                  </w:r>
                  <w:proofErr w:type="spellStart"/>
                  <w:r w:rsidRPr="0078684F">
                    <w:rPr>
                      <w:rStyle w:val="FontStyle18"/>
                      <w:sz w:val="24"/>
                      <w:szCs w:val="24"/>
                      <w:lang w:val="ru-RU"/>
                    </w:rPr>
                    <w:t>дефектів</w:t>
                  </w:r>
                  <w:proofErr w:type="spellEnd"/>
                  <w:r w:rsidRPr="0078684F">
                    <w:rPr>
                      <w:rStyle w:val="FontStyle18"/>
                      <w:sz w:val="24"/>
                      <w:szCs w:val="24"/>
                      <w:lang w:val="ru-RU"/>
                    </w:rPr>
                    <w:t xml:space="preserve">, </w:t>
                  </w:r>
                  <w:proofErr w:type="spellStart"/>
                  <w:r w:rsidRPr="0078684F">
                    <w:rPr>
                      <w:rStyle w:val="FontStyle18"/>
                      <w:sz w:val="24"/>
                      <w:szCs w:val="24"/>
                      <w:lang w:val="ru-RU"/>
                    </w:rPr>
                    <w:t>пов’язаних</w:t>
                  </w:r>
                  <w:proofErr w:type="spellEnd"/>
                  <w:r w:rsidRPr="0078684F">
                    <w:rPr>
                      <w:rStyle w:val="FontStyle18"/>
                      <w:sz w:val="24"/>
                      <w:szCs w:val="24"/>
                      <w:lang w:val="ru-RU"/>
                    </w:rPr>
                    <w:t xml:space="preserve"> з </w:t>
                  </w:r>
                  <w:proofErr w:type="spellStart"/>
                  <w:r w:rsidRPr="0078684F">
                    <w:rPr>
                      <w:rStyle w:val="FontStyle18"/>
                      <w:sz w:val="24"/>
                      <w:szCs w:val="24"/>
                      <w:lang w:val="ru-RU"/>
                    </w:rPr>
                    <w:t>розробкою</w:t>
                  </w:r>
                  <w:proofErr w:type="spellEnd"/>
                  <w:r w:rsidRPr="0078684F">
                    <w:rPr>
                      <w:rStyle w:val="FontStyle18"/>
                      <w:sz w:val="24"/>
                      <w:szCs w:val="24"/>
                      <w:lang w:val="ru-RU"/>
                    </w:rPr>
                    <w:t xml:space="preserve">, </w:t>
                  </w:r>
                  <w:proofErr w:type="spellStart"/>
                  <w:r w:rsidRPr="0078684F">
                    <w:rPr>
                      <w:rStyle w:val="FontStyle18"/>
                      <w:sz w:val="24"/>
                      <w:szCs w:val="24"/>
                      <w:lang w:val="ru-RU"/>
                    </w:rPr>
                    <w:t>матеріалами</w:t>
                  </w:r>
                  <w:proofErr w:type="spellEnd"/>
                  <w:r w:rsidRPr="0078684F">
                    <w:rPr>
                      <w:rStyle w:val="FontStyle18"/>
                      <w:sz w:val="24"/>
                      <w:szCs w:val="24"/>
                      <w:lang w:val="ru-RU"/>
                    </w:rPr>
                    <w:t xml:space="preserve">, </w:t>
                  </w:r>
                  <w:proofErr w:type="spellStart"/>
                  <w:r w:rsidRPr="0078684F">
                    <w:rPr>
                      <w:rStyle w:val="FontStyle18"/>
                      <w:sz w:val="24"/>
                      <w:szCs w:val="24"/>
                      <w:lang w:val="ru-RU"/>
                    </w:rPr>
                    <w:t>якістю</w:t>
                  </w:r>
                  <w:proofErr w:type="spellEnd"/>
                  <w:r w:rsidRPr="0078684F">
                    <w:rPr>
                      <w:rStyle w:val="FontStyle18"/>
                      <w:sz w:val="24"/>
                      <w:szCs w:val="24"/>
                      <w:lang w:val="ru-RU"/>
                    </w:rPr>
                    <w:t xml:space="preserve"> </w:t>
                  </w:r>
                  <w:proofErr w:type="spellStart"/>
                  <w:r w:rsidRPr="0078684F">
                    <w:rPr>
                      <w:rStyle w:val="FontStyle18"/>
                      <w:sz w:val="24"/>
                      <w:szCs w:val="24"/>
                      <w:lang w:val="ru-RU"/>
                    </w:rPr>
                    <w:t>виготовлення</w:t>
                  </w:r>
                  <w:proofErr w:type="spellEnd"/>
                  <w:r w:rsidRPr="0078684F">
                    <w:rPr>
                      <w:rStyle w:val="FontStyle18"/>
                      <w:sz w:val="24"/>
                      <w:szCs w:val="24"/>
                      <w:lang w:val="ru-RU"/>
                    </w:rPr>
                    <w:t>.</w:t>
                  </w:r>
                </w:p>
              </w:tc>
            </w:tr>
          </w:tbl>
          <w:p w14:paraId="093E0397" w14:textId="23CE3239" w:rsidR="00B107D9" w:rsidRPr="00B5259E" w:rsidRDefault="00B107D9" w:rsidP="006A6EE5">
            <w:pPr>
              <w:suppressLineNumbers/>
              <w:spacing w:after="0" w:line="240" w:lineRule="auto"/>
              <w:rPr>
                <w:rFonts w:ascii="Times New Roman" w:hAnsi="Times New Roman" w:cs="Times New Roman"/>
                <w:sz w:val="24"/>
                <w:szCs w:val="24"/>
                <w14:numForm w14:val="lining"/>
              </w:rPr>
            </w:pPr>
          </w:p>
        </w:tc>
        <w:tc>
          <w:tcPr>
            <w:tcW w:w="1061" w:type="pct"/>
            <w:tcBorders>
              <w:top w:val="single" w:sz="4" w:space="0" w:color="auto"/>
              <w:left w:val="single" w:sz="4" w:space="0" w:color="auto"/>
              <w:bottom w:val="single" w:sz="4" w:space="0" w:color="auto"/>
              <w:right w:val="single" w:sz="4" w:space="0" w:color="auto"/>
            </w:tcBorders>
          </w:tcPr>
          <w:p w14:paraId="2B1C7C31" w14:textId="34DCCB54" w:rsidR="00B107D9" w:rsidRPr="00FF5919" w:rsidRDefault="00B107D9" w:rsidP="00B5259E">
            <w:pPr>
              <w:suppressLineNumbers/>
              <w:spacing w:line="24" w:lineRule="atLeast"/>
              <w:jc w:val="center"/>
              <w:rPr>
                <w:rFonts w:ascii="Times New Roman" w:hAnsi="Times New Roman" w:cs="Times New Roman"/>
                <w:sz w:val="24"/>
                <w:szCs w:val="24"/>
                <w14:numForm w14:val="lining"/>
              </w:rPr>
            </w:pPr>
          </w:p>
        </w:tc>
      </w:tr>
    </w:tbl>
    <w:p w14:paraId="18C8387A" w14:textId="77777777" w:rsidR="004917BC" w:rsidRPr="004917BC" w:rsidRDefault="004917BC" w:rsidP="004917BC">
      <w:pPr>
        <w:shd w:val="clear" w:color="auto" w:fill="FFFFFF"/>
        <w:tabs>
          <w:tab w:val="left" w:pos="-269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p>
    <w:p w14:paraId="02C8DB4E" w14:textId="61830507" w:rsidR="00C55A5F" w:rsidRDefault="004917BC" w:rsidP="00C55A5F">
      <w:pPr>
        <w:pStyle w:val="a5"/>
        <w:numPr>
          <w:ilvl w:val="0"/>
          <w:numId w:val="41"/>
        </w:numPr>
        <w:shd w:val="clear" w:color="auto" w:fill="FFFFFF"/>
        <w:tabs>
          <w:tab w:val="left" w:pos="-2694"/>
          <w:tab w:val="left" w:pos="851"/>
          <w:tab w:val="left" w:pos="1134"/>
          <w:tab w:val="left" w:pos="1832"/>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sz w:val="24"/>
          <w:szCs w:val="24"/>
          <w:lang w:eastAsia="en-US"/>
        </w:rPr>
      </w:pPr>
      <w:r w:rsidRPr="004917BC">
        <w:rPr>
          <w:rFonts w:ascii="Times New Roman" w:hAnsi="Times New Roman" w:cs="Times New Roman"/>
          <w:b/>
          <w:color w:val="000000"/>
          <w:sz w:val="24"/>
          <w:szCs w:val="24"/>
          <w:lang w:eastAsia="en-US"/>
        </w:rPr>
        <w:t>Поставка Товару:</w:t>
      </w:r>
      <w:r>
        <w:rPr>
          <w:rFonts w:ascii="Times New Roman" w:hAnsi="Times New Roman" w:cs="Times New Roman"/>
          <w:color w:val="000000"/>
          <w:sz w:val="24"/>
          <w:szCs w:val="24"/>
          <w:lang w:eastAsia="en-US"/>
        </w:rPr>
        <w:t xml:space="preserve"> </w:t>
      </w:r>
      <w:r w:rsidR="00C55A5F">
        <w:rPr>
          <w:rFonts w:ascii="Times New Roman" w:hAnsi="Times New Roman" w:cs="Times New Roman"/>
          <w:color w:val="000000"/>
          <w:sz w:val="24"/>
          <w:szCs w:val="24"/>
          <w:lang w:eastAsia="en-US"/>
        </w:rPr>
        <w:tab/>
      </w:r>
      <w:r>
        <w:rPr>
          <w:rFonts w:ascii="Times New Roman" w:hAnsi="Times New Roman" w:cs="Times New Roman"/>
          <w:color w:val="000000"/>
          <w:sz w:val="24"/>
          <w:szCs w:val="24"/>
          <w:lang w:eastAsia="en-US"/>
        </w:rPr>
        <w:t>Склад Замовника в місті Києві</w:t>
      </w:r>
      <w:r w:rsidR="00C55A5F">
        <w:rPr>
          <w:rFonts w:ascii="Times New Roman" w:hAnsi="Times New Roman" w:cs="Times New Roman"/>
          <w:color w:val="000000"/>
          <w:sz w:val="24"/>
          <w:szCs w:val="24"/>
          <w:lang w:eastAsia="en-US"/>
        </w:rPr>
        <w:t>;</w:t>
      </w:r>
    </w:p>
    <w:p w14:paraId="380FCCAE" w14:textId="220CD3E7" w:rsidR="004917BC" w:rsidRPr="00C55A5F" w:rsidRDefault="00C55A5F" w:rsidP="00C55A5F">
      <w:pPr>
        <w:shd w:val="clear" w:color="auto" w:fill="FFFFFF"/>
        <w:tabs>
          <w:tab w:val="left" w:pos="-2694"/>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977"/>
        <w:jc w:val="both"/>
        <w:rPr>
          <w:rFonts w:ascii="Times New Roman" w:hAnsi="Times New Roman" w:cs="Times New Roman"/>
          <w:color w:val="000000"/>
          <w:sz w:val="24"/>
          <w:szCs w:val="24"/>
          <w:lang w:eastAsia="en-US"/>
        </w:rPr>
      </w:pPr>
      <w:r>
        <w:rPr>
          <w:rFonts w:ascii="Times New Roman" w:hAnsi="Times New Roman" w:cs="Times New Roman"/>
          <w:sz w:val="24"/>
          <w:szCs w:val="24"/>
          <w:lang w:eastAsia="en-US"/>
        </w:rPr>
        <w:t>П</w:t>
      </w:r>
      <w:r w:rsidRPr="00C55A5F">
        <w:rPr>
          <w:rFonts w:ascii="Times New Roman" w:hAnsi="Times New Roman" w:cs="Times New Roman"/>
          <w:sz w:val="24"/>
          <w:szCs w:val="24"/>
          <w:lang w:eastAsia="en-US"/>
        </w:rPr>
        <w:t xml:space="preserve">ротягом </w:t>
      </w:r>
      <w:r w:rsidR="00BD7340">
        <w:rPr>
          <w:rFonts w:ascii="Times New Roman" w:hAnsi="Times New Roman" w:cs="Times New Roman"/>
          <w:sz w:val="24"/>
          <w:szCs w:val="24"/>
          <w:lang w:eastAsia="en-US"/>
        </w:rPr>
        <w:t>45</w:t>
      </w:r>
      <w:r w:rsidRPr="00C55A5F">
        <w:rPr>
          <w:rFonts w:ascii="Times New Roman" w:hAnsi="Times New Roman" w:cs="Times New Roman"/>
          <w:sz w:val="24"/>
          <w:szCs w:val="24"/>
          <w:lang w:eastAsia="en-US"/>
        </w:rPr>
        <w:t xml:space="preserve"> днів з моменту підписання договору, але не пізніше ніж 20.12.2024 включно</w:t>
      </w:r>
      <w:r w:rsidR="004917BC" w:rsidRPr="00C55A5F">
        <w:rPr>
          <w:rFonts w:ascii="Times New Roman" w:hAnsi="Times New Roman" w:cs="Times New Roman"/>
          <w:color w:val="000000"/>
          <w:sz w:val="24"/>
          <w:szCs w:val="24"/>
          <w:lang w:eastAsia="en-US"/>
        </w:rPr>
        <w:t>.</w:t>
      </w:r>
    </w:p>
    <w:p w14:paraId="5D3964DB" w14:textId="77777777" w:rsidR="004917BC" w:rsidRDefault="004917BC" w:rsidP="004811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lang w:eastAsia="en-US"/>
        </w:rPr>
      </w:pPr>
    </w:p>
    <w:p w14:paraId="7DDF1D11" w14:textId="77777777" w:rsidR="004917BC" w:rsidRPr="00A82774" w:rsidRDefault="004917BC" w:rsidP="004811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lang w:eastAsia="en-US"/>
        </w:rPr>
        <w:sectPr w:rsidR="004917BC" w:rsidRPr="00A82774" w:rsidSect="006A6EE5">
          <w:headerReference w:type="default" r:id="rId20"/>
          <w:pgSz w:w="11906" w:h="16838"/>
          <w:pgMar w:top="1134" w:right="851" w:bottom="1134" w:left="1418" w:header="709" w:footer="709" w:gutter="0"/>
          <w:cols w:space="708"/>
          <w:titlePg/>
          <w:docGrid w:linePitch="360"/>
        </w:sectPr>
      </w:pPr>
    </w:p>
    <w:p w14:paraId="6DBAFD34" w14:textId="74E6CA4D" w:rsidR="004A5529" w:rsidRPr="00B24815" w:rsidRDefault="004A5529" w:rsidP="004A5529">
      <w:pPr>
        <w:spacing w:after="0" w:line="240" w:lineRule="auto"/>
        <w:ind w:left="5660" w:firstLine="700"/>
        <w:jc w:val="right"/>
        <w:rPr>
          <w:rFonts w:ascii="Times New Roman" w:eastAsia="Times New Roman" w:hAnsi="Times New Roman" w:cs="Times New Roman"/>
          <w:sz w:val="24"/>
          <w:szCs w:val="24"/>
          <w:lang w:eastAsia="ru-RU"/>
        </w:rPr>
      </w:pPr>
      <w:r w:rsidRPr="00B24815">
        <w:rPr>
          <w:rFonts w:ascii="Times New Roman" w:eastAsia="Times New Roman" w:hAnsi="Times New Roman" w:cs="Times New Roman"/>
          <w:b/>
          <w:bCs/>
          <w:color w:val="000000"/>
          <w:sz w:val="24"/>
          <w:szCs w:val="24"/>
          <w:lang w:eastAsia="ru-RU"/>
        </w:rPr>
        <w:lastRenderedPageBreak/>
        <w:t>ДОДАТОК 3</w:t>
      </w:r>
    </w:p>
    <w:p w14:paraId="3990B332" w14:textId="77777777" w:rsidR="004A5529" w:rsidRPr="00B24815" w:rsidRDefault="004A5529" w:rsidP="004A5529">
      <w:pPr>
        <w:spacing w:after="0" w:line="240" w:lineRule="auto"/>
        <w:ind w:left="5660" w:firstLine="700"/>
        <w:jc w:val="right"/>
        <w:rPr>
          <w:rFonts w:ascii="Times New Roman" w:eastAsia="Times New Roman" w:hAnsi="Times New Roman" w:cs="Times New Roman"/>
          <w:sz w:val="24"/>
          <w:szCs w:val="24"/>
          <w:lang w:eastAsia="ru-RU"/>
        </w:rPr>
      </w:pPr>
      <w:r w:rsidRPr="00B24815">
        <w:rPr>
          <w:rFonts w:ascii="Times New Roman" w:eastAsia="Times New Roman" w:hAnsi="Times New Roman" w:cs="Times New Roman"/>
          <w:i/>
          <w:iCs/>
          <w:color w:val="000000"/>
          <w:sz w:val="24"/>
          <w:szCs w:val="24"/>
          <w:lang w:eastAsia="ru-RU"/>
        </w:rPr>
        <w:t>до тендерної документації</w:t>
      </w:r>
    </w:p>
    <w:p w14:paraId="7F375004" w14:textId="77777777" w:rsidR="004A5529" w:rsidRPr="00B24815" w:rsidRDefault="004A5529" w:rsidP="004A5529">
      <w:pPr>
        <w:pStyle w:val="a5"/>
        <w:ind w:left="0"/>
        <w:jc w:val="right"/>
        <w:rPr>
          <w:rFonts w:ascii="Times New Roman" w:hAnsi="Times New Roman" w:cs="Times New Roman"/>
          <w:b/>
        </w:rPr>
      </w:pPr>
    </w:p>
    <w:p w14:paraId="080594E7" w14:textId="77777777" w:rsidR="004A5529" w:rsidRPr="00B24815" w:rsidRDefault="004A5529" w:rsidP="004A5529">
      <w:pPr>
        <w:pStyle w:val="a5"/>
        <w:ind w:left="0"/>
        <w:jc w:val="right"/>
        <w:rPr>
          <w:rFonts w:ascii="Times New Roman" w:hAnsi="Times New Roman" w:cs="Times New Roman"/>
          <w:b/>
        </w:rPr>
      </w:pPr>
    </w:p>
    <w:p w14:paraId="5896B215" w14:textId="3AD700D7" w:rsidR="006C0E3D" w:rsidRPr="00B24815" w:rsidRDefault="004A5529" w:rsidP="004A5529">
      <w:pPr>
        <w:pStyle w:val="a5"/>
        <w:ind w:left="0"/>
        <w:jc w:val="center"/>
        <w:rPr>
          <w:rFonts w:ascii="Times New Roman" w:hAnsi="Times New Roman" w:cs="Times New Roman"/>
          <w:b/>
          <w:sz w:val="24"/>
          <w:szCs w:val="24"/>
        </w:rPr>
      </w:pPr>
      <w:r w:rsidRPr="00B24815">
        <w:rPr>
          <w:rFonts w:ascii="Times New Roman" w:hAnsi="Times New Roman" w:cs="Times New Roman"/>
          <w:b/>
          <w:sz w:val="24"/>
          <w:szCs w:val="24"/>
        </w:rPr>
        <w:t>Проект договору (завантажений окремим файлом)</w:t>
      </w:r>
      <w:r w:rsidR="00ED1351" w:rsidRPr="00B24815">
        <w:rPr>
          <w:rFonts w:ascii="Times New Roman" w:hAnsi="Times New Roman" w:cs="Times New Roman"/>
          <w:b/>
          <w:sz w:val="24"/>
          <w:szCs w:val="24"/>
        </w:rPr>
        <w:t>*</w:t>
      </w:r>
    </w:p>
    <w:p w14:paraId="5FCF9D6B" w14:textId="77777777" w:rsidR="00ED1351" w:rsidRPr="00B24815" w:rsidRDefault="00ED1351" w:rsidP="00ED1351">
      <w:pPr>
        <w:pStyle w:val="a5"/>
        <w:ind w:left="0"/>
        <w:rPr>
          <w:rFonts w:ascii="Times New Roman" w:hAnsi="Times New Roman" w:cs="Times New Roman"/>
          <w:b/>
          <w:sz w:val="24"/>
          <w:szCs w:val="24"/>
        </w:rPr>
      </w:pPr>
    </w:p>
    <w:p w14:paraId="35912C46" w14:textId="7922CC3F" w:rsidR="00ED1351" w:rsidRPr="00B24815" w:rsidRDefault="00ED1351" w:rsidP="00ED1351">
      <w:pPr>
        <w:jc w:val="both"/>
        <w:rPr>
          <w:rFonts w:ascii="Times New Roman" w:hAnsi="Times New Roman" w:cs="Times New Roman"/>
          <w:sz w:val="24"/>
          <w:szCs w:val="24"/>
        </w:rPr>
      </w:pPr>
      <w:r w:rsidRPr="00B24815">
        <w:rPr>
          <w:rFonts w:ascii="Times New Roman" w:hAnsi="Times New Roman" w:cs="Times New Roman"/>
          <w:sz w:val="24"/>
          <w:szCs w:val="24"/>
        </w:rPr>
        <w:t xml:space="preserve">* Учасник, який подав тендерну пропозицію, вважається таким, що згодний з </w:t>
      </w:r>
      <w:proofErr w:type="spellStart"/>
      <w:r w:rsidRPr="00B24815">
        <w:rPr>
          <w:rFonts w:ascii="Times New Roman" w:hAnsi="Times New Roman" w:cs="Times New Roman"/>
          <w:sz w:val="24"/>
          <w:szCs w:val="24"/>
        </w:rPr>
        <w:t>проєктом</w:t>
      </w:r>
      <w:proofErr w:type="spellEnd"/>
      <w:r w:rsidRPr="00B24815">
        <w:rPr>
          <w:rFonts w:ascii="Times New Roman" w:hAnsi="Times New Roman" w:cs="Times New Roman"/>
          <w:sz w:val="24"/>
          <w:szCs w:val="24"/>
        </w:rPr>
        <w:t xml:space="preserve"> договору про закупівлю</w:t>
      </w:r>
      <w:r w:rsidR="001C35F0" w:rsidRPr="00B24815">
        <w:rPr>
          <w:rFonts w:ascii="Times New Roman" w:hAnsi="Times New Roman" w:cs="Times New Roman"/>
          <w:sz w:val="24"/>
          <w:szCs w:val="24"/>
        </w:rPr>
        <w:t>.</w:t>
      </w:r>
    </w:p>
    <w:sectPr w:rsidR="00ED1351" w:rsidRPr="00B24815" w:rsidSect="00ED1351">
      <w:footerReference w:type="default" r:id="rId21"/>
      <w:footerReference w:type="first" r:id="rId22"/>
      <w:pgSz w:w="11906" w:h="16838"/>
      <w:pgMar w:top="1135"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94E19" w14:textId="77777777" w:rsidR="00001E0C" w:rsidRDefault="00001E0C">
      <w:pPr>
        <w:spacing w:after="0" w:line="240" w:lineRule="auto"/>
      </w:pPr>
      <w:r>
        <w:separator/>
      </w:r>
    </w:p>
  </w:endnote>
  <w:endnote w:type="continuationSeparator" w:id="0">
    <w:p w14:paraId="1113018C" w14:textId="77777777" w:rsidR="00001E0C" w:rsidRDefault="0000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itka Heading">
    <w:panose1 w:val="02000505000000020004"/>
    <w:charset w:val="CC"/>
    <w:family w:val="auto"/>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5C066" w14:textId="3564FF1D" w:rsidR="00001E0C" w:rsidRDefault="00001E0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3D00F" w14:textId="77777777" w:rsidR="00001E0C" w:rsidRDefault="00001E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85820" w14:textId="77777777" w:rsidR="00001E0C" w:rsidRDefault="00001E0C">
      <w:pPr>
        <w:spacing w:after="0" w:line="240" w:lineRule="auto"/>
      </w:pPr>
      <w:r>
        <w:separator/>
      </w:r>
    </w:p>
  </w:footnote>
  <w:footnote w:type="continuationSeparator" w:id="0">
    <w:p w14:paraId="20EC92C4" w14:textId="77777777" w:rsidR="00001E0C" w:rsidRDefault="00001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572356"/>
      <w:docPartObj>
        <w:docPartGallery w:val="Page Numbers (Top of Page)"/>
        <w:docPartUnique/>
      </w:docPartObj>
    </w:sdtPr>
    <w:sdtEndPr>
      <w:rPr>
        <w:rFonts w:ascii="Times New Roman" w:hAnsi="Times New Roman" w:cs="Times New Roman"/>
      </w:rPr>
    </w:sdtEndPr>
    <w:sdtContent>
      <w:p w14:paraId="303BBBE8" w14:textId="07FAC4A1" w:rsidR="00001E0C" w:rsidRPr="002C0212" w:rsidRDefault="00001E0C">
        <w:pPr>
          <w:pStyle w:val="ae"/>
          <w:jc w:val="center"/>
          <w:rPr>
            <w:rFonts w:ascii="Times New Roman" w:hAnsi="Times New Roman" w:cs="Times New Roman"/>
          </w:rPr>
        </w:pPr>
        <w:r w:rsidRPr="002C0212">
          <w:rPr>
            <w:rFonts w:ascii="Times New Roman" w:hAnsi="Times New Roman" w:cs="Times New Roman"/>
          </w:rPr>
          <w:fldChar w:fldCharType="begin"/>
        </w:r>
        <w:r w:rsidRPr="002C0212">
          <w:rPr>
            <w:rFonts w:ascii="Times New Roman" w:hAnsi="Times New Roman" w:cs="Times New Roman"/>
          </w:rPr>
          <w:instrText>PAGE   \* MERGEFORMAT</w:instrText>
        </w:r>
        <w:r w:rsidRPr="002C0212">
          <w:rPr>
            <w:rFonts w:ascii="Times New Roman" w:hAnsi="Times New Roman" w:cs="Times New Roman"/>
          </w:rPr>
          <w:fldChar w:fldCharType="separate"/>
        </w:r>
        <w:r w:rsidR="0076750F" w:rsidRPr="0076750F">
          <w:rPr>
            <w:rFonts w:ascii="Times New Roman" w:hAnsi="Times New Roman" w:cs="Times New Roman"/>
            <w:noProof/>
            <w:lang w:val="ru-RU"/>
          </w:rPr>
          <w:t>30</w:t>
        </w:r>
        <w:r w:rsidRPr="002C0212">
          <w:rPr>
            <w:rFonts w:ascii="Times New Roman" w:hAnsi="Times New Roman" w:cs="Times New Roman"/>
          </w:rPr>
          <w:fldChar w:fldCharType="end"/>
        </w:r>
      </w:p>
    </w:sdtContent>
  </w:sdt>
  <w:p w14:paraId="0430F09F" w14:textId="77777777" w:rsidR="00001E0C" w:rsidRDefault="00001E0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839"/>
    <w:multiLevelType w:val="hybridMultilevel"/>
    <w:tmpl w:val="F5044B36"/>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1">
    <w:nsid w:val="07631675"/>
    <w:multiLevelType w:val="hybridMultilevel"/>
    <w:tmpl w:val="5D9466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D7150C0"/>
    <w:multiLevelType w:val="multilevel"/>
    <w:tmpl w:val="13E6DF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0F0B4ADE"/>
    <w:multiLevelType w:val="hybridMultilevel"/>
    <w:tmpl w:val="E0AE3922"/>
    <w:lvl w:ilvl="0" w:tplc="02247A3E">
      <w:start w:val="1"/>
      <w:numFmt w:val="bullet"/>
      <w:lvlText w:val="-"/>
      <w:lvlJc w:val="left"/>
      <w:pPr>
        <w:ind w:left="720" w:hanging="360"/>
      </w:pPr>
      <w:rPr>
        <w:rFonts w:ascii="Sitka Heading" w:hAnsi="Sitka Heading"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F2112C0"/>
    <w:multiLevelType w:val="multilevel"/>
    <w:tmpl w:val="932A2648"/>
    <w:lvl w:ilvl="0">
      <w:start w:val="1"/>
      <w:numFmt w:val="decimal"/>
      <w:lvlText w:val="%1."/>
      <w:lvlJc w:val="left"/>
      <w:pPr>
        <w:ind w:left="720" w:hanging="360"/>
      </w:pPr>
      <w:rPr>
        <w:rFonts w:cs="Times New Roman" w:hint="default"/>
      </w:rPr>
    </w:lvl>
    <w:lvl w:ilvl="1">
      <w:start w:val="1"/>
      <w:numFmt w:val="decimal"/>
      <w:isLgl/>
      <w:lvlText w:val="%1.%2."/>
      <w:lvlJc w:val="left"/>
      <w:pPr>
        <w:ind w:left="622" w:hanging="480"/>
      </w:pPr>
      <w:rPr>
        <w:rFonts w:cs="Times New Roman" w:hint="default"/>
        <w:i w:val="0"/>
        <w:sz w:val="24"/>
        <w:szCs w:val="24"/>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5">
    <w:nsid w:val="10316532"/>
    <w:multiLevelType w:val="hybridMultilevel"/>
    <w:tmpl w:val="EC5E896A"/>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6">
    <w:nsid w:val="20F6296A"/>
    <w:multiLevelType w:val="hybridMultilevel"/>
    <w:tmpl w:val="55F28BAA"/>
    <w:lvl w:ilvl="0" w:tplc="38A6C032">
      <w:numFmt w:val="bullet"/>
      <w:lvlText w:val="-"/>
      <w:lvlJc w:val="left"/>
      <w:pPr>
        <w:ind w:left="420" w:hanging="4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36751CB"/>
    <w:multiLevelType w:val="hybridMultilevel"/>
    <w:tmpl w:val="5464D1BC"/>
    <w:lvl w:ilvl="0" w:tplc="EF3A222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45EFC"/>
    <w:multiLevelType w:val="multilevel"/>
    <w:tmpl w:val="7A28B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68D28AF"/>
    <w:multiLevelType w:val="multilevel"/>
    <w:tmpl w:val="0240C8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8D102F"/>
    <w:multiLevelType w:val="multilevel"/>
    <w:tmpl w:val="413A9852"/>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1">
    <w:nsid w:val="2CA20C71"/>
    <w:multiLevelType w:val="hybridMultilevel"/>
    <w:tmpl w:val="D7AC754C"/>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12">
    <w:nsid w:val="2D542909"/>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3">
    <w:nsid w:val="2FF87CBC"/>
    <w:multiLevelType w:val="hybridMultilevel"/>
    <w:tmpl w:val="21A635D6"/>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14">
    <w:nsid w:val="314854D4"/>
    <w:multiLevelType w:val="multilevel"/>
    <w:tmpl w:val="3E5CB2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4C1126F"/>
    <w:multiLevelType w:val="hybridMultilevel"/>
    <w:tmpl w:val="9C225ACA"/>
    <w:lvl w:ilvl="0" w:tplc="4EC2E96C">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BF43233"/>
    <w:multiLevelType w:val="hybridMultilevel"/>
    <w:tmpl w:val="00EA70D0"/>
    <w:lvl w:ilvl="0" w:tplc="4EC2E96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3C0D7B2D"/>
    <w:multiLevelType w:val="hybridMultilevel"/>
    <w:tmpl w:val="944CC0F4"/>
    <w:lvl w:ilvl="0" w:tplc="D048D476">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nsid w:val="3CEF5B9F"/>
    <w:multiLevelType w:val="hybridMultilevel"/>
    <w:tmpl w:val="7258F9B4"/>
    <w:lvl w:ilvl="0" w:tplc="8D4AC4E8">
      <w:numFmt w:val="bullet"/>
      <w:lvlText w:val="•"/>
      <w:lvlJc w:val="left"/>
      <w:pPr>
        <w:ind w:left="1080" w:hanging="7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F305342"/>
    <w:multiLevelType w:val="hybridMultilevel"/>
    <w:tmpl w:val="2FDED1F4"/>
    <w:lvl w:ilvl="0" w:tplc="38A6C032">
      <w:numFmt w:val="bullet"/>
      <w:lvlText w:val="-"/>
      <w:lvlJc w:val="left"/>
      <w:pPr>
        <w:ind w:left="420" w:hanging="4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F3A56AE"/>
    <w:multiLevelType w:val="multilevel"/>
    <w:tmpl w:val="5A9C79E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40F959E1"/>
    <w:multiLevelType w:val="hybridMultilevel"/>
    <w:tmpl w:val="1660A486"/>
    <w:lvl w:ilvl="0" w:tplc="589849B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472C1C96"/>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3">
    <w:nsid w:val="49354011"/>
    <w:multiLevelType w:val="hybridMultilevel"/>
    <w:tmpl w:val="CF7418D0"/>
    <w:lvl w:ilvl="0" w:tplc="38A6C032">
      <w:numFmt w:val="bullet"/>
      <w:lvlText w:val="-"/>
      <w:lvlJc w:val="left"/>
      <w:pPr>
        <w:ind w:left="420" w:hanging="420"/>
      </w:pPr>
      <w:rPr>
        <w:rFonts w:ascii="Times New Roman" w:eastAsiaTheme="minorHAnsi" w:hAnsi="Times New Roman" w:cs="Times New Roman" w:hint="default"/>
      </w:rPr>
    </w:lvl>
    <w:lvl w:ilvl="1" w:tplc="0BC49C82">
      <w:numFmt w:val="bullet"/>
      <w:lvlText w:val="•"/>
      <w:lvlJc w:val="left"/>
      <w:pPr>
        <w:ind w:left="1410" w:hanging="690"/>
      </w:pPr>
      <w:rPr>
        <w:rFonts w:ascii="Times New Roman" w:eastAsiaTheme="minorHAnsi" w:hAnsi="Times New Roman" w:cs="Times New Roman"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nsid w:val="5072621E"/>
    <w:multiLevelType w:val="multilevel"/>
    <w:tmpl w:val="A8A671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1847C3A"/>
    <w:multiLevelType w:val="hybridMultilevel"/>
    <w:tmpl w:val="FD10D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97518D"/>
    <w:multiLevelType w:val="hybridMultilevel"/>
    <w:tmpl w:val="E8E67A4E"/>
    <w:lvl w:ilvl="0" w:tplc="61243162">
      <w:start w:val="1"/>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8C43169"/>
    <w:multiLevelType w:val="hybridMultilevel"/>
    <w:tmpl w:val="6BDAEA52"/>
    <w:lvl w:ilvl="0" w:tplc="38A6C032">
      <w:numFmt w:val="bullet"/>
      <w:lvlText w:val="-"/>
      <w:lvlJc w:val="left"/>
      <w:pPr>
        <w:ind w:left="420" w:hanging="4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8D102A7"/>
    <w:multiLevelType w:val="hybridMultilevel"/>
    <w:tmpl w:val="FEDCD382"/>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969537A"/>
    <w:multiLevelType w:val="multilevel"/>
    <w:tmpl w:val="A8AEBF94"/>
    <w:lvl w:ilvl="0">
      <w:start w:val="1"/>
      <w:numFmt w:val="decimal"/>
      <w:lvlText w:val="%1."/>
      <w:lvlJc w:val="left"/>
      <w:pPr>
        <w:ind w:left="420" w:hanging="360"/>
      </w:pPr>
      <w:rPr>
        <w:rFonts w:hint="default"/>
        <w:sz w:val="22"/>
      </w:rPr>
    </w:lvl>
    <w:lvl w:ilvl="1">
      <w:start w:val="1"/>
      <w:numFmt w:val="decimal"/>
      <w:isLgl/>
      <w:lvlText w:val="%1.%2."/>
      <w:lvlJc w:val="left"/>
      <w:pPr>
        <w:ind w:left="420" w:hanging="360"/>
      </w:pPr>
      <w:rPr>
        <w:rFonts w:hint="default"/>
        <w:color w:val="000000"/>
      </w:rPr>
    </w:lvl>
    <w:lvl w:ilvl="2">
      <w:start w:val="1"/>
      <w:numFmt w:val="decimal"/>
      <w:isLgl/>
      <w:lvlText w:val="%1.%2.%3."/>
      <w:lvlJc w:val="left"/>
      <w:pPr>
        <w:ind w:left="780" w:hanging="720"/>
      </w:pPr>
      <w:rPr>
        <w:rFonts w:hint="default"/>
        <w:color w:val="000000"/>
      </w:rPr>
    </w:lvl>
    <w:lvl w:ilvl="3">
      <w:start w:val="1"/>
      <w:numFmt w:val="decimal"/>
      <w:isLgl/>
      <w:lvlText w:val="%1.%2.%3.%4."/>
      <w:lvlJc w:val="left"/>
      <w:pPr>
        <w:ind w:left="780" w:hanging="720"/>
      </w:pPr>
      <w:rPr>
        <w:rFonts w:hint="default"/>
        <w:color w:val="000000"/>
      </w:rPr>
    </w:lvl>
    <w:lvl w:ilvl="4">
      <w:start w:val="1"/>
      <w:numFmt w:val="decimal"/>
      <w:isLgl/>
      <w:lvlText w:val="%1.%2.%3.%4.%5."/>
      <w:lvlJc w:val="left"/>
      <w:pPr>
        <w:ind w:left="1140" w:hanging="1080"/>
      </w:pPr>
      <w:rPr>
        <w:rFonts w:hint="default"/>
        <w:color w:val="000000"/>
      </w:rPr>
    </w:lvl>
    <w:lvl w:ilvl="5">
      <w:start w:val="1"/>
      <w:numFmt w:val="decimal"/>
      <w:isLgl/>
      <w:lvlText w:val="%1.%2.%3.%4.%5.%6."/>
      <w:lvlJc w:val="left"/>
      <w:pPr>
        <w:ind w:left="1140" w:hanging="1080"/>
      </w:pPr>
      <w:rPr>
        <w:rFonts w:hint="default"/>
        <w:color w:val="000000"/>
      </w:rPr>
    </w:lvl>
    <w:lvl w:ilvl="6">
      <w:start w:val="1"/>
      <w:numFmt w:val="decimal"/>
      <w:isLgl/>
      <w:lvlText w:val="%1.%2.%3.%4.%5.%6.%7."/>
      <w:lvlJc w:val="left"/>
      <w:pPr>
        <w:ind w:left="1140" w:hanging="1080"/>
      </w:pPr>
      <w:rPr>
        <w:rFonts w:hint="default"/>
        <w:color w:val="000000"/>
      </w:rPr>
    </w:lvl>
    <w:lvl w:ilvl="7">
      <w:start w:val="1"/>
      <w:numFmt w:val="decimal"/>
      <w:isLgl/>
      <w:lvlText w:val="%1.%2.%3.%4.%5.%6.%7.%8."/>
      <w:lvlJc w:val="left"/>
      <w:pPr>
        <w:ind w:left="1500" w:hanging="1440"/>
      </w:pPr>
      <w:rPr>
        <w:rFonts w:hint="default"/>
        <w:color w:val="000000"/>
      </w:rPr>
    </w:lvl>
    <w:lvl w:ilvl="8">
      <w:start w:val="1"/>
      <w:numFmt w:val="decimal"/>
      <w:isLgl/>
      <w:lvlText w:val="%1.%2.%3.%4.%5.%6.%7.%8.%9."/>
      <w:lvlJc w:val="left"/>
      <w:pPr>
        <w:ind w:left="1500" w:hanging="1440"/>
      </w:pPr>
      <w:rPr>
        <w:rFonts w:hint="default"/>
        <w:color w:val="000000"/>
      </w:rPr>
    </w:lvl>
  </w:abstractNum>
  <w:abstractNum w:abstractNumId="30">
    <w:nsid w:val="5A426262"/>
    <w:multiLevelType w:val="hybridMultilevel"/>
    <w:tmpl w:val="27507E8E"/>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31">
    <w:nsid w:val="5BBB6370"/>
    <w:multiLevelType w:val="hybridMultilevel"/>
    <w:tmpl w:val="F2C61C7A"/>
    <w:lvl w:ilvl="0" w:tplc="4CEC6A0E">
      <w:start w:val="1"/>
      <w:numFmt w:val="russianLower"/>
      <w:lvlText w:val="%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2">
    <w:nsid w:val="5DDC7BD0"/>
    <w:multiLevelType w:val="hybridMultilevel"/>
    <w:tmpl w:val="69B4923C"/>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33">
    <w:nsid w:val="5F7305C7"/>
    <w:multiLevelType w:val="hybridMultilevel"/>
    <w:tmpl w:val="BECC1746"/>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34">
    <w:nsid w:val="610C57E0"/>
    <w:multiLevelType w:val="multilevel"/>
    <w:tmpl w:val="CF96506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24C56A5"/>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36">
    <w:nsid w:val="65AF2A8B"/>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37">
    <w:nsid w:val="66215F87"/>
    <w:multiLevelType w:val="multilevel"/>
    <w:tmpl w:val="28E8C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92D2D4E"/>
    <w:multiLevelType w:val="hybridMultilevel"/>
    <w:tmpl w:val="A8ECD164"/>
    <w:lvl w:ilvl="0" w:tplc="EF3A222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F24B0F"/>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4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5412A6"/>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42">
    <w:nsid w:val="7BAB2609"/>
    <w:multiLevelType w:val="hybridMultilevel"/>
    <w:tmpl w:val="BECE6202"/>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43">
    <w:nsid w:val="7BBB098C"/>
    <w:multiLevelType w:val="hybridMultilevel"/>
    <w:tmpl w:val="F50C70B0"/>
    <w:lvl w:ilvl="0" w:tplc="0409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4">
    <w:nsid w:val="7C7E47CD"/>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num w:numId="1">
    <w:abstractNumId w:val="14"/>
  </w:num>
  <w:num w:numId="2">
    <w:abstractNumId w:val="2"/>
  </w:num>
  <w:num w:numId="3">
    <w:abstractNumId w:val="34"/>
  </w:num>
  <w:num w:numId="4">
    <w:abstractNumId w:val="8"/>
  </w:num>
  <w:num w:numId="5">
    <w:abstractNumId w:val="37"/>
  </w:num>
  <w:num w:numId="6">
    <w:abstractNumId w:val="40"/>
  </w:num>
  <w:num w:numId="7">
    <w:abstractNumId w:val="29"/>
  </w:num>
  <w:num w:numId="8">
    <w:abstractNumId w:val="39"/>
  </w:num>
  <w:num w:numId="9">
    <w:abstractNumId w:val="41"/>
  </w:num>
  <w:num w:numId="10">
    <w:abstractNumId w:val="25"/>
  </w:num>
  <w:num w:numId="11">
    <w:abstractNumId w:val="43"/>
  </w:num>
  <w:num w:numId="12">
    <w:abstractNumId w:val="18"/>
  </w:num>
  <w:num w:numId="13">
    <w:abstractNumId w:val="16"/>
  </w:num>
  <w:num w:numId="14">
    <w:abstractNumId w:val="15"/>
  </w:num>
  <w:num w:numId="15">
    <w:abstractNumId w:val="23"/>
  </w:num>
  <w:num w:numId="16">
    <w:abstractNumId w:val="19"/>
  </w:num>
  <w:num w:numId="17">
    <w:abstractNumId w:val="30"/>
  </w:num>
  <w:num w:numId="18">
    <w:abstractNumId w:val="1"/>
  </w:num>
  <w:num w:numId="19">
    <w:abstractNumId w:val="6"/>
  </w:num>
  <w:num w:numId="20">
    <w:abstractNumId w:val="0"/>
  </w:num>
  <w:num w:numId="21">
    <w:abstractNumId w:val="27"/>
  </w:num>
  <w:num w:numId="22">
    <w:abstractNumId w:val="33"/>
  </w:num>
  <w:num w:numId="23">
    <w:abstractNumId w:val="42"/>
  </w:num>
  <w:num w:numId="24">
    <w:abstractNumId w:val="13"/>
  </w:num>
  <w:num w:numId="25">
    <w:abstractNumId w:val="32"/>
  </w:num>
  <w:num w:numId="26">
    <w:abstractNumId w:val="11"/>
  </w:num>
  <w:num w:numId="27">
    <w:abstractNumId w:val="5"/>
  </w:num>
  <w:num w:numId="28">
    <w:abstractNumId w:val="21"/>
  </w:num>
  <w:num w:numId="29">
    <w:abstractNumId w:val="26"/>
  </w:num>
  <w:num w:numId="30">
    <w:abstractNumId w:val="10"/>
  </w:num>
  <w:num w:numId="31">
    <w:abstractNumId w:val="28"/>
  </w:num>
  <w:num w:numId="32">
    <w:abstractNumId w:val="12"/>
  </w:num>
  <w:num w:numId="33">
    <w:abstractNumId w:val="44"/>
  </w:num>
  <w:num w:numId="34">
    <w:abstractNumId w:val="36"/>
  </w:num>
  <w:num w:numId="35">
    <w:abstractNumId w:val="35"/>
  </w:num>
  <w:num w:numId="36">
    <w:abstractNumId w:val="22"/>
  </w:num>
  <w:num w:numId="37">
    <w:abstractNumId w:val="9"/>
  </w:num>
  <w:num w:numId="38">
    <w:abstractNumId w:val="4"/>
  </w:num>
  <w:num w:numId="39">
    <w:abstractNumId w:val="24"/>
  </w:num>
  <w:num w:numId="40">
    <w:abstractNumId w:val="31"/>
  </w:num>
  <w:num w:numId="41">
    <w:abstractNumId w:val="20"/>
  </w:num>
  <w:num w:numId="42">
    <w:abstractNumId w:val="17"/>
  </w:num>
  <w:num w:numId="43">
    <w:abstractNumId w:val="3"/>
  </w:num>
  <w:num w:numId="44">
    <w:abstractNumId w:val="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3D"/>
    <w:rsid w:val="00001E0C"/>
    <w:rsid w:val="0001463D"/>
    <w:rsid w:val="00017C3D"/>
    <w:rsid w:val="000363FD"/>
    <w:rsid w:val="000407CD"/>
    <w:rsid w:val="00043512"/>
    <w:rsid w:val="00061A09"/>
    <w:rsid w:val="0006342C"/>
    <w:rsid w:val="0008205C"/>
    <w:rsid w:val="00096A24"/>
    <w:rsid w:val="000A4433"/>
    <w:rsid w:val="000A7368"/>
    <w:rsid w:val="000B6286"/>
    <w:rsid w:val="000B732F"/>
    <w:rsid w:val="000D35B0"/>
    <w:rsid w:val="000E1F94"/>
    <w:rsid w:val="000E5A7D"/>
    <w:rsid w:val="000E6063"/>
    <w:rsid w:val="00112D45"/>
    <w:rsid w:val="0011574B"/>
    <w:rsid w:val="00117497"/>
    <w:rsid w:val="00117818"/>
    <w:rsid w:val="001270D6"/>
    <w:rsid w:val="001646B8"/>
    <w:rsid w:val="00192D98"/>
    <w:rsid w:val="00193B6B"/>
    <w:rsid w:val="001C00B0"/>
    <w:rsid w:val="001C35F0"/>
    <w:rsid w:val="001D7E1A"/>
    <w:rsid w:val="001E008D"/>
    <w:rsid w:val="001E743D"/>
    <w:rsid w:val="002072B9"/>
    <w:rsid w:val="0023315A"/>
    <w:rsid w:val="00240816"/>
    <w:rsid w:val="002640ED"/>
    <w:rsid w:val="00284361"/>
    <w:rsid w:val="002A0DBB"/>
    <w:rsid w:val="002A6EEC"/>
    <w:rsid w:val="002B7484"/>
    <w:rsid w:val="002C0212"/>
    <w:rsid w:val="002C34B6"/>
    <w:rsid w:val="002D224F"/>
    <w:rsid w:val="002D6BBC"/>
    <w:rsid w:val="002E544B"/>
    <w:rsid w:val="002F7E9F"/>
    <w:rsid w:val="003030C7"/>
    <w:rsid w:val="00305780"/>
    <w:rsid w:val="0030578F"/>
    <w:rsid w:val="003139EC"/>
    <w:rsid w:val="0031563A"/>
    <w:rsid w:val="003166F1"/>
    <w:rsid w:val="00317677"/>
    <w:rsid w:val="003314AD"/>
    <w:rsid w:val="00331980"/>
    <w:rsid w:val="00337FED"/>
    <w:rsid w:val="00342B72"/>
    <w:rsid w:val="0035073C"/>
    <w:rsid w:val="00353B3B"/>
    <w:rsid w:val="00354C76"/>
    <w:rsid w:val="003604D0"/>
    <w:rsid w:val="00386C2A"/>
    <w:rsid w:val="003C1A76"/>
    <w:rsid w:val="003C204C"/>
    <w:rsid w:val="003C3331"/>
    <w:rsid w:val="003E2632"/>
    <w:rsid w:val="003F7E8A"/>
    <w:rsid w:val="00403254"/>
    <w:rsid w:val="00404437"/>
    <w:rsid w:val="004173B8"/>
    <w:rsid w:val="0042095F"/>
    <w:rsid w:val="00423DF9"/>
    <w:rsid w:val="00426AC5"/>
    <w:rsid w:val="00433886"/>
    <w:rsid w:val="00433DA1"/>
    <w:rsid w:val="00436149"/>
    <w:rsid w:val="0043663F"/>
    <w:rsid w:val="00436B52"/>
    <w:rsid w:val="00436FCC"/>
    <w:rsid w:val="004379BB"/>
    <w:rsid w:val="004811BF"/>
    <w:rsid w:val="00484A1E"/>
    <w:rsid w:val="004917BC"/>
    <w:rsid w:val="004956A1"/>
    <w:rsid w:val="00495A86"/>
    <w:rsid w:val="00497004"/>
    <w:rsid w:val="004A1004"/>
    <w:rsid w:val="004A5214"/>
    <w:rsid w:val="004A5529"/>
    <w:rsid w:val="004C1EE0"/>
    <w:rsid w:val="004D72AB"/>
    <w:rsid w:val="004E2C0F"/>
    <w:rsid w:val="004E5FED"/>
    <w:rsid w:val="004F7509"/>
    <w:rsid w:val="0050788E"/>
    <w:rsid w:val="00531B22"/>
    <w:rsid w:val="0054202C"/>
    <w:rsid w:val="00543816"/>
    <w:rsid w:val="00547960"/>
    <w:rsid w:val="00563935"/>
    <w:rsid w:val="00563C86"/>
    <w:rsid w:val="005701D6"/>
    <w:rsid w:val="00572445"/>
    <w:rsid w:val="005834BC"/>
    <w:rsid w:val="00593333"/>
    <w:rsid w:val="005A7B4F"/>
    <w:rsid w:val="005C1AFB"/>
    <w:rsid w:val="005D1EAA"/>
    <w:rsid w:val="005D2D0B"/>
    <w:rsid w:val="005F3389"/>
    <w:rsid w:val="005F37A1"/>
    <w:rsid w:val="005F4402"/>
    <w:rsid w:val="005F6477"/>
    <w:rsid w:val="00600AD7"/>
    <w:rsid w:val="006018B9"/>
    <w:rsid w:val="00613C94"/>
    <w:rsid w:val="00626765"/>
    <w:rsid w:val="006531BA"/>
    <w:rsid w:val="00654113"/>
    <w:rsid w:val="00673FEB"/>
    <w:rsid w:val="00677A15"/>
    <w:rsid w:val="006800D0"/>
    <w:rsid w:val="00680493"/>
    <w:rsid w:val="006A5EFC"/>
    <w:rsid w:val="006A6EE5"/>
    <w:rsid w:val="006B0161"/>
    <w:rsid w:val="006B45E1"/>
    <w:rsid w:val="006B6942"/>
    <w:rsid w:val="006C0E3D"/>
    <w:rsid w:val="006C7A6A"/>
    <w:rsid w:val="006C7D70"/>
    <w:rsid w:val="006E4A50"/>
    <w:rsid w:val="006E6C53"/>
    <w:rsid w:val="006F673A"/>
    <w:rsid w:val="007102DC"/>
    <w:rsid w:val="00713D6F"/>
    <w:rsid w:val="00717BF0"/>
    <w:rsid w:val="007308FD"/>
    <w:rsid w:val="007358EE"/>
    <w:rsid w:val="00735B6E"/>
    <w:rsid w:val="007603F3"/>
    <w:rsid w:val="00764A59"/>
    <w:rsid w:val="0076750F"/>
    <w:rsid w:val="00782E73"/>
    <w:rsid w:val="0079144C"/>
    <w:rsid w:val="007A2769"/>
    <w:rsid w:val="007A334B"/>
    <w:rsid w:val="007A580F"/>
    <w:rsid w:val="007A6500"/>
    <w:rsid w:val="007B2BFE"/>
    <w:rsid w:val="007B6633"/>
    <w:rsid w:val="007C0AF1"/>
    <w:rsid w:val="007C2FAD"/>
    <w:rsid w:val="007C3555"/>
    <w:rsid w:val="007C56F6"/>
    <w:rsid w:val="007D5A4C"/>
    <w:rsid w:val="00817E89"/>
    <w:rsid w:val="00823923"/>
    <w:rsid w:val="008279E2"/>
    <w:rsid w:val="008455E7"/>
    <w:rsid w:val="00854CF4"/>
    <w:rsid w:val="00860B79"/>
    <w:rsid w:val="0086247D"/>
    <w:rsid w:val="008779B5"/>
    <w:rsid w:val="00883820"/>
    <w:rsid w:val="008A250F"/>
    <w:rsid w:val="008B0778"/>
    <w:rsid w:val="008D0C14"/>
    <w:rsid w:val="008E2443"/>
    <w:rsid w:val="008F0797"/>
    <w:rsid w:val="00901077"/>
    <w:rsid w:val="00904F57"/>
    <w:rsid w:val="00906877"/>
    <w:rsid w:val="00910ECE"/>
    <w:rsid w:val="0091681E"/>
    <w:rsid w:val="0092462B"/>
    <w:rsid w:val="00932EFD"/>
    <w:rsid w:val="00940D48"/>
    <w:rsid w:val="00954DCA"/>
    <w:rsid w:val="00961365"/>
    <w:rsid w:val="009624D8"/>
    <w:rsid w:val="00976D93"/>
    <w:rsid w:val="00990575"/>
    <w:rsid w:val="009A11A7"/>
    <w:rsid w:val="009E57B4"/>
    <w:rsid w:val="009E7F15"/>
    <w:rsid w:val="009F07CF"/>
    <w:rsid w:val="00A04E26"/>
    <w:rsid w:val="00A12E49"/>
    <w:rsid w:val="00A258BE"/>
    <w:rsid w:val="00A31477"/>
    <w:rsid w:val="00A4601A"/>
    <w:rsid w:val="00A60259"/>
    <w:rsid w:val="00A6425A"/>
    <w:rsid w:val="00A658E0"/>
    <w:rsid w:val="00A67A3B"/>
    <w:rsid w:val="00A70128"/>
    <w:rsid w:val="00A744E3"/>
    <w:rsid w:val="00A82774"/>
    <w:rsid w:val="00A91D0F"/>
    <w:rsid w:val="00AB28B8"/>
    <w:rsid w:val="00AE6424"/>
    <w:rsid w:val="00AF1043"/>
    <w:rsid w:val="00AF5843"/>
    <w:rsid w:val="00B05FAA"/>
    <w:rsid w:val="00B07167"/>
    <w:rsid w:val="00B107D9"/>
    <w:rsid w:val="00B109C9"/>
    <w:rsid w:val="00B24815"/>
    <w:rsid w:val="00B5259E"/>
    <w:rsid w:val="00B761EC"/>
    <w:rsid w:val="00B856B3"/>
    <w:rsid w:val="00B91528"/>
    <w:rsid w:val="00BA19C1"/>
    <w:rsid w:val="00BA2560"/>
    <w:rsid w:val="00BB4073"/>
    <w:rsid w:val="00BD7340"/>
    <w:rsid w:val="00BE3774"/>
    <w:rsid w:val="00BF447F"/>
    <w:rsid w:val="00BF50B1"/>
    <w:rsid w:val="00BF7743"/>
    <w:rsid w:val="00C04371"/>
    <w:rsid w:val="00C06C1E"/>
    <w:rsid w:val="00C07474"/>
    <w:rsid w:val="00C10F3E"/>
    <w:rsid w:val="00C11F71"/>
    <w:rsid w:val="00C251C0"/>
    <w:rsid w:val="00C454AC"/>
    <w:rsid w:val="00C45A09"/>
    <w:rsid w:val="00C47775"/>
    <w:rsid w:val="00C55A5F"/>
    <w:rsid w:val="00C63380"/>
    <w:rsid w:val="00C63BA6"/>
    <w:rsid w:val="00C65839"/>
    <w:rsid w:val="00C66990"/>
    <w:rsid w:val="00CA3CFB"/>
    <w:rsid w:val="00CB663F"/>
    <w:rsid w:val="00CB743B"/>
    <w:rsid w:val="00CD5E0A"/>
    <w:rsid w:val="00CE3A7E"/>
    <w:rsid w:val="00CE3CCC"/>
    <w:rsid w:val="00CF368F"/>
    <w:rsid w:val="00CF5364"/>
    <w:rsid w:val="00D05890"/>
    <w:rsid w:val="00D1408F"/>
    <w:rsid w:val="00D36B00"/>
    <w:rsid w:val="00D44E32"/>
    <w:rsid w:val="00D4547B"/>
    <w:rsid w:val="00D764C2"/>
    <w:rsid w:val="00D80722"/>
    <w:rsid w:val="00D9202D"/>
    <w:rsid w:val="00DA65DF"/>
    <w:rsid w:val="00DA75F5"/>
    <w:rsid w:val="00DB6174"/>
    <w:rsid w:val="00DC415E"/>
    <w:rsid w:val="00DC61FB"/>
    <w:rsid w:val="00DE1ED4"/>
    <w:rsid w:val="00DE38C7"/>
    <w:rsid w:val="00DF5459"/>
    <w:rsid w:val="00E14AD8"/>
    <w:rsid w:val="00E2633F"/>
    <w:rsid w:val="00E50AA3"/>
    <w:rsid w:val="00E51B5D"/>
    <w:rsid w:val="00E7114A"/>
    <w:rsid w:val="00E75777"/>
    <w:rsid w:val="00E80099"/>
    <w:rsid w:val="00E8113E"/>
    <w:rsid w:val="00EC2A36"/>
    <w:rsid w:val="00EC48D6"/>
    <w:rsid w:val="00EC4A3F"/>
    <w:rsid w:val="00ED1351"/>
    <w:rsid w:val="00ED1733"/>
    <w:rsid w:val="00F031B3"/>
    <w:rsid w:val="00F056B3"/>
    <w:rsid w:val="00F313D6"/>
    <w:rsid w:val="00F3299C"/>
    <w:rsid w:val="00F3310B"/>
    <w:rsid w:val="00F528B2"/>
    <w:rsid w:val="00F536C2"/>
    <w:rsid w:val="00F54D31"/>
    <w:rsid w:val="00F66402"/>
    <w:rsid w:val="00F95277"/>
    <w:rsid w:val="00FC3899"/>
    <w:rsid w:val="00FD4D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6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 1.1,1. спис,ЗАГ 3,Bullet Number,Figure_name,numbered,Bullet List,FooterText,Paragraphe de liste1,Bulletr List Paragraph,列出段落,列出段落1,List Paragraph2,List Paragraph21,Párrafo de lista1,Parágrafo da Lista1,リスト段落1,Listeafsnit1,lp1,lp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4">
    <w:name w:val="ЕТС-ОТ(Ц-Ж)14"/>
    <w:basedOn w:val="a"/>
    <w:uiPriority w:val="99"/>
    <w:rsid w:val="00717BF0"/>
    <w:pPr>
      <w:suppressAutoHyphens/>
      <w:spacing w:after="0" w:line="240" w:lineRule="auto"/>
      <w:jc w:val="center"/>
    </w:pPr>
    <w:rPr>
      <w:rFonts w:ascii="Times New Roman" w:eastAsia="Times New Roman" w:hAnsi="Times New Roman" w:cs="Times New Roman"/>
      <w:b/>
      <w:sz w:val="28"/>
      <w:szCs w:val="28"/>
      <w:lang w:eastAsia="zh-CN"/>
    </w:rPr>
  </w:style>
  <w:style w:type="character" w:customStyle="1" w:styleId="a6">
    <w:name w:val="Абзац списка Знак"/>
    <w:aliases w:val="Заголовок 1.1 Знак,1. спис Знак,ЗАГ 3 Знак,Bullet Number Знак,Figure_name Знак,numbered Знак,Bullet List Знак,FooterText Знак,Paragraphe de liste1 Знак,Bulletr List Paragraph Знак,列出段落 Знак,列出段落1 Знак,List Paragraph2 Знак,リスト段落1 Знак"/>
    <w:link w:val="a5"/>
    <w:uiPriority w:val="34"/>
    <w:qFormat/>
    <w:locked/>
    <w:rsid w:val="00654113"/>
  </w:style>
  <w:style w:type="character" w:customStyle="1" w:styleId="tlid-translation">
    <w:name w:val="tlid-translation"/>
    <w:rsid w:val="00654113"/>
  </w:style>
  <w:style w:type="character" w:customStyle="1" w:styleId="spellingerror">
    <w:name w:val="spellingerror"/>
    <w:basedOn w:val="a0"/>
    <w:rsid w:val="00572445"/>
  </w:style>
  <w:style w:type="character" w:customStyle="1" w:styleId="normaltextrun">
    <w:name w:val="normaltextrun"/>
    <w:basedOn w:val="a0"/>
    <w:rsid w:val="00572445"/>
  </w:style>
  <w:style w:type="paragraph" w:customStyle="1" w:styleId="paragraph">
    <w:name w:val="paragraph"/>
    <w:basedOn w:val="a"/>
    <w:rsid w:val="0057244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op">
    <w:name w:val="eop"/>
    <w:basedOn w:val="a0"/>
    <w:rsid w:val="00572445"/>
  </w:style>
  <w:style w:type="paragraph" w:styleId="ae">
    <w:name w:val="header"/>
    <w:basedOn w:val="a"/>
    <w:link w:val="af"/>
    <w:uiPriority w:val="99"/>
    <w:unhideWhenUsed/>
    <w:rsid w:val="002C021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C0212"/>
  </w:style>
  <w:style w:type="paragraph" w:styleId="af0">
    <w:name w:val="footer"/>
    <w:basedOn w:val="a"/>
    <w:link w:val="af1"/>
    <w:uiPriority w:val="99"/>
    <w:unhideWhenUsed/>
    <w:rsid w:val="002C021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C0212"/>
  </w:style>
  <w:style w:type="character" w:customStyle="1" w:styleId="FontStyle18">
    <w:name w:val="Font Style18"/>
    <w:rsid w:val="00C55A5F"/>
    <w:rPr>
      <w:rFonts w:ascii="Times New Roman" w:hAnsi="Times New Roman" w:cs="Times New Roman" w:hint="default"/>
      <w:sz w:val="22"/>
      <w:szCs w:val="22"/>
    </w:rPr>
  </w:style>
  <w:style w:type="paragraph" w:customStyle="1" w:styleId="a-spacing-mini">
    <w:name w:val="a-spacing-mini"/>
    <w:basedOn w:val="a"/>
    <w:rsid w:val="00C55A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6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 1.1,1. спис,ЗАГ 3,Bullet Number,Figure_name,numbered,Bullet List,FooterText,Paragraphe de liste1,Bulletr List Paragraph,列出段落,列出段落1,List Paragraph2,List Paragraph21,Párrafo de lista1,Parágrafo da Lista1,リスト段落1,Listeafsnit1,lp1,lp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4">
    <w:name w:val="ЕТС-ОТ(Ц-Ж)14"/>
    <w:basedOn w:val="a"/>
    <w:uiPriority w:val="99"/>
    <w:rsid w:val="00717BF0"/>
    <w:pPr>
      <w:suppressAutoHyphens/>
      <w:spacing w:after="0" w:line="240" w:lineRule="auto"/>
      <w:jc w:val="center"/>
    </w:pPr>
    <w:rPr>
      <w:rFonts w:ascii="Times New Roman" w:eastAsia="Times New Roman" w:hAnsi="Times New Roman" w:cs="Times New Roman"/>
      <w:b/>
      <w:sz w:val="28"/>
      <w:szCs w:val="28"/>
      <w:lang w:eastAsia="zh-CN"/>
    </w:rPr>
  </w:style>
  <w:style w:type="character" w:customStyle="1" w:styleId="a6">
    <w:name w:val="Абзац списка Знак"/>
    <w:aliases w:val="Заголовок 1.1 Знак,1. спис Знак,ЗАГ 3 Знак,Bullet Number Знак,Figure_name Знак,numbered Знак,Bullet List Знак,FooterText Знак,Paragraphe de liste1 Знак,Bulletr List Paragraph Знак,列出段落 Знак,列出段落1 Знак,List Paragraph2 Знак,リスト段落1 Знак"/>
    <w:link w:val="a5"/>
    <w:uiPriority w:val="34"/>
    <w:qFormat/>
    <w:locked/>
    <w:rsid w:val="00654113"/>
  </w:style>
  <w:style w:type="character" w:customStyle="1" w:styleId="tlid-translation">
    <w:name w:val="tlid-translation"/>
    <w:rsid w:val="00654113"/>
  </w:style>
  <w:style w:type="character" w:customStyle="1" w:styleId="spellingerror">
    <w:name w:val="spellingerror"/>
    <w:basedOn w:val="a0"/>
    <w:rsid w:val="00572445"/>
  </w:style>
  <w:style w:type="character" w:customStyle="1" w:styleId="normaltextrun">
    <w:name w:val="normaltextrun"/>
    <w:basedOn w:val="a0"/>
    <w:rsid w:val="00572445"/>
  </w:style>
  <w:style w:type="paragraph" w:customStyle="1" w:styleId="paragraph">
    <w:name w:val="paragraph"/>
    <w:basedOn w:val="a"/>
    <w:rsid w:val="0057244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op">
    <w:name w:val="eop"/>
    <w:basedOn w:val="a0"/>
    <w:rsid w:val="00572445"/>
  </w:style>
  <w:style w:type="paragraph" w:styleId="ae">
    <w:name w:val="header"/>
    <w:basedOn w:val="a"/>
    <w:link w:val="af"/>
    <w:uiPriority w:val="99"/>
    <w:unhideWhenUsed/>
    <w:rsid w:val="002C021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C0212"/>
  </w:style>
  <w:style w:type="paragraph" w:styleId="af0">
    <w:name w:val="footer"/>
    <w:basedOn w:val="a"/>
    <w:link w:val="af1"/>
    <w:uiPriority w:val="99"/>
    <w:unhideWhenUsed/>
    <w:rsid w:val="002C021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C0212"/>
  </w:style>
  <w:style w:type="character" w:customStyle="1" w:styleId="FontStyle18">
    <w:name w:val="Font Style18"/>
    <w:rsid w:val="00C55A5F"/>
    <w:rPr>
      <w:rFonts w:ascii="Times New Roman" w:hAnsi="Times New Roman" w:cs="Times New Roman" w:hint="default"/>
      <w:sz w:val="22"/>
      <w:szCs w:val="22"/>
    </w:rPr>
  </w:style>
  <w:style w:type="paragraph" w:customStyle="1" w:styleId="a-spacing-mini">
    <w:name w:val="a-spacing-mini"/>
    <w:basedOn w:val="a"/>
    <w:rsid w:val="00C55A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641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ucherednyk@kpusz.kiev.ua"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opopov@kpusz.kiev.ua" TargetMode="External"/><Relationship Id="rId19" Type="http://schemas.openxmlformats.org/officeDocument/2006/relationships/hyperlink" Target="https://prozorro.gov.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91D32C-516E-49F2-84A6-62165932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31</Pages>
  <Words>10677</Words>
  <Characters>60865</Characters>
  <Application>Microsoft Office Word</Application>
  <DocSecurity>0</DocSecurity>
  <Lines>507</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Панасюк Ельвiра Борисiвна</dc:creator>
  <cp:lastModifiedBy>Попов Олександр Валерiйович</cp:lastModifiedBy>
  <cp:revision>6</cp:revision>
  <cp:lastPrinted>2022-11-16T10:09:00Z</cp:lastPrinted>
  <dcterms:created xsi:type="dcterms:W3CDTF">2024-02-13T12:17:00Z</dcterms:created>
  <dcterms:modified xsi:type="dcterms:W3CDTF">2024-02-13T14:48:00Z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39db7b904e8ff600b824711d67205e5e9ff3768e1fb9cae08b396555999f29a6</vt:lpwstr>
  </property>
</Properties>
</file>