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D85" w:rsidRPr="009504FE" w:rsidRDefault="002D0D85" w:rsidP="002D0D85">
      <w:pPr>
        <w:spacing w:after="0" w:line="240" w:lineRule="auto"/>
        <w:ind w:left="7088"/>
        <w:contextualSpacing/>
        <w:jc w:val="right"/>
        <w:rPr>
          <w:rFonts w:ascii="Times New Roman" w:hAnsi="Times New Roman" w:cs="Times New Roman"/>
          <w:sz w:val="24"/>
          <w:szCs w:val="24"/>
        </w:rPr>
      </w:pPr>
      <w:r w:rsidRPr="009504FE">
        <w:rPr>
          <w:rFonts w:ascii="Times New Roman" w:hAnsi="Times New Roman" w:cs="Times New Roman"/>
          <w:b/>
          <w:bCs/>
          <w:color w:val="000000"/>
          <w:sz w:val="24"/>
          <w:szCs w:val="24"/>
        </w:rPr>
        <w:t xml:space="preserve">ДОДАТОК  </w:t>
      </w:r>
      <w:r>
        <w:rPr>
          <w:rFonts w:ascii="Times New Roman" w:hAnsi="Times New Roman" w:cs="Times New Roman"/>
          <w:b/>
          <w:bCs/>
          <w:color w:val="000000"/>
          <w:sz w:val="24"/>
          <w:szCs w:val="24"/>
          <w:lang w:val="ru-RU"/>
        </w:rPr>
        <w:t>4</w:t>
      </w:r>
    </w:p>
    <w:p w:rsidR="002D0D85" w:rsidRPr="009504FE" w:rsidRDefault="002D0D85" w:rsidP="002D0D85">
      <w:pPr>
        <w:spacing w:after="0" w:line="240" w:lineRule="auto"/>
        <w:ind w:left="6660"/>
        <w:contextualSpacing/>
        <w:jc w:val="right"/>
        <w:rPr>
          <w:rFonts w:ascii="Times New Roman" w:hAnsi="Times New Roman" w:cs="Times New Roman"/>
          <w:bCs/>
          <w:i/>
          <w:iCs/>
          <w:sz w:val="24"/>
          <w:szCs w:val="24"/>
        </w:rPr>
      </w:pPr>
      <w:r w:rsidRPr="009504FE">
        <w:rPr>
          <w:rFonts w:ascii="Times New Roman" w:hAnsi="Times New Roman" w:cs="Times New Roman"/>
          <w:bCs/>
          <w:i/>
          <w:iCs/>
          <w:sz w:val="24"/>
          <w:szCs w:val="24"/>
        </w:rPr>
        <w:t>до тендерної</w:t>
      </w:r>
      <w:r>
        <w:rPr>
          <w:rFonts w:ascii="Times New Roman" w:hAnsi="Times New Roman" w:cs="Times New Roman"/>
          <w:bCs/>
          <w:i/>
          <w:iCs/>
          <w:sz w:val="24"/>
          <w:szCs w:val="24"/>
        </w:rPr>
        <w:t xml:space="preserve"> </w:t>
      </w:r>
      <w:r w:rsidRPr="009504FE">
        <w:rPr>
          <w:rFonts w:ascii="Times New Roman" w:hAnsi="Times New Roman" w:cs="Times New Roman"/>
          <w:bCs/>
          <w:i/>
          <w:iCs/>
          <w:sz w:val="24"/>
          <w:szCs w:val="24"/>
        </w:rPr>
        <w:t>документації</w:t>
      </w:r>
    </w:p>
    <w:p w:rsidR="002D0D85" w:rsidRPr="009504FE" w:rsidRDefault="002D0D85" w:rsidP="002D0D85">
      <w:pPr>
        <w:spacing w:after="0" w:line="240" w:lineRule="auto"/>
        <w:contextualSpacing/>
        <w:rPr>
          <w:rFonts w:ascii="Times New Roman" w:hAnsi="Times New Roman" w:cs="Times New Roman"/>
          <w:i/>
          <w:sz w:val="24"/>
          <w:szCs w:val="24"/>
        </w:rPr>
      </w:pPr>
      <w:r w:rsidRPr="009504FE">
        <w:rPr>
          <w:rFonts w:ascii="Times New Roman" w:hAnsi="Times New Roman" w:cs="Times New Roman"/>
          <w:i/>
          <w:sz w:val="24"/>
          <w:szCs w:val="24"/>
        </w:rPr>
        <w:t>Форма заповнюється Учасником та надається</w:t>
      </w:r>
    </w:p>
    <w:p w:rsidR="002D0D85" w:rsidRPr="009504FE" w:rsidRDefault="002D0D85" w:rsidP="002D0D85">
      <w:pPr>
        <w:spacing w:after="0" w:line="240" w:lineRule="auto"/>
        <w:contextualSpacing/>
        <w:rPr>
          <w:rFonts w:ascii="Times New Roman" w:hAnsi="Times New Roman" w:cs="Times New Roman"/>
          <w:i/>
          <w:sz w:val="24"/>
          <w:szCs w:val="24"/>
        </w:rPr>
      </w:pPr>
      <w:r w:rsidRPr="009504FE">
        <w:rPr>
          <w:rFonts w:ascii="Times New Roman" w:hAnsi="Times New Roman" w:cs="Times New Roman"/>
          <w:i/>
          <w:sz w:val="24"/>
          <w:szCs w:val="24"/>
        </w:rPr>
        <w:t>у складі пропозиції Учасника</w:t>
      </w:r>
    </w:p>
    <w:p w:rsidR="002D0D85" w:rsidRPr="009504FE" w:rsidRDefault="002D0D85" w:rsidP="002D0D85">
      <w:pPr>
        <w:pStyle w:val="3"/>
        <w:tabs>
          <w:tab w:val="left" w:pos="6860"/>
        </w:tabs>
        <w:spacing w:before="0" w:after="0"/>
        <w:ind w:left="288"/>
        <w:contextualSpacing/>
        <w:jc w:val="center"/>
        <w:rPr>
          <w:rFonts w:ascii="Times New Roman" w:hAnsi="Times New Roman"/>
          <w:i/>
          <w:sz w:val="24"/>
          <w:szCs w:val="24"/>
        </w:rPr>
      </w:pPr>
    </w:p>
    <w:p w:rsidR="002D0D85" w:rsidRPr="009504FE" w:rsidRDefault="002D0D85" w:rsidP="002D0D85">
      <w:pPr>
        <w:spacing w:line="285" w:lineRule="atLeast"/>
        <w:ind w:firstLine="450"/>
        <w:jc w:val="center"/>
        <w:textAlignment w:val="baseline"/>
        <w:rPr>
          <w:rFonts w:ascii="Times New Roman" w:hAnsi="Times New Roman" w:cs="Times New Roman"/>
          <w:b/>
          <w:sz w:val="24"/>
          <w:szCs w:val="24"/>
        </w:rPr>
      </w:pPr>
      <w:r w:rsidRPr="009504FE">
        <w:rPr>
          <w:rFonts w:ascii="Times New Roman" w:hAnsi="Times New Roman" w:cs="Times New Roman"/>
          <w:b/>
          <w:sz w:val="24"/>
          <w:szCs w:val="24"/>
        </w:rPr>
        <w:t>Форма тендерної (цінової ) пропозиції</w:t>
      </w:r>
    </w:p>
    <w:p w:rsidR="002D0D85" w:rsidRPr="009504FE" w:rsidRDefault="002D0D85" w:rsidP="002D0D85">
      <w:pPr>
        <w:widowControl w:val="0"/>
        <w:spacing w:line="240" w:lineRule="auto"/>
        <w:jc w:val="both"/>
        <w:rPr>
          <w:rFonts w:ascii="Times New Roman" w:hAnsi="Times New Roman" w:cs="Times New Roman"/>
          <w:sz w:val="24"/>
          <w:szCs w:val="24"/>
        </w:rPr>
      </w:pPr>
      <w:r w:rsidRPr="009504FE">
        <w:rPr>
          <w:rFonts w:ascii="Times New Roman" w:hAnsi="Times New Roman" w:cs="Times New Roman"/>
          <w:b/>
          <w:bCs/>
          <w:sz w:val="24"/>
          <w:szCs w:val="24"/>
        </w:rPr>
        <w:t>«_____»______________ 202</w:t>
      </w:r>
      <w:r>
        <w:rPr>
          <w:rFonts w:ascii="Times New Roman" w:hAnsi="Times New Roman" w:cs="Times New Roman"/>
          <w:b/>
          <w:bCs/>
          <w:sz w:val="24"/>
          <w:szCs w:val="24"/>
        </w:rPr>
        <w:t>3</w:t>
      </w:r>
      <w:r w:rsidRPr="009504FE">
        <w:rPr>
          <w:rFonts w:ascii="Times New Roman" w:hAnsi="Times New Roman" w:cs="Times New Roman"/>
          <w:b/>
          <w:bCs/>
          <w:sz w:val="24"/>
          <w:szCs w:val="24"/>
        </w:rPr>
        <w:t xml:space="preserve"> р. </w:t>
      </w:r>
    </w:p>
    <w:tbl>
      <w:tblPr>
        <w:tblW w:w="10488" w:type="dxa"/>
        <w:tblInd w:w="-436" w:type="dxa"/>
        <w:tblLook w:val="00A0" w:firstRow="1" w:lastRow="0" w:firstColumn="1" w:lastColumn="0" w:noHBand="0" w:noVBand="0"/>
      </w:tblPr>
      <w:tblGrid>
        <w:gridCol w:w="6301"/>
        <w:gridCol w:w="4187"/>
      </w:tblGrid>
      <w:tr w:rsidR="002D0D85" w:rsidRPr="009504FE" w:rsidTr="009317E9">
        <w:tc>
          <w:tcPr>
            <w:tcW w:w="10487" w:type="dxa"/>
            <w:gridSpan w:val="2"/>
            <w:tcBorders>
              <w:top w:val="single" w:sz="4" w:space="0" w:color="000000"/>
              <w:left w:val="single" w:sz="4" w:space="0" w:color="000000"/>
              <w:bottom w:val="single" w:sz="4" w:space="0" w:color="000000"/>
              <w:right w:val="single" w:sz="4" w:space="0" w:color="000000"/>
            </w:tcBorders>
          </w:tcPr>
          <w:p w:rsidR="002D0D85" w:rsidRPr="009504FE" w:rsidRDefault="002D0D85" w:rsidP="009317E9">
            <w:pPr>
              <w:tabs>
                <w:tab w:val="left" w:pos="2160"/>
                <w:tab w:val="left" w:pos="3600"/>
              </w:tabs>
              <w:ind w:right="283" w:hanging="567"/>
              <w:jc w:val="center"/>
              <w:rPr>
                <w:rFonts w:ascii="Times New Roman" w:hAnsi="Times New Roman" w:cs="Times New Roman"/>
                <w:b/>
                <w:sz w:val="24"/>
                <w:szCs w:val="24"/>
              </w:rPr>
            </w:pPr>
            <w:r w:rsidRPr="009504FE">
              <w:rPr>
                <w:rFonts w:ascii="Times New Roman" w:hAnsi="Times New Roman" w:cs="Times New Roman"/>
                <w:b/>
                <w:sz w:val="24"/>
                <w:szCs w:val="24"/>
              </w:rPr>
              <w:t>Відомості про учасника процедури закупівлі</w:t>
            </w:r>
          </w:p>
        </w:tc>
      </w:tr>
      <w:tr w:rsidR="002D0D85" w:rsidRPr="009504FE" w:rsidTr="009317E9">
        <w:tc>
          <w:tcPr>
            <w:tcW w:w="6300" w:type="dxa"/>
            <w:tcBorders>
              <w:top w:val="single" w:sz="4" w:space="0" w:color="000000"/>
              <w:left w:val="single" w:sz="4" w:space="0" w:color="000000"/>
              <w:bottom w:val="single" w:sz="4" w:space="0" w:color="000000"/>
            </w:tcBorders>
          </w:tcPr>
          <w:p w:rsidR="002D0D85" w:rsidRPr="009504FE" w:rsidRDefault="002D0D85" w:rsidP="009317E9">
            <w:pPr>
              <w:tabs>
                <w:tab w:val="left" w:pos="2160"/>
                <w:tab w:val="left" w:pos="3600"/>
              </w:tabs>
              <w:jc w:val="both"/>
              <w:rPr>
                <w:rFonts w:ascii="Times New Roman" w:hAnsi="Times New Roman" w:cs="Times New Roman"/>
                <w:sz w:val="24"/>
                <w:szCs w:val="24"/>
              </w:rPr>
            </w:pPr>
            <w:r w:rsidRPr="009504FE">
              <w:rPr>
                <w:rFonts w:ascii="Times New Roman" w:hAnsi="Times New Roman" w:cs="Times New Roman"/>
                <w:sz w:val="24"/>
                <w:szCs w:val="24"/>
              </w:rPr>
              <w:t>Повне найменування  учасника</w:t>
            </w:r>
          </w:p>
        </w:tc>
        <w:tc>
          <w:tcPr>
            <w:tcW w:w="4187" w:type="dxa"/>
            <w:tcBorders>
              <w:top w:val="single" w:sz="4" w:space="0" w:color="000000"/>
              <w:left w:val="single" w:sz="4" w:space="0" w:color="000000"/>
              <w:bottom w:val="single" w:sz="4" w:space="0" w:color="000000"/>
              <w:right w:val="single" w:sz="4" w:space="0" w:color="000000"/>
            </w:tcBorders>
          </w:tcPr>
          <w:p w:rsidR="002D0D85" w:rsidRPr="009504FE" w:rsidRDefault="002D0D85" w:rsidP="009317E9">
            <w:pPr>
              <w:tabs>
                <w:tab w:val="left" w:pos="2160"/>
                <w:tab w:val="left" w:pos="3600"/>
              </w:tabs>
              <w:snapToGrid w:val="0"/>
              <w:jc w:val="both"/>
              <w:rPr>
                <w:rFonts w:ascii="Times New Roman" w:hAnsi="Times New Roman" w:cs="Times New Roman"/>
                <w:sz w:val="24"/>
                <w:szCs w:val="24"/>
              </w:rPr>
            </w:pPr>
          </w:p>
        </w:tc>
      </w:tr>
      <w:tr w:rsidR="002D0D85" w:rsidRPr="009504FE" w:rsidTr="009317E9">
        <w:tc>
          <w:tcPr>
            <w:tcW w:w="6300" w:type="dxa"/>
            <w:tcBorders>
              <w:top w:val="single" w:sz="4" w:space="0" w:color="000000"/>
              <w:left w:val="single" w:sz="4" w:space="0" w:color="000000"/>
              <w:bottom w:val="single" w:sz="4" w:space="0" w:color="000000"/>
            </w:tcBorders>
          </w:tcPr>
          <w:p w:rsidR="002D0D85" w:rsidRPr="009504FE" w:rsidRDefault="002D0D85" w:rsidP="009317E9">
            <w:pPr>
              <w:tabs>
                <w:tab w:val="left" w:pos="2160"/>
                <w:tab w:val="left" w:pos="3600"/>
              </w:tabs>
              <w:jc w:val="both"/>
              <w:rPr>
                <w:rFonts w:ascii="Times New Roman" w:hAnsi="Times New Roman" w:cs="Times New Roman"/>
                <w:sz w:val="24"/>
                <w:szCs w:val="24"/>
              </w:rPr>
            </w:pPr>
            <w:r w:rsidRPr="009504FE">
              <w:rPr>
                <w:rFonts w:ascii="Times New Roman" w:hAnsi="Times New Roman" w:cs="Times New Roman"/>
                <w:sz w:val="24"/>
                <w:szCs w:val="24"/>
              </w:rPr>
              <w:t>Керівництво (ПІБ, посада, контактні телефони)</w:t>
            </w:r>
          </w:p>
        </w:tc>
        <w:tc>
          <w:tcPr>
            <w:tcW w:w="4187" w:type="dxa"/>
            <w:tcBorders>
              <w:top w:val="single" w:sz="4" w:space="0" w:color="000000"/>
              <w:left w:val="single" w:sz="4" w:space="0" w:color="000000"/>
              <w:bottom w:val="single" w:sz="4" w:space="0" w:color="000000"/>
              <w:right w:val="single" w:sz="4" w:space="0" w:color="000000"/>
            </w:tcBorders>
          </w:tcPr>
          <w:p w:rsidR="002D0D85" w:rsidRPr="009504FE" w:rsidRDefault="002D0D85" w:rsidP="009317E9">
            <w:pPr>
              <w:tabs>
                <w:tab w:val="left" w:pos="2160"/>
                <w:tab w:val="left" w:pos="3600"/>
              </w:tabs>
              <w:snapToGrid w:val="0"/>
              <w:jc w:val="both"/>
              <w:rPr>
                <w:rFonts w:ascii="Times New Roman" w:hAnsi="Times New Roman" w:cs="Times New Roman"/>
                <w:sz w:val="24"/>
                <w:szCs w:val="24"/>
              </w:rPr>
            </w:pPr>
          </w:p>
        </w:tc>
      </w:tr>
      <w:tr w:rsidR="002D0D85" w:rsidRPr="009504FE" w:rsidTr="009317E9">
        <w:tc>
          <w:tcPr>
            <w:tcW w:w="6300" w:type="dxa"/>
            <w:tcBorders>
              <w:top w:val="single" w:sz="4" w:space="0" w:color="000000"/>
              <w:left w:val="single" w:sz="4" w:space="0" w:color="000000"/>
              <w:bottom w:val="single" w:sz="4" w:space="0" w:color="000000"/>
            </w:tcBorders>
          </w:tcPr>
          <w:p w:rsidR="002D0D85" w:rsidRPr="009504FE" w:rsidRDefault="002D0D85" w:rsidP="009317E9">
            <w:pPr>
              <w:pStyle w:val="a3"/>
              <w:spacing w:before="0" w:after="0"/>
              <w:rPr>
                <w:rFonts w:ascii="Times New Roman" w:hAnsi="Times New Roman" w:cs="Times New Roman"/>
                <w:sz w:val="24"/>
                <w:szCs w:val="24"/>
              </w:rPr>
            </w:pPr>
            <w:r w:rsidRPr="009504FE">
              <w:rPr>
                <w:rFonts w:ascii="Times New Roman" w:hAnsi="Times New Roman" w:cs="Times New Roman"/>
                <w:sz w:val="24"/>
                <w:szCs w:val="24"/>
                <w:lang w:val="uk-UA"/>
              </w:rPr>
              <w:t>Ідентифікаційний код (для фізичних осіб)</w:t>
            </w:r>
          </w:p>
          <w:p w:rsidR="002D0D85" w:rsidRPr="009504FE" w:rsidRDefault="002D0D85" w:rsidP="009317E9">
            <w:pPr>
              <w:tabs>
                <w:tab w:val="left" w:pos="2160"/>
                <w:tab w:val="left" w:pos="3600"/>
              </w:tabs>
              <w:jc w:val="both"/>
              <w:rPr>
                <w:rFonts w:ascii="Times New Roman" w:hAnsi="Times New Roman" w:cs="Times New Roman"/>
                <w:sz w:val="24"/>
                <w:szCs w:val="24"/>
              </w:rPr>
            </w:pPr>
            <w:r w:rsidRPr="009504FE">
              <w:rPr>
                <w:rFonts w:ascii="Times New Roman" w:hAnsi="Times New Roman" w:cs="Times New Roman"/>
                <w:sz w:val="24"/>
                <w:szCs w:val="24"/>
              </w:rPr>
              <w:t xml:space="preserve"> за ЄДРПОУ (для юридичних осіб)  </w:t>
            </w:r>
          </w:p>
        </w:tc>
        <w:tc>
          <w:tcPr>
            <w:tcW w:w="4187" w:type="dxa"/>
            <w:tcBorders>
              <w:top w:val="single" w:sz="4" w:space="0" w:color="000000"/>
              <w:left w:val="single" w:sz="4" w:space="0" w:color="000000"/>
              <w:bottom w:val="single" w:sz="4" w:space="0" w:color="000000"/>
              <w:right w:val="single" w:sz="4" w:space="0" w:color="000000"/>
            </w:tcBorders>
          </w:tcPr>
          <w:p w:rsidR="002D0D85" w:rsidRPr="009504FE" w:rsidRDefault="002D0D85" w:rsidP="009317E9">
            <w:pPr>
              <w:tabs>
                <w:tab w:val="left" w:pos="2160"/>
                <w:tab w:val="left" w:pos="3600"/>
              </w:tabs>
              <w:snapToGrid w:val="0"/>
              <w:jc w:val="both"/>
              <w:rPr>
                <w:rFonts w:ascii="Times New Roman" w:hAnsi="Times New Roman" w:cs="Times New Roman"/>
                <w:sz w:val="24"/>
                <w:szCs w:val="24"/>
              </w:rPr>
            </w:pPr>
          </w:p>
        </w:tc>
      </w:tr>
      <w:tr w:rsidR="002D0D85" w:rsidRPr="009504FE" w:rsidTr="009317E9">
        <w:tc>
          <w:tcPr>
            <w:tcW w:w="6300" w:type="dxa"/>
            <w:tcBorders>
              <w:top w:val="single" w:sz="4" w:space="0" w:color="000000"/>
              <w:left w:val="single" w:sz="4" w:space="0" w:color="000000"/>
              <w:bottom w:val="single" w:sz="4" w:space="0" w:color="000000"/>
            </w:tcBorders>
          </w:tcPr>
          <w:p w:rsidR="002D0D85" w:rsidRPr="009504FE" w:rsidRDefault="002D0D85" w:rsidP="009317E9">
            <w:pPr>
              <w:tabs>
                <w:tab w:val="left" w:pos="2160"/>
                <w:tab w:val="left" w:pos="3600"/>
              </w:tabs>
              <w:jc w:val="both"/>
              <w:rPr>
                <w:rFonts w:ascii="Times New Roman" w:hAnsi="Times New Roman" w:cs="Times New Roman"/>
                <w:sz w:val="24"/>
                <w:szCs w:val="24"/>
              </w:rPr>
            </w:pPr>
            <w:r w:rsidRPr="009504FE">
              <w:rPr>
                <w:rFonts w:ascii="Times New Roman" w:hAnsi="Times New Roman" w:cs="Times New Roman"/>
                <w:sz w:val="24"/>
                <w:szCs w:val="24"/>
              </w:rPr>
              <w:t>Місцезнаходження</w:t>
            </w:r>
          </w:p>
        </w:tc>
        <w:tc>
          <w:tcPr>
            <w:tcW w:w="4187" w:type="dxa"/>
            <w:tcBorders>
              <w:top w:val="single" w:sz="4" w:space="0" w:color="000000"/>
              <w:left w:val="single" w:sz="4" w:space="0" w:color="000000"/>
              <w:bottom w:val="single" w:sz="4" w:space="0" w:color="000000"/>
              <w:right w:val="single" w:sz="4" w:space="0" w:color="000000"/>
            </w:tcBorders>
          </w:tcPr>
          <w:p w:rsidR="002D0D85" w:rsidRPr="009504FE" w:rsidRDefault="002D0D85" w:rsidP="009317E9">
            <w:pPr>
              <w:tabs>
                <w:tab w:val="left" w:pos="2160"/>
                <w:tab w:val="left" w:pos="3600"/>
              </w:tabs>
              <w:snapToGrid w:val="0"/>
              <w:jc w:val="both"/>
              <w:rPr>
                <w:rFonts w:ascii="Times New Roman" w:hAnsi="Times New Roman" w:cs="Times New Roman"/>
                <w:sz w:val="24"/>
                <w:szCs w:val="24"/>
              </w:rPr>
            </w:pPr>
          </w:p>
        </w:tc>
      </w:tr>
      <w:tr w:rsidR="002D0D85" w:rsidRPr="009504FE" w:rsidTr="009317E9">
        <w:tc>
          <w:tcPr>
            <w:tcW w:w="6300" w:type="dxa"/>
            <w:tcBorders>
              <w:top w:val="single" w:sz="4" w:space="0" w:color="000000"/>
              <w:left w:val="single" w:sz="4" w:space="0" w:color="000000"/>
              <w:bottom w:val="single" w:sz="4" w:space="0" w:color="000000"/>
            </w:tcBorders>
          </w:tcPr>
          <w:p w:rsidR="002D0D85" w:rsidRPr="009504FE" w:rsidRDefault="002D0D85" w:rsidP="009317E9">
            <w:pPr>
              <w:tabs>
                <w:tab w:val="left" w:pos="2160"/>
                <w:tab w:val="left" w:pos="3600"/>
              </w:tabs>
              <w:jc w:val="both"/>
              <w:rPr>
                <w:rFonts w:ascii="Times New Roman" w:hAnsi="Times New Roman" w:cs="Times New Roman"/>
                <w:sz w:val="24"/>
                <w:szCs w:val="24"/>
              </w:rPr>
            </w:pPr>
            <w:r w:rsidRPr="009504FE">
              <w:rPr>
                <w:rFonts w:ascii="Times New Roman" w:hAnsi="Times New Roman" w:cs="Times New Roman"/>
                <w:sz w:val="24"/>
                <w:szCs w:val="24"/>
              </w:rPr>
              <w:t>Службова (посадова) особа учасника ,яку уповноважено  учасником  представляти його інтереси під час проведення процедури закупівлі   (ПІБ, посада, контактні телефони)</w:t>
            </w:r>
          </w:p>
        </w:tc>
        <w:tc>
          <w:tcPr>
            <w:tcW w:w="4187" w:type="dxa"/>
            <w:tcBorders>
              <w:top w:val="single" w:sz="4" w:space="0" w:color="000000"/>
              <w:left w:val="single" w:sz="4" w:space="0" w:color="000000"/>
              <w:bottom w:val="single" w:sz="4" w:space="0" w:color="000000"/>
              <w:right w:val="single" w:sz="4" w:space="0" w:color="000000"/>
            </w:tcBorders>
          </w:tcPr>
          <w:p w:rsidR="002D0D85" w:rsidRPr="009504FE" w:rsidRDefault="002D0D85" w:rsidP="009317E9">
            <w:pPr>
              <w:tabs>
                <w:tab w:val="left" w:pos="2160"/>
                <w:tab w:val="left" w:pos="3600"/>
              </w:tabs>
              <w:snapToGrid w:val="0"/>
              <w:jc w:val="both"/>
              <w:rPr>
                <w:rFonts w:ascii="Times New Roman" w:hAnsi="Times New Roman" w:cs="Times New Roman"/>
                <w:sz w:val="24"/>
                <w:szCs w:val="24"/>
              </w:rPr>
            </w:pPr>
          </w:p>
        </w:tc>
      </w:tr>
      <w:tr w:rsidR="002D0D85" w:rsidRPr="009504FE" w:rsidTr="009317E9">
        <w:tc>
          <w:tcPr>
            <w:tcW w:w="6300" w:type="dxa"/>
            <w:tcBorders>
              <w:top w:val="single" w:sz="4" w:space="0" w:color="000000"/>
              <w:left w:val="single" w:sz="4" w:space="0" w:color="000000"/>
              <w:bottom w:val="single" w:sz="4" w:space="0" w:color="000000"/>
            </w:tcBorders>
          </w:tcPr>
          <w:p w:rsidR="002D0D85" w:rsidRPr="009504FE" w:rsidRDefault="002D0D85" w:rsidP="009317E9">
            <w:pPr>
              <w:tabs>
                <w:tab w:val="left" w:pos="2160"/>
                <w:tab w:val="left" w:pos="3600"/>
              </w:tabs>
              <w:jc w:val="both"/>
              <w:rPr>
                <w:rFonts w:ascii="Times New Roman" w:hAnsi="Times New Roman" w:cs="Times New Roman"/>
                <w:sz w:val="24"/>
                <w:szCs w:val="24"/>
              </w:rPr>
            </w:pPr>
            <w:r w:rsidRPr="009504FE">
              <w:rPr>
                <w:rFonts w:ascii="Times New Roman" w:hAnsi="Times New Roman" w:cs="Times New Roman"/>
                <w:sz w:val="24"/>
                <w:szCs w:val="24"/>
              </w:rPr>
              <w:t>Факс</w:t>
            </w:r>
          </w:p>
        </w:tc>
        <w:tc>
          <w:tcPr>
            <w:tcW w:w="4187" w:type="dxa"/>
            <w:tcBorders>
              <w:top w:val="single" w:sz="4" w:space="0" w:color="000000"/>
              <w:left w:val="single" w:sz="4" w:space="0" w:color="000000"/>
              <w:bottom w:val="single" w:sz="4" w:space="0" w:color="000000"/>
              <w:right w:val="single" w:sz="4" w:space="0" w:color="000000"/>
            </w:tcBorders>
          </w:tcPr>
          <w:p w:rsidR="002D0D85" w:rsidRPr="009504FE" w:rsidRDefault="002D0D85" w:rsidP="009317E9">
            <w:pPr>
              <w:tabs>
                <w:tab w:val="left" w:pos="2160"/>
                <w:tab w:val="left" w:pos="3600"/>
              </w:tabs>
              <w:snapToGrid w:val="0"/>
              <w:jc w:val="both"/>
              <w:rPr>
                <w:rFonts w:ascii="Times New Roman" w:hAnsi="Times New Roman" w:cs="Times New Roman"/>
                <w:sz w:val="24"/>
                <w:szCs w:val="24"/>
              </w:rPr>
            </w:pPr>
          </w:p>
        </w:tc>
      </w:tr>
      <w:tr w:rsidR="002D0D85" w:rsidRPr="009504FE" w:rsidTr="009317E9">
        <w:tc>
          <w:tcPr>
            <w:tcW w:w="6300" w:type="dxa"/>
            <w:tcBorders>
              <w:top w:val="single" w:sz="4" w:space="0" w:color="000000"/>
              <w:left w:val="single" w:sz="4" w:space="0" w:color="000000"/>
              <w:bottom w:val="single" w:sz="4" w:space="0" w:color="000000"/>
            </w:tcBorders>
          </w:tcPr>
          <w:p w:rsidR="002D0D85" w:rsidRPr="009504FE" w:rsidRDefault="002D0D85" w:rsidP="009317E9">
            <w:pPr>
              <w:tabs>
                <w:tab w:val="left" w:pos="2160"/>
                <w:tab w:val="left" w:pos="3600"/>
              </w:tabs>
              <w:jc w:val="both"/>
              <w:rPr>
                <w:rFonts w:ascii="Times New Roman" w:hAnsi="Times New Roman" w:cs="Times New Roman"/>
                <w:sz w:val="24"/>
                <w:szCs w:val="24"/>
              </w:rPr>
            </w:pPr>
            <w:r w:rsidRPr="009504FE">
              <w:rPr>
                <w:rFonts w:ascii="Times New Roman" w:hAnsi="Times New Roman" w:cs="Times New Roman"/>
                <w:sz w:val="24"/>
                <w:szCs w:val="24"/>
              </w:rPr>
              <w:t>Електронна адреса</w:t>
            </w:r>
          </w:p>
        </w:tc>
        <w:tc>
          <w:tcPr>
            <w:tcW w:w="4187" w:type="dxa"/>
            <w:tcBorders>
              <w:top w:val="single" w:sz="4" w:space="0" w:color="000000"/>
              <w:left w:val="single" w:sz="4" w:space="0" w:color="000000"/>
              <w:bottom w:val="single" w:sz="4" w:space="0" w:color="000000"/>
              <w:right w:val="single" w:sz="4" w:space="0" w:color="000000"/>
            </w:tcBorders>
          </w:tcPr>
          <w:p w:rsidR="002D0D85" w:rsidRPr="009504FE" w:rsidRDefault="002D0D85" w:rsidP="009317E9">
            <w:pPr>
              <w:tabs>
                <w:tab w:val="left" w:pos="2160"/>
                <w:tab w:val="left" w:pos="3600"/>
              </w:tabs>
              <w:snapToGrid w:val="0"/>
              <w:jc w:val="both"/>
              <w:rPr>
                <w:rFonts w:ascii="Times New Roman" w:hAnsi="Times New Roman" w:cs="Times New Roman"/>
                <w:sz w:val="24"/>
                <w:szCs w:val="24"/>
              </w:rPr>
            </w:pPr>
          </w:p>
        </w:tc>
      </w:tr>
      <w:tr w:rsidR="002D0D85" w:rsidRPr="009504FE" w:rsidTr="009317E9">
        <w:tc>
          <w:tcPr>
            <w:tcW w:w="6300" w:type="dxa"/>
            <w:tcBorders>
              <w:top w:val="single" w:sz="4" w:space="0" w:color="000000"/>
              <w:left w:val="single" w:sz="4" w:space="0" w:color="000000"/>
              <w:bottom w:val="single" w:sz="4" w:space="0" w:color="000000"/>
            </w:tcBorders>
          </w:tcPr>
          <w:p w:rsidR="002D0D85" w:rsidRPr="009504FE" w:rsidRDefault="002D0D85" w:rsidP="009317E9">
            <w:pPr>
              <w:tabs>
                <w:tab w:val="left" w:pos="2160"/>
                <w:tab w:val="left" w:pos="3600"/>
              </w:tabs>
              <w:jc w:val="both"/>
              <w:rPr>
                <w:rFonts w:ascii="Times New Roman" w:hAnsi="Times New Roman" w:cs="Times New Roman"/>
                <w:sz w:val="24"/>
                <w:szCs w:val="24"/>
              </w:rPr>
            </w:pPr>
            <w:r w:rsidRPr="009504FE">
              <w:rPr>
                <w:rFonts w:ascii="Times New Roman" w:hAnsi="Times New Roman" w:cs="Times New Roman"/>
                <w:sz w:val="24"/>
                <w:szCs w:val="24"/>
              </w:rPr>
              <w:t xml:space="preserve">Реквізити банку (назва, МФО, адреса), в якому </w:t>
            </w:r>
          </w:p>
          <w:p w:rsidR="002D0D85" w:rsidRPr="009504FE" w:rsidRDefault="002D0D85" w:rsidP="009317E9">
            <w:pPr>
              <w:tabs>
                <w:tab w:val="left" w:pos="2160"/>
                <w:tab w:val="left" w:pos="3600"/>
              </w:tabs>
              <w:jc w:val="both"/>
              <w:rPr>
                <w:rFonts w:ascii="Times New Roman" w:hAnsi="Times New Roman" w:cs="Times New Roman"/>
                <w:sz w:val="24"/>
                <w:szCs w:val="24"/>
              </w:rPr>
            </w:pPr>
            <w:r w:rsidRPr="009504FE">
              <w:rPr>
                <w:rFonts w:ascii="Times New Roman" w:hAnsi="Times New Roman" w:cs="Times New Roman"/>
                <w:sz w:val="24"/>
                <w:szCs w:val="24"/>
              </w:rPr>
              <w:t>обслуговується учасник та номер  розрахункового рахунку</w:t>
            </w:r>
          </w:p>
        </w:tc>
        <w:tc>
          <w:tcPr>
            <w:tcW w:w="4187" w:type="dxa"/>
            <w:tcBorders>
              <w:top w:val="single" w:sz="4" w:space="0" w:color="000000"/>
              <w:left w:val="single" w:sz="4" w:space="0" w:color="000000"/>
              <w:bottom w:val="single" w:sz="4" w:space="0" w:color="000000"/>
              <w:right w:val="single" w:sz="4" w:space="0" w:color="000000"/>
            </w:tcBorders>
          </w:tcPr>
          <w:p w:rsidR="002D0D85" w:rsidRPr="009504FE" w:rsidRDefault="002D0D85" w:rsidP="009317E9">
            <w:pPr>
              <w:tabs>
                <w:tab w:val="left" w:pos="2160"/>
                <w:tab w:val="left" w:pos="3600"/>
              </w:tabs>
              <w:snapToGrid w:val="0"/>
              <w:jc w:val="both"/>
              <w:rPr>
                <w:rFonts w:ascii="Times New Roman" w:hAnsi="Times New Roman" w:cs="Times New Roman"/>
                <w:sz w:val="24"/>
                <w:szCs w:val="24"/>
              </w:rPr>
            </w:pPr>
          </w:p>
        </w:tc>
      </w:tr>
    </w:tbl>
    <w:p w:rsidR="002D0D85" w:rsidRPr="009504FE" w:rsidRDefault="002D0D85" w:rsidP="002D0D85">
      <w:pPr>
        <w:rPr>
          <w:rFonts w:ascii="Times New Roman" w:hAnsi="Times New Roman" w:cs="Times New Roman"/>
          <w:sz w:val="24"/>
          <w:szCs w:val="24"/>
        </w:rPr>
      </w:pPr>
    </w:p>
    <w:p w:rsidR="002D0D85" w:rsidRPr="00A454F3" w:rsidRDefault="002D0D85" w:rsidP="00145015">
      <w:pPr>
        <w:widowControl w:val="0"/>
        <w:spacing w:after="200" w:line="240" w:lineRule="auto"/>
        <w:jc w:val="both"/>
        <w:rPr>
          <w:rFonts w:ascii="Times New Roman" w:hAnsi="Times New Roman" w:cs="Times New Roman"/>
          <w:b/>
          <w:color w:val="000000"/>
          <w:sz w:val="24"/>
          <w:szCs w:val="24"/>
        </w:rPr>
      </w:pPr>
      <w:r w:rsidRPr="009504FE">
        <w:rPr>
          <w:rFonts w:ascii="Times New Roman" w:hAnsi="Times New Roman" w:cs="Times New Roman"/>
          <w:sz w:val="24"/>
          <w:szCs w:val="24"/>
          <w:lang w:eastAsia="en-US"/>
        </w:rPr>
        <w:t>Ми, ______________________________________________(назва Учасника), надаємо свою пропозицію щод</w:t>
      </w:r>
      <w:r>
        <w:rPr>
          <w:rFonts w:ascii="Times New Roman" w:hAnsi="Times New Roman" w:cs="Times New Roman"/>
          <w:sz w:val="24"/>
          <w:szCs w:val="24"/>
          <w:lang w:eastAsia="en-US"/>
        </w:rPr>
        <w:t>о участі у тендері на закупівлю</w:t>
      </w:r>
      <w:r w:rsidRPr="00B35314">
        <w:rPr>
          <w:rFonts w:ascii="Times New Roman" w:hAnsi="Times New Roman" w:cs="Times New Roman"/>
          <w:sz w:val="24"/>
          <w:szCs w:val="24"/>
        </w:rPr>
        <w:t xml:space="preserve"> </w:t>
      </w:r>
      <w:r w:rsidR="00145015">
        <w:rPr>
          <w:rFonts w:ascii="Times New Roman" w:hAnsi="Times New Roman" w:cs="Times New Roman"/>
          <w:b/>
          <w:sz w:val="26"/>
          <w:szCs w:val="26"/>
          <w:lang w:eastAsia="en-US"/>
        </w:rPr>
        <w:t xml:space="preserve">за </w:t>
      </w:r>
      <w:r w:rsidR="00145015" w:rsidRPr="00D341A1">
        <w:rPr>
          <w:rFonts w:ascii="Times New Roman" w:hAnsi="Times New Roman" w:cs="Times New Roman"/>
          <w:b/>
          <w:sz w:val="26"/>
          <w:szCs w:val="26"/>
          <w:lang w:val="ru-UA" w:eastAsia="en-US"/>
        </w:rPr>
        <w:t>код</w:t>
      </w:r>
      <w:proofErr w:type="spellStart"/>
      <w:r w:rsidR="00145015">
        <w:rPr>
          <w:rFonts w:ascii="Times New Roman" w:hAnsi="Times New Roman" w:cs="Times New Roman"/>
          <w:b/>
          <w:sz w:val="26"/>
          <w:szCs w:val="26"/>
          <w:lang w:eastAsia="en-US"/>
        </w:rPr>
        <w:t>ом</w:t>
      </w:r>
      <w:proofErr w:type="spellEnd"/>
      <w:r w:rsidR="00145015" w:rsidRPr="00D341A1">
        <w:rPr>
          <w:rFonts w:ascii="Times New Roman" w:hAnsi="Times New Roman" w:cs="Times New Roman"/>
          <w:b/>
          <w:sz w:val="26"/>
          <w:szCs w:val="26"/>
          <w:lang w:val="ru-UA" w:eastAsia="en-US"/>
        </w:rPr>
        <w:t xml:space="preserve"> ДК 021:2015 33160000-9 Устаткування для операційних блоків </w:t>
      </w:r>
      <w:r w:rsidR="00145015">
        <w:rPr>
          <w:rFonts w:ascii="Times New Roman" w:hAnsi="Times New Roman" w:cs="Times New Roman"/>
          <w:b/>
          <w:sz w:val="26"/>
          <w:szCs w:val="26"/>
          <w:lang w:eastAsia="en-US"/>
        </w:rPr>
        <w:t xml:space="preserve"> (</w:t>
      </w:r>
      <w:r w:rsidR="00145015" w:rsidRPr="00D341A1">
        <w:rPr>
          <w:rFonts w:ascii="Times New Roman" w:hAnsi="Times New Roman" w:cs="Times New Roman"/>
          <w:b/>
          <w:sz w:val="26"/>
          <w:szCs w:val="26"/>
          <w:lang w:val="ru-UA" w:eastAsia="en-US"/>
        </w:rPr>
        <w:t>Кольпоскоп (НК 02</w:t>
      </w:r>
      <w:r w:rsidR="00145015">
        <w:rPr>
          <w:rFonts w:ascii="Times New Roman" w:hAnsi="Times New Roman" w:cs="Times New Roman"/>
          <w:b/>
          <w:sz w:val="26"/>
          <w:szCs w:val="26"/>
          <w:lang w:val="ru-UA" w:eastAsia="en-US"/>
        </w:rPr>
        <w:t>4:20</w:t>
      </w:r>
      <w:r w:rsidR="007C3D0F">
        <w:rPr>
          <w:rFonts w:ascii="Times New Roman" w:hAnsi="Times New Roman" w:cs="Times New Roman"/>
          <w:b/>
          <w:sz w:val="26"/>
          <w:szCs w:val="26"/>
          <w:lang w:eastAsia="en-US"/>
        </w:rPr>
        <w:t>23</w:t>
      </w:r>
      <w:bookmarkStart w:id="0" w:name="_GoBack"/>
      <w:bookmarkEnd w:id="0"/>
      <w:r w:rsidR="00145015">
        <w:rPr>
          <w:rFonts w:ascii="Times New Roman" w:hAnsi="Times New Roman" w:cs="Times New Roman"/>
          <w:b/>
          <w:sz w:val="26"/>
          <w:szCs w:val="26"/>
          <w:lang w:val="ru-UA" w:eastAsia="en-US"/>
        </w:rPr>
        <w:t xml:space="preserve"> код 10960 - Кольпоскоп)</w:t>
      </w:r>
      <w:r w:rsidR="00145015">
        <w:rPr>
          <w:rFonts w:ascii="Times New Roman" w:hAnsi="Times New Roman" w:cs="Times New Roman"/>
          <w:b/>
          <w:sz w:val="26"/>
          <w:szCs w:val="26"/>
          <w:lang w:eastAsia="en-US"/>
        </w:rPr>
        <w:t xml:space="preserve">) </w:t>
      </w:r>
      <w:r w:rsidRPr="00A454F3">
        <w:rPr>
          <w:rFonts w:ascii="Times New Roman" w:hAnsi="Times New Roman" w:cs="Times New Roman"/>
          <w:color w:val="000000"/>
          <w:sz w:val="24"/>
          <w:szCs w:val="24"/>
          <w:lang w:eastAsia="ru-RU"/>
        </w:rPr>
        <w:t>,</w:t>
      </w:r>
      <w:r>
        <w:rPr>
          <w:rFonts w:ascii="Times New Roman" w:hAnsi="Times New Roman" w:cs="Times New Roman"/>
          <w:b/>
          <w:color w:val="000000"/>
          <w:sz w:val="24"/>
          <w:szCs w:val="24"/>
          <w:lang w:eastAsia="ru-RU"/>
        </w:rPr>
        <w:t xml:space="preserve"> </w:t>
      </w:r>
      <w:r w:rsidRPr="009504FE">
        <w:rPr>
          <w:rFonts w:ascii="Times New Roman" w:hAnsi="Times New Roman" w:cs="Times New Roman"/>
          <w:sz w:val="24"/>
          <w:szCs w:val="24"/>
          <w:lang w:eastAsia="ru-RU"/>
        </w:rPr>
        <w:t>згідно з технічними та іншими вимогами Замовника торгів.</w:t>
      </w:r>
    </w:p>
    <w:p w:rsidR="002D0D85" w:rsidRPr="009504FE" w:rsidRDefault="002D0D85" w:rsidP="002D0D85">
      <w:pPr>
        <w:rPr>
          <w:rFonts w:ascii="Times New Roman" w:hAnsi="Times New Roman" w:cs="Times New Roman"/>
          <w:sz w:val="24"/>
          <w:szCs w:val="24"/>
          <w:lang w:eastAsia="ru-RU"/>
        </w:rPr>
      </w:pPr>
      <w:r w:rsidRPr="009504FE">
        <w:rPr>
          <w:rFonts w:ascii="Times New Roman" w:hAnsi="Times New Roman" w:cs="Times New Roman"/>
          <w:sz w:val="24"/>
          <w:szCs w:val="24"/>
          <w:lang w:eastAsia="ru-RU"/>
        </w:rPr>
        <w:t>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та Договору на загальну суму ______________________________ (гривень, з ПДВ).</w:t>
      </w:r>
    </w:p>
    <w:p w:rsidR="002D0D85" w:rsidRPr="009504FE" w:rsidRDefault="002D0D85" w:rsidP="002D0D85">
      <w:pPr>
        <w:widowControl w:val="0"/>
        <w:spacing w:line="240" w:lineRule="auto"/>
        <w:jc w:val="both"/>
        <w:rPr>
          <w:rFonts w:ascii="Times New Roman" w:hAnsi="Times New Roman" w:cs="Times New Roman"/>
          <w:b/>
          <w:bCs/>
          <w:sz w:val="24"/>
          <w:szCs w:val="24"/>
        </w:rPr>
      </w:pPr>
    </w:p>
    <w:tbl>
      <w:tblPr>
        <w:tblW w:w="10600" w:type="dxa"/>
        <w:tblInd w:w="-577" w:type="dxa"/>
        <w:tblLook w:val="00A0" w:firstRow="1" w:lastRow="0" w:firstColumn="1" w:lastColumn="0" w:noHBand="0" w:noVBand="0"/>
      </w:tblPr>
      <w:tblGrid>
        <w:gridCol w:w="558"/>
        <w:gridCol w:w="3359"/>
        <w:gridCol w:w="1136"/>
        <w:gridCol w:w="1177"/>
        <w:gridCol w:w="1291"/>
        <w:gridCol w:w="1472"/>
        <w:gridCol w:w="1607"/>
      </w:tblGrid>
      <w:tr w:rsidR="002D0D85" w:rsidRPr="009504FE" w:rsidTr="00BC5167">
        <w:trPr>
          <w:trHeight w:val="700"/>
        </w:trPr>
        <w:tc>
          <w:tcPr>
            <w:tcW w:w="558" w:type="dxa"/>
            <w:tcBorders>
              <w:top w:val="single" w:sz="4" w:space="0" w:color="000000"/>
              <w:left w:val="single" w:sz="4" w:space="0" w:color="000000"/>
              <w:bottom w:val="single" w:sz="4" w:space="0" w:color="000000"/>
            </w:tcBorders>
            <w:vAlign w:val="center"/>
          </w:tcPr>
          <w:p w:rsidR="002D0D85" w:rsidRPr="009504FE" w:rsidRDefault="002D0D85" w:rsidP="009317E9">
            <w:pPr>
              <w:jc w:val="center"/>
              <w:rPr>
                <w:rFonts w:ascii="Times New Roman" w:hAnsi="Times New Roman" w:cs="Times New Roman"/>
                <w:sz w:val="24"/>
                <w:szCs w:val="24"/>
              </w:rPr>
            </w:pPr>
            <w:r w:rsidRPr="009504FE">
              <w:rPr>
                <w:rFonts w:ascii="Times New Roman" w:hAnsi="Times New Roman" w:cs="Times New Roman"/>
                <w:sz w:val="24"/>
                <w:szCs w:val="24"/>
              </w:rPr>
              <w:t>№ з/п</w:t>
            </w:r>
          </w:p>
        </w:tc>
        <w:tc>
          <w:tcPr>
            <w:tcW w:w="3359" w:type="dxa"/>
            <w:tcBorders>
              <w:top w:val="single" w:sz="4" w:space="0" w:color="000000"/>
              <w:left w:val="single" w:sz="4" w:space="0" w:color="000000"/>
              <w:bottom w:val="single" w:sz="4" w:space="0" w:color="000000"/>
            </w:tcBorders>
            <w:vAlign w:val="center"/>
          </w:tcPr>
          <w:p w:rsidR="002D0D85" w:rsidRPr="009504FE" w:rsidRDefault="002D0D85" w:rsidP="009317E9">
            <w:pPr>
              <w:jc w:val="center"/>
              <w:rPr>
                <w:rFonts w:ascii="Times New Roman" w:hAnsi="Times New Roman" w:cs="Times New Roman"/>
                <w:sz w:val="24"/>
                <w:szCs w:val="24"/>
              </w:rPr>
            </w:pPr>
            <w:r w:rsidRPr="009504FE">
              <w:rPr>
                <w:rFonts w:ascii="Times New Roman" w:hAnsi="Times New Roman" w:cs="Times New Roman"/>
                <w:sz w:val="24"/>
                <w:szCs w:val="24"/>
              </w:rPr>
              <w:t>Найменування</w:t>
            </w:r>
          </w:p>
        </w:tc>
        <w:tc>
          <w:tcPr>
            <w:tcW w:w="1136" w:type="dxa"/>
            <w:tcBorders>
              <w:top w:val="single" w:sz="4" w:space="0" w:color="000000"/>
              <w:left w:val="single" w:sz="4" w:space="0" w:color="000000"/>
              <w:bottom w:val="single" w:sz="4" w:space="0" w:color="000000"/>
            </w:tcBorders>
            <w:vAlign w:val="center"/>
          </w:tcPr>
          <w:p w:rsidR="002D0D85" w:rsidRPr="009504FE" w:rsidRDefault="002D0D85" w:rsidP="009317E9">
            <w:pPr>
              <w:jc w:val="center"/>
              <w:rPr>
                <w:rFonts w:ascii="Times New Roman" w:hAnsi="Times New Roman" w:cs="Times New Roman"/>
                <w:sz w:val="24"/>
                <w:szCs w:val="24"/>
              </w:rPr>
            </w:pPr>
            <w:r w:rsidRPr="009504FE">
              <w:rPr>
                <w:rFonts w:ascii="Times New Roman" w:hAnsi="Times New Roman" w:cs="Times New Roman"/>
                <w:sz w:val="24"/>
                <w:szCs w:val="24"/>
              </w:rPr>
              <w:t>Одиниця виміру</w:t>
            </w:r>
          </w:p>
        </w:tc>
        <w:tc>
          <w:tcPr>
            <w:tcW w:w="1177" w:type="dxa"/>
            <w:tcBorders>
              <w:top w:val="single" w:sz="4" w:space="0" w:color="000000"/>
              <w:left w:val="single" w:sz="4" w:space="0" w:color="000000"/>
              <w:bottom w:val="single" w:sz="4" w:space="0" w:color="000000"/>
            </w:tcBorders>
            <w:vAlign w:val="center"/>
          </w:tcPr>
          <w:p w:rsidR="002D0D85" w:rsidRPr="009504FE" w:rsidRDefault="002D0D85" w:rsidP="009317E9">
            <w:pPr>
              <w:jc w:val="center"/>
              <w:rPr>
                <w:rFonts w:ascii="Times New Roman" w:hAnsi="Times New Roman" w:cs="Times New Roman"/>
                <w:sz w:val="24"/>
                <w:szCs w:val="24"/>
              </w:rPr>
            </w:pPr>
            <w:r w:rsidRPr="009504FE">
              <w:rPr>
                <w:rFonts w:ascii="Times New Roman" w:hAnsi="Times New Roman" w:cs="Times New Roman"/>
                <w:sz w:val="24"/>
                <w:szCs w:val="24"/>
              </w:rPr>
              <w:t>Кількість</w:t>
            </w:r>
          </w:p>
        </w:tc>
        <w:tc>
          <w:tcPr>
            <w:tcW w:w="1291" w:type="dxa"/>
            <w:tcBorders>
              <w:top w:val="single" w:sz="4" w:space="0" w:color="000000"/>
              <w:left w:val="single" w:sz="4" w:space="0" w:color="000000"/>
              <w:bottom w:val="single" w:sz="4" w:space="0" w:color="000000"/>
            </w:tcBorders>
            <w:vAlign w:val="center"/>
          </w:tcPr>
          <w:p w:rsidR="002D0D85" w:rsidRPr="009504FE" w:rsidRDefault="002D0D85" w:rsidP="009317E9">
            <w:pPr>
              <w:jc w:val="center"/>
              <w:rPr>
                <w:rFonts w:ascii="Times New Roman" w:hAnsi="Times New Roman" w:cs="Times New Roman"/>
                <w:sz w:val="24"/>
                <w:szCs w:val="24"/>
              </w:rPr>
            </w:pPr>
            <w:r w:rsidRPr="009504FE">
              <w:rPr>
                <w:rFonts w:ascii="Times New Roman" w:hAnsi="Times New Roman" w:cs="Times New Roman"/>
                <w:sz w:val="24"/>
                <w:szCs w:val="24"/>
              </w:rPr>
              <w:t>Ціна без ПДВ, грн.</w:t>
            </w:r>
          </w:p>
        </w:tc>
        <w:tc>
          <w:tcPr>
            <w:tcW w:w="1472" w:type="dxa"/>
            <w:tcBorders>
              <w:top w:val="single" w:sz="4" w:space="0" w:color="000000"/>
              <w:left w:val="single" w:sz="4" w:space="0" w:color="000000"/>
              <w:bottom w:val="single" w:sz="4" w:space="0" w:color="000000"/>
            </w:tcBorders>
            <w:vAlign w:val="center"/>
          </w:tcPr>
          <w:p w:rsidR="002D0D85" w:rsidRPr="009504FE" w:rsidRDefault="002D0D85" w:rsidP="009317E9">
            <w:pPr>
              <w:jc w:val="center"/>
              <w:rPr>
                <w:rFonts w:ascii="Times New Roman" w:hAnsi="Times New Roman" w:cs="Times New Roman"/>
                <w:sz w:val="24"/>
                <w:szCs w:val="24"/>
              </w:rPr>
            </w:pPr>
            <w:r w:rsidRPr="009504FE">
              <w:rPr>
                <w:rFonts w:ascii="Times New Roman" w:hAnsi="Times New Roman" w:cs="Times New Roman"/>
                <w:sz w:val="24"/>
                <w:szCs w:val="24"/>
              </w:rPr>
              <w:t>Ціна з ПДВ, грн.</w:t>
            </w:r>
          </w:p>
        </w:tc>
        <w:tc>
          <w:tcPr>
            <w:tcW w:w="1607" w:type="dxa"/>
            <w:tcBorders>
              <w:top w:val="single" w:sz="4" w:space="0" w:color="000000"/>
              <w:left w:val="single" w:sz="4" w:space="0" w:color="000000"/>
              <w:bottom w:val="single" w:sz="4" w:space="0" w:color="000000"/>
              <w:right w:val="single" w:sz="4" w:space="0" w:color="000000"/>
            </w:tcBorders>
            <w:vAlign w:val="center"/>
          </w:tcPr>
          <w:p w:rsidR="002D0D85" w:rsidRPr="009504FE" w:rsidRDefault="002D0D85" w:rsidP="009317E9">
            <w:pPr>
              <w:jc w:val="center"/>
              <w:rPr>
                <w:rFonts w:ascii="Times New Roman" w:hAnsi="Times New Roman" w:cs="Times New Roman"/>
                <w:sz w:val="24"/>
                <w:szCs w:val="24"/>
              </w:rPr>
            </w:pPr>
            <w:r w:rsidRPr="009504FE">
              <w:rPr>
                <w:rFonts w:ascii="Times New Roman" w:hAnsi="Times New Roman" w:cs="Times New Roman"/>
                <w:sz w:val="24"/>
                <w:szCs w:val="24"/>
              </w:rPr>
              <w:t>Вартість з ПДВ, грн.</w:t>
            </w:r>
          </w:p>
        </w:tc>
      </w:tr>
      <w:tr w:rsidR="002D0D85" w:rsidRPr="009504FE" w:rsidTr="00BC5167">
        <w:trPr>
          <w:trHeight w:val="525"/>
        </w:trPr>
        <w:tc>
          <w:tcPr>
            <w:tcW w:w="558" w:type="dxa"/>
            <w:tcBorders>
              <w:top w:val="single" w:sz="4" w:space="0" w:color="000000"/>
              <w:left w:val="single" w:sz="4" w:space="0" w:color="000000"/>
              <w:bottom w:val="single" w:sz="4" w:space="0" w:color="000000"/>
            </w:tcBorders>
            <w:vAlign w:val="center"/>
          </w:tcPr>
          <w:p w:rsidR="002D0D85" w:rsidRPr="009504FE" w:rsidRDefault="002D0D85" w:rsidP="009317E9">
            <w:pPr>
              <w:snapToGrid w:val="0"/>
              <w:jc w:val="center"/>
              <w:rPr>
                <w:rFonts w:ascii="Times New Roman" w:hAnsi="Times New Roman" w:cs="Times New Roman"/>
                <w:sz w:val="24"/>
                <w:szCs w:val="24"/>
              </w:rPr>
            </w:pPr>
          </w:p>
        </w:tc>
        <w:tc>
          <w:tcPr>
            <w:tcW w:w="3359" w:type="dxa"/>
            <w:tcBorders>
              <w:top w:val="single" w:sz="4" w:space="0" w:color="000000"/>
              <w:left w:val="single" w:sz="4" w:space="0" w:color="000000"/>
              <w:bottom w:val="single" w:sz="4" w:space="0" w:color="000000"/>
            </w:tcBorders>
            <w:vAlign w:val="center"/>
          </w:tcPr>
          <w:p w:rsidR="002D0D85" w:rsidRPr="009504FE" w:rsidRDefault="002D0D85" w:rsidP="009317E9">
            <w:pPr>
              <w:snapToGrid w:val="0"/>
              <w:rPr>
                <w:rFonts w:ascii="Times New Roman" w:hAnsi="Times New Roman" w:cs="Times New Roman"/>
                <w:sz w:val="24"/>
                <w:szCs w:val="24"/>
              </w:rPr>
            </w:pPr>
          </w:p>
        </w:tc>
        <w:tc>
          <w:tcPr>
            <w:tcW w:w="1136" w:type="dxa"/>
            <w:tcBorders>
              <w:top w:val="single" w:sz="4" w:space="0" w:color="000000"/>
              <w:left w:val="single" w:sz="4" w:space="0" w:color="000000"/>
              <w:bottom w:val="single" w:sz="4" w:space="0" w:color="000000"/>
            </w:tcBorders>
            <w:vAlign w:val="center"/>
          </w:tcPr>
          <w:p w:rsidR="002D0D85" w:rsidRPr="009504FE" w:rsidRDefault="002D0D85" w:rsidP="009317E9">
            <w:pPr>
              <w:snapToGrid w:val="0"/>
              <w:jc w:val="center"/>
              <w:rPr>
                <w:rFonts w:ascii="Times New Roman" w:hAnsi="Times New Roman" w:cs="Times New Roman"/>
                <w:sz w:val="24"/>
                <w:szCs w:val="24"/>
              </w:rPr>
            </w:pPr>
          </w:p>
        </w:tc>
        <w:tc>
          <w:tcPr>
            <w:tcW w:w="1177" w:type="dxa"/>
            <w:tcBorders>
              <w:top w:val="single" w:sz="4" w:space="0" w:color="000000"/>
              <w:left w:val="single" w:sz="4" w:space="0" w:color="000000"/>
              <w:bottom w:val="single" w:sz="4" w:space="0" w:color="000000"/>
            </w:tcBorders>
            <w:vAlign w:val="center"/>
          </w:tcPr>
          <w:p w:rsidR="002D0D85" w:rsidRPr="009504FE" w:rsidRDefault="002D0D85" w:rsidP="009317E9">
            <w:pPr>
              <w:snapToGrid w:val="0"/>
              <w:jc w:val="center"/>
              <w:rPr>
                <w:rFonts w:ascii="Times New Roman" w:hAnsi="Times New Roman" w:cs="Times New Roman"/>
                <w:sz w:val="24"/>
                <w:szCs w:val="24"/>
              </w:rPr>
            </w:pPr>
          </w:p>
        </w:tc>
        <w:tc>
          <w:tcPr>
            <w:tcW w:w="1291" w:type="dxa"/>
            <w:tcBorders>
              <w:top w:val="single" w:sz="4" w:space="0" w:color="000000"/>
              <w:left w:val="single" w:sz="4" w:space="0" w:color="000000"/>
              <w:bottom w:val="single" w:sz="4" w:space="0" w:color="000000"/>
            </w:tcBorders>
            <w:vAlign w:val="center"/>
          </w:tcPr>
          <w:p w:rsidR="002D0D85" w:rsidRPr="009504FE" w:rsidRDefault="002D0D85" w:rsidP="009317E9">
            <w:pPr>
              <w:snapToGrid w:val="0"/>
              <w:jc w:val="center"/>
              <w:rPr>
                <w:rFonts w:ascii="Times New Roman" w:hAnsi="Times New Roman" w:cs="Times New Roman"/>
                <w:sz w:val="24"/>
                <w:szCs w:val="24"/>
              </w:rPr>
            </w:pPr>
          </w:p>
        </w:tc>
        <w:tc>
          <w:tcPr>
            <w:tcW w:w="1472" w:type="dxa"/>
            <w:tcBorders>
              <w:top w:val="single" w:sz="4" w:space="0" w:color="000000"/>
              <w:left w:val="single" w:sz="4" w:space="0" w:color="000000"/>
              <w:bottom w:val="single" w:sz="4" w:space="0" w:color="000000"/>
            </w:tcBorders>
            <w:vAlign w:val="center"/>
          </w:tcPr>
          <w:p w:rsidR="002D0D85" w:rsidRPr="009504FE" w:rsidRDefault="002D0D85" w:rsidP="009317E9">
            <w:pPr>
              <w:snapToGrid w:val="0"/>
              <w:jc w:val="center"/>
              <w:rPr>
                <w:rFonts w:ascii="Times New Roman" w:hAnsi="Times New Roman" w:cs="Times New Roman"/>
                <w:sz w:val="24"/>
                <w:szCs w:val="24"/>
              </w:rPr>
            </w:pPr>
          </w:p>
        </w:tc>
        <w:tc>
          <w:tcPr>
            <w:tcW w:w="1607" w:type="dxa"/>
            <w:tcBorders>
              <w:top w:val="single" w:sz="4" w:space="0" w:color="000000"/>
              <w:left w:val="single" w:sz="4" w:space="0" w:color="000000"/>
              <w:bottom w:val="single" w:sz="4" w:space="0" w:color="000000"/>
              <w:right w:val="single" w:sz="4" w:space="0" w:color="000000"/>
            </w:tcBorders>
            <w:vAlign w:val="center"/>
          </w:tcPr>
          <w:p w:rsidR="002D0D85" w:rsidRPr="009504FE" w:rsidRDefault="002D0D85" w:rsidP="009317E9">
            <w:pPr>
              <w:snapToGrid w:val="0"/>
              <w:jc w:val="center"/>
              <w:rPr>
                <w:rFonts w:ascii="Times New Roman" w:hAnsi="Times New Roman" w:cs="Times New Roman"/>
                <w:sz w:val="24"/>
                <w:szCs w:val="24"/>
              </w:rPr>
            </w:pPr>
          </w:p>
        </w:tc>
      </w:tr>
      <w:tr w:rsidR="002D0D85" w:rsidRPr="009504FE" w:rsidTr="00BC5167">
        <w:trPr>
          <w:trHeight w:val="525"/>
        </w:trPr>
        <w:tc>
          <w:tcPr>
            <w:tcW w:w="558" w:type="dxa"/>
            <w:tcBorders>
              <w:top w:val="single" w:sz="4" w:space="0" w:color="000000"/>
              <w:left w:val="single" w:sz="4" w:space="0" w:color="000000"/>
              <w:bottom w:val="single" w:sz="4" w:space="0" w:color="000000"/>
            </w:tcBorders>
            <w:vAlign w:val="center"/>
          </w:tcPr>
          <w:p w:rsidR="002D0D85" w:rsidRPr="009504FE" w:rsidRDefault="002D0D85" w:rsidP="009317E9">
            <w:pPr>
              <w:snapToGrid w:val="0"/>
              <w:jc w:val="center"/>
              <w:rPr>
                <w:rFonts w:ascii="Times New Roman" w:hAnsi="Times New Roman" w:cs="Times New Roman"/>
                <w:sz w:val="24"/>
                <w:szCs w:val="24"/>
              </w:rPr>
            </w:pPr>
          </w:p>
        </w:tc>
        <w:tc>
          <w:tcPr>
            <w:tcW w:w="8435" w:type="dxa"/>
            <w:gridSpan w:val="5"/>
            <w:tcBorders>
              <w:top w:val="single" w:sz="4" w:space="0" w:color="000000"/>
              <w:left w:val="single" w:sz="4" w:space="0" w:color="000000"/>
              <w:bottom w:val="single" w:sz="4" w:space="0" w:color="000000"/>
            </w:tcBorders>
            <w:vAlign w:val="center"/>
          </w:tcPr>
          <w:p w:rsidR="002D0D85" w:rsidRPr="009504FE" w:rsidRDefault="002D0D85" w:rsidP="009317E9">
            <w:pPr>
              <w:widowControl w:val="0"/>
              <w:ind w:firstLine="540"/>
              <w:jc w:val="right"/>
              <w:rPr>
                <w:rFonts w:ascii="Times New Roman" w:hAnsi="Times New Roman" w:cs="Times New Roman"/>
                <w:b/>
                <w:bCs/>
                <w:sz w:val="24"/>
                <w:szCs w:val="24"/>
                <w:lang w:eastAsia="en-US"/>
              </w:rPr>
            </w:pPr>
            <w:r w:rsidRPr="009504FE">
              <w:rPr>
                <w:rFonts w:ascii="Times New Roman" w:hAnsi="Times New Roman" w:cs="Times New Roman"/>
                <w:b/>
                <w:bCs/>
                <w:sz w:val="24"/>
                <w:szCs w:val="24"/>
                <w:lang w:eastAsia="en-US"/>
              </w:rPr>
              <w:t>Вартість без ПДВ</w:t>
            </w:r>
          </w:p>
        </w:tc>
        <w:tc>
          <w:tcPr>
            <w:tcW w:w="1607" w:type="dxa"/>
            <w:tcBorders>
              <w:top w:val="single" w:sz="4" w:space="0" w:color="000000"/>
              <w:left w:val="single" w:sz="4" w:space="0" w:color="000000"/>
              <w:bottom w:val="single" w:sz="4" w:space="0" w:color="000000"/>
              <w:right w:val="single" w:sz="4" w:space="0" w:color="000000"/>
            </w:tcBorders>
            <w:vAlign w:val="center"/>
          </w:tcPr>
          <w:p w:rsidR="002D0D85" w:rsidRPr="009504FE" w:rsidRDefault="002D0D85" w:rsidP="009317E9">
            <w:pPr>
              <w:snapToGrid w:val="0"/>
              <w:jc w:val="center"/>
              <w:rPr>
                <w:rFonts w:ascii="Times New Roman" w:hAnsi="Times New Roman" w:cs="Times New Roman"/>
                <w:b/>
                <w:sz w:val="24"/>
                <w:szCs w:val="24"/>
              </w:rPr>
            </w:pPr>
          </w:p>
        </w:tc>
      </w:tr>
      <w:tr w:rsidR="002D0D85" w:rsidRPr="009504FE" w:rsidTr="00BC5167">
        <w:trPr>
          <w:trHeight w:val="525"/>
        </w:trPr>
        <w:tc>
          <w:tcPr>
            <w:tcW w:w="558" w:type="dxa"/>
            <w:tcBorders>
              <w:top w:val="single" w:sz="4" w:space="0" w:color="000000"/>
              <w:left w:val="single" w:sz="4" w:space="0" w:color="000000"/>
              <w:bottom w:val="single" w:sz="4" w:space="0" w:color="000000"/>
            </w:tcBorders>
            <w:vAlign w:val="center"/>
          </w:tcPr>
          <w:p w:rsidR="002D0D85" w:rsidRPr="009504FE" w:rsidRDefault="002D0D85" w:rsidP="009317E9">
            <w:pPr>
              <w:snapToGrid w:val="0"/>
              <w:jc w:val="center"/>
              <w:rPr>
                <w:rFonts w:ascii="Times New Roman" w:hAnsi="Times New Roman" w:cs="Times New Roman"/>
                <w:b/>
                <w:sz w:val="24"/>
                <w:szCs w:val="24"/>
              </w:rPr>
            </w:pPr>
          </w:p>
        </w:tc>
        <w:tc>
          <w:tcPr>
            <w:tcW w:w="8435" w:type="dxa"/>
            <w:gridSpan w:val="5"/>
            <w:tcBorders>
              <w:top w:val="single" w:sz="4" w:space="0" w:color="000000"/>
              <w:left w:val="single" w:sz="4" w:space="0" w:color="000000"/>
              <w:bottom w:val="single" w:sz="4" w:space="0" w:color="000000"/>
            </w:tcBorders>
            <w:vAlign w:val="center"/>
          </w:tcPr>
          <w:p w:rsidR="002D0D85" w:rsidRPr="009504FE" w:rsidRDefault="002D0D85" w:rsidP="009317E9">
            <w:pPr>
              <w:widowControl w:val="0"/>
              <w:ind w:firstLine="540"/>
              <w:jc w:val="right"/>
              <w:rPr>
                <w:rFonts w:ascii="Times New Roman" w:hAnsi="Times New Roman" w:cs="Times New Roman"/>
                <w:b/>
                <w:bCs/>
                <w:sz w:val="24"/>
                <w:szCs w:val="24"/>
                <w:lang w:eastAsia="en-US"/>
              </w:rPr>
            </w:pPr>
            <w:r w:rsidRPr="009504FE">
              <w:rPr>
                <w:rFonts w:ascii="Times New Roman" w:hAnsi="Times New Roman" w:cs="Times New Roman"/>
                <w:b/>
                <w:bCs/>
                <w:sz w:val="24"/>
                <w:szCs w:val="24"/>
                <w:lang w:eastAsia="en-US"/>
              </w:rPr>
              <w:t>крім того ПДВ</w:t>
            </w:r>
          </w:p>
        </w:tc>
        <w:tc>
          <w:tcPr>
            <w:tcW w:w="1607" w:type="dxa"/>
            <w:tcBorders>
              <w:top w:val="single" w:sz="4" w:space="0" w:color="000000"/>
              <w:left w:val="single" w:sz="4" w:space="0" w:color="000000"/>
              <w:bottom w:val="single" w:sz="4" w:space="0" w:color="000000"/>
              <w:right w:val="single" w:sz="4" w:space="0" w:color="000000"/>
            </w:tcBorders>
            <w:vAlign w:val="center"/>
          </w:tcPr>
          <w:p w:rsidR="002D0D85" w:rsidRPr="009504FE" w:rsidRDefault="002D0D85" w:rsidP="009317E9">
            <w:pPr>
              <w:snapToGrid w:val="0"/>
              <w:jc w:val="center"/>
              <w:rPr>
                <w:rFonts w:ascii="Times New Roman" w:hAnsi="Times New Roman" w:cs="Times New Roman"/>
                <w:b/>
                <w:sz w:val="24"/>
                <w:szCs w:val="24"/>
              </w:rPr>
            </w:pPr>
          </w:p>
        </w:tc>
      </w:tr>
      <w:tr w:rsidR="002D0D85" w:rsidRPr="009504FE" w:rsidTr="00BC5167">
        <w:trPr>
          <w:trHeight w:val="525"/>
        </w:trPr>
        <w:tc>
          <w:tcPr>
            <w:tcW w:w="558" w:type="dxa"/>
            <w:tcBorders>
              <w:left w:val="single" w:sz="4" w:space="0" w:color="000000"/>
              <w:bottom w:val="single" w:sz="4" w:space="0" w:color="000000"/>
            </w:tcBorders>
            <w:vAlign w:val="center"/>
          </w:tcPr>
          <w:p w:rsidR="002D0D85" w:rsidRPr="009504FE" w:rsidRDefault="002D0D85" w:rsidP="009317E9">
            <w:pPr>
              <w:snapToGrid w:val="0"/>
              <w:jc w:val="center"/>
              <w:rPr>
                <w:rFonts w:ascii="Times New Roman" w:hAnsi="Times New Roman" w:cs="Times New Roman"/>
                <w:b/>
                <w:sz w:val="24"/>
                <w:szCs w:val="24"/>
              </w:rPr>
            </w:pPr>
          </w:p>
        </w:tc>
        <w:tc>
          <w:tcPr>
            <w:tcW w:w="8435" w:type="dxa"/>
            <w:gridSpan w:val="5"/>
            <w:tcBorders>
              <w:left w:val="single" w:sz="4" w:space="0" w:color="000000"/>
              <w:bottom w:val="single" w:sz="4" w:space="0" w:color="000000"/>
            </w:tcBorders>
            <w:vAlign w:val="center"/>
          </w:tcPr>
          <w:p w:rsidR="002D0D85" w:rsidRPr="009504FE" w:rsidRDefault="002D0D85" w:rsidP="009317E9">
            <w:pPr>
              <w:widowControl w:val="0"/>
              <w:ind w:firstLine="540"/>
              <w:jc w:val="right"/>
              <w:rPr>
                <w:rFonts w:ascii="Times New Roman" w:hAnsi="Times New Roman" w:cs="Times New Roman"/>
                <w:b/>
                <w:bCs/>
                <w:sz w:val="24"/>
                <w:szCs w:val="24"/>
                <w:lang w:eastAsia="en-US"/>
              </w:rPr>
            </w:pPr>
            <w:r w:rsidRPr="009504FE">
              <w:rPr>
                <w:rFonts w:ascii="Times New Roman" w:hAnsi="Times New Roman" w:cs="Times New Roman"/>
                <w:b/>
                <w:bCs/>
                <w:sz w:val="24"/>
                <w:szCs w:val="24"/>
                <w:lang w:eastAsia="en-US"/>
              </w:rPr>
              <w:t>Загальна вартість з ПДВ</w:t>
            </w:r>
          </w:p>
        </w:tc>
        <w:tc>
          <w:tcPr>
            <w:tcW w:w="1607" w:type="dxa"/>
            <w:tcBorders>
              <w:left w:val="single" w:sz="4" w:space="0" w:color="000000"/>
              <w:bottom w:val="single" w:sz="4" w:space="0" w:color="000000"/>
              <w:right w:val="single" w:sz="4" w:space="0" w:color="000000"/>
            </w:tcBorders>
            <w:vAlign w:val="center"/>
          </w:tcPr>
          <w:p w:rsidR="002D0D85" w:rsidRPr="009504FE" w:rsidRDefault="002D0D85" w:rsidP="009317E9">
            <w:pPr>
              <w:snapToGrid w:val="0"/>
              <w:jc w:val="center"/>
              <w:rPr>
                <w:rFonts w:ascii="Times New Roman" w:hAnsi="Times New Roman" w:cs="Times New Roman"/>
                <w:b/>
                <w:sz w:val="24"/>
                <w:szCs w:val="24"/>
              </w:rPr>
            </w:pPr>
          </w:p>
        </w:tc>
      </w:tr>
    </w:tbl>
    <w:p w:rsidR="00BC5167" w:rsidRPr="006520A8" w:rsidRDefault="00BC5167" w:rsidP="00BC5167">
      <w:pPr>
        <w:widowControl w:val="0"/>
        <w:spacing w:line="240" w:lineRule="auto"/>
        <w:jc w:val="both"/>
        <w:rPr>
          <w:rFonts w:ascii="Times New Roman" w:hAnsi="Times New Roman" w:cs="Times New Roman"/>
          <w:i/>
          <w:sz w:val="20"/>
          <w:szCs w:val="24"/>
          <w:lang w:eastAsia="zh-CN"/>
        </w:rPr>
      </w:pPr>
      <w:r w:rsidRPr="006520A8">
        <w:rPr>
          <w:rFonts w:ascii="Times New Roman" w:hAnsi="Times New Roman" w:cs="Times New Roman"/>
          <w:i/>
          <w:sz w:val="20"/>
          <w:szCs w:val="24"/>
          <w:lang w:eastAsia="zh-CN"/>
        </w:rPr>
        <w:t>*у разі якщо учасник не є платником ПДВ, загальна  вартість визначається без урахування ПДВ</w:t>
      </w:r>
    </w:p>
    <w:p w:rsidR="00BC5167" w:rsidRPr="009504FE" w:rsidRDefault="00BC5167" w:rsidP="00BC5167">
      <w:pPr>
        <w:jc w:val="both"/>
        <w:rPr>
          <w:rFonts w:ascii="Times New Roman" w:hAnsi="Times New Roman" w:cs="Times New Roman"/>
          <w:sz w:val="24"/>
          <w:szCs w:val="24"/>
        </w:rPr>
      </w:pPr>
      <w:r w:rsidRPr="009504FE">
        <w:rPr>
          <w:rFonts w:ascii="Times New Roman" w:hAnsi="Times New Roman" w:cs="Times New Roman"/>
          <w:sz w:val="24"/>
          <w:szCs w:val="24"/>
        </w:rPr>
        <w:lastRenderedPageBreak/>
        <w:t>1. Якщо за результатами розгляду нашої тендерної пропозиції буде прийнято рішення про намір щодо укладання договору, ми візьмемо на себе зобов’язання виконати всі умови, передбачені цією тендерною пропозицією та тендерною формою «Проект договору про закупівлю».</w:t>
      </w:r>
    </w:p>
    <w:p w:rsidR="00BC5167" w:rsidRPr="009504FE" w:rsidRDefault="00BC5167" w:rsidP="00BC5167">
      <w:pPr>
        <w:jc w:val="both"/>
        <w:rPr>
          <w:rFonts w:ascii="Times New Roman" w:hAnsi="Times New Roman" w:cs="Times New Roman"/>
          <w:sz w:val="24"/>
          <w:szCs w:val="24"/>
        </w:rPr>
      </w:pPr>
      <w:r w:rsidRPr="009504FE">
        <w:rPr>
          <w:rFonts w:ascii="Times New Roman" w:hAnsi="Times New Roman" w:cs="Times New Roman"/>
          <w:sz w:val="24"/>
          <w:szCs w:val="24"/>
        </w:rPr>
        <w:t xml:space="preserve">2. Ми погоджуємося дотримуватися умов цієї тендерної пропозиції протягом </w:t>
      </w:r>
      <w:r>
        <w:rPr>
          <w:rFonts w:ascii="Times New Roman" w:hAnsi="Times New Roman" w:cs="Times New Roman"/>
          <w:sz w:val="24"/>
          <w:szCs w:val="24"/>
        </w:rPr>
        <w:t>120</w:t>
      </w:r>
      <w:r w:rsidRPr="009504FE">
        <w:rPr>
          <w:rFonts w:ascii="Times New Roman" w:hAnsi="Times New Roman" w:cs="Times New Roman"/>
          <w:sz w:val="24"/>
          <w:szCs w:val="24"/>
        </w:rPr>
        <w:t xml:space="preserve"> (</w:t>
      </w:r>
      <w:r>
        <w:rPr>
          <w:rFonts w:ascii="Times New Roman" w:hAnsi="Times New Roman" w:cs="Times New Roman"/>
          <w:sz w:val="24"/>
          <w:szCs w:val="24"/>
        </w:rPr>
        <w:t>сто двадцять</w:t>
      </w:r>
      <w:r w:rsidRPr="009504FE">
        <w:rPr>
          <w:rFonts w:ascii="Times New Roman" w:hAnsi="Times New Roman" w:cs="Times New Roman"/>
          <w:sz w:val="24"/>
          <w:szCs w:val="24"/>
        </w:rPr>
        <w:t xml:space="preserve">)  днів </w:t>
      </w:r>
      <w:r w:rsidRPr="00AE3AC1">
        <w:rPr>
          <w:rFonts w:ascii="Times New Roman" w:hAnsi="Times New Roman" w:cs="Times New Roman"/>
          <w:sz w:val="24"/>
          <w:szCs w:val="24"/>
        </w:rPr>
        <w:t>із дати кінцевого строку подання тендерних пропозицій</w:t>
      </w:r>
      <w:r w:rsidRPr="009504FE">
        <w:rPr>
          <w:rFonts w:ascii="Times New Roman" w:hAnsi="Times New Roman" w:cs="Times New Roman"/>
          <w:sz w:val="24"/>
          <w:szCs w:val="24"/>
        </w:rPr>
        <w:t xml:space="preserve">. </w:t>
      </w:r>
    </w:p>
    <w:p w:rsidR="00BC5167" w:rsidRPr="009504FE" w:rsidRDefault="00BC5167" w:rsidP="00BC5167">
      <w:pPr>
        <w:jc w:val="both"/>
        <w:rPr>
          <w:rFonts w:ascii="Times New Roman" w:hAnsi="Times New Roman" w:cs="Times New Roman"/>
          <w:sz w:val="24"/>
          <w:szCs w:val="24"/>
        </w:rPr>
      </w:pPr>
      <w:r w:rsidRPr="009504FE">
        <w:rPr>
          <w:rFonts w:ascii="Times New Roman" w:hAnsi="Times New Roman" w:cs="Times New Roman"/>
          <w:sz w:val="24"/>
          <w:szCs w:val="24"/>
        </w:rPr>
        <w:t>3. Ми погоджуємося з умовами, що Замовник може відхилити нашу чи всі тендерні пропозиції торгів згідно з умовами цієї тендерної документації, та розуміємо, що Замовник не обмежений у прийнятті будь-якої іншої тендерної пропозиції з більш вигідними для нього умовами.</w:t>
      </w:r>
    </w:p>
    <w:p w:rsidR="00BC5167" w:rsidRPr="009504FE" w:rsidRDefault="00BC5167" w:rsidP="00BC5167">
      <w:pPr>
        <w:jc w:val="both"/>
        <w:rPr>
          <w:rFonts w:ascii="Times New Roman" w:hAnsi="Times New Roman" w:cs="Times New Roman"/>
          <w:sz w:val="24"/>
          <w:szCs w:val="24"/>
        </w:rPr>
      </w:pPr>
      <w:r w:rsidRPr="009504FE">
        <w:rPr>
          <w:rFonts w:ascii="Times New Roman" w:hAnsi="Times New Roman" w:cs="Times New Roman"/>
          <w:sz w:val="24"/>
          <w:szCs w:val="24"/>
        </w:rPr>
        <w:t>4. Якщо за результатами розгляду нашої тендерної пропозиції буде прийнято рішення про намір щодо укладання договору, ми зобов’язуємося укласти Договір про закупівлю відповідно до вимог Замовника, цієї тендерної документації.</w:t>
      </w:r>
    </w:p>
    <w:p w:rsidR="00BC5167" w:rsidRPr="009504FE" w:rsidRDefault="00BC5167" w:rsidP="00BC5167">
      <w:pPr>
        <w:jc w:val="both"/>
        <w:rPr>
          <w:rFonts w:ascii="Times New Roman" w:hAnsi="Times New Roman" w:cs="Times New Roman"/>
          <w:sz w:val="24"/>
          <w:szCs w:val="24"/>
        </w:rPr>
      </w:pPr>
      <w:r w:rsidRPr="009504FE">
        <w:rPr>
          <w:rFonts w:ascii="Times New Roman" w:hAnsi="Times New Roman" w:cs="Times New Roman"/>
          <w:sz w:val="24"/>
          <w:szCs w:val="24"/>
        </w:rPr>
        <w:t xml:space="preserve">5. Ми розуміємо та погоджуємося, що Ви можете відмінити процедуру закупівлі у разі наявності обставин для цього згідно з Законом. </w:t>
      </w:r>
    </w:p>
    <w:p w:rsidR="00BC5167" w:rsidRPr="009504FE" w:rsidRDefault="00BC5167" w:rsidP="00BC5167">
      <w:pPr>
        <w:jc w:val="both"/>
        <w:rPr>
          <w:rFonts w:ascii="Times New Roman" w:hAnsi="Times New Roman" w:cs="Times New Roman"/>
          <w:sz w:val="24"/>
          <w:szCs w:val="24"/>
        </w:rPr>
      </w:pPr>
      <w:r w:rsidRPr="009504FE">
        <w:rPr>
          <w:rFonts w:ascii="Times New Roman" w:hAnsi="Times New Roman" w:cs="Times New Roman"/>
          <w:sz w:val="24"/>
          <w:szCs w:val="24"/>
        </w:rPr>
        <w:t>6. Ми погоджуємося з умовами, що Ви можете відхилити нашу тендерну пропозицію, якщо розрахунок вартості товару не відповідає чинному законодавству України та/або вимогам тендерної документації.</w:t>
      </w:r>
    </w:p>
    <w:p w:rsidR="00BC5167" w:rsidRPr="009504FE" w:rsidRDefault="00BC5167" w:rsidP="00BC5167">
      <w:pPr>
        <w:jc w:val="both"/>
        <w:rPr>
          <w:rFonts w:ascii="Times New Roman" w:hAnsi="Times New Roman" w:cs="Times New Roman"/>
          <w:sz w:val="24"/>
          <w:szCs w:val="24"/>
        </w:rPr>
      </w:pPr>
      <w:r w:rsidRPr="009504FE">
        <w:rPr>
          <w:rFonts w:ascii="Times New Roman" w:hAnsi="Times New Roman" w:cs="Times New Roman"/>
          <w:sz w:val="24"/>
          <w:szCs w:val="24"/>
        </w:rPr>
        <w:t>7.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r w:rsidRPr="00AE3AC1">
        <w:t xml:space="preserve"> </w:t>
      </w:r>
      <w:r w:rsidRPr="00AE3AC1">
        <w:rPr>
          <w:rFonts w:ascii="Times New Roman" w:hAnsi="Times New Roman" w:cs="Times New Roman"/>
          <w:sz w:val="24"/>
          <w:szCs w:val="24"/>
        </w:rPr>
        <w:t xml:space="preserve">Якщо ми будемо визнані як переможець торгів, то зобов’язуємося укласти договір про закупівлю у строк не раніше ніж через 5 днів </w:t>
      </w:r>
      <w:r w:rsidRPr="00355371">
        <w:rPr>
          <w:rFonts w:ascii="Times New Roman" w:hAnsi="Times New Roman" w:cs="Times New Roman"/>
          <w:sz w:val="24"/>
          <w:szCs w:val="24"/>
        </w:rPr>
        <w:t>з дати оприлюднення в електронній системі закупівель повідомлення про намі</w:t>
      </w:r>
      <w:r>
        <w:rPr>
          <w:rFonts w:ascii="Times New Roman" w:hAnsi="Times New Roman" w:cs="Times New Roman"/>
          <w:sz w:val="24"/>
          <w:szCs w:val="24"/>
        </w:rPr>
        <w:t>р укласти договір про закупівлю</w:t>
      </w:r>
      <w:r w:rsidRPr="00AE3AC1">
        <w:rPr>
          <w:rFonts w:ascii="Times New Roman" w:hAnsi="Times New Roman" w:cs="Times New Roman"/>
          <w:sz w:val="24"/>
          <w:szCs w:val="24"/>
        </w:rPr>
        <w:t xml:space="preserve">, але не пізніше ніж </w:t>
      </w:r>
      <w:r w:rsidRPr="00355371">
        <w:rPr>
          <w:rFonts w:ascii="Times New Roman" w:hAnsi="Times New Roman" w:cs="Times New Roman"/>
          <w:sz w:val="24"/>
          <w:szCs w:val="24"/>
        </w:rPr>
        <w:t>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AE3AC1">
        <w:rPr>
          <w:rFonts w:ascii="Times New Roman" w:hAnsi="Times New Roman" w:cs="Times New Roman"/>
          <w:sz w:val="24"/>
          <w:szCs w:val="24"/>
        </w:rPr>
        <w:t>, та виконати усі умови договору.</w:t>
      </w:r>
    </w:p>
    <w:p w:rsidR="00BC5167" w:rsidRPr="009504FE" w:rsidRDefault="00BC5167" w:rsidP="00BC5167">
      <w:pPr>
        <w:jc w:val="both"/>
        <w:rPr>
          <w:rFonts w:ascii="Times New Roman" w:hAnsi="Times New Roman" w:cs="Times New Roman"/>
          <w:sz w:val="24"/>
          <w:szCs w:val="24"/>
        </w:rPr>
      </w:pPr>
      <w:r w:rsidRPr="009504FE">
        <w:rPr>
          <w:rFonts w:ascii="Times New Roman" w:hAnsi="Times New Roman" w:cs="Times New Roman"/>
          <w:sz w:val="24"/>
          <w:szCs w:val="24"/>
        </w:rPr>
        <w:t xml:space="preserve">     _____________________________     ________________________     __________________</w:t>
      </w:r>
    </w:p>
    <w:p w:rsidR="00BC5167" w:rsidRPr="009504FE" w:rsidRDefault="00BC5167" w:rsidP="00BC5167">
      <w:pPr>
        <w:jc w:val="both"/>
        <w:rPr>
          <w:rFonts w:ascii="Times New Roman" w:hAnsi="Times New Roman" w:cs="Times New Roman"/>
          <w:sz w:val="24"/>
          <w:szCs w:val="24"/>
        </w:rPr>
      </w:pPr>
      <w:r w:rsidRPr="009504FE">
        <w:rPr>
          <w:rFonts w:ascii="Times New Roman" w:hAnsi="Times New Roman" w:cs="Times New Roman"/>
          <w:sz w:val="24"/>
          <w:szCs w:val="24"/>
        </w:rPr>
        <w:tab/>
      </w:r>
      <w:r w:rsidRPr="009504FE">
        <w:rPr>
          <w:rFonts w:ascii="Times New Roman" w:hAnsi="Times New Roman" w:cs="Times New Roman"/>
          <w:sz w:val="24"/>
          <w:szCs w:val="24"/>
        </w:rPr>
        <w:tab/>
        <w:t xml:space="preserve">    (Посада)</w:t>
      </w:r>
      <w:r w:rsidRPr="009504FE">
        <w:rPr>
          <w:rFonts w:ascii="Times New Roman" w:hAnsi="Times New Roman" w:cs="Times New Roman"/>
          <w:sz w:val="24"/>
          <w:szCs w:val="24"/>
        </w:rPr>
        <w:tab/>
      </w:r>
      <w:r w:rsidRPr="009504FE">
        <w:rPr>
          <w:rFonts w:ascii="Times New Roman" w:hAnsi="Times New Roman" w:cs="Times New Roman"/>
          <w:sz w:val="24"/>
          <w:szCs w:val="24"/>
        </w:rPr>
        <w:tab/>
      </w:r>
      <w:r w:rsidRPr="009504FE">
        <w:rPr>
          <w:rFonts w:ascii="Times New Roman" w:hAnsi="Times New Roman" w:cs="Times New Roman"/>
          <w:sz w:val="24"/>
          <w:szCs w:val="24"/>
        </w:rPr>
        <w:tab/>
      </w:r>
      <w:r w:rsidRPr="009504FE">
        <w:rPr>
          <w:rFonts w:ascii="Times New Roman" w:hAnsi="Times New Roman" w:cs="Times New Roman"/>
          <w:sz w:val="24"/>
          <w:szCs w:val="24"/>
        </w:rPr>
        <w:tab/>
        <w:t xml:space="preserve">      (Підпис)</w:t>
      </w:r>
      <w:r w:rsidRPr="009504FE">
        <w:rPr>
          <w:rFonts w:ascii="Times New Roman" w:hAnsi="Times New Roman" w:cs="Times New Roman"/>
          <w:sz w:val="24"/>
          <w:szCs w:val="24"/>
        </w:rPr>
        <w:tab/>
      </w:r>
      <w:r w:rsidRPr="009504FE">
        <w:rPr>
          <w:rFonts w:ascii="Times New Roman" w:hAnsi="Times New Roman" w:cs="Times New Roman"/>
          <w:sz w:val="24"/>
          <w:szCs w:val="24"/>
        </w:rPr>
        <w:tab/>
        <w:t xml:space="preserve">             (ПІБ)</w:t>
      </w:r>
    </w:p>
    <w:p w:rsidR="00BC5167" w:rsidRPr="009504FE" w:rsidRDefault="00BC5167" w:rsidP="00BC5167">
      <w:pPr>
        <w:jc w:val="both"/>
        <w:rPr>
          <w:rFonts w:ascii="Times New Roman" w:hAnsi="Times New Roman" w:cs="Times New Roman"/>
          <w:sz w:val="24"/>
          <w:szCs w:val="24"/>
        </w:rPr>
      </w:pPr>
      <w:r w:rsidRPr="009504FE">
        <w:rPr>
          <w:rFonts w:ascii="Times New Roman" w:hAnsi="Times New Roman" w:cs="Times New Roman"/>
          <w:sz w:val="24"/>
          <w:szCs w:val="24"/>
        </w:rPr>
        <w:t xml:space="preserve">      М.П.</w:t>
      </w:r>
    </w:p>
    <w:p w:rsidR="00BC5167" w:rsidRPr="009504FE" w:rsidRDefault="00BC5167" w:rsidP="00BC5167">
      <w:pPr>
        <w:tabs>
          <w:tab w:val="left" w:pos="3336"/>
        </w:tabs>
        <w:spacing w:after="0" w:line="240" w:lineRule="auto"/>
        <w:jc w:val="both"/>
        <w:rPr>
          <w:rFonts w:ascii="Times New Roman" w:hAnsi="Times New Roman" w:cs="Times New Roman"/>
          <w:sz w:val="24"/>
          <w:szCs w:val="24"/>
          <w:lang w:val="ru-RU"/>
        </w:rPr>
      </w:pPr>
    </w:p>
    <w:p w:rsidR="00BC5167" w:rsidRPr="009504FE" w:rsidRDefault="00BC5167" w:rsidP="00BC5167">
      <w:pPr>
        <w:tabs>
          <w:tab w:val="left" w:pos="3336"/>
        </w:tabs>
        <w:spacing w:after="0" w:line="240" w:lineRule="auto"/>
        <w:jc w:val="both"/>
        <w:rPr>
          <w:rFonts w:ascii="Times New Roman" w:hAnsi="Times New Roman" w:cs="Times New Roman"/>
          <w:sz w:val="24"/>
          <w:szCs w:val="24"/>
          <w:lang w:val="ru-RU"/>
        </w:rPr>
      </w:pPr>
    </w:p>
    <w:p w:rsidR="006777C8" w:rsidRPr="002D0D85" w:rsidRDefault="006777C8" w:rsidP="00BC5167">
      <w:pPr>
        <w:widowControl w:val="0"/>
        <w:spacing w:line="240" w:lineRule="auto"/>
        <w:jc w:val="both"/>
        <w:rPr>
          <w:lang w:val="ru-RU"/>
        </w:rPr>
      </w:pPr>
    </w:p>
    <w:sectPr w:rsidR="006777C8" w:rsidRPr="002D0D85" w:rsidSect="002D0D8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AA"/>
    <w:rsid w:val="00145015"/>
    <w:rsid w:val="001B7A94"/>
    <w:rsid w:val="00270C91"/>
    <w:rsid w:val="002D0D85"/>
    <w:rsid w:val="006520A8"/>
    <w:rsid w:val="006777C8"/>
    <w:rsid w:val="007C3D0F"/>
    <w:rsid w:val="00AE3AC1"/>
    <w:rsid w:val="00B322AA"/>
    <w:rsid w:val="00BC5167"/>
    <w:rsid w:val="00C74E2A"/>
    <w:rsid w:val="00CF6EB4"/>
    <w:rsid w:val="00EF61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C2908A-90CC-4401-A3EF-2E5A2CE18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D0D85"/>
    <w:rPr>
      <w:rFonts w:ascii="Calibri" w:eastAsia="Calibri" w:hAnsi="Calibri" w:cs="Calibri"/>
      <w:lang w:val="uk-UA" w:eastAsia="uk-UA"/>
    </w:rPr>
  </w:style>
  <w:style w:type="paragraph" w:styleId="3">
    <w:name w:val="heading 3"/>
    <w:basedOn w:val="a"/>
    <w:next w:val="a"/>
    <w:link w:val="30"/>
    <w:uiPriority w:val="99"/>
    <w:qFormat/>
    <w:rsid w:val="002D0D85"/>
    <w:pPr>
      <w:keepNext/>
      <w:keepLines/>
      <w:spacing w:before="280" w:after="80"/>
      <w:outlineLvl w:val="2"/>
    </w:pPr>
    <w:rPr>
      <w:rFonts w:ascii="Cambria"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2D0D85"/>
    <w:rPr>
      <w:rFonts w:ascii="Cambria" w:eastAsia="Calibri" w:hAnsi="Cambria" w:cs="Times New Roman"/>
      <w:b/>
      <w:bCs/>
      <w:sz w:val="26"/>
      <w:szCs w:val="26"/>
      <w:lang w:val="uk-UA" w:eastAsia="uk-UA"/>
    </w:rPr>
  </w:style>
  <w:style w:type="paragraph" w:customStyle="1" w:styleId="a3">
    <w:name w:val="Звичайний (веб)"/>
    <w:basedOn w:val="a"/>
    <w:uiPriority w:val="99"/>
    <w:rsid w:val="002D0D85"/>
    <w:pPr>
      <w:spacing w:before="280" w:after="280"/>
    </w:pPr>
    <w:rPr>
      <w:color w:val="000000"/>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527</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Офис</dc:creator>
  <cp:keywords/>
  <dc:description/>
  <cp:lastModifiedBy>Офис</cp:lastModifiedBy>
  <cp:revision>7</cp:revision>
  <dcterms:created xsi:type="dcterms:W3CDTF">2023-02-13T08:53:00Z</dcterms:created>
  <dcterms:modified xsi:type="dcterms:W3CDTF">2023-11-09T08:29:00Z</dcterms:modified>
</cp:coreProperties>
</file>