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4C" w:rsidRDefault="00247C4C" w:rsidP="00247C4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Додаток № 3 </w:t>
      </w:r>
    </w:p>
    <w:p w:rsidR="00247C4C" w:rsidRPr="00DB27F5" w:rsidRDefault="00247C4C" w:rsidP="00247C4C">
      <w:pPr>
        <w:spacing w:after="0" w:line="240" w:lineRule="auto"/>
        <w:jc w:val="center"/>
        <w:rPr>
          <w:rFonts w:ascii="Times New Roman" w:hAnsi="Times New Roman"/>
          <w:i/>
          <w:lang w:val="uk-UA" w:eastAsia="zh-CN"/>
        </w:rPr>
      </w:pPr>
      <w:r>
        <w:rPr>
          <w:rFonts w:ascii="Times New Roman" w:hAnsi="Times New Roman"/>
          <w:b/>
          <w:sz w:val="24"/>
          <w:szCs w:val="24"/>
          <w:lang w:val="uk-UA"/>
        </w:rPr>
        <w:t xml:space="preserve">                                                                                                   </w:t>
      </w:r>
      <w:r w:rsidRPr="0065212F">
        <w:rPr>
          <w:rFonts w:ascii="Times New Roman" w:hAnsi="Times New Roman"/>
          <w:i/>
          <w:color w:val="000000"/>
          <w:sz w:val="24"/>
          <w:szCs w:val="24"/>
        </w:rPr>
        <w:t xml:space="preserve">до </w:t>
      </w:r>
      <w:proofErr w:type="spellStart"/>
      <w:r w:rsidRPr="0065212F">
        <w:rPr>
          <w:rFonts w:ascii="Times New Roman" w:hAnsi="Times New Roman"/>
          <w:i/>
          <w:color w:val="000000"/>
          <w:sz w:val="24"/>
          <w:szCs w:val="24"/>
        </w:rPr>
        <w:t>тендерної</w:t>
      </w:r>
      <w:proofErr w:type="spellEnd"/>
      <w:r w:rsidRPr="0065212F">
        <w:rPr>
          <w:rFonts w:ascii="Times New Roman" w:hAnsi="Times New Roman"/>
          <w:i/>
          <w:color w:val="000000"/>
          <w:sz w:val="24"/>
          <w:szCs w:val="24"/>
        </w:rPr>
        <w:t xml:space="preserve"> </w:t>
      </w:r>
      <w:proofErr w:type="spellStart"/>
      <w:r w:rsidRPr="0065212F">
        <w:rPr>
          <w:rFonts w:ascii="Times New Roman" w:hAnsi="Times New Roman"/>
          <w:i/>
          <w:color w:val="000000"/>
          <w:sz w:val="24"/>
          <w:szCs w:val="24"/>
        </w:rPr>
        <w:t>документації</w:t>
      </w:r>
      <w:proofErr w:type="spellEnd"/>
    </w:p>
    <w:p w:rsidR="00247C4C" w:rsidRDefault="00247C4C" w:rsidP="00247C4C">
      <w:pPr>
        <w:spacing w:after="0" w:line="240" w:lineRule="auto"/>
        <w:jc w:val="center"/>
        <w:rPr>
          <w:rFonts w:ascii="Times New Roman" w:hAnsi="Times New Roman"/>
          <w:b/>
          <w:sz w:val="24"/>
          <w:szCs w:val="24"/>
          <w:lang w:val="uk-UA" w:eastAsia="zh-CN"/>
        </w:rPr>
      </w:pPr>
    </w:p>
    <w:p w:rsidR="00247C4C" w:rsidRPr="00891DE4" w:rsidRDefault="00247C4C" w:rsidP="00247C4C">
      <w:pPr>
        <w:jc w:val="center"/>
        <w:rPr>
          <w:rFonts w:ascii="Times New Roman" w:hAnsi="Times New Roman"/>
          <w:b/>
          <w:sz w:val="24"/>
          <w:szCs w:val="24"/>
          <w:lang w:val="uk-UA"/>
        </w:rPr>
      </w:pPr>
      <w:r w:rsidRPr="00891DE4">
        <w:rPr>
          <w:rFonts w:ascii="Times New Roman" w:hAnsi="Times New Roman"/>
          <w:b/>
          <w:sz w:val="24"/>
          <w:szCs w:val="24"/>
          <w:lang w:val="uk-UA"/>
        </w:rPr>
        <w:t>ПРОЕКТ ДОГОВОРУ</w:t>
      </w:r>
      <w:r w:rsidR="009B49D0">
        <w:rPr>
          <w:rFonts w:ascii="Times New Roman" w:hAnsi="Times New Roman"/>
          <w:b/>
          <w:sz w:val="24"/>
          <w:szCs w:val="24"/>
          <w:lang w:val="uk-UA"/>
        </w:rPr>
        <w:t xml:space="preserve"> </w:t>
      </w:r>
      <w:bookmarkStart w:id="0" w:name="_GoBack"/>
      <w:bookmarkEnd w:id="0"/>
    </w:p>
    <w:p w:rsidR="00247C4C" w:rsidRPr="00F66963" w:rsidRDefault="00247C4C" w:rsidP="00247C4C">
      <w:pPr>
        <w:jc w:val="center"/>
        <w:rPr>
          <w:rFonts w:ascii="Times New Roman" w:hAnsi="Times New Roman"/>
          <w:b/>
          <w:sz w:val="24"/>
          <w:szCs w:val="24"/>
        </w:rPr>
      </w:pPr>
      <w:r w:rsidRPr="00891DE4">
        <w:rPr>
          <w:rFonts w:ascii="Times New Roman" w:hAnsi="Times New Roman"/>
          <w:b/>
          <w:sz w:val="24"/>
          <w:szCs w:val="24"/>
          <w:lang w:val="uk-UA"/>
        </w:rPr>
        <w:t xml:space="preserve">про </w:t>
      </w:r>
      <w:r w:rsidRPr="00415778">
        <w:rPr>
          <w:rFonts w:ascii="Times New Roman" w:hAnsi="Times New Roman"/>
          <w:b/>
          <w:sz w:val="24"/>
          <w:szCs w:val="24"/>
        </w:rPr>
        <w:t xml:space="preserve"> </w:t>
      </w:r>
      <w:proofErr w:type="spellStart"/>
      <w:r>
        <w:rPr>
          <w:rFonts w:ascii="Times New Roman" w:hAnsi="Times New Roman"/>
          <w:b/>
          <w:sz w:val="24"/>
          <w:szCs w:val="24"/>
        </w:rPr>
        <w:t>надання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r>
        <w:rPr>
          <w:rFonts w:ascii="Times New Roman" w:hAnsi="Times New Roman"/>
          <w:b/>
          <w:sz w:val="24"/>
          <w:szCs w:val="24"/>
        </w:rPr>
        <w:t xml:space="preserve"> </w:t>
      </w:r>
      <w:r>
        <w:rPr>
          <w:rFonts w:ascii="Times New Roman" w:hAnsi="Times New Roman"/>
          <w:b/>
          <w:sz w:val="24"/>
          <w:szCs w:val="24"/>
          <w:lang w:val="uk-UA"/>
        </w:rPr>
        <w:t xml:space="preserve"> з  ремонту та технічного обслуговування обладнання</w:t>
      </w:r>
      <w:r w:rsidRPr="00F66963">
        <w:rPr>
          <w:rFonts w:ascii="Times New Roman" w:hAnsi="Times New Roman"/>
          <w:b/>
          <w:sz w:val="24"/>
          <w:szCs w:val="24"/>
        </w:rPr>
        <w:t xml:space="preserve">  </w:t>
      </w:r>
    </w:p>
    <w:p w:rsidR="00247C4C" w:rsidRPr="00795F44" w:rsidRDefault="00247C4C" w:rsidP="00247C4C">
      <w:pPr>
        <w:jc w:val="center"/>
        <w:rPr>
          <w:rFonts w:ascii="Times New Roman" w:hAnsi="Times New Roman"/>
          <w:b/>
          <w:sz w:val="24"/>
          <w:szCs w:val="24"/>
          <w:lang w:val="uk-UA"/>
        </w:rPr>
      </w:pPr>
      <w:r>
        <w:rPr>
          <w:rFonts w:ascii="Times New Roman" w:hAnsi="Times New Roman"/>
          <w:b/>
          <w:sz w:val="24"/>
          <w:szCs w:val="24"/>
          <w:lang w:val="uk-UA"/>
        </w:rPr>
        <w:t>смт. Козелець</w:t>
      </w:r>
      <w:r w:rsidRPr="00795F44">
        <w:rPr>
          <w:rFonts w:ascii="Times New Roman" w:hAnsi="Times New Roman"/>
          <w:sz w:val="24"/>
          <w:szCs w:val="24"/>
          <w:lang w:val="uk-UA" w:eastAsia="zh-CN"/>
        </w:rPr>
        <w:t xml:space="preserve">                                      </w:t>
      </w:r>
      <w:r>
        <w:rPr>
          <w:rFonts w:ascii="Times New Roman" w:hAnsi="Times New Roman"/>
          <w:sz w:val="24"/>
          <w:szCs w:val="24"/>
          <w:lang w:val="uk-UA" w:eastAsia="zh-CN"/>
        </w:rPr>
        <w:t xml:space="preserve">                          </w:t>
      </w:r>
      <w:r w:rsidRPr="00795F44">
        <w:rPr>
          <w:rFonts w:ascii="Times New Roman" w:hAnsi="Times New Roman"/>
          <w:sz w:val="24"/>
          <w:szCs w:val="24"/>
          <w:lang w:val="uk-UA" w:eastAsia="zh-CN"/>
        </w:rPr>
        <w:t xml:space="preserve">                  “___” __________ 202</w:t>
      </w:r>
      <w:r>
        <w:rPr>
          <w:rFonts w:ascii="Times New Roman" w:hAnsi="Times New Roman"/>
          <w:sz w:val="24"/>
          <w:szCs w:val="24"/>
          <w:lang w:val="uk-UA" w:eastAsia="zh-CN"/>
        </w:rPr>
        <w:t>4</w:t>
      </w:r>
      <w:r w:rsidRPr="00795F44">
        <w:rPr>
          <w:rFonts w:ascii="Times New Roman" w:hAnsi="Times New Roman"/>
          <w:sz w:val="24"/>
          <w:szCs w:val="24"/>
          <w:lang w:val="uk-UA" w:eastAsia="zh-CN"/>
        </w:rPr>
        <w:t xml:space="preserve"> р.</w:t>
      </w:r>
    </w:p>
    <w:p w:rsidR="00247C4C" w:rsidRPr="00795F44" w:rsidRDefault="00247C4C" w:rsidP="00247C4C">
      <w:pPr>
        <w:rPr>
          <w:b/>
          <w:lang w:val="uk-UA"/>
        </w:rPr>
      </w:pPr>
      <w:r w:rsidRPr="00762D1B">
        <w:rPr>
          <w:rFonts w:ascii="Times New Roman" w:hAnsi="Times New Roman"/>
          <w:b/>
          <w:lang w:val="uk-UA" w:eastAsia="zh-CN"/>
        </w:rPr>
        <w:t xml:space="preserve">                         Комунальне некомерці</w:t>
      </w:r>
      <w:r>
        <w:rPr>
          <w:rFonts w:ascii="Times New Roman" w:hAnsi="Times New Roman"/>
          <w:b/>
          <w:lang w:val="uk-UA" w:eastAsia="zh-CN"/>
        </w:rPr>
        <w:t>йне підприємство «</w:t>
      </w:r>
      <w:proofErr w:type="spellStart"/>
      <w:r>
        <w:rPr>
          <w:rFonts w:ascii="Times New Roman" w:hAnsi="Times New Roman"/>
          <w:b/>
          <w:lang w:val="uk-UA" w:eastAsia="zh-CN"/>
        </w:rPr>
        <w:t>Козелецька</w:t>
      </w:r>
      <w:proofErr w:type="spellEnd"/>
      <w:r>
        <w:rPr>
          <w:rFonts w:ascii="Times New Roman" w:hAnsi="Times New Roman"/>
          <w:b/>
          <w:lang w:val="uk-UA" w:eastAsia="zh-CN"/>
        </w:rPr>
        <w:t xml:space="preserve"> лікарня інтенсивного лікування» </w:t>
      </w:r>
      <w:proofErr w:type="spellStart"/>
      <w:r>
        <w:rPr>
          <w:rFonts w:ascii="Times New Roman" w:hAnsi="Times New Roman"/>
          <w:b/>
          <w:lang w:val="uk-UA" w:eastAsia="zh-CN"/>
        </w:rPr>
        <w:t>Козелецької</w:t>
      </w:r>
      <w:proofErr w:type="spellEnd"/>
      <w:r>
        <w:rPr>
          <w:rFonts w:ascii="Times New Roman" w:hAnsi="Times New Roman"/>
          <w:b/>
          <w:lang w:val="uk-UA" w:eastAsia="zh-CN"/>
        </w:rPr>
        <w:t xml:space="preserve"> селищної</w:t>
      </w:r>
      <w:r w:rsidRPr="00762D1B">
        <w:rPr>
          <w:rFonts w:ascii="Times New Roman" w:hAnsi="Times New Roman"/>
          <w:b/>
          <w:lang w:val="uk-UA" w:eastAsia="zh-CN"/>
        </w:rPr>
        <w:t xml:space="preserve"> ради»</w:t>
      </w:r>
      <w:r w:rsidRPr="00762D1B">
        <w:rPr>
          <w:rStyle w:val="a3"/>
          <w:bCs/>
          <w:lang w:val="uk-UA"/>
        </w:rPr>
        <w:t xml:space="preserve"> </w:t>
      </w:r>
      <w:r w:rsidRPr="00795F44">
        <w:rPr>
          <w:rStyle w:val="a3"/>
          <w:bCs/>
          <w:lang w:val="uk-UA"/>
        </w:rPr>
        <w:t xml:space="preserve"> </w:t>
      </w:r>
      <w:r w:rsidRPr="008D53E3">
        <w:rPr>
          <w:rStyle w:val="a3"/>
          <w:bCs/>
        </w:rPr>
        <w:t> </w:t>
      </w:r>
      <w:r w:rsidRPr="00E209D7">
        <w:rPr>
          <w:rFonts w:ascii="Times New Roman" w:hAnsi="Times New Roman"/>
          <w:bCs/>
          <w:lang w:val="uk-UA" w:eastAsia="zh-CN"/>
        </w:rPr>
        <w:t>в особі</w:t>
      </w:r>
      <w:r w:rsidRPr="00795F44">
        <w:rPr>
          <w:lang w:val="uk-UA"/>
        </w:rPr>
        <w:t xml:space="preserve"> </w:t>
      </w:r>
      <w:r>
        <w:rPr>
          <w:lang w:val="uk-UA"/>
        </w:rPr>
        <w:t xml:space="preserve">генерального директора </w:t>
      </w:r>
      <w:proofErr w:type="spellStart"/>
      <w:r>
        <w:rPr>
          <w:lang w:val="uk-UA"/>
        </w:rPr>
        <w:t>Приліпка</w:t>
      </w:r>
      <w:proofErr w:type="spellEnd"/>
      <w:r>
        <w:rPr>
          <w:lang w:val="uk-UA"/>
        </w:rPr>
        <w:t xml:space="preserve"> </w:t>
      </w:r>
      <w:proofErr w:type="spellStart"/>
      <w:r>
        <w:rPr>
          <w:lang w:val="uk-UA"/>
        </w:rPr>
        <w:t>Вячеслава</w:t>
      </w:r>
      <w:proofErr w:type="spellEnd"/>
      <w:r>
        <w:rPr>
          <w:lang w:val="uk-UA"/>
        </w:rPr>
        <w:t xml:space="preserve"> Володимировича</w:t>
      </w:r>
      <w:r w:rsidRPr="00795F44">
        <w:rPr>
          <w:lang w:val="uk-UA"/>
        </w:rPr>
        <w:t xml:space="preserve"> </w:t>
      </w:r>
      <w:r w:rsidRPr="00795F44">
        <w:rPr>
          <w:rFonts w:ascii="Times New Roman" w:hAnsi="Times New Roman"/>
          <w:lang w:val="uk-UA" w:eastAsia="zh-CN"/>
        </w:rPr>
        <w:t>що діє на</w:t>
      </w:r>
      <w:r>
        <w:rPr>
          <w:rFonts w:ascii="Times New Roman" w:hAnsi="Times New Roman"/>
          <w:lang w:val="uk-UA" w:eastAsia="zh-CN"/>
        </w:rPr>
        <w:t xml:space="preserve"> Статуту</w:t>
      </w:r>
      <w:r w:rsidRPr="00795F44">
        <w:rPr>
          <w:rFonts w:ascii="Times New Roman" w:hAnsi="Times New Roman"/>
          <w:lang w:val="uk-UA" w:eastAsia="zh-CN"/>
        </w:rPr>
        <w:t xml:space="preserve">,    з однієї сторони, </w:t>
      </w:r>
      <w:r>
        <w:rPr>
          <w:rFonts w:ascii="Times New Roman" w:hAnsi="Times New Roman"/>
          <w:lang w:val="uk-UA" w:eastAsia="zh-CN"/>
        </w:rPr>
        <w:t>(</w:t>
      </w:r>
      <w:r w:rsidRPr="00795F44">
        <w:rPr>
          <w:rFonts w:ascii="Times New Roman" w:hAnsi="Times New Roman"/>
          <w:lang w:val="uk-UA" w:eastAsia="zh-CN"/>
        </w:rPr>
        <w:t>надалі</w:t>
      </w:r>
      <w:r w:rsidRPr="00795F44">
        <w:rPr>
          <w:lang w:val="uk-UA"/>
        </w:rPr>
        <w:t xml:space="preserve"> – </w:t>
      </w:r>
      <w:r>
        <w:rPr>
          <w:rFonts w:ascii="Times New Roman" w:hAnsi="Times New Roman"/>
          <w:b/>
          <w:bCs/>
          <w:lang w:val="uk-UA" w:eastAsia="zh-CN"/>
        </w:rPr>
        <w:t>Замовник)</w:t>
      </w:r>
      <w:r w:rsidRPr="00795F44">
        <w:rPr>
          <w:b/>
          <w:lang w:val="uk-UA"/>
        </w:rPr>
        <w:t xml:space="preserve">, </w:t>
      </w:r>
    </w:p>
    <w:p w:rsidR="00247C4C" w:rsidRPr="00795F44" w:rsidRDefault="00247C4C" w:rsidP="00247C4C">
      <w:pPr>
        <w:rPr>
          <w:rFonts w:ascii="Times New Roman" w:hAnsi="Times New Roman"/>
          <w:lang w:val="uk-UA" w:eastAsia="zh-CN"/>
        </w:rPr>
      </w:pPr>
      <w:r w:rsidRPr="00B75FEE">
        <w:t xml:space="preserve">__________________________________________________________________,  </w:t>
      </w:r>
      <w:r w:rsidRPr="00795F44">
        <w:rPr>
          <w:rFonts w:ascii="Times New Roman" w:hAnsi="Times New Roman"/>
          <w:lang w:val="uk-UA" w:eastAsia="zh-CN"/>
        </w:rPr>
        <w:t xml:space="preserve">що діє на </w:t>
      </w:r>
      <w:proofErr w:type="gramStart"/>
      <w:r w:rsidRPr="00795F44">
        <w:rPr>
          <w:rFonts w:ascii="Times New Roman" w:hAnsi="Times New Roman"/>
          <w:lang w:val="uk-UA" w:eastAsia="zh-CN"/>
        </w:rPr>
        <w:t>п</w:t>
      </w:r>
      <w:proofErr w:type="gramEnd"/>
      <w:r w:rsidRPr="00795F44">
        <w:rPr>
          <w:rFonts w:ascii="Times New Roman" w:hAnsi="Times New Roman"/>
          <w:lang w:val="uk-UA" w:eastAsia="zh-CN"/>
        </w:rPr>
        <w:t>ідставі</w:t>
      </w:r>
      <w:r w:rsidRPr="00B75FEE">
        <w:t xml:space="preserve"> </w:t>
      </w:r>
      <w:r w:rsidRPr="00F85DC0">
        <w:t>___________________________</w:t>
      </w:r>
      <w:r w:rsidRPr="00B75FEE">
        <w:t>_____________________________________  (</w:t>
      </w:r>
      <w:r w:rsidRPr="00795F44">
        <w:rPr>
          <w:rFonts w:ascii="Times New Roman" w:hAnsi="Times New Roman"/>
          <w:lang w:val="uk-UA" w:eastAsia="zh-CN"/>
        </w:rPr>
        <w:t xml:space="preserve">надалі </w:t>
      </w:r>
      <w:r w:rsidRPr="00795F44">
        <w:t xml:space="preserve">– </w:t>
      </w:r>
      <w:r>
        <w:rPr>
          <w:rFonts w:ascii="Times New Roman" w:hAnsi="Times New Roman"/>
          <w:b/>
          <w:lang w:val="uk-UA" w:eastAsia="zh-CN"/>
        </w:rPr>
        <w:t>Виконавець</w:t>
      </w:r>
      <w:r w:rsidRPr="00B75FEE">
        <w:t xml:space="preserve">), </w:t>
      </w:r>
      <w:r>
        <w:t xml:space="preserve"> </w:t>
      </w:r>
      <w:r w:rsidRPr="00795F44">
        <w:rPr>
          <w:rFonts w:ascii="Times New Roman" w:hAnsi="Times New Roman"/>
          <w:lang w:val="uk-UA" w:eastAsia="zh-CN"/>
        </w:rPr>
        <w:t>з</w:t>
      </w:r>
      <w:r w:rsidRPr="00B75FEE">
        <w:t xml:space="preserve"> </w:t>
      </w:r>
      <w:r w:rsidRPr="00795F44">
        <w:rPr>
          <w:rFonts w:ascii="Times New Roman" w:hAnsi="Times New Roman"/>
          <w:lang w:val="uk-UA" w:eastAsia="zh-CN"/>
        </w:rPr>
        <w:t xml:space="preserve">іншої сторони, разом -  Сторони, уклали цей договір про таке (далі – Договір): </w:t>
      </w:r>
    </w:p>
    <w:p w:rsidR="00247C4C" w:rsidRDefault="00247C4C" w:rsidP="00247C4C">
      <w:pPr>
        <w:numPr>
          <w:ilvl w:val="0"/>
          <w:numId w:val="1"/>
        </w:numPr>
        <w:tabs>
          <w:tab w:val="left" w:pos="14400"/>
        </w:tabs>
        <w:spacing w:after="0" w:line="240" w:lineRule="auto"/>
        <w:jc w:val="center"/>
        <w:rPr>
          <w:rFonts w:ascii="Times New Roman" w:hAnsi="Times New Roman"/>
          <w:b/>
          <w:lang w:val="uk-UA" w:eastAsia="zh-CN"/>
        </w:rPr>
      </w:pPr>
      <w:r>
        <w:rPr>
          <w:rFonts w:ascii="Times New Roman" w:hAnsi="Times New Roman"/>
          <w:b/>
          <w:lang w:val="uk-UA" w:eastAsia="zh-CN"/>
        </w:rPr>
        <w:t>Предмет договору.</w:t>
      </w:r>
    </w:p>
    <w:p w:rsidR="00247C4C" w:rsidRPr="00E77C16" w:rsidRDefault="00247C4C" w:rsidP="00247C4C">
      <w:pPr>
        <w:spacing w:after="0" w:line="240" w:lineRule="auto"/>
        <w:jc w:val="both"/>
        <w:rPr>
          <w:rFonts w:ascii="Times New Roman" w:hAnsi="Times New Roman"/>
          <w:color w:val="000000"/>
          <w:sz w:val="24"/>
          <w:szCs w:val="24"/>
          <w:lang w:val="uk-UA" w:eastAsia="zh-CN"/>
        </w:rPr>
      </w:pPr>
      <w:r w:rsidRPr="00E77C16">
        <w:rPr>
          <w:rFonts w:ascii="Times New Roman" w:hAnsi="Times New Roman"/>
          <w:color w:val="000000"/>
          <w:lang w:val="uk-UA" w:eastAsia="zh-CN"/>
        </w:rPr>
        <w:t>1.1 Виконавець  зобов’язується   надати   Замовникові згідно д</w:t>
      </w:r>
      <w:r w:rsidRPr="00E77C16">
        <w:rPr>
          <w:rFonts w:ascii="Times New Roman" w:hAnsi="Times New Roman"/>
          <w:color w:val="000000"/>
          <w:lang w:val="uk-UA" w:eastAsia="uk-UA"/>
        </w:rPr>
        <w:t xml:space="preserve">одатку  №1 </w:t>
      </w:r>
      <w:r w:rsidRPr="00454C8E">
        <w:rPr>
          <w:rFonts w:ascii="Times New Roman" w:hAnsi="Times New Roman"/>
          <w:b/>
          <w:color w:val="000000"/>
          <w:sz w:val="24"/>
          <w:szCs w:val="24"/>
          <w:lang w:val="uk-UA"/>
        </w:rPr>
        <w:t>послуги  з ремонту та технічного обслуговування</w:t>
      </w:r>
      <w:r>
        <w:rPr>
          <w:rFonts w:ascii="Times New Roman" w:hAnsi="Times New Roman"/>
          <w:b/>
          <w:color w:val="000000"/>
          <w:sz w:val="24"/>
          <w:szCs w:val="24"/>
          <w:lang w:val="uk-UA"/>
        </w:rPr>
        <w:t xml:space="preserve"> ___________________________________________</w:t>
      </w:r>
      <w:r w:rsidRPr="00454C8E">
        <w:rPr>
          <w:rFonts w:ascii="Times New Roman" w:hAnsi="Times New Roman"/>
          <w:b/>
          <w:color w:val="000000"/>
          <w:sz w:val="32"/>
          <w:szCs w:val="32"/>
          <w:lang w:val="uk-UA"/>
        </w:rPr>
        <w:t xml:space="preserve"> </w:t>
      </w:r>
      <w:r w:rsidRPr="00E77C16">
        <w:rPr>
          <w:rFonts w:ascii="Times New Roman" w:hAnsi="Times New Roman"/>
          <w:color w:val="000000"/>
          <w:lang w:val="uk-UA" w:eastAsia="zh-CN"/>
        </w:rPr>
        <w:t xml:space="preserve"> </w:t>
      </w:r>
      <w:r w:rsidRPr="00F66963">
        <w:rPr>
          <w:rFonts w:ascii="Times New Roman" w:hAnsi="Times New Roman"/>
          <w:color w:val="000000"/>
          <w:lang w:val="uk-UA"/>
        </w:rPr>
        <w:t>,</w:t>
      </w:r>
      <w:r w:rsidRPr="00E77C16">
        <w:rPr>
          <w:rFonts w:ascii="Times New Roman" w:hAnsi="Times New Roman"/>
          <w:b/>
          <w:color w:val="000000"/>
          <w:lang w:val="uk-UA"/>
        </w:rPr>
        <w:t xml:space="preserve"> </w:t>
      </w:r>
      <w:r w:rsidRPr="00E77C16">
        <w:rPr>
          <w:rFonts w:ascii="Times New Roman" w:hAnsi="Times New Roman"/>
          <w:color w:val="000000"/>
          <w:lang w:val="uk-UA" w:eastAsia="zh-CN"/>
        </w:rPr>
        <w:t>(далі -  Роботи)  відповідної якості, а Замовник зобов’язується прийняти  надані послуги   згідно Акту приймання-</w:t>
      </w:r>
      <w:r w:rsidRPr="00E77C16">
        <w:rPr>
          <w:rFonts w:ascii="Times New Roman" w:hAnsi="Times New Roman"/>
          <w:color w:val="000000"/>
          <w:sz w:val="24"/>
          <w:szCs w:val="24"/>
          <w:lang w:val="uk-UA" w:eastAsia="zh-CN"/>
        </w:rPr>
        <w:t>передачі робіт   та здійснити  їх  оплату на умовах цього Договору.</w:t>
      </w:r>
    </w:p>
    <w:p w:rsidR="00247C4C" w:rsidRPr="00E77C16" w:rsidRDefault="00247C4C" w:rsidP="00247C4C">
      <w:pPr>
        <w:jc w:val="both"/>
        <w:rPr>
          <w:rFonts w:ascii="Times New Roman" w:hAnsi="Times New Roman"/>
          <w:color w:val="000000"/>
          <w:sz w:val="24"/>
          <w:szCs w:val="24"/>
          <w:lang w:val="uk-UA"/>
        </w:rPr>
      </w:pPr>
      <w:r w:rsidRPr="00E77C16">
        <w:rPr>
          <w:rFonts w:ascii="Times New Roman" w:hAnsi="Times New Roman"/>
          <w:color w:val="000000"/>
          <w:sz w:val="24"/>
          <w:szCs w:val="24"/>
          <w:lang w:val="uk-UA" w:eastAsia="zh-CN"/>
        </w:rPr>
        <w:t xml:space="preserve">1.2.  Предметом Договору є: </w:t>
      </w:r>
      <w:r w:rsidRPr="00E77C16">
        <w:rPr>
          <w:rFonts w:ascii="Times New Roman" w:hAnsi="Times New Roman"/>
          <w:b/>
          <w:color w:val="000000"/>
          <w:sz w:val="24"/>
          <w:szCs w:val="24"/>
          <w:lang w:val="uk-UA" w:eastAsia="zh-CN"/>
        </w:rPr>
        <w:t xml:space="preserve"> </w:t>
      </w:r>
      <w:r w:rsidRPr="00E77C16">
        <w:rPr>
          <w:rFonts w:ascii="Times New Roman" w:hAnsi="Times New Roman"/>
          <w:color w:val="000000"/>
          <w:sz w:val="24"/>
          <w:szCs w:val="24"/>
          <w:lang w:val="uk-UA" w:eastAsia="zh-CN"/>
        </w:rPr>
        <w:t xml:space="preserve">код за ДК 021:2015 (CPV): </w:t>
      </w:r>
      <w:r w:rsidRPr="00E77C16">
        <w:rPr>
          <w:rFonts w:ascii="Times New Roman" w:hAnsi="Times New Roman"/>
          <w:b/>
          <w:color w:val="000000"/>
          <w:sz w:val="24"/>
          <w:szCs w:val="24"/>
          <w:lang w:val="uk-UA"/>
        </w:rPr>
        <w:t>50420000-5 - Послуги з ремонту і технічного обслуговування медичного та хірургічного обладнання</w:t>
      </w:r>
      <w:r w:rsidRPr="00E77C16">
        <w:rPr>
          <w:rFonts w:ascii="Times New Roman" w:hAnsi="Times New Roman"/>
          <w:color w:val="000000"/>
          <w:sz w:val="24"/>
          <w:szCs w:val="24"/>
          <w:lang w:val="uk-UA" w:eastAsia="zh-CN"/>
        </w:rPr>
        <w:t xml:space="preserve">. </w:t>
      </w:r>
      <w:r w:rsidRPr="00E77C16">
        <w:rPr>
          <w:rFonts w:ascii="Times New Roman" w:hAnsi="Times New Roman"/>
          <w:color w:val="000000"/>
          <w:sz w:val="24"/>
          <w:szCs w:val="24"/>
          <w:lang w:val="uk-UA"/>
        </w:rPr>
        <w:t>Найменування, кількість та номенклатура   послуг  для виконання  ремонту і технічного обслуговування медичного обладнання в</w:t>
      </w:r>
      <w:r>
        <w:rPr>
          <w:rFonts w:ascii="Times New Roman" w:hAnsi="Times New Roman"/>
          <w:color w:val="000000"/>
          <w:sz w:val="24"/>
          <w:szCs w:val="24"/>
          <w:lang w:val="uk-UA"/>
        </w:rPr>
        <w:t xml:space="preserve">казується в Кошторисі вартості </w:t>
      </w:r>
      <w:r w:rsidRPr="00E77C16">
        <w:rPr>
          <w:rFonts w:ascii="Times New Roman" w:hAnsi="Times New Roman"/>
          <w:color w:val="000000"/>
          <w:sz w:val="24"/>
          <w:szCs w:val="24"/>
          <w:lang w:val="uk-UA"/>
        </w:rPr>
        <w:t xml:space="preserve"> ремонту (Додатку  № 1), який є невід'ємною частиною цього Договору.</w:t>
      </w:r>
    </w:p>
    <w:p w:rsidR="00247C4C" w:rsidRPr="00E77C16" w:rsidRDefault="00247C4C" w:rsidP="00247C4C">
      <w:pPr>
        <w:jc w:val="both"/>
        <w:rPr>
          <w:rFonts w:ascii="Times New Roman" w:hAnsi="Times New Roman"/>
          <w:color w:val="000000"/>
          <w:sz w:val="24"/>
          <w:szCs w:val="24"/>
          <w:lang w:val="uk-UA"/>
        </w:rPr>
      </w:pPr>
      <w:r w:rsidRPr="00E77C16">
        <w:rPr>
          <w:rFonts w:ascii="Times New Roman" w:hAnsi="Times New Roman"/>
          <w:color w:val="000000"/>
          <w:sz w:val="24"/>
          <w:szCs w:val="24"/>
          <w:lang w:val="uk-UA"/>
        </w:rPr>
        <w:t>1</w:t>
      </w:r>
      <w:r>
        <w:rPr>
          <w:rFonts w:ascii="Times New Roman" w:hAnsi="Times New Roman"/>
          <w:color w:val="000000"/>
          <w:sz w:val="24"/>
          <w:szCs w:val="24"/>
          <w:lang w:val="uk-UA"/>
        </w:rPr>
        <w:t>.3. Р</w:t>
      </w:r>
      <w:r w:rsidRPr="00E77C16">
        <w:rPr>
          <w:rFonts w:ascii="Times New Roman" w:hAnsi="Times New Roman"/>
          <w:color w:val="000000"/>
          <w:sz w:val="24"/>
          <w:szCs w:val="24"/>
          <w:lang w:val="uk-UA"/>
        </w:rPr>
        <w:t>емонт  здійснюється  із заміною деталей, вузлів, агрегатів (надалі «запчастин»), необхідних для підтримки працездатності обладнання. Конкретний пе</w:t>
      </w:r>
      <w:r>
        <w:rPr>
          <w:rFonts w:ascii="Times New Roman" w:hAnsi="Times New Roman"/>
          <w:color w:val="000000"/>
          <w:sz w:val="24"/>
          <w:szCs w:val="24"/>
          <w:lang w:val="uk-UA"/>
        </w:rPr>
        <w:t>релік робіт</w:t>
      </w:r>
      <w:r w:rsidRPr="00E77C16">
        <w:rPr>
          <w:rFonts w:ascii="Times New Roman" w:hAnsi="Times New Roman"/>
          <w:color w:val="000000"/>
          <w:sz w:val="24"/>
          <w:szCs w:val="24"/>
          <w:lang w:val="uk-UA"/>
        </w:rPr>
        <w:t xml:space="preserve"> та </w:t>
      </w:r>
      <w:proofErr w:type="spellStart"/>
      <w:r w:rsidRPr="00E77C16">
        <w:rPr>
          <w:rFonts w:ascii="Times New Roman" w:hAnsi="Times New Roman"/>
          <w:color w:val="000000"/>
          <w:sz w:val="24"/>
          <w:szCs w:val="24"/>
          <w:lang w:val="uk-UA"/>
        </w:rPr>
        <w:t>іх</w:t>
      </w:r>
      <w:proofErr w:type="spellEnd"/>
      <w:r w:rsidRPr="00E77C16">
        <w:rPr>
          <w:rFonts w:ascii="Times New Roman" w:hAnsi="Times New Roman"/>
          <w:color w:val="000000"/>
          <w:sz w:val="24"/>
          <w:szCs w:val="24"/>
          <w:lang w:val="uk-UA"/>
        </w:rPr>
        <w:t xml:space="preserve"> вартість вказана  в Додатку № </w:t>
      </w:r>
      <w:r>
        <w:rPr>
          <w:rFonts w:ascii="Times New Roman" w:hAnsi="Times New Roman"/>
          <w:color w:val="000000"/>
          <w:sz w:val="24"/>
          <w:szCs w:val="24"/>
          <w:lang w:val="uk-UA"/>
        </w:rPr>
        <w:t>1</w:t>
      </w:r>
      <w:r w:rsidRPr="00E77C16">
        <w:rPr>
          <w:rFonts w:ascii="Times New Roman" w:hAnsi="Times New Roman"/>
          <w:color w:val="000000"/>
          <w:sz w:val="24"/>
          <w:szCs w:val="24"/>
          <w:lang w:val="uk-UA"/>
        </w:rPr>
        <w:t xml:space="preserve"> до цього Договору. ( Додаток </w:t>
      </w:r>
      <w:r>
        <w:rPr>
          <w:rFonts w:ascii="Times New Roman" w:hAnsi="Times New Roman"/>
          <w:color w:val="000000"/>
          <w:sz w:val="24"/>
          <w:szCs w:val="24"/>
          <w:lang w:val="uk-UA"/>
        </w:rPr>
        <w:t>1</w:t>
      </w:r>
      <w:r w:rsidRPr="00E77C16">
        <w:rPr>
          <w:rFonts w:ascii="Times New Roman" w:hAnsi="Times New Roman"/>
          <w:color w:val="000000"/>
          <w:sz w:val="24"/>
          <w:szCs w:val="24"/>
          <w:lang w:val="uk-UA"/>
        </w:rPr>
        <w:t xml:space="preserve"> – Пе</w:t>
      </w:r>
      <w:r>
        <w:rPr>
          <w:rFonts w:ascii="Times New Roman" w:hAnsi="Times New Roman"/>
          <w:color w:val="000000"/>
          <w:sz w:val="24"/>
          <w:szCs w:val="24"/>
          <w:lang w:val="uk-UA"/>
        </w:rPr>
        <w:t>релік робіт</w:t>
      </w:r>
      <w:r w:rsidRPr="00E77C16">
        <w:rPr>
          <w:rFonts w:ascii="Times New Roman" w:hAnsi="Times New Roman"/>
          <w:color w:val="000000"/>
          <w:sz w:val="24"/>
          <w:szCs w:val="24"/>
          <w:lang w:val="uk-UA"/>
        </w:rPr>
        <w:t xml:space="preserve"> та їх вартість, що використовуються під час проведе</w:t>
      </w:r>
      <w:r>
        <w:rPr>
          <w:rFonts w:ascii="Times New Roman" w:hAnsi="Times New Roman"/>
          <w:color w:val="000000"/>
          <w:sz w:val="24"/>
          <w:szCs w:val="24"/>
          <w:lang w:val="uk-UA"/>
        </w:rPr>
        <w:t>ння технічного обслуговування</w:t>
      </w:r>
      <w:r w:rsidRPr="00E77C16">
        <w:rPr>
          <w:rFonts w:ascii="Times New Roman" w:hAnsi="Times New Roman"/>
          <w:color w:val="000000"/>
          <w:sz w:val="24"/>
          <w:szCs w:val="24"/>
          <w:lang w:val="uk-UA"/>
        </w:rPr>
        <w:t xml:space="preserve">) </w:t>
      </w:r>
    </w:p>
    <w:p w:rsidR="00247C4C" w:rsidRPr="00E77C16" w:rsidRDefault="00247C4C" w:rsidP="00247C4C">
      <w:pPr>
        <w:spacing w:after="0" w:line="240" w:lineRule="auto"/>
        <w:jc w:val="both"/>
        <w:rPr>
          <w:rFonts w:ascii="Times New Roman" w:hAnsi="Times New Roman"/>
          <w:color w:val="000000"/>
          <w:sz w:val="24"/>
          <w:szCs w:val="24"/>
          <w:lang w:val="uk-UA" w:eastAsia="uk-UA"/>
        </w:rPr>
      </w:pPr>
      <w:r w:rsidRPr="00E77C16">
        <w:rPr>
          <w:rFonts w:ascii="Times New Roman" w:hAnsi="Times New Roman"/>
          <w:color w:val="000000"/>
          <w:sz w:val="24"/>
          <w:szCs w:val="24"/>
          <w:lang w:val="uk-UA" w:eastAsia="uk-UA"/>
        </w:rPr>
        <w:t xml:space="preserve">1.4. Виконавець повинен  надати    Замовнику  послуги   у строк, встановлений даним Договором,  якість яких відповідає умовам, визначеним чинним законодавством щодо такого виду  послуг.  </w:t>
      </w:r>
    </w:p>
    <w:p w:rsidR="00247C4C" w:rsidRPr="00E77C16" w:rsidRDefault="00247C4C" w:rsidP="00247C4C">
      <w:pPr>
        <w:pStyle w:val="a4"/>
        <w:spacing w:before="0" w:beforeAutospacing="0" w:after="0" w:afterAutospacing="0"/>
        <w:jc w:val="both"/>
        <w:rPr>
          <w:b/>
          <w:sz w:val="24"/>
          <w:szCs w:val="24"/>
          <w:lang w:val="uk-UA" w:eastAsia="en-US"/>
        </w:rPr>
      </w:pPr>
      <w:r w:rsidRPr="00E77C16">
        <w:rPr>
          <w:sz w:val="24"/>
          <w:szCs w:val="24"/>
          <w:lang w:val="uk-UA" w:eastAsia="uk-UA"/>
        </w:rPr>
        <w:t>1.5. Місце  надання послуг:</w:t>
      </w:r>
      <w:r>
        <w:rPr>
          <w:sz w:val="24"/>
          <w:szCs w:val="24"/>
          <w:lang w:val="uk-UA" w:eastAsia="uk-UA"/>
        </w:rPr>
        <w:t xml:space="preserve"> КНП «</w:t>
      </w:r>
      <w:proofErr w:type="spellStart"/>
      <w:r>
        <w:rPr>
          <w:sz w:val="24"/>
          <w:szCs w:val="24"/>
          <w:lang w:val="uk-UA" w:eastAsia="uk-UA"/>
        </w:rPr>
        <w:t>Козелецька</w:t>
      </w:r>
      <w:proofErr w:type="spellEnd"/>
      <w:r>
        <w:rPr>
          <w:sz w:val="24"/>
          <w:szCs w:val="24"/>
          <w:lang w:val="uk-UA" w:eastAsia="uk-UA"/>
        </w:rPr>
        <w:t xml:space="preserve"> ЛІЛ»,</w:t>
      </w:r>
      <w:r w:rsidRPr="00E77C16">
        <w:rPr>
          <w:sz w:val="24"/>
          <w:szCs w:val="24"/>
          <w:lang w:val="uk-UA" w:eastAsia="uk-UA"/>
        </w:rPr>
        <w:t xml:space="preserve"> </w:t>
      </w:r>
      <w:r>
        <w:rPr>
          <w:b/>
          <w:sz w:val="24"/>
          <w:szCs w:val="24"/>
          <w:lang w:val="uk-UA" w:eastAsia="en-US"/>
        </w:rPr>
        <w:t>смт. Козелець, вул. Розумовских,45.</w:t>
      </w:r>
      <w:r w:rsidRPr="00E77C16">
        <w:rPr>
          <w:b/>
          <w:sz w:val="24"/>
          <w:szCs w:val="24"/>
          <w:lang w:val="uk-UA" w:eastAsia="en-US"/>
        </w:rPr>
        <w:t xml:space="preserve"> </w:t>
      </w:r>
    </w:p>
    <w:p w:rsidR="00247C4C" w:rsidRDefault="00247C4C" w:rsidP="00247C4C">
      <w:pPr>
        <w:spacing w:after="0"/>
        <w:jc w:val="both"/>
        <w:rPr>
          <w:rFonts w:ascii="Times New Roman" w:hAnsi="Times New Roman"/>
          <w:color w:val="000000"/>
          <w:sz w:val="24"/>
          <w:szCs w:val="24"/>
          <w:lang w:val="uk-UA" w:eastAsia="uk-UA"/>
        </w:rPr>
      </w:pPr>
      <w:r w:rsidRPr="00E77C16">
        <w:rPr>
          <w:rFonts w:ascii="Times New Roman" w:hAnsi="Times New Roman"/>
          <w:color w:val="000000"/>
          <w:sz w:val="24"/>
          <w:szCs w:val="24"/>
          <w:lang w:val="uk-UA" w:eastAsia="uk-UA"/>
        </w:rPr>
        <w:t xml:space="preserve">1.5. Кількість послуг – _________. </w:t>
      </w:r>
    </w:p>
    <w:p w:rsidR="00247C4C" w:rsidRPr="004368F9" w:rsidRDefault="00247C4C" w:rsidP="00247C4C">
      <w:pPr>
        <w:spacing w:after="0"/>
        <w:jc w:val="both"/>
        <w:rPr>
          <w:rFonts w:ascii="Times New Roman" w:hAnsi="Times New Roman"/>
          <w:bCs/>
          <w:spacing w:val="-1"/>
        </w:rPr>
      </w:pPr>
      <w:r w:rsidRPr="00E77C16">
        <w:rPr>
          <w:rFonts w:ascii="Times New Roman" w:hAnsi="Times New Roman"/>
          <w:color w:val="000000"/>
          <w:sz w:val="24"/>
          <w:szCs w:val="24"/>
          <w:lang w:val="uk-UA" w:eastAsia="uk-UA"/>
        </w:rPr>
        <w:t>1.6. Гарантійний термін на послуги, що виконані для  Замовника  за даним Договором</w:t>
      </w:r>
      <w:r w:rsidRPr="00E77C16">
        <w:rPr>
          <w:rFonts w:ascii="Times New Roman" w:hAnsi="Times New Roman"/>
          <w:color w:val="000000"/>
          <w:sz w:val="24"/>
          <w:szCs w:val="24"/>
          <w:lang w:val="uk-UA"/>
        </w:rPr>
        <w:t xml:space="preserve"> становить  не менше 6 місяців з моменту прийняття послуг Замовником  за актом здачі </w:t>
      </w:r>
      <w:r>
        <w:rPr>
          <w:rFonts w:ascii="Times New Roman" w:hAnsi="Times New Roman"/>
          <w:color w:val="000000"/>
          <w:sz w:val="24"/>
          <w:szCs w:val="24"/>
          <w:lang w:val="uk-UA"/>
        </w:rPr>
        <w:t>–</w:t>
      </w:r>
      <w:r w:rsidRPr="00E77C16">
        <w:rPr>
          <w:rFonts w:ascii="Times New Roman" w:hAnsi="Times New Roman"/>
          <w:color w:val="000000"/>
          <w:sz w:val="24"/>
          <w:szCs w:val="24"/>
          <w:lang w:val="uk-UA"/>
        </w:rPr>
        <w:t xml:space="preserve"> прийняття</w:t>
      </w:r>
      <w:r>
        <w:rPr>
          <w:rFonts w:ascii="Times New Roman" w:hAnsi="Times New Roman"/>
          <w:color w:val="000000"/>
          <w:sz w:val="24"/>
          <w:szCs w:val="24"/>
          <w:lang w:val="uk-UA"/>
        </w:rPr>
        <w:t>. Гарантія не поширюється на устаткування, яке використовувалось не за призначенням, з порушенням вимог експлуатаційної документації, має механічні дефекти, які виникли в результаті виникнення аварійних ситуацій з електропостачання. У разі виникнення вище перелічених порушень в експлуатації обладнання гарантія на запасні частини та комплектуючі не поширюється.</w:t>
      </w:r>
      <w:r>
        <w:rPr>
          <w:rFonts w:ascii="Times New Roman" w:hAnsi="Times New Roman"/>
          <w:color w:val="000000"/>
          <w:lang w:val="uk-UA"/>
        </w:rPr>
        <w:t xml:space="preserve"> </w:t>
      </w:r>
      <w:r w:rsidRPr="00181A42">
        <w:rPr>
          <w:rFonts w:ascii="Times New Roman" w:hAnsi="Times New Roman"/>
          <w:bCs/>
          <w:spacing w:val="-1"/>
          <w:lang w:val="uk-UA"/>
        </w:rPr>
        <w:t xml:space="preserve">При виявленні виробничих дефектів в Обладнанні, що перебувало в ремонті, ЗАМОВНИК протягом 10 робочих діб, надає ВИКОНАВЦЕВІ оформлений належним чином дефектний Акт. </w:t>
      </w:r>
      <w:r w:rsidRPr="004368F9">
        <w:rPr>
          <w:rFonts w:ascii="Times New Roman" w:hAnsi="Times New Roman"/>
          <w:bCs/>
          <w:spacing w:val="-1"/>
        </w:rPr>
        <w:t xml:space="preserve">ВИКОНАВЕЦЬ повинен </w:t>
      </w:r>
      <w:proofErr w:type="spellStart"/>
      <w:proofErr w:type="gramStart"/>
      <w:r w:rsidRPr="004368F9">
        <w:rPr>
          <w:rFonts w:ascii="Times New Roman" w:hAnsi="Times New Roman"/>
          <w:bCs/>
          <w:spacing w:val="-1"/>
        </w:rPr>
        <w:t>п</w:t>
      </w:r>
      <w:proofErr w:type="gramEnd"/>
      <w:r w:rsidRPr="004368F9">
        <w:rPr>
          <w:rFonts w:ascii="Times New Roman" w:hAnsi="Times New Roman"/>
          <w:bCs/>
          <w:spacing w:val="-1"/>
        </w:rPr>
        <w:t>ісля</w:t>
      </w:r>
      <w:proofErr w:type="spellEnd"/>
      <w:r w:rsidRPr="004368F9">
        <w:rPr>
          <w:rFonts w:ascii="Times New Roman" w:hAnsi="Times New Roman"/>
          <w:bCs/>
          <w:spacing w:val="-1"/>
        </w:rPr>
        <w:t xml:space="preserve"> </w:t>
      </w:r>
      <w:proofErr w:type="spellStart"/>
      <w:r w:rsidRPr="004368F9">
        <w:rPr>
          <w:rFonts w:ascii="Times New Roman" w:hAnsi="Times New Roman"/>
          <w:bCs/>
          <w:spacing w:val="-1"/>
        </w:rPr>
        <w:t>отриманого</w:t>
      </w:r>
      <w:proofErr w:type="spellEnd"/>
      <w:r w:rsidRPr="004368F9">
        <w:rPr>
          <w:rFonts w:ascii="Times New Roman" w:hAnsi="Times New Roman"/>
          <w:bCs/>
          <w:spacing w:val="-1"/>
        </w:rPr>
        <w:t xml:space="preserve"> дефектного Акту, </w:t>
      </w:r>
      <w:proofErr w:type="spellStart"/>
      <w:r w:rsidRPr="004368F9">
        <w:rPr>
          <w:rFonts w:ascii="Times New Roman" w:hAnsi="Times New Roman"/>
          <w:bCs/>
          <w:spacing w:val="-1"/>
        </w:rPr>
        <w:t>протягом</w:t>
      </w:r>
      <w:proofErr w:type="spellEnd"/>
      <w:r w:rsidRPr="004368F9">
        <w:rPr>
          <w:rFonts w:ascii="Times New Roman" w:hAnsi="Times New Roman"/>
          <w:bCs/>
          <w:spacing w:val="-1"/>
        </w:rPr>
        <w:t xml:space="preserve"> 10 </w:t>
      </w:r>
      <w:proofErr w:type="spellStart"/>
      <w:r w:rsidRPr="004368F9">
        <w:rPr>
          <w:rFonts w:ascii="Times New Roman" w:hAnsi="Times New Roman"/>
          <w:bCs/>
          <w:spacing w:val="-1"/>
        </w:rPr>
        <w:t>діб</w:t>
      </w:r>
      <w:proofErr w:type="spellEnd"/>
      <w:r w:rsidRPr="004368F9">
        <w:rPr>
          <w:rFonts w:ascii="Times New Roman" w:hAnsi="Times New Roman"/>
          <w:bCs/>
          <w:spacing w:val="-1"/>
        </w:rPr>
        <w:t xml:space="preserve"> </w:t>
      </w:r>
      <w:proofErr w:type="spellStart"/>
      <w:r w:rsidRPr="004368F9">
        <w:rPr>
          <w:rFonts w:ascii="Times New Roman" w:hAnsi="Times New Roman"/>
          <w:bCs/>
          <w:spacing w:val="-1"/>
        </w:rPr>
        <w:t>усунути</w:t>
      </w:r>
      <w:proofErr w:type="spellEnd"/>
      <w:r w:rsidRPr="004368F9">
        <w:rPr>
          <w:rFonts w:ascii="Times New Roman" w:hAnsi="Times New Roman"/>
          <w:bCs/>
          <w:spacing w:val="-1"/>
        </w:rPr>
        <w:t xml:space="preserve"> </w:t>
      </w:r>
      <w:proofErr w:type="spellStart"/>
      <w:r w:rsidRPr="004368F9">
        <w:rPr>
          <w:rFonts w:ascii="Times New Roman" w:hAnsi="Times New Roman"/>
          <w:bCs/>
          <w:spacing w:val="-1"/>
        </w:rPr>
        <w:t>дефекти</w:t>
      </w:r>
      <w:proofErr w:type="spellEnd"/>
      <w:r w:rsidRPr="004368F9">
        <w:rPr>
          <w:rFonts w:ascii="Times New Roman" w:hAnsi="Times New Roman"/>
          <w:bCs/>
          <w:spacing w:val="-1"/>
        </w:rPr>
        <w:t xml:space="preserve"> </w:t>
      </w:r>
      <w:proofErr w:type="spellStart"/>
      <w:r w:rsidRPr="004368F9">
        <w:rPr>
          <w:rFonts w:ascii="Times New Roman" w:hAnsi="Times New Roman"/>
          <w:bCs/>
          <w:spacing w:val="-1"/>
        </w:rPr>
        <w:t>зафіксовані</w:t>
      </w:r>
      <w:proofErr w:type="spellEnd"/>
      <w:r w:rsidRPr="004368F9">
        <w:rPr>
          <w:rFonts w:ascii="Times New Roman" w:hAnsi="Times New Roman"/>
          <w:bCs/>
          <w:spacing w:val="-1"/>
        </w:rPr>
        <w:t xml:space="preserve"> в </w:t>
      </w:r>
      <w:proofErr w:type="spellStart"/>
      <w:r w:rsidRPr="004368F9">
        <w:rPr>
          <w:rFonts w:ascii="Times New Roman" w:hAnsi="Times New Roman"/>
          <w:bCs/>
          <w:spacing w:val="-1"/>
        </w:rPr>
        <w:t>Акті</w:t>
      </w:r>
      <w:proofErr w:type="spellEnd"/>
      <w:r w:rsidRPr="004368F9">
        <w:rPr>
          <w:rFonts w:ascii="Times New Roman" w:hAnsi="Times New Roman"/>
          <w:bCs/>
          <w:spacing w:val="-1"/>
        </w:rPr>
        <w:t xml:space="preserve"> за </w:t>
      </w:r>
      <w:proofErr w:type="spellStart"/>
      <w:r w:rsidRPr="004368F9">
        <w:rPr>
          <w:rFonts w:ascii="Times New Roman" w:hAnsi="Times New Roman"/>
          <w:bCs/>
          <w:spacing w:val="-1"/>
        </w:rPr>
        <w:t>власний</w:t>
      </w:r>
      <w:proofErr w:type="spellEnd"/>
      <w:r w:rsidRPr="004368F9">
        <w:rPr>
          <w:rFonts w:ascii="Times New Roman" w:hAnsi="Times New Roman"/>
          <w:bCs/>
          <w:spacing w:val="-1"/>
        </w:rPr>
        <w:t xml:space="preserve"> </w:t>
      </w:r>
      <w:proofErr w:type="spellStart"/>
      <w:r w:rsidRPr="004368F9">
        <w:rPr>
          <w:rFonts w:ascii="Times New Roman" w:hAnsi="Times New Roman"/>
          <w:bCs/>
          <w:spacing w:val="-1"/>
        </w:rPr>
        <w:t>рахунок</w:t>
      </w:r>
      <w:proofErr w:type="spellEnd"/>
      <w:r w:rsidRPr="004368F9">
        <w:rPr>
          <w:rFonts w:ascii="Times New Roman" w:hAnsi="Times New Roman"/>
          <w:bCs/>
          <w:spacing w:val="-1"/>
        </w:rPr>
        <w:t>.</w:t>
      </w:r>
    </w:p>
    <w:p w:rsidR="00247C4C" w:rsidRDefault="00247C4C" w:rsidP="00247C4C">
      <w:pPr>
        <w:spacing w:after="0" w:line="240" w:lineRule="auto"/>
        <w:jc w:val="center"/>
        <w:rPr>
          <w:rFonts w:ascii="Times New Roman" w:hAnsi="Times New Roman"/>
          <w:b/>
          <w:lang w:val="uk-UA" w:eastAsia="uk-UA"/>
        </w:rPr>
      </w:pPr>
      <w:r>
        <w:rPr>
          <w:rFonts w:ascii="Times New Roman" w:hAnsi="Times New Roman"/>
          <w:b/>
          <w:lang w:val="uk-UA" w:eastAsia="uk-UA"/>
        </w:rPr>
        <w:t>2. Вартість послуг  і порядок розрахунків</w:t>
      </w:r>
    </w:p>
    <w:p w:rsidR="00247C4C" w:rsidRPr="002E6734" w:rsidRDefault="00247C4C" w:rsidP="00247C4C">
      <w:pPr>
        <w:spacing w:after="0"/>
        <w:jc w:val="both"/>
        <w:rPr>
          <w:rFonts w:ascii="Times New Roman" w:hAnsi="Times New Roman"/>
          <w:color w:val="000000"/>
          <w:lang w:val="uk-UA" w:eastAsia="uk-UA"/>
        </w:rPr>
      </w:pPr>
      <w:r w:rsidRPr="00E77C16">
        <w:rPr>
          <w:rFonts w:ascii="Times New Roman" w:hAnsi="Times New Roman"/>
          <w:color w:val="000000"/>
          <w:lang w:val="uk-UA" w:eastAsia="uk-UA"/>
        </w:rPr>
        <w:t xml:space="preserve">2.1. Ціна цього Договору становить </w:t>
      </w:r>
      <w:r w:rsidRPr="00E77C16">
        <w:rPr>
          <w:rFonts w:ascii="Times New Roman" w:hAnsi="Times New Roman"/>
          <w:bCs/>
          <w:color w:val="000000"/>
          <w:lang w:val="uk-UA" w:eastAsia="uk-UA"/>
        </w:rPr>
        <w:t xml:space="preserve"> ______________________________________________ грн</w:t>
      </w:r>
      <w:r w:rsidRPr="00E77C16">
        <w:rPr>
          <w:rFonts w:ascii="Times New Roman" w:hAnsi="Times New Roman"/>
          <w:color w:val="000000"/>
          <w:lang w:val="uk-UA" w:eastAsia="uk-UA"/>
        </w:rPr>
        <w:t>. (______</w:t>
      </w:r>
      <w:r w:rsidRPr="00E77C16">
        <w:rPr>
          <w:rFonts w:ascii="Times New Roman" w:hAnsi="Times New Roman"/>
          <w:bCs/>
          <w:color w:val="000000"/>
          <w:lang w:val="uk-UA" w:eastAsia="uk-UA"/>
        </w:rPr>
        <w:t>00 копійок</w:t>
      </w:r>
      <w:r w:rsidRPr="00E77C16">
        <w:rPr>
          <w:rFonts w:ascii="Times New Roman" w:hAnsi="Times New Roman"/>
          <w:color w:val="000000"/>
          <w:lang w:val="uk-UA" w:eastAsia="uk-UA"/>
        </w:rPr>
        <w:t xml:space="preserve">), у тому числі ПДВ _____________ грн. Оплата  здійснюється  за рахунок коштів НСЗУ. </w:t>
      </w:r>
      <w:r w:rsidRPr="002E6734">
        <w:rPr>
          <w:rFonts w:ascii="Times New Roman" w:hAnsi="Times New Roman"/>
          <w:color w:val="000000"/>
          <w:lang w:val="uk-UA" w:eastAsia="uk-UA"/>
        </w:rPr>
        <w:t>Вартість капітального ремонту повинна включати прямі витрати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наданих послуг).</w:t>
      </w:r>
    </w:p>
    <w:p w:rsidR="00247C4C" w:rsidRPr="00E77C16" w:rsidRDefault="00247C4C" w:rsidP="00247C4C">
      <w:pPr>
        <w:spacing w:after="0" w:line="240" w:lineRule="auto"/>
        <w:jc w:val="both"/>
        <w:rPr>
          <w:rFonts w:ascii="Times New Roman" w:hAnsi="Times New Roman"/>
          <w:color w:val="000000"/>
          <w:lang w:val="uk-UA" w:eastAsia="uk-UA"/>
        </w:rPr>
      </w:pPr>
      <w:r w:rsidRPr="00E77C16">
        <w:rPr>
          <w:rFonts w:ascii="Times New Roman" w:hAnsi="Times New Roman"/>
          <w:color w:val="000000"/>
          <w:lang w:val="uk-UA" w:eastAsia="uk-UA"/>
        </w:rPr>
        <w:lastRenderedPageBreak/>
        <w:t>2.2. Розрахунки за цим Договором здійснюються в національній валюті України шляхом перерахування безготівкових коштів на поточний рахунок Виконавця.</w:t>
      </w:r>
    </w:p>
    <w:p w:rsidR="00247C4C" w:rsidRPr="00E77C16" w:rsidRDefault="00247C4C" w:rsidP="00247C4C">
      <w:pPr>
        <w:spacing w:after="0" w:line="240" w:lineRule="auto"/>
        <w:jc w:val="both"/>
        <w:rPr>
          <w:rFonts w:ascii="Times New Roman" w:hAnsi="Times New Roman"/>
          <w:color w:val="000000"/>
          <w:lang w:val="uk-UA" w:eastAsia="uk-UA"/>
        </w:rPr>
      </w:pPr>
      <w:r w:rsidRPr="00E77C16">
        <w:rPr>
          <w:rFonts w:ascii="Times New Roman" w:hAnsi="Times New Roman"/>
          <w:color w:val="000000"/>
          <w:lang w:val="uk-UA" w:eastAsia="uk-UA"/>
        </w:rPr>
        <w:t xml:space="preserve">2.3. Розрахунок за  надані послуги  здійснюється шляхом перерахування на рахунок Виконавця коштів на підставі підписаного уповноваженими представниками обох Сторін </w:t>
      </w:r>
      <w:proofErr w:type="spellStart"/>
      <w:r w:rsidRPr="00E77C16">
        <w:rPr>
          <w:rFonts w:ascii="Times New Roman" w:hAnsi="Times New Roman"/>
          <w:color w:val="000000"/>
          <w:lang w:val="uk-UA" w:eastAsia="uk-UA"/>
        </w:rPr>
        <w:t>Акта</w:t>
      </w:r>
      <w:proofErr w:type="spellEnd"/>
      <w:r w:rsidRPr="00E77C16">
        <w:rPr>
          <w:rFonts w:ascii="Times New Roman" w:hAnsi="Times New Roman"/>
          <w:color w:val="000000"/>
          <w:lang w:val="uk-UA" w:eastAsia="uk-UA"/>
        </w:rPr>
        <w:t xml:space="preserve"> приймання-передачі   наданих послуг   (далі - Акт) протягом 10 днів з моменту фактичного їх отримання Замовником. </w:t>
      </w:r>
    </w:p>
    <w:p w:rsidR="00247C4C" w:rsidRDefault="00247C4C" w:rsidP="00247C4C">
      <w:pPr>
        <w:spacing w:after="0" w:line="240" w:lineRule="auto"/>
        <w:ind w:left="785"/>
        <w:jc w:val="center"/>
        <w:rPr>
          <w:rFonts w:ascii="Times New Roman" w:hAnsi="Times New Roman"/>
          <w:b/>
          <w:lang w:val="uk-UA" w:eastAsia="uk-UA"/>
        </w:rPr>
      </w:pPr>
      <w:r>
        <w:rPr>
          <w:rFonts w:ascii="Times New Roman" w:hAnsi="Times New Roman"/>
          <w:b/>
          <w:lang w:val="uk-UA" w:eastAsia="uk-UA"/>
        </w:rPr>
        <w:t>3. Порядок приймання і передачі Послуг</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 xml:space="preserve">3.1.Приймання Послуг  за цим Договором оформляється Актом після фактичного  надання Послуг Виконавцем. </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 xml:space="preserve">3.2.По завершенню  надання послуг   Виконавець готує Акт приймання – передачі наданих послуг і надає його Замовнику, Замовник протягом 3-х робочих днів перевіряє достовірність </w:t>
      </w:r>
      <w:proofErr w:type="spellStart"/>
      <w:r>
        <w:rPr>
          <w:rFonts w:ascii="Times New Roman" w:hAnsi="Times New Roman"/>
          <w:lang w:val="uk-UA" w:eastAsia="uk-UA"/>
        </w:rPr>
        <w:t>Акта</w:t>
      </w:r>
      <w:proofErr w:type="spellEnd"/>
      <w:r>
        <w:rPr>
          <w:rFonts w:ascii="Times New Roman" w:hAnsi="Times New Roman"/>
          <w:lang w:val="uk-UA" w:eastAsia="uk-UA"/>
        </w:rPr>
        <w:t xml:space="preserve"> в частині  наданих послуг, підписує його в межах цього строку.</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3.3. У разі виявлення недоліків у  наданих   Виконавцем  послуг,  Замовник письмово повідомляє Виконавця про такі недоліки з мотивованими запереченнями проти підписання Акту.</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3.4. Після усунення Виконавцем недоліків, уповноваженими представниками відповідно до п.3.1 підписується Акт.</w:t>
      </w:r>
    </w:p>
    <w:p w:rsidR="00247C4C" w:rsidRDefault="00247C4C" w:rsidP="00247C4C">
      <w:pPr>
        <w:spacing w:after="0" w:line="240" w:lineRule="auto"/>
        <w:ind w:left="785"/>
        <w:jc w:val="center"/>
        <w:rPr>
          <w:rFonts w:ascii="Times New Roman" w:hAnsi="Times New Roman"/>
          <w:b/>
          <w:lang w:val="uk-UA" w:eastAsia="uk-UA"/>
        </w:rPr>
      </w:pPr>
      <w:r>
        <w:rPr>
          <w:rFonts w:ascii="Times New Roman" w:hAnsi="Times New Roman"/>
          <w:b/>
          <w:lang w:val="uk-UA" w:eastAsia="uk-UA"/>
        </w:rPr>
        <w:t>4. Строки   надання  послуг</w:t>
      </w:r>
    </w:p>
    <w:p w:rsidR="00247C4C" w:rsidRPr="00EF7EF9" w:rsidRDefault="00247C4C" w:rsidP="00247C4C">
      <w:pPr>
        <w:spacing w:after="0" w:line="240" w:lineRule="auto"/>
        <w:jc w:val="both"/>
        <w:rPr>
          <w:rFonts w:ascii="Times New Roman" w:hAnsi="Times New Roman"/>
          <w:color w:val="000000"/>
          <w:lang w:val="uk-UA" w:eastAsia="zh-CN"/>
        </w:rPr>
      </w:pPr>
      <w:r w:rsidRPr="00EF7EF9">
        <w:rPr>
          <w:rFonts w:ascii="Times New Roman" w:hAnsi="Times New Roman"/>
          <w:color w:val="000000"/>
          <w:lang w:val="uk-UA" w:eastAsia="zh-CN"/>
        </w:rPr>
        <w:t xml:space="preserve">4.1. </w:t>
      </w:r>
      <w:r w:rsidRPr="00EF7EF9">
        <w:rPr>
          <w:rFonts w:ascii="Times New Roman" w:hAnsi="Times New Roman"/>
          <w:b/>
          <w:color w:val="000000"/>
          <w:lang w:val="uk-UA" w:eastAsia="zh-CN"/>
        </w:rPr>
        <w:t xml:space="preserve">Строк  надання  послуг </w:t>
      </w:r>
      <w:r w:rsidRPr="00CF55D0">
        <w:rPr>
          <w:rFonts w:ascii="Times New Roman" w:hAnsi="Times New Roman"/>
          <w:b/>
          <w:color w:val="000000"/>
          <w:lang w:val="uk-UA" w:eastAsia="zh-CN"/>
        </w:rPr>
        <w:t>: до 31.</w:t>
      </w:r>
      <w:r>
        <w:rPr>
          <w:rFonts w:ascii="Times New Roman" w:hAnsi="Times New Roman"/>
          <w:b/>
          <w:color w:val="000000"/>
          <w:lang w:val="uk-UA" w:eastAsia="zh-CN"/>
        </w:rPr>
        <w:t>12</w:t>
      </w:r>
      <w:r w:rsidRPr="00CF55D0">
        <w:rPr>
          <w:rFonts w:ascii="Times New Roman" w:hAnsi="Times New Roman"/>
          <w:b/>
          <w:color w:val="000000"/>
          <w:lang w:val="uk-UA" w:eastAsia="zh-CN"/>
        </w:rPr>
        <w:t>.202</w:t>
      </w:r>
      <w:r>
        <w:rPr>
          <w:rFonts w:ascii="Times New Roman" w:hAnsi="Times New Roman"/>
          <w:b/>
          <w:color w:val="000000"/>
          <w:lang w:val="uk-UA" w:eastAsia="zh-CN"/>
        </w:rPr>
        <w:t>4</w:t>
      </w:r>
      <w:r w:rsidRPr="00CF55D0">
        <w:rPr>
          <w:rFonts w:ascii="Times New Roman" w:hAnsi="Times New Roman"/>
          <w:b/>
          <w:color w:val="000000"/>
          <w:lang w:val="uk-UA" w:eastAsia="zh-CN"/>
        </w:rPr>
        <w:t xml:space="preserve"> року.</w:t>
      </w:r>
      <w:r w:rsidRPr="00EF7EF9">
        <w:rPr>
          <w:rFonts w:ascii="Times New Roman" w:hAnsi="Times New Roman"/>
          <w:b/>
          <w:color w:val="000000"/>
          <w:lang w:val="uk-UA" w:eastAsia="zh-CN"/>
        </w:rPr>
        <w:t xml:space="preserve"> </w:t>
      </w:r>
    </w:p>
    <w:p w:rsidR="00247C4C" w:rsidRPr="00EF7EF9" w:rsidRDefault="00247C4C" w:rsidP="00247C4C">
      <w:pPr>
        <w:spacing w:after="0" w:line="240" w:lineRule="auto"/>
        <w:jc w:val="both"/>
        <w:rPr>
          <w:rFonts w:ascii="Times New Roman" w:hAnsi="Times New Roman"/>
          <w:color w:val="000000"/>
          <w:lang w:val="uk-UA" w:eastAsia="uk-UA"/>
        </w:rPr>
      </w:pPr>
      <w:r w:rsidRPr="00EF7EF9">
        <w:rPr>
          <w:rFonts w:ascii="Times New Roman" w:hAnsi="Times New Roman"/>
          <w:color w:val="000000"/>
          <w:lang w:val="uk-UA" w:eastAsia="uk-UA"/>
        </w:rPr>
        <w:t>4.2. Виконавець має   надавати послуги   достроково. Оплата у цьому разі проводиться у погоджений сторонами строк.</w:t>
      </w:r>
    </w:p>
    <w:p w:rsidR="00247C4C" w:rsidRPr="00EF7EF9" w:rsidRDefault="00247C4C" w:rsidP="00247C4C">
      <w:pPr>
        <w:spacing w:after="0" w:line="240" w:lineRule="auto"/>
        <w:jc w:val="both"/>
        <w:rPr>
          <w:rFonts w:ascii="Times New Roman" w:hAnsi="Times New Roman"/>
          <w:color w:val="000000"/>
          <w:lang w:val="uk-UA" w:eastAsia="uk-UA"/>
        </w:rPr>
      </w:pPr>
      <w:r w:rsidRPr="00EF7EF9">
        <w:rPr>
          <w:rFonts w:ascii="Times New Roman" w:hAnsi="Times New Roman"/>
          <w:color w:val="000000"/>
          <w:lang w:val="uk-UA" w:eastAsia="uk-UA"/>
        </w:rPr>
        <w:t xml:space="preserve">4.3. Якщо в процесі  надання послуг  з'ясується неможливість  їх надання   у строк, зазначений в Договорі та відповідної якості, Замовник має право в </w:t>
      </w:r>
      <w:r>
        <w:rPr>
          <w:rFonts w:ascii="Times New Roman" w:hAnsi="Times New Roman"/>
          <w:color w:val="000000"/>
          <w:lang w:val="uk-UA" w:eastAsia="uk-UA"/>
        </w:rPr>
        <w:t>десятиденний</w:t>
      </w:r>
      <w:r w:rsidRPr="00EF7EF9">
        <w:rPr>
          <w:rFonts w:ascii="Times New Roman" w:hAnsi="Times New Roman"/>
          <w:color w:val="000000"/>
          <w:lang w:val="uk-UA" w:eastAsia="uk-UA"/>
        </w:rPr>
        <w:t xml:space="preserve"> строк повідомити Виконавця  та розірвати Договір в односторонньому порядку.</w:t>
      </w:r>
    </w:p>
    <w:p w:rsidR="00247C4C" w:rsidRDefault="00247C4C" w:rsidP="00247C4C">
      <w:pPr>
        <w:spacing w:after="0" w:line="240" w:lineRule="auto"/>
        <w:jc w:val="center"/>
        <w:rPr>
          <w:rFonts w:ascii="Times New Roman" w:hAnsi="Times New Roman"/>
          <w:b/>
          <w:lang w:val="uk-UA" w:eastAsia="uk-UA"/>
        </w:rPr>
      </w:pPr>
      <w:r>
        <w:rPr>
          <w:rFonts w:ascii="Times New Roman" w:hAnsi="Times New Roman"/>
          <w:b/>
          <w:lang w:val="uk-UA" w:eastAsia="uk-UA"/>
        </w:rPr>
        <w:t>5.Права, обов’язки та відповідальність сторін</w:t>
      </w:r>
    </w:p>
    <w:p w:rsidR="00247C4C" w:rsidRDefault="00247C4C" w:rsidP="00247C4C">
      <w:pPr>
        <w:spacing w:after="0" w:line="240" w:lineRule="auto"/>
        <w:jc w:val="both"/>
        <w:rPr>
          <w:rFonts w:ascii="Times New Roman" w:hAnsi="Times New Roman"/>
          <w:b/>
          <w:lang w:val="uk-UA" w:eastAsia="uk-UA"/>
        </w:rPr>
      </w:pPr>
      <w:r>
        <w:rPr>
          <w:rFonts w:ascii="Times New Roman" w:hAnsi="Times New Roman"/>
          <w:b/>
          <w:lang w:val="uk-UA" w:eastAsia="uk-UA"/>
        </w:rPr>
        <w:t>5.1. Замовник зобов’язаний:</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5.1.1. Своєчасно та в повному обсязі проводити оплату за  надані Послуги;</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5.1.2. Приймати  надані Послуги  згідно з Актом;</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 xml:space="preserve">5.1.3. Надавати  Виконавцю вільний доступ до апарату, що ремонтується,  на час  надання Послуг. </w:t>
      </w:r>
    </w:p>
    <w:p w:rsidR="00247C4C" w:rsidRDefault="00247C4C" w:rsidP="00247C4C">
      <w:pPr>
        <w:spacing w:after="0" w:line="240" w:lineRule="auto"/>
        <w:jc w:val="both"/>
        <w:rPr>
          <w:rFonts w:ascii="Times New Roman" w:hAnsi="Times New Roman"/>
          <w:b/>
          <w:lang w:val="uk-UA" w:eastAsia="uk-UA"/>
        </w:rPr>
      </w:pPr>
      <w:r>
        <w:rPr>
          <w:rFonts w:ascii="Times New Roman" w:hAnsi="Times New Roman"/>
          <w:b/>
          <w:lang w:val="uk-UA" w:eastAsia="uk-UA"/>
        </w:rPr>
        <w:t>5.2. Замовник має право:</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5.2.1. У разі невиконання зобов’язань Виконавцем Замовник має право достроково розірвати цей Договір, повідомивши про це Виконавця у десятиденний строк з моменту порушення строку виконання;</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5.2.2. Контролювати  надання послуг   у строки, встановлені цим Договором;</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5.2.3. Повернути Рахунок Виконавцю без здійснення оплати в разі неналежного оформлення документів (відсутність печатки, підписів, тощо);</w:t>
      </w:r>
    </w:p>
    <w:p w:rsidR="00247C4C" w:rsidRDefault="00247C4C" w:rsidP="00247C4C">
      <w:pPr>
        <w:spacing w:after="0" w:line="240" w:lineRule="auto"/>
        <w:jc w:val="both"/>
        <w:rPr>
          <w:rFonts w:ascii="Times New Roman" w:hAnsi="Times New Roman"/>
          <w:b/>
          <w:lang w:val="uk-UA" w:eastAsia="uk-UA"/>
        </w:rPr>
      </w:pPr>
      <w:r>
        <w:rPr>
          <w:rFonts w:ascii="Times New Roman" w:hAnsi="Times New Roman"/>
          <w:b/>
          <w:lang w:val="uk-UA" w:eastAsia="uk-UA"/>
        </w:rPr>
        <w:t>5.3. Виконавець зобов’язаний:</w:t>
      </w:r>
    </w:p>
    <w:p w:rsidR="00247C4C" w:rsidRPr="004368F9" w:rsidRDefault="00247C4C" w:rsidP="00247C4C">
      <w:pPr>
        <w:jc w:val="both"/>
        <w:rPr>
          <w:rFonts w:ascii="Times New Roman" w:hAnsi="Times New Roman"/>
        </w:rPr>
      </w:pPr>
      <w:r w:rsidRPr="004368F9">
        <w:rPr>
          <w:rFonts w:ascii="Times New Roman" w:hAnsi="Times New Roman"/>
          <w:lang w:val="uk-UA" w:eastAsia="uk-UA"/>
        </w:rPr>
        <w:t xml:space="preserve">5.3.1. </w:t>
      </w:r>
      <w:proofErr w:type="spellStart"/>
      <w:r w:rsidRPr="004368F9">
        <w:rPr>
          <w:rFonts w:ascii="Times New Roman" w:hAnsi="Times New Roman"/>
        </w:rPr>
        <w:t>належним</w:t>
      </w:r>
      <w:proofErr w:type="spellEnd"/>
      <w:r w:rsidRPr="004368F9">
        <w:rPr>
          <w:rFonts w:ascii="Times New Roman" w:hAnsi="Times New Roman"/>
        </w:rPr>
        <w:t xml:space="preserve"> чином </w:t>
      </w:r>
      <w:proofErr w:type="spellStart"/>
      <w:r w:rsidRPr="004368F9">
        <w:rPr>
          <w:rFonts w:ascii="Times New Roman" w:hAnsi="Times New Roman"/>
        </w:rPr>
        <w:t>своїми</w:t>
      </w:r>
      <w:proofErr w:type="spellEnd"/>
      <w:r w:rsidRPr="004368F9">
        <w:rPr>
          <w:rFonts w:ascii="Times New Roman" w:hAnsi="Times New Roman"/>
        </w:rPr>
        <w:t xml:space="preserve"> силами (</w:t>
      </w:r>
      <w:proofErr w:type="spellStart"/>
      <w:proofErr w:type="gramStart"/>
      <w:r w:rsidRPr="004368F9">
        <w:rPr>
          <w:rFonts w:ascii="Times New Roman" w:hAnsi="Times New Roman"/>
        </w:rPr>
        <w:t>спец</w:t>
      </w:r>
      <w:proofErr w:type="gramEnd"/>
      <w:r w:rsidRPr="004368F9">
        <w:rPr>
          <w:rFonts w:ascii="Times New Roman" w:hAnsi="Times New Roman"/>
        </w:rPr>
        <w:t>іалістами</w:t>
      </w:r>
      <w:proofErr w:type="spellEnd"/>
      <w:r w:rsidRPr="004368F9">
        <w:rPr>
          <w:rFonts w:ascii="Times New Roman" w:hAnsi="Times New Roman"/>
        </w:rPr>
        <w:t>) та</w:t>
      </w:r>
      <w:r>
        <w:rPr>
          <w:rFonts w:ascii="Times New Roman" w:hAnsi="Times New Roman"/>
        </w:rPr>
        <w:t xml:space="preserve"> </w:t>
      </w:r>
      <w:proofErr w:type="spellStart"/>
      <w:r>
        <w:rPr>
          <w:rFonts w:ascii="Times New Roman" w:hAnsi="Times New Roman"/>
        </w:rPr>
        <w:t>своїми</w:t>
      </w:r>
      <w:proofErr w:type="spellEnd"/>
      <w:r>
        <w:rPr>
          <w:rFonts w:ascii="Times New Roman" w:hAnsi="Times New Roman"/>
        </w:rPr>
        <w:t xml:space="preserve"> </w:t>
      </w:r>
      <w:proofErr w:type="spellStart"/>
      <w:r>
        <w:rPr>
          <w:rFonts w:ascii="Times New Roman" w:hAnsi="Times New Roman"/>
        </w:rPr>
        <w:t>засобами</w:t>
      </w:r>
      <w:proofErr w:type="spellEnd"/>
      <w:r>
        <w:rPr>
          <w:rFonts w:ascii="Times New Roman" w:hAnsi="Times New Roman"/>
        </w:rPr>
        <w:t xml:space="preserve"> </w:t>
      </w:r>
      <w:r>
        <w:rPr>
          <w:rFonts w:ascii="Times New Roman" w:hAnsi="Times New Roman"/>
          <w:lang w:val="uk-UA"/>
        </w:rPr>
        <w:t xml:space="preserve"> надавати послуги </w:t>
      </w:r>
      <w:r w:rsidRPr="004368F9">
        <w:rPr>
          <w:rFonts w:ascii="Times New Roman" w:hAnsi="Times New Roman"/>
        </w:rPr>
        <w:t xml:space="preserve"> за </w:t>
      </w:r>
      <w:r w:rsidRPr="004D0D2F">
        <w:rPr>
          <w:rFonts w:ascii="Times New Roman" w:hAnsi="Times New Roman"/>
          <w:lang w:val="uk-UA"/>
        </w:rPr>
        <w:t>цім</w:t>
      </w:r>
      <w:r w:rsidRPr="004368F9">
        <w:rPr>
          <w:rFonts w:ascii="Times New Roman" w:hAnsi="Times New Roman"/>
        </w:rPr>
        <w:t xml:space="preserve"> договором;</w:t>
      </w:r>
    </w:p>
    <w:p w:rsidR="00247C4C" w:rsidRPr="004368F9" w:rsidRDefault="00247C4C" w:rsidP="00247C4C">
      <w:pPr>
        <w:jc w:val="both"/>
        <w:rPr>
          <w:rFonts w:ascii="Times New Roman" w:hAnsi="Times New Roman"/>
        </w:rPr>
      </w:pPr>
      <w:r w:rsidRPr="004368F9">
        <w:rPr>
          <w:rFonts w:ascii="Times New Roman" w:hAnsi="Times New Roman"/>
          <w:lang w:val="uk-UA"/>
        </w:rPr>
        <w:t xml:space="preserve">5.3.2. </w:t>
      </w:r>
      <w:proofErr w:type="spellStart"/>
      <w:r w:rsidRPr="004368F9">
        <w:rPr>
          <w:rFonts w:ascii="Times New Roman" w:hAnsi="Times New Roman"/>
        </w:rPr>
        <w:t>дотримуватися</w:t>
      </w:r>
      <w:proofErr w:type="spellEnd"/>
      <w:r w:rsidRPr="004368F9">
        <w:rPr>
          <w:rFonts w:ascii="Times New Roman" w:hAnsi="Times New Roman"/>
        </w:rPr>
        <w:t xml:space="preserve">: </w:t>
      </w:r>
      <w:proofErr w:type="spellStart"/>
      <w:r w:rsidRPr="004368F9">
        <w:rPr>
          <w:rFonts w:ascii="Times New Roman" w:hAnsi="Times New Roman"/>
        </w:rPr>
        <w:t>радіологічних</w:t>
      </w:r>
      <w:proofErr w:type="spellEnd"/>
      <w:r w:rsidRPr="004368F9">
        <w:rPr>
          <w:rFonts w:ascii="Times New Roman" w:hAnsi="Times New Roman"/>
        </w:rPr>
        <w:t xml:space="preserve">, </w:t>
      </w:r>
      <w:proofErr w:type="spellStart"/>
      <w:r w:rsidRPr="004368F9">
        <w:rPr>
          <w:rFonts w:ascii="Times New Roman" w:hAnsi="Times New Roman"/>
        </w:rPr>
        <w:t>санітарних</w:t>
      </w:r>
      <w:proofErr w:type="spellEnd"/>
      <w:r w:rsidRPr="004368F9">
        <w:rPr>
          <w:rFonts w:ascii="Times New Roman" w:hAnsi="Times New Roman"/>
        </w:rPr>
        <w:t xml:space="preserve">, </w:t>
      </w:r>
      <w:proofErr w:type="spellStart"/>
      <w:r w:rsidRPr="004368F9">
        <w:rPr>
          <w:rFonts w:ascii="Times New Roman" w:hAnsi="Times New Roman"/>
        </w:rPr>
        <w:t>економічних</w:t>
      </w:r>
      <w:proofErr w:type="spellEnd"/>
      <w:r w:rsidRPr="004368F9">
        <w:rPr>
          <w:rFonts w:ascii="Times New Roman" w:hAnsi="Times New Roman"/>
        </w:rPr>
        <w:t xml:space="preserve"> та </w:t>
      </w:r>
      <w:proofErr w:type="spellStart"/>
      <w:r w:rsidRPr="004368F9">
        <w:rPr>
          <w:rFonts w:ascii="Times New Roman" w:hAnsi="Times New Roman"/>
        </w:rPr>
        <w:t>проти</w:t>
      </w:r>
      <w:proofErr w:type="spellEnd"/>
      <w:r w:rsidRPr="004368F9">
        <w:rPr>
          <w:rFonts w:ascii="Times New Roman" w:hAnsi="Times New Roman"/>
        </w:rPr>
        <w:t xml:space="preserve"> </w:t>
      </w:r>
      <w:proofErr w:type="spellStart"/>
      <w:r w:rsidRPr="004368F9">
        <w:rPr>
          <w:rFonts w:ascii="Times New Roman" w:hAnsi="Times New Roman"/>
        </w:rPr>
        <w:t>пожарних</w:t>
      </w:r>
      <w:proofErr w:type="spellEnd"/>
      <w:r w:rsidRPr="004368F9">
        <w:rPr>
          <w:rFonts w:ascii="Times New Roman" w:hAnsi="Times New Roman"/>
        </w:rPr>
        <w:t xml:space="preserve"> правил, </w:t>
      </w:r>
      <w:proofErr w:type="spellStart"/>
      <w:r w:rsidRPr="004368F9">
        <w:rPr>
          <w:rFonts w:ascii="Times New Roman" w:hAnsi="Times New Roman"/>
        </w:rPr>
        <w:t>забезпечувати</w:t>
      </w:r>
      <w:proofErr w:type="spellEnd"/>
      <w:r w:rsidRPr="004368F9">
        <w:rPr>
          <w:rFonts w:ascii="Times New Roman" w:hAnsi="Times New Roman"/>
        </w:rPr>
        <w:t xml:space="preserve"> </w:t>
      </w:r>
      <w:proofErr w:type="spellStart"/>
      <w:r w:rsidRPr="004368F9">
        <w:rPr>
          <w:rFonts w:ascii="Times New Roman" w:hAnsi="Times New Roman"/>
        </w:rPr>
        <w:t>виконання</w:t>
      </w:r>
      <w:proofErr w:type="spellEnd"/>
      <w:r w:rsidRPr="004368F9">
        <w:rPr>
          <w:rFonts w:ascii="Times New Roman" w:hAnsi="Times New Roman"/>
        </w:rPr>
        <w:t xml:space="preserve"> </w:t>
      </w:r>
      <w:proofErr w:type="spellStart"/>
      <w:r w:rsidRPr="004368F9">
        <w:rPr>
          <w:rFonts w:ascii="Times New Roman" w:hAnsi="Times New Roman"/>
        </w:rPr>
        <w:t>всіх</w:t>
      </w:r>
      <w:proofErr w:type="spellEnd"/>
      <w:r w:rsidRPr="004368F9">
        <w:rPr>
          <w:rFonts w:ascii="Times New Roman" w:hAnsi="Times New Roman"/>
        </w:rPr>
        <w:t xml:space="preserve"> </w:t>
      </w:r>
      <w:proofErr w:type="spellStart"/>
      <w:r w:rsidRPr="004368F9">
        <w:rPr>
          <w:rFonts w:ascii="Times New Roman" w:hAnsi="Times New Roman"/>
        </w:rPr>
        <w:t>необхідних</w:t>
      </w:r>
      <w:proofErr w:type="spellEnd"/>
      <w:r w:rsidRPr="004368F9">
        <w:rPr>
          <w:rFonts w:ascii="Times New Roman" w:hAnsi="Times New Roman"/>
        </w:rPr>
        <w:t xml:space="preserve"> </w:t>
      </w:r>
      <w:proofErr w:type="spellStart"/>
      <w:r w:rsidRPr="004368F9">
        <w:rPr>
          <w:rFonts w:ascii="Times New Roman" w:hAnsi="Times New Roman"/>
        </w:rPr>
        <w:t>вимог</w:t>
      </w:r>
      <w:proofErr w:type="spellEnd"/>
      <w:r w:rsidRPr="004368F9">
        <w:rPr>
          <w:rFonts w:ascii="Times New Roman" w:hAnsi="Times New Roman"/>
        </w:rPr>
        <w:t xml:space="preserve"> </w:t>
      </w:r>
      <w:proofErr w:type="spellStart"/>
      <w:r w:rsidRPr="004368F9">
        <w:rPr>
          <w:rFonts w:ascii="Times New Roman" w:hAnsi="Times New Roman"/>
        </w:rPr>
        <w:t>щодо</w:t>
      </w:r>
      <w:proofErr w:type="spellEnd"/>
      <w:r w:rsidRPr="004368F9">
        <w:rPr>
          <w:rFonts w:ascii="Times New Roman" w:hAnsi="Times New Roman"/>
        </w:rPr>
        <w:t xml:space="preserve"> </w:t>
      </w:r>
      <w:proofErr w:type="spellStart"/>
      <w:r w:rsidRPr="004368F9">
        <w:rPr>
          <w:rFonts w:ascii="Times New Roman" w:hAnsi="Times New Roman"/>
        </w:rPr>
        <w:t>праці</w:t>
      </w:r>
      <w:proofErr w:type="spellEnd"/>
      <w:r w:rsidRPr="004368F9">
        <w:rPr>
          <w:rFonts w:ascii="Times New Roman" w:hAnsi="Times New Roman"/>
        </w:rPr>
        <w:t xml:space="preserve"> та </w:t>
      </w:r>
      <w:proofErr w:type="spellStart"/>
      <w:proofErr w:type="gramStart"/>
      <w:r w:rsidRPr="004368F9">
        <w:rPr>
          <w:rFonts w:ascii="Times New Roman" w:hAnsi="Times New Roman"/>
        </w:rPr>
        <w:t>техн</w:t>
      </w:r>
      <w:proofErr w:type="gramEnd"/>
      <w:r w:rsidRPr="004368F9">
        <w:rPr>
          <w:rFonts w:ascii="Times New Roman" w:hAnsi="Times New Roman"/>
        </w:rPr>
        <w:t>іки</w:t>
      </w:r>
      <w:proofErr w:type="spellEnd"/>
      <w:r w:rsidRPr="004368F9">
        <w:rPr>
          <w:rFonts w:ascii="Times New Roman" w:hAnsi="Times New Roman"/>
        </w:rPr>
        <w:t xml:space="preserve"> </w:t>
      </w:r>
      <w:proofErr w:type="spellStart"/>
      <w:r w:rsidRPr="004368F9">
        <w:rPr>
          <w:rFonts w:ascii="Times New Roman" w:hAnsi="Times New Roman"/>
        </w:rPr>
        <w:t>безпеки</w:t>
      </w:r>
      <w:proofErr w:type="spellEnd"/>
      <w:r w:rsidRPr="004368F9">
        <w:rPr>
          <w:rFonts w:ascii="Times New Roman" w:hAnsi="Times New Roman"/>
        </w:rPr>
        <w:t xml:space="preserve">. </w:t>
      </w:r>
      <w:proofErr w:type="spellStart"/>
      <w:r w:rsidRPr="004368F9">
        <w:rPr>
          <w:rFonts w:ascii="Times New Roman" w:hAnsi="Times New Roman"/>
        </w:rPr>
        <w:t>Виконавець</w:t>
      </w:r>
      <w:proofErr w:type="spellEnd"/>
      <w:r w:rsidRPr="004368F9">
        <w:rPr>
          <w:rFonts w:ascii="Times New Roman" w:hAnsi="Times New Roman"/>
        </w:rPr>
        <w:t xml:space="preserve"> </w:t>
      </w:r>
      <w:proofErr w:type="spellStart"/>
      <w:r w:rsidRPr="004368F9">
        <w:rPr>
          <w:rFonts w:ascii="Times New Roman" w:hAnsi="Times New Roman"/>
        </w:rPr>
        <w:t>несе</w:t>
      </w:r>
      <w:proofErr w:type="spellEnd"/>
      <w:r w:rsidRPr="004368F9">
        <w:rPr>
          <w:rFonts w:ascii="Times New Roman" w:hAnsi="Times New Roman"/>
        </w:rPr>
        <w:t xml:space="preserve"> </w:t>
      </w:r>
      <w:proofErr w:type="spellStart"/>
      <w:r w:rsidRPr="004368F9">
        <w:rPr>
          <w:rFonts w:ascii="Times New Roman" w:hAnsi="Times New Roman"/>
        </w:rPr>
        <w:t>повну</w:t>
      </w:r>
      <w:proofErr w:type="spellEnd"/>
      <w:r w:rsidRPr="004368F9">
        <w:rPr>
          <w:rFonts w:ascii="Times New Roman" w:hAnsi="Times New Roman"/>
        </w:rPr>
        <w:t xml:space="preserve"> </w:t>
      </w:r>
      <w:proofErr w:type="spellStart"/>
      <w:r w:rsidRPr="004368F9">
        <w:rPr>
          <w:rFonts w:ascii="Times New Roman" w:hAnsi="Times New Roman"/>
        </w:rPr>
        <w:t>відповідальність</w:t>
      </w:r>
      <w:proofErr w:type="spellEnd"/>
      <w:r w:rsidRPr="004368F9">
        <w:rPr>
          <w:rFonts w:ascii="Times New Roman" w:hAnsi="Times New Roman"/>
        </w:rPr>
        <w:t xml:space="preserve"> за </w:t>
      </w:r>
      <w:proofErr w:type="spellStart"/>
      <w:r w:rsidRPr="004368F9">
        <w:rPr>
          <w:rFonts w:ascii="Times New Roman" w:hAnsi="Times New Roman"/>
        </w:rPr>
        <w:t>їх</w:t>
      </w:r>
      <w:proofErr w:type="spellEnd"/>
      <w:r w:rsidRPr="004368F9">
        <w:rPr>
          <w:rFonts w:ascii="Times New Roman" w:hAnsi="Times New Roman"/>
        </w:rPr>
        <w:t xml:space="preserve"> </w:t>
      </w:r>
      <w:proofErr w:type="spellStart"/>
      <w:r w:rsidRPr="004368F9">
        <w:rPr>
          <w:rFonts w:ascii="Times New Roman" w:hAnsi="Times New Roman"/>
        </w:rPr>
        <w:t>дотримання</w:t>
      </w:r>
      <w:proofErr w:type="spellEnd"/>
      <w:r w:rsidRPr="004368F9">
        <w:rPr>
          <w:rFonts w:ascii="Times New Roman" w:hAnsi="Times New Roman"/>
        </w:rPr>
        <w:t>.</w:t>
      </w:r>
    </w:p>
    <w:p w:rsidR="00247C4C" w:rsidRPr="004368F9" w:rsidRDefault="00247C4C" w:rsidP="00247C4C">
      <w:pPr>
        <w:jc w:val="both"/>
        <w:rPr>
          <w:rFonts w:ascii="Times New Roman" w:hAnsi="Times New Roman"/>
        </w:rPr>
      </w:pPr>
      <w:r w:rsidRPr="004368F9">
        <w:rPr>
          <w:rFonts w:ascii="Times New Roman" w:hAnsi="Times New Roman"/>
          <w:lang w:val="uk-UA"/>
        </w:rPr>
        <w:t xml:space="preserve">5.3.3. </w:t>
      </w:r>
      <w:r w:rsidRPr="004368F9">
        <w:rPr>
          <w:rFonts w:ascii="Times New Roman" w:hAnsi="Times New Roman"/>
        </w:rPr>
        <w:t xml:space="preserve"> </w:t>
      </w:r>
      <w:r w:rsidRPr="004368F9">
        <w:rPr>
          <w:rFonts w:ascii="Times New Roman" w:hAnsi="Times New Roman"/>
          <w:lang w:val="uk-UA"/>
        </w:rPr>
        <w:t xml:space="preserve"> </w:t>
      </w:r>
      <w:proofErr w:type="spellStart"/>
      <w:r w:rsidRPr="004368F9">
        <w:rPr>
          <w:rFonts w:ascii="Times New Roman" w:hAnsi="Times New Roman"/>
        </w:rPr>
        <w:t>за</w:t>
      </w:r>
      <w:r>
        <w:rPr>
          <w:rFonts w:ascii="Times New Roman" w:hAnsi="Times New Roman"/>
        </w:rPr>
        <w:t>безпечити</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 xml:space="preserve"> </w:t>
      </w:r>
      <w:r>
        <w:rPr>
          <w:rFonts w:ascii="Times New Roman" w:hAnsi="Times New Roman"/>
          <w:lang w:val="uk-UA"/>
        </w:rPr>
        <w:t xml:space="preserve"> наданих Послуг</w:t>
      </w:r>
      <w:r w:rsidRPr="004368F9">
        <w:rPr>
          <w:rFonts w:ascii="Times New Roman" w:hAnsi="Times New Roman"/>
        </w:rPr>
        <w:t>.</w:t>
      </w:r>
    </w:p>
    <w:p w:rsidR="00247C4C" w:rsidRPr="004368F9" w:rsidRDefault="00247C4C" w:rsidP="00247C4C">
      <w:pPr>
        <w:jc w:val="both"/>
        <w:rPr>
          <w:rFonts w:ascii="Times New Roman" w:hAnsi="Times New Roman"/>
        </w:rPr>
      </w:pPr>
      <w:r>
        <w:rPr>
          <w:rFonts w:ascii="Times New Roman" w:hAnsi="Times New Roman"/>
          <w:b/>
          <w:lang w:val="uk-UA"/>
        </w:rPr>
        <w:t>5.3.4</w:t>
      </w:r>
      <w:r w:rsidRPr="004368F9">
        <w:rPr>
          <w:rFonts w:ascii="Times New Roman" w:hAnsi="Times New Roman"/>
          <w:b/>
          <w:lang w:val="uk-UA"/>
        </w:rPr>
        <w:t xml:space="preserve">. </w:t>
      </w:r>
      <w:r w:rsidRPr="004368F9">
        <w:rPr>
          <w:rFonts w:ascii="Times New Roman" w:hAnsi="Times New Roman"/>
        </w:rPr>
        <w:t xml:space="preserve"> </w:t>
      </w:r>
      <w:r>
        <w:rPr>
          <w:rFonts w:ascii="Times New Roman" w:hAnsi="Times New Roman"/>
          <w:lang w:val="uk-UA"/>
        </w:rPr>
        <w:t xml:space="preserve"> надавати послуги  з поточного</w:t>
      </w:r>
      <w:r w:rsidRPr="004368F9">
        <w:rPr>
          <w:rFonts w:ascii="Times New Roman" w:hAnsi="Times New Roman"/>
        </w:rPr>
        <w:t xml:space="preserve"> ремонт</w:t>
      </w:r>
      <w:r w:rsidRPr="004368F9">
        <w:rPr>
          <w:rFonts w:ascii="Times New Roman" w:hAnsi="Times New Roman"/>
          <w:lang w:val="uk-UA"/>
        </w:rPr>
        <w:t>у</w:t>
      </w:r>
      <w:r>
        <w:rPr>
          <w:rFonts w:ascii="Times New Roman" w:hAnsi="Times New Roman"/>
          <w:lang w:val="uk-UA"/>
        </w:rPr>
        <w:t xml:space="preserve"> та технічного обслуговування</w:t>
      </w:r>
      <w:r w:rsidRPr="004368F9">
        <w:rPr>
          <w:rFonts w:ascii="Times New Roman" w:hAnsi="Times New Roman"/>
          <w:lang w:val="uk-UA"/>
        </w:rPr>
        <w:t xml:space="preserve"> </w:t>
      </w:r>
      <w:r w:rsidRPr="004368F9">
        <w:rPr>
          <w:rFonts w:ascii="Times New Roman" w:hAnsi="Times New Roman"/>
        </w:rPr>
        <w:t xml:space="preserve"> на </w:t>
      </w:r>
      <w:proofErr w:type="spellStart"/>
      <w:r w:rsidRPr="004368F9">
        <w:rPr>
          <w:rFonts w:ascii="Times New Roman" w:hAnsi="Times New Roman"/>
        </w:rPr>
        <w:t>території</w:t>
      </w:r>
      <w:proofErr w:type="spellEnd"/>
      <w:r w:rsidRPr="004368F9">
        <w:rPr>
          <w:rFonts w:ascii="Times New Roman" w:hAnsi="Times New Roman"/>
        </w:rPr>
        <w:t xml:space="preserve"> </w:t>
      </w:r>
      <w:proofErr w:type="spellStart"/>
      <w:r w:rsidRPr="004368F9">
        <w:rPr>
          <w:rFonts w:ascii="Times New Roman" w:hAnsi="Times New Roman"/>
        </w:rPr>
        <w:t>Замовника</w:t>
      </w:r>
      <w:proofErr w:type="spellEnd"/>
      <w:r w:rsidRPr="004368F9">
        <w:rPr>
          <w:rFonts w:ascii="Times New Roman" w:hAnsi="Times New Roman"/>
        </w:rPr>
        <w:t xml:space="preserve">. </w:t>
      </w:r>
      <w:proofErr w:type="gramStart"/>
      <w:r w:rsidRPr="004368F9">
        <w:rPr>
          <w:rFonts w:ascii="Times New Roman" w:hAnsi="Times New Roman"/>
        </w:rPr>
        <w:t>У</w:t>
      </w:r>
      <w:proofErr w:type="gramEnd"/>
      <w:r w:rsidRPr="004368F9">
        <w:rPr>
          <w:rFonts w:ascii="Times New Roman" w:hAnsi="Times New Roman"/>
        </w:rPr>
        <w:t xml:space="preserve"> </w:t>
      </w:r>
      <w:proofErr w:type="spellStart"/>
      <w:proofErr w:type="gramStart"/>
      <w:r w:rsidRPr="004368F9">
        <w:rPr>
          <w:rFonts w:ascii="Times New Roman" w:hAnsi="Times New Roman"/>
        </w:rPr>
        <w:t>раз</w:t>
      </w:r>
      <w:proofErr w:type="gramEnd"/>
      <w:r w:rsidRPr="004368F9">
        <w:rPr>
          <w:rFonts w:ascii="Times New Roman" w:hAnsi="Times New Roman"/>
        </w:rPr>
        <w:t>і</w:t>
      </w:r>
      <w:proofErr w:type="spellEnd"/>
      <w:r w:rsidRPr="004368F9">
        <w:rPr>
          <w:rFonts w:ascii="Times New Roman" w:hAnsi="Times New Roman"/>
        </w:rPr>
        <w:t xml:space="preserve"> </w:t>
      </w:r>
      <w:proofErr w:type="spellStart"/>
      <w:r w:rsidRPr="004368F9">
        <w:rPr>
          <w:rFonts w:ascii="Times New Roman" w:hAnsi="Times New Roman"/>
        </w:rPr>
        <w:t>необхідності</w:t>
      </w:r>
      <w:proofErr w:type="spellEnd"/>
      <w:r w:rsidRPr="004368F9">
        <w:rPr>
          <w:rFonts w:ascii="Times New Roman" w:hAnsi="Times New Roman"/>
        </w:rPr>
        <w:t xml:space="preserve"> доставки </w:t>
      </w:r>
      <w:proofErr w:type="spellStart"/>
      <w:r w:rsidRPr="004368F9">
        <w:rPr>
          <w:rFonts w:ascii="Times New Roman" w:hAnsi="Times New Roman"/>
        </w:rPr>
        <w:t>устаткування</w:t>
      </w:r>
      <w:proofErr w:type="spellEnd"/>
      <w:r w:rsidRPr="004368F9">
        <w:rPr>
          <w:rFonts w:ascii="Times New Roman" w:hAnsi="Times New Roman"/>
        </w:rPr>
        <w:t xml:space="preserve"> в </w:t>
      </w:r>
      <w:proofErr w:type="spellStart"/>
      <w:r w:rsidRPr="004368F9">
        <w:rPr>
          <w:rFonts w:ascii="Times New Roman" w:hAnsi="Times New Roman"/>
        </w:rPr>
        <w:t>майстерню</w:t>
      </w:r>
      <w:proofErr w:type="spellEnd"/>
      <w:r w:rsidRPr="004368F9">
        <w:rPr>
          <w:rFonts w:ascii="Times New Roman" w:hAnsi="Times New Roman"/>
        </w:rPr>
        <w:t xml:space="preserve"> </w:t>
      </w:r>
      <w:proofErr w:type="spellStart"/>
      <w:r w:rsidRPr="004368F9">
        <w:rPr>
          <w:rFonts w:ascii="Times New Roman" w:hAnsi="Times New Roman"/>
        </w:rPr>
        <w:t>Виконавця</w:t>
      </w:r>
      <w:proofErr w:type="spellEnd"/>
      <w:r w:rsidRPr="004368F9">
        <w:rPr>
          <w:rFonts w:ascii="Times New Roman" w:hAnsi="Times New Roman"/>
        </w:rPr>
        <w:t xml:space="preserve"> </w:t>
      </w:r>
      <w:proofErr w:type="spellStart"/>
      <w:r w:rsidRPr="004368F9">
        <w:rPr>
          <w:rFonts w:ascii="Times New Roman" w:hAnsi="Times New Roman"/>
        </w:rPr>
        <w:t>транспортні</w:t>
      </w:r>
      <w:proofErr w:type="spellEnd"/>
      <w:r w:rsidRPr="004368F9">
        <w:rPr>
          <w:rFonts w:ascii="Times New Roman" w:hAnsi="Times New Roman"/>
        </w:rPr>
        <w:t xml:space="preserve"> </w:t>
      </w:r>
      <w:proofErr w:type="spellStart"/>
      <w:r w:rsidRPr="004368F9">
        <w:rPr>
          <w:rFonts w:ascii="Times New Roman" w:hAnsi="Times New Roman"/>
        </w:rPr>
        <w:t>витрати</w:t>
      </w:r>
      <w:proofErr w:type="spellEnd"/>
      <w:r w:rsidRPr="004368F9">
        <w:rPr>
          <w:rFonts w:ascii="Times New Roman" w:hAnsi="Times New Roman"/>
        </w:rPr>
        <w:t xml:space="preserve"> </w:t>
      </w:r>
      <w:proofErr w:type="spellStart"/>
      <w:r w:rsidRPr="004368F9">
        <w:rPr>
          <w:rFonts w:ascii="Times New Roman" w:hAnsi="Times New Roman"/>
        </w:rPr>
        <w:t>зд</w:t>
      </w:r>
      <w:r>
        <w:rPr>
          <w:rFonts w:ascii="Times New Roman" w:hAnsi="Times New Roman"/>
        </w:rPr>
        <w:t>ійснюються</w:t>
      </w:r>
      <w:proofErr w:type="spellEnd"/>
      <w:r>
        <w:rPr>
          <w:rFonts w:ascii="Times New Roman" w:hAnsi="Times New Roman"/>
        </w:rPr>
        <w:t xml:space="preserve"> за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Виконавец</w:t>
      </w:r>
      <w:proofErr w:type="spellEnd"/>
      <w:r>
        <w:rPr>
          <w:rFonts w:ascii="Times New Roman" w:hAnsi="Times New Roman"/>
          <w:lang w:val="uk-UA"/>
        </w:rPr>
        <w:t>я</w:t>
      </w:r>
      <w:r w:rsidRPr="004368F9">
        <w:rPr>
          <w:rFonts w:ascii="Times New Roman" w:hAnsi="Times New Roman"/>
        </w:rPr>
        <w:t>.</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5.3.5. Надати послуги  у строки, встановлені цим Договором;</w:t>
      </w:r>
    </w:p>
    <w:p w:rsidR="00247C4C" w:rsidRDefault="00247C4C" w:rsidP="00247C4C">
      <w:pPr>
        <w:spacing w:after="0" w:line="240" w:lineRule="auto"/>
        <w:jc w:val="both"/>
        <w:rPr>
          <w:rFonts w:ascii="Times New Roman" w:hAnsi="Times New Roman"/>
          <w:b/>
          <w:lang w:val="uk-UA" w:eastAsia="uk-UA"/>
        </w:rPr>
      </w:pPr>
      <w:r>
        <w:rPr>
          <w:rFonts w:ascii="Times New Roman" w:hAnsi="Times New Roman"/>
          <w:b/>
          <w:lang w:val="uk-UA" w:eastAsia="uk-UA"/>
        </w:rPr>
        <w:t>5.4. Виконавець має право:</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5.3.8. Своєчасно та в повному обсязі отримувати плату за  надані Послуги;</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 xml:space="preserve">5.3.9. На дострокове  надання Послуг. </w:t>
      </w:r>
    </w:p>
    <w:p w:rsidR="00247C4C" w:rsidRDefault="00247C4C" w:rsidP="00247C4C">
      <w:pPr>
        <w:spacing w:after="0" w:line="240" w:lineRule="auto"/>
        <w:jc w:val="center"/>
        <w:rPr>
          <w:rFonts w:ascii="Times New Roman" w:hAnsi="Times New Roman"/>
          <w:b/>
          <w:lang w:val="uk-UA" w:eastAsia="uk-UA"/>
        </w:rPr>
      </w:pPr>
      <w:r>
        <w:rPr>
          <w:rFonts w:ascii="Times New Roman" w:hAnsi="Times New Roman"/>
          <w:b/>
          <w:lang w:val="uk-UA" w:eastAsia="uk-UA"/>
        </w:rPr>
        <w:t xml:space="preserve">6. Відповідальність сторін </w:t>
      </w:r>
    </w:p>
    <w:p w:rsidR="00247C4C" w:rsidRPr="004D0D2F" w:rsidRDefault="00247C4C" w:rsidP="00247C4C">
      <w:pPr>
        <w:spacing w:after="0" w:line="240" w:lineRule="auto"/>
        <w:rPr>
          <w:rFonts w:ascii="Times New Roman" w:hAnsi="Times New Roman"/>
          <w:color w:val="000000"/>
          <w:lang w:val="uk-UA" w:eastAsia="uk-UA"/>
        </w:rPr>
      </w:pPr>
      <w:r w:rsidRPr="004D0D2F">
        <w:rPr>
          <w:rFonts w:ascii="Times New Roman" w:hAnsi="Times New Roman"/>
          <w:color w:val="000000"/>
          <w:lang w:val="uk-UA" w:eastAsia="uk-UA"/>
        </w:rPr>
        <w:t>6.1. В разі  надання послуг   невідповідної якості Виконавець зобов‘язується усунути недоліки за власний рахунок.</w:t>
      </w:r>
    </w:p>
    <w:p w:rsidR="00247C4C" w:rsidRPr="004D0D2F" w:rsidRDefault="00247C4C" w:rsidP="00247C4C">
      <w:pPr>
        <w:spacing w:after="0" w:line="240" w:lineRule="auto"/>
        <w:jc w:val="both"/>
        <w:rPr>
          <w:rFonts w:ascii="Times New Roman" w:hAnsi="Times New Roman"/>
          <w:color w:val="000000"/>
          <w:lang w:val="uk-UA" w:eastAsia="uk-UA"/>
        </w:rPr>
      </w:pPr>
      <w:r w:rsidRPr="004D0D2F">
        <w:rPr>
          <w:rFonts w:ascii="Times New Roman" w:hAnsi="Times New Roman"/>
          <w:color w:val="000000"/>
          <w:lang w:val="uk-UA" w:eastAsia="uk-UA"/>
        </w:rPr>
        <w:t xml:space="preserve">6.2. За ненадання ( несвоєчасне  надання ) Послуг  за даним Договором у строки, встановлені в даному Договорі, Виконавець  сплачує на користь Замовника  штраф в розмірі 1%  від вартості невиконаного зобов’язання за кожен день прострочення виконання зобов’язання. Сплата штрафу  не звільняє Виконавця від виконання зобов’язання в натурі. </w:t>
      </w:r>
    </w:p>
    <w:p w:rsidR="00247C4C" w:rsidRPr="004D0D2F" w:rsidRDefault="00247C4C" w:rsidP="00247C4C">
      <w:pPr>
        <w:spacing w:after="0" w:line="240" w:lineRule="auto"/>
        <w:jc w:val="both"/>
        <w:rPr>
          <w:rFonts w:ascii="Times New Roman" w:hAnsi="Times New Roman"/>
          <w:color w:val="000000"/>
          <w:lang w:val="uk-UA" w:eastAsia="zh-CN"/>
        </w:rPr>
      </w:pPr>
      <w:r w:rsidRPr="004D0D2F">
        <w:rPr>
          <w:rFonts w:ascii="Times New Roman" w:hAnsi="Times New Roman"/>
          <w:color w:val="000000"/>
          <w:lang w:val="uk-UA" w:eastAsia="uk-UA"/>
        </w:rPr>
        <w:lastRenderedPageBreak/>
        <w:t xml:space="preserve">6.3. При  наданні послуг   Виконавець несе повну відповідальність за дотримання його персоналом вимог законодавства України про охорону праці та правил пожежної безпеки, </w:t>
      </w:r>
      <w:r w:rsidRPr="004D0D2F">
        <w:rPr>
          <w:rFonts w:ascii="Times New Roman" w:hAnsi="Times New Roman"/>
          <w:color w:val="000000"/>
          <w:lang w:val="uk-UA" w:eastAsia="zh-CN"/>
        </w:rPr>
        <w:t>а також на Виконавця  покладається ризик випадкового знищення чи пошкодження майна/речі при виконанні   Виконавцем  Робіт,  передбачених цим договором.</w:t>
      </w:r>
    </w:p>
    <w:p w:rsidR="00247C4C" w:rsidRPr="004D0D2F" w:rsidRDefault="00247C4C" w:rsidP="00247C4C">
      <w:pPr>
        <w:shd w:val="clear" w:color="auto" w:fill="FFFFFF"/>
        <w:tabs>
          <w:tab w:val="left" w:pos="1123"/>
        </w:tabs>
        <w:spacing w:after="0" w:line="240" w:lineRule="auto"/>
        <w:jc w:val="both"/>
        <w:rPr>
          <w:rFonts w:ascii="Times New Roman" w:hAnsi="Times New Roman"/>
          <w:color w:val="000000"/>
          <w:lang w:val="uk-UA" w:eastAsia="zh-CN"/>
        </w:rPr>
      </w:pPr>
      <w:r w:rsidRPr="004D0D2F">
        <w:rPr>
          <w:rFonts w:ascii="Times New Roman" w:hAnsi="Times New Roman"/>
          <w:color w:val="000000"/>
          <w:lang w:val="uk-UA" w:eastAsia="zh-CN"/>
        </w:rPr>
        <w:t>6.4. За збитки, заподіяні третім особам, які виникли у зв’язку із виконанням Робіт за даним Договором,   відповідальність несе винна сторона.</w:t>
      </w:r>
    </w:p>
    <w:p w:rsidR="00247C4C" w:rsidRPr="004D0D2F" w:rsidRDefault="00247C4C" w:rsidP="00247C4C">
      <w:pPr>
        <w:spacing w:after="0" w:line="240" w:lineRule="auto"/>
        <w:jc w:val="both"/>
        <w:rPr>
          <w:rFonts w:ascii="Times New Roman" w:hAnsi="Times New Roman"/>
          <w:color w:val="000000"/>
          <w:lang w:val="uk-UA" w:eastAsia="uk-UA"/>
        </w:rPr>
      </w:pPr>
      <w:r w:rsidRPr="004D0D2F">
        <w:rPr>
          <w:rFonts w:ascii="Times New Roman" w:hAnsi="Times New Roman"/>
          <w:color w:val="000000"/>
          <w:lang w:val="uk-UA" w:eastAsia="uk-UA"/>
        </w:rPr>
        <w:t>6.5. Сторона, яка порушує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відповідно ст.617 Цивільного кодексу України.</w:t>
      </w:r>
    </w:p>
    <w:p w:rsidR="00247C4C" w:rsidRDefault="00247C4C" w:rsidP="00247C4C">
      <w:pPr>
        <w:spacing w:after="0" w:line="240" w:lineRule="auto"/>
        <w:jc w:val="center"/>
        <w:rPr>
          <w:rFonts w:ascii="Times New Roman" w:hAnsi="Times New Roman"/>
          <w:lang w:val="uk-UA" w:eastAsia="zh-CN"/>
        </w:rPr>
      </w:pPr>
      <w:r>
        <w:rPr>
          <w:rFonts w:ascii="Times New Roman" w:hAnsi="Times New Roman"/>
          <w:lang w:val="uk-UA" w:eastAsia="zh-CN"/>
        </w:rPr>
        <w:t xml:space="preserve">7. </w:t>
      </w:r>
      <w:r>
        <w:rPr>
          <w:rFonts w:ascii="Times New Roman" w:hAnsi="Times New Roman"/>
          <w:b/>
          <w:lang w:val="uk-UA" w:eastAsia="zh-CN"/>
        </w:rPr>
        <w:t>Форс-мажорні обставини</w:t>
      </w:r>
      <w:r>
        <w:rPr>
          <w:rFonts w:ascii="Times New Roman" w:hAnsi="Times New Roman"/>
          <w:lang w:val="uk-UA" w:eastAsia="zh-CN"/>
        </w:rPr>
        <w:t xml:space="preserve"> </w:t>
      </w:r>
    </w:p>
    <w:p w:rsidR="00247C4C" w:rsidRDefault="00247C4C" w:rsidP="00247C4C">
      <w:pPr>
        <w:spacing w:after="0" w:line="240" w:lineRule="auto"/>
        <w:jc w:val="both"/>
        <w:rPr>
          <w:rFonts w:ascii="Times New Roman" w:hAnsi="Times New Roman"/>
          <w:lang w:val="uk-UA" w:eastAsia="zh-CN"/>
        </w:rPr>
      </w:pPr>
      <w:r>
        <w:rPr>
          <w:rFonts w:ascii="Times New Roman" w:hAnsi="Times New Roman"/>
          <w:lang w:val="uk-UA" w:eastAsia="zh-CN"/>
        </w:rPr>
        <w:t>7.1. При настанні обставини неможливості повного або часткового виконання однією зі Сторін зобов’язань по цьому Договору, як-от: пожежі, стихійних лих, військових операцій будь-якого характеру, блокади, заборон експорту або імпорту, або інших випадків дії непереборної сили, що не залежать від Сторін, термін виконання зобов’язань зрушується відповідно до часу, протягом якого будуть діяти такі обставини.</w:t>
      </w:r>
    </w:p>
    <w:p w:rsidR="00247C4C" w:rsidRDefault="00247C4C" w:rsidP="00247C4C">
      <w:pPr>
        <w:spacing w:after="0" w:line="240" w:lineRule="auto"/>
        <w:jc w:val="both"/>
        <w:rPr>
          <w:rFonts w:ascii="Times New Roman" w:hAnsi="Times New Roman"/>
          <w:lang w:val="uk-UA" w:eastAsia="zh-CN"/>
        </w:rPr>
      </w:pPr>
      <w:r>
        <w:rPr>
          <w:rFonts w:ascii="Times New Roman" w:hAnsi="Times New Roman"/>
          <w:lang w:val="uk-UA" w:eastAsia="zh-CN"/>
        </w:rPr>
        <w:t>7.2.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зобов’язань, сповіщати іншу Сторону в термін не пізніше двох тижнів.</w:t>
      </w:r>
    </w:p>
    <w:p w:rsidR="00247C4C" w:rsidRDefault="00247C4C" w:rsidP="00247C4C">
      <w:pPr>
        <w:spacing w:after="0" w:line="240" w:lineRule="auto"/>
        <w:jc w:val="both"/>
        <w:rPr>
          <w:rFonts w:ascii="Times New Roman" w:hAnsi="Times New Roman"/>
          <w:lang w:val="uk-UA" w:eastAsia="zh-CN"/>
        </w:rPr>
      </w:pPr>
      <w:r>
        <w:rPr>
          <w:rFonts w:ascii="Times New Roman" w:hAnsi="Times New Roman"/>
          <w:lang w:val="uk-UA" w:eastAsia="zh-CN"/>
        </w:rPr>
        <w:t>7.3. Належним доказом наявності зазначених вище обставин будуть служити документи відповідних організацій.</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zh-CN"/>
        </w:rPr>
        <w:t>7.4</w:t>
      </w:r>
      <w:r>
        <w:rPr>
          <w:rFonts w:ascii="Times New Roman" w:hAnsi="Times New Roman"/>
          <w:b/>
          <w:lang w:val="uk-UA" w:eastAsia="zh-CN"/>
        </w:rPr>
        <w:t xml:space="preserve"> </w:t>
      </w:r>
      <w:r>
        <w:rPr>
          <w:rFonts w:ascii="Times New Roman" w:hAnsi="Times New Roman"/>
          <w:lang w:val="uk-UA" w:eastAsia="zh-CN"/>
        </w:rPr>
        <w:t>Якщо обставини непереборної сили тривають більше 3 (трьох) місяців, то зацікавлена Сторона має право розірвати Договір в односторонньому порядку.</w:t>
      </w:r>
    </w:p>
    <w:p w:rsidR="00247C4C" w:rsidRPr="00FF3802" w:rsidRDefault="00247C4C" w:rsidP="00247C4C">
      <w:pPr>
        <w:jc w:val="center"/>
        <w:rPr>
          <w:rFonts w:ascii="Times New Roman" w:hAnsi="Times New Roman"/>
          <w:b/>
          <w:lang w:val="uk-UA" w:eastAsia="uk-UA"/>
        </w:rPr>
      </w:pPr>
      <w:r w:rsidRPr="00FF3802">
        <w:rPr>
          <w:rFonts w:ascii="Times New Roman" w:hAnsi="Times New Roman"/>
          <w:b/>
          <w:lang w:val="uk-UA" w:eastAsia="uk-UA"/>
        </w:rPr>
        <w:t>8. Конфіденційність договору</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 xml:space="preserve">8.1. Замовник, у разі отримання  від Виконавця у процесі виконання Робіт  відомостей, документів, матеріалів в електронному вигляді, креслень, начерків, ескізів та інших  матеріалів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 окрім Виконавця  Робіт.  </w:t>
      </w:r>
    </w:p>
    <w:p w:rsidR="00247C4C" w:rsidRDefault="00247C4C" w:rsidP="00247C4C">
      <w:pPr>
        <w:spacing w:after="0" w:line="240" w:lineRule="auto"/>
        <w:jc w:val="center"/>
        <w:rPr>
          <w:rFonts w:ascii="Times New Roman" w:hAnsi="Times New Roman"/>
          <w:b/>
          <w:lang w:val="uk-UA" w:eastAsia="zh-CN"/>
        </w:rPr>
      </w:pPr>
      <w:r>
        <w:rPr>
          <w:rFonts w:ascii="Times New Roman" w:hAnsi="Times New Roman"/>
          <w:b/>
          <w:lang w:val="uk-UA" w:eastAsia="zh-CN"/>
        </w:rPr>
        <w:t>9. Вирішення спорів</w:t>
      </w:r>
    </w:p>
    <w:p w:rsidR="00247C4C" w:rsidRDefault="00247C4C" w:rsidP="00247C4C">
      <w:pPr>
        <w:spacing w:after="0" w:line="240" w:lineRule="auto"/>
        <w:jc w:val="both"/>
        <w:rPr>
          <w:rFonts w:ascii="Times New Roman" w:hAnsi="Times New Roman"/>
          <w:lang w:val="uk-UA" w:eastAsia="zh-CN"/>
        </w:rPr>
      </w:pPr>
      <w:r>
        <w:rPr>
          <w:rFonts w:ascii="Times New Roman" w:hAnsi="Times New Roman"/>
          <w:lang w:val="uk-UA" w:eastAsia="zh-CN"/>
        </w:rPr>
        <w:t>9.1 Спори між сторонами вирішуються шляхом переговорів, а при недосягненні згоди – в судовому порядку.</w:t>
      </w:r>
    </w:p>
    <w:p w:rsidR="00247C4C" w:rsidRDefault="00247C4C" w:rsidP="00247C4C">
      <w:pPr>
        <w:spacing w:after="0" w:line="240" w:lineRule="auto"/>
        <w:jc w:val="both"/>
        <w:rPr>
          <w:rFonts w:ascii="Times New Roman" w:hAnsi="Times New Roman"/>
          <w:lang w:val="uk-UA" w:eastAsia="zh-CN"/>
        </w:rPr>
      </w:pPr>
      <w:r>
        <w:rPr>
          <w:rFonts w:ascii="Times New Roman" w:hAnsi="Times New Roman"/>
          <w:lang w:val="uk-UA" w:eastAsia="zh-CN"/>
        </w:rPr>
        <w:t>9.2 Про дострокове розірвання Договору сторони в письмовій формі попереджають одна одну за один місяць.</w:t>
      </w:r>
    </w:p>
    <w:p w:rsidR="00247C4C" w:rsidRDefault="00247C4C" w:rsidP="00247C4C">
      <w:pPr>
        <w:spacing w:after="0" w:line="240" w:lineRule="auto"/>
        <w:jc w:val="both"/>
        <w:rPr>
          <w:rFonts w:ascii="Times New Roman" w:hAnsi="Times New Roman"/>
          <w:lang w:val="uk-UA" w:eastAsia="zh-CN"/>
        </w:rPr>
      </w:pPr>
      <w:r>
        <w:rPr>
          <w:rFonts w:ascii="Times New Roman" w:hAnsi="Times New Roman"/>
          <w:lang w:val="uk-UA" w:eastAsia="zh-CN"/>
        </w:rPr>
        <w:t>9.3 Всі питання, що не знайшли врегулювання в цьому договорі, вирішуються на підставі чинного законодавства України.</w:t>
      </w:r>
    </w:p>
    <w:p w:rsidR="00247C4C" w:rsidRDefault="00247C4C" w:rsidP="00247C4C">
      <w:pPr>
        <w:spacing w:after="0" w:line="240" w:lineRule="auto"/>
        <w:jc w:val="both"/>
        <w:rPr>
          <w:rFonts w:ascii="Times New Roman" w:hAnsi="Times New Roman"/>
          <w:lang w:val="uk-UA" w:eastAsia="uk-UA"/>
        </w:rPr>
      </w:pPr>
      <w:r>
        <w:rPr>
          <w:rFonts w:ascii="Times New Roman" w:hAnsi="Times New Roman"/>
          <w:lang w:val="uk-UA" w:eastAsia="uk-UA"/>
        </w:rPr>
        <w:t>9.4 У разі недосягнення згоди спір вирішується в судовому порядку відповідно до законодавства.</w:t>
      </w:r>
    </w:p>
    <w:p w:rsidR="00247C4C" w:rsidRDefault="00247C4C" w:rsidP="00247C4C">
      <w:pPr>
        <w:spacing w:after="0" w:line="240" w:lineRule="auto"/>
        <w:jc w:val="center"/>
        <w:rPr>
          <w:rFonts w:ascii="Times New Roman" w:hAnsi="Times New Roman"/>
          <w:lang w:val="uk-UA" w:eastAsia="zh-CN"/>
        </w:rPr>
      </w:pPr>
    </w:p>
    <w:p w:rsidR="00247C4C" w:rsidRDefault="00247C4C" w:rsidP="00247C4C">
      <w:pPr>
        <w:spacing w:after="0" w:line="240" w:lineRule="auto"/>
        <w:ind w:left="785"/>
        <w:jc w:val="center"/>
        <w:rPr>
          <w:rFonts w:ascii="Times New Roman" w:hAnsi="Times New Roman"/>
          <w:b/>
          <w:lang w:val="uk-UA" w:eastAsia="uk-UA"/>
        </w:rPr>
      </w:pPr>
      <w:r>
        <w:rPr>
          <w:rFonts w:ascii="Times New Roman" w:hAnsi="Times New Roman"/>
          <w:b/>
          <w:lang w:val="uk-UA" w:eastAsia="uk-UA"/>
        </w:rPr>
        <w:t>10. Строк дії договору та інші умови</w:t>
      </w:r>
    </w:p>
    <w:p w:rsidR="00247C4C" w:rsidRPr="00342665" w:rsidRDefault="00247C4C" w:rsidP="00247C4C">
      <w:pPr>
        <w:spacing w:after="0" w:line="240" w:lineRule="auto"/>
        <w:ind w:left="785"/>
        <w:jc w:val="center"/>
        <w:rPr>
          <w:rFonts w:ascii="Times New Roman" w:hAnsi="Times New Roman"/>
          <w:b/>
          <w:sz w:val="24"/>
          <w:szCs w:val="24"/>
          <w:lang w:val="uk-UA" w:eastAsia="uk-UA"/>
        </w:rPr>
      </w:pPr>
    </w:p>
    <w:p w:rsidR="00247C4C" w:rsidRPr="00342665" w:rsidRDefault="00247C4C" w:rsidP="00247C4C">
      <w:pPr>
        <w:spacing w:after="0" w:line="240" w:lineRule="auto"/>
        <w:jc w:val="both"/>
        <w:rPr>
          <w:rFonts w:ascii="Times New Roman" w:hAnsi="Times New Roman"/>
          <w:sz w:val="24"/>
          <w:szCs w:val="24"/>
          <w:lang w:val="uk-UA" w:eastAsia="uk-UA"/>
        </w:rPr>
      </w:pPr>
      <w:r w:rsidRPr="00342665">
        <w:rPr>
          <w:rFonts w:ascii="Times New Roman" w:hAnsi="Times New Roman"/>
          <w:sz w:val="24"/>
          <w:szCs w:val="24"/>
          <w:lang w:val="uk-UA" w:eastAsia="uk-UA"/>
        </w:rPr>
        <w:t xml:space="preserve">10.1. Договір набирає чинності з </w:t>
      </w:r>
      <w:r>
        <w:rPr>
          <w:rFonts w:ascii="Times New Roman" w:hAnsi="Times New Roman"/>
          <w:sz w:val="24"/>
          <w:szCs w:val="24"/>
          <w:lang w:val="uk-UA" w:eastAsia="uk-UA"/>
        </w:rPr>
        <w:t xml:space="preserve">моменту його підписання та </w:t>
      </w:r>
      <w:r w:rsidRPr="00342665">
        <w:rPr>
          <w:rFonts w:ascii="Times New Roman" w:hAnsi="Times New Roman"/>
          <w:sz w:val="24"/>
          <w:szCs w:val="24"/>
          <w:lang w:val="uk-UA" w:eastAsia="uk-UA"/>
        </w:rPr>
        <w:t xml:space="preserve"> діє до </w:t>
      </w:r>
      <w:r w:rsidRPr="00CF55D0">
        <w:rPr>
          <w:rFonts w:ascii="Times New Roman" w:hAnsi="Times New Roman"/>
          <w:b/>
          <w:sz w:val="24"/>
          <w:szCs w:val="24"/>
          <w:lang w:val="uk-UA" w:eastAsia="uk-UA"/>
        </w:rPr>
        <w:t>31.12.202</w:t>
      </w:r>
      <w:r>
        <w:rPr>
          <w:rFonts w:ascii="Times New Roman" w:hAnsi="Times New Roman"/>
          <w:b/>
          <w:sz w:val="24"/>
          <w:szCs w:val="24"/>
          <w:lang w:val="uk-UA" w:eastAsia="uk-UA"/>
        </w:rPr>
        <w:t>4</w:t>
      </w:r>
      <w:r w:rsidRPr="00CF55D0">
        <w:rPr>
          <w:rFonts w:ascii="Times New Roman" w:hAnsi="Times New Roman"/>
          <w:sz w:val="24"/>
          <w:szCs w:val="24"/>
          <w:lang w:val="uk-UA" w:eastAsia="uk-UA"/>
        </w:rPr>
        <w:t xml:space="preserve"> </w:t>
      </w:r>
      <w:r w:rsidRPr="00963338">
        <w:rPr>
          <w:rFonts w:ascii="Times New Roman" w:hAnsi="Times New Roman"/>
          <w:b/>
          <w:sz w:val="24"/>
          <w:szCs w:val="24"/>
          <w:lang w:val="uk-UA" w:eastAsia="uk-UA"/>
        </w:rPr>
        <w:t>року</w:t>
      </w:r>
      <w:r w:rsidRPr="00CF55D0">
        <w:rPr>
          <w:rFonts w:ascii="Times New Roman" w:hAnsi="Times New Roman"/>
          <w:sz w:val="24"/>
          <w:szCs w:val="24"/>
          <w:lang w:val="uk-UA" w:eastAsia="uk-UA"/>
        </w:rPr>
        <w:t>,</w:t>
      </w:r>
      <w:r w:rsidRPr="00342665">
        <w:rPr>
          <w:rFonts w:ascii="Times New Roman" w:hAnsi="Times New Roman"/>
          <w:sz w:val="24"/>
          <w:szCs w:val="24"/>
          <w:lang w:val="uk-UA" w:eastAsia="uk-UA"/>
        </w:rPr>
        <w:t xml:space="preserve"> але в частині розрахунків  до повного його виконання. </w:t>
      </w:r>
    </w:p>
    <w:p w:rsidR="00247C4C" w:rsidRPr="00342665" w:rsidRDefault="00247C4C" w:rsidP="00247C4C">
      <w:pPr>
        <w:jc w:val="both"/>
        <w:rPr>
          <w:rFonts w:ascii="Times New Roman" w:hAnsi="Times New Roman"/>
          <w:sz w:val="24"/>
          <w:szCs w:val="24"/>
          <w:lang w:val="uk-UA"/>
        </w:rPr>
      </w:pPr>
      <w:r w:rsidRPr="00342665">
        <w:rPr>
          <w:rFonts w:ascii="Times New Roman" w:hAnsi="Times New Roman"/>
          <w:sz w:val="24"/>
          <w:szCs w:val="24"/>
          <w:lang w:val="uk-UA"/>
        </w:rPr>
        <w:t>1</w:t>
      </w:r>
      <w:r>
        <w:rPr>
          <w:rFonts w:ascii="Times New Roman" w:hAnsi="Times New Roman"/>
          <w:sz w:val="24"/>
          <w:szCs w:val="24"/>
          <w:lang w:val="uk-UA"/>
        </w:rPr>
        <w:t>0</w:t>
      </w:r>
      <w:r w:rsidRPr="00342665">
        <w:rPr>
          <w:rFonts w:ascii="Times New Roman" w:hAnsi="Times New Roman"/>
          <w:sz w:val="24"/>
          <w:szCs w:val="24"/>
          <w:lang w:val="uk-UA"/>
        </w:rPr>
        <w:t xml:space="preserve">.1. Інформація про використання публічних коштів згідно цього Договору підлягає оприлюдненню в порядку та обсягах, передбачених Законом України  «Про відкритість використання публічних коштів» № 183- </w:t>
      </w:r>
      <w:r w:rsidRPr="00342665">
        <w:rPr>
          <w:rFonts w:ascii="Times New Roman" w:hAnsi="Times New Roman"/>
          <w:sz w:val="24"/>
          <w:szCs w:val="24"/>
        </w:rPr>
        <w:t>V</w:t>
      </w:r>
      <w:r w:rsidRPr="00342665">
        <w:rPr>
          <w:rFonts w:ascii="Times New Roman" w:hAnsi="Times New Roman"/>
          <w:sz w:val="24"/>
          <w:szCs w:val="24"/>
          <w:lang w:val="uk-UA"/>
        </w:rPr>
        <w:t>ІІІ від 11.02.2015 р.</w:t>
      </w:r>
    </w:p>
    <w:p w:rsidR="00247C4C" w:rsidRPr="00342665" w:rsidRDefault="00247C4C" w:rsidP="00247C4C">
      <w:pPr>
        <w:pStyle w:val="2"/>
        <w:spacing w:after="0"/>
        <w:ind w:left="0"/>
        <w:jc w:val="both"/>
        <w:rPr>
          <w:rFonts w:ascii="Times New Roman" w:hAnsi="Times New Roman"/>
          <w:sz w:val="24"/>
          <w:szCs w:val="24"/>
        </w:rPr>
      </w:pPr>
      <w:r>
        <w:rPr>
          <w:rFonts w:ascii="Times New Roman" w:hAnsi="Times New Roman"/>
          <w:sz w:val="24"/>
          <w:szCs w:val="24"/>
        </w:rPr>
        <w:t>10</w:t>
      </w:r>
      <w:r w:rsidRPr="00342665">
        <w:rPr>
          <w:rFonts w:ascii="Times New Roman" w:hAnsi="Times New Roman"/>
          <w:sz w:val="24"/>
          <w:szCs w:val="24"/>
        </w:rPr>
        <w:t>.2.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 2297-VІ від 01.06.2010 р.</w:t>
      </w:r>
    </w:p>
    <w:p w:rsidR="00247C4C" w:rsidRPr="00342665" w:rsidRDefault="00247C4C" w:rsidP="00247C4C">
      <w:pPr>
        <w:pStyle w:val="2"/>
        <w:spacing w:after="0"/>
        <w:ind w:left="0"/>
        <w:jc w:val="both"/>
        <w:rPr>
          <w:rFonts w:ascii="Times New Roman" w:hAnsi="Times New Roman"/>
          <w:sz w:val="24"/>
          <w:szCs w:val="24"/>
        </w:rPr>
      </w:pPr>
      <w:r w:rsidRPr="00342665">
        <w:rPr>
          <w:rFonts w:ascii="Times New Roman" w:hAnsi="Times New Roman"/>
          <w:sz w:val="24"/>
          <w:szCs w:val="24"/>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rsidR="00247C4C" w:rsidRPr="00342665" w:rsidRDefault="00247C4C" w:rsidP="00247C4C">
      <w:pPr>
        <w:pStyle w:val="2"/>
        <w:spacing w:after="0"/>
        <w:ind w:left="0"/>
        <w:jc w:val="both"/>
        <w:rPr>
          <w:rFonts w:ascii="Times New Roman" w:hAnsi="Times New Roman"/>
          <w:sz w:val="24"/>
          <w:szCs w:val="24"/>
          <w:lang w:eastAsia="ru-RU"/>
        </w:rPr>
      </w:pPr>
      <w:r w:rsidRPr="00342665">
        <w:rPr>
          <w:rFonts w:ascii="Times New Roman" w:hAnsi="Times New Roman"/>
          <w:sz w:val="24"/>
          <w:szCs w:val="24"/>
        </w:rPr>
        <w:t xml:space="preserve">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w:t>
      </w:r>
      <w:r w:rsidRPr="00342665">
        <w:rPr>
          <w:rFonts w:ascii="Times New Roman" w:hAnsi="Times New Roman"/>
          <w:sz w:val="24"/>
          <w:szCs w:val="24"/>
          <w:lang w:eastAsia="ru-RU"/>
        </w:rPr>
        <w:t xml:space="preserve">Своїм підписом Договору /інших документів </w:t>
      </w:r>
      <w:r w:rsidRPr="00342665">
        <w:rPr>
          <w:rFonts w:ascii="Times New Roman" w:hAnsi="Times New Roman"/>
          <w:sz w:val="24"/>
          <w:szCs w:val="24"/>
          <w:lang w:eastAsia="ru-RU"/>
        </w:rPr>
        <w:lastRenderedPageBreak/>
        <w:t>Представник (інші представники Сторін) підтверджує, факт ознайомлення (без додаткового письмового повідомлення) зі змістом т. 8 Закону України «Про захист персональних даних».</w:t>
      </w:r>
    </w:p>
    <w:p w:rsidR="00247C4C" w:rsidRPr="00342665" w:rsidRDefault="00247C4C" w:rsidP="00247C4C">
      <w:pPr>
        <w:pStyle w:val="2"/>
        <w:spacing w:after="0"/>
        <w:ind w:left="0"/>
        <w:jc w:val="both"/>
        <w:rPr>
          <w:rFonts w:ascii="Times New Roman" w:hAnsi="Times New Roman"/>
          <w:sz w:val="24"/>
          <w:szCs w:val="24"/>
          <w:lang w:eastAsia="ru-RU"/>
        </w:rPr>
      </w:pPr>
      <w:r w:rsidRPr="00342665">
        <w:rPr>
          <w:rFonts w:ascii="Times New Roman" w:hAnsi="Times New Roman"/>
          <w:sz w:val="24"/>
          <w:szCs w:val="24"/>
          <w:lang w:eastAsia="ru-RU"/>
        </w:rPr>
        <w:t>1</w:t>
      </w:r>
      <w:r>
        <w:rPr>
          <w:rFonts w:ascii="Times New Roman" w:hAnsi="Times New Roman"/>
          <w:sz w:val="24"/>
          <w:szCs w:val="24"/>
          <w:lang w:eastAsia="ru-RU"/>
        </w:rPr>
        <w:t>0</w:t>
      </w:r>
      <w:r w:rsidRPr="00342665">
        <w:rPr>
          <w:rFonts w:ascii="Times New Roman" w:hAnsi="Times New Roman"/>
          <w:sz w:val="24"/>
          <w:szCs w:val="24"/>
          <w:lang w:eastAsia="ru-RU"/>
        </w:rPr>
        <w:t xml:space="preserve">.3. Істотні умови цього договору не можуть змінюватись крім випадків,  передбачених  ЗУ « Про публічні закупівлі» та/ або інших  НПА, якими регулюються публічні закупівлі, які діяли на момент укладання даного  Договору. </w:t>
      </w:r>
    </w:p>
    <w:p w:rsidR="00247C4C" w:rsidRPr="00342665" w:rsidRDefault="00247C4C" w:rsidP="00247C4C">
      <w:pPr>
        <w:ind w:firstLine="720"/>
        <w:jc w:val="both"/>
        <w:rPr>
          <w:rFonts w:ascii="Times New Roman" w:hAnsi="Times New Roman"/>
          <w:sz w:val="24"/>
          <w:szCs w:val="24"/>
        </w:rPr>
      </w:pPr>
      <w:proofErr w:type="spellStart"/>
      <w:r w:rsidRPr="00342665">
        <w:rPr>
          <w:rFonts w:ascii="Times New Roman" w:hAnsi="Times New Roman"/>
          <w:sz w:val="24"/>
          <w:szCs w:val="24"/>
        </w:rPr>
        <w:t>Істотні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умови</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не </w:t>
      </w:r>
      <w:proofErr w:type="spellStart"/>
      <w:r w:rsidRPr="00342665">
        <w:rPr>
          <w:rFonts w:ascii="Times New Roman" w:hAnsi="Times New Roman"/>
          <w:sz w:val="24"/>
          <w:szCs w:val="24"/>
        </w:rPr>
        <w:t>можуть</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змінюватися</w:t>
      </w:r>
      <w:proofErr w:type="spellEnd"/>
      <w:r w:rsidRPr="00342665">
        <w:rPr>
          <w:rFonts w:ascii="Times New Roman" w:hAnsi="Times New Roman"/>
          <w:sz w:val="24"/>
          <w:szCs w:val="24"/>
        </w:rPr>
        <w:t xml:space="preserve"> </w:t>
      </w:r>
      <w:proofErr w:type="spellStart"/>
      <w:proofErr w:type="gramStart"/>
      <w:r w:rsidRPr="00342665">
        <w:rPr>
          <w:rFonts w:ascii="Times New Roman" w:hAnsi="Times New Roman"/>
          <w:sz w:val="24"/>
          <w:szCs w:val="24"/>
        </w:rPr>
        <w:t>п</w:t>
      </w:r>
      <w:proofErr w:type="gramEnd"/>
      <w:r w:rsidRPr="00342665">
        <w:rPr>
          <w:rFonts w:ascii="Times New Roman" w:hAnsi="Times New Roman"/>
          <w:sz w:val="24"/>
          <w:szCs w:val="24"/>
        </w:rPr>
        <w:t>ісля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його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підписання</w:t>
      </w:r>
      <w:proofErr w:type="spellEnd"/>
      <w:r w:rsidRPr="00342665">
        <w:rPr>
          <w:rFonts w:ascii="Times New Roman" w:hAnsi="Times New Roman"/>
          <w:sz w:val="24"/>
          <w:szCs w:val="24"/>
        </w:rPr>
        <w:t xml:space="preserve">  </w:t>
      </w:r>
    </w:p>
    <w:p w:rsidR="00247C4C" w:rsidRPr="00342665" w:rsidRDefault="00247C4C" w:rsidP="00247C4C">
      <w:pPr>
        <w:ind w:firstLine="720"/>
        <w:jc w:val="both"/>
        <w:rPr>
          <w:rFonts w:ascii="Times New Roman" w:hAnsi="Times New Roman"/>
          <w:sz w:val="24"/>
          <w:szCs w:val="24"/>
        </w:rPr>
      </w:pPr>
      <w:r w:rsidRPr="00342665">
        <w:rPr>
          <w:rFonts w:ascii="Times New Roman" w:hAnsi="Times New Roman"/>
          <w:sz w:val="24"/>
          <w:szCs w:val="24"/>
        </w:rPr>
        <w:t xml:space="preserve">до  </w:t>
      </w:r>
      <w:proofErr w:type="spellStart"/>
      <w:r w:rsidRPr="00342665">
        <w:rPr>
          <w:rFonts w:ascii="Times New Roman" w:hAnsi="Times New Roman"/>
          <w:sz w:val="24"/>
          <w:szCs w:val="24"/>
        </w:rPr>
        <w:t>виконання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зобов'язань</w:t>
      </w:r>
      <w:proofErr w:type="spellEnd"/>
      <w:r w:rsidRPr="00342665">
        <w:rPr>
          <w:rFonts w:ascii="Times New Roman" w:hAnsi="Times New Roman"/>
          <w:sz w:val="24"/>
          <w:szCs w:val="24"/>
        </w:rPr>
        <w:t xml:space="preserve"> Сторонами в </w:t>
      </w:r>
      <w:proofErr w:type="spellStart"/>
      <w:r w:rsidRPr="00342665">
        <w:rPr>
          <w:rFonts w:ascii="Times New Roman" w:hAnsi="Times New Roman"/>
          <w:sz w:val="24"/>
          <w:szCs w:val="24"/>
        </w:rPr>
        <w:t>повному</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обсязі</w:t>
      </w:r>
      <w:proofErr w:type="spellEnd"/>
      <w:r w:rsidRPr="00342665">
        <w:rPr>
          <w:rFonts w:ascii="Times New Roman" w:hAnsi="Times New Roman"/>
          <w:sz w:val="24"/>
          <w:szCs w:val="24"/>
        </w:rPr>
        <w:t xml:space="preserve">, </w:t>
      </w:r>
      <w:proofErr w:type="spellStart"/>
      <w:proofErr w:type="gramStart"/>
      <w:r w:rsidRPr="00342665">
        <w:rPr>
          <w:rFonts w:ascii="Times New Roman" w:hAnsi="Times New Roman"/>
          <w:sz w:val="24"/>
          <w:szCs w:val="24"/>
        </w:rPr>
        <w:t>кр</w:t>
      </w:r>
      <w:proofErr w:type="gramEnd"/>
      <w:r w:rsidRPr="00342665">
        <w:rPr>
          <w:rFonts w:ascii="Times New Roman" w:hAnsi="Times New Roman"/>
          <w:sz w:val="24"/>
          <w:szCs w:val="24"/>
        </w:rPr>
        <w:t>ім</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випадків</w:t>
      </w:r>
      <w:proofErr w:type="spellEnd"/>
      <w:r w:rsidRPr="00342665">
        <w:rPr>
          <w:rFonts w:ascii="Times New Roman" w:hAnsi="Times New Roman"/>
          <w:sz w:val="24"/>
          <w:szCs w:val="24"/>
        </w:rPr>
        <w:t>:</w:t>
      </w:r>
    </w:p>
    <w:p w:rsidR="00247C4C" w:rsidRPr="002E6734" w:rsidRDefault="00247C4C" w:rsidP="00247C4C">
      <w:pPr>
        <w:ind w:firstLine="720"/>
        <w:jc w:val="both"/>
        <w:rPr>
          <w:rFonts w:ascii="Times New Roman" w:hAnsi="Times New Roman"/>
          <w:sz w:val="24"/>
          <w:szCs w:val="24"/>
          <w:lang w:val="uk-UA"/>
        </w:rPr>
      </w:pPr>
      <w:r w:rsidRPr="00342665">
        <w:rPr>
          <w:rFonts w:ascii="Times New Roman" w:hAnsi="Times New Roman"/>
          <w:color w:val="000000"/>
          <w:sz w:val="24"/>
          <w:szCs w:val="24"/>
        </w:rPr>
        <w:t xml:space="preserve">1) </w:t>
      </w:r>
      <w:proofErr w:type="spellStart"/>
      <w:r w:rsidRPr="00342665">
        <w:rPr>
          <w:rFonts w:ascii="Times New Roman" w:hAnsi="Times New Roman"/>
          <w:color w:val="000000"/>
          <w:sz w:val="24"/>
          <w:szCs w:val="24"/>
        </w:rPr>
        <w:t>зменшення</w:t>
      </w:r>
      <w:proofErr w:type="spellEnd"/>
      <w:r w:rsidRPr="00342665">
        <w:rPr>
          <w:rFonts w:ascii="Times New Roman" w:hAnsi="Times New Roman"/>
          <w:color w:val="000000"/>
          <w:sz w:val="24"/>
          <w:szCs w:val="24"/>
        </w:rPr>
        <w:t xml:space="preserve"> </w:t>
      </w:r>
      <w:proofErr w:type="spellStart"/>
      <w:r w:rsidRPr="00342665">
        <w:rPr>
          <w:rFonts w:ascii="Times New Roman" w:hAnsi="Times New Roman"/>
          <w:color w:val="000000"/>
          <w:sz w:val="24"/>
          <w:szCs w:val="24"/>
        </w:rPr>
        <w:t>обсягів</w:t>
      </w:r>
      <w:proofErr w:type="spellEnd"/>
      <w:r w:rsidRPr="00342665">
        <w:rPr>
          <w:rFonts w:ascii="Times New Roman" w:hAnsi="Times New Roman"/>
          <w:color w:val="000000"/>
          <w:sz w:val="24"/>
          <w:szCs w:val="24"/>
        </w:rPr>
        <w:t xml:space="preserve"> </w:t>
      </w:r>
      <w:proofErr w:type="spellStart"/>
      <w:r w:rsidRPr="00342665">
        <w:rPr>
          <w:rFonts w:ascii="Times New Roman" w:hAnsi="Times New Roman"/>
          <w:color w:val="000000"/>
          <w:sz w:val="24"/>
          <w:szCs w:val="24"/>
        </w:rPr>
        <w:t>закупі</w:t>
      </w:r>
      <w:proofErr w:type="gramStart"/>
      <w:r w:rsidRPr="00342665">
        <w:rPr>
          <w:rFonts w:ascii="Times New Roman" w:hAnsi="Times New Roman"/>
          <w:color w:val="000000"/>
          <w:sz w:val="24"/>
          <w:szCs w:val="24"/>
        </w:rPr>
        <w:t>вл</w:t>
      </w:r>
      <w:proofErr w:type="gramEnd"/>
      <w:r w:rsidRPr="00342665">
        <w:rPr>
          <w:rFonts w:ascii="Times New Roman" w:hAnsi="Times New Roman"/>
          <w:color w:val="000000"/>
          <w:sz w:val="24"/>
          <w:szCs w:val="24"/>
        </w:rPr>
        <w:t>і</w:t>
      </w:r>
      <w:proofErr w:type="spellEnd"/>
      <w:r w:rsidRPr="00342665">
        <w:rPr>
          <w:rFonts w:ascii="Times New Roman" w:hAnsi="Times New Roman"/>
          <w:color w:val="000000"/>
          <w:sz w:val="24"/>
          <w:szCs w:val="24"/>
        </w:rPr>
        <w:t xml:space="preserve">, </w:t>
      </w:r>
      <w:proofErr w:type="spellStart"/>
      <w:r w:rsidRPr="00342665">
        <w:rPr>
          <w:rFonts w:ascii="Times New Roman" w:hAnsi="Times New Roman"/>
          <w:color w:val="000000"/>
          <w:sz w:val="24"/>
          <w:szCs w:val="24"/>
        </w:rPr>
        <w:t>зокрема</w:t>
      </w:r>
      <w:proofErr w:type="spellEnd"/>
      <w:r w:rsidRPr="00342665">
        <w:rPr>
          <w:rFonts w:ascii="Times New Roman" w:hAnsi="Times New Roman"/>
          <w:color w:val="000000"/>
          <w:sz w:val="24"/>
          <w:szCs w:val="24"/>
        </w:rPr>
        <w:t xml:space="preserve"> з </w:t>
      </w:r>
      <w:proofErr w:type="spellStart"/>
      <w:r w:rsidRPr="00342665">
        <w:rPr>
          <w:rFonts w:ascii="Times New Roman" w:hAnsi="Times New Roman"/>
          <w:color w:val="000000"/>
          <w:sz w:val="24"/>
          <w:szCs w:val="24"/>
        </w:rPr>
        <w:t>урахуванням</w:t>
      </w:r>
      <w:proofErr w:type="spellEnd"/>
      <w:r w:rsidRPr="00342665">
        <w:rPr>
          <w:rFonts w:ascii="Times New Roman" w:hAnsi="Times New Roman"/>
          <w:color w:val="000000"/>
          <w:sz w:val="24"/>
          <w:szCs w:val="24"/>
        </w:rPr>
        <w:t xml:space="preserve"> фактичного </w:t>
      </w:r>
      <w:proofErr w:type="spellStart"/>
      <w:r w:rsidRPr="00342665">
        <w:rPr>
          <w:rFonts w:ascii="Times New Roman" w:hAnsi="Times New Roman"/>
          <w:color w:val="000000"/>
          <w:sz w:val="24"/>
          <w:szCs w:val="24"/>
        </w:rPr>
        <w:t>обсягу</w:t>
      </w:r>
      <w:proofErr w:type="spellEnd"/>
      <w:r w:rsidRPr="00342665">
        <w:rPr>
          <w:rFonts w:ascii="Times New Roman" w:hAnsi="Times New Roman"/>
          <w:color w:val="000000"/>
          <w:sz w:val="24"/>
          <w:szCs w:val="24"/>
        </w:rPr>
        <w:t xml:space="preserve"> </w:t>
      </w:r>
      <w:proofErr w:type="spellStart"/>
      <w:r w:rsidRPr="00342665">
        <w:rPr>
          <w:rFonts w:ascii="Times New Roman" w:hAnsi="Times New Roman"/>
          <w:color w:val="000000"/>
          <w:sz w:val="24"/>
          <w:szCs w:val="24"/>
        </w:rPr>
        <w:t>видатків</w:t>
      </w:r>
      <w:proofErr w:type="spellEnd"/>
      <w:r w:rsidRPr="00342665">
        <w:rPr>
          <w:rFonts w:ascii="Times New Roman" w:hAnsi="Times New Roman"/>
          <w:color w:val="000000"/>
          <w:sz w:val="24"/>
          <w:szCs w:val="24"/>
        </w:rPr>
        <w:t xml:space="preserve"> </w:t>
      </w:r>
      <w:proofErr w:type="spellStart"/>
      <w:r w:rsidRPr="00342665">
        <w:rPr>
          <w:rFonts w:ascii="Times New Roman" w:hAnsi="Times New Roman"/>
          <w:color w:val="000000"/>
          <w:sz w:val="24"/>
          <w:szCs w:val="24"/>
        </w:rPr>
        <w:t>Замовника</w:t>
      </w:r>
      <w:proofErr w:type="spellEnd"/>
      <w:r w:rsidRPr="00342665">
        <w:rPr>
          <w:rFonts w:ascii="Times New Roman" w:hAnsi="Times New Roman"/>
          <w:color w:val="000000"/>
          <w:sz w:val="24"/>
          <w:szCs w:val="24"/>
        </w:rPr>
        <w:t xml:space="preserve">. </w:t>
      </w:r>
      <w:proofErr w:type="spellStart"/>
      <w:r w:rsidRPr="00342665">
        <w:rPr>
          <w:rFonts w:ascii="Times New Roman" w:hAnsi="Times New Roman"/>
          <w:color w:val="000000"/>
          <w:sz w:val="24"/>
          <w:szCs w:val="24"/>
        </w:rPr>
        <w:t>Сторони</w:t>
      </w:r>
      <w:proofErr w:type="spellEnd"/>
      <w:r w:rsidRPr="00342665">
        <w:rPr>
          <w:rFonts w:ascii="Times New Roman" w:hAnsi="Times New Roman"/>
          <w:color w:val="000000"/>
          <w:sz w:val="24"/>
          <w:szCs w:val="24"/>
        </w:rPr>
        <w:t xml:space="preserve"> </w:t>
      </w:r>
      <w:proofErr w:type="spellStart"/>
      <w:r w:rsidRPr="00342665">
        <w:rPr>
          <w:rFonts w:ascii="Times New Roman" w:hAnsi="Times New Roman"/>
          <w:color w:val="000000"/>
          <w:sz w:val="24"/>
          <w:szCs w:val="24"/>
        </w:rPr>
        <w:t>можуть</w:t>
      </w:r>
      <w:proofErr w:type="spellEnd"/>
      <w:r w:rsidRPr="00342665">
        <w:rPr>
          <w:rFonts w:ascii="Times New Roman" w:hAnsi="Times New Roman"/>
          <w:color w:val="000000"/>
          <w:sz w:val="24"/>
          <w:szCs w:val="24"/>
        </w:rPr>
        <w:t xml:space="preserve"> внести </w:t>
      </w:r>
      <w:proofErr w:type="spellStart"/>
      <w:r w:rsidRPr="00342665">
        <w:rPr>
          <w:rFonts w:ascii="Times New Roman" w:hAnsi="Times New Roman"/>
          <w:color w:val="000000"/>
          <w:sz w:val="24"/>
          <w:szCs w:val="24"/>
        </w:rPr>
        <w:t>зміни</w:t>
      </w:r>
      <w:proofErr w:type="spellEnd"/>
      <w:r w:rsidRPr="00342665">
        <w:rPr>
          <w:rFonts w:ascii="Times New Roman" w:hAnsi="Times New Roman"/>
          <w:color w:val="000000"/>
          <w:sz w:val="24"/>
          <w:szCs w:val="24"/>
        </w:rPr>
        <w:t xml:space="preserve"> до договору про </w:t>
      </w:r>
      <w:proofErr w:type="spellStart"/>
      <w:r w:rsidRPr="00342665">
        <w:rPr>
          <w:rFonts w:ascii="Times New Roman" w:hAnsi="Times New Roman"/>
          <w:color w:val="000000"/>
          <w:sz w:val="24"/>
          <w:szCs w:val="24"/>
        </w:rPr>
        <w:t>закупівлю</w:t>
      </w:r>
      <w:proofErr w:type="spellEnd"/>
      <w:r w:rsidRPr="00342665">
        <w:rPr>
          <w:rFonts w:ascii="Times New Roman" w:hAnsi="Times New Roman"/>
          <w:color w:val="000000"/>
          <w:sz w:val="24"/>
          <w:szCs w:val="24"/>
        </w:rPr>
        <w:t xml:space="preserve"> у </w:t>
      </w:r>
      <w:proofErr w:type="spellStart"/>
      <w:r w:rsidRPr="00342665">
        <w:rPr>
          <w:rFonts w:ascii="Times New Roman" w:hAnsi="Times New Roman"/>
          <w:color w:val="000000"/>
          <w:sz w:val="24"/>
          <w:szCs w:val="24"/>
        </w:rPr>
        <w:t>разі</w:t>
      </w:r>
      <w:proofErr w:type="spellEnd"/>
      <w:r w:rsidRPr="00342665">
        <w:rPr>
          <w:rFonts w:ascii="Times New Roman" w:hAnsi="Times New Roman"/>
          <w:color w:val="000000"/>
          <w:sz w:val="24"/>
          <w:szCs w:val="24"/>
        </w:rPr>
        <w:t xml:space="preserve"> </w:t>
      </w:r>
      <w:r w:rsidRPr="002E6734">
        <w:rPr>
          <w:rFonts w:ascii="Times New Roman" w:hAnsi="Times New Roman"/>
          <w:sz w:val="24"/>
          <w:szCs w:val="24"/>
          <w:lang w:val="uk-UA"/>
        </w:rPr>
        <w:t xml:space="preserve">зменшення обсягів закупівлі, зокрема з урахуванням фактичного обсягу видатків </w:t>
      </w:r>
      <w:proofErr w:type="spellStart"/>
      <w:r w:rsidRPr="002E6734">
        <w:rPr>
          <w:rFonts w:ascii="Times New Roman" w:hAnsi="Times New Roman"/>
          <w:sz w:val="24"/>
          <w:szCs w:val="24"/>
          <w:lang w:val="uk-UA"/>
        </w:rPr>
        <w:t>Замовника</w:t>
      </w:r>
      <w:proofErr w:type="gramStart"/>
      <w:r w:rsidRPr="002E6734">
        <w:rPr>
          <w:rFonts w:ascii="Times New Roman" w:hAnsi="Times New Roman"/>
          <w:sz w:val="24"/>
          <w:szCs w:val="24"/>
          <w:lang w:val="uk-UA"/>
        </w:rPr>
        <w:t>.У</w:t>
      </w:r>
      <w:proofErr w:type="spellEnd"/>
      <w:proofErr w:type="gramEnd"/>
      <w:r w:rsidRPr="002E6734">
        <w:rPr>
          <w:rFonts w:ascii="Times New Roman" w:hAnsi="Times New Roman"/>
          <w:sz w:val="24"/>
          <w:szCs w:val="24"/>
          <w:lang w:val="uk-UA"/>
        </w:rPr>
        <w:t xml:space="preserve"> такому випадку ціна договору про закупівлю зменшується залежно від зміни таких обсягів;</w:t>
      </w:r>
    </w:p>
    <w:p w:rsidR="00247C4C" w:rsidRPr="002E6734" w:rsidRDefault="00247C4C" w:rsidP="00247C4C">
      <w:pPr>
        <w:ind w:firstLine="720"/>
        <w:jc w:val="both"/>
        <w:rPr>
          <w:rFonts w:ascii="Times New Roman" w:hAnsi="Times New Roman"/>
          <w:sz w:val="24"/>
          <w:szCs w:val="24"/>
          <w:lang w:val="uk-UA"/>
        </w:rPr>
      </w:pPr>
      <w:r w:rsidRPr="002E6734">
        <w:rPr>
          <w:rFonts w:ascii="Times New Roman" w:hAnsi="Times New Roman"/>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E6734">
        <w:rPr>
          <w:rFonts w:ascii="Times New Roman" w:hAnsi="Times New Roman"/>
          <w:sz w:val="24"/>
          <w:szCs w:val="24"/>
          <w:lang w:val="uk-UA"/>
        </w:rPr>
        <w:t>внести</w:t>
      </w:r>
      <w:proofErr w:type="spellEnd"/>
      <w:r w:rsidRPr="002E6734">
        <w:rPr>
          <w:rFonts w:ascii="Times New Roman" w:hAnsi="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47C4C" w:rsidRPr="002E6734" w:rsidRDefault="00247C4C" w:rsidP="00247C4C">
      <w:pPr>
        <w:ind w:firstLine="720"/>
        <w:jc w:val="both"/>
        <w:rPr>
          <w:rFonts w:ascii="Times New Roman" w:hAnsi="Times New Roman"/>
          <w:sz w:val="24"/>
          <w:szCs w:val="24"/>
          <w:lang w:val="uk-UA"/>
        </w:rPr>
      </w:pPr>
      <w:r w:rsidRPr="002E6734">
        <w:rPr>
          <w:rFonts w:ascii="Times New Roman" w:hAnsi="Times New Roman"/>
          <w:sz w:val="24"/>
          <w:szCs w:val="24"/>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47C4C" w:rsidRPr="002E6734" w:rsidRDefault="00247C4C" w:rsidP="00247C4C">
      <w:pPr>
        <w:ind w:firstLine="720"/>
        <w:jc w:val="both"/>
        <w:rPr>
          <w:rFonts w:ascii="Times New Roman" w:hAnsi="Times New Roman"/>
          <w:sz w:val="24"/>
          <w:szCs w:val="24"/>
          <w:lang w:val="uk-UA"/>
        </w:rPr>
      </w:pPr>
      <w:r w:rsidRPr="002E6734">
        <w:rPr>
          <w:rFonts w:ascii="Times New Roman" w:hAnsi="Times New Roman"/>
          <w:sz w:val="24"/>
          <w:szCs w:val="24"/>
          <w:lang w:val="uk-UA"/>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6734">
        <w:rPr>
          <w:rFonts w:ascii="Times New Roman" w:hAnsi="Times New Roman"/>
          <w:sz w:val="24"/>
          <w:szCs w:val="24"/>
          <w:lang w:val="uk-UA"/>
        </w:rPr>
        <w:t>пропорційно</w:t>
      </w:r>
      <w:proofErr w:type="spellEnd"/>
      <w:r w:rsidRPr="002E6734">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E6734">
        <w:rPr>
          <w:rFonts w:ascii="Times New Roman" w:hAnsi="Times New Roman"/>
          <w:sz w:val="24"/>
          <w:szCs w:val="24"/>
          <w:lang w:val="uk-UA"/>
        </w:rPr>
        <w:t>пропорційно</w:t>
      </w:r>
      <w:proofErr w:type="spellEnd"/>
      <w:r w:rsidRPr="002E6734">
        <w:rPr>
          <w:rFonts w:ascii="Times New Roman" w:hAnsi="Times New Roman"/>
          <w:sz w:val="24"/>
          <w:szCs w:val="24"/>
          <w:lang w:val="uk-UA"/>
        </w:rPr>
        <w:t xml:space="preserve"> до зміни податкового навантаження внаслідок зміни системи оподаткування. </w:t>
      </w:r>
    </w:p>
    <w:p w:rsidR="00247C4C" w:rsidRPr="002E6734" w:rsidRDefault="00247C4C" w:rsidP="00247C4C">
      <w:pPr>
        <w:jc w:val="both"/>
        <w:rPr>
          <w:rFonts w:ascii="Times New Roman" w:hAnsi="Times New Roman"/>
          <w:sz w:val="24"/>
          <w:szCs w:val="24"/>
          <w:lang w:val="uk-UA"/>
        </w:rPr>
      </w:pPr>
      <w:r w:rsidRPr="002E6734">
        <w:rPr>
          <w:rFonts w:ascii="Times New Roman" w:hAnsi="Times New Roman"/>
          <w:sz w:val="24"/>
          <w:szCs w:val="24"/>
          <w:lang w:val="uk-UA"/>
        </w:rPr>
        <w:t xml:space="preserve">Сторони можуть </w:t>
      </w:r>
      <w:proofErr w:type="spellStart"/>
      <w:r w:rsidRPr="002E6734">
        <w:rPr>
          <w:rFonts w:ascii="Times New Roman" w:hAnsi="Times New Roman"/>
          <w:sz w:val="24"/>
          <w:szCs w:val="24"/>
          <w:lang w:val="uk-UA"/>
        </w:rPr>
        <w:t>внести</w:t>
      </w:r>
      <w:proofErr w:type="spellEnd"/>
      <w:r w:rsidRPr="002E6734">
        <w:rPr>
          <w:rFonts w:ascii="Times New Roman" w:hAnsi="Times New Roman"/>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E6734">
        <w:rPr>
          <w:rFonts w:ascii="Times New Roman" w:hAnsi="Times New Roman"/>
          <w:sz w:val="24"/>
          <w:szCs w:val="24"/>
          <w:lang w:val="uk-UA"/>
        </w:rPr>
        <w:t>пропорційно</w:t>
      </w:r>
      <w:proofErr w:type="spellEnd"/>
      <w:r w:rsidRPr="002E6734">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E6734">
        <w:rPr>
          <w:rFonts w:ascii="Times New Roman" w:hAnsi="Times New Roman"/>
          <w:sz w:val="24"/>
          <w:szCs w:val="24"/>
          <w:lang w:val="uk-UA"/>
        </w:rPr>
        <w:t>пропорційно</w:t>
      </w:r>
      <w:proofErr w:type="spellEnd"/>
      <w:r w:rsidRPr="002E6734">
        <w:rPr>
          <w:rFonts w:ascii="Times New Roman" w:hAnsi="Times New Roman"/>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E6734">
        <w:rPr>
          <w:rFonts w:ascii="Times New Roman" w:hAnsi="Times New Roman"/>
          <w:sz w:val="24"/>
          <w:szCs w:val="24"/>
          <w:lang w:val="uk-UA"/>
        </w:rPr>
        <w:t>пропорційно</w:t>
      </w:r>
      <w:proofErr w:type="spellEnd"/>
      <w:r w:rsidRPr="002E6734">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E6734">
        <w:rPr>
          <w:rFonts w:ascii="Times New Roman" w:hAnsi="Times New Roman"/>
          <w:sz w:val="24"/>
          <w:szCs w:val="24"/>
          <w:lang w:val="uk-UA"/>
        </w:rPr>
        <w:t>пропорційно</w:t>
      </w:r>
      <w:proofErr w:type="spellEnd"/>
      <w:r w:rsidRPr="002E6734">
        <w:rPr>
          <w:rFonts w:ascii="Times New Roman" w:hAnsi="Times New Roman"/>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47C4C" w:rsidRPr="002E6734" w:rsidRDefault="00247C4C" w:rsidP="00247C4C">
      <w:pPr>
        <w:ind w:left="720"/>
        <w:rPr>
          <w:rFonts w:ascii="Times New Roman" w:hAnsi="Times New Roman"/>
          <w:sz w:val="24"/>
          <w:szCs w:val="24"/>
          <w:lang w:val="uk-UA"/>
        </w:rPr>
      </w:pPr>
      <w:r w:rsidRPr="002E6734">
        <w:rPr>
          <w:rFonts w:ascii="Times New Roman" w:hAnsi="Times New Roman"/>
          <w:sz w:val="24"/>
          <w:szCs w:val="24"/>
          <w:lang w:val="uk-UA"/>
        </w:rPr>
        <w:t>10.5.  Порядок зміни умов договору про закупівлю:</w:t>
      </w:r>
    </w:p>
    <w:p w:rsidR="00247C4C" w:rsidRPr="002E6734" w:rsidRDefault="00247C4C" w:rsidP="00247C4C">
      <w:pPr>
        <w:ind w:firstLine="700"/>
        <w:jc w:val="both"/>
        <w:rPr>
          <w:rFonts w:ascii="Times New Roman" w:hAnsi="Times New Roman"/>
          <w:sz w:val="24"/>
          <w:szCs w:val="24"/>
          <w:lang w:val="uk-UA"/>
        </w:rPr>
      </w:pPr>
      <w:r w:rsidRPr="002E6734">
        <w:rPr>
          <w:rFonts w:ascii="Times New Roman" w:hAnsi="Times New Roman"/>
          <w:sz w:val="24"/>
          <w:szCs w:val="24"/>
          <w:lang w:val="uk-UA"/>
        </w:rPr>
        <w:t>10.5.1.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47C4C" w:rsidRPr="002E6734" w:rsidRDefault="00247C4C" w:rsidP="00247C4C">
      <w:pPr>
        <w:ind w:firstLine="700"/>
        <w:jc w:val="both"/>
        <w:rPr>
          <w:rFonts w:ascii="Times New Roman" w:hAnsi="Times New Roman"/>
          <w:sz w:val="24"/>
          <w:szCs w:val="24"/>
          <w:lang w:val="uk-UA"/>
        </w:rPr>
      </w:pPr>
      <w:r w:rsidRPr="002E6734">
        <w:rPr>
          <w:rFonts w:ascii="Times New Roman" w:hAnsi="Times New Roman"/>
          <w:sz w:val="24"/>
          <w:szCs w:val="24"/>
          <w:lang w:val="uk-UA"/>
        </w:rPr>
        <w:lastRenderedPageBreak/>
        <w:t>10.5.2.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47C4C" w:rsidRPr="002E6734" w:rsidRDefault="00247C4C" w:rsidP="00247C4C">
      <w:pPr>
        <w:ind w:firstLine="700"/>
        <w:jc w:val="both"/>
        <w:rPr>
          <w:rFonts w:ascii="Times New Roman" w:hAnsi="Times New Roman"/>
          <w:sz w:val="24"/>
          <w:szCs w:val="24"/>
          <w:lang w:val="uk-UA"/>
        </w:rPr>
      </w:pPr>
      <w:r w:rsidRPr="002E6734">
        <w:rPr>
          <w:rFonts w:ascii="Times New Roman" w:hAnsi="Times New Roman"/>
          <w:sz w:val="24"/>
          <w:szCs w:val="24"/>
          <w:lang w:val="uk-UA"/>
        </w:rPr>
        <w:t>У разі направлення листа в електронній формі обов’язковим реквізитом електронного(</w:t>
      </w:r>
      <w:proofErr w:type="spellStart"/>
      <w:r w:rsidRPr="002E6734">
        <w:rPr>
          <w:rFonts w:ascii="Times New Roman" w:hAnsi="Times New Roman"/>
          <w:sz w:val="24"/>
          <w:szCs w:val="24"/>
          <w:lang w:val="uk-UA"/>
        </w:rPr>
        <w:t>их</w:t>
      </w:r>
      <w:proofErr w:type="spellEnd"/>
      <w:r w:rsidRPr="002E6734">
        <w:rPr>
          <w:rFonts w:ascii="Times New Roman" w:hAnsi="Times New Roman"/>
          <w:sz w:val="24"/>
          <w:szCs w:val="24"/>
          <w:lang w:val="uk-UA"/>
        </w:rPr>
        <w:t>) документа(</w:t>
      </w:r>
      <w:proofErr w:type="spellStart"/>
      <w:r w:rsidRPr="002E6734">
        <w:rPr>
          <w:rFonts w:ascii="Times New Roman" w:hAnsi="Times New Roman"/>
          <w:sz w:val="24"/>
          <w:szCs w:val="24"/>
          <w:lang w:val="uk-UA"/>
        </w:rPr>
        <w:t>ів</w:t>
      </w:r>
      <w:proofErr w:type="spellEnd"/>
      <w:r w:rsidRPr="002E6734">
        <w:rPr>
          <w:rFonts w:ascii="Times New Roman" w:hAnsi="Times New Roman"/>
          <w:sz w:val="24"/>
          <w:szCs w:val="24"/>
          <w:lang w:val="uk-UA"/>
        </w:rPr>
        <w:t>), який(і) надсилається(</w:t>
      </w:r>
      <w:proofErr w:type="spellStart"/>
      <w:r w:rsidRPr="002E6734">
        <w:rPr>
          <w:rFonts w:ascii="Times New Roman" w:hAnsi="Times New Roman"/>
          <w:sz w:val="24"/>
          <w:szCs w:val="24"/>
          <w:lang w:val="uk-UA"/>
        </w:rPr>
        <w:t>ються</w:t>
      </w:r>
      <w:proofErr w:type="spellEnd"/>
      <w:r w:rsidRPr="002E6734">
        <w:rPr>
          <w:rFonts w:ascii="Times New Roman" w:hAnsi="Times New Roman"/>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247C4C" w:rsidRPr="002E6734" w:rsidRDefault="00247C4C" w:rsidP="00247C4C">
      <w:pPr>
        <w:ind w:firstLine="700"/>
        <w:jc w:val="both"/>
        <w:rPr>
          <w:rFonts w:ascii="Times New Roman" w:hAnsi="Times New Roman"/>
          <w:sz w:val="24"/>
          <w:szCs w:val="24"/>
          <w:lang w:val="uk-UA"/>
        </w:rPr>
      </w:pPr>
      <w:r w:rsidRPr="002E6734">
        <w:rPr>
          <w:rFonts w:ascii="Times New Roman" w:hAnsi="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47C4C" w:rsidRPr="002E6734" w:rsidRDefault="00247C4C" w:rsidP="00247C4C">
      <w:pPr>
        <w:ind w:firstLine="700"/>
        <w:jc w:val="both"/>
        <w:rPr>
          <w:rFonts w:ascii="Times New Roman" w:hAnsi="Times New Roman"/>
          <w:sz w:val="24"/>
          <w:szCs w:val="24"/>
          <w:lang w:val="uk-UA"/>
        </w:rPr>
      </w:pPr>
      <w:r w:rsidRPr="002E6734">
        <w:rPr>
          <w:rFonts w:ascii="Times New Roman" w:hAnsi="Times New Roman"/>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247C4C" w:rsidRPr="002E6734" w:rsidRDefault="00247C4C" w:rsidP="00247C4C">
      <w:pPr>
        <w:ind w:firstLine="700"/>
        <w:jc w:val="both"/>
        <w:rPr>
          <w:rFonts w:ascii="Times New Roman" w:hAnsi="Times New Roman"/>
          <w:sz w:val="24"/>
          <w:szCs w:val="24"/>
          <w:lang w:val="uk-UA"/>
        </w:rPr>
      </w:pPr>
      <w:r w:rsidRPr="002E6734">
        <w:rPr>
          <w:rFonts w:ascii="Times New Roman" w:hAnsi="Times New Roman"/>
          <w:sz w:val="24"/>
          <w:szCs w:val="24"/>
          <w:lang w:val="uk-UA"/>
        </w:rPr>
        <w:t xml:space="preserve">У разі направлення листа в письмовій формі поштою, якщо поштовий лист </w:t>
      </w:r>
      <w:proofErr w:type="spellStart"/>
      <w:r w:rsidRPr="002E6734">
        <w:rPr>
          <w:rFonts w:ascii="Times New Roman" w:hAnsi="Times New Roman"/>
          <w:sz w:val="24"/>
          <w:szCs w:val="24"/>
          <w:lang w:val="uk-UA"/>
        </w:rPr>
        <w:t>повернено</w:t>
      </w:r>
      <w:proofErr w:type="spellEnd"/>
      <w:r w:rsidRPr="002E6734">
        <w:rPr>
          <w:rFonts w:ascii="Times New Roman" w:hAnsi="Times New Roman"/>
          <w:sz w:val="24"/>
          <w:szCs w:val="24"/>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47C4C" w:rsidRPr="002E6734" w:rsidRDefault="00247C4C" w:rsidP="00247C4C">
      <w:pPr>
        <w:ind w:firstLine="700"/>
        <w:jc w:val="both"/>
        <w:rPr>
          <w:rFonts w:ascii="Times New Roman" w:hAnsi="Times New Roman"/>
          <w:sz w:val="24"/>
          <w:szCs w:val="24"/>
          <w:lang w:val="uk-UA"/>
        </w:rPr>
      </w:pPr>
      <w:r w:rsidRPr="002E6734">
        <w:rPr>
          <w:rFonts w:ascii="Times New Roman" w:hAnsi="Times New Roman"/>
          <w:sz w:val="24"/>
          <w:szCs w:val="24"/>
          <w:lang w:val="uk-UA"/>
        </w:rPr>
        <w:t>10.5.3.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47C4C" w:rsidRPr="002E6734" w:rsidRDefault="00247C4C" w:rsidP="00247C4C">
      <w:pPr>
        <w:ind w:right="120" w:firstLine="720"/>
        <w:jc w:val="both"/>
        <w:rPr>
          <w:rFonts w:ascii="Times New Roman" w:hAnsi="Times New Roman"/>
          <w:sz w:val="24"/>
          <w:szCs w:val="24"/>
          <w:lang w:val="uk-UA"/>
        </w:rPr>
      </w:pPr>
      <w:r w:rsidRPr="002E6734">
        <w:rPr>
          <w:rFonts w:ascii="Times New Roman" w:hAnsi="Times New Roman"/>
          <w:sz w:val="24"/>
          <w:szCs w:val="24"/>
          <w:lang w:val="uk-UA"/>
        </w:rPr>
        <w:t>10.5.4.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.5. </w:t>
      </w:r>
      <w:proofErr w:type="spellStart"/>
      <w:r w:rsidRPr="00342665">
        <w:rPr>
          <w:rFonts w:ascii="Times New Roman" w:hAnsi="Times New Roman"/>
          <w:sz w:val="24"/>
          <w:szCs w:val="24"/>
        </w:rPr>
        <w:t>Зміна</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proofErr w:type="gramStart"/>
      <w:r w:rsidRPr="00342665">
        <w:rPr>
          <w:rFonts w:ascii="Times New Roman" w:hAnsi="Times New Roman"/>
          <w:sz w:val="24"/>
          <w:szCs w:val="24"/>
        </w:rPr>
        <w:t>допускається</w:t>
      </w:r>
      <w:proofErr w:type="spellEnd"/>
      <w:proofErr w:type="gramEnd"/>
      <w:r w:rsidRPr="00342665">
        <w:rPr>
          <w:rFonts w:ascii="Times New Roman" w:hAnsi="Times New Roman"/>
          <w:sz w:val="24"/>
          <w:szCs w:val="24"/>
        </w:rPr>
        <w:t xml:space="preserve"> </w:t>
      </w:r>
      <w:proofErr w:type="spellStart"/>
      <w:r w:rsidRPr="00342665">
        <w:rPr>
          <w:rFonts w:ascii="Times New Roman" w:hAnsi="Times New Roman"/>
          <w:sz w:val="24"/>
          <w:szCs w:val="24"/>
        </w:rPr>
        <w:t>лише</w:t>
      </w:r>
      <w:proofErr w:type="spellEnd"/>
      <w:r w:rsidRPr="00342665">
        <w:rPr>
          <w:rFonts w:ascii="Times New Roman" w:hAnsi="Times New Roman"/>
          <w:sz w:val="24"/>
          <w:szCs w:val="24"/>
        </w:rPr>
        <w:t xml:space="preserve"> за </w:t>
      </w:r>
      <w:proofErr w:type="spellStart"/>
      <w:r w:rsidRPr="00342665">
        <w:rPr>
          <w:rFonts w:ascii="Times New Roman" w:hAnsi="Times New Roman"/>
          <w:sz w:val="24"/>
          <w:szCs w:val="24"/>
        </w:rPr>
        <w:t>згодою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сторін</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якщо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інше</w:t>
      </w:r>
      <w:proofErr w:type="spellEnd"/>
      <w:r w:rsidRPr="00342665">
        <w:rPr>
          <w:rFonts w:ascii="Times New Roman" w:hAnsi="Times New Roman"/>
          <w:sz w:val="24"/>
          <w:szCs w:val="24"/>
        </w:rPr>
        <w:t xml:space="preserve"> не </w:t>
      </w:r>
      <w:proofErr w:type="spellStart"/>
      <w:r w:rsidRPr="00342665">
        <w:rPr>
          <w:rFonts w:ascii="Times New Roman" w:hAnsi="Times New Roman"/>
          <w:sz w:val="24"/>
          <w:szCs w:val="24"/>
        </w:rPr>
        <w:t>встановлено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цим</w:t>
      </w:r>
      <w:proofErr w:type="spellEnd"/>
      <w:r w:rsidRPr="00342665">
        <w:rPr>
          <w:rFonts w:ascii="Times New Roman" w:hAnsi="Times New Roman"/>
          <w:sz w:val="24"/>
          <w:szCs w:val="24"/>
        </w:rPr>
        <w:t xml:space="preserve"> договором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або</w:t>
      </w:r>
      <w:proofErr w:type="spellEnd"/>
      <w:r w:rsidRPr="00342665">
        <w:rPr>
          <w:rFonts w:ascii="Times New Roman" w:hAnsi="Times New Roman"/>
          <w:sz w:val="24"/>
          <w:szCs w:val="24"/>
        </w:rPr>
        <w:t xml:space="preserve"> законом. </w:t>
      </w:r>
      <w:proofErr w:type="spellStart"/>
      <w:r w:rsidRPr="00342665">
        <w:rPr>
          <w:rFonts w:ascii="Times New Roman" w:hAnsi="Times New Roman"/>
          <w:sz w:val="24"/>
          <w:szCs w:val="24"/>
        </w:rPr>
        <w:t>Водночас</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цей</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догові</w:t>
      </w:r>
      <w:proofErr w:type="gramStart"/>
      <w:r w:rsidRPr="00342665">
        <w:rPr>
          <w:rFonts w:ascii="Times New Roman" w:hAnsi="Times New Roman"/>
          <w:sz w:val="24"/>
          <w:szCs w:val="24"/>
        </w:rPr>
        <w:t>р</w:t>
      </w:r>
      <w:proofErr w:type="spellEnd"/>
      <w:proofErr w:type="gramEnd"/>
      <w:r w:rsidRPr="00342665">
        <w:rPr>
          <w:rFonts w:ascii="Times New Roman" w:hAnsi="Times New Roman"/>
          <w:sz w:val="24"/>
          <w:szCs w:val="24"/>
        </w:rPr>
        <w:t xml:space="preserve">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може</w:t>
      </w:r>
      <w:proofErr w:type="spellEnd"/>
      <w:r w:rsidRPr="00342665">
        <w:rPr>
          <w:rFonts w:ascii="Times New Roman" w:hAnsi="Times New Roman"/>
          <w:sz w:val="24"/>
          <w:szCs w:val="24"/>
        </w:rPr>
        <w:t xml:space="preserve"> бути </w:t>
      </w:r>
      <w:proofErr w:type="spellStart"/>
      <w:r w:rsidRPr="00342665">
        <w:rPr>
          <w:rFonts w:ascii="Times New Roman" w:hAnsi="Times New Roman"/>
          <w:sz w:val="24"/>
          <w:szCs w:val="24"/>
        </w:rPr>
        <w:t>змінено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або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розірвано</w:t>
      </w:r>
      <w:proofErr w:type="spellEnd"/>
      <w:r w:rsidRPr="00342665">
        <w:rPr>
          <w:rFonts w:ascii="Times New Roman" w:hAnsi="Times New Roman"/>
          <w:sz w:val="24"/>
          <w:szCs w:val="24"/>
        </w:rPr>
        <w:t xml:space="preserve"> за </w:t>
      </w:r>
      <w:proofErr w:type="spellStart"/>
      <w:r w:rsidRPr="00342665">
        <w:rPr>
          <w:rFonts w:ascii="Times New Roman" w:hAnsi="Times New Roman"/>
          <w:sz w:val="24"/>
          <w:szCs w:val="24"/>
        </w:rPr>
        <w:t>рішенням</w:t>
      </w:r>
      <w:proofErr w:type="spellEnd"/>
      <w:r w:rsidRPr="00342665">
        <w:rPr>
          <w:rFonts w:ascii="Times New Roman" w:hAnsi="Times New Roman"/>
          <w:sz w:val="24"/>
          <w:szCs w:val="24"/>
        </w:rPr>
        <w:t xml:space="preserve"> суду на </w:t>
      </w:r>
      <w:proofErr w:type="spellStart"/>
      <w:r w:rsidRPr="00342665">
        <w:rPr>
          <w:rFonts w:ascii="Times New Roman" w:hAnsi="Times New Roman"/>
          <w:sz w:val="24"/>
          <w:szCs w:val="24"/>
        </w:rPr>
        <w:t>вимогу</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однієї</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із</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сторін</w:t>
      </w:r>
      <w:proofErr w:type="spellEnd"/>
      <w:r w:rsidRPr="00342665">
        <w:rPr>
          <w:rFonts w:ascii="Times New Roman" w:hAnsi="Times New Roman"/>
          <w:sz w:val="24"/>
          <w:szCs w:val="24"/>
        </w:rPr>
        <w:t xml:space="preserve"> у </w:t>
      </w:r>
      <w:proofErr w:type="spellStart"/>
      <w:r w:rsidRPr="00342665">
        <w:rPr>
          <w:rFonts w:ascii="Times New Roman" w:hAnsi="Times New Roman"/>
          <w:sz w:val="24"/>
          <w:szCs w:val="24"/>
        </w:rPr>
        <w:t>разі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істотного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порушення</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другою стороною та в </w:t>
      </w:r>
      <w:proofErr w:type="spellStart"/>
      <w:r w:rsidRPr="00342665">
        <w:rPr>
          <w:rFonts w:ascii="Times New Roman" w:hAnsi="Times New Roman"/>
          <w:sz w:val="24"/>
          <w:szCs w:val="24"/>
        </w:rPr>
        <w:t>інших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випадках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встановлених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цим</w:t>
      </w:r>
      <w:proofErr w:type="spellEnd"/>
      <w:r w:rsidRPr="00342665">
        <w:rPr>
          <w:rFonts w:ascii="Times New Roman" w:hAnsi="Times New Roman"/>
          <w:sz w:val="24"/>
          <w:szCs w:val="24"/>
        </w:rPr>
        <w:t xml:space="preserve"> договором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або</w:t>
      </w:r>
      <w:proofErr w:type="spellEnd"/>
      <w:r w:rsidRPr="00342665">
        <w:rPr>
          <w:rFonts w:ascii="Times New Roman" w:hAnsi="Times New Roman"/>
          <w:sz w:val="24"/>
          <w:szCs w:val="24"/>
        </w:rPr>
        <w:t xml:space="preserve"> законом.</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.6. Сторона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яка </w:t>
      </w:r>
      <w:proofErr w:type="spellStart"/>
      <w:r w:rsidRPr="00342665">
        <w:rPr>
          <w:rFonts w:ascii="Times New Roman" w:hAnsi="Times New Roman"/>
          <w:sz w:val="24"/>
          <w:szCs w:val="24"/>
        </w:rPr>
        <w:t>вважає</w:t>
      </w:r>
      <w:proofErr w:type="spellEnd"/>
      <w:r w:rsidRPr="00342665">
        <w:rPr>
          <w:rFonts w:ascii="Times New Roman" w:hAnsi="Times New Roman"/>
          <w:sz w:val="24"/>
          <w:szCs w:val="24"/>
        </w:rPr>
        <w:t xml:space="preserve"> за </w:t>
      </w:r>
      <w:proofErr w:type="spellStart"/>
      <w:r w:rsidRPr="00342665">
        <w:rPr>
          <w:rFonts w:ascii="Times New Roman" w:hAnsi="Times New Roman"/>
          <w:sz w:val="24"/>
          <w:szCs w:val="24"/>
        </w:rPr>
        <w:t>необхідне</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розірвати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догові</w:t>
      </w:r>
      <w:proofErr w:type="gramStart"/>
      <w:r w:rsidRPr="00342665">
        <w:rPr>
          <w:rFonts w:ascii="Times New Roman" w:hAnsi="Times New Roman"/>
          <w:sz w:val="24"/>
          <w:szCs w:val="24"/>
        </w:rPr>
        <w:t>р</w:t>
      </w:r>
      <w:proofErr w:type="spellEnd"/>
      <w:proofErr w:type="gramEnd"/>
      <w:r w:rsidRPr="00342665">
        <w:rPr>
          <w:rFonts w:ascii="Times New Roman" w:hAnsi="Times New Roman"/>
          <w:sz w:val="24"/>
          <w:szCs w:val="24"/>
        </w:rPr>
        <w:t xml:space="preserve">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достроково</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односторонньому</w:t>
      </w:r>
      <w:proofErr w:type="spellEnd"/>
      <w:r w:rsidRPr="00342665">
        <w:rPr>
          <w:rFonts w:ascii="Times New Roman" w:hAnsi="Times New Roman"/>
          <w:sz w:val="24"/>
          <w:szCs w:val="24"/>
        </w:rPr>
        <w:t xml:space="preserve"> порядку, </w:t>
      </w:r>
      <w:proofErr w:type="spellStart"/>
      <w:r w:rsidRPr="00342665">
        <w:rPr>
          <w:rFonts w:ascii="Times New Roman" w:hAnsi="Times New Roman"/>
          <w:sz w:val="24"/>
          <w:szCs w:val="24"/>
        </w:rPr>
        <w:t>надсилає</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іншій</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стороні</w:t>
      </w:r>
      <w:proofErr w:type="spellEnd"/>
      <w:r w:rsidRPr="00342665">
        <w:rPr>
          <w:rFonts w:ascii="Times New Roman" w:hAnsi="Times New Roman"/>
          <w:sz w:val="24"/>
          <w:szCs w:val="24"/>
        </w:rPr>
        <w:t xml:space="preserve"> лист-</w:t>
      </w:r>
      <w:proofErr w:type="spellStart"/>
      <w:r w:rsidRPr="00342665">
        <w:rPr>
          <w:rFonts w:ascii="Times New Roman" w:hAnsi="Times New Roman"/>
          <w:sz w:val="24"/>
          <w:szCs w:val="24"/>
        </w:rPr>
        <w:t>повідомлення</w:t>
      </w:r>
      <w:proofErr w:type="spellEnd"/>
      <w:r w:rsidRPr="00342665">
        <w:rPr>
          <w:rFonts w:ascii="Times New Roman" w:hAnsi="Times New Roman"/>
          <w:sz w:val="24"/>
          <w:szCs w:val="24"/>
        </w:rPr>
        <w:t xml:space="preserve"> про </w:t>
      </w:r>
      <w:proofErr w:type="spellStart"/>
      <w:r w:rsidRPr="00342665">
        <w:rPr>
          <w:rFonts w:ascii="Times New Roman" w:hAnsi="Times New Roman"/>
          <w:sz w:val="24"/>
          <w:szCs w:val="24"/>
        </w:rPr>
        <w:t>розірвання</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не </w:t>
      </w:r>
      <w:proofErr w:type="spellStart"/>
      <w:r w:rsidRPr="00342665">
        <w:rPr>
          <w:rFonts w:ascii="Times New Roman" w:hAnsi="Times New Roman"/>
          <w:sz w:val="24"/>
          <w:szCs w:val="24"/>
        </w:rPr>
        <w:t>пізніше</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ніж</w:t>
      </w:r>
      <w:proofErr w:type="spellEnd"/>
      <w:r w:rsidRPr="00342665">
        <w:rPr>
          <w:rFonts w:ascii="Times New Roman" w:hAnsi="Times New Roman"/>
          <w:sz w:val="24"/>
          <w:szCs w:val="24"/>
        </w:rPr>
        <w:t xml:space="preserve"> за 10 </w:t>
      </w:r>
      <w:proofErr w:type="spellStart"/>
      <w:r w:rsidRPr="00342665">
        <w:rPr>
          <w:rFonts w:ascii="Times New Roman" w:hAnsi="Times New Roman"/>
          <w:sz w:val="24"/>
          <w:szCs w:val="24"/>
        </w:rPr>
        <w:t>днів</w:t>
      </w:r>
      <w:proofErr w:type="spellEnd"/>
      <w:r w:rsidRPr="00342665">
        <w:rPr>
          <w:rFonts w:ascii="Times New Roman" w:hAnsi="Times New Roman"/>
          <w:sz w:val="24"/>
          <w:szCs w:val="24"/>
        </w:rPr>
        <w:t xml:space="preserve"> до </w:t>
      </w:r>
      <w:proofErr w:type="spellStart"/>
      <w:r w:rsidRPr="00342665">
        <w:rPr>
          <w:rFonts w:ascii="Times New Roman" w:hAnsi="Times New Roman"/>
          <w:sz w:val="24"/>
          <w:szCs w:val="24"/>
        </w:rPr>
        <w:t>дати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розірвання</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Лист-</w:t>
      </w:r>
      <w:proofErr w:type="spellStart"/>
      <w:r w:rsidRPr="00342665">
        <w:rPr>
          <w:rFonts w:ascii="Times New Roman" w:hAnsi="Times New Roman"/>
          <w:sz w:val="24"/>
          <w:szCs w:val="24"/>
        </w:rPr>
        <w:t>повідомлення</w:t>
      </w:r>
      <w:proofErr w:type="spellEnd"/>
      <w:r w:rsidRPr="00342665">
        <w:rPr>
          <w:rFonts w:ascii="Times New Roman" w:hAnsi="Times New Roman"/>
          <w:sz w:val="24"/>
          <w:szCs w:val="24"/>
        </w:rPr>
        <w:t xml:space="preserve"> про </w:t>
      </w:r>
      <w:proofErr w:type="spellStart"/>
      <w:r w:rsidRPr="00342665">
        <w:rPr>
          <w:rFonts w:ascii="Times New Roman" w:hAnsi="Times New Roman"/>
          <w:sz w:val="24"/>
          <w:szCs w:val="24"/>
        </w:rPr>
        <w:t>розірвання</w:t>
      </w:r>
      <w:proofErr w:type="spellEnd"/>
      <w:r w:rsidRPr="00342665">
        <w:rPr>
          <w:rFonts w:ascii="Times New Roman" w:hAnsi="Times New Roman"/>
          <w:sz w:val="24"/>
          <w:szCs w:val="24"/>
        </w:rPr>
        <w:t xml:space="preserve"> </w:t>
      </w:r>
      <w:proofErr w:type="gramStart"/>
      <w:r w:rsidRPr="00342665">
        <w:rPr>
          <w:rFonts w:ascii="Times New Roman" w:hAnsi="Times New Roman"/>
          <w:sz w:val="24"/>
          <w:szCs w:val="24"/>
        </w:rPr>
        <w:t>договору</w:t>
      </w:r>
      <w:proofErr w:type="gramEnd"/>
      <w:r w:rsidRPr="00342665">
        <w:rPr>
          <w:rFonts w:ascii="Times New Roman" w:hAnsi="Times New Roman"/>
          <w:sz w:val="24"/>
          <w:szCs w:val="24"/>
        </w:rPr>
        <w:t xml:space="preserve">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надсилається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поштовим</w:t>
      </w:r>
      <w:proofErr w:type="spellEnd"/>
      <w:r w:rsidRPr="00342665">
        <w:rPr>
          <w:rFonts w:ascii="Times New Roman" w:hAnsi="Times New Roman"/>
          <w:sz w:val="24"/>
          <w:szCs w:val="24"/>
        </w:rPr>
        <w:t xml:space="preserve"> та </w:t>
      </w:r>
      <w:proofErr w:type="spellStart"/>
      <w:r w:rsidRPr="00342665">
        <w:rPr>
          <w:rFonts w:ascii="Times New Roman" w:hAnsi="Times New Roman"/>
          <w:sz w:val="24"/>
          <w:szCs w:val="24"/>
        </w:rPr>
        <w:t>електронним</w:t>
      </w:r>
      <w:proofErr w:type="spellEnd"/>
      <w:r w:rsidRPr="00342665">
        <w:rPr>
          <w:rFonts w:ascii="Times New Roman" w:hAnsi="Times New Roman"/>
          <w:sz w:val="24"/>
          <w:szCs w:val="24"/>
        </w:rPr>
        <w:t xml:space="preserve"> листом з </w:t>
      </w:r>
      <w:proofErr w:type="spellStart"/>
      <w:r w:rsidRPr="00342665">
        <w:rPr>
          <w:rFonts w:ascii="Times New Roman" w:hAnsi="Times New Roman"/>
          <w:sz w:val="24"/>
          <w:szCs w:val="24"/>
        </w:rPr>
        <w:t>описом</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вкладення</w:t>
      </w:r>
      <w:proofErr w:type="spellEnd"/>
      <w:r w:rsidRPr="00342665">
        <w:rPr>
          <w:rFonts w:ascii="Times New Roman" w:hAnsi="Times New Roman"/>
          <w:sz w:val="24"/>
          <w:szCs w:val="24"/>
        </w:rPr>
        <w:t xml:space="preserve"> на адресу </w:t>
      </w:r>
      <w:proofErr w:type="spellStart"/>
      <w:r w:rsidRPr="00342665">
        <w:rPr>
          <w:rFonts w:ascii="Times New Roman" w:hAnsi="Times New Roman"/>
          <w:sz w:val="24"/>
          <w:szCs w:val="24"/>
        </w:rPr>
        <w:t>сторони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що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зазначена</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розділі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Реквізити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w:t>
      </w:r>
      <w:proofErr w:type="spellStart"/>
      <w:r w:rsidRPr="00342665">
        <w:rPr>
          <w:rFonts w:ascii="Times New Roman" w:hAnsi="Times New Roman"/>
          <w:sz w:val="24"/>
          <w:szCs w:val="24"/>
        </w:rPr>
        <w:t>Догові</w:t>
      </w:r>
      <w:proofErr w:type="gramStart"/>
      <w:r w:rsidRPr="00342665">
        <w:rPr>
          <w:rFonts w:ascii="Times New Roman" w:hAnsi="Times New Roman"/>
          <w:sz w:val="24"/>
          <w:szCs w:val="24"/>
        </w:rPr>
        <w:t>р</w:t>
      </w:r>
      <w:proofErr w:type="spellEnd"/>
      <w:proofErr w:type="gramEnd"/>
      <w:r w:rsidRPr="00342665">
        <w:rPr>
          <w:rFonts w:ascii="Times New Roman" w:hAnsi="Times New Roman"/>
          <w:sz w:val="24"/>
          <w:szCs w:val="24"/>
        </w:rPr>
        <w:t xml:space="preserve">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вважається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розірваним</w:t>
      </w:r>
      <w:proofErr w:type="spellEnd"/>
      <w:r w:rsidRPr="00342665">
        <w:rPr>
          <w:rFonts w:ascii="Times New Roman" w:hAnsi="Times New Roman"/>
          <w:sz w:val="24"/>
          <w:szCs w:val="24"/>
        </w:rPr>
        <w:t xml:space="preserve"> з </w:t>
      </w:r>
      <w:proofErr w:type="spellStart"/>
      <w:r w:rsidRPr="00342665">
        <w:rPr>
          <w:rFonts w:ascii="Times New Roman" w:hAnsi="Times New Roman"/>
          <w:sz w:val="24"/>
          <w:szCs w:val="24"/>
        </w:rPr>
        <w:t>дати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розірвання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зазначеної</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листі-повідомленні</w:t>
      </w:r>
      <w:proofErr w:type="spellEnd"/>
      <w:r w:rsidRPr="00342665">
        <w:rPr>
          <w:rFonts w:ascii="Times New Roman" w:hAnsi="Times New Roman"/>
          <w:sz w:val="24"/>
          <w:szCs w:val="24"/>
        </w:rPr>
        <w:t xml:space="preserve"> про </w:t>
      </w:r>
      <w:proofErr w:type="spellStart"/>
      <w:r w:rsidRPr="00342665">
        <w:rPr>
          <w:rFonts w:ascii="Times New Roman" w:hAnsi="Times New Roman"/>
          <w:sz w:val="24"/>
          <w:szCs w:val="24"/>
        </w:rPr>
        <w:t>розірвання</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.7. Будь-яка Сторона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має</w:t>
      </w:r>
      <w:proofErr w:type="spellEnd"/>
      <w:r w:rsidRPr="00342665">
        <w:rPr>
          <w:rFonts w:ascii="Times New Roman" w:hAnsi="Times New Roman"/>
          <w:sz w:val="24"/>
          <w:szCs w:val="24"/>
        </w:rPr>
        <w:t xml:space="preserve"> право </w:t>
      </w:r>
      <w:proofErr w:type="spellStart"/>
      <w:r w:rsidRPr="00342665">
        <w:rPr>
          <w:rFonts w:ascii="Times New Roman" w:hAnsi="Times New Roman"/>
          <w:sz w:val="24"/>
          <w:szCs w:val="24"/>
        </w:rPr>
        <w:t>розірвати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цей</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догові</w:t>
      </w:r>
      <w:proofErr w:type="gramStart"/>
      <w:r w:rsidRPr="00342665">
        <w:rPr>
          <w:rFonts w:ascii="Times New Roman" w:hAnsi="Times New Roman"/>
          <w:sz w:val="24"/>
          <w:szCs w:val="24"/>
        </w:rPr>
        <w:t>р</w:t>
      </w:r>
      <w:proofErr w:type="spellEnd"/>
      <w:proofErr w:type="gramEnd"/>
      <w:r w:rsidRPr="00342665">
        <w:rPr>
          <w:rFonts w:ascii="Times New Roman" w:hAnsi="Times New Roman"/>
          <w:sz w:val="24"/>
          <w:szCs w:val="24"/>
        </w:rPr>
        <w:t xml:space="preserve">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достроково</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односторонньому</w:t>
      </w:r>
      <w:proofErr w:type="spellEnd"/>
      <w:r w:rsidRPr="00342665">
        <w:rPr>
          <w:rFonts w:ascii="Times New Roman" w:hAnsi="Times New Roman"/>
          <w:sz w:val="24"/>
          <w:szCs w:val="24"/>
        </w:rPr>
        <w:t xml:space="preserve"> порядку, </w:t>
      </w:r>
      <w:proofErr w:type="spellStart"/>
      <w:r w:rsidRPr="00342665">
        <w:rPr>
          <w:rFonts w:ascii="Times New Roman" w:hAnsi="Times New Roman"/>
          <w:sz w:val="24"/>
          <w:szCs w:val="24"/>
        </w:rPr>
        <w:t>повідомивши</w:t>
      </w:r>
      <w:proofErr w:type="spellEnd"/>
      <w:r w:rsidRPr="00342665">
        <w:rPr>
          <w:rFonts w:ascii="Times New Roman" w:hAnsi="Times New Roman"/>
          <w:sz w:val="24"/>
          <w:szCs w:val="24"/>
        </w:rPr>
        <w:t xml:space="preserve"> про </w:t>
      </w:r>
      <w:proofErr w:type="spellStart"/>
      <w:r w:rsidRPr="00342665">
        <w:rPr>
          <w:rFonts w:ascii="Times New Roman" w:hAnsi="Times New Roman"/>
          <w:sz w:val="24"/>
          <w:szCs w:val="24"/>
        </w:rPr>
        <w:t>це</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іншу</w:t>
      </w:r>
      <w:proofErr w:type="spellEnd"/>
      <w:r w:rsidRPr="00342665">
        <w:rPr>
          <w:rFonts w:ascii="Times New Roman" w:hAnsi="Times New Roman"/>
          <w:sz w:val="24"/>
          <w:szCs w:val="24"/>
        </w:rPr>
        <w:t xml:space="preserve"> Сторону у строк за 10 (десять) </w:t>
      </w:r>
      <w:proofErr w:type="spellStart"/>
      <w:r w:rsidRPr="00342665">
        <w:rPr>
          <w:rFonts w:ascii="Times New Roman" w:hAnsi="Times New Roman"/>
          <w:sz w:val="24"/>
          <w:szCs w:val="24"/>
        </w:rPr>
        <w:t>календарних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днів</w:t>
      </w:r>
      <w:proofErr w:type="spellEnd"/>
      <w:r w:rsidRPr="00342665">
        <w:rPr>
          <w:rFonts w:ascii="Times New Roman" w:hAnsi="Times New Roman"/>
          <w:sz w:val="24"/>
          <w:szCs w:val="24"/>
        </w:rPr>
        <w:t xml:space="preserve"> до </w:t>
      </w:r>
      <w:proofErr w:type="spellStart"/>
      <w:r w:rsidRPr="00342665">
        <w:rPr>
          <w:rFonts w:ascii="Times New Roman" w:hAnsi="Times New Roman"/>
          <w:sz w:val="24"/>
          <w:szCs w:val="24"/>
        </w:rPr>
        <w:t>бажаної</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дати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розірвання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у </w:t>
      </w:r>
      <w:proofErr w:type="spellStart"/>
      <w:r w:rsidRPr="00342665">
        <w:rPr>
          <w:rFonts w:ascii="Times New Roman" w:hAnsi="Times New Roman"/>
          <w:sz w:val="24"/>
          <w:szCs w:val="24"/>
        </w:rPr>
        <w:t>разі</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sidRPr="00342665">
        <w:rPr>
          <w:rFonts w:ascii="Times New Roman" w:hAnsi="Times New Roman"/>
          <w:sz w:val="24"/>
          <w:szCs w:val="24"/>
        </w:rPr>
        <w:lastRenderedPageBreak/>
        <w:t xml:space="preserve">— </w:t>
      </w:r>
      <w:proofErr w:type="spellStart"/>
      <w:r w:rsidRPr="00342665">
        <w:rPr>
          <w:rFonts w:ascii="Times New Roman" w:hAnsi="Times New Roman"/>
          <w:sz w:val="24"/>
          <w:szCs w:val="24"/>
        </w:rPr>
        <w:t>невиконання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або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неналежного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виконання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протилежною</w:t>
      </w:r>
      <w:proofErr w:type="spellEnd"/>
      <w:r w:rsidRPr="00342665">
        <w:rPr>
          <w:rFonts w:ascii="Times New Roman" w:hAnsi="Times New Roman"/>
          <w:sz w:val="24"/>
          <w:szCs w:val="24"/>
        </w:rPr>
        <w:t xml:space="preserve"> стороною </w:t>
      </w:r>
      <w:proofErr w:type="spellStart"/>
      <w:r w:rsidRPr="00342665">
        <w:rPr>
          <w:rFonts w:ascii="Times New Roman" w:hAnsi="Times New Roman"/>
          <w:sz w:val="24"/>
          <w:szCs w:val="24"/>
        </w:rPr>
        <w:t>своїх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зобов’язань</w:t>
      </w:r>
      <w:proofErr w:type="spellEnd"/>
      <w:r w:rsidRPr="00342665">
        <w:rPr>
          <w:rFonts w:ascii="Times New Roman" w:hAnsi="Times New Roman"/>
          <w:sz w:val="24"/>
          <w:szCs w:val="24"/>
        </w:rPr>
        <w:t xml:space="preserve"> за </w:t>
      </w:r>
      <w:proofErr w:type="spellStart"/>
      <w:r w:rsidRPr="00342665">
        <w:rPr>
          <w:rFonts w:ascii="Times New Roman" w:hAnsi="Times New Roman"/>
          <w:sz w:val="24"/>
          <w:szCs w:val="24"/>
        </w:rPr>
        <w:t>цим</w:t>
      </w:r>
      <w:proofErr w:type="spellEnd"/>
      <w:r w:rsidRPr="00342665">
        <w:rPr>
          <w:rFonts w:ascii="Times New Roman" w:hAnsi="Times New Roman"/>
          <w:sz w:val="24"/>
          <w:szCs w:val="24"/>
        </w:rPr>
        <w:t xml:space="preserve"> договором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більш</w:t>
      </w:r>
      <w:proofErr w:type="spellEnd"/>
      <w:r w:rsidRPr="00342665">
        <w:rPr>
          <w:rFonts w:ascii="Times New Roman" w:hAnsi="Times New Roman"/>
          <w:sz w:val="24"/>
          <w:szCs w:val="24"/>
        </w:rPr>
        <w:t xml:space="preserve"> як на 7 </w:t>
      </w:r>
      <w:proofErr w:type="spellStart"/>
      <w:r w:rsidRPr="00342665">
        <w:rPr>
          <w:rFonts w:ascii="Times New Roman" w:hAnsi="Times New Roman"/>
          <w:sz w:val="24"/>
          <w:szCs w:val="24"/>
        </w:rPr>
        <w:t>днів</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зазначається</w:t>
      </w:r>
      <w:proofErr w:type="spellEnd"/>
      <w:r w:rsidRPr="00342665">
        <w:rPr>
          <w:rFonts w:ascii="Times New Roman" w:hAnsi="Times New Roman"/>
          <w:sz w:val="24"/>
          <w:szCs w:val="24"/>
        </w:rPr>
        <w:t xml:space="preserve"> строк) </w:t>
      </w:r>
      <w:proofErr w:type="spellStart"/>
      <w:r w:rsidRPr="00342665">
        <w:rPr>
          <w:rFonts w:ascii="Times New Roman" w:hAnsi="Times New Roman"/>
          <w:sz w:val="24"/>
          <w:szCs w:val="24"/>
        </w:rPr>
        <w:t>понад</w:t>
      </w:r>
      <w:proofErr w:type="spellEnd"/>
      <w:r w:rsidRPr="00342665">
        <w:rPr>
          <w:rFonts w:ascii="Times New Roman" w:hAnsi="Times New Roman"/>
          <w:sz w:val="24"/>
          <w:szCs w:val="24"/>
        </w:rPr>
        <w:t xml:space="preserve"> строку, </w:t>
      </w:r>
      <w:proofErr w:type="spellStart"/>
      <w:r w:rsidRPr="00342665">
        <w:rPr>
          <w:rFonts w:ascii="Times New Roman" w:hAnsi="Times New Roman"/>
          <w:sz w:val="24"/>
          <w:szCs w:val="24"/>
        </w:rPr>
        <w:t>визначеного</w:t>
      </w:r>
      <w:proofErr w:type="spellEnd"/>
      <w:r w:rsidRPr="00342665">
        <w:rPr>
          <w:rFonts w:ascii="Times New Roman" w:hAnsi="Times New Roman"/>
          <w:sz w:val="24"/>
          <w:szCs w:val="24"/>
        </w:rPr>
        <w:t xml:space="preserve"> пунктом 5.1. (</w:t>
      </w:r>
      <w:proofErr w:type="spellStart"/>
      <w:r w:rsidRPr="00342665">
        <w:rPr>
          <w:rFonts w:ascii="Times New Roman" w:hAnsi="Times New Roman"/>
          <w:sz w:val="24"/>
          <w:szCs w:val="24"/>
        </w:rPr>
        <w:t>зазначається</w:t>
      </w:r>
      <w:proofErr w:type="spellEnd"/>
      <w:r w:rsidRPr="00342665">
        <w:rPr>
          <w:rFonts w:ascii="Times New Roman" w:hAnsi="Times New Roman"/>
          <w:sz w:val="24"/>
          <w:szCs w:val="24"/>
        </w:rPr>
        <w:t xml:space="preserve"> пункт договору </w:t>
      </w:r>
      <w:proofErr w:type="gramStart"/>
      <w:r w:rsidRPr="00342665">
        <w:rPr>
          <w:rFonts w:ascii="Times New Roman" w:hAnsi="Times New Roman"/>
          <w:sz w:val="24"/>
          <w:szCs w:val="24"/>
        </w:rPr>
        <w:t>про</w:t>
      </w:r>
      <w:proofErr w:type="gramEnd"/>
      <w:r w:rsidRPr="00342665">
        <w:rPr>
          <w:rFonts w:ascii="Times New Roman" w:hAnsi="Times New Roman"/>
          <w:sz w:val="24"/>
          <w:szCs w:val="24"/>
        </w:rPr>
        <w:t xml:space="preserve">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sidRPr="00342665">
        <w:rPr>
          <w:rFonts w:ascii="Times New Roman" w:hAnsi="Times New Roman"/>
          <w:sz w:val="24"/>
          <w:szCs w:val="24"/>
        </w:rPr>
        <w:t xml:space="preserve">— в </w:t>
      </w:r>
      <w:proofErr w:type="spellStart"/>
      <w:r w:rsidRPr="00342665">
        <w:rPr>
          <w:rFonts w:ascii="Times New Roman" w:hAnsi="Times New Roman"/>
          <w:sz w:val="24"/>
          <w:szCs w:val="24"/>
        </w:rPr>
        <w:t>інших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випадках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передбачених</w:t>
      </w:r>
      <w:proofErr w:type="spellEnd"/>
      <w:r w:rsidRPr="00342665">
        <w:rPr>
          <w:rFonts w:ascii="Times New Roman" w:hAnsi="Times New Roman"/>
          <w:sz w:val="24"/>
          <w:szCs w:val="24"/>
        </w:rPr>
        <w:t xml:space="preserve"> договором </w:t>
      </w:r>
      <w:proofErr w:type="gramStart"/>
      <w:r w:rsidRPr="00342665">
        <w:rPr>
          <w:rFonts w:ascii="Times New Roman" w:hAnsi="Times New Roman"/>
          <w:sz w:val="24"/>
          <w:szCs w:val="24"/>
        </w:rPr>
        <w:t>про</w:t>
      </w:r>
      <w:proofErr w:type="gramEnd"/>
      <w:r w:rsidRPr="00342665">
        <w:rPr>
          <w:rFonts w:ascii="Times New Roman" w:hAnsi="Times New Roman"/>
          <w:sz w:val="24"/>
          <w:szCs w:val="24"/>
        </w:rPr>
        <w:t xml:space="preserve">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та </w:t>
      </w:r>
      <w:proofErr w:type="spellStart"/>
      <w:r w:rsidRPr="00342665">
        <w:rPr>
          <w:rFonts w:ascii="Times New Roman" w:hAnsi="Times New Roman"/>
          <w:sz w:val="24"/>
          <w:szCs w:val="24"/>
        </w:rPr>
        <w:t>чинним</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законодавством</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України</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.8. </w:t>
      </w:r>
      <w:proofErr w:type="spellStart"/>
      <w:r w:rsidRPr="00342665">
        <w:rPr>
          <w:rFonts w:ascii="Times New Roman" w:hAnsi="Times New Roman"/>
          <w:sz w:val="24"/>
          <w:szCs w:val="24"/>
        </w:rPr>
        <w:t>Додаткові</w:t>
      </w:r>
      <w:proofErr w:type="spellEnd"/>
      <w:r w:rsidRPr="00342665">
        <w:rPr>
          <w:rFonts w:ascii="Times New Roman" w:hAnsi="Times New Roman"/>
          <w:sz w:val="24"/>
          <w:szCs w:val="24"/>
        </w:rPr>
        <w:t xml:space="preserve"> угоди та </w:t>
      </w:r>
      <w:proofErr w:type="spellStart"/>
      <w:r w:rsidRPr="00342665">
        <w:rPr>
          <w:rFonts w:ascii="Times New Roman" w:hAnsi="Times New Roman"/>
          <w:sz w:val="24"/>
          <w:szCs w:val="24"/>
        </w:rPr>
        <w:t>додатки</w:t>
      </w:r>
      <w:proofErr w:type="spellEnd"/>
      <w:r w:rsidRPr="00342665">
        <w:rPr>
          <w:rFonts w:ascii="Times New Roman" w:hAnsi="Times New Roman"/>
          <w:sz w:val="24"/>
          <w:szCs w:val="24"/>
        </w:rPr>
        <w:t xml:space="preserve"> до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є </w:t>
      </w:r>
      <w:proofErr w:type="spellStart"/>
      <w:r w:rsidRPr="00342665">
        <w:rPr>
          <w:rFonts w:ascii="Times New Roman" w:hAnsi="Times New Roman"/>
          <w:sz w:val="24"/>
          <w:szCs w:val="24"/>
        </w:rPr>
        <w:t>його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невід'ємною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частиною</w:t>
      </w:r>
      <w:proofErr w:type="spellEnd"/>
      <w:r w:rsidRPr="00342665">
        <w:rPr>
          <w:rFonts w:ascii="Times New Roman" w:hAnsi="Times New Roman"/>
          <w:sz w:val="24"/>
          <w:szCs w:val="24"/>
        </w:rPr>
        <w:t xml:space="preserve"> і </w:t>
      </w:r>
      <w:proofErr w:type="spellStart"/>
      <w:r w:rsidRPr="00342665">
        <w:rPr>
          <w:rFonts w:ascii="Times New Roman" w:hAnsi="Times New Roman"/>
          <w:sz w:val="24"/>
          <w:szCs w:val="24"/>
        </w:rPr>
        <w:t>мають</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юридичну</w:t>
      </w:r>
      <w:proofErr w:type="spellEnd"/>
      <w:r w:rsidRPr="00342665">
        <w:rPr>
          <w:rFonts w:ascii="Times New Roman" w:hAnsi="Times New Roman"/>
          <w:sz w:val="24"/>
          <w:szCs w:val="24"/>
        </w:rPr>
        <w:t xml:space="preserve"> силу у </w:t>
      </w:r>
      <w:proofErr w:type="spellStart"/>
      <w:r w:rsidRPr="00342665">
        <w:rPr>
          <w:rFonts w:ascii="Times New Roman" w:hAnsi="Times New Roman"/>
          <w:sz w:val="24"/>
          <w:szCs w:val="24"/>
        </w:rPr>
        <w:t>разі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якщо</w:t>
      </w:r>
      <w:proofErr w:type="spellEnd"/>
      <w:r w:rsidRPr="00342665">
        <w:rPr>
          <w:rFonts w:ascii="Times New Roman" w:hAnsi="Times New Roman"/>
          <w:sz w:val="24"/>
          <w:szCs w:val="24"/>
        </w:rPr>
        <w:t xml:space="preserve"> вони </w:t>
      </w:r>
      <w:proofErr w:type="spellStart"/>
      <w:r w:rsidRPr="00342665">
        <w:rPr>
          <w:rFonts w:ascii="Times New Roman" w:hAnsi="Times New Roman"/>
          <w:sz w:val="24"/>
          <w:szCs w:val="24"/>
        </w:rPr>
        <w:t>викладені</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письмовій</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формі</w:t>
      </w:r>
      <w:proofErr w:type="spellEnd"/>
      <w:r w:rsidRPr="00342665">
        <w:rPr>
          <w:rFonts w:ascii="Times New Roman" w:hAnsi="Times New Roman"/>
          <w:sz w:val="24"/>
          <w:szCs w:val="24"/>
        </w:rPr>
        <w:t xml:space="preserve">, </w:t>
      </w:r>
      <w:proofErr w:type="spellStart"/>
      <w:proofErr w:type="gramStart"/>
      <w:r w:rsidRPr="00342665">
        <w:rPr>
          <w:rFonts w:ascii="Times New Roman" w:hAnsi="Times New Roman"/>
          <w:sz w:val="24"/>
          <w:szCs w:val="24"/>
        </w:rPr>
        <w:t>п</w:t>
      </w:r>
      <w:proofErr w:type="gramEnd"/>
      <w:r w:rsidRPr="00342665">
        <w:rPr>
          <w:rFonts w:ascii="Times New Roman" w:hAnsi="Times New Roman"/>
          <w:sz w:val="24"/>
          <w:szCs w:val="24"/>
        </w:rPr>
        <w:t>ідписані</w:t>
      </w:r>
      <w:proofErr w:type="spellEnd"/>
      <w:r w:rsidRPr="00342665">
        <w:rPr>
          <w:rFonts w:ascii="Times New Roman" w:hAnsi="Times New Roman"/>
          <w:sz w:val="24"/>
          <w:szCs w:val="24"/>
        </w:rPr>
        <w:t xml:space="preserve"> Сторонами та </w:t>
      </w:r>
      <w:proofErr w:type="spellStart"/>
      <w:r w:rsidRPr="00342665">
        <w:rPr>
          <w:rFonts w:ascii="Times New Roman" w:hAnsi="Times New Roman"/>
          <w:sz w:val="24"/>
          <w:szCs w:val="24"/>
        </w:rPr>
        <w:t>набирають</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чинності</w:t>
      </w:r>
      <w:proofErr w:type="spellEnd"/>
      <w:r w:rsidRPr="00342665">
        <w:rPr>
          <w:rFonts w:ascii="Times New Roman" w:hAnsi="Times New Roman"/>
          <w:sz w:val="24"/>
          <w:szCs w:val="24"/>
        </w:rPr>
        <w:t xml:space="preserve"> з моменту </w:t>
      </w:r>
      <w:proofErr w:type="spellStart"/>
      <w:r w:rsidRPr="00342665">
        <w:rPr>
          <w:rFonts w:ascii="Times New Roman" w:hAnsi="Times New Roman"/>
          <w:sz w:val="24"/>
          <w:szCs w:val="24"/>
        </w:rPr>
        <w:t>їх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підписання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уповноваженими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представниками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Сторін</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.9. </w:t>
      </w:r>
      <w:proofErr w:type="spellStart"/>
      <w:proofErr w:type="gramStart"/>
      <w:r w:rsidRPr="00342665">
        <w:rPr>
          <w:rFonts w:ascii="Times New Roman" w:hAnsi="Times New Roman"/>
          <w:sz w:val="24"/>
          <w:szCs w:val="24"/>
        </w:rPr>
        <w:t>Кожна</w:t>
      </w:r>
      <w:proofErr w:type="spellEnd"/>
      <w:r w:rsidRPr="00342665">
        <w:rPr>
          <w:rFonts w:ascii="Times New Roman" w:hAnsi="Times New Roman"/>
          <w:sz w:val="24"/>
          <w:szCs w:val="24"/>
        </w:rPr>
        <w:t xml:space="preserve"> Сторона </w:t>
      </w:r>
      <w:proofErr w:type="spellStart"/>
      <w:r w:rsidRPr="00342665">
        <w:rPr>
          <w:rFonts w:ascii="Times New Roman" w:hAnsi="Times New Roman"/>
          <w:sz w:val="24"/>
          <w:szCs w:val="24"/>
        </w:rPr>
        <w:t>несе</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повну</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відповідальність</w:t>
      </w:r>
      <w:proofErr w:type="spellEnd"/>
      <w:r w:rsidRPr="00342665">
        <w:rPr>
          <w:rFonts w:ascii="Times New Roman" w:hAnsi="Times New Roman"/>
          <w:sz w:val="24"/>
          <w:szCs w:val="24"/>
        </w:rPr>
        <w:t xml:space="preserve"> за </w:t>
      </w:r>
      <w:proofErr w:type="spellStart"/>
      <w:r w:rsidRPr="00342665">
        <w:rPr>
          <w:rFonts w:ascii="Times New Roman" w:hAnsi="Times New Roman"/>
          <w:sz w:val="24"/>
          <w:szCs w:val="24"/>
        </w:rPr>
        <w:t>правильність</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вказаних</w:t>
      </w:r>
      <w:proofErr w:type="spellEnd"/>
      <w:r w:rsidRPr="00342665">
        <w:rPr>
          <w:rFonts w:ascii="Times New Roman" w:hAnsi="Times New Roman"/>
          <w:sz w:val="24"/>
          <w:szCs w:val="24"/>
        </w:rPr>
        <w:t xml:space="preserve"> нею в </w:t>
      </w:r>
      <w:proofErr w:type="spellStart"/>
      <w:r w:rsidRPr="00342665">
        <w:rPr>
          <w:rFonts w:ascii="Times New Roman" w:hAnsi="Times New Roman"/>
          <w:sz w:val="24"/>
          <w:szCs w:val="24"/>
        </w:rPr>
        <w:t>цьому</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договорі</w:t>
      </w:r>
      <w:proofErr w:type="spellEnd"/>
      <w:r w:rsidRPr="00342665">
        <w:rPr>
          <w:rFonts w:ascii="Times New Roman" w:hAnsi="Times New Roman"/>
          <w:sz w:val="24"/>
          <w:szCs w:val="24"/>
        </w:rPr>
        <w:t xml:space="preserve">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реквізитів</w:t>
      </w:r>
      <w:proofErr w:type="spellEnd"/>
      <w:r w:rsidRPr="00342665">
        <w:rPr>
          <w:rFonts w:ascii="Times New Roman" w:hAnsi="Times New Roman"/>
          <w:sz w:val="24"/>
          <w:szCs w:val="24"/>
        </w:rPr>
        <w:t xml:space="preserve"> та </w:t>
      </w:r>
      <w:proofErr w:type="spellStart"/>
      <w:r w:rsidRPr="00342665">
        <w:rPr>
          <w:rFonts w:ascii="Times New Roman" w:hAnsi="Times New Roman"/>
          <w:sz w:val="24"/>
          <w:szCs w:val="24"/>
        </w:rPr>
        <w:t>зобов'язується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своєчасно</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письмовій</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формі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повідомляти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іншу</w:t>
      </w:r>
      <w:proofErr w:type="spellEnd"/>
      <w:r w:rsidRPr="00342665">
        <w:rPr>
          <w:rFonts w:ascii="Times New Roman" w:hAnsi="Times New Roman"/>
          <w:sz w:val="24"/>
          <w:szCs w:val="24"/>
        </w:rPr>
        <w:t xml:space="preserve"> Сторону про </w:t>
      </w:r>
      <w:proofErr w:type="spellStart"/>
      <w:r w:rsidRPr="00342665">
        <w:rPr>
          <w:rFonts w:ascii="Times New Roman" w:hAnsi="Times New Roman"/>
          <w:sz w:val="24"/>
          <w:szCs w:val="24"/>
        </w:rPr>
        <w:t>їх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зміну</w:t>
      </w:r>
      <w:proofErr w:type="spellEnd"/>
      <w:r w:rsidRPr="00342665">
        <w:rPr>
          <w:rFonts w:ascii="Times New Roman" w:hAnsi="Times New Roman"/>
          <w:sz w:val="24"/>
          <w:szCs w:val="24"/>
        </w:rPr>
        <w:t xml:space="preserve">, а в </w:t>
      </w:r>
      <w:proofErr w:type="spellStart"/>
      <w:r w:rsidRPr="00342665">
        <w:rPr>
          <w:rFonts w:ascii="Times New Roman" w:hAnsi="Times New Roman"/>
          <w:sz w:val="24"/>
          <w:szCs w:val="24"/>
        </w:rPr>
        <w:t>разі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неповідомлення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несе</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ризик</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настання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пов'язаних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із</w:t>
      </w:r>
      <w:proofErr w:type="spellEnd"/>
      <w:r w:rsidRPr="00342665">
        <w:rPr>
          <w:rFonts w:ascii="Times New Roman" w:hAnsi="Times New Roman"/>
          <w:sz w:val="24"/>
          <w:szCs w:val="24"/>
        </w:rPr>
        <w:t xml:space="preserve"> ним </w:t>
      </w:r>
      <w:proofErr w:type="spellStart"/>
      <w:r w:rsidRPr="00342665">
        <w:rPr>
          <w:rFonts w:ascii="Times New Roman" w:hAnsi="Times New Roman"/>
          <w:sz w:val="24"/>
          <w:szCs w:val="24"/>
        </w:rPr>
        <w:t>несприятливих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наслідків</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Якщо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зміни</w:t>
      </w:r>
      <w:proofErr w:type="spellEnd"/>
      <w:r w:rsidRPr="00342665">
        <w:rPr>
          <w:rFonts w:ascii="Times New Roman" w:hAnsi="Times New Roman"/>
          <w:sz w:val="24"/>
          <w:szCs w:val="24"/>
        </w:rPr>
        <w:t xml:space="preserve"> не</w:t>
      </w:r>
      <w:proofErr w:type="gramEnd"/>
      <w:r w:rsidRPr="00342665">
        <w:rPr>
          <w:rFonts w:ascii="Times New Roman" w:hAnsi="Times New Roman"/>
          <w:sz w:val="24"/>
          <w:szCs w:val="24"/>
        </w:rPr>
        <w:t xml:space="preserve"> </w:t>
      </w:r>
      <w:proofErr w:type="spellStart"/>
      <w:r w:rsidRPr="00342665">
        <w:rPr>
          <w:rFonts w:ascii="Times New Roman" w:hAnsi="Times New Roman"/>
          <w:sz w:val="24"/>
          <w:szCs w:val="24"/>
        </w:rPr>
        <w:t>стосуються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істотних</w:t>
      </w:r>
      <w:proofErr w:type="spellEnd"/>
      <w:r w:rsidRPr="00342665">
        <w:rPr>
          <w:rFonts w:ascii="Times New Roman" w:hAnsi="Times New Roman"/>
          <w:sz w:val="24"/>
          <w:szCs w:val="24"/>
        </w:rPr>
        <w:t xml:space="preserve"> умов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w:t>
      </w:r>
      <w:proofErr w:type="gramStart"/>
      <w:r w:rsidRPr="00342665">
        <w:rPr>
          <w:rFonts w:ascii="Times New Roman" w:hAnsi="Times New Roman"/>
          <w:sz w:val="24"/>
          <w:szCs w:val="24"/>
        </w:rPr>
        <w:t>про</w:t>
      </w:r>
      <w:proofErr w:type="gramEnd"/>
      <w:r w:rsidRPr="00342665">
        <w:rPr>
          <w:rFonts w:ascii="Times New Roman" w:hAnsi="Times New Roman"/>
          <w:sz w:val="24"/>
          <w:szCs w:val="24"/>
        </w:rPr>
        <w:t xml:space="preserve"> </w:t>
      </w:r>
      <w:proofErr w:type="spellStart"/>
      <w:proofErr w:type="gramStart"/>
      <w:r w:rsidRPr="00342665">
        <w:rPr>
          <w:rFonts w:ascii="Times New Roman" w:hAnsi="Times New Roman"/>
          <w:sz w:val="24"/>
          <w:szCs w:val="24"/>
        </w:rPr>
        <w:t>закуп</w:t>
      </w:r>
      <w:proofErr w:type="gramEnd"/>
      <w:r w:rsidRPr="00342665">
        <w:rPr>
          <w:rFonts w:ascii="Times New Roman" w:hAnsi="Times New Roman"/>
          <w:sz w:val="24"/>
          <w:szCs w:val="24"/>
        </w:rPr>
        <w:t>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Сторони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можуть</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оформити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такі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зміни</w:t>
      </w:r>
      <w:proofErr w:type="spellEnd"/>
      <w:r w:rsidRPr="00342665">
        <w:rPr>
          <w:rFonts w:ascii="Times New Roman" w:hAnsi="Times New Roman"/>
          <w:sz w:val="24"/>
          <w:szCs w:val="24"/>
        </w:rPr>
        <w:t xml:space="preserve"> шляхом </w:t>
      </w:r>
      <w:proofErr w:type="spellStart"/>
      <w:r w:rsidRPr="00342665">
        <w:rPr>
          <w:rFonts w:ascii="Times New Roman" w:hAnsi="Times New Roman"/>
          <w:sz w:val="24"/>
          <w:szCs w:val="24"/>
        </w:rPr>
        <w:t>відповідного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повідомлення</w:t>
      </w:r>
      <w:proofErr w:type="spellEnd"/>
      <w:r w:rsidRPr="00342665">
        <w:rPr>
          <w:rFonts w:ascii="Times New Roman" w:hAnsi="Times New Roman"/>
          <w:sz w:val="24"/>
          <w:szCs w:val="24"/>
        </w:rPr>
        <w:t xml:space="preserve"> одна </w:t>
      </w:r>
      <w:proofErr w:type="spellStart"/>
      <w:r w:rsidRPr="00342665">
        <w:rPr>
          <w:rFonts w:ascii="Times New Roman" w:hAnsi="Times New Roman"/>
          <w:sz w:val="24"/>
          <w:szCs w:val="24"/>
        </w:rPr>
        <w:t>одної</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письмовій</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формі</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.10. У </w:t>
      </w:r>
      <w:proofErr w:type="spellStart"/>
      <w:r w:rsidRPr="00342665">
        <w:rPr>
          <w:rFonts w:ascii="Times New Roman" w:hAnsi="Times New Roman"/>
          <w:sz w:val="24"/>
          <w:szCs w:val="24"/>
        </w:rPr>
        <w:t>випадках</w:t>
      </w:r>
      <w:proofErr w:type="spellEnd"/>
      <w:r w:rsidRPr="00342665">
        <w:rPr>
          <w:rFonts w:ascii="Times New Roman" w:hAnsi="Times New Roman"/>
          <w:sz w:val="24"/>
          <w:szCs w:val="24"/>
        </w:rPr>
        <w:t xml:space="preserve">, не </w:t>
      </w:r>
      <w:proofErr w:type="spellStart"/>
      <w:r w:rsidRPr="00342665">
        <w:rPr>
          <w:rFonts w:ascii="Times New Roman" w:hAnsi="Times New Roman"/>
          <w:sz w:val="24"/>
          <w:szCs w:val="24"/>
        </w:rPr>
        <w:t>передбачених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дійсним</w:t>
      </w:r>
      <w:proofErr w:type="spellEnd"/>
      <w:r w:rsidRPr="00342665">
        <w:rPr>
          <w:rFonts w:ascii="Times New Roman" w:hAnsi="Times New Roman"/>
          <w:sz w:val="24"/>
          <w:szCs w:val="24"/>
        </w:rPr>
        <w:t xml:space="preserve"> договором </w:t>
      </w:r>
      <w:proofErr w:type="gramStart"/>
      <w:r w:rsidRPr="00342665">
        <w:rPr>
          <w:rFonts w:ascii="Times New Roman" w:hAnsi="Times New Roman"/>
          <w:sz w:val="24"/>
          <w:szCs w:val="24"/>
        </w:rPr>
        <w:t>про</w:t>
      </w:r>
      <w:proofErr w:type="gramEnd"/>
      <w:r w:rsidRPr="00342665">
        <w:rPr>
          <w:rFonts w:ascii="Times New Roman" w:hAnsi="Times New Roman"/>
          <w:sz w:val="24"/>
          <w:szCs w:val="24"/>
        </w:rPr>
        <w:t xml:space="preserve">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Сторони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керуються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чинним</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законодавством</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України</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.11. </w:t>
      </w:r>
      <w:proofErr w:type="spellStart"/>
      <w:r w:rsidRPr="00342665">
        <w:rPr>
          <w:rFonts w:ascii="Times New Roman" w:hAnsi="Times New Roman"/>
          <w:sz w:val="24"/>
          <w:szCs w:val="24"/>
        </w:rPr>
        <w:t>Жодна</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Сторін</w:t>
      </w:r>
      <w:proofErr w:type="spellEnd"/>
      <w:r w:rsidRPr="00342665">
        <w:rPr>
          <w:rFonts w:ascii="Times New Roman" w:hAnsi="Times New Roman"/>
          <w:sz w:val="24"/>
          <w:szCs w:val="24"/>
        </w:rPr>
        <w:t xml:space="preserve"> не </w:t>
      </w:r>
      <w:proofErr w:type="spellStart"/>
      <w:r w:rsidRPr="00342665">
        <w:rPr>
          <w:rFonts w:ascii="Times New Roman" w:hAnsi="Times New Roman"/>
          <w:sz w:val="24"/>
          <w:szCs w:val="24"/>
        </w:rPr>
        <w:t>має</w:t>
      </w:r>
      <w:proofErr w:type="spellEnd"/>
      <w:r w:rsidRPr="00342665">
        <w:rPr>
          <w:rFonts w:ascii="Times New Roman" w:hAnsi="Times New Roman"/>
          <w:sz w:val="24"/>
          <w:szCs w:val="24"/>
        </w:rPr>
        <w:t xml:space="preserve"> права </w:t>
      </w:r>
      <w:proofErr w:type="spellStart"/>
      <w:r w:rsidRPr="00342665">
        <w:rPr>
          <w:rFonts w:ascii="Times New Roman" w:hAnsi="Times New Roman"/>
          <w:sz w:val="24"/>
          <w:szCs w:val="24"/>
        </w:rPr>
        <w:t>передавати</w:t>
      </w:r>
      <w:proofErr w:type="spellEnd"/>
      <w:r w:rsidRPr="00342665">
        <w:rPr>
          <w:rFonts w:ascii="Times New Roman" w:hAnsi="Times New Roman"/>
          <w:sz w:val="24"/>
          <w:szCs w:val="24"/>
        </w:rPr>
        <w:t xml:space="preserve"> права та </w:t>
      </w:r>
      <w:proofErr w:type="spellStart"/>
      <w:r w:rsidRPr="00342665">
        <w:rPr>
          <w:rFonts w:ascii="Times New Roman" w:hAnsi="Times New Roman"/>
          <w:sz w:val="24"/>
          <w:szCs w:val="24"/>
        </w:rPr>
        <w:t>обов’язки</w:t>
      </w:r>
      <w:proofErr w:type="spellEnd"/>
      <w:r w:rsidRPr="00342665">
        <w:rPr>
          <w:rFonts w:ascii="Times New Roman" w:hAnsi="Times New Roman"/>
          <w:sz w:val="24"/>
          <w:szCs w:val="24"/>
        </w:rPr>
        <w:t xml:space="preserve"> за </w:t>
      </w:r>
      <w:proofErr w:type="spellStart"/>
      <w:r w:rsidRPr="00342665">
        <w:rPr>
          <w:rFonts w:ascii="Times New Roman" w:hAnsi="Times New Roman"/>
          <w:sz w:val="24"/>
          <w:szCs w:val="24"/>
        </w:rPr>
        <w:t>цим</w:t>
      </w:r>
      <w:proofErr w:type="spellEnd"/>
      <w:r w:rsidRPr="00342665">
        <w:rPr>
          <w:rFonts w:ascii="Times New Roman" w:hAnsi="Times New Roman"/>
          <w:sz w:val="24"/>
          <w:szCs w:val="24"/>
        </w:rPr>
        <w:t xml:space="preserve"> Договором </w:t>
      </w:r>
      <w:proofErr w:type="spellStart"/>
      <w:r w:rsidRPr="00342665">
        <w:rPr>
          <w:rFonts w:ascii="Times New Roman" w:hAnsi="Times New Roman"/>
          <w:sz w:val="24"/>
          <w:szCs w:val="24"/>
        </w:rPr>
        <w:t>треті</w:t>
      </w:r>
      <w:proofErr w:type="gramStart"/>
      <w:r w:rsidRPr="00342665">
        <w:rPr>
          <w:rFonts w:ascii="Times New Roman" w:hAnsi="Times New Roman"/>
          <w:sz w:val="24"/>
          <w:szCs w:val="24"/>
        </w:rPr>
        <w:t>м</w:t>
      </w:r>
      <w:proofErr w:type="spellEnd"/>
      <w:proofErr w:type="gramEnd"/>
      <w:r w:rsidRPr="00342665">
        <w:rPr>
          <w:rFonts w:ascii="Times New Roman" w:hAnsi="Times New Roman"/>
          <w:sz w:val="24"/>
          <w:szCs w:val="24"/>
        </w:rPr>
        <w:t xml:space="preserve"> особам без </w:t>
      </w:r>
      <w:proofErr w:type="spellStart"/>
      <w:r w:rsidRPr="00342665">
        <w:rPr>
          <w:rFonts w:ascii="Times New Roman" w:hAnsi="Times New Roman"/>
          <w:sz w:val="24"/>
          <w:szCs w:val="24"/>
        </w:rPr>
        <w:t>отримання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письмової</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згоди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другої</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Сторони</w:t>
      </w:r>
      <w:proofErr w:type="spellEnd"/>
      <w:r w:rsidRPr="00342665">
        <w:rPr>
          <w:rFonts w:ascii="Times New Roman" w:hAnsi="Times New Roman"/>
          <w:sz w:val="24"/>
          <w:szCs w:val="24"/>
        </w:rPr>
        <w:t>.</w:t>
      </w:r>
    </w:p>
    <w:p w:rsidR="00247C4C" w:rsidRPr="00342665" w:rsidRDefault="00247C4C" w:rsidP="00247C4C">
      <w:pPr>
        <w:ind w:right="12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5</w:t>
      </w:r>
      <w:r w:rsidRPr="00342665">
        <w:rPr>
          <w:rFonts w:ascii="Times New Roman" w:hAnsi="Times New Roman"/>
          <w:sz w:val="24"/>
          <w:szCs w:val="24"/>
        </w:rPr>
        <w:t xml:space="preserve">.12. </w:t>
      </w:r>
      <w:proofErr w:type="spellStart"/>
      <w:r w:rsidRPr="00342665">
        <w:rPr>
          <w:rFonts w:ascii="Times New Roman" w:hAnsi="Times New Roman"/>
          <w:sz w:val="24"/>
          <w:szCs w:val="24"/>
        </w:rPr>
        <w:t>Догові</w:t>
      </w:r>
      <w:proofErr w:type="gramStart"/>
      <w:r w:rsidRPr="00342665">
        <w:rPr>
          <w:rFonts w:ascii="Times New Roman" w:hAnsi="Times New Roman"/>
          <w:sz w:val="24"/>
          <w:szCs w:val="24"/>
        </w:rPr>
        <w:t>р</w:t>
      </w:r>
      <w:proofErr w:type="spellEnd"/>
      <w:proofErr w:type="gramEnd"/>
      <w:r w:rsidRPr="00342665">
        <w:rPr>
          <w:rFonts w:ascii="Times New Roman" w:hAnsi="Times New Roman"/>
          <w:sz w:val="24"/>
          <w:szCs w:val="24"/>
        </w:rPr>
        <w:t xml:space="preserve"> </w:t>
      </w:r>
      <w:proofErr w:type="spellStart"/>
      <w:r w:rsidRPr="00342665">
        <w:rPr>
          <w:rFonts w:ascii="Times New Roman" w:hAnsi="Times New Roman"/>
          <w:sz w:val="24"/>
          <w:szCs w:val="24"/>
        </w:rPr>
        <w:t>викладений</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українською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мовою</w:t>
      </w:r>
      <w:proofErr w:type="spellEnd"/>
      <w:r w:rsidRPr="00342665">
        <w:rPr>
          <w:rFonts w:ascii="Times New Roman" w:hAnsi="Times New Roman"/>
          <w:sz w:val="24"/>
          <w:szCs w:val="24"/>
        </w:rPr>
        <w:t xml:space="preserve"> в </w:t>
      </w:r>
      <w:proofErr w:type="spellStart"/>
      <w:r w:rsidRPr="00342665">
        <w:rPr>
          <w:rFonts w:ascii="Times New Roman" w:hAnsi="Times New Roman"/>
          <w:sz w:val="24"/>
          <w:szCs w:val="24"/>
        </w:rPr>
        <w:t>двох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примірниках</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які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мають</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однакову</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юридичну</w:t>
      </w:r>
      <w:proofErr w:type="spellEnd"/>
      <w:r w:rsidRPr="00342665">
        <w:rPr>
          <w:rFonts w:ascii="Times New Roman" w:hAnsi="Times New Roman"/>
          <w:sz w:val="24"/>
          <w:szCs w:val="24"/>
        </w:rPr>
        <w:t xml:space="preserve"> силу, по одному для </w:t>
      </w:r>
      <w:proofErr w:type="spellStart"/>
      <w:r w:rsidRPr="00342665">
        <w:rPr>
          <w:rFonts w:ascii="Times New Roman" w:hAnsi="Times New Roman"/>
          <w:sz w:val="24"/>
          <w:szCs w:val="24"/>
        </w:rPr>
        <w:t>кожної</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Сторін</w:t>
      </w:r>
      <w:proofErr w:type="spellEnd"/>
      <w:r w:rsidRPr="00342665">
        <w:rPr>
          <w:rFonts w:ascii="Times New Roman" w:hAnsi="Times New Roman"/>
          <w:sz w:val="24"/>
          <w:szCs w:val="24"/>
        </w:rPr>
        <w:t>.</w:t>
      </w:r>
    </w:p>
    <w:p w:rsidR="00247C4C" w:rsidRPr="00342665" w:rsidRDefault="00247C4C" w:rsidP="00247C4C">
      <w:pPr>
        <w:pStyle w:val="rvps2"/>
        <w:shd w:val="clear" w:color="auto" w:fill="FFFFFF"/>
        <w:spacing w:before="0" w:beforeAutospacing="0" w:after="0" w:afterAutospacing="0"/>
        <w:jc w:val="both"/>
        <w:textAlignment w:val="baseline"/>
        <w:rPr>
          <w:color w:val="000000"/>
          <w:lang w:val="uk-UA"/>
        </w:rPr>
      </w:pPr>
      <w:bookmarkStart w:id="1" w:name="n1777"/>
      <w:bookmarkEnd w:id="1"/>
      <w:r w:rsidRPr="00342665">
        <w:rPr>
          <w:lang w:val="uk-UA"/>
        </w:rPr>
        <w:t>1</w:t>
      </w:r>
      <w:r>
        <w:rPr>
          <w:lang w:val="uk-UA"/>
        </w:rPr>
        <w:t>0</w:t>
      </w:r>
      <w:r w:rsidRPr="00342665">
        <w:rPr>
          <w:lang w:val="uk-UA"/>
        </w:rPr>
        <w:t>.</w:t>
      </w:r>
      <w:r>
        <w:rPr>
          <w:lang w:val="uk-UA"/>
        </w:rPr>
        <w:t>6</w:t>
      </w:r>
      <w:r w:rsidRPr="00342665">
        <w:rPr>
          <w:lang w:val="uk-UA"/>
        </w:rPr>
        <w:t xml:space="preserve">. </w:t>
      </w:r>
      <w:r w:rsidRPr="00342665">
        <w:rPr>
          <w:color w:val="000000"/>
          <w:lang w:val="uk-UA"/>
        </w:rPr>
        <w:t>У разі зміни реквізитів, місцезнаходження, керівника, найменування Сторони повідомляють одна одну листом на протязі п’яти днів з моменту настання таких змін. Додаткова угода про такі зміни не укладається.</w:t>
      </w:r>
    </w:p>
    <w:p w:rsidR="00247C4C" w:rsidRDefault="00247C4C" w:rsidP="00247C4C">
      <w:pPr>
        <w:jc w:val="both"/>
        <w:rPr>
          <w:rFonts w:ascii="Times New Roman" w:hAnsi="Times New Roman"/>
          <w:sz w:val="24"/>
          <w:szCs w:val="24"/>
          <w:lang w:val="uk-UA"/>
        </w:rPr>
      </w:pPr>
      <w:r>
        <w:rPr>
          <w:rFonts w:ascii="Times New Roman" w:hAnsi="Times New Roman"/>
          <w:color w:val="000000"/>
          <w:sz w:val="24"/>
          <w:szCs w:val="24"/>
        </w:rPr>
        <w:t>1</w:t>
      </w:r>
      <w:r>
        <w:rPr>
          <w:rFonts w:ascii="Times New Roman" w:hAnsi="Times New Roman"/>
          <w:color w:val="000000"/>
          <w:sz w:val="24"/>
          <w:szCs w:val="24"/>
          <w:lang w:val="uk-UA"/>
        </w:rPr>
        <w:t>0</w:t>
      </w:r>
      <w:r>
        <w:rPr>
          <w:rFonts w:ascii="Times New Roman" w:hAnsi="Times New Roman"/>
          <w:color w:val="000000"/>
          <w:sz w:val="24"/>
          <w:szCs w:val="24"/>
        </w:rPr>
        <w:t>.</w:t>
      </w:r>
      <w:r>
        <w:rPr>
          <w:rFonts w:ascii="Times New Roman" w:hAnsi="Times New Roman"/>
          <w:color w:val="000000"/>
          <w:sz w:val="24"/>
          <w:szCs w:val="24"/>
          <w:lang w:val="uk-UA"/>
        </w:rPr>
        <w:t>7</w:t>
      </w:r>
      <w:r w:rsidRPr="00342665">
        <w:rPr>
          <w:rFonts w:ascii="Times New Roman" w:hAnsi="Times New Roman"/>
          <w:color w:val="000000"/>
          <w:sz w:val="24"/>
          <w:szCs w:val="24"/>
        </w:rPr>
        <w:t xml:space="preserve">. </w:t>
      </w:r>
      <w:proofErr w:type="spellStart"/>
      <w:r w:rsidRPr="00342665">
        <w:rPr>
          <w:rFonts w:ascii="Times New Roman" w:hAnsi="Times New Roman"/>
          <w:sz w:val="24"/>
          <w:szCs w:val="24"/>
        </w:rPr>
        <w:t>Істотними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умовами</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цього</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є предмет, </w:t>
      </w:r>
      <w:proofErr w:type="spellStart"/>
      <w:r w:rsidRPr="00342665">
        <w:rPr>
          <w:rFonts w:ascii="Times New Roman" w:hAnsi="Times New Roman"/>
          <w:sz w:val="24"/>
          <w:szCs w:val="24"/>
        </w:rPr>
        <w:t>ціна</w:t>
      </w:r>
      <w:proofErr w:type="spellEnd"/>
      <w:r w:rsidRPr="00342665">
        <w:rPr>
          <w:rFonts w:ascii="Times New Roman" w:hAnsi="Times New Roman"/>
          <w:sz w:val="24"/>
          <w:szCs w:val="24"/>
        </w:rPr>
        <w:t xml:space="preserve"> та строк </w:t>
      </w:r>
      <w:proofErr w:type="spellStart"/>
      <w:r w:rsidRPr="00342665">
        <w:rPr>
          <w:rFonts w:ascii="Times New Roman" w:hAnsi="Times New Roman"/>
          <w:sz w:val="24"/>
          <w:szCs w:val="24"/>
        </w:rPr>
        <w:t>дії</w:t>
      </w:r>
      <w:proofErr w:type="spellEnd"/>
      <w:proofErr w:type="gramStart"/>
      <w:r w:rsidRPr="00342665">
        <w:rPr>
          <w:rFonts w:ascii="Times New Roman" w:hAnsi="Times New Roman"/>
          <w:sz w:val="24"/>
          <w:szCs w:val="24"/>
        </w:rPr>
        <w:t xml:space="preserve"> .</w:t>
      </w:r>
      <w:proofErr w:type="gramEnd"/>
      <w:r w:rsidRPr="00342665">
        <w:rPr>
          <w:rFonts w:ascii="Times New Roman" w:hAnsi="Times New Roman"/>
          <w:sz w:val="24"/>
          <w:szCs w:val="24"/>
        </w:rPr>
        <w:t xml:space="preserve"> </w:t>
      </w:r>
      <w:proofErr w:type="spellStart"/>
      <w:r w:rsidRPr="00342665">
        <w:rPr>
          <w:rFonts w:ascii="Times New Roman" w:hAnsi="Times New Roman"/>
          <w:sz w:val="24"/>
          <w:szCs w:val="24"/>
        </w:rPr>
        <w:t>Інші</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умови</w:t>
      </w:r>
      <w:proofErr w:type="spellEnd"/>
      <w:r w:rsidRPr="00342665">
        <w:rPr>
          <w:rFonts w:ascii="Times New Roman" w:hAnsi="Times New Roman"/>
          <w:sz w:val="24"/>
          <w:szCs w:val="24"/>
        </w:rPr>
        <w:t xml:space="preserve"> договору про </w:t>
      </w:r>
      <w:proofErr w:type="spellStart"/>
      <w:r w:rsidRPr="00342665">
        <w:rPr>
          <w:rFonts w:ascii="Times New Roman" w:hAnsi="Times New Roman"/>
          <w:sz w:val="24"/>
          <w:szCs w:val="24"/>
        </w:rPr>
        <w:t>закупівлю</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істотними</w:t>
      </w:r>
      <w:proofErr w:type="spellEnd"/>
      <w:r w:rsidRPr="00342665">
        <w:rPr>
          <w:rFonts w:ascii="Times New Roman" w:hAnsi="Times New Roman"/>
          <w:sz w:val="24"/>
          <w:szCs w:val="24"/>
        </w:rPr>
        <w:t xml:space="preserve"> не є та </w:t>
      </w:r>
      <w:proofErr w:type="spellStart"/>
      <w:r w:rsidRPr="00342665">
        <w:rPr>
          <w:rFonts w:ascii="Times New Roman" w:hAnsi="Times New Roman"/>
          <w:sz w:val="24"/>
          <w:szCs w:val="24"/>
        </w:rPr>
        <w:t>можуть</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змінюватися</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відповідно</w:t>
      </w:r>
      <w:proofErr w:type="spellEnd"/>
      <w:r w:rsidRPr="00342665">
        <w:rPr>
          <w:rFonts w:ascii="Times New Roman" w:hAnsi="Times New Roman"/>
          <w:sz w:val="24"/>
          <w:szCs w:val="24"/>
        </w:rPr>
        <w:t xml:space="preserve"> до норм </w:t>
      </w:r>
      <w:proofErr w:type="spellStart"/>
      <w:r w:rsidRPr="00342665">
        <w:rPr>
          <w:rFonts w:ascii="Times New Roman" w:hAnsi="Times New Roman"/>
          <w:sz w:val="24"/>
          <w:szCs w:val="24"/>
        </w:rPr>
        <w:t>Господарського</w:t>
      </w:r>
      <w:proofErr w:type="spellEnd"/>
      <w:r w:rsidRPr="00342665">
        <w:rPr>
          <w:rFonts w:ascii="Times New Roman" w:hAnsi="Times New Roman"/>
          <w:sz w:val="24"/>
          <w:szCs w:val="24"/>
        </w:rPr>
        <w:t xml:space="preserve"> та </w:t>
      </w:r>
      <w:proofErr w:type="spellStart"/>
      <w:r w:rsidRPr="00342665">
        <w:rPr>
          <w:rFonts w:ascii="Times New Roman" w:hAnsi="Times New Roman"/>
          <w:sz w:val="24"/>
          <w:szCs w:val="24"/>
        </w:rPr>
        <w:t>Цивільного</w:t>
      </w:r>
      <w:proofErr w:type="spellEnd"/>
      <w:r w:rsidRPr="00342665">
        <w:rPr>
          <w:rFonts w:ascii="Times New Roman" w:hAnsi="Times New Roman"/>
          <w:sz w:val="24"/>
          <w:szCs w:val="24"/>
        </w:rPr>
        <w:t xml:space="preserve"> </w:t>
      </w:r>
      <w:proofErr w:type="spellStart"/>
      <w:r w:rsidRPr="00342665">
        <w:rPr>
          <w:rFonts w:ascii="Times New Roman" w:hAnsi="Times New Roman"/>
          <w:sz w:val="24"/>
          <w:szCs w:val="24"/>
        </w:rPr>
        <w:t>кодексів</w:t>
      </w:r>
      <w:proofErr w:type="spellEnd"/>
      <w:r w:rsidRPr="00342665">
        <w:rPr>
          <w:rFonts w:ascii="Times New Roman" w:hAnsi="Times New Roman"/>
          <w:sz w:val="24"/>
          <w:szCs w:val="24"/>
        </w:rPr>
        <w:t>.</w:t>
      </w:r>
    </w:p>
    <w:p w:rsidR="00247C4C" w:rsidRPr="00465AFC" w:rsidRDefault="00247C4C" w:rsidP="00247C4C">
      <w:pPr>
        <w:jc w:val="center"/>
        <w:rPr>
          <w:rFonts w:ascii="Times New Roman" w:hAnsi="Times New Roman"/>
          <w:b/>
        </w:rPr>
      </w:pPr>
      <w:r>
        <w:rPr>
          <w:rFonts w:ascii="Times New Roman" w:hAnsi="Times New Roman"/>
          <w:b/>
        </w:rPr>
        <w:t>1</w:t>
      </w:r>
      <w:r>
        <w:rPr>
          <w:rFonts w:ascii="Times New Roman" w:hAnsi="Times New Roman"/>
          <w:b/>
          <w:lang w:val="uk-UA"/>
        </w:rPr>
        <w:t>1</w:t>
      </w:r>
      <w:r w:rsidRPr="00465AFC">
        <w:rPr>
          <w:rFonts w:ascii="Times New Roman" w:hAnsi="Times New Roman"/>
          <w:b/>
        </w:rPr>
        <w:t>. АНТИКОРУПЦІЙНЕ ЗАСТЕРЕЖЕННЯ</w:t>
      </w:r>
    </w:p>
    <w:p w:rsidR="00247C4C" w:rsidRPr="00CC79CF" w:rsidRDefault="00247C4C" w:rsidP="00247C4C">
      <w:pPr>
        <w:jc w:val="center"/>
        <w:rPr>
          <w:rFonts w:ascii="Times New Roman" w:hAnsi="Times New Roman"/>
          <w:b/>
          <w:sz w:val="24"/>
          <w:szCs w:val="24"/>
        </w:rPr>
      </w:pP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12.1.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зобов’язуються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забезпечити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відповідальність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своїх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працівників</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вимогам</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антикорупційного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законодавства</w:t>
      </w:r>
      <w:proofErr w:type="spellEnd"/>
      <w:r w:rsidRPr="00CC79CF">
        <w:rPr>
          <w:rFonts w:ascii="Times New Roman" w:hAnsi="Times New Roman"/>
          <w:sz w:val="24"/>
          <w:szCs w:val="24"/>
        </w:rPr>
        <w:t>.</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12.2.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погоджуються</w:t>
      </w:r>
      <w:proofErr w:type="spellEnd"/>
      <w:r w:rsidRPr="00CC79CF">
        <w:rPr>
          <w:rFonts w:ascii="Times New Roman" w:hAnsi="Times New Roman"/>
          <w:sz w:val="24"/>
          <w:szCs w:val="24"/>
        </w:rPr>
        <w:t xml:space="preserve"> не </w:t>
      </w:r>
      <w:proofErr w:type="spellStart"/>
      <w:r w:rsidRPr="00CC79CF">
        <w:rPr>
          <w:rFonts w:ascii="Times New Roman" w:hAnsi="Times New Roman"/>
          <w:sz w:val="24"/>
          <w:szCs w:val="24"/>
        </w:rPr>
        <w:t>здійснювати</w:t>
      </w:r>
      <w:proofErr w:type="spellEnd"/>
      <w:r w:rsidRPr="00CC79CF">
        <w:rPr>
          <w:rFonts w:ascii="Times New Roman" w:hAnsi="Times New Roman"/>
          <w:sz w:val="24"/>
          <w:szCs w:val="24"/>
        </w:rPr>
        <w:t xml:space="preserve">, прямо </w:t>
      </w:r>
      <w:proofErr w:type="spellStart"/>
      <w:r w:rsidRPr="00CC79CF">
        <w:rPr>
          <w:rFonts w:ascii="Times New Roman" w:hAnsi="Times New Roman"/>
          <w:sz w:val="24"/>
          <w:szCs w:val="24"/>
        </w:rPr>
        <w:t>чи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опосередковано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жодних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грошових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виплат</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передачі</w:t>
      </w:r>
      <w:proofErr w:type="spellEnd"/>
      <w:r w:rsidRPr="00CC79CF">
        <w:rPr>
          <w:rFonts w:ascii="Times New Roman" w:hAnsi="Times New Roman"/>
          <w:sz w:val="24"/>
          <w:szCs w:val="24"/>
        </w:rPr>
        <w:t xml:space="preserve"> майна, </w:t>
      </w:r>
      <w:proofErr w:type="spellStart"/>
      <w:r w:rsidRPr="00CC79CF">
        <w:rPr>
          <w:rFonts w:ascii="Times New Roman" w:hAnsi="Times New Roman"/>
          <w:sz w:val="24"/>
          <w:szCs w:val="24"/>
        </w:rPr>
        <w:t>надання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переваг</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п</w:t>
      </w:r>
      <w:proofErr w:type="gramEnd"/>
      <w:r w:rsidRPr="00CC79CF">
        <w:rPr>
          <w:rFonts w:ascii="Times New Roman" w:hAnsi="Times New Roman"/>
          <w:sz w:val="24"/>
          <w:szCs w:val="24"/>
        </w:rPr>
        <w:t>ільг</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послуг</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нематеріальних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активів</w:t>
      </w:r>
      <w:proofErr w:type="spellEnd"/>
      <w:r w:rsidRPr="00CC79CF">
        <w:rPr>
          <w:rFonts w:ascii="Times New Roman" w:hAnsi="Times New Roman"/>
          <w:sz w:val="24"/>
          <w:szCs w:val="24"/>
        </w:rPr>
        <w:t xml:space="preserve">, будь </w:t>
      </w:r>
      <w:proofErr w:type="spellStart"/>
      <w:r w:rsidRPr="00CC79CF">
        <w:rPr>
          <w:rFonts w:ascii="Times New Roman" w:hAnsi="Times New Roman"/>
          <w:sz w:val="24"/>
          <w:szCs w:val="24"/>
        </w:rPr>
        <w:t>якої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іншої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вигоди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нематеріального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чи</w:t>
      </w:r>
      <w:proofErr w:type="spellEnd"/>
      <w:r w:rsidRPr="00CC79CF">
        <w:rPr>
          <w:rFonts w:ascii="Times New Roman" w:hAnsi="Times New Roman"/>
          <w:sz w:val="24"/>
          <w:szCs w:val="24"/>
        </w:rPr>
        <w:t xml:space="preserve"> грошового характеру без </w:t>
      </w:r>
      <w:proofErr w:type="spellStart"/>
      <w:r w:rsidRPr="00CC79CF">
        <w:rPr>
          <w:rFonts w:ascii="Times New Roman" w:hAnsi="Times New Roman"/>
          <w:sz w:val="24"/>
          <w:szCs w:val="24"/>
        </w:rPr>
        <w:t>законних</w:t>
      </w:r>
      <w:proofErr w:type="spellEnd"/>
      <w:r w:rsidRPr="00CC79CF">
        <w:rPr>
          <w:rFonts w:ascii="Times New Roman" w:hAnsi="Times New Roman"/>
          <w:sz w:val="24"/>
          <w:szCs w:val="24"/>
        </w:rPr>
        <w:t xml:space="preserve"> на те </w:t>
      </w:r>
      <w:proofErr w:type="spellStart"/>
      <w:r w:rsidRPr="00CC79CF">
        <w:rPr>
          <w:rFonts w:ascii="Times New Roman" w:hAnsi="Times New Roman"/>
          <w:sz w:val="24"/>
          <w:szCs w:val="24"/>
        </w:rPr>
        <w:t>підстав</w:t>
      </w:r>
      <w:proofErr w:type="spellEnd"/>
      <w:r w:rsidRPr="00CC79CF">
        <w:rPr>
          <w:rFonts w:ascii="Times New Roman" w:hAnsi="Times New Roman"/>
          <w:sz w:val="24"/>
          <w:szCs w:val="24"/>
        </w:rPr>
        <w:t xml:space="preserve"> з метою </w:t>
      </w:r>
      <w:proofErr w:type="spellStart"/>
      <w:r w:rsidRPr="00CC79CF">
        <w:rPr>
          <w:rFonts w:ascii="Times New Roman" w:hAnsi="Times New Roman"/>
          <w:sz w:val="24"/>
          <w:szCs w:val="24"/>
        </w:rPr>
        <w:t>чинити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вплив</w:t>
      </w:r>
      <w:proofErr w:type="spellEnd"/>
      <w:r w:rsidRPr="00CC79CF">
        <w:rPr>
          <w:rFonts w:ascii="Times New Roman" w:hAnsi="Times New Roman"/>
          <w:sz w:val="24"/>
          <w:szCs w:val="24"/>
        </w:rPr>
        <w:t xml:space="preserve"> на </w:t>
      </w:r>
      <w:proofErr w:type="spellStart"/>
      <w:r w:rsidRPr="00CC79CF">
        <w:rPr>
          <w:rFonts w:ascii="Times New Roman" w:hAnsi="Times New Roman"/>
          <w:sz w:val="24"/>
          <w:szCs w:val="24"/>
        </w:rPr>
        <w:t>рішення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іншої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чи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її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службових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осіб</w:t>
      </w:r>
      <w:proofErr w:type="spellEnd"/>
      <w:r w:rsidRPr="00CC79CF">
        <w:rPr>
          <w:rFonts w:ascii="Times New Roman" w:hAnsi="Times New Roman"/>
          <w:sz w:val="24"/>
          <w:szCs w:val="24"/>
        </w:rPr>
        <w:t xml:space="preserve"> з </w:t>
      </w:r>
      <w:proofErr w:type="spellStart"/>
      <w:r w:rsidRPr="00CC79CF">
        <w:rPr>
          <w:rFonts w:ascii="Times New Roman" w:hAnsi="Times New Roman"/>
          <w:sz w:val="24"/>
          <w:szCs w:val="24"/>
        </w:rPr>
        <w:t>тим</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щоб</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отримати</w:t>
      </w:r>
      <w:proofErr w:type="spellEnd"/>
      <w:r w:rsidRPr="00CC79CF">
        <w:rPr>
          <w:rFonts w:ascii="Times New Roman" w:hAnsi="Times New Roman"/>
          <w:sz w:val="24"/>
          <w:szCs w:val="24"/>
        </w:rPr>
        <w:t xml:space="preserve"> будь яку </w:t>
      </w:r>
      <w:proofErr w:type="spellStart"/>
      <w:r w:rsidRPr="00CC79CF">
        <w:rPr>
          <w:rFonts w:ascii="Times New Roman" w:hAnsi="Times New Roman"/>
          <w:sz w:val="24"/>
          <w:szCs w:val="24"/>
        </w:rPr>
        <w:t>вигоду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перевагу</w:t>
      </w:r>
      <w:proofErr w:type="spellEnd"/>
      <w:r w:rsidRPr="00CC79CF">
        <w:rPr>
          <w:rFonts w:ascii="Times New Roman" w:hAnsi="Times New Roman"/>
          <w:sz w:val="24"/>
          <w:szCs w:val="24"/>
        </w:rPr>
        <w:t>.</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12.3.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п</w:t>
      </w:r>
      <w:proofErr w:type="gramEnd"/>
      <w:r w:rsidRPr="00CC79CF">
        <w:rPr>
          <w:rFonts w:ascii="Times New Roman" w:hAnsi="Times New Roman"/>
          <w:sz w:val="24"/>
          <w:szCs w:val="24"/>
        </w:rPr>
        <w:t>ідтверджують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їх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працівники</w:t>
      </w:r>
      <w:proofErr w:type="spellEnd"/>
      <w:r w:rsidRPr="00CC79CF">
        <w:rPr>
          <w:rFonts w:ascii="Times New Roman" w:hAnsi="Times New Roman"/>
          <w:sz w:val="24"/>
          <w:szCs w:val="24"/>
        </w:rPr>
        <w:t xml:space="preserve"> не </w:t>
      </w:r>
      <w:proofErr w:type="spellStart"/>
      <w:r w:rsidRPr="00CC79CF">
        <w:rPr>
          <w:rFonts w:ascii="Times New Roman" w:hAnsi="Times New Roman"/>
          <w:sz w:val="24"/>
          <w:szCs w:val="24"/>
        </w:rPr>
        <w:t>використовують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надані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їм</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службові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трудові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повноваження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чи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пов’язані</w:t>
      </w:r>
      <w:proofErr w:type="spellEnd"/>
      <w:r w:rsidRPr="00CC79CF">
        <w:rPr>
          <w:rFonts w:ascii="Times New Roman" w:hAnsi="Times New Roman"/>
          <w:sz w:val="24"/>
          <w:szCs w:val="24"/>
        </w:rPr>
        <w:t xml:space="preserve"> з ними </w:t>
      </w:r>
      <w:proofErr w:type="spellStart"/>
      <w:r w:rsidRPr="00CC79CF">
        <w:rPr>
          <w:rFonts w:ascii="Times New Roman" w:hAnsi="Times New Roman"/>
          <w:sz w:val="24"/>
          <w:szCs w:val="24"/>
        </w:rPr>
        <w:t>можливості</w:t>
      </w:r>
      <w:proofErr w:type="spellEnd"/>
      <w:r w:rsidRPr="00CC79CF">
        <w:rPr>
          <w:rFonts w:ascii="Times New Roman" w:hAnsi="Times New Roman"/>
          <w:sz w:val="24"/>
          <w:szCs w:val="24"/>
        </w:rPr>
        <w:t xml:space="preserve"> з метою </w:t>
      </w:r>
      <w:proofErr w:type="spellStart"/>
      <w:r w:rsidRPr="00CC79CF">
        <w:rPr>
          <w:rFonts w:ascii="Times New Roman" w:hAnsi="Times New Roman"/>
          <w:sz w:val="24"/>
          <w:szCs w:val="24"/>
        </w:rPr>
        <w:t>одержання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неправомірної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вигоди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прийняття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такої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вигоди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чи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прийняття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обіцянки</w:t>
      </w:r>
      <w:proofErr w:type="spellEnd"/>
      <w:r w:rsidRPr="00CC79CF">
        <w:rPr>
          <w:rFonts w:ascii="Times New Roman" w:hAnsi="Times New Roman"/>
          <w:sz w:val="24"/>
          <w:szCs w:val="24"/>
        </w:rPr>
        <w:t>/</w:t>
      </w:r>
      <w:proofErr w:type="spellStart"/>
      <w:r w:rsidRPr="00CC79CF">
        <w:rPr>
          <w:rFonts w:ascii="Times New Roman" w:hAnsi="Times New Roman"/>
          <w:sz w:val="24"/>
          <w:szCs w:val="24"/>
        </w:rPr>
        <w:t>пропозиції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такої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вигоди</w:t>
      </w:r>
      <w:proofErr w:type="spellEnd"/>
      <w:r w:rsidRPr="00CC79CF">
        <w:rPr>
          <w:rFonts w:ascii="Times New Roman" w:hAnsi="Times New Roman"/>
          <w:sz w:val="24"/>
          <w:szCs w:val="24"/>
        </w:rPr>
        <w:t xml:space="preserve"> для себе </w:t>
      </w:r>
      <w:proofErr w:type="spellStart"/>
      <w:r w:rsidRPr="00CC79CF">
        <w:rPr>
          <w:rFonts w:ascii="Times New Roman" w:hAnsi="Times New Roman"/>
          <w:sz w:val="24"/>
          <w:szCs w:val="24"/>
        </w:rPr>
        <w:t>чи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інших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осіб</w:t>
      </w:r>
      <w:proofErr w:type="spellEnd"/>
      <w:r w:rsidRPr="00CC79CF">
        <w:rPr>
          <w:rFonts w:ascii="Times New Roman" w:hAnsi="Times New Roman"/>
          <w:sz w:val="24"/>
          <w:szCs w:val="24"/>
        </w:rPr>
        <w:t xml:space="preserve">, в тому </w:t>
      </w:r>
      <w:proofErr w:type="spellStart"/>
      <w:r w:rsidRPr="00CC79CF">
        <w:rPr>
          <w:rFonts w:ascii="Times New Roman" w:hAnsi="Times New Roman"/>
          <w:sz w:val="24"/>
          <w:szCs w:val="24"/>
        </w:rPr>
        <w:t>числі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щоб</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схилити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цю</w:t>
      </w:r>
      <w:proofErr w:type="spellEnd"/>
      <w:r w:rsidRPr="00CC79CF">
        <w:rPr>
          <w:rFonts w:ascii="Times New Roman" w:hAnsi="Times New Roman"/>
          <w:sz w:val="24"/>
          <w:szCs w:val="24"/>
        </w:rPr>
        <w:t xml:space="preserve"> особу до </w:t>
      </w:r>
      <w:proofErr w:type="spellStart"/>
      <w:r w:rsidRPr="00CC79CF">
        <w:rPr>
          <w:rFonts w:ascii="Times New Roman" w:hAnsi="Times New Roman"/>
          <w:sz w:val="24"/>
          <w:szCs w:val="24"/>
        </w:rPr>
        <w:t>протиправного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використання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наданих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їй</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службових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повноважень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чи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пов’язаних</w:t>
      </w:r>
      <w:proofErr w:type="spellEnd"/>
      <w:r w:rsidRPr="00CC79CF">
        <w:rPr>
          <w:rFonts w:ascii="Times New Roman" w:hAnsi="Times New Roman"/>
          <w:sz w:val="24"/>
          <w:szCs w:val="24"/>
        </w:rPr>
        <w:t xml:space="preserve"> з ними </w:t>
      </w:r>
      <w:proofErr w:type="spellStart"/>
      <w:r w:rsidRPr="00CC79CF">
        <w:rPr>
          <w:rFonts w:ascii="Times New Roman" w:hAnsi="Times New Roman"/>
          <w:sz w:val="24"/>
          <w:szCs w:val="24"/>
        </w:rPr>
        <w:t>можливостей</w:t>
      </w:r>
      <w:proofErr w:type="spellEnd"/>
      <w:r w:rsidRPr="00CC79CF">
        <w:rPr>
          <w:rFonts w:ascii="Times New Roman" w:hAnsi="Times New Roman"/>
          <w:sz w:val="24"/>
          <w:szCs w:val="24"/>
        </w:rPr>
        <w:t>.</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12.4. </w:t>
      </w:r>
      <w:proofErr w:type="spellStart"/>
      <w:r w:rsidRPr="00CC79CF">
        <w:rPr>
          <w:rFonts w:ascii="Times New Roman" w:hAnsi="Times New Roman"/>
          <w:sz w:val="24"/>
          <w:szCs w:val="24"/>
        </w:rPr>
        <w:t>Кожна</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із</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Сторін</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цього</w:t>
      </w:r>
      <w:proofErr w:type="spellEnd"/>
      <w:r w:rsidRPr="00CC79CF">
        <w:rPr>
          <w:rFonts w:ascii="Times New Roman" w:hAnsi="Times New Roman"/>
          <w:sz w:val="24"/>
          <w:szCs w:val="24"/>
        </w:rPr>
        <w:t xml:space="preserve"> Договору </w:t>
      </w:r>
      <w:proofErr w:type="spellStart"/>
      <w:r w:rsidRPr="00CC79CF">
        <w:rPr>
          <w:rFonts w:ascii="Times New Roman" w:hAnsi="Times New Roman"/>
          <w:sz w:val="24"/>
          <w:szCs w:val="24"/>
        </w:rPr>
        <w:t>відмовляється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стимулювання</w:t>
      </w:r>
      <w:proofErr w:type="spellEnd"/>
      <w:r w:rsidRPr="00CC79CF">
        <w:rPr>
          <w:rFonts w:ascii="Times New Roman" w:hAnsi="Times New Roman"/>
          <w:sz w:val="24"/>
          <w:szCs w:val="24"/>
        </w:rPr>
        <w:t xml:space="preserve"> буд</w:t>
      </w:r>
      <w:proofErr w:type="gramStart"/>
      <w:r w:rsidRPr="00CC79CF">
        <w:rPr>
          <w:rFonts w:ascii="Times New Roman" w:hAnsi="Times New Roman"/>
          <w:sz w:val="24"/>
          <w:szCs w:val="24"/>
        </w:rPr>
        <w:t>ь-</w:t>
      </w:r>
      <w:proofErr w:type="gramEnd"/>
      <w:r w:rsidRPr="00CC79CF">
        <w:rPr>
          <w:rFonts w:ascii="Times New Roman" w:hAnsi="Times New Roman"/>
          <w:sz w:val="24"/>
          <w:szCs w:val="24"/>
        </w:rPr>
        <w:t xml:space="preserve"> </w:t>
      </w:r>
      <w:proofErr w:type="spellStart"/>
      <w:r w:rsidRPr="00CC79CF">
        <w:rPr>
          <w:rFonts w:ascii="Times New Roman" w:hAnsi="Times New Roman"/>
          <w:sz w:val="24"/>
          <w:szCs w:val="24"/>
        </w:rPr>
        <w:t>яким</w:t>
      </w:r>
      <w:proofErr w:type="spellEnd"/>
      <w:r w:rsidRPr="00CC79CF">
        <w:rPr>
          <w:rFonts w:ascii="Times New Roman" w:hAnsi="Times New Roman"/>
          <w:sz w:val="24"/>
          <w:szCs w:val="24"/>
        </w:rPr>
        <w:t xml:space="preserve"> чином </w:t>
      </w:r>
      <w:proofErr w:type="spellStart"/>
      <w:r w:rsidRPr="00CC79CF">
        <w:rPr>
          <w:rFonts w:ascii="Times New Roman" w:hAnsi="Times New Roman"/>
          <w:sz w:val="24"/>
          <w:szCs w:val="24"/>
        </w:rPr>
        <w:t>працівників</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іншої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в тому </w:t>
      </w:r>
      <w:proofErr w:type="spellStart"/>
      <w:r w:rsidRPr="00CC79CF">
        <w:rPr>
          <w:rFonts w:ascii="Times New Roman" w:hAnsi="Times New Roman"/>
          <w:sz w:val="24"/>
          <w:szCs w:val="24"/>
        </w:rPr>
        <w:t>числі</w:t>
      </w:r>
      <w:proofErr w:type="spellEnd"/>
      <w:r w:rsidRPr="00CC79CF">
        <w:rPr>
          <w:rFonts w:ascii="Times New Roman" w:hAnsi="Times New Roman"/>
          <w:sz w:val="24"/>
          <w:szCs w:val="24"/>
        </w:rPr>
        <w:t xml:space="preserve"> шляхом </w:t>
      </w:r>
      <w:proofErr w:type="spellStart"/>
      <w:r w:rsidRPr="00CC79CF">
        <w:rPr>
          <w:rFonts w:ascii="Times New Roman" w:hAnsi="Times New Roman"/>
          <w:sz w:val="24"/>
          <w:szCs w:val="24"/>
        </w:rPr>
        <w:t>надання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грошових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сум</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подарунків</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lastRenderedPageBreak/>
        <w:t>безоплатного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виконання</w:t>
      </w:r>
      <w:proofErr w:type="spellEnd"/>
      <w:r w:rsidRPr="00CC79CF">
        <w:rPr>
          <w:rFonts w:ascii="Times New Roman" w:hAnsi="Times New Roman"/>
          <w:sz w:val="24"/>
          <w:szCs w:val="24"/>
        </w:rPr>
        <w:t xml:space="preserve"> на </w:t>
      </w:r>
      <w:proofErr w:type="spellStart"/>
      <w:r w:rsidRPr="00CC79CF">
        <w:rPr>
          <w:rFonts w:ascii="Times New Roman" w:hAnsi="Times New Roman"/>
          <w:sz w:val="24"/>
          <w:szCs w:val="24"/>
        </w:rPr>
        <w:t>їх</w:t>
      </w:r>
      <w:proofErr w:type="spellEnd"/>
      <w:r w:rsidRPr="00CC79CF">
        <w:rPr>
          <w:rFonts w:ascii="Times New Roman" w:hAnsi="Times New Roman"/>
          <w:sz w:val="24"/>
          <w:szCs w:val="24"/>
        </w:rPr>
        <w:t xml:space="preserve"> адресу </w:t>
      </w:r>
      <w:proofErr w:type="spellStart"/>
      <w:r w:rsidRPr="00CC79CF">
        <w:rPr>
          <w:rFonts w:ascii="Times New Roman" w:hAnsi="Times New Roman"/>
          <w:sz w:val="24"/>
          <w:szCs w:val="24"/>
        </w:rPr>
        <w:t>робіт</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послуг</w:t>
      </w:r>
      <w:proofErr w:type="spellEnd"/>
      <w:r w:rsidRPr="00CC79CF">
        <w:rPr>
          <w:rFonts w:ascii="Times New Roman" w:hAnsi="Times New Roman"/>
          <w:sz w:val="24"/>
          <w:szCs w:val="24"/>
        </w:rPr>
        <w:t xml:space="preserve">) та </w:t>
      </w:r>
      <w:proofErr w:type="spellStart"/>
      <w:r w:rsidRPr="00CC79CF">
        <w:rPr>
          <w:rFonts w:ascii="Times New Roman" w:hAnsi="Times New Roman"/>
          <w:sz w:val="24"/>
          <w:szCs w:val="24"/>
        </w:rPr>
        <w:t>іншими</w:t>
      </w:r>
      <w:proofErr w:type="spellEnd"/>
      <w:r w:rsidRPr="00CC79CF">
        <w:rPr>
          <w:rFonts w:ascii="Times New Roman" w:hAnsi="Times New Roman"/>
          <w:sz w:val="24"/>
          <w:szCs w:val="24"/>
        </w:rPr>
        <w:t xml:space="preserve">, не </w:t>
      </w:r>
      <w:proofErr w:type="spellStart"/>
      <w:r w:rsidRPr="00CC79CF">
        <w:rPr>
          <w:rFonts w:ascii="Times New Roman" w:hAnsi="Times New Roman"/>
          <w:sz w:val="24"/>
          <w:szCs w:val="24"/>
        </w:rPr>
        <w:t>поіменованими</w:t>
      </w:r>
      <w:proofErr w:type="spellEnd"/>
      <w:r w:rsidRPr="00CC79CF">
        <w:rPr>
          <w:rFonts w:ascii="Times New Roman" w:hAnsi="Times New Roman"/>
          <w:sz w:val="24"/>
          <w:szCs w:val="24"/>
        </w:rPr>
        <w:t xml:space="preserve"> у </w:t>
      </w:r>
      <w:proofErr w:type="spellStart"/>
      <w:r w:rsidRPr="00CC79CF">
        <w:rPr>
          <w:rFonts w:ascii="Times New Roman" w:hAnsi="Times New Roman"/>
          <w:sz w:val="24"/>
          <w:szCs w:val="24"/>
        </w:rPr>
        <w:t>цьому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пункті</w:t>
      </w:r>
      <w:proofErr w:type="spellEnd"/>
      <w:r w:rsidRPr="00CC79CF">
        <w:rPr>
          <w:rFonts w:ascii="Times New Roman" w:hAnsi="Times New Roman"/>
          <w:sz w:val="24"/>
          <w:szCs w:val="24"/>
        </w:rPr>
        <w:t xml:space="preserve"> способами,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ставить </w:t>
      </w:r>
      <w:proofErr w:type="spellStart"/>
      <w:r w:rsidRPr="00CC79CF">
        <w:rPr>
          <w:rFonts w:ascii="Times New Roman" w:hAnsi="Times New Roman"/>
          <w:sz w:val="24"/>
          <w:szCs w:val="24"/>
        </w:rPr>
        <w:t>працівника</w:t>
      </w:r>
      <w:proofErr w:type="spellEnd"/>
      <w:r w:rsidRPr="00CC79CF">
        <w:rPr>
          <w:rFonts w:ascii="Times New Roman" w:hAnsi="Times New Roman"/>
          <w:sz w:val="24"/>
          <w:szCs w:val="24"/>
        </w:rPr>
        <w:t xml:space="preserve"> в </w:t>
      </w:r>
      <w:proofErr w:type="spellStart"/>
      <w:r w:rsidRPr="00CC79CF">
        <w:rPr>
          <w:rFonts w:ascii="Times New Roman" w:hAnsi="Times New Roman"/>
          <w:sz w:val="24"/>
          <w:szCs w:val="24"/>
        </w:rPr>
        <w:t>певну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залежність</w:t>
      </w:r>
      <w:proofErr w:type="spellEnd"/>
      <w:r w:rsidRPr="00CC79CF">
        <w:rPr>
          <w:rFonts w:ascii="Times New Roman" w:hAnsi="Times New Roman"/>
          <w:sz w:val="24"/>
          <w:szCs w:val="24"/>
        </w:rPr>
        <w:t xml:space="preserve"> і </w:t>
      </w:r>
      <w:proofErr w:type="spellStart"/>
      <w:r w:rsidRPr="00CC79CF">
        <w:rPr>
          <w:rFonts w:ascii="Times New Roman" w:hAnsi="Times New Roman"/>
          <w:sz w:val="24"/>
          <w:szCs w:val="24"/>
        </w:rPr>
        <w:t>спрямованого</w:t>
      </w:r>
      <w:proofErr w:type="spellEnd"/>
      <w:r w:rsidRPr="00CC79CF">
        <w:rPr>
          <w:rFonts w:ascii="Times New Roman" w:hAnsi="Times New Roman"/>
          <w:sz w:val="24"/>
          <w:szCs w:val="24"/>
        </w:rPr>
        <w:t xml:space="preserve"> на </w:t>
      </w:r>
      <w:proofErr w:type="spellStart"/>
      <w:r w:rsidRPr="00CC79CF">
        <w:rPr>
          <w:rFonts w:ascii="Times New Roman" w:hAnsi="Times New Roman"/>
          <w:sz w:val="24"/>
          <w:szCs w:val="24"/>
        </w:rPr>
        <w:t>забезпечення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виконання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цим</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працівником</w:t>
      </w:r>
      <w:proofErr w:type="spellEnd"/>
      <w:r w:rsidRPr="00CC79CF">
        <w:rPr>
          <w:rFonts w:ascii="Times New Roman" w:hAnsi="Times New Roman"/>
          <w:sz w:val="24"/>
          <w:szCs w:val="24"/>
        </w:rPr>
        <w:t xml:space="preserve"> будь – </w:t>
      </w:r>
      <w:proofErr w:type="spellStart"/>
      <w:r w:rsidRPr="00CC79CF">
        <w:rPr>
          <w:rFonts w:ascii="Times New Roman" w:hAnsi="Times New Roman"/>
          <w:sz w:val="24"/>
          <w:szCs w:val="24"/>
        </w:rPr>
        <w:t>яких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дій</w:t>
      </w:r>
      <w:proofErr w:type="spellEnd"/>
      <w:r w:rsidRPr="00CC79CF">
        <w:rPr>
          <w:rFonts w:ascii="Times New Roman" w:hAnsi="Times New Roman"/>
          <w:sz w:val="24"/>
          <w:szCs w:val="24"/>
        </w:rPr>
        <w:t xml:space="preserve"> на </w:t>
      </w:r>
      <w:proofErr w:type="spellStart"/>
      <w:r w:rsidRPr="00CC79CF">
        <w:rPr>
          <w:rFonts w:ascii="Times New Roman" w:hAnsi="Times New Roman"/>
          <w:sz w:val="24"/>
          <w:szCs w:val="24"/>
        </w:rPr>
        <w:t>користь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стимулюючої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його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12.5. </w:t>
      </w:r>
      <w:proofErr w:type="spellStart"/>
      <w:r w:rsidRPr="00CC79CF">
        <w:rPr>
          <w:rFonts w:ascii="Times New Roman" w:hAnsi="Times New Roman"/>
          <w:sz w:val="24"/>
          <w:szCs w:val="24"/>
        </w:rPr>
        <w:t>Під</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д</w:t>
      </w:r>
      <w:proofErr w:type="gramEnd"/>
      <w:r w:rsidRPr="00CC79CF">
        <w:rPr>
          <w:rFonts w:ascii="Times New Roman" w:hAnsi="Times New Roman"/>
          <w:sz w:val="24"/>
          <w:szCs w:val="24"/>
        </w:rPr>
        <w:t>іями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працівника</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здійснюваними</w:t>
      </w:r>
      <w:proofErr w:type="spellEnd"/>
      <w:r w:rsidRPr="00CC79CF">
        <w:rPr>
          <w:rFonts w:ascii="Times New Roman" w:hAnsi="Times New Roman"/>
          <w:sz w:val="24"/>
          <w:szCs w:val="24"/>
        </w:rPr>
        <w:t xml:space="preserve"> на </w:t>
      </w:r>
      <w:proofErr w:type="spellStart"/>
      <w:r w:rsidRPr="00CC79CF">
        <w:rPr>
          <w:rFonts w:ascii="Times New Roman" w:hAnsi="Times New Roman"/>
          <w:sz w:val="24"/>
          <w:szCs w:val="24"/>
        </w:rPr>
        <w:t>користь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стимулюючої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його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розуміються</w:t>
      </w:r>
      <w:proofErr w:type="spellEnd"/>
      <w:r w:rsidRPr="00CC79CF">
        <w:rPr>
          <w:rFonts w:ascii="Times New Roman" w:hAnsi="Times New Roman"/>
          <w:sz w:val="24"/>
          <w:szCs w:val="24"/>
        </w:rPr>
        <w:t>:</w:t>
      </w:r>
    </w:p>
    <w:p w:rsidR="00247C4C" w:rsidRPr="00CC79CF" w:rsidRDefault="00247C4C" w:rsidP="00247C4C">
      <w:pPr>
        <w:numPr>
          <w:ilvl w:val="0"/>
          <w:numId w:val="2"/>
        </w:numPr>
        <w:spacing w:after="0" w:line="240" w:lineRule="auto"/>
        <w:jc w:val="both"/>
        <w:rPr>
          <w:rFonts w:ascii="Times New Roman" w:hAnsi="Times New Roman"/>
          <w:sz w:val="24"/>
          <w:szCs w:val="24"/>
        </w:rPr>
      </w:pPr>
      <w:proofErr w:type="spellStart"/>
      <w:r w:rsidRPr="00CC79CF">
        <w:rPr>
          <w:rFonts w:ascii="Times New Roman" w:hAnsi="Times New Roman"/>
          <w:sz w:val="24"/>
          <w:szCs w:val="24"/>
        </w:rPr>
        <w:t>надання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невиправданих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переваг</w:t>
      </w:r>
      <w:proofErr w:type="spellEnd"/>
      <w:r w:rsidRPr="00CC79CF">
        <w:rPr>
          <w:rFonts w:ascii="Times New Roman" w:hAnsi="Times New Roman"/>
          <w:sz w:val="24"/>
          <w:szCs w:val="24"/>
        </w:rPr>
        <w:t xml:space="preserve"> у </w:t>
      </w:r>
      <w:proofErr w:type="spellStart"/>
      <w:r w:rsidRPr="00CC79CF">
        <w:rPr>
          <w:rFonts w:ascii="Times New Roman" w:hAnsi="Times New Roman"/>
          <w:sz w:val="24"/>
          <w:szCs w:val="24"/>
        </w:rPr>
        <w:t>порівнянні</w:t>
      </w:r>
      <w:proofErr w:type="spellEnd"/>
      <w:r w:rsidRPr="00CC79CF">
        <w:rPr>
          <w:rFonts w:ascii="Times New Roman" w:hAnsi="Times New Roman"/>
          <w:sz w:val="24"/>
          <w:szCs w:val="24"/>
        </w:rPr>
        <w:t xml:space="preserve"> з </w:t>
      </w:r>
      <w:proofErr w:type="spellStart"/>
      <w:r w:rsidRPr="00CC79CF">
        <w:rPr>
          <w:rFonts w:ascii="Times New Roman" w:hAnsi="Times New Roman"/>
          <w:sz w:val="24"/>
          <w:szCs w:val="24"/>
        </w:rPr>
        <w:t>іншими</w:t>
      </w:r>
      <w:proofErr w:type="spellEnd"/>
      <w:r w:rsidRPr="00CC79CF">
        <w:rPr>
          <w:rFonts w:ascii="Times New Roman" w:hAnsi="Times New Roman"/>
          <w:sz w:val="24"/>
          <w:szCs w:val="24"/>
        </w:rPr>
        <w:t xml:space="preserve"> контрагентами;</w:t>
      </w:r>
    </w:p>
    <w:p w:rsidR="00247C4C" w:rsidRPr="00CC79CF" w:rsidRDefault="00247C4C" w:rsidP="00247C4C">
      <w:pPr>
        <w:numPr>
          <w:ilvl w:val="0"/>
          <w:numId w:val="2"/>
        </w:numPr>
        <w:spacing w:after="0" w:line="240" w:lineRule="auto"/>
        <w:jc w:val="both"/>
        <w:rPr>
          <w:rFonts w:ascii="Times New Roman" w:hAnsi="Times New Roman"/>
          <w:sz w:val="24"/>
          <w:szCs w:val="24"/>
        </w:rPr>
      </w:pPr>
      <w:proofErr w:type="spellStart"/>
      <w:r w:rsidRPr="00CC79CF">
        <w:rPr>
          <w:rFonts w:ascii="Times New Roman" w:hAnsi="Times New Roman"/>
          <w:sz w:val="24"/>
          <w:szCs w:val="24"/>
        </w:rPr>
        <w:t>надання</w:t>
      </w:r>
      <w:proofErr w:type="spellEnd"/>
      <w:r w:rsidRPr="00CC79CF">
        <w:rPr>
          <w:rFonts w:ascii="Times New Roman" w:hAnsi="Times New Roman"/>
          <w:sz w:val="24"/>
          <w:szCs w:val="24"/>
        </w:rPr>
        <w:t xml:space="preserve"> будь – </w:t>
      </w:r>
      <w:proofErr w:type="spellStart"/>
      <w:r w:rsidRPr="00CC79CF">
        <w:rPr>
          <w:rFonts w:ascii="Times New Roman" w:hAnsi="Times New Roman"/>
          <w:sz w:val="24"/>
          <w:szCs w:val="24"/>
        </w:rPr>
        <w:t>яких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гарантій</w:t>
      </w:r>
      <w:proofErr w:type="spellEnd"/>
      <w:r w:rsidRPr="00CC79CF">
        <w:rPr>
          <w:rFonts w:ascii="Times New Roman" w:hAnsi="Times New Roman"/>
          <w:sz w:val="24"/>
          <w:szCs w:val="24"/>
        </w:rPr>
        <w:t>;</w:t>
      </w:r>
    </w:p>
    <w:p w:rsidR="00247C4C" w:rsidRPr="00CC79CF" w:rsidRDefault="00247C4C" w:rsidP="00247C4C">
      <w:pPr>
        <w:numPr>
          <w:ilvl w:val="0"/>
          <w:numId w:val="2"/>
        </w:numPr>
        <w:spacing w:after="0" w:line="240" w:lineRule="auto"/>
        <w:jc w:val="both"/>
        <w:rPr>
          <w:rFonts w:ascii="Times New Roman" w:hAnsi="Times New Roman"/>
          <w:sz w:val="24"/>
          <w:szCs w:val="24"/>
        </w:rPr>
      </w:pPr>
      <w:proofErr w:type="spellStart"/>
      <w:r w:rsidRPr="00CC79CF">
        <w:rPr>
          <w:rFonts w:ascii="Times New Roman" w:hAnsi="Times New Roman"/>
          <w:sz w:val="24"/>
          <w:szCs w:val="24"/>
        </w:rPr>
        <w:t>прискорення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існуючих</w:t>
      </w:r>
      <w:proofErr w:type="spellEnd"/>
      <w:r w:rsidRPr="00CC79CF">
        <w:rPr>
          <w:rFonts w:ascii="Times New Roman" w:hAnsi="Times New Roman"/>
          <w:sz w:val="24"/>
          <w:szCs w:val="24"/>
        </w:rPr>
        <w:t xml:space="preserve"> процедур;</w:t>
      </w:r>
    </w:p>
    <w:p w:rsidR="00247C4C" w:rsidRPr="00CC79CF" w:rsidRDefault="00247C4C" w:rsidP="00247C4C">
      <w:pPr>
        <w:numPr>
          <w:ilvl w:val="0"/>
          <w:numId w:val="2"/>
        </w:numPr>
        <w:spacing w:after="0" w:line="240" w:lineRule="auto"/>
        <w:jc w:val="both"/>
        <w:rPr>
          <w:rFonts w:ascii="Times New Roman" w:hAnsi="Times New Roman"/>
          <w:sz w:val="24"/>
          <w:szCs w:val="24"/>
        </w:rPr>
      </w:pPr>
      <w:proofErr w:type="spellStart"/>
      <w:r w:rsidRPr="00CC79CF">
        <w:rPr>
          <w:rFonts w:ascii="Times New Roman" w:hAnsi="Times New Roman"/>
          <w:sz w:val="24"/>
          <w:szCs w:val="24"/>
        </w:rPr>
        <w:t>інші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дії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виконуються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працівником</w:t>
      </w:r>
      <w:proofErr w:type="spellEnd"/>
      <w:r w:rsidRPr="00CC79CF">
        <w:rPr>
          <w:rFonts w:ascii="Times New Roman" w:hAnsi="Times New Roman"/>
          <w:sz w:val="24"/>
          <w:szCs w:val="24"/>
        </w:rPr>
        <w:t xml:space="preserve"> в рамках </w:t>
      </w:r>
      <w:proofErr w:type="spellStart"/>
      <w:r w:rsidRPr="00CC79CF">
        <w:rPr>
          <w:rFonts w:ascii="Times New Roman" w:hAnsi="Times New Roman"/>
          <w:sz w:val="24"/>
          <w:szCs w:val="24"/>
        </w:rPr>
        <w:t>своїх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посадових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обов’язків</w:t>
      </w:r>
      <w:proofErr w:type="spellEnd"/>
      <w:r w:rsidRPr="00CC79CF">
        <w:rPr>
          <w:rFonts w:ascii="Times New Roman" w:hAnsi="Times New Roman"/>
          <w:sz w:val="24"/>
          <w:szCs w:val="24"/>
        </w:rPr>
        <w:t xml:space="preserve">, але </w:t>
      </w:r>
      <w:proofErr w:type="spellStart"/>
      <w:r w:rsidRPr="00CC79CF">
        <w:rPr>
          <w:rFonts w:ascii="Times New Roman" w:hAnsi="Times New Roman"/>
          <w:sz w:val="24"/>
          <w:szCs w:val="24"/>
        </w:rPr>
        <w:t>йдуть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врозріз</w:t>
      </w:r>
      <w:proofErr w:type="spellEnd"/>
      <w:r w:rsidRPr="00CC79CF">
        <w:rPr>
          <w:rFonts w:ascii="Times New Roman" w:hAnsi="Times New Roman"/>
          <w:sz w:val="24"/>
          <w:szCs w:val="24"/>
        </w:rPr>
        <w:t xml:space="preserve"> з принципами </w:t>
      </w:r>
      <w:proofErr w:type="spellStart"/>
      <w:r w:rsidRPr="00CC79CF">
        <w:rPr>
          <w:rFonts w:ascii="Times New Roman" w:hAnsi="Times New Roman"/>
          <w:sz w:val="24"/>
          <w:szCs w:val="24"/>
        </w:rPr>
        <w:t>прозорості</w:t>
      </w:r>
      <w:proofErr w:type="spellEnd"/>
      <w:r w:rsidRPr="00CC79CF">
        <w:rPr>
          <w:rFonts w:ascii="Times New Roman" w:hAnsi="Times New Roman"/>
          <w:sz w:val="24"/>
          <w:szCs w:val="24"/>
        </w:rPr>
        <w:t xml:space="preserve"> та </w:t>
      </w:r>
      <w:proofErr w:type="spellStart"/>
      <w:r w:rsidRPr="00CC79CF">
        <w:rPr>
          <w:rFonts w:ascii="Times New Roman" w:hAnsi="Times New Roman"/>
          <w:sz w:val="24"/>
          <w:szCs w:val="24"/>
        </w:rPr>
        <w:t>відкритості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взаємовідносин</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між</w:t>
      </w:r>
      <w:proofErr w:type="spellEnd"/>
      <w:proofErr w:type="gramEnd"/>
      <w:r w:rsidRPr="00CC79CF">
        <w:rPr>
          <w:rFonts w:ascii="Times New Roman" w:hAnsi="Times New Roman"/>
          <w:sz w:val="24"/>
          <w:szCs w:val="24"/>
        </w:rPr>
        <w:t xml:space="preserve"> Сторонами.</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12.6.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п</w:t>
      </w:r>
      <w:proofErr w:type="gramEnd"/>
      <w:r w:rsidRPr="00CC79CF">
        <w:rPr>
          <w:rFonts w:ascii="Times New Roman" w:hAnsi="Times New Roman"/>
          <w:sz w:val="24"/>
          <w:szCs w:val="24"/>
        </w:rPr>
        <w:t>ідтверджують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їх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працівники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ознайомлені</w:t>
      </w:r>
      <w:proofErr w:type="spellEnd"/>
      <w:r w:rsidRPr="00CC79CF">
        <w:rPr>
          <w:rFonts w:ascii="Times New Roman" w:hAnsi="Times New Roman"/>
          <w:sz w:val="24"/>
          <w:szCs w:val="24"/>
        </w:rPr>
        <w:t xml:space="preserve"> про </w:t>
      </w:r>
      <w:proofErr w:type="spellStart"/>
      <w:r w:rsidRPr="00CC79CF">
        <w:rPr>
          <w:rFonts w:ascii="Times New Roman" w:hAnsi="Times New Roman"/>
          <w:sz w:val="24"/>
          <w:szCs w:val="24"/>
        </w:rPr>
        <w:t>кримінальну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адміністративну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цивільно</w:t>
      </w:r>
      <w:proofErr w:type="spellEnd"/>
      <w:r w:rsidRPr="00CC79CF">
        <w:rPr>
          <w:rFonts w:ascii="Times New Roman" w:hAnsi="Times New Roman"/>
          <w:sz w:val="24"/>
          <w:szCs w:val="24"/>
        </w:rPr>
        <w:t xml:space="preserve"> – </w:t>
      </w:r>
      <w:proofErr w:type="spellStart"/>
      <w:r w:rsidRPr="00CC79CF">
        <w:rPr>
          <w:rFonts w:ascii="Times New Roman" w:hAnsi="Times New Roman"/>
          <w:sz w:val="24"/>
          <w:szCs w:val="24"/>
        </w:rPr>
        <w:t>правову</w:t>
      </w:r>
      <w:proofErr w:type="spellEnd"/>
      <w:r w:rsidRPr="00CC79CF">
        <w:rPr>
          <w:rFonts w:ascii="Times New Roman" w:hAnsi="Times New Roman"/>
          <w:sz w:val="24"/>
          <w:szCs w:val="24"/>
        </w:rPr>
        <w:t xml:space="preserve"> та </w:t>
      </w:r>
      <w:proofErr w:type="spellStart"/>
      <w:r w:rsidRPr="00CC79CF">
        <w:rPr>
          <w:rFonts w:ascii="Times New Roman" w:hAnsi="Times New Roman"/>
          <w:sz w:val="24"/>
          <w:szCs w:val="24"/>
        </w:rPr>
        <w:t>адміністративну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відповідальність</w:t>
      </w:r>
      <w:proofErr w:type="spellEnd"/>
      <w:r w:rsidRPr="00CC79CF">
        <w:rPr>
          <w:rFonts w:ascii="Times New Roman" w:hAnsi="Times New Roman"/>
          <w:sz w:val="24"/>
          <w:szCs w:val="24"/>
        </w:rPr>
        <w:t xml:space="preserve"> за </w:t>
      </w:r>
      <w:proofErr w:type="spellStart"/>
      <w:r w:rsidRPr="00CC79CF">
        <w:rPr>
          <w:rFonts w:ascii="Times New Roman" w:hAnsi="Times New Roman"/>
          <w:sz w:val="24"/>
          <w:szCs w:val="24"/>
        </w:rPr>
        <w:t>порушення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антикорупційного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законодавства</w:t>
      </w:r>
      <w:proofErr w:type="spellEnd"/>
      <w:r w:rsidRPr="00CC79CF">
        <w:rPr>
          <w:rFonts w:ascii="Times New Roman" w:hAnsi="Times New Roman"/>
          <w:sz w:val="24"/>
          <w:szCs w:val="24"/>
        </w:rPr>
        <w:t>.</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12.7.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цього</w:t>
      </w:r>
      <w:proofErr w:type="spellEnd"/>
      <w:r w:rsidRPr="00CC79CF">
        <w:rPr>
          <w:rFonts w:ascii="Times New Roman" w:hAnsi="Times New Roman"/>
          <w:sz w:val="24"/>
          <w:szCs w:val="24"/>
        </w:rPr>
        <w:t xml:space="preserve"> Договору </w:t>
      </w:r>
      <w:proofErr w:type="spellStart"/>
      <w:r w:rsidRPr="00CC79CF">
        <w:rPr>
          <w:rFonts w:ascii="Times New Roman" w:hAnsi="Times New Roman"/>
          <w:sz w:val="24"/>
          <w:szCs w:val="24"/>
        </w:rPr>
        <w:t>визнають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вжиття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заходів</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щодо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запобігання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корупції</w:t>
      </w:r>
      <w:proofErr w:type="spellEnd"/>
      <w:r w:rsidRPr="00CC79CF">
        <w:rPr>
          <w:rFonts w:ascii="Times New Roman" w:hAnsi="Times New Roman"/>
          <w:sz w:val="24"/>
          <w:szCs w:val="24"/>
        </w:rPr>
        <w:t xml:space="preserve"> та </w:t>
      </w:r>
      <w:proofErr w:type="spellStart"/>
      <w:r w:rsidRPr="00CC79CF">
        <w:rPr>
          <w:rFonts w:ascii="Times New Roman" w:hAnsi="Times New Roman"/>
          <w:sz w:val="24"/>
          <w:szCs w:val="24"/>
        </w:rPr>
        <w:t>контролюють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їх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дотримання</w:t>
      </w:r>
      <w:proofErr w:type="spellEnd"/>
      <w:r w:rsidRPr="00CC79CF">
        <w:rPr>
          <w:rFonts w:ascii="Times New Roman" w:hAnsi="Times New Roman"/>
          <w:sz w:val="24"/>
          <w:szCs w:val="24"/>
        </w:rPr>
        <w:t xml:space="preserve">. При </w:t>
      </w:r>
      <w:proofErr w:type="spellStart"/>
      <w:r w:rsidRPr="00CC79CF">
        <w:rPr>
          <w:rFonts w:ascii="Times New Roman" w:hAnsi="Times New Roman"/>
          <w:sz w:val="24"/>
          <w:szCs w:val="24"/>
        </w:rPr>
        <w:t>цьому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докладають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розумні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зусилля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щоб</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мінімізувати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ризик</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ділових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відносин</w:t>
      </w:r>
      <w:proofErr w:type="spellEnd"/>
      <w:r w:rsidRPr="00CC79CF">
        <w:rPr>
          <w:rFonts w:ascii="Times New Roman" w:hAnsi="Times New Roman"/>
          <w:sz w:val="24"/>
          <w:szCs w:val="24"/>
        </w:rPr>
        <w:t xml:space="preserve"> з контрагентами, </w:t>
      </w:r>
      <w:proofErr w:type="spellStart"/>
      <w:r w:rsidRPr="00CC79CF">
        <w:rPr>
          <w:rFonts w:ascii="Times New Roman" w:hAnsi="Times New Roman"/>
          <w:sz w:val="24"/>
          <w:szCs w:val="24"/>
        </w:rPr>
        <w:t>які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можуть</w:t>
      </w:r>
      <w:proofErr w:type="spellEnd"/>
      <w:r w:rsidRPr="00CC79CF">
        <w:rPr>
          <w:rFonts w:ascii="Times New Roman" w:hAnsi="Times New Roman"/>
          <w:sz w:val="24"/>
          <w:szCs w:val="24"/>
        </w:rPr>
        <w:t xml:space="preserve"> </w:t>
      </w:r>
      <w:proofErr w:type="gramStart"/>
      <w:r w:rsidRPr="00CC79CF">
        <w:rPr>
          <w:rFonts w:ascii="Times New Roman" w:hAnsi="Times New Roman"/>
          <w:sz w:val="24"/>
          <w:szCs w:val="24"/>
        </w:rPr>
        <w:t>бути</w:t>
      </w:r>
      <w:proofErr w:type="gramEnd"/>
      <w:r w:rsidRPr="00CC79CF">
        <w:rPr>
          <w:rFonts w:ascii="Times New Roman" w:hAnsi="Times New Roman"/>
          <w:sz w:val="24"/>
          <w:szCs w:val="24"/>
        </w:rPr>
        <w:t xml:space="preserve"> </w:t>
      </w:r>
      <w:proofErr w:type="spellStart"/>
      <w:r w:rsidRPr="00CC79CF">
        <w:rPr>
          <w:rFonts w:ascii="Times New Roman" w:hAnsi="Times New Roman"/>
          <w:sz w:val="24"/>
          <w:szCs w:val="24"/>
        </w:rPr>
        <w:t>залучені</w:t>
      </w:r>
      <w:proofErr w:type="spellEnd"/>
      <w:r w:rsidRPr="00CC79CF">
        <w:rPr>
          <w:rFonts w:ascii="Times New Roman" w:hAnsi="Times New Roman"/>
          <w:sz w:val="24"/>
          <w:szCs w:val="24"/>
        </w:rPr>
        <w:t xml:space="preserve"> в </w:t>
      </w:r>
      <w:proofErr w:type="spellStart"/>
      <w:r w:rsidRPr="00CC79CF">
        <w:rPr>
          <w:rFonts w:ascii="Times New Roman" w:hAnsi="Times New Roman"/>
          <w:sz w:val="24"/>
          <w:szCs w:val="24"/>
        </w:rPr>
        <w:t>корупційну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діяльність</w:t>
      </w:r>
      <w:proofErr w:type="spellEnd"/>
      <w:r w:rsidRPr="00CC79CF">
        <w:rPr>
          <w:rFonts w:ascii="Times New Roman" w:hAnsi="Times New Roman"/>
          <w:sz w:val="24"/>
          <w:szCs w:val="24"/>
        </w:rPr>
        <w:t xml:space="preserve">, а </w:t>
      </w:r>
      <w:proofErr w:type="spellStart"/>
      <w:r w:rsidRPr="00CC79CF">
        <w:rPr>
          <w:rFonts w:ascii="Times New Roman" w:hAnsi="Times New Roman"/>
          <w:sz w:val="24"/>
          <w:szCs w:val="24"/>
        </w:rPr>
        <w:t>також</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надають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взаємне</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сприяння</w:t>
      </w:r>
      <w:proofErr w:type="spellEnd"/>
      <w:r w:rsidRPr="00CC79CF">
        <w:rPr>
          <w:rFonts w:ascii="Times New Roman" w:hAnsi="Times New Roman"/>
          <w:sz w:val="24"/>
          <w:szCs w:val="24"/>
        </w:rPr>
        <w:t xml:space="preserve"> один одному з метою </w:t>
      </w:r>
      <w:proofErr w:type="spellStart"/>
      <w:r w:rsidRPr="00CC79CF">
        <w:rPr>
          <w:rFonts w:ascii="Times New Roman" w:hAnsi="Times New Roman"/>
          <w:sz w:val="24"/>
          <w:szCs w:val="24"/>
        </w:rPr>
        <w:t>запобігання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корупції</w:t>
      </w:r>
      <w:proofErr w:type="spellEnd"/>
      <w:r w:rsidRPr="00CC79CF">
        <w:rPr>
          <w:rFonts w:ascii="Times New Roman" w:hAnsi="Times New Roman"/>
          <w:sz w:val="24"/>
          <w:szCs w:val="24"/>
        </w:rPr>
        <w:t xml:space="preserve">. При </w:t>
      </w:r>
      <w:proofErr w:type="spellStart"/>
      <w:r w:rsidRPr="00CC79CF">
        <w:rPr>
          <w:rFonts w:ascii="Times New Roman" w:hAnsi="Times New Roman"/>
          <w:sz w:val="24"/>
          <w:szCs w:val="24"/>
        </w:rPr>
        <w:t>цьому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забезпечують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реалізацію</w:t>
      </w:r>
      <w:proofErr w:type="spellEnd"/>
      <w:r w:rsidRPr="00CC79CF">
        <w:rPr>
          <w:rFonts w:ascii="Times New Roman" w:hAnsi="Times New Roman"/>
          <w:sz w:val="24"/>
          <w:szCs w:val="24"/>
        </w:rPr>
        <w:t xml:space="preserve"> процедур з </w:t>
      </w:r>
      <w:proofErr w:type="spellStart"/>
      <w:r w:rsidRPr="00CC79CF">
        <w:rPr>
          <w:rFonts w:ascii="Times New Roman" w:hAnsi="Times New Roman"/>
          <w:sz w:val="24"/>
          <w:szCs w:val="24"/>
        </w:rPr>
        <w:t>проведення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перевірок</w:t>
      </w:r>
      <w:proofErr w:type="spellEnd"/>
      <w:r w:rsidRPr="00CC79CF">
        <w:rPr>
          <w:rFonts w:ascii="Times New Roman" w:hAnsi="Times New Roman"/>
          <w:sz w:val="24"/>
          <w:szCs w:val="24"/>
        </w:rPr>
        <w:t xml:space="preserve"> з метою </w:t>
      </w:r>
      <w:proofErr w:type="spellStart"/>
      <w:r w:rsidRPr="00CC79CF">
        <w:rPr>
          <w:rFonts w:ascii="Times New Roman" w:hAnsi="Times New Roman"/>
          <w:sz w:val="24"/>
          <w:szCs w:val="24"/>
        </w:rPr>
        <w:t>запобігання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ризиків</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залучення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Сторін</w:t>
      </w:r>
      <w:proofErr w:type="spellEnd"/>
      <w:r w:rsidRPr="00CC79CF">
        <w:rPr>
          <w:rFonts w:ascii="Times New Roman" w:hAnsi="Times New Roman"/>
          <w:sz w:val="24"/>
          <w:szCs w:val="24"/>
        </w:rPr>
        <w:t xml:space="preserve"> у </w:t>
      </w:r>
      <w:proofErr w:type="spellStart"/>
      <w:r w:rsidRPr="00CC79CF">
        <w:rPr>
          <w:rFonts w:ascii="Times New Roman" w:hAnsi="Times New Roman"/>
          <w:sz w:val="24"/>
          <w:szCs w:val="24"/>
        </w:rPr>
        <w:t>корупційну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діяльність</w:t>
      </w:r>
      <w:proofErr w:type="spellEnd"/>
      <w:r w:rsidRPr="00CC79CF">
        <w:rPr>
          <w:rFonts w:ascii="Times New Roman" w:hAnsi="Times New Roman"/>
          <w:sz w:val="24"/>
          <w:szCs w:val="24"/>
        </w:rPr>
        <w:t>.</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12.8.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визнають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їх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можливі</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неправом</w:t>
      </w:r>
      <w:proofErr w:type="gramEnd"/>
      <w:r w:rsidRPr="00CC79CF">
        <w:rPr>
          <w:rFonts w:ascii="Times New Roman" w:hAnsi="Times New Roman"/>
          <w:sz w:val="24"/>
          <w:szCs w:val="24"/>
        </w:rPr>
        <w:t>ірні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дії</w:t>
      </w:r>
      <w:proofErr w:type="spellEnd"/>
      <w:r w:rsidRPr="00CC79CF">
        <w:rPr>
          <w:rFonts w:ascii="Times New Roman" w:hAnsi="Times New Roman"/>
          <w:sz w:val="24"/>
          <w:szCs w:val="24"/>
        </w:rPr>
        <w:t xml:space="preserve"> та </w:t>
      </w:r>
      <w:proofErr w:type="spellStart"/>
      <w:r w:rsidRPr="00CC79CF">
        <w:rPr>
          <w:rFonts w:ascii="Times New Roman" w:hAnsi="Times New Roman"/>
          <w:sz w:val="24"/>
          <w:szCs w:val="24"/>
        </w:rPr>
        <w:t>порушення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антикорупційних</w:t>
      </w:r>
      <w:proofErr w:type="spellEnd"/>
      <w:r w:rsidRPr="00CC79CF">
        <w:rPr>
          <w:rFonts w:ascii="Times New Roman" w:hAnsi="Times New Roman"/>
          <w:sz w:val="24"/>
          <w:szCs w:val="24"/>
        </w:rPr>
        <w:t xml:space="preserve"> умов </w:t>
      </w:r>
      <w:proofErr w:type="spellStart"/>
      <w:r w:rsidRPr="00CC79CF">
        <w:rPr>
          <w:rFonts w:ascii="Times New Roman" w:hAnsi="Times New Roman"/>
          <w:sz w:val="24"/>
          <w:szCs w:val="24"/>
        </w:rPr>
        <w:t>цього</w:t>
      </w:r>
      <w:proofErr w:type="spellEnd"/>
      <w:r w:rsidRPr="00CC79CF">
        <w:rPr>
          <w:rFonts w:ascii="Times New Roman" w:hAnsi="Times New Roman"/>
          <w:sz w:val="24"/>
          <w:szCs w:val="24"/>
        </w:rPr>
        <w:t xml:space="preserve"> Договору </w:t>
      </w:r>
      <w:proofErr w:type="spellStart"/>
      <w:r w:rsidRPr="00CC79CF">
        <w:rPr>
          <w:rFonts w:ascii="Times New Roman" w:hAnsi="Times New Roman"/>
          <w:sz w:val="24"/>
          <w:szCs w:val="24"/>
        </w:rPr>
        <w:t>можуть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спричинити</w:t>
      </w:r>
      <w:proofErr w:type="spellEnd"/>
      <w:r w:rsidRPr="00CC79CF">
        <w:rPr>
          <w:rFonts w:ascii="Times New Roman" w:hAnsi="Times New Roman"/>
          <w:sz w:val="24"/>
          <w:szCs w:val="24"/>
        </w:rPr>
        <w:t xml:space="preserve"> за собою </w:t>
      </w:r>
      <w:proofErr w:type="spellStart"/>
      <w:r w:rsidRPr="00CC79CF">
        <w:rPr>
          <w:rFonts w:ascii="Times New Roman" w:hAnsi="Times New Roman"/>
          <w:sz w:val="24"/>
          <w:szCs w:val="24"/>
        </w:rPr>
        <w:t>несприятливі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наслідки</w:t>
      </w:r>
      <w:proofErr w:type="spellEnd"/>
      <w:r w:rsidRPr="00CC79CF">
        <w:rPr>
          <w:rFonts w:ascii="Times New Roman" w:hAnsi="Times New Roman"/>
          <w:sz w:val="24"/>
          <w:szCs w:val="24"/>
        </w:rPr>
        <w:t xml:space="preserve"> -- аж до </w:t>
      </w:r>
      <w:proofErr w:type="spellStart"/>
      <w:r w:rsidRPr="00CC79CF">
        <w:rPr>
          <w:rFonts w:ascii="Times New Roman" w:hAnsi="Times New Roman"/>
          <w:sz w:val="24"/>
          <w:szCs w:val="24"/>
        </w:rPr>
        <w:t>розірвання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цього</w:t>
      </w:r>
      <w:proofErr w:type="spellEnd"/>
      <w:r w:rsidRPr="00CC79CF">
        <w:rPr>
          <w:rFonts w:ascii="Times New Roman" w:hAnsi="Times New Roman"/>
          <w:sz w:val="24"/>
          <w:szCs w:val="24"/>
        </w:rPr>
        <w:t xml:space="preserve"> Договору.</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12.9. У </w:t>
      </w:r>
      <w:proofErr w:type="spellStart"/>
      <w:r w:rsidRPr="00CC79CF">
        <w:rPr>
          <w:rFonts w:ascii="Times New Roman" w:hAnsi="Times New Roman"/>
          <w:sz w:val="24"/>
          <w:szCs w:val="24"/>
        </w:rPr>
        <w:t>разі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виникнення</w:t>
      </w:r>
      <w:proofErr w:type="spellEnd"/>
      <w:r w:rsidRPr="00CC79CF">
        <w:rPr>
          <w:rFonts w:ascii="Times New Roman" w:hAnsi="Times New Roman"/>
          <w:sz w:val="24"/>
          <w:szCs w:val="24"/>
        </w:rPr>
        <w:t xml:space="preserve"> у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п</w:t>
      </w:r>
      <w:proofErr w:type="gramEnd"/>
      <w:r w:rsidRPr="00CC79CF">
        <w:rPr>
          <w:rFonts w:ascii="Times New Roman" w:hAnsi="Times New Roman"/>
          <w:sz w:val="24"/>
          <w:szCs w:val="24"/>
        </w:rPr>
        <w:t>ідозр</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відбулося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може</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відбутися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порушення</w:t>
      </w:r>
      <w:proofErr w:type="spellEnd"/>
      <w:r w:rsidRPr="00CC79CF">
        <w:rPr>
          <w:rFonts w:ascii="Times New Roman" w:hAnsi="Times New Roman"/>
          <w:sz w:val="24"/>
          <w:szCs w:val="24"/>
        </w:rPr>
        <w:t xml:space="preserve"> будь – </w:t>
      </w:r>
      <w:proofErr w:type="spellStart"/>
      <w:r w:rsidRPr="00CC79CF">
        <w:rPr>
          <w:rFonts w:ascii="Times New Roman" w:hAnsi="Times New Roman"/>
          <w:sz w:val="24"/>
          <w:szCs w:val="24"/>
        </w:rPr>
        <w:t>яких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антикорупційних</w:t>
      </w:r>
      <w:proofErr w:type="spellEnd"/>
      <w:r w:rsidRPr="00CC79CF">
        <w:rPr>
          <w:rFonts w:ascii="Times New Roman" w:hAnsi="Times New Roman"/>
          <w:sz w:val="24"/>
          <w:szCs w:val="24"/>
        </w:rPr>
        <w:t xml:space="preserve"> умов, </w:t>
      </w:r>
      <w:proofErr w:type="spellStart"/>
      <w:r w:rsidRPr="00CC79CF">
        <w:rPr>
          <w:rFonts w:ascii="Times New Roman" w:hAnsi="Times New Roman"/>
          <w:sz w:val="24"/>
          <w:szCs w:val="24"/>
        </w:rPr>
        <w:t>відповідна</w:t>
      </w:r>
      <w:proofErr w:type="spellEnd"/>
      <w:r w:rsidRPr="00CC79CF">
        <w:rPr>
          <w:rFonts w:ascii="Times New Roman" w:hAnsi="Times New Roman"/>
          <w:sz w:val="24"/>
          <w:szCs w:val="24"/>
        </w:rPr>
        <w:t xml:space="preserve"> Сторона </w:t>
      </w:r>
      <w:proofErr w:type="spellStart"/>
      <w:r w:rsidRPr="00CC79CF">
        <w:rPr>
          <w:rFonts w:ascii="Times New Roman" w:hAnsi="Times New Roman"/>
          <w:sz w:val="24"/>
          <w:szCs w:val="24"/>
        </w:rPr>
        <w:t>зобов’язується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повідомити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іншу</w:t>
      </w:r>
      <w:proofErr w:type="spellEnd"/>
      <w:r w:rsidRPr="00CC79CF">
        <w:rPr>
          <w:rFonts w:ascii="Times New Roman" w:hAnsi="Times New Roman"/>
          <w:sz w:val="24"/>
          <w:szCs w:val="24"/>
        </w:rPr>
        <w:t xml:space="preserve"> Сторону у </w:t>
      </w:r>
      <w:proofErr w:type="spellStart"/>
      <w:r w:rsidRPr="00CC79CF">
        <w:rPr>
          <w:rFonts w:ascii="Times New Roman" w:hAnsi="Times New Roman"/>
          <w:sz w:val="24"/>
          <w:szCs w:val="24"/>
        </w:rPr>
        <w:t>письмовій</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формі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Після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письмового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повідомлення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відповідна</w:t>
      </w:r>
      <w:proofErr w:type="spellEnd"/>
      <w:r w:rsidRPr="00CC79CF">
        <w:rPr>
          <w:rFonts w:ascii="Times New Roman" w:hAnsi="Times New Roman"/>
          <w:sz w:val="24"/>
          <w:szCs w:val="24"/>
        </w:rPr>
        <w:t xml:space="preserve"> сторона </w:t>
      </w:r>
      <w:proofErr w:type="spellStart"/>
      <w:r w:rsidRPr="00CC79CF">
        <w:rPr>
          <w:rFonts w:ascii="Times New Roman" w:hAnsi="Times New Roman"/>
          <w:sz w:val="24"/>
          <w:szCs w:val="24"/>
        </w:rPr>
        <w:t>має</w:t>
      </w:r>
      <w:proofErr w:type="spellEnd"/>
      <w:r w:rsidRPr="00CC79CF">
        <w:rPr>
          <w:rFonts w:ascii="Times New Roman" w:hAnsi="Times New Roman"/>
          <w:sz w:val="24"/>
          <w:szCs w:val="24"/>
        </w:rPr>
        <w:t xml:space="preserve"> право </w:t>
      </w:r>
      <w:proofErr w:type="spellStart"/>
      <w:r w:rsidRPr="00CC79CF">
        <w:rPr>
          <w:rFonts w:ascii="Times New Roman" w:hAnsi="Times New Roman"/>
          <w:sz w:val="24"/>
          <w:szCs w:val="24"/>
        </w:rPr>
        <w:t>призупинити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виконання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зобов’язань</w:t>
      </w:r>
      <w:proofErr w:type="spellEnd"/>
      <w:r w:rsidRPr="00CC79CF">
        <w:rPr>
          <w:rFonts w:ascii="Times New Roman" w:hAnsi="Times New Roman"/>
          <w:sz w:val="24"/>
          <w:szCs w:val="24"/>
        </w:rPr>
        <w:t xml:space="preserve"> за </w:t>
      </w:r>
      <w:proofErr w:type="spellStart"/>
      <w:r w:rsidRPr="00CC79CF">
        <w:rPr>
          <w:rFonts w:ascii="Times New Roman" w:hAnsi="Times New Roman"/>
          <w:sz w:val="24"/>
          <w:szCs w:val="24"/>
        </w:rPr>
        <w:t>цим</w:t>
      </w:r>
      <w:proofErr w:type="spellEnd"/>
      <w:r w:rsidRPr="00CC79CF">
        <w:rPr>
          <w:rFonts w:ascii="Times New Roman" w:hAnsi="Times New Roman"/>
          <w:sz w:val="24"/>
          <w:szCs w:val="24"/>
        </w:rPr>
        <w:t xml:space="preserve"> Договором до </w:t>
      </w:r>
      <w:proofErr w:type="spellStart"/>
      <w:r w:rsidRPr="00CC79CF">
        <w:rPr>
          <w:rFonts w:ascii="Times New Roman" w:hAnsi="Times New Roman"/>
          <w:sz w:val="24"/>
          <w:szCs w:val="24"/>
        </w:rPr>
        <w:t>отримання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підтвердження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порушення</w:t>
      </w:r>
      <w:proofErr w:type="spellEnd"/>
      <w:r w:rsidRPr="00CC79CF">
        <w:rPr>
          <w:rFonts w:ascii="Times New Roman" w:hAnsi="Times New Roman"/>
          <w:sz w:val="24"/>
          <w:szCs w:val="24"/>
        </w:rPr>
        <w:t xml:space="preserve"> не </w:t>
      </w:r>
      <w:proofErr w:type="spellStart"/>
      <w:r w:rsidRPr="00CC79CF">
        <w:rPr>
          <w:rFonts w:ascii="Times New Roman" w:hAnsi="Times New Roman"/>
          <w:sz w:val="24"/>
          <w:szCs w:val="24"/>
        </w:rPr>
        <w:t>відбулося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не </w:t>
      </w:r>
      <w:proofErr w:type="spellStart"/>
      <w:r w:rsidRPr="00CC79CF">
        <w:rPr>
          <w:rFonts w:ascii="Times New Roman" w:hAnsi="Times New Roman"/>
          <w:sz w:val="24"/>
          <w:szCs w:val="24"/>
        </w:rPr>
        <w:t>відбудеться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Це</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п</w:t>
      </w:r>
      <w:proofErr w:type="gramEnd"/>
      <w:r w:rsidRPr="00CC79CF">
        <w:rPr>
          <w:rFonts w:ascii="Times New Roman" w:hAnsi="Times New Roman"/>
          <w:sz w:val="24"/>
          <w:szCs w:val="24"/>
        </w:rPr>
        <w:t>ідтвердження</w:t>
      </w:r>
      <w:proofErr w:type="spellEnd"/>
      <w:r w:rsidRPr="00CC79CF">
        <w:rPr>
          <w:rFonts w:ascii="Times New Roman" w:hAnsi="Times New Roman"/>
          <w:sz w:val="24"/>
          <w:szCs w:val="24"/>
        </w:rPr>
        <w:t xml:space="preserve"> повинно бути </w:t>
      </w:r>
      <w:proofErr w:type="spellStart"/>
      <w:r w:rsidRPr="00CC79CF">
        <w:rPr>
          <w:rFonts w:ascii="Times New Roman" w:hAnsi="Times New Roman"/>
          <w:sz w:val="24"/>
          <w:szCs w:val="24"/>
        </w:rPr>
        <w:t>надіслане</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протягом</w:t>
      </w:r>
      <w:proofErr w:type="spellEnd"/>
      <w:r w:rsidRPr="00CC79CF">
        <w:rPr>
          <w:rFonts w:ascii="Times New Roman" w:hAnsi="Times New Roman"/>
          <w:sz w:val="24"/>
          <w:szCs w:val="24"/>
        </w:rPr>
        <w:t xml:space="preserve"> ________ </w:t>
      </w:r>
      <w:proofErr w:type="spellStart"/>
      <w:r w:rsidRPr="00CC79CF">
        <w:rPr>
          <w:rFonts w:ascii="Times New Roman" w:hAnsi="Times New Roman"/>
          <w:sz w:val="24"/>
          <w:szCs w:val="24"/>
        </w:rPr>
        <w:t>робочих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днів</w:t>
      </w:r>
      <w:proofErr w:type="spellEnd"/>
      <w:r w:rsidRPr="00CC79CF">
        <w:rPr>
          <w:rFonts w:ascii="Times New Roman" w:hAnsi="Times New Roman"/>
          <w:sz w:val="24"/>
          <w:szCs w:val="24"/>
        </w:rPr>
        <w:t xml:space="preserve"> з </w:t>
      </w:r>
      <w:proofErr w:type="spellStart"/>
      <w:r w:rsidRPr="00CC79CF">
        <w:rPr>
          <w:rFonts w:ascii="Times New Roman" w:hAnsi="Times New Roman"/>
          <w:sz w:val="24"/>
          <w:szCs w:val="24"/>
        </w:rPr>
        <w:t>дати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направлення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письмового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повідомлення</w:t>
      </w:r>
      <w:proofErr w:type="spellEnd"/>
      <w:r w:rsidRPr="00CC79CF">
        <w:rPr>
          <w:rFonts w:ascii="Times New Roman" w:hAnsi="Times New Roman"/>
          <w:sz w:val="24"/>
          <w:szCs w:val="24"/>
        </w:rPr>
        <w:t>.</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12.10. У </w:t>
      </w:r>
      <w:proofErr w:type="spellStart"/>
      <w:r w:rsidRPr="00CC79CF">
        <w:rPr>
          <w:rFonts w:ascii="Times New Roman" w:hAnsi="Times New Roman"/>
          <w:sz w:val="24"/>
          <w:szCs w:val="24"/>
        </w:rPr>
        <w:t>письмовому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повідомленні</w:t>
      </w:r>
      <w:proofErr w:type="spellEnd"/>
      <w:r w:rsidRPr="00CC79CF">
        <w:rPr>
          <w:rFonts w:ascii="Times New Roman" w:hAnsi="Times New Roman"/>
          <w:sz w:val="24"/>
          <w:szCs w:val="24"/>
        </w:rPr>
        <w:t xml:space="preserve"> сторона </w:t>
      </w:r>
      <w:proofErr w:type="spellStart"/>
      <w:r w:rsidRPr="00CC79CF">
        <w:rPr>
          <w:rFonts w:ascii="Times New Roman" w:hAnsi="Times New Roman"/>
          <w:sz w:val="24"/>
          <w:szCs w:val="24"/>
        </w:rPr>
        <w:t>зобов’язана</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послатися</w:t>
      </w:r>
      <w:proofErr w:type="spellEnd"/>
      <w:r w:rsidRPr="00CC79CF">
        <w:rPr>
          <w:rFonts w:ascii="Times New Roman" w:hAnsi="Times New Roman"/>
          <w:sz w:val="24"/>
          <w:szCs w:val="24"/>
        </w:rPr>
        <w:t xml:space="preserve"> на </w:t>
      </w:r>
      <w:proofErr w:type="spellStart"/>
      <w:r w:rsidRPr="00CC79CF">
        <w:rPr>
          <w:rFonts w:ascii="Times New Roman" w:hAnsi="Times New Roman"/>
          <w:sz w:val="24"/>
          <w:szCs w:val="24"/>
        </w:rPr>
        <w:t>факти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надати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матеріали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достовірно</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п</w:t>
      </w:r>
      <w:proofErr w:type="gramEnd"/>
      <w:r w:rsidRPr="00CC79CF">
        <w:rPr>
          <w:rFonts w:ascii="Times New Roman" w:hAnsi="Times New Roman"/>
          <w:sz w:val="24"/>
          <w:szCs w:val="24"/>
        </w:rPr>
        <w:t>ідтверджують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дають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підставу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припускати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відбулося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може</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відбутися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порушення</w:t>
      </w:r>
      <w:proofErr w:type="spellEnd"/>
      <w:r w:rsidRPr="00CC79CF">
        <w:rPr>
          <w:rFonts w:ascii="Times New Roman" w:hAnsi="Times New Roman"/>
          <w:sz w:val="24"/>
          <w:szCs w:val="24"/>
        </w:rPr>
        <w:t xml:space="preserve"> будь – </w:t>
      </w:r>
      <w:proofErr w:type="spellStart"/>
      <w:r w:rsidRPr="00CC79CF">
        <w:rPr>
          <w:rFonts w:ascii="Times New Roman" w:hAnsi="Times New Roman"/>
          <w:sz w:val="24"/>
          <w:szCs w:val="24"/>
        </w:rPr>
        <w:t>яких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положень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цих</w:t>
      </w:r>
      <w:proofErr w:type="spellEnd"/>
      <w:r w:rsidRPr="00CC79CF">
        <w:rPr>
          <w:rFonts w:ascii="Times New Roman" w:hAnsi="Times New Roman"/>
          <w:sz w:val="24"/>
          <w:szCs w:val="24"/>
        </w:rPr>
        <w:t xml:space="preserve"> умов контрагентом, </w:t>
      </w:r>
      <w:proofErr w:type="spellStart"/>
      <w:r w:rsidRPr="00CC79CF">
        <w:rPr>
          <w:rFonts w:ascii="Times New Roman" w:hAnsi="Times New Roman"/>
          <w:sz w:val="24"/>
          <w:szCs w:val="24"/>
        </w:rPr>
        <w:t>його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афілійованими</w:t>
      </w:r>
      <w:proofErr w:type="spellEnd"/>
      <w:r w:rsidRPr="00CC79CF">
        <w:rPr>
          <w:rFonts w:ascii="Times New Roman" w:hAnsi="Times New Roman"/>
          <w:sz w:val="24"/>
          <w:szCs w:val="24"/>
        </w:rPr>
        <w:t xml:space="preserve"> особами, </w:t>
      </w:r>
      <w:proofErr w:type="spellStart"/>
      <w:r w:rsidRPr="00CC79CF">
        <w:rPr>
          <w:rFonts w:ascii="Times New Roman" w:hAnsi="Times New Roman"/>
          <w:sz w:val="24"/>
          <w:szCs w:val="24"/>
        </w:rPr>
        <w:t>працівниками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посередниками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виражається</w:t>
      </w:r>
      <w:proofErr w:type="spellEnd"/>
      <w:r w:rsidRPr="00CC79CF">
        <w:rPr>
          <w:rFonts w:ascii="Times New Roman" w:hAnsi="Times New Roman"/>
          <w:sz w:val="24"/>
          <w:szCs w:val="24"/>
        </w:rPr>
        <w:t xml:space="preserve"> в </w:t>
      </w:r>
      <w:proofErr w:type="spellStart"/>
      <w:r w:rsidRPr="00CC79CF">
        <w:rPr>
          <w:rFonts w:ascii="Times New Roman" w:hAnsi="Times New Roman"/>
          <w:sz w:val="24"/>
          <w:szCs w:val="24"/>
        </w:rPr>
        <w:t>діях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які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кваліфікуються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відповідним</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законодавством</w:t>
      </w:r>
      <w:proofErr w:type="spellEnd"/>
      <w:r w:rsidRPr="00CC79CF">
        <w:rPr>
          <w:rFonts w:ascii="Times New Roman" w:hAnsi="Times New Roman"/>
          <w:sz w:val="24"/>
          <w:szCs w:val="24"/>
        </w:rPr>
        <w:t xml:space="preserve">, як дача </w:t>
      </w:r>
      <w:proofErr w:type="spellStart"/>
      <w:r w:rsidRPr="00CC79CF">
        <w:rPr>
          <w:rFonts w:ascii="Times New Roman" w:hAnsi="Times New Roman"/>
          <w:sz w:val="24"/>
          <w:szCs w:val="24"/>
        </w:rPr>
        <w:t>або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одержання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хабаря</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комерційний</w:t>
      </w:r>
      <w:proofErr w:type="spellEnd"/>
      <w:r w:rsidRPr="00CC79CF">
        <w:rPr>
          <w:rFonts w:ascii="Times New Roman" w:hAnsi="Times New Roman"/>
          <w:sz w:val="24"/>
          <w:szCs w:val="24"/>
        </w:rPr>
        <w:t xml:space="preserve"> </w:t>
      </w:r>
      <w:proofErr w:type="spellStart"/>
      <w:proofErr w:type="gramStart"/>
      <w:r w:rsidRPr="00CC79CF">
        <w:rPr>
          <w:rFonts w:ascii="Times New Roman" w:hAnsi="Times New Roman"/>
          <w:sz w:val="24"/>
          <w:szCs w:val="24"/>
        </w:rPr>
        <w:t>п</w:t>
      </w:r>
      <w:proofErr w:type="gramEnd"/>
      <w:r w:rsidRPr="00CC79CF">
        <w:rPr>
          <w:rFonts w:ascii="Times New Roman" w:hAnsi="Times New Roman"/>
          <w:sz w:val="24"/>
          <w:szCs w:val="24"/>
        </w:rPr>
        <w:t>ідкуп</w:t>
      </w:r>
      <w:proofErr w:type="spellEnd"/>
      <w:r w:rsidRPr="00CC79CF">
        <w:rPr>
          <w:rFonts w:ascii="Times New Roman" w:hAnsi="Times New Roman"/>
          <w:sz w:val="24"/>
          <w:szCs w:val="24"/>
        </w:rPr>
        <w:t xml:space="preserve">, а </w:t>
      </w:r>
      <w:proofErr w:type="spellStart"/>
      <w:r w:rsidRPr="00CC79CF">
        <w:rPr>
          <w:rFonts w:ascii="Times New Roman" w:hAnsi="Times New Roman"/>
          <w:sz w:val="24"/>
          <w:szCs w:val="24"/>
        </w:rPr>
        <w:t>також</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діях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що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порушують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вимоги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антикорупційного</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законодавства</w:t>
      </w:r>
      <w:proofErr w:type="spellEnd"/>
      <w:r w:rsidRPr="00CC79CF">
        <w:rPr>
          <w:rFonts w:ascii="Times New Roman" w:hAnsi="Times New Roman"/>
          <w:sz w:val="24"/>
          <w:szCs w:val="24"/>
        </w:rPr>
        <w:t xml:space="preserve"> та </w:t>
      </w:r>
      <w:proofErr w:type="spellStart"/>
      <w:r w:rsidRPr="00CC79CF">
        <w:rPr>
          <w:rFonts w:ascii="Times New Roman" w:hAnsi="Times New Roman"/>
          <w:sz w:val="24"/>
          <w:szCs w:val="24"/>
        </w:rPr>
        <w:t>міжнародних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актів</w:t>
      </w:r>
      <w:proofErr w:type="spellEnd"/>
      <w:r w:rsidRPr="00CC79CF">
        <w:rPr>
          <w:rFonts w:ascii="Times New Roman" w:hAnsi="Times New Roman"/>
          <w:sz w:val="24"/>
          <w:szCs w:val="24"/>
        </w:rPr>
        <w:t xml:space="preserve"> про </w:t>
      </w:r>
      <w:proofErr w:type="spellStart"/>
      <w:r w:rsidRPr="00CC79CF">
        <w:rPr>
          <w:rFonts w:ascii="Times New Roman" w:hAnsi="Times New Roman"/>
          <w:sz w:val="24"/>
          <w:szCs w:val="24"/>
        </w:rPr>
        <w:t>протидію</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легалізації</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доходів</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отриманих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злочинним</w:t>
      </w:r>
      <w:proofErr w:type="spellEnd"/>
      <w:r w:rsidRPr="00CC79CF">
        <w:rPr>
          <w:rFonts w:ascii="Times New Roman" w:hAnsi="Times New Roman"/>
          <w:sz w:val="24"/>
          <w:szCs w:val="24"/>
        </w:rPr>
        <w:t xml:space="preserve"> шляхом.</w:t>
      </w:r>
    </w:p>
    <w:p w:rsidR="00247C4C" w:rsidRPr="00CC79CF" w:rsidRDefault="00247C4C" w:rsidP="00247C4C">
      <w:pPr>
        <w:ind w:firstLine="567"/>
        <w:jc w:val="both"/>
        <w:rPr>
          <w:rFonts w:ascii="Times New Roman" w:hAnsi="Times New Roman"/>
          <w:sz w:val="24"/>
          <w:szCs w:val="24"/>
        </w:rPr>
      </w:pPr>
      <w:r w:rsidRPr="00CC79CF">
        <w:rPr>
          <w:rFonts w:ascii="Times New Roman" w:hAnsi="Times New Roman"/>
          <w:sz w:val="24"/>
          <w:szCs w:val="24"/>
        </w:rPr>
        <w:t xml:space="preserve">12.11.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гарантують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повну</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конфіденційність</w:t>
      </w:r>
      <w:proofErr w:type="spellEnd"/>
      <w:r w:rsidRPr="00CC79CF">
        <w:rPr>
          <w:rFonts w:ascii="Times New Roman" w:hAnsi="Times New Roman"/>
          <w:sz w:val="24"/>
          <w:szCs w:val="24"/>
        </w:rPr>
        <w:t xml:space="preserve"> при </w:t>
      </w:r>
      <w:proofErr w:type="spellStart"/>
      <w:r w:rsidRPr="00CC79CF">
        <w:rPr>
          <w:rFonts w:ascii="Times New Roman" w:hAnsi="Times New Roman"/>
          <w:sz w:val="24"/>
          <w:szCs w:val="24"/>
        </w:rPr>
        <w:t>виконанні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антикорупційних</w:t>
      </w:r>
      <w:proofErr w:type="spellEnd"/>
      <w:r w:rsidRPr="00CC79CF">
        <w:rPr>
          <w:rFonts w:ascii="Times New Roman" w:hAnsi="Times New Roman"/>
          <w:sz w:val="24"/>
          <w:szCs w:val="24"/>
        </w:rPr>
        <w:t xml:space="preserve"> умов </w:t>
      </w:r>
      <w:proofErr w:type="spellStart"/>
      <w:r w:rsidRPr="00CC79CF">
        <w:rPr>
          <w:rFonts w:ascii="Times New Roman" w:hAnsi="Times New Roman"/>
          <w:sz w:val="24"/>
          <w:szCs w:val="24"/>
        </w:rPr>
        <w:t>цього</w:t>
      </w:r>
      <w:proofErr w:type="spellEnd"/>
      <w:r w:rsidRPr="00CC79CF">
        <w:rPr>
          <w:rFonts w:ascii="Times New Roman" w:hAnsi="Times New Roman"/>
          <w:sz w:val="24"/>
          <w:szCs w:val="24"/>
        </w:rPr>
        <w:t xml:space="preserve"> Договору, а </w:t>
      </w:r>
      <w:proofErr w:type="spellStart"/>
      <w:r w:rsidRPr="00CC79CF">
        <w:rPr>
          <w:rFonts w:ascii="Times New Roman" w:hAnsi="Times New Roman"/>
          <w:sz w:val="24"/>
          <w:szCs w:val="24"/>
        </w:rPr>
        <w:t>також</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відсутність</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негативних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наслідкі</w:t>
      </w:r>
      <w:proofErr w:type="gramStart"/>
      <w:r w:rsidRPr="00CC79CF">
        <w:rPr>
          <w:rFonts w:ascii="Times New Roman" w:hAnsi="Times New Roman"/>
          <w:sz w:val="24"/>
          <w:szCs w:val="24"/>
        </w:rPr>
        <w:t>в</w:t>
      </w:r>
      <w:proofErr w:type="spellEnd"/>
      <w:proofErr w:type="gramEnd"/>
      <w:r w:rsidRPr="00CC79CF">
        <w:rPr>
          <w:rFonts w:ascii="Times New Roman" w:hAnsi="Times New Roman"/>
          <w:sz w:val="24"/>
          <w:szCs w:val="24"/>
        </w:rPr>
        <w:t xml:space="preserve"> для </w:t>
      </w:r>
      <w:proofErr w:type="spellStart"/>
      <w:r w:rsidRPr="00CC79CF">
        <w:rPr>
          <w:rFonts w:ascii="Times New Roman" w:hAnsi="Times New Roman"/>
          <w:sz w:val="24"/>
          <w:szCs w:val="24"/>
        </w:rPr>
        <w:t>Сторін</w:t>
      </w:r>
      <w:proofErr w:type="spellEnd"/>
      <w:r w:rsidRPr="00CC79CF">
        <w:rPr>
          <w:rFonts w:ascii="Times New Roman" w:hAnsi="Times New Roman"/>
          <w:sz w:val="24"/>
          <w:szCs w:val="24"/>
        </w:rPr>
        <w:t xml:space="preserve"> в </w:t>
      </w:r>
      <w:proofErr w:type="spellStart"/>
      <w:r w:rsidRPr="00CC79CF">
        <w:rPr>
          <w:rFonts w:ascii="Times New Roman" w:hAnsi="Times New Roman"/>
          <w:sz w:val="24"/>
          <w:szCs w:val="24"/>
        </w:rPr>
        <w:t>цілому</w:t>
      </w:r>
      <w:proofErr w:type="spellEnd"/>
      <w:r w:rsidRPr="00CC79CF">
        <w:rPr>
          <w:rFonts w:ascii="Times New Roman" w:hAnsi="Times New Roman"/>
          <w:sz w:val="24"/>
          <w:szCs w:val="24"/>
        </w:rPr>
        <w:t xml:space="preserve">, так і для </w:t>
      </w:r>
      <w:proofErr w:type="spellStart"/>
      <w:r w:rsidRPr="00CC79CF">
        <w:rPr>
          <w:rFonts w:ascii="Times New Roman" w:hAnsi="Times New Roman"/>
          <w:sz w:val="24"/>
          <w:szCs w:val="24"/>
        </w:rPr>
        <w:t>конкретних</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працівників</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Сторони</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які</w:t>
      </w:r>
      <w:proofErr w:type="spellEnd"/>
      <w:r w:rsidRPr="00CC79CF">
        <w:rPr>
          <w:rFonts w:ascii="Times New Roman" w:hAnsi="Times New Roman"/>
          <w:sz w:val="24"/>
          <w:szCs w:val="24"/>
        </w:rPr>
        <w:t xml:space="preserve"> </w:t>
      </w:r>
      <w:proofErr w:type="spellStart"/>
      <w:r w:rsidRPr="00CC79CF">
        <w:rPr>
          <w:rFonts w:ascii="Times New Roman" w:hAnsi="Times New Roman"/>
          <w:sz w:val="24"/>
          <w:szCs w:val="24"/>
        </w:rPr>
        <w:t>повідомили</w:t>
      </w:r>
      <w:proofErr w:type="spellEnd"/>
      <w:r w:rsidRPr="00CC79CF">
        <w:rPr>
          <w:rFonts w:ascii="Times New Roman" w:hAnsi="Times New Roman"/>
          <w:sz w:val="24"/>
          <w:szCs w:val="24"/>
        </w:rPr>
        <w:t xml:space="preserve"> про факт </w:t>
      </w:r>
      <w:proofErr w:type="spellStart"/>
      <w:r w:rsidRPr="00CC79CF">
        <w:rPr>
          <w:rFonts w:ascii="Times New Roman" w:hAnsi="Times New Roman"/>
          <w:sz w:val="24"/>
          <w:szCs w:val="24"/>
        </w:rPr>
        <w:t>порушень</w:t>
      </w:r>
      <w:proofErr w:type="spellEnd"/>
      <w:r w:rsidRPr="00CC79CF">
        <w:rPr>
          <w:rFonts w:ascii="Times New Roman" w:hAnsi="Times New Roman"/>
          <w:sz w:val="24"/>
          <w:szCs w:val="24"/>
        </w:rPr>
        <w:t>.</w:t>
      </w:r>
    </w:p>
    <w:p w:rsidR="00247C4C" w:rsidRPr="00CC79CF" w:rsidRDefault="00247C4C" w:rsidP="00247C4C">
      <w:pPr>
        <w:jc w:val="both"/>
        <w:rPr>
          <w:rFonts w:ascii="Times New Roman" w:hAnsi="Times New Roman"/>
          <w:sz w:val="24"/>
          <w:szCs w:val="24"/>
        </w:rPr>
      </w:pPr>
    </w:p>
    <w:p w:rsidR="00247C4C" w:rsidRPr="00131C4A" w:rsidRDefault="00247C4C" w:rsidP="002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rPr>
      </w:pPr>
      <w:r>
        <w:rPr>
          <w:rFonts w:ascii="Times New Roman" w:hAnsi="Times New Roman"/>
          <w:b/>
          <w:lang w:val="uk-UA" w:eastAsia="zh-CN"/>
        </w:rPr>
        <w:t xml:space="preserve">                                            12</w:t>
      </w:r>
      <w:r w:rsidRPr="00131C4A">
        <w:rPr>
          <w:rFonts w:ascii="Times New Roman" w:hAnsi="Times New Roman"/>
          <w:b/>
          <w:lang w:val="uk-UA" w:eastAsia="zh-CN"/>
        </w:rPr>
        <w:t>. Д</w:t>
      </w:r>
      <w:r>
        <w:rPr>
          <w:rFonts w:ascii="Times New Roman" w:hAnsi="Times New Roman"/>
          <w:b/>
          <w:lang w:val="uk-UA" w:eastAsia="zh-CN"/>
        </w:rPr>
        <w:t>одатки до договору</w:t>
      </w:r>
    </w:p>
    <w:p w:rsidR="00247C4C" w:rsidRPr="00342665" w:rsidRDefault="00247C4C" w:rsidP="00247C4C">
      <w:pPr>
        <w:pStyle w:val="HTML"/>
        <w:tabs>
          <w:tab w:val="clear" w:pos="916"/>
        </w:tabs>
        <w:rPr>
          <w:rFonts w:ascii="Times New Roman" w:hAnsi="Times New Roman" w:cs="Times New Roman"/>
          <w:sz w:val="24"/>
          <w:szCs w:val="24"/>
          <w:lang w:val="uk-UA"/>
        </w:rPr>
      </w:pPr>
      <w:r w:rsidRPr="00342665">
        <w:rPr>
          <w:rFonts w:ascii="Times New Roman" w:hAnsi="Times New Roman" w:cs="Times New Roman"/>
          <w:sz w:val="24"/>
          <w:szCs w:val="24"/>
          <w:lang w:val="uk-UA"/>
        </w:rPr>
        <w:t xml:space="preserve">11.1. Невід’ємною частиною цього Договору є: </w:t>
      </w:r>
    </w:p>
    <w:p w:rsidR="00247C4C" w:rsidRDefault="00247C4C" w:rsidP="00247C4C">
      <w:pPr>
        <w:spacing w:after="0" w:line="240" w:lineRule="auto"/>
        <w:rPr>
          <w:rFonts w:ascii="Times New Roman" w:hAnsi="Times New Roman"/>
          <w:color w:val="000000"/>
          <w:sz w:val="24"/>
          <w:szCs w:val="24"/>
          <w:lang w:val="uk-UA" w:eastAsia="ru-RU"/>
        </w:rPr>
      </w:pPr>
      <w:r w:rsidRPr="00342665">
        <w:rPr>
          <w:rFonts w:ascii="Times New Roman" w:hAnsi="Times New Roman"/>
          <w:sz w:val="24"/>
          <w:szCs w:val="24"/>
          <w:lang w:val="uk-UA"/>
        </w:rPr>
        <w:t xml:space="preserve">11.1.1. </w:t>
      </w:r>
      <w:r w:rsidRPr="00342665">
        <w:rPr>
          <w:rFonts w:ascii="Times New Roman" w:hAnsi="Times New Roman"/>
          <w:color w:val="000000"/>
          <w:sz w:val="24"/>
          <w:szCs w:val="24"/>
          <w:lang w:val="uk-UA" w:eastAsia="ru-RU"/>
        </w:rPr>
        <w:t>Кошторис вартості (Додаток 1)</w:t>
      </w:r>
    </w:p>
    <w:p w:rsidR="00247C4C" w:rsidRPr="00342665" w:rsidRDefault="00247C4C" w:rsidP="00247C4C">
      <w:pPr>
        <w:spacing w:after="0" w:line="240" w:lineRule="auto"/>
        <w:rPr>
          <w:rFonts w:ascii="Times New Roman" w:hAnsi="Times New Roman"/>
          <w:color w:val="000000"/>
          <w:sz w:val="24"/>
          <w:szCs w:val="24"/>
          <w:lang w:val="uk-UA" w:eastAsia="ru-RU"/>
        </w:rPr>
      </w:pPr>
    </w:p>
    <w:p w:rsidR="00247C4C" w:rsidRDefault="00247C4C" w:rsidP="00247C4C">
      <w:pPr>
        <w:spacing w:after="0" w:line="240" w:lineRule="auto"/>
        <w:jc w:val="center"/>
        <w:rPr>
          <w:rFonts w:ascii="Times New Roman" w:hAnsi="Times New Roman"/>
          <w:b/>
          <w:lang w:val="uk-UA" w:eastAsia="zh-CN"/>
        </w:rPr>
      </w:pPr>
      <w:r>
        <w:rPr>
          <w:rFonts w:ascii="Times New Roman" w:hAnsi="Times New Roman"/>
          <w:b/>
          <w:lang w:val="uk-UA" w:eastAsia="zh-CN"/>
        </w:rPr>
        <w:t>12. Юридичні адреси сторін та реквізити сторін</w:t>
      </w:r>
    </w:p>
    <w:p w:rsidR="00247C4C" w:rsidRDefault="00247C4C" w:rsidP="00247C4C">
      <w:pPr>
        <w:spacing w:after="0" w:line="240" w:lineRule="auto"/>
        <w:rPr>
          <w:rFonts w:ascii="Times New Roman" w:hAnsi="Times New Roman"/>
          <w:lang w:val="uk-UA" w:eastAsia="zh-CN"/>
        </w:rPr>
      </w:pPr>
      <w:r>
        <w:rPr>
          <w:rFonts w:ascii="Times New Roman" w:hAnsi="Times New Roman"/>
          <w:b/>
          <w:bCs/>
          <w:lang w:val="uk-UA" w:eastAsia="zh-CN"/>
        </w:rPr>
        <w:t xml:space="preserve"> </w:t>
      </w:r>
      <w:r>
        <w:rPr>
          <w:rFonts w:ascii="Times New Roman" w:hAnsi="Times New Roman"/>
          <w:lang w:val="uk-UA" w:eastAsia="zh-CN"/>
        </w:rPr>
        <w:t xml:space="preserve">                                                                                        </w:t>
      </w:r>
      <w:r>
        <w:rPr>
          <w:rFonts w:ascii="Times New Roman" w:hAnsi="Times New Roman"/>
          <w:b/>
          <w:bCs/>
          <w:lang w:val="uk-UA" w:eastAsia="zh-CN"/>
        </w:rPr>
        <w:t xml:space="preserve"> </w:t>
      </w:r>
    </w:p>
    <w:tbl>
      <w:tblPr>
        <w:tblW w:w="9675" w:type="dxa"/>
        <w:tblInd w:w="109" w:type="dxa"/>
        <w:tblLook w:val="00A0" w:firstRow="1" w:lastRow="0" w:firstColumn="1" w:lastColumn="0" w:noHBand="0" w:noVBand="0"/>
      </w:tblPr>
      <w:tblGrid>
        <w:gridCol w:w="4709"/>
        <w:gridCol w:w="4966"/>
      </w:tblGrid>
      <w:tr w:rsidR="00247C4C" w:rsidRPr="008B5E4A" w:rsidTr="00333EB9">
        <w:tc>
          <w:tcPr>
            <w:tcW w:w="4709" w:type="dxa"/>
            <w:tcBorders>
              <w:top w:val="single" w:sz="4" w:space="0" w:color="000000"/>
              <w:left w:val="single" w:sz="4" w:space="0" w:color="000000"/>
              <w:bottom w:val="single" w:sz="4" w:space="0" w:color="000000"/>
            </w:tcBorders>
          </w:tcPr>
          <w:p w:rsidR="00247C4C" w:rsidRPr="0063568C" w:rsidRDefault="00247C4C" w:rsidP="00333EB9">
            <w:pPr>
              <w:snapToGrid w:val="0"/>
              <w:spacing w:after="0" w:line="240" w:lineRule="auto"/>
              <w:jc w:val="center"/>
              <w:rPr>
                <w:rFonts w:ascii="Times New Roman" w:hAnsi="Times New Roman"/>
                <w:b/>
                <w:sz w:val="24"/>
                <w:szCs w:val="24"/>
                <w:lang w:val="uk-UA" w:eastAsia="zh-CN"/>
              </w:rPr>
            </w:pPr>
            <w:r w:rsidRPr="0063568C">
              <w:rPr>
                <w:rFonts w:ascii="Times New Roman" w:hAnsi="Times New Roman"/>
                <w:b/>
                <w:sz w:val="24"/>
                <w:szCs w:val="24"/>
                <w:lang w:val="uk-UA" w:eastAsia="uk-UA"/>
              </w:rPr>
              <w:t>Замовник:</w:t>
            </w:r>
          </w:p>
        </w:tc>
        <w:tc>
          <w:tcPr>
            <w:tcW w:w="4966" w:type="dxa"/>
            <w:tcBorders>
              <w:top w:val="single" w:sz="4" w:space="0" w:color="000000"/>
              <w:left w:val="single" w:sz="4" w:space="0" w:color="000000"/>
              <w:bottom w:val="single" w:sz="4" w:space="0" w:color="000000"/>
              <w:right w:val="single" w:sz="4" w:space="0" w:color="000000"/>
            </w:tcBorders>
          </w:tcPr>
          <w:p w:rsidR="00247C4C" w:rsidRPr="0063568C" w:rsidRDefault="00247C4C" w:rsidP="00333EB9">
            <w:pPr>
              <w:snapToGrid w:val="0"/>
              <w:spacing w:after="0" w:line="240" w:lineRule="auto"/>
              <w:jc w:val="center"/>
              <w:rPr>
                <w:rFonts w:ascii="Times New Roman" w:hAnsi="Times New Roman"/>
                <w:b/>
                <w:sz w:val="24"/>
                <w:szCs w:val="24"/>
                <w:lang w:val="uk-UA" w:eastAsia="zh-CN"/>
              </w:rPr>
            </w:pPr>
            <w:r w:rsidRPr="0063568C">
              <w:rPr>
                <w:rFonts w:ascii="Times New Roman" w:hAnsi="Times New Roman"/>
                <w:b/>
                <w:sz w:val="24"/>
                <w:szCs w:val="24"/>
                <w:lang w:val="uk-UA" w:eastAsia="uk-UA"/>
              </w:rPr>
              <w:t>Виконавець:</w:t>
            </w:r>
          </w:p>
        </w:tc>
      </w:tr>
      <w:tr w:rsidR="00247C4C" w:rsidRPr="008B5E4A" w:rsidTr="00333EB9">
        <w:trPr>
          <w:trHeight w:val="2870"/>
        </w:trPr>
        <w:tc>
          <w:tcPr>
            <w:tcW w:w="4709" w:type="dxa"/>
            <w:tcBorders>
              <w:top w:val="single" w:sz="4" w:space="0" w:color="000000"/>
              <w:left w:val="single" w:sz="4" w:space="0" w:color="000000"/>
              <w:bottom w:val="single" w:sz="4" w:space="0" w:color="000000"/>
            </w:tcBorders>
          </w:tcPr>
          <w:p w:rsidR="00247C4C" w:rsidRPr="00BA061F" w:rsidRDefault="00247C4C" w:rsidP="00333EB9">
            <w:pPr>
              <w:pStyle w:val="a7"/>
              <w:rPr>
                <w:rFonts w:ascii="Times New Roman" w:hAnsi="Times New Roman"/>
                <w:color w:val="FF0000"/>
                <w:lang w:val="en-US" w:eastAsia="uk-UA"/>
              </w:rPr>
            </w:pPr>
          </w:p>
        </w:tc>
        <w:tc>
          <w:tcPr>
            <w:tcW w:w="4966" w:type="dxa"/>
            <w:tcBorders>
              <w:top w:val="single" w:sz="4" w:space="0" w:color="000000"/>
              <w:left w:val="single" w:sz="4" w:space="0" w:color="000000"/>
              <w:bottom w:val="single" w:sz="4" w:space="0" w:color="000000"/>
              <w:right w:val="single" w:sz="4" w:space="0" w:color="000000"/>
            </w:tcBorders>
          </w:tcPr>
          <w:p w:rsidR="00247C4C" w:rsidRDefault="00247C4C" w:rsidP="00333EB9">
            <w:pPr>
              <w:spacing w:after="0" w:line="240" w:lineRule="auto"/>
              <w:ind w:left="270"/>
              <w:jc w:val="both"/>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r>
              <w:rPr>
                <w:rFonts w:ascii="Times New Roman" w:hAnsi="Times New Roman"/>
                <w:b/>
                <w:bCs/>
                <w:sz w:val="24"/>
                <w:szCs w:val="24"/>
                <w:lang w:val="uk-UA" w:eastAsia="zh-CN"/>
              </w:rPr>
              <w:t xml:space="preserve"> </w:t>
            </w:r>
          </w:p>
          <w:p w:rsidR="00247C4C" w:rsidRDefault="00247C4C" w:rsidP="00333EB9">
            <w:pPr>
              <w:snapToGrid w:val="0"/>
              <w:spacing w:after="0" w:line="240" w:lineRule="auto"/>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p>
          <w:p w:rsidR="00247C4C" w:rsidRDefault="00247C4C" w:rsidP="00333EB9">
            <w:pPr>
              <w:snapToGrid w:val="0"/>
              <w:spacing w:after="0" w:line="240" w:lineRule="auto"/>
              <w:rPr>
                <w:rFonts w:ascii="Times New Roman" w:hAnsi="Times New Roman"/>
                <w:sz w:val="24"/>
                <w:szCs w:val="24"/>
                <w:lang w:val="uk-UA" w:eastAsia="zh-CN"/>
              </w:rPr>
            </w:pPr>
            <w:r>
              <w:rPr>
                <w:rFonts w:ascii="Times New Roman" w:hAnsi="Times New Roman"/>
                <w:b/>
                <w:bCs/>
                <w:sz w:val="24"/>
                <w:szCs w:val="24"/>
                <w:lang w:val="uk-UA" w:eastAsia="zh-CN"/>
              </w:rPr>
              <w:t xml:space="preserve">       </w:t>
            </w:r>
            <w:r w:rsidRPr="005412CD">
              <w:rPr>
                <w:rFonts w:ascii="Times New Roman" w:hAnsi="Times New Roman"/>
                <w:lang w:val="uk-UA" w:eastAsia="uk-UA"/>
              </w:rPr>
              <w:t>Обов’язково вказати E-</w:t>
            </w:r>
            <w:proofErr w:type="spellStart"/>
            <w:r w:rsidRPr="005412CD">
              <w:rPr>
                <w:rFonts w:ascii="Times New Roman" w:hAnsi="Times New Roman"/>
                <w:lang w:val="uk-UA" w:eastAsia="uk-UA"/>
              </w:rPr>
              <w:t>mail</w:t>
            </w:r>
            <w:proofErr w:type="spellEnd"/>
          </w:p>
          <w:p w:rsidR="00247C4C" w:rsidRDefault="00247C4C" w:rsidP="00333EB9">
            <w:pPr>
              <w:snapToGrid w:val="0"/>
              <w:spacing w:after="0" w:line="240" w:lineRule="auto"/>
              <w:rPr>
                <w:rFonts w:ascii="Times New Roman" w:hAnsi="Times New Roman"/>
                <w:b/>
                <w:bCs/>
                <w:sz w:val="24"/>
                <w:szCs w:val="24"/>
                <w:lang w:val="uk-UA" w:eastAsia="zh-CN"/>
              </w:rPr>
            </w:pPr>
          </w:p>
          <w:p w:rsidR="00247C4C" w:rsidRDefault="00247C4C" w:rsidP="00333EB9">
            <w:pPr>
              <w:snapToGrid w:val="0"/>
              <w:spacing w:after="0" w:line="240" w:lineRule="auto"/>
              <w:rPr>
                <w:rFonts w:ascii="Times New Roman" w:hAnsi="Times New Roman"/>
                <w:b/>
                <w:bCs/>
                <w:sz w:val="24"/>
                <w:szCs w:val="24"/>
                <w:lang w:val="uk-UA" w:eastAsia="zh-CN"/>
              </w:rPr>
            </w:pPr>
          </w:p>
        </w:tc>
      </w:tr>
      <w:tr w:rsidR="00247C4C" w:rsidRPr="008B5E4A" w:rsidTr="00333EB9">
        <w:tc>
          <w:tcPr>
            <w:tcW w:w="4709" w:type="dxa"/>
            <w:tcBorders>
              <w:top w:val="single" w:sz="4" w:space="0" w:color="000000"/>
              <w:left w:val="single" w:sz="4" w:space="0" w:color="000000"/>
              <w:bottom w:val="single" w:sz="4" w:space="0" w:color="000000"/>
            </w:tcBorders>
          </w:tcPr>
          <w:p w:rsidR="00247C4C" w:rsidRPr="0063568C" w:rsidRDefault="00247C4C" w:rsidP="00333EB9">
            <w:pPr>
              <w:pStyle w:val="a7"/>
              <w:rPr>
                <w:rFonts w:ascii="Times New Roman" w:hAnsi="Times New Roman"/>
                <w:lang w:val="uk-UA" w:eastAsia="uk-UA"/>
              </w:rPr>
            </w:pPr>
          </w:p>
          <w:p w:rsidR="00247C4C" w:rsidRPr="0063568C" w:rsidRDefault="00247C4C" w:rsidP="00333EB9">
            <w:pPr>
              <w:pStyle w:val="a7"/>
              <w:rPr>
                <w:rFonts w:ascii="Times New Roman" w:hAnsi="Times New Roman"/>
                <w:lang w:val="uk-UA" w:eastAsia="uk-UA"/>
              </w:rPr>
            </w:pPr>
            <w:r w:rsidRPr="0063568C">
              <w:rPr>
                <w:rFonts w:ascii="Times New Roman" w:hAnsi="Times New Roman"/>
                <w:lang w:val="uk-UA" w:eastAsia="uk-UA"/>
              </w:rPr>
              <w:t>Посада ________________  /ПІБ/</w:t>
            </w:r>
          </w:p>
        </w:tc>
        <w:tc>
          <w:tcPr>
            <w:tcW w:w="4966" w:type="dxa"/>
            <w:tcBorders>
              <w:top w:val="single" w:sz="4" w:space="0" w:color="000000"/>
              <w:left w:val="single" w:sz="4" w:space="0" w:color="000000"/>
              <w:bottom w:val="single" w:sz="4" w:space="0" w:color="000000"/>
              <w:right w:val="single" w:sz="4" w:space="0" w:color="000000"/>
            </w:tcBorders>
          </w:tcPr>
          <w:p w:rsidR="00247C4C" w:rsidRDefault="00247C4C" w:rsidP="00333EB9">
            <w:pPr>
              <w:spacing w:after="0" w:line="240" w:lineRule="auto"/>
              <w:ind w:left="270"/>
              <w:jc w:val="both"/>
              <w:rPr>
                <w:rFonts w:ascii="Times New Roman" w:hAnsi="Times New Roman"/>
                <w:sz w:val="24"/>
                <w:szCs w:val="24"/>
                <w:lang w:val="uk-UA" w:eastAsia="zh-CN"/>
              </w:rPr>
            </w:pPr>
          </w:p>
        </w:tc>
      </w:tr>
    </w:tbl>
    <w:p w:rsidR="00247C4C" w:rsidRDefault="00247C4C" w:rsidP="00247C4C">
      <w:pPr>
        <w:spacing w:after="0" w:line="240" w:lineRule="auto"/>
        <w:rPr>
          <w:rFonts w:ascii="Times New Roman" w:hAnsi="Times New Roman"/>
          <w:b/>
          <w:bCs/>
          <w:lang w:val="uk-UA" w:eastAsia="zh-CN"/>
        </w:rPr>
      </w:pPr>
      <w:r>
        <w:rPr>
          <w:noProof/>
          <w:lang w:val="uk-UA" w:eastAsia="uk-UA"/>
        </w:rPr>
        <mc:AlternateContent>
          <mc:Choice Requires="wps">
            <w:drawing>
              <wp:anchor distT="0" distB="0" distL="0" distR="0" simplePos="0" relativeHeight="251659264" behindDoc="0" locked="0" layoutInCell="1" allowOverlap="1">
                <wp:simplePos x="0" y="0"/>
                <wp:positionH relativeFrom="column">
                  <wp:posOffset>2937510</wp:posOffset>
                </wp:positionH>
                <wp:positionV relativeFrom="paragraph">
                  <wp:posOffset>62865</wp:posOffset>
                </wp:positionV>
                <wp:extent cx="3084195" cy="2694940"/>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26949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color w:val="000000"/>
                              </w:rPr>
                            </w:pPr>
                            <w:r>
                              <w:rPr>
                                <w:b/>
                                <w:bCs/>
                                <w:color w:val="000000"/>
                              </w:rPr>
                              <w:t xml:space="preserve">  </w:t>
                            </w:r>
                            <w:r>
                              <w:rPr>
                                <w:bCs/>
                                <w:color w:val="000000"/>
                              </w:rPr>
                              <w:t xml:space="preserve">Директор     ________ </w:t>
                            </w:r>
                          </w:p>
                        </w:txbxContent>
                      </wps:txbx>
                      <wps:bodyPr lIns="5040" tIns="5040" rIns="5040" bIns="504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1.3pt;margin-top:4.95pt;width:242.85pt;height:212.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" stroked="f">
                <v:path arrowok="t"/>
                <v:textbox inset=".14mm,.14mm,.14mm,.14mm">
                  <w:txbxContent>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b/>
                          <w:bCs/>
                        </w:rPr>
                      </w:pPr>
                    </w:p>
                    <w:p w:rsidR="00247C4C" w:rsidRDefault="00247C4C" w:rsidP="00247C4C">
                      <w:pPr>
                        <w:pStyle w:val="a6"/>
                        <w:shd w:val="clear" w:color="auto" w:fill="FFFFFF"/>
                        <w:tabs>
                          <w:tab w:val="left" w:pos="5323"/>
                        </w:tabs>
                        <w:rPr>
                          <w:color w:val="000000"/>
                        </w:rPr>
                      </w:pPr>
                      <w:r>
                        <w:rPr>
                          <w:b/>
                          <w:bCs/>
                          <w:color w:val="000000"/>
                        </w:rPr>
                        <w:t xml:space="preserve">  </w:t>
                      </w:r>
                      <w:r>
                        <w:rPr>
                          <w:bCs/>
                          <w:color w:val="000000"/>
                        </w:rPr>
                        <w:t xml:space="preserve">Директор     ________ </w:t>
                      </w:r>
                    </w:p>
                  </w:txbxContent>
                </v:textbox>
              </v:rect>
            </w:pict>
          </mc:Fallback>
        </mc:AlternateContent>
      </w:r>
    </w:p>
    <w:p w:rsidR="00247C4C" w:rsidRPr="00F900DE" w:rsidRDefault="00247C4C" w:rsidP="00247C4C">
      <w:pPr>
        <w:spacing w:before="100" w:after="0" w:line="240" w:lineRule="auto"/>
        <w:jc w:val="center"/>
        <w:rPr>
          <w:rFonts w:ascii="Times New Roman" w:hAnsi="Times New Roman"/>
          <w:lang w:val="uk-UA" w:eastAsia="zh-CN"/>
        </w:rPr>
      </w:pPr>
      <w:r w:rsidRPr="00F900DE">
        <w:rPr>
          <w:rFonts w:ascii="Times New Roman" w:hAnsi="Times New Roman"/>
          <w:lang w:val="uk-UA" w:eastAsia="zh-CN"/>
        </w:rPr>
        <w:t xml:space="preserve">                                                                                                                                                   </w:t>
      </w:r>
    </w:p>
    <w:p w:rsidR="00247C4C" w:rsidRPr="00F900DE" w:rsidRDefault="00247C4C" w:rsidP="00247C4C">
      <w:pPr>
        <w:spacing w:before="100" w:after="0" w:line="240" w:lineRule="auto"/>
        <w:jc w:val="center"/>
        <w:rPr>
          <w:rFonts w:ascii="Times New Roman" w:hAnsi="Times New Roman"/>
          <w:lang w:val="uk-UA" w:eastAsia="zh-CN"/>
        </w:rPr>
      </w:pPr>
      <w:r>
        <w:rPr>
          <w:rFonts w:ascii="Times New Roman" w:hAnsi="Times New Roman"/>
          <w:lang w:val="uk-UA" w:eastAsia="zh-CN"/>
        </w:rPr>
        <w:t xml:space="preserve">                                                                                                                                              </w:t>
      </w:r>
      <w:r w:rsidRPr="00F900DE">
        <w:rPr>
          <w:rFonts w:ascii="Times New Roman" w:hAnsi="Times New Roman"/>
          <w:lang w:val="uk-UA" w:eastAsia="zh-CN"/>
        </w:rPr>
        <w:t xml:space="preserve">                                                                                  </w:t>
      </w:r>
    </w:p>
    <w:p w:rsidR="00247C4C" w:rsidRDefault="00247C4C" w:rsidP="00247C4C">
      <w:pPr>
        <w:spacing w:before="100" w:after="0" w:line="240" w:lineRule="auto"/>
        <w:jc w:val="center"/>
        <w:rPr>
          <w:rFonts w:ascii="Times New Roman" w:hAnsi="Times New Roman"/>
          <w:lang w:val="uk-UA" w:eastAsia="zh-CN"/>
        </w:rPr>
      </w:pPr>
      <w:r w:rsidRPr="00F900DE">
        <w:rPr>
          <w:rFonts w:ascii="Times New Roman" w:hAnsi="Times New Roman"/>
          <w:lang w:val="uk-UA" w:eastAsia="zh-CN"/>
        </w:rPr>
        <w:t xml:space="preserve">                                                                  </w:t>
      </w:r>
      <w:r>
        <w:rPr>
          <w:rFonts w:ascii="Times New Roman" w:hAnsi="Times New Roman"/>
          <w:lang w:val="uk-UA" w:eastAsia="zh-CN"/>
        </w:rPr>
        <w:t xml:space="preserve">                                                 </w:t>
      </w:r>
      <w:r w:rsidRPr="00F900DE">
        <w:rPr>
          <w:rFonts w:ascii="Times New Roman" w:hAnsi="Times New Roman"/>
          <w:lang w:val="uk-UA" w:eastAsia="zh-CN"/>
        </w:rPr>
        <w:t>до договору №</w:t>
      </w:r>
      <w:r>
        <w:rPr>
          <w:rFonts w:ascii="Times New Roman" w:hAnsi="Times New Roman"/>
          <w:lang w:val="uk-UA" w:eastAsia="zh-CN"/>
        </w:rPr>
        <w:t>_______</w:t>
      </w:r>
      <w:r w:rsidRPr="00F900DE">
        <w:rPr>
          <w:rFonts w:ascii="Times New Roman" w:hAnsi="Times New Roman"/>
          <w:lang w:val="uk-UA" w:eastAsia="zh-CN"/>
        </w:rPr>
        <w:t xml:space="preserve"> </w:t>
      </w:r>
      <w:r w:rsidRPr="00F900DE">
        <w:rPr>
          <w:rFonts w:ascii="Times New Roman" w:hAnsi="Times New Roman"/>
          <w:lang w:eastAsia="zh-CN"/>
        </w:rPr>
        <w:t xml:space="preserve"> </w:t>
      </w:r>
    </w:p>
    <w:p w:rsidR="00247C4C" w:rsidRPr="00F900DE" w:rsidRDefault="00247C4C" w:rsidP="00247C4C">
      <w:pPr>
        <w:spacing w:before="100" w:after="0" w:line="240" w:lineRule="auto"/>
        <w:jc w:val="center"/>
        <w:rPr>
          <w:rFonts w:ascii="Times New Roman" w:hAnsi="Times New Roman"/>
          <w:lang w:val="uk-UA" w:eastAsia="zh-CN"/>
        </w:rPr>
      </w:pPr>
      <w:r>
        <w:rPr>
          <w:rFonts w:ascii="Times New Roman" w:hAnsi="Times New Roman"/>
          <w:lang w:val="uk-UA" w:eastAsia="zh-CN"/>
        </w:rPr>
        <w:t xml:space="preserve">                                                                                                            </w:t>
      </w:r>
      <w:r w:rsidRPr="00F900DE">
        <w:rPr>
          <w:rFonts w:ascii="Times New Roman" w:hAnsi="Times New Roman"/>
          <w:lang w:val="uk-UA" w:eastAsia="zh-CN"/>
        </w:rPr>
        <w:t>від “____”  _____ 202</w:t>
      </w:r>
      <w:r>
        <w:rPr>
          <w:rFonts w:ascii="Times New Roman" w:hAnsi="Times New Roman"/>
          <w:lang w:val="uk-UA" w:eastAsia="zh-CN"/>
        </w:rPr>
        <w:t>4</w:t>
      </w:r>
      <w:r w:rsidRPr="00F900DE">
        <w:rPr>
          <w:rFonts w:ascii="Times New Roman" w:hAnsi="Times New Roman"/>
          <w:lang w:val="uk-UA" w:eastAsia="zh-CN"/>
        </w:rPr>
        <w:t xml:space="preserve"> р.</w:t>
      </w:r>
    </w:p>
    <w:p w:rsidR="00247C4C" w:rsidRDefault="00247C4C" w:rsidP="00247C4C">
      <w:pPr>
        <w:spacing w:after="0" w:line="240" w:lineRule="auto"/>
        <w:jc w:val="center"/>
        <w:rPr>
          <w:rFonts w:ascii="Times New Roman" w:hAnsi="Times New Roman"/>
          <w:b/>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r>
        <w:rPr>
          <w:rFonts w:ascii="Times New Roman" w:hAnsi="Times New Roman"/>
          <w:b/>
          <w:sz w:val="28"/>
          <w:szCs w:val="28"/>
          <w:lang w:val="uk-UA" w:eastAsia="zh-CN"/>
        </w:rPr>
        <w:t>Додаток 1</w:t>
      </w:r>
    </w:p>
    <w:p w:rsidR="00247C4C" w:rsidRDefault="00247C4C" w:rsidP="00247C4C">
      <w:pPr>
        <w:spacing w:after="0" w:line="240" w:lineRule="auto"/>
        <w:jc w:val="right"/>
        <w:rPr>
          <w:rFonts w:ascii="Times New Roman" w:hAnsi="Times New Roman"/>
          <w:b/>
          <w:sz w:val="28"/>
          <w:szCs w:val="28"/>
          <w:lang w:val="uk-UA" w:eastAsia="zh-CN"/>
        </w:rPr>
      </w:pPr>
    </w:p>
    <w:p w:rsidR="00247C4C" w:rsidRDefault="00247C4C" w:rsidP="00247C4C">
      <w:pPr>
        <w:spacing w:after="0" w:line="240" w:lineRule="auto"/>
        <w:jc w:val="right"/>
        <w:rPr>
          <w:rFonts w:ascii="Times New Roman" w:hAnsi="Times New Roman"/>
          <w:b/>
          <w:sz w:val="28"/>
          <w:szCs w:val="28"/>
          <w:lang w:val="uk-UA" w:eastAsia="zh-CN"/>
        </w:rPr>
      </w:pPr>
      <w:r>
        <w:rPr>
          <w:rFonts w:ascii="Times New Roman" w:hAnsi="Times New Roman"/>
          <w:b/>
          <w:sz w:val="28"/>
          <w:szCs w:val="28"/>
          <w:lang w:val="uk-UA" w:eastAsia="zh-CN"/>
        </w:rPr>
        <w:t>Кошторис вартості</w:t>
      </w:r>
    </w:p>
    <w:p w:rsidR="00247C4C" w:rsidRDefault="00247C4C" w:rsidP="00247C4C">
      <w:pPr>
        <w:spacing w:after="0" w:line="240" w:lineRule="auto"/>
        <w:ind w:firstLine="709"/>
        <w:jc w:val="right"/>
        <w:rPr>
          <w:rFonts w:ascii="Times New Roman" w:hAnsi="Times New Roman"/>
          <w:b/>
          <w:color w:val="000000"/>
          <w:sz w:val="24"/>
          <w:szCs w:val="24"/>
          <w:lang w:val="uk-UA"/>
        </w:rPr>
      </w:pPr>
      <w:r w:rsidRPr="00454C8E">
        <w:rPr>
          <w:rFonts w:ascii="Times New Roman" w:hAnsi="Times New Roman"/>
          <w:b/>
          <w:color w:val="000000"/>
          <w:sz w:val="24"/>
          <w:szCs w:val="24"/>
          <w:lang w:val="uk-UA"/>
        </w:rPr>
        <w:t xml:space="preserve">послуг  з ремонту та технічного обслуговування </w:t>
      </w:r>
    </w:p>
    <w:tbl>
      <w:tblPr>
        <w:tblW w:w="9244" w:type="dxa"/>
        <w:tblLayout w:type="fixed"/>
        <w:tblCellMar>
          <w:left w:w="30" w:type="dxa"/>
          <w:right w:w="30" w:type="dxa"/>
        </w:tblCellMar>
        <w:tblLook w:val="0000" w:firstRow="0" w:lastRow="0" w:firstColumn="0" w:lastColumn="0" w:noHBand="0" w:noVBand="0"/>
      </w:tblPr>
      <w:tblGrid>
        <w:gridCol w:w="504"/>
        <w:gridCol w:w="3595"/>
        <w:gridCol w:w="1460"/>
        <w:gridCol w:w="1275"/>
        <w:gridCol w:w="993"/>
        <w:gridCol w:w="141"/>
        <w:gridCol w:w="1276"/>
      </w:tblGrid>
      <w:tr w:rsidR="00247C4C" w:rsidRPr="004B1D2C" w:rsidTr="00333EB9">
        <w:trPr>
          <w:trHeight w:val="871"/>
        </w:trPr>
        <w:tc>
          <w:tcPr>
            <w:tcW w:w="504" w:type="dxa"/>
            <w:tcBorders>
              <w:top w:val="single" w:sz="6" w:space="0" w:color="auto"/>
              <w:left w:val="single" w:sz="6" w:space="0" w:color="auto"/>
              <w:bottom w:val="single" w:sz="6" w:space="0" w:color="auto"/>
              <w:right w:val="single" w:sz="6" w:space="0" w:color="auto"/>
            </w:tcBorders>
          </w:tcPr>
          <w:p w:rsidR="00247C4C" w:rsidRPr="004B1D2C" w:rsidRDefault="00247C4C" w:rsidP="00333EB9">
            <w:pPr>
              <w:autoSpaceDE w:val="0"/>
              <w:autoSpaceDN w:val="0"/>
              <w:adjustRightInd w:val="0"/>
              <w:spacing w:after="0" w:line="240" w:lineRule="auto"/>
              <w:jc w:val="center"/>
              <w:rPr>
                <w:rFonts w:ascii="Times New Roman" w:hAnsi="Times New Roman"/>
                <w:color w:val="000000"/>
              </w:rPr>
            </w:pPr>
            <w:r w:rsidRPr="004B1D2C">
              <w:rPr>
                <w:rFonts w:ascii="Times New Roman" w:hAnsi="Times New Roman"/>
                <w:color w:val="000000"/>
              </w:rPr>
              <w:t>№ п\</w:t>
            </w:r>
            <w:proofErr w:type="gramStart"/>
            <w:r w:rsidRPr="004B1D2C">
              <w:rPr>
                <w:rFonts w:ascii="Times New Roman" w:hAnsi="Times New Roman"/>
                <w:color w:val="000000"/>
              </w:rPr>
              <w:t>п</w:t>
            </w:r>
            <w:proofErr w:type="gramEnd"/>
          </w:p>
        </w:tc>
        <w:tc>
          <w:tcPr>
            <w:tcW w:w="3595" w:type="dxa"/>
            <w:tcBorders>
              <w:top w:val="single" w:sz="6" w:space="0" w:color="auto"/>
              <w:left w:val="single" w:sz="6" w:space="0" w:color="auto"/>
              <w:bottom w:val="single" w:sz="6" w:space="0" w:color="auto"/>
              <w:right w:val="single" w:sz="6" w:space="0" w:color="auto"/>
            </w:tcBorders>
            <w:vAlign w:val="center"/>
          </w:tcPr>
          <w:p w:rsidR="00247C4C" w:rsidRPr="008E4F69" w:rsidRDefault="008E4F69" w:rsidP="00333EB9">
            <w:pPr>
              <w:autoSpaceDE w:val="0"/>
              <w:autoSpaceDN w:val="0"/>
              <w:adjustRightInd w:val="0"/>
              <w:spacing w:after="0" w:line="240" w:lineRule="auto"/>
              <w:jc w:val="center"/>
              <w:rPr>
                <w:rFonts w:ascii="Times New Roman" w:hAnsi="Times New Roman"/>
                <w:color w:val="000000"/>
                <w:lang w:val="uk-UA"/>
              </w:rPr>
            </w:pPr>
            <w:r>
              <w:rPr>
                <w:rFonts w:ascii="Times New Roman" w:hAnsi="Times New Roman"/>
                <w:color w:val="000000"/>
                <w:lang w:val="uk-UA"/>
              </w:rPr>
              <w:t>Найменування послуг</w:t>
            </w:r>
          </w:p>
        </w:tc>
        <w:tc>
          <w:tcPr>
            <w:tcW w:w="1460" w:type="dxa"/>
            <w:tcBorders>
              <w:top w:val="single" w:sz="6" w:space="0" w:color="auto"/>
              <w:left w:val="single" w:sz="6" w:space="0" w:color="auto"/>
              <w:bottom w:val="single" w:sz="6" w:space="0" w:color="auto"/>
              <w:right w:val="single" w:sz="6" w:space="0" w:color="auto"/>
            </w:tcBorders>
            <w:vAlign w:val="center"/>
          </w:tcPr>
          <w:p w:rsidR="00247C4C" w:rsidRPr="00247C4C" w:rsidRDefault="00247C4C" w:rsidP="00247C4C">
            <w:pPr>
              <w:autoSpaceDE w:val="0"/>
              <w:autoSpaceDN w:val="0"/>
              <w:adjustRightInd w:val="0"/>
              <w:spacing w:after="0" w:line="240" w:lineRule="auto"/>
              <w:jc w:val="center"/>
              <w:rPr>
                <w:rFonts w:ascii="Times New Roman" w:hAnsi="Times New Roman"/>
                <w:color w:val="000000"/>
                <w:lang w:val="uk-UA"/>
              </w:rPr>
            </w:pPr>
            <w:r w:rsidRPr="00247C4C">
              <w:rPr>
                <w:rFonts w:ascii="Times New Roman" w:hAnsi="Times New Roman"/>
                <w:color w:val="000000"/>
                <w:lang w:val="uk-UA"/>
              </w:rPr>
              <w:t>Од.</w:t>
            </w:r>
          </w:p>
          <w:p w:rsidR="00247C4C" w:rsidRPr="00247C4C" w:rsidRDefault="00247C4C" w:rsidP="00247C4C">
            <w:pPr>
              <w:autoSpaceDE w:val="0"/>
              <w:autoSpaceDN w:val="0"/>
              <w:adjustRightInd w:val="0"/>
              <w:spacing w:after="0" w:line="240" w:lineRule="auto"/>
              <w:jc w:val="center"/>
              <w:rPr>
                <w:rFonts w:ascii="Times New Roman" w:hAnsi="Times New Roman"/>
                <w:color w:val="000000"/>
                <w:lang w:val="uk-UA"/>
              </w:rPr>
            </w:pPr>
            <w:r w:rsidRPr="00247C4C">
              <w:rPr>
                <w:rFonts w:ascii="Times New Roman" w:hAnsi="Times New Roman"/>
                <w:color w:val="000000"/>
                <w:lang w:val="uk-UA"/>
              </w:rPr>
              <w:t>вимір</w:t>
            </w:r>
          </w:p>
          <w:p w:rsidR="00247C4C" w:rsidRPr="00247C4C" w:rsidRDefault="00247C4C" w:rsidP="00247C4C">
            <w:pPr>
              <w:autoSpaceDE w:val="0"/>
              <w:autoSpaceDN w:val="0"/>
              <w:adjustRightInd w:val="0"/>
              <w:spacing w:after="0" w:line="240" w:lineRule="auto"/>
              <w:jc w:val="center"/>
              <w:rPr>
                <w:rFonts w:ascii="Times New Roman" w:hAnsi="Times New Roman"/>
                <w:color w:val="000000"/>
                <w:lang w:val="uk-UA"/>
              </w:rPr>
            </w:pPr>
            <w:r w:rsidRPr="00247C4C">
              <w:rPr>
                <w:rFonts w:ascii="Times New Roman" w:hAnsi="Times New Roman"/>
                <w:color w:val="000000"/>
                <w:lang w:val="uk-UA"/>
              </w:rPr>
              <w:t>у</w:t>
            </w:r>
          </w:p>
        </w:tc>
        <w:tc>
          <w:tcPr>
            <w:tcW w:w="1275" w:type="dxa"/>
            <w:tcBorders>
              <w:top w:val="single" w:sz="6" w:space="0" w:color="auto"/>
              <w:left w:val="single" w:sz="6" w:space="0" w:color="auto"/>
              <w:bottom w:val="single" w:sz="6" w:space="0" w:color="auto"/>
              <w:right w:val="single" w:sz="6" w:space="0" w:color="auto"/>
            </w:tcBorders>
            <w:vAlign w:val="center"/>
          </w:tcPr>
          <w:p w:rsidR="00247C4C" w:rsidRPr="00247C4C" w:rsidRDefault="00247C4C" w:rsidP="00247C4C">
            <w:pPr>
              <w:autoSpaceDE w:val="0"/>
              <w:autoSpaceDN w:val="0"/>
              <w:adjustRightInd w:val="0"/>
              <w:spacing w:after="0" w:line="240" w:lineRule="auto"/>
              <w:jc w:val="center"/>
              <w:rPr>
                <w:rFonts w:ascii="Times New Roman" w:hAnsi="Times New Roman"/>
                <w:color w:val="000000"/>
              </w:rPr>
            </w:pPr>
            <w:proofErr w:type="spellStart"/>
            <w:r w:rsidRPr="00247C4C">
              <w:rPr>
                <w:rFonts w:ascii="Times New Roman" w:hAnsi="Times New Roman"/>
                <w:color w:val="000000"/>
              </w:rPr>
              <w:t>Кільк</w:t>
            </w:r>
            <w:proofErr w:type="spellEnd"/>
          </w:p>
          <w:p w:rsidR="00247C4C" w:rsidRPr="004B1D2C" w:rsidRDefault="00247C4C" w:rsidP="00247C4C">
            <w:pPr>
              <w:autoSpaceDE w:val="0"/>
              <w:autoSpaceDN w:val="0"/>
              <w:adjustRightInd w:val="0"/>
              <w:spacing w:after="0" w:line="240" w:lineRule="auto"/>
              <w:jc w:val="center"/>
              <w:rPr>
                <w:rFonts w:ascii="Times New Roman" w:hAnsi="Times New Roman"/>
                <w:color w:val="000000"/>
              </w:rPr>
            </w:pPr>
            <w:proofErr w:type="spellStart"/>
            <w:r w:rsidRPr="00247C4C">
              <w:rPr>
                <w:rFonts w:ascii="Times New Roman" w:hAnsi="Times New Roman"/>
                <w:color w:val="000000"/>
              </w:rPr>
              <w:t>ість</w:t>
            </w:r>
            <w:proofErr w:type="spellEnd"/>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47C4C" w:rsidRPr="00247C4C" w:rsidRDefault="00247C4C" w:rsidP="00247C4C">
            <w:pPr>
              <w:autoSpaceDE w:val="0"/>
              <w:autoSpaceDN w:val="0"/>
              <w:adjustRightInd w:val="0"/>
              <w:spacing w:after="0" w:line="240" w:lineRule="auto"/>
              <w:jc w:val="center"/>
              <w:rPr>
                <w:rFonts w:ascii="Times New Roman" w:hAnsi="Times New Roman"/>
                <w:color w:val="000000"/>
              </w:rPr>
            </w:pPr>
            <w:proofErr w:type="spellStart"/>
            <w:proofErr w:type="gramStart"/>
            <w:r w:rsidRPr="00247C4C">
              <w:rPr>
                <w:rFonts w:ascii="Times New Roman" w:hAnsi="Times New Roman"/>
                <w:color w:val="000000"/>
              </w:rPr>
              <w:t>Ц</w:t>
            </w:r>
            <w:proofErr w:type="gramEnd"/>
            <w:r w:rsidRPr="00247C4C">
              <w:rPr>
                <w:rFonts w:ascii="Times New Roman" w:hAnsi="Times New Roman"/>
                <w:color w:val="000000"/>
              </w:rPr>
              <w:t>іна</w:t>
            </w:r>
            <w:proofErr w:type="spellEnd"/>
            <w:r w:rsidRPr="00247C4C">
              <w:rPr>
                <w:rFonts w:ascii="Times New Roman" w:hAnsi="Times New Roman"/>
                <w:color w:val="000000"/>
              </w:rPr>
              <w:t xml:space="preserve"> за од.</w:t>
            </w:r>
          </w:p>
          <w:p w:rsidR="00247C4C" w:rsidRPr="004B1D2C" w:rsidRDefault="00247C4C" w:rsidP="00247C4C">
            <w:pPr>
              <w:autoSpaceDE w:val="0"/>
              <w:autoSpaceDN w:val="0"/>
              <w:adjustRightInd w:val="0"/>
              <w:spacing w:after="0" w:line="240" w:lineRule="auto"/>
              <w:jc w:val="center"/>
              <w:rPr>
                <w:rFonts w:ascii="Times New Roman" w:hAnsi="Times New Roman"/>
                <w:color w:val="000000"/>
              </w:rPr>
            </w:pPr>
            <w:r w:rsidRPr="00247C4C">
              <w:rPr>
                <w:rFonts w:ascii="Times New Roman" w:hAnsi="Times New Roman"/>
                <w:color w:val="000000"/>
              </w:rPr>
              <w:t>грн</w:t>
            </w:r>
            <w:proofErr w:type="gramStart"/>
            <w:r w:rsidRPr="00247C4C">
              <w:rPr>
                <w:rFonts w:ascii="Times New Roman" w:hAnsi="Times New Roman"/>
                <w:color w:val="000000"/>
              </w:rPr>
              <w:t xml:space="preserve">.. </w:t>
            </w:r>
            <w:proofErr w:type="gramEnd"/>
            <w:r w:rsidRPr="00247C4C">
              <w:rPr>
                <w:rFonts w:ascii="Times New Roman" w:hAnsi="Times New Roman"/>
                <w:color w:val="000000"/>
              </w:rPr>
              <w:t>з ПДВ</w:t>
            </w:r>
          </w:p>
        </w:tc>
        <w:tc>
          <w:tcPr>
            <w:tcW w:w="1276" w:type="dxa"/>
            <w:tcBorders>
              <w:top w:val="single" w:sz="6" w:space="0" w:color="auto"/>
              <w:left w:val="single" w:sz="6" w:space="0" w:color="auto"/>
              <w:bottom w:val="single" w:sz="6" w:space="0" w:color="auto"/>
              <w:right w:val="single" w:sz="6" w:space="0" w:color="auto"/>
            </w:tcBorders>
          </w:tcPr>
          <w:p w:rsidR="00247C4C" w:rsidRPr="00247C4C" w:rsidRDefault="00247C4C" w:rsidP="00247C4C">
            <w:pPr>
              <w:autoSpaceDE w:val="0"/>
              <w:autoSpaceDN w:val="0"/>
              <w:adjustRightInd w:val="0"/>
              <w:spacing w:after="0" w:line="240" w:lineRule="auto"/>
              <w:jc w:val="center"/>
              <w:rPr>
                <w:rFonts w:ascii="Times New Roman" w:hAnsi="Times New Roman"/>
                <w:color w:val="000000"/>
              </w:rPr>
            </w:pPr>
            <w:r w:rsidRPr="00247C4C">
              <w:rPr>
                <w:rFonts w:ascii="Times New Roman" w:hAnsi="Times New Roman"/>
                <w:color w:val="000000"/>
              </w:rPr>
              <w:t>Сума з ПДВ</w:t>
            </w:r>
          </w:p>
          <w:p w:rsidR="00247C4C" w:rsidRPr="004B1D2C" w:rsidRDefault="00247C4C" w:rsidP="00247C4C">
            <w:pPr>
              <w:autoSpaceDE w:val="0"/>
              <w:autoSpaceDN w:val="0"/>
              <w:adjustRightInd w:val="0"/>
              <w:spacing w:after="0" w:line="240" w:lineRule="auto"/>
              <w:jc w:val="center"/>
              <w:rPr>
                <w:rFonts w:ascii="Times New Roman" w:hAnsi="Times New Roman"/>
                <w:color w:val="000000"/>
              </w:rPr>
            </w:pPr>
            <w:r w:rsidRPr="00247C4C">
              <w:rPr>
                <w:rFonts w:ascii="Times New Roman" w:hAnsi="Times New Roman"/>
                <w:color w:val="000000"/>
              </w:rPr>
              <w:t>Грн</w:t>
            </w:r>
            <w:proofErr w:type="gramStart"/>
            <w:r w:rsidRPr="00247C4C">
              <w:rPr>
                <w:rFonts w:ascii="Times New Roman" w:hAnsi="Times New Roman"/>
                <w:color w:val="000000"/>
              </w:rPr>
              <w:t>..</w:t>
            </w:r>
            <w:proofErr w:type="gramEnd"/>
          </w:p>
        </w:tc>
      </w:tr>
      <w:tr w:rsidR="00247C4C" w:rsidRPr="004B1D2C" w:rsidTr="00333EB9">
        <w:trPr>
          <w:trHeight w:val="727"/>
        </w:trPr>
        <w:tc>
          <w:tcPr>
            <w:tcW w:w="504" w:type="dxa"/>
            <w:tcBorders>
              <w:top w:val="single" w:sz="6" w:space="0" w:color="auto"/>
              <w:left w:val="single" w:sz="6" w:space="0" w:color="auto"/>
              <w:bottom w:val="single" w:sz="6" w:space="0" w:color="auto"/>
              <w:right w:val="single" w:sz="6" w:space="0" w:color="auto"/>
            </w:tcBorders>
          </w:tcPr>
          <w:p w:rsidR="00247C4C" w:rsidRPr="004B1D2C" w:rsidRDefault="00247C4C" w:rsidP="00333EB9">
            <w:pPr>
              <w:autoSpaceDE w:val="0"/>
              <w:autoSpaceDN w:val="0"/>
              <w:adjustRightInd w:val="0"/>
              <w:spacing w:after="0" w:line="240" w:lineRule="auto"/>
              <w:jc w:val="center"/>
              <w:rPr>
                <w:rFonts w:ascii="Times New Roman" w:hAnsi="Times New Roman"/>
                <w:color w:val="000000"/>
                <w:sz w:val="24"/>
                <w:szCs w:val="24"/>
              </w:rPr>
            </w:pPr>
            <w:r w:rsidRPr="004B1D2C">
              <w:rPr>
                <w:rFonts w:ascii="Times New Roman" w:hAnsi="Times New Roman"/>
                <w:color w:val="000000"/>
                <w:sz w:val="24"/>
                <w:szCs w:val="24"/>
              </w:rPr>
              <w:t>1</w:t>
            </w:r>
          </w:p>
        </w:tc>
        <w:tc>
          <w:tcPr>
            <w:tcW w:w="3595" w:type="dxa"/>
            <w:tcBorders>
              <w:top w:val="single" w:sz="6" w:space="0" w:color="auto"/>
              <w:left w:val="single" w:sz="6" w:space="0" w:color="auto"/>
              <w:bottom w:val="single" w:sz="6" w:space="0" w:color="auto"/>
              <w:right w:val="single" w:sz="6" w:space="0" w:color="auto"/>
            </w:tcBorders>
          </w:tcPr>
          <w:p w:rsidR="00247C4C" w:rsidRPr="004B1D2C" w:rsidRDefault="00247C4C" w:rsidP="00333EB9">
            <w:pPr>
              <w:autoSpaceDE w:val="0"/>
              <w:autoSpaceDN w:val="0"/>
              <w:adjustRightInd w:val="0"/>
              <w:spacing w:after="0" w:line="240" w:lineRule="auto"/>
              <w:rPr>
                <w:rFonts w:ascii="Times New Roman" w:hAnsi="Times New Roman"/>
                <w:color w:val="000000"/>
              </w:rPr>
            </w:pPr>
          </w:p>
        </w:tc>
        <w:tc>
          <w:tcPr>
            <w:tcW w:w="1460" w:type="dxa"/>
            <w:tcBorders>
              <w:top w:val="single" w:sz="6" w:space="0" w:color="auto"/>
              <w:left w:val="single" w:sz="6" w:space="0" w:color="auto"/>
              <w:bottom w:val="single" w:sz="6" w:space="0" w:color="auto"/>
              <w:right w:val="single" w:sz="6" w:space="0" w:color="auto"/>
            </w:tcBorders>
          </w:tcPr>
          <w:p w:rsidR="00247C4C" w:rsidRPr="004B1D2C" w:rsidRDefault="00247C4C" w:rsidP="00247C4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послуга</w:t>
            </w:r>
            <w:r w:rsidRPr="004B1D2C">
              <w:rPr>
                <w:rFonts w:ascii="Times New Roman" w:hAnsi="Times New Roman"/>
                <w:color w:val="00000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247C4C" w:rsidRPr="004B1D2C" w:rsidRDefault="00247C4C" w:rsidP="00333EB9">
            <w:pPr>
              <w:autoSpaceDE w:val="0"/>
              <w:autoSpaceDN w:val="0"/>
              <w:adjustRightInd w:val="0"/>
              <w:spacing w:after="0" w:line="240" w:lineRule="auto"/>
              <w:jc w:val="center"/>
              <w:rPr>
                <w:rFonts w:ascii="Times New Roman" w:hAnsi="Times New Roman"/>
                <w:color w:val="000000"/>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247C4C" w:rsidRPr="004B1D2C" w:rsidRDefault="00247C4C" w:rsidP="00333EB9">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247C4C" w:rsidRPr="0001302D" w:rsidRDefault="00247C4C" w:rsidP="00333EB9">
            <w:pPr>
              <w:autoSpaceDE w:val="0"/>
              <w:autoSpaceDN w:val="0"/>
              <w:adjustRightInd w:val="0"/>
              <w:spacing w:after="0" w:line="240" w:lineRule="auto"/>
              <w:jc w:val="center"/>
              <w:rPr>
                <w:rFonts w:ascii="Times New Roman" w:hAnsi="Times New Roman"/>
                <w:color w:val="000000"/>
                <w:sz w:val="24"/>
                <w:szCs w:val="24"/>
                <w:lang w:val="uk-UA"/>
              </w:rPr>
            </w:pPr>
          </w:p>
        </w:tc>
      </w:tr>
      <w:tr w:rsidR="00247C4C" w:rsidRPr="004B1D2C" w:rsidTr="00333EB9">
        <w:trPr>
          <w:trHeight w:val="305"/>
        </w:trPr>
        <w:tc>
          <w:tcPr>
            <w:tcW w:w="7968" w:type="dxa"/>
            <w:gridSpan w:val="6"/>
            <w:tcBorders>
              <w:top w:val="single" w:sz="6" w:space="0" w:color="auto"/>
              <w:left w:val="single" w:sz="6" w:space="0" w:color="auto"/>
              <w:bottom w:val="single" w:sz="6" w:space="0" w:color="auto"/>
              <w:right w:val="single" w:sz="6" w:space="0" w:color="auto"/>
            </w:tcBorders>
          </w:tcPr>
          <w:p w:rsidR="00247C4C" w:rsidRPr="004B1D2C" w:rsidRDefault="008E4F69" w:rsidP="00333EB9">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Cs/>
                <w:color w:val="000000"/>
                <w:lang w:val="uk-UA" w:eastAsia="uk-UA"/>
              </w:rPr>
              <w:t>Загальна вартість</w:t>
            </w:r>
            <w:r w:rsidR="00247C4C">
              <w:rPr>
                <w:rFonts w:ascii="Times New Roman" w:hAnsi="Times New Roman"/>
                <w:bCs/>
                <w:color w:val="000000"/>
                <w:lang w:val="uk-UA" w:eastAsia="uk-UA"/>
              </w:rPr>
              <w:t xml:space="preserve"> </w:t>
            </w:r>
            <w:r w:rsidR="00247C4C" w:rsidRPr="00740455">
              <w:rPr>
                <w:rFonts w:ascii="Times New Roman" w:hAnsi="Times New Roman"/>
                <w:bCs/>
                <w:color w:val="000000"/>
                <w:lang w:val="uk-UA" w:eastAsia="uk-UA"/>
              </w:rPr>
              <w:t>з ПДВ</w:t>
            </w:r>
          </w:p>
        </w:tc>
        <w:tc>
          <w:tcPr>
            <w:tcW w:w="1276" w:type="dxa"/>
            <w:tcBorders>
              <w:top w:val="single" w:sz="6" w:space="0" w:color="auto"/>
              <w:left w:val="nil"/>
              <w:bottom w:val="single" w:sz="6" w:space="0" w:color="auto"/>
              <w:right w:val="single" w:sz="6" w:space="0" w:color="auto"/>
            </w:tcBorders>
          </w:tcPr>
          <w:p w:rsidR="00247C4C" w:rsidRDefault="00247C4C" w:rsidP="00333EB9">
            <w:pPr>
              <w:autoSpaceDE w:val="0"/>
              <w:autoSpaceDN w:val="0"/>
              <w:adjustRightInd w:val="0"/>
              <w:spacing w:after="0" w:line="240" w:lineRule="auto"/>
              <w:jc w:val="right"/>
              <w:rPr>
                <w:rFonts w:ascii="Times New Roman" w:hAnsi="Times New Roman"/>
                <w:b/>
                <w:bCs/>
                <w:color w:val="000000"/>
                <w:sz w:val="24"/>
                <w:szCs w:val="24"/>
                <w:lang w:val="uk-UA"/>
              </w:rPr>
            </w:pPr>
          </w:p>
        </w:tc>
      </w:tr>
      <w:tr w:rsidR="00247C4C" w:rsidRPr="004B1D2C" w:rsidTr="008E4F69">
        <w:trPr>
          <w:trHeight w:val="305"/>
        </w:trPr>
        <w:tc>
          <w:tcPr>
            <w:tcW w:w="7827" w:type="dxa"/>
            <w:gridSpan w:val="5"/>
            <w:tcBorders>
              <w:top w:val="single" w:sz="6" w:space="0" w:color="auto"/>
              <w:left w:val="single" w:sz="6" w:space="0" w:color="auto"/>
              <w:bottom w:val="single" w:sz="6" w:space="0" w:color="auto"/>
              <w:right w:val="nil"/>
            </w:tcBorders>
          </w:tcPr>
          <w:p w:rsidR="00247C4C" w:rsidRPr="008E4F69" w:rsidRDefault="008E4F69" w:rsidP="00333EB9">
            <w:pPr>
              <w:autoSpaceDE w:val="0"/>
              <w:autoSpaceDN w:val="0"/>
              <w:adjustRightInd w:val="0"/>
              <w:spacing w:after="0" w:line="240" w:lineRule="auto"/>
              <w:jc w:val="right"/>
              <w:rPr>
                <w:rFonts w:ascii="Times New Roman" w:hAnsi="Times New Roman"/>
                <w:b/>
                <w:bCs/>
                <w:color w:val="000000"/>
                <w:sz w:val="24"/>
                <w:szCs w:val="24"/>
                <w:lang w:val="uk-UA"/>
              </w:rPr>
            </w:pPr>
            <w:r>
              <w:rPr>
                <w:rFonts w:ascii="Times New Roman CYR" w:hAnsi="Times New Roman CYR" w:cs="Times New Roman CYR"/>
                <w:b/>
                <w:sz w:val="24"/>
                <w:szCs w:val="24"/>
                <w:lang w:val="uk-UA" w:eastAsia="zh-CN"/>
              </w:rPr>
              <w:t xml:space="preserve">  У тому числі</w:t>
            </w:r>
            <w:r>
              <w:rPr>
                <w:rFonts w:ascii="Times New Roman CYR" w:hAnsi="Times New Roman CYR" w:cs="Times New Roman CYR"/>
                <w:b/>
                <w:sz w:val="24"/>
                <w:szCs w:val="24"/>
                <w:lang w:eastAsia="zh-CN"/>
              </w:rPr>
              <w:t xml:space="preserve"> ПДВ</w:t>
            </w:r>
          </w:p>
        </w:tc>
        <w:tc>
          <w:tcPr>
            <w:tcW w:w="141" w:type="dxa"/>
            <w:tcBorders>
              <w:top w:val="single" w:sz="6" w:space="0" w:color="auto"/>
              <w:left w:val="nil"/>
              <w:bottom w:val="single" w:sz="6" w:space="0" w:color="auto"/>
              <w:right w:val="single" w:sz="6" w:space="0" w:color="auto"/>
            </w:tcBorders>
          </w:tcPr>
          <w:p w:rsidR="00247C4C" w:rsidRPr="004B1D2C" w:rsidRDefault="00247C4C" w:rsidP="00333EB9">
            <w:pPr>
              <w:autoSpaceDE w:val="0"/>
              <w:autoSpaceDN w:val="0"/>
              <w:adjustRightInd w:val="0"/>
              <w:spacing w:after="0" w:line="240" w:lineRule="auto"/>
              <w:jc w:val="right"/>
              <w:rPr>
                <w:rFonts w:ascii="Times New Roman" w:hAnsi="Times New Roman"/>
                <w:b/>
                <w:bCs/>
                <w:color w:val="000000"/>
                <w:sz w:val="24"/>
                <w:szCs w:val="24"/>
              </w:rPr>
            </w:pPr>
          </w:p>
        </w:tc>
        <w:tc>
          <w:tcPr>
            <w:tcW w:w="1276" w:type="dxa"/>
            <w:tcBorders>
              <w:top w:val="single" w:sz="6" w:space="0" w:color="auto"/>
              <w:left w:val="nil"/>
              <w:bottom w:val="single" w:sz="6" w:space="0" w:color="auto"/>
              <w:right w:val="single" w:sz="6" w:space="0" w:color="auto"/>
            </w:tcBorders>
          </w:tcPr>
          <w:p w:rsidR="00247C4C" w:rsidRPr="0001302D" w:rsidRDefault="008E4F69" w:rsidP="00333EB9">
            <w:pPr>
              <w:autoSpaceDE w:val="0"/>
              <w:autoSpaceDN w:val="0"/>
              <w:adjustRightInd w:val="0"/>
              <w:spacing w:after="0" w:line="240" w:lineRule="auto"/>
              <w:jc w:val="right"/>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w:t>
            </w:r>
          </w:p>
        </w:tc>
      </w:tr>
    </w:tbl>
    <w:p w:rsidR="00247C4C" w:rsidRDefault="00247C4C" w:rsidP="00247C4C">
      <w:pPr>
        <w:widowControl w:val="0"/>
        <w:tabs>
          <w:tab w:val="left" w:pos="2160"/>
          <w:tab w:val="left" w:pos="3600"/>
        </w:tabs>
        <w:autoSpaceDE w:val="0"/>
        <w:autoSpaceDN w:val="0"/>
        <w:adjustRightInd w:val="0"/>
        <w:spacing w:after="0" w:line="240" w:lineRule="auto"/>
        <w:outlineLvl w:val="0"/>
        <w:rPr>
          <w:rFonts w:ascii="Times New Roman" w:hAnsi="Times New Roman"/>
          <w:i/>
          <w:sz w:val="28"/>
          <w:szCs w:val="28"/>
          <w:lang w:val="uk-UA"/>
        </w:rPr>
      </w:pPr>
    </w:p>
    <w:p w:rsidR="00247C4C" w:rsidRDefault="00247C4C" w:rsidP="00247C4C">
      <w:pPr>
        <w:widowControl w:val="0"/>
        <w:tabs>
          <w:tab w:val="left" w:pos="2160"/>
          <w:tab w:val="left" w:pos="3600"/>
        </w:tabs>
        <w:autoSpaceDE w:val="0"/>
        <w:autoSpaceDN w:val="0"/>
        <w:adjustRightInd w:val="0"/>
        <w:spacing w:after="0" w:line="240" w:lineRule="auto"/>
        <w:outlineLvl w:val="0"/>
        <w:rPr>
          <w:rFonts w:ascii="Times New Roman" w:hAnsi="Times New Roman"/>
          <w:i/>
          <w:sz w:val="28"/>
          <w:szCs w:val="28"/>
          <w:lang w:val="uk-UA"/>
        </w:rPr>
      </w:pPr>
    </w:p>
    <w:tbl>
      <w:tblPr>
        <w:tblW w:w="9568" w:type="dxa"/>
        <w:tblLook w:val="00A0" w:firstRow="1" w:lastRow="0" w:firstColumn="1" w:lastColumn="0" w:noHBand="0" w:noVBand="0"/>
      </w:tblPr>
      <w:tblGrid>
        <w:gridCol w:w="4768"/>
        <w:gridCol w:w="4800"/>
      </w:tblGrid>
      <w:tr w:rsidR="00247C4C" w:rsidRPr="00D374BC" w:rsidTr="00333EB9">
        <w:trPr>
          <w:trHeight w:val="3914"/>
        </w:trPr>
        <w:tc>
          <w:tcPr>
            <w:tcW w:w="4768" w:type="dxa"/>
          </w:tcPr>
          <w:p w:rsidR="00247C4C" w:rsidRPr="0048590C" w:rsidRDefault="00247C4C" w:rsidP="00333EB9">
            <w:pPr>
              <w:spacing w:after="0" w:line="240" w:lineRule="auto"/>
              <w:rPr>
                <w:rFonts w:ascii="Times New Roman" w:hAnsi="Times New Roman"/>
                <w:b/>
                <w:color w:val="000000"/>
                <w:spacing w:val="-4"/>
                <w:sz w:val="24"/>
                <w:szCs w:val="24"/>
                <w:lang w:val="uk-UA"/>
              </w:rPr>
            </w:pPr>
            <w:r w:rsidRPr="0048590C">
              <w:rPr>
                <w:rFonts w:ascii="Times New Roman" w:hAnsi="Times New Roman"/>
                <w:b/>
                <w:color w:val="000000"/>
                <w:spacing w:val="-4"/>
                <w:sz w:val="24"/>
                <w:szCs w:val="24"/>
                <w:lang w:val="uk-UA"/>
              </w:rPr>
              <w:lastRenderedPageBreak/>
              <w:t>ЗАМОВНИК</w:t>
            </w:r>
          </w:p>
          <w:p w:rsidR="00247C4C" w:rsidRPr="0048590C" w:rsidRDefault="00247C4C" w:rsidP="00333EB9">
            <w:pPr>
              <w:spacing w:after="0" w:line="240" w:lineRule="auto"/>
              <w:jc w:val="center"/>
              <w:rPr>
                <w:rFonts w:ascii="Times New Roman" w:hAnsi="Times New Roman"/>
                <w:b/>
                <w:color w:val="000000"/>
                <w:spacing w:val="-4"/>
                <w:sz w:val="24"/>
                <w:szCs w:val="24"/>
                <w:lang w:val="uk-UA"/>
              </w:rPr>
            </w:pPr>
          </w:p>
          <w:p w:rsidR="00247C4C" w:rsidRPr="0048590C" w:rsidRDefault="00247C4C" w:rsidP="00333EB9">
            <w:pPr>
              <w:spacing w:after="0" w:line="240" w:lineRule="auto"/>
              <w:rPr>
                <w:rFonts w:ascii="Times New Roman" w:hAnsi="Times New Roman"/>
                <w:b/>
                <w:color w:val="000000"/>
                <w:lang w:val="uk-UA" w:eastAsia="zh-CN"/>
              </w:rPr>
            </w:pPr>
            <w:r w:rsidRPr="0048590C">
              <w:rPr>
                <w:rFonts w:ascii="Times New Roman" w:hAnsi="Times New Roman"/>
                <w:b/>
                <w:color w:val="000000"/>
                <w:lang w:val="uk-UA" w:eastAsia="zh-CN"/>
              </w:rPr>
              <w:t>КНП «</w:t>
            </w:r>
            <w:proofErr w:type="spellStart"/>
            <w:r w:rsidRPr="0048590C">
              <w:rPr>
                <w:rFonts w:ascii="Times New Roman" w:hAnsi="Times New Roman"/>
                <w:b/>
                <w:color w:val="000000"/>
                <w:lang w:val="uk-UA" w:eastAsia="zh-CN"/>
              </w:rPr>
              <w:t>Козелецька</w:t>
            </w:r>
            <w:proofErr w:type="spellEnd"/>
            <w:r w:rsidRPr="0048590C">
              <w:rPr>
                <w:rFonts w:ascii="Times New Roman" w:hAnsi="Times New Roman"/>
                <w:b/>
                <w:color w:val="000000"/>
                <w:lang w:val="uk-UA" w:eastAsia="zh-CN"/>
              </w:rPr>
              <w:t xml:space="preserve"> ЛІЛ»</w:t>
            </w:r>
          </w:p>
          <w:p w:rsidR="00247C4C" w:rsidRPr="0048590C" w:rsidRDefault="00247C4C" w:rsidP="00333EB9">
            <w:pPr>
              <w:spacing w:after="0" w:line="240" w:lineRule="auto"/>
              <w:rPr>
                <w:rFonts w:ascii="Times New Roman" w:hAnsi="Times New Roman"/>
                <w:color w:val="000000"/>
                <w:sz w:val="24"/>
                <w:szCs w:val="24"/>
                <w:lang w:val="uk-UA"/>
              </w:rPr>
            </w:pPr>
          </w:p>
          <w:p w:rsidR="00247C4C" w:rsidRPr="0048590C" w:rsidRDefault="00247C4C" w:rsidP="00333EB9">
            <w:pPr>
              <w:spacing w:after="0" w:line="240" w:lineRule="auto"/>
              <w:rPr>
                <w:rFonts w:ascii="Times New Roman" w:hAnsi="Times New Roman"/>
                <w:color w:val="000000"/>
                <w:sz w:val="24"/>
                <w:szCs w:val="24"/>
                <w:lang w:val="uk-UA"/>
              </w:rPr>
            </w:pPr>
          </w:p>
          <w:p w:rsidR="00247C4C" w:rsidRPr="0048590C" w:rsidRDefault="00247C4C" w:rsidP="00333EB9">
            <w:pPr>
              <w:spacing w:after="0" w:line="240" w:lineRule="auto"/>
              <w:rPr>
                <w:rFonts w:ascii="Times New Roman" w:hAnsi="Times New Roman"/>
                <w:color w:val="000000"/>
                <w:sz w:val="24"/>
                <w:szCs w:val="24"/>
                <w:highlight w:val="yellow"/>
                <w:lang w:val="uk-UA"/>
              </w:rPr>
            </w:pPr>
            <w:r w:rsidRPr="0048590C">
              <w:rPr>
                <w:rFonts w:ascii="Times New Roman" w:hAnsi="Times New Roman"/>
                <w:color w:val="000000"/>
                <w:sz w:val="24"/>
                <w:szCs w:val="24"/>
                <w:lang w:val="uk-UA"/>
              </w:rPr>
              <w:t>__________________________________</w:t>
            </w:r>
          </w:p>
        </w:tc>
        <w:tc>
          <w:tcPr>
            <w:tcW w:w="4800" w:type="dxa"/>
          </w:tcPr>
          <w:p w:rsidR="00247C4C" w:rsidRDefault="00247C4C" w:rsidP="00333EB9">
            <w:pPr>
              <w:spacing w:after="0" w:line="240" w:lineRule="auto"/>
              <w:rPr>
                <w:rFonts w:ascii="Times New Roman" w:hAnsi="Times New Roman"/>
                <w:b/>
                <w:color w:val="000000"/>
                <w:spacing w:val="-4"/>
                <w:sz w:val="24"/>
                <w:szCs w:val="24"/>
                <w:lang w:val="uk-UA"/>
              </w:rPr>
            </w:pPr>
            <w:r w:rsidRPr="00D374BC">
              <w:rPr>
                <w:rFonts w:ascii="Times New Roman" w:hAnsi="Times New Roman"/>
                <w:b/>
                <w:color w:val="000000"/>
                <w:spacing w:val="-4"/>
                <w:sz w:val="24"/>
                <w:szCs w:val="24"/>
                <w:lang w:val="uk-UA"/>
              </w:rPr>
              <w:t>ВИКОНАВЕЦЬ</w:t>
            </w:r>
          </w:p>
          <w:p w:rsidR="00247C4C" w:rsidRDefault="00247C4C" w:rsidP="00333EB9">
            <w:pPr>
              <w:spacing w:after="0" w:line="240" w:lineRule="auto"/>
              <w:rPr>
                <w:rFonts w:ascii="Times New Roman" w:hAnsi="Times New Roman"/>
                <w:b/>
                <w:color w:val="000000"/>
                <w:spacing w:val="-4"/>
                <w:sz w:val="24"/>
                <w:szCs w:val="24"/>
                <w:lang w:val="uk-UA"/>
              </w:rPr>
            </w:pPr>
          </w:p>
          <w:p w:rsidR="00247C4C" w:rsidRDefault="00247C4C" w:rsidP="00333EB9">
            <w:pPr>
              <w:spacing w:after="0" w:line="240" w:lineRule="auto"/>
              <w:rPr>
                <w:rFonts w:ascii="Times New Roman" w:hAnsi="Times New Roman"/>
                <w:b/>
                <w:lang w:val="uk-UA"/>
              </w:rPr>
            </w:pPr>
          </w:p>
          <w:p w:rsidR="00247C4C" w:rsidRDefault="00247C4C" w:rsidP="00333EB9">
            <w:pPr>
              <w:spacing w:after="0" w:line="240" w:lineRule="auto"/>
              <w:rPr>
                <w:rFonts w:ascii="Times New Roman" w:hAnsi="Times New Roman"/>
                <w:b/>
                <w:lang w:val="uk-UA"/>
              </w:rPr>
            </w:pPr>
          </w:p>
          <w:p w:rsidR="00247C4C" w:rsidRPr="00B46788" w:rsidRDefault="00247C4C" w:rsidP="00333EB9">
            <w:pPr>
              <w:spacing w:after="0" w:line="240" w:lineRule="auto"/>
              <w:rPr>
                <w:rFonts w:ascii="Times New Roman" w:hAnsi="Times New Roman"/>
                <w:b/>
                <w:color w:val="000000"/>
                <w:spacing w:val="-4"/>
                <w:sz w:val="24"/>
                <w:szCs w:val="24"/>
                <w:lang w:val="uk-UA"/>
              </w:rPr>
            </w:pPr>
          </w:p>
          <w:p w:rsidR="00247C4C" w:rsidRPr="00B46788" w:rsidRDefault="00247C4C" w:rsidP="00333EB9">
            <w:pPr>
              <w:spacing w:line="240" w:lineRule="auto"/>
              <w:ind w:right="-363"/>
              <w:rPr>
                <w:rFonts w:ascii="Times New Roman" w:hAnsi="Times New Roman"/>
                <w:b/>
                <w:lang w:val="uk-UA"/>
              </w:rPr>
            </w:pPr>
            <w:r>
              <w:rPr>
                <w:rFonts w:ascii="Times New Roman" w:hAnsi="Times New Roman"/>
                <w:lang w:val="uk-UA"/>
              </w:rPr>
              <w:t>__________</w:t>
            </w:r>
          </w:p>
          <w:p w:rsidR="00247C4C" w:rsidRPr="00D374BC" w:rsidRDefault="00247C4C" w:rsidP="00333EB9">
            <w:pPr>
              <w:spacing w:after="0" w:line="240" w:lineRule="auto"/>
              <w:jc w:val="both"/>
              <w:rPr>
                <w:rFonts w:ascii="Times New Roman" w:hAnsi="Times New Roman"/>
                <w:spacing w:val="-8"/>
                <w:sz w:val="24"/>
                <w:szCs w:val="24"/>
                <w:highlight w:val="yellow"/>
                <w:lang w:val="uk-UA"/>
              </w:rPr>
            </w:pPr>
          </w:p>
        </w:tc>
      </w:tr>
    </w:tbl>
    <w:p w:rsidR="00247C4C" w:rsidRDefault="00247C4C" w:rsidP="00247C4C">
      <w:pPr>
        <w:spacing w:after="0" w:line="240" w:lineRule="auto"/>
        <w:ind w:firstLine="709"/>
        <w:jc w:val="both"/>
        <w:rPr>
          <w:rFonts w:ascii="Times New Roman" w:hAnsi="Times New Roman"/>
          <w:b/>
          <w:sz w:val="24"/>
          <w:szCs w:val="24"/>
          <w:lang w:val="uk-UA"/>
        </w:rPr>
      </w:pPr>
    </w:p>
    <w:p w:rsidR="0094702B" w:rsidRPr="00247C4C" w:rsidRDefault="0094702B" w:rsidP="00247C4C">
      <w:pPr>
        <w:rPr>
          <w:rFonts w:ascii="Times New Roman" w:hAnsi="Times New Roman"/>
          <w:lang w:val="uk-UA"/>
        </w:rPr>
      </w:pPr>
    </w:p>
    <w:p w:rsidR="00247C4C" w:rsidRPr="00247C4C" w:rsidRDefault="00247C4C" w:rsidP="00247C4C">
      <w:pPr>
        <w:rPr>
          <w:rFonts w:ascii="Times New Roman" w:hAnsi="Times New Roman"/>
          <w:lang w:val="uk-UA"/>
        </w:rPr>
      </w:pPr>
    </w:p>
    <w:p w:rsidR="00247C4C" w:rsidRPr="00247C4C" w:rsidRDefault="00247C4C" w:rsidP="00247C4C">
      <w:pPr>
        <w:rPr>
          <w:rFonts w:ascii="Times New Roman" w:hAnsi="Times New Roman"/>
          <w:lang w:val="uk-UA"/>
        </w:rPr>
      </w:pPr>
    </w:p>
    <w:p w:rsidR="00247C4C" w:rsidRPr="00247C4C" w:rsidRDefault="00247C4C" w:rsidP="00247C4C">
      <w:pPr>
        <w:rPr>
          <w:rFonts w:ascii="Times New Roman" w:hAnsi="Times New Roman"/>
          <w:lang w:val="uk-UA"/>
        </w:rPr>
      </w:pPr>
    </w:p>
    <w:p w:rsidR="00247C4C" w:rsidRPr="00247C4C" w:rsidRDefault="00247C4C" w:rsidP="00247C4C">
      <w:pPr>
        <w:rPr>
          <w:rFonts w:ascii="Times New Roman" w:hAnsi="Times New Roman"/>
          <w:lang w:val="uk-UA"/>
        </w:rPr>
      </w:pPr>
    </w:p>
    <w:p w:rsidR="00247C4C" w:rsidRPr="00247C4C" w:rsidRDefault="00247C4C" w:rsidP="00247C4C">
      <w:pPr>
        <w:rPr>
          <w:rFonts w:ascii="Times New Roman" w:hAnsi="Times New Roman"/>
          <w:lang w:val="uk-UA"/>
        </w:rPr>
      </w:pPr>
    </w:p>
    <w:p w:rsidR="00247C4C" w:rsidRPr="00247C4C" w:rsidRDefault="00247C4C" w:rsidP="00247C4C">
      <w:pPr>
        <w:rPr>
          <w:rFonts w:ascii="Times New Roman" w:hAnsi="Times New Roman"/>
          <w:lang w:val="uk-UA"/>
        </w:rPr>
      </w:pPr>
    </w:p>
    <w:p w:rsidR="00247C4C" w:rsidRPr="00247C4C" w:rsidRDefault="00247C4C" w:rsidP="00247C4C">
      <w:pPr>
        <w:rPr>
          <w:rFonts w:ascii="Times New Roman" w:hAnsi="Times New Roman"/>
          <w:lang w:val="uk-UA"/>
        </w:rPr>
      </w:pPr>
    </w:p>
    <w:p w:rsidR="00247C4C" w:rsidRPr="00247C4C" w:rsidRDefault="00247C4C" w:rsidP="00247C4C">
      <w:pPr>
        <w:rPr>
          <w:rFonts w:ascii="Times New Roman" w:hAnsi="Times New Roman"/>
          <w:lang w:val="uk-UA"/>
        </w:rPr>
      </w:pPr>
    </w:p>
    <w:sectPr w:rsidR="00247C4C" w:rsidRPr="00247C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7DB"/>
    <w:multiLevelType w:val="multilevel"/>
    <w:tmpl w:val="A4A493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sz w:val="22"/>
        <w:szCs w:val="22"/>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B7"/>
    <w:rsid w:val="00247C4C"/>
    <w:rsid w:val="008E4F69"/>
    <w:rsid w:val="0094702B"/>
    <w:rsid w:val="009B49D0"/>
    <w:rsid w:val="00FE5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4C"/>
    <w:pPr>
      <w:suppressAutoHyphens/>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47C4C"/>
    <w:rPr>
      <w:rFonts w:cs="Times New Roman"/>
      <w:b/>
    </w:rPr>
  </w:style>
  <w:style w:type="paragraph" w:styleId="HTML">
    <w:name w:val="HTML Preformatted"/>
    <w:aliases w:val="Знак"/>
    <w:basedOn w:val="a"/>
    <w:link w:val="HTML0"/>
    <w:uiPriority w:val="99"/>
    <w:rsid w:val="0024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aliases w:val="Знак Знак"/>
    <w:basedOn w:val="a0"/>
    <w:link w:val="HTML"/>
    <w:uiPriority w:val="99"/>
    <w:rsid w:val="00247C4C"/>
    <w:rPr>
      <w:rFonts w:ascii="Courier New" w:eastAsia="Times New Roman" w:hAnsi="Courier New" w:cs="Courier New"/>
      <w:color w:val="000000"/>
      <w:sz w:val="21"/>
      <w:szCs w:val="21"/>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rsid w:val="00247C4C"/>
    <w:pPr>
      <w:suppressAutoHyphens w:val="0"/>
      <w:spacing w:before="100" w:beforeAutospacing="1" w:after="100" w:afterAutospacing="1" w:line="240" w:lineRule="auto"/>
    </w:pPr>
    <w:rPr>
      <w:rFonts w:ascii="Times New Roman" w:hAnsi="Times New Roman"/>
      <w:color w:val="000000"/>
      <w:sz w:val="21"/>
      <w:szCs w:val="20"/>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247C4C"/>
    <w:rPr>
      <w:rFonts w:ascii="Times New Roman" w:eastAsia="Calibri" w:hAnsi="Times New Roman" w:cs="Times New Roman"/>
      <w:color w:val="000000"/>
      <w:sz w:val="21"/>
      <w:szCs w:val="20"/>
      <w:lang w:val="ru-RU" w:eastAsia="ru-RU"/>
    </w:rPr>
  </w:style>
  <w:style w:type="paragraph" w:customStyle="1" w:styleId="2">
    <w:name w:val="Абзац списка2"/>
    <w:basedOn w:val="a"/>
    <w:uiPriority w:val="99"/>
    <w:rsid w:val="00247C4C"/>
    <w:pPr>
      <w:suppressAutoHyphens w:val="0"/>
      <w:spacing w:after="200" w:line="276" w:lineRule="auto"/>
      <w:ind w:left="720"/>
      <w:contextualSpacing/>
    </w:pPr>
    <w:rPr>
      <w:rFonts w:eastAsia="Times New Roman"/>
      <w:lang w:val="uk-UA"/>
    </w:rPr>
  </w:style>
  <w:style w:type="paragraph" w:customStyle="1" w:styleId="rvps2">
    <w:name w:val="rvps2"/>
    <w:basedOn w:val="a"/>
    <w:uiPriority w:val="99"/>
    <w:rsid w:val="00247C4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Вміст рамки"/>
    <w:basedOn w:val="a"/>
    <w:uiPriority w:val="99"/>
    <w:rsid w:val="00247C4C"/>
  </w:style>
  <w:style w:type="paragraph" w:styleId="a7">
    <w:name w:val="No Spacing"/>
    <w:uiPriority w:val="99"/>
    <w:qFormat/>
    <w:rsid w:val="00247C4C"/>
    <w:pPr>
      <w:suppressAutoHyphens/>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4C"/>
    <w:pPr>
      <w:suppressAutoHyphens/>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47C4C"/>
    <w:rPr>
      <w:rFonts w:cs="Times New Roman"/>
      <w:b/>
    </w:rPr>
  </w:style>
  <w:style w:type="paragraph" w:styleId="HTML">
    <w:name w:val="HTML Preformatted"/>
    <w:aliases w:val="Знак"/>
    <w:basedOn w:val="a"/>
    <w:link w:val="HTML0"/>
    <w:uiPriority w:val="99"/>
    <w:rsid w:val="0024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aliases w:val="Знак Знак"/>
    <w:basedOn w:val="a0"/>
    <w:link w:val="HTML"/>
    <w:uiPriority w:val="99"/>
    <w:rsid w:val="00247C4C"/>
    <w:rPr>
      <w:rFonts w:ascii="Courier New" w:eastAsia="Times New Roman" w:hAnsi="Courier New" w:cs="Courier New"/>
      <w:color w:val="000000"/>
      <w:sz w:val="21"/>
      <w:szCs w:val="21"/>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rsid w:val="00247C4C"/>
    <w:pPr>
      <w:suppressAutoHyphens w:val="0"/>
      <w:spacing w:before="100" w:beforeAutospacing="1" w:after="100" w:afterAutospacing="1" w:line="240" w:lineRule="auto"/>
    </w:pPr>
    <w:rPr>
      <w:rFonts w:ascii="Times New Roman" w:hAnsi="Times New Roman"/>
      <w:color w:val="000000"/>
      <w:sz w:val="21"/>
      <w:szCs w:val="20"/>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247C4C"/>
    <w:rPr>
      <w:rFonts w:ascii="Times New Roman" w:eastAsia="Calibri" w:hAnsi="Times New Roman" w:cs="Times New Roman"/>
      <w:color w:val="000000"/>
      <w:sz w:val="21"/>
      <w:szCs w:val="20"/>
      <w:lang w:val="ru-RU" w:eastAsia="ru-RU"/>
    </w:rPr>
  </w:style>
  <w:style w:type="paragraph" w:customStyle="1" w:styleId="2">
    <w:name w:val="Абзац списка2"/>
    <w:basedOn w:val="a"/>
    <w:uiPriority w:val="99"/>
    <w:rsid w:val="00247C4C"/>
    <w:pPr>
      <w:suppressAutoHyphens w:val="0"/>
      <w:spacing w:after="200" w:line="276" w:lineRule="auto"/>
      <w:ind w:left="720"/>
      <w:contextualSpacing/>
    </w:pPr>
    <w:rPr>
      <w:rFonts w:eastAsia="Times New Roman"/>
      <w:lang w:val="uk-UA"/>
    </w:rPr>
  </w:style>
  <w:style w:type="paragraph" w:customStyle="1" w:styleId="rvps2">
    <w:name w:val="rvps2"/>
    <w:basedOn w:val="a"/>
    <w:uiPriority w:val="99"/>
    <w:rsid w:val="00247C4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Вміст рамки"/>
    <w:basedOn w:val="a"/>
    <w:uiPriority w:val="99"/>
    <w:rsid w:val="00247C4C"/>
  </w:style>
  <w:style w:type="paragraph" w:styleId="a7">
    <w:name w:val="No Spacing"/>
    <w:uiPriority w:val="99"/>
    <w:qFormat/>
    <w:rsid w:val="00247C4C"/>
    <w:pPr>
      <w:suppressAutoHyphens/>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16058</Words>
  <Characters>9154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Дел3</dc:creator>
  <cp:keywords/>
  <dc:description/>
  <cp:lastModifiedBy>Дел3</cp:lastModifiedBy>
  <cp:revision>4</cp:revision>
  <dcterms:created xsi:type="dcterms:W3CDTF">2024-03-12T08:08:00Z</dcterms:created>
  <dcterms:modified xsi:type="dcterms:W3CDTF">2024-03-12T08:21:00Z</dcterms:modified>
</cp:coreProperties>
</file>