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D1720A">
                    <w:rPr>
                      <w:rFonts w:ascii="Times New Roman" w:hAnsi="Times New Roman" w:cs="Times New Roman"/>
                      <w:lang w:val="en-US"/>
                    </w:rPr>
                    <w:t>0</w:t>
                  </w:r>
                  <w:r w:rsidR="00D1720A">
                    <w:rPr>
                      <w:rFonts w:ascii="Times New Roman" w:hAnsi="Times New Roman" w:cs="Times New Roman"/>
                    </w:rPr>
                    <w:t>9</w:t>
                  </w:r>
                  <w:r w:rsidRPr="00CC7CBC">
                    <w:rPr>
                      <w:rFonts w:ascii="Times New Roman" w:hAnsi="Times New Roman" w:cs="Times New Roman"/>
                      <w:lang w:val="ru-RU"/>
                    </w:rPr>
                    <w:t>”</w:t>
                  </w:r>
                  <w:r w:rsidR="004A3382">
                    <w:rPr>
                      <w:rFonts w:ascii="Times New Roman" w:hAnsi="Times New Roman" w:cs="Times New Roman"/>
                      <w:lang w:val="ru-RU"/>
                    </w:rPr>
                    <w:t xml:space="preserve"> </w:t>
                  </w:r>
                  <w:r w:rsidR="00BF616F">
                    <w:rPr>
                      <w:rFonts w:ascii="Times New Roman" w:hAnsi="Times New Roman" w:cs="Times New Roman"/>
                    </w:rPr>
                    <w:t>лютого</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E876CD">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en-US"/>
        </w:rPr>
      </w:pPr>
      <w:r w:rsidRPr="000F49DC">
        <w:rPr>
          <w:lang w:val="uk-UA"/>
        </w:rPr>
        <w:t>на закупівлю</w:t>
      </w:r>
    </w:p>
    <w:p w:rsidR="001D4D3A" w:rsidRPr="001D4D3A" w:rsidRDefault="001D4D3A" w:rsidP="000F49DC">
      <w:pPr>
        <w:jc w:val="center"/>
        <w:rPr>
          <w:lang w:val="en-US"/>
        </w:rPr>
      </w:pPr>
    </w:p>
    <w:p w:rsidR="001D4D3A" w:rsidRPr="00BC6393" w:rsidRDefault="001D4D3A" w:rsidP="001D4D3A">
      <w:pPr>
        <w:ind w:firstLine="1134"/>
        <w:jc w:val="center"/>
        <w:rPr>
          <w:lang w:val="uk-UA"/>
        </w:rP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Pr="00BC6393">
        <w:rPr>
          <w:color w:val="000000" w:themeColor="text1"/>
          <w:lang w:val="uk-UA"/>
        </w:rPr>
        <w:t>.</w:t>
      </w:r>
    </w:p>
    <w:p w:rsidR="00B54F2B" w:rsidRPr="00D1720A" w:rsidRDefault="00B54F2B" w:rsidP="00BF616F">
      <w:pPr>
        <w:ind w:firstLine="1134"/>
        <w:jc w:val="center"/>
        <w:rPr>
          <w:lang w:val="uk-UA"/>
        </w:rPr>
      </w:pPr>
    </w:p>
    <w:p w:rsidR="005711D2" w:rsidRPr="00D1720A" w:rsidRDefault="005711D2" w:rsidP="005711D2">
      <w:pPr>
        <w:ind w:firstLine="1134"/>
        <w:jc w:val="center"/>
      </w:pPr>
    </w:p>
    <w:p w:rsidR="00955100" w:rsidRDefault="00955100" w:rsidP="00BF7238">
      <w:pPr>
        <w:ind w:firstLine="1134"/>
        <w:jc w:val="center"/>
        <w:rPr>
          <w:color w:val="000000" w:themeColor="text1"/>
          <w:lang w:val="uk-UA"/>
        </w:rPr>
      </w:pPr>
    </w:p>
    <w:p w:rsidR="004A3382" w:rsidRPr="00BF7238" w:rsidRDefault="004A3382" w:rsidP="004A3382">
      <w:pPr>
        <w:ind w:firstLine="1134"/>
        <w:jc w:val="center"/>
        <w:rPr>
          <w:lang w:val="uk-UA"/>
        </w:rPr>
      </w:pPr>
    </w:p>
    <w:p w:rsidR="00046B80" w:rsidRPr="00BF7238" w:rsidRDefault="00046B80" w:rsidP="00046B80">
      <w:pPr>
        <w:ind w:firstLine="1134"/>
        <w:jc w:val="center"/>
        <w:rPr>
          <w:lang w:val="uk-UA"/>
        </w:rPr>
      </w:pPr>
    </w:p>
    <w:p w:rsidR="00AF2D8E" w:rsidRPr="00BF7238" w:rsidRDefault="00AF2D8E" w:rsidP="00AF2D8E">
      <w:pPr>
        <w:ind w:firstLine="1134"/>
        <w:jc w:val="center"/>
        <w:rPr>
          <w:lang w:val="uk-UA"/>
        </w:rPr>
      </w:pPr>
    </w:p>
    <w:p w:rsidR="00FA18DD" w:rsidRPr="00BF7238"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D1720A" w:rsidRDefault="005407E6" w:rsidP="005711D2">
      <w:pPr>
        <w:rPr>
          <w:b/>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E876CD"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D1720A"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1D4D3A" w:rsidRPr="00BC6393" w:rsidRDefault="001D4D3A" w:rsidP="001D4D3A">
            <w:pPr>
              <w:rPr>
                <w:lang w:val="uk-UA"/>
              </w:rP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Pr="00BC6393">
              <w:rPr>
                <w:color w:val="000000" w:themeColor="text1"/>
                <w:lang w:val="uk-UA"/>
              </w:rPr>
              <w:t>.</w:t>
            </w:r>
          </w:p>
          <w:p w:rsidR="009D3C48" w:rsidRPr="001D4D3A" w:rsidRDefault="009D3C48" w:rsidP="009D3C48">
            <w:pPr>
              <w:rPr>
                <w:lang w:val="en-US"/>
              </w:rPr>
            </w:pPr>
          </w:p>
          <w:p w:rsidR="002167B4" w:rsidRPr="00112450" w:rsidRDefault="002167B4" w:rsidP="002167B4"/>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046B80" w:rsidRDefault="00046B80" w:rsidP="00046B80">
            <w:pPr>
              <w:rPr>
                <w:lang w:val="uk-UA"/>
              </w:rPr>
            </w:pPr>
            <w:r w:rsidRPr="00D0250E">
              <w:rPr>
                <w:lang w:val="uk-UA"/>
              </w:rPr>
              <w:t xml:space="preserve">вул. </w:t>
            </w:r>
            <w:r w:rsidRPr="00D0250E">
              <w:t>Шовковична 39/1</w:t>
            </w:r>
            <w:r w:rsidRPr="00D0250E">
              <w:rPr>
                <w:lang w:val="uk-UA"/>
              </w:rPr>
              <w:t xml:space="preserve">, м. Київ , 01601, </w:t>
            </w:r>
            <w:r w:rsidR="00BF616F">
              <w:rPr>
                <w:lang w:val="uk-UA"/>
              </w:rPr>
              <w:t>Україна</w:t>
            </w:r>
          </w:p>
          <w:p w:rsidR="001D4D3A" w:rsidRDefault="001D4D3A" w:rsidP="001D4D3A">
            <w:pPr>
              <w:rPr>
                <w:bCs/>
                <w:iCs/>
                <w:lang w:val="uk-UA"/>
              </w:rPr>
            </w:pPr>
            <w:r w:rsidRPr="00322C43">
              <w:rPr>
                <w:bCs/>
                <w:iCs/>
              </w:rPr>
              <w:t>Огірки солені</w:t>
            </w:r>
            <w:r>
              <w:rPr>
                <w:bCs/>
                <w:iCs/>
                <w:lang w:val="en-US"/>
              </w:rPr>
              <w:t xml:space="preserve"> – 8620 </w:t>
            </w:r>
            <w:r>
              <w:rPr>
                <w:bCs/>
                <w:iCs/>
                <w:lang w:val="uk-UA"/>
              </w:rPr>
              <w:t>кг.;</w:t>
            </w:r>
          </w:p>
          <w:p w:rsidR="001D4D3A" w:rsidRPr="001D4D3A" w:rsidRDefault="001D4D3A" w:rsidP="001D4D3A">
            <w:pPr>
              <w:rPr>
                <w:lang w:val="uk-UA"/>
              </w:rPr>
            </w:pPr>
            <w:r w:rsidRPr="001D085D">
              <w:rPr>
                <w:bCs/>
                <w:iCs/>
              </w:rPr>
              <w:t>Капуста квашена</w:t>
            </w:r>
            <w:r>
              <w:rPr>
                <w:bCs/>
                <w:iCs/>
                <w:lang w:val="uk-UA"/>
              </w:rPr>
              <w:t xml:space="preserve"> – 6620 кг.</w:t>
            </w:r>
          </w:p>
          <w:p w:rsidR="00446B2B" w:rsidRPr="00444CD6" w:rsidRDefault="00046B80" w:rsidP="001D4D3A">
            <w:pPr>
              <w:rPr>
                <w:color w:val="000000" w:themeColor="text1"/>
              </w:rPr>
            </w:pPr>
            <w:r w:rsidRPr="00D0250E">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445832" w:rsidRDefault="00A2375A" w:rsidP="00A2375A">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158D0">
              <w:rPr>
                <w:lang w:val="uk-UA"/>
              </w:rPr>
              <w:t>4</w:t>
            </w:r>
            <w:r w:rsidRPr="005B3F17">
              <w:rPr>
                <w:lang w:val="uk-UA"/>
              </w:rPr>
              <w:t xml:space="preserve"> р.</w:t>
            </w:r>
          </w:p>
          <w:p w:rsidR="00607715" w:rsidRPr="00F65413" w:rsidRDefault="00607715" w:rsidP="00607715">
            <w:pPr>
              <w:jc w:val="both"/>
              <w:rPr>
                <w:b/>
                <w:lang w:val="uk-UA"/>
              </w:rPr>
            </w:pPr>
          </w:p>
          <w:p w:rsidR="00EE029C" w:rsidRPr="000F49DC" w:rsidRDefault="00EE029C" w:rsidP="009D3C48">
            <w:pPr>
              <w:jc w:val="both"/>
              <w:rPr>
                <w:lang w:val="uk-UA"/>
              </w:rPr>
            </w:pPr>
          </w:p>
        </w:tc>
      </w:tr>
      <w:tr w:rsidR="002D5DBF" w:rsidRPr="001D4D3A"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1D4D3A">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10DB3">
              <w:rPr>
                <w:color w:val="000000" w:themeColor="text1"/>
                <w:shd w:val="clear" w:color="auto" w:fill="FFFFFF"/>
              </w:rPr>
              <w:lastRenderedPageBreak/>
              <w:t>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w:t>
            </w:r>
            <w:r w:rsidR="00BE68BB" w:rsidRPr="005565C2">
              <w:lastRenderedPageBreak/>
              <w:t>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1D4D3A">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w:t>
            </w:r>
            <w:r w:rsidR="000E29F1" w:rsidRPr="000F49DC">
              <w:rPr>
                <w:lang w:val="uk-UA"/>
              </w:rPr>
              <w:lastRenderedPageBreak/>
              <w:t xml:space="preserve">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BE68BB">
            <w:pPr>
              <w:pStyle w:val="aa"/>
              <w:widowControl w:val="0"/>
              <w:numPr>
                <w:ilvl w:val="0"/>
                <w:numId w:val="33"/>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1D4D3A">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lastRenderedPageBreak/>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lastRenderedPageBreak/>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1D4D3A"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8647A">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78647A" w:rsidP="0078647A">
            <w:pPr>
              <w:numPr>
                <w:ilvl w:val="0"/>
                <w:numId w:val="12"/>
              </w:numPr>
              <w:tabs>
                <w:tab w:val="left" w:pos="10381"/>
              </w:tabs>
              <w:ind w:left="0"/>
              <w:jc w:val="both"/>
              <w:rPr>
                <w:lang w:val="uk-UA"/>
              </w:rPr>
            </w:pPr>
            <w:r>
              <w:rPr>
                <w:lang w:val="uk-UA"/>
              </w:rPr>
              <w:t>2.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78647A" w:rsidRDefault="0078647A" w:rsidP="0078647A">
            <w:pPr>
              <w:numPr>
                <w:ilvl w:val="0"/>
                <w:numId w:val="12"/>
              </w:numPr>
              <w:tabs>
                <w:tab w:val="left" w:pos="10381"/>
              </w:tabs>
              <w:ind w:left="0"/>
              <w:jc w:val="both"/>
              <w:rPr>
                <w:lang w:val="uk-UA"/>
              </w:rPr>
            </w:pPr>
            <w:r>
              <w:rPr>
                <w:lang w:val="uk-UA"/>
              </w:rPr>
              <w:t xml:space="preserve">3.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78647A" w:rsidRPr="000B1156" w:rsidRDefault="0078647A" w:rsidP="0078647A">
            <w:pPr>
              <w:tabs>
                <w:tab w:val="num" w:pos="1080"/>
                <w:tab w:val="left" w:pos="10381"/>
              </w:tabs>
              <w:jc w:val="both"/>
              <w:rPr>
                <w:lang w:val="uk-UA"/>
              </w:rPr>
            </w:pPr>
            <w:r>
              <w:rPr>
                <w:color w:val="000000" w:themeColor="text1"/>
                <w:lang w:val="uk-UA"/>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w:t>
            </w:r>
            <w:r w:rsidRPr="00CD5280">
              <w:rPr>
                <w:color w:val="000000" w:themeColor="text1"/>
                <w:shd w:val="clear" w:color="auto" w:fill="FFFFFF"/>
                <w:lang w:val="uk-UA"/>
              </w:rPr>
              <w:lastRenderedPageBreak/>
              <w:t>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41919">
              <w:rPr>
                <w:color w:val="000000" w:themeColor="text1"/>
              </w:rPr>
              <w:lastRenderedPageBreak/>
              <w:t>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3183" w:rsidRPr="00D33183" w:rsidRDefault="00D33183" w:rsidP="00641919">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D33183"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D3318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w:t>
            </w:r>
            <w:r w:rsidRPr="005A0DCF">
              <w:rPr>
                <w:color w:val="000000" w:themeColor="text1"/>
                <w:lang w:val="uk-UA"/>
              </w:rPr>
              <w:lastRenderedPageBreak/>
              <w:t xml:space="preserve">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1D4D3A"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65C9" w:rsidRPr="00325472"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165C9" w:rsidRPr="000549F1"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0549F1">
              <w:rPr>
                <w:rFonts w:ascii="Times New Roman" w:hAnsi="Times New Roman" w:cs="Times New Roman"/>
                <w:color w:val="000000" w:themeColor="text1"/>
                <w:sz w:val="24"/>
                <w:szCs w:val="24"/>
              </w:rPr>
              <w:t>2. Пояснювальна записка</w:t>
            </w:r>
            <w:r>
              <w:rPr>
                <w:rFonts w:ascii="Times New Roman" w:hAnsi="Times New Roman" w:cs="Times New Roman"/>
                <w:color w:val="000000" w:themeColor="text1"/>
                <w:sz w:val="24"/>
                <w:szCs w:val="24"/>
              </w:rPr>
              <w:t>*</w:t>
            </w:r>
            <w:r w:rsidRPr="000549F1">
              <w:rPr>
                <w:rFonts w:ascii="Times New Roman" w:hAnsi="Times New Roman" w:cs="Times New Roman"/>
                <w:color w:val="000000" w:themeColor="text1"/>
                <w:sz w:val="24"/>
                <w:szCs w:val="24"/>
              </w:rPr>
              <w:t xml:space="preserve"> щодо </w:t>
            </w:r>
            <w:r>
              <w:rPr>
                <w:rFonts w:ascii="Times New Roman" w:hAnsi="Times New Roman" w:cs="Times New Roman"/>
                <w:color w:val="000000" w:themeColor="text1"/>
                <w:sz w:val="24"/>
                <w:szCs w:val="24"/>
              </w:rPr>
              <w:t>предмета закупівлі</w:t>
            </w:r>
            <w:r w:rsidRPr="000549F1">
              <w:rPr>
                <w:rFonts w:ascii="Times New Roman" w:hAnsi="Times New Roman" w:cs="Times New Roman"/>
                <w:color w:val="000000" w:themeColor="text1"/>
                <w:sz w:val="24"/>
                <w:szCs w:val="24"/>
              </w:rPr>
              <w:t>, складена у довільній формі, з описом якісних та функціональних характеристик запропонованого товару, має відповідати технічним, якісним та кількісним характери</w:t>
            </w:r>
            <w:r>
              <w:rPr>
                <w:rFonts w:ascii="Times New Roman" w:hAnsi="Times New Roman" w:cs="Times New Roman"/>
                <w:color w:val="000000" w:themeColor="text1"/>
                <w:sz w:val="24"/>
                <w:szCs w:val="24"/>
              </w:rPr>
              <w:t>стикам предмета закупівлі</w:t>
            </w:r>
            <w:r w:rsidRPr="000549F1">
              <w:rPr>
                <w:rFonts w:ascii="Times New Roman" w:hAnsi="Times New Roman" w:cs="Times New Roman"/>
                <w:color w:val="000000" w:themeColor="text1"/>
                <w:sz w:val="24"/>
                <w:szCs w:val="24"/>
              </w:rPr>
              <w:t>, викладеними у Додатку 3 цієї документації.</w:t>
            </w:r>
          </w:p>
          <w:p w:rsidR="003165C9"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1C1884"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EE35C0" w:rsidRPr="005878C4" w:rsidRDefault="00EE35C0" w:rsidP="00EE35C0">
            <w:pPr>
              <w:jc w:val="both"/>
              <w:rPr>
                <w:lang w:val="uk-UA"/>
              </w:rPr>
            </w:pPr>
            <w:r w:rsidRPr="005878C4">
              <w:rPr>
                <w:lang w:val="uk-UA"/>
              </w:rPr>
              <w:t>Відповідність предмета закупівлі:</w:t>
            </w:r>
          </w:p>
          <w:p w:rsidR="00BE7BF1" w:rsidRPr="00E54CD0" w:rsidRDefault="00BE7BF1" w:rsidP="00BE7BF1">
            <w:pPr>
              <w:keepNext/>
              <w:jc w:val="both"/>
              <w:outlineLvl w:val="1"/>
              <w:rPr>
                <w:bCs/>
                <w:iCs/>
              </w:rPr>
            </w:pPr>
            <w:r w:rsidRPr="00E54CD0">
              <w:rPr>
                <w:b/>
                <w:bCs/>
                <w:iCs/>
              </w:rPr>
              <w:t>Огірки солені.</w:t>
            </w:r>
            <w:r w:rsidRPr="00E54CD0">
              <w:rPr>
                <w:bCs/>
                <w:iCs/>
              </w:rPr>
              <w:t xml:space="preserve"> Відповідність предмета закупівлі  </w:t>
            </w:r>
            <w:r w:rsidRPr="00E54CD0">
              <w:rPr>
                <w:bCs/>
              </w:rPr>
              <w:t xml:space="preserve">ДСТУ 8509:2015. </w:t>
            </w:r>
            <w:r w:rsidRPr="00E54CD0">
              <w:rPr>
                <w:bCs/>
                <w:iCs/>
              </w:rPr>
              <w:t xml:space="preserve"> </w:t>
            </w:r>
          </w:p>
          <w:p w:rsidR="00463487" w:rsidRPr="001C1884" w:rsidRDefault="00BE7BF1" w:rsidP="00BE7BF1">
            <w:pPr>
              <w:keepNext/>
              <w:jc w:val="both"/>
              <w:outlineLvl w:val="1"/>
              <w:rPr>
                <w:lang w:val="uk-UA"/>
              </w:rPr>
            </w:pPr>
            <w:r w:rsidRPr="00E54CD0">
              <w:rPr>
                <w:b/>
                <w:bCs/>
                <w:iCs/>
              </w:rPr>
              <w:t>Капуста квашена.</w:t>
            </w:r>
            <w:r w:rsidRPr="00E54CD0">
              <w:rPr>
                <w:bCs/>
                <w:iCs/>
              </w:rPr>
              <w:t xml:space="preserve"> Відповідність предмета закупівлі  </w:t>
            </w:r>
            <w:r w:rsidRPr="00E54CD0">
              <w:rPr>
                <w:bCs/>
              </w:rPr>
              <w:t>ДСТУ 8642:2016.</w:t>
            </w:r>
            <w:r w:rsidRPr="00D26896">
              <w:rPr>
                <w:bCs/>
              </w:rPr>
              <w:t xml:space="preserve"> </w:t>
            </w:r>
            <w:r>
              <w:rPr>
                <w:bCs/>
                <w:iCs/>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1D4D3A">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0C36D3">
              <w:rPr>
                <w:b/>
                <w:color w:val="000000" w:themeColor="text1"/>
                <w:lang w:val="uk-UA"/>
              </w:rPr>
              <w:t>23</w:t>
            </w:r>
            <w:r w:rsidR="00284C35" w:rsidRPr="007C4D0C">
              <w:rPr>
                <w:b/>
                <w:color w:val="000000" w:themeColor="text1"/>
              </w:rPr>
              <w:t>.</w:t>
            </w:r>
            <w:r w:rsidR="004158D0">
              <w:rPr>
                <w:b/>
                <w:color w:val="000000" w:themeColor="text1"/>
                <w:lang w:val="uk-UA"/>
              </w:rPr>
              <w:t>0</w:t>
            </w:r>
            <w:r w:rsidR="001C1884">
              <w:rPr>
                <w:b/>
                <w:color w:val="000000" w:themeColor="text1"/>
                <w:lang w:val="uk-UA"/>
              </w:rPr>
              <w:t>2</w:t>
            </w:r>
            <w:r w:rsidR="00A74F62" w:rsidRPr="007C4D0C">
              <w:rPr>
                <w:b/>
                <w:color w:val="000000" w:themeColor="text1"/>
              </w:rPr>
              <w:t>.202</w:t>
            </w:r>
            <w:r w:rsidR="004158D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 xml:space="preserve">Протокол розкриття тендерних пропозицій формується та </w:t>
            </w:r>
            <w:r w:rsidRPr="00C376F5">
              <w:rPr>
                <w:color w:val="000000" w:themeColor="text1"/>
                <w:shd w:val="clear" w:color="auto" w:fill="FFFFFF"/>
              </w:rPr>
              <w:lastRenderedPageBreak/>
              <w:t>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w:t>
            </w:r>
            <w:r w:rsidRPr="00807169">
              <w:rPr>
                <w:color w:val="000000" w:themeColor="text1"/>
                <w:lang w:val="uk-UA"/>
              </w:rPr>
              <w:lastRenderedPageBreak/>
              <w:t>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00FC6015" w:rsidRPr="00807169">
              <w:rPr>
                <w:color w:val="000000" w:themeColor="text1"/>
                <w:shd w:val="clear" w:color="auto" w:fill="FFFFFF"/>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DB1F7F" w:rsidRPr="00807169">
              <w:rPr>
                <w:color w:val="000000" w:themeColor="text1"/>
                <w:lang w:val="uk-UA" w:eastAsia="uk-UA"/>
              </w:rPr>
              <w:lastRenderedPageBreak/>
              <w:t>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9A2866" w:rsidRDefault="009A2866"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Pr="00302CA0">
              <w:rPr>
                <w:color w:val="000000" w:themeColor="text1"/>
                <w:shd w:val="clear" w:color="auto" w:fill="FFFFFF"/>
              </w:rPr>
              <w:lastRenderedPageBreak/>
              <w:t>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r w:rsidRPr="00D1720A">
              <w:rPr>
                <w:color w:val="000000" w:themeColor="text1"/>
                <w:lang w:val="uk-UA"/>
              </w:rPr>
              <w:t>2) тендерна пропозиція: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D1720A">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D1720A">
                <w:rPr>
                  <w:rStyle w:val="af1"/>
                  <w:color w:val="000000" w:themeColor="text1"/>
                  <w:lang w:val="uk-UA"/>
                </w:rPr>
                <w:t>пункту 43</w:t>
              </w:r>
            </w:hyperlink>
            <w:r w:rsidRPr="00807169">
              <w:rPr>
                <w:rStyle w:val="apple-converted-space"/>
                <w:color w:val="000000" w:themeColor="text1"/>
              </w:rPr>
              <w:t> </w:t>
            </w:r>
            <w:r w:rsidRPr="00D1720A">
              <w:rPr>
                <w:color w:val="000000" w:themeColor="text1"/>
                <w:lang w:val="uk-UA"/>
              </w:rPr>
              <w:t>цих особливостей;</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D1720A">
              <w:rPr>
                <w:color w:val="000000" w:themeColor="text1"/>
                <w:lang w:val="uk-UA"/>
              </w:rPr>
              <w:t>є такою, строк дії якої закінчився;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D1720A">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 xml:space="preserve">Замовник може відхилити тендерну пропозицію із </w:t>
            </w:r>
            <w:r w:rsidR="0032626D" w:rsidRPr="00807169">
              <w:rPr>
                <w:color w:val="000000" w:themeColor="text1"/>
              </w:rPr>
              <w:lastRenderedPageBreak/>
              <w:t>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807169">
              <w:rPr>
                <w:color w:val="000000" w:themeColor="text1"/>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 xml:space="preserve">2) погодження зміни ціни за одиницю товару в договорі про </w:t>
            </w:r>
            <w:r w:rsidRPr="00807169">
              <w:rPr>
                <w:color w:val="000000" w:themeColor="text1"/>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 xml:space="preserve">Дії замовника при </w:t>
            </w:r>
            <w:r w:rsidRPr="00807169">
              <w:rPr>
                <w:lang w:eastAsia="uk-UA"/>
              </w:rPr>
              <w:lastRenderedPageBreak/>
              <w:t>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lastRenderedPageBreak/>
              <w:t xml:space="preserve">У разі відмови переможця процедури закупівлі від підписання </w:t>
            </w:r>
            <w:r>
              <w:rPr>
                <w:bdr w:val="none" w:sz="0" w:space="0" w:color="auto" w:frame="1"/>
              </w:rPr>
              <w:lastRenderedPageBreak/>
              <w:t>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Pr="00F2221E" w:rsidRDefault="00F2221E"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633079" w:rsidRDefault="001C1884" w:rsidP="00217E86">
      <w:pPr>
        <w:rPr>
          <w:lang w:val="uk-UA"/>
        </w:rPr>
      </w:pPr>
      <w:r>
        <w:rPr>
          <w:lang w:val="uk-UA"/>
        </w:rPr>
        <w:t xml:space="preserve">   </w:t>
      </w:r>
      <w:r w:rsidR="004158D0">
        <w:rPr>
          <w:lang w:val="uk-UA"/>
        </w:rPr>
        <w:t xml:space="preserve"> </w:t>
      </w:r>
      <w:r w:rsidR="00553BEE" w:rsidRPr="00620FB8">
        <w:t>Ми, (назва Учасника), _________________________надаємо свою пропозицію щодо участі у відкритих торгах на закупівлю</w:t>
      </w:r>
      <w:r w:rsidR="00553BEE" w:rsidRPr="00620FB8">
        <w:rPr>
          <w:color w:val="000000" w:themeColor="text1"/>
          <w:lang w:val="uk-UA"/>
        </w:rPr>
        <w:t xml:space="preserve">  </w:t>
      </w:r>
      <w:r w:rsidR="00BE7BF1" w:rsidRPr="00BC6393">
        <w:rPr>
          <w:color w:val="000000" w:themeColor="text1"/>
          <w:lang w:val="uk-UA"/>
        </w:rPr>
        <w:t xml:space="preserve">Код ДК 021:2015 - </w:t>
      </w:r>
      <w:r w:rsidR="00BE7BF1" w:rsidRPr="00BC6393">
        <w:rPr>
          <w:color w:val="000000" w:themeColor="text1"/>
        </w:rPr>
        <w:t>15330000-0</w:t>
      </w:r>
      <w:r w:rsidR="00BE7BF1" w:rsidRPr="00BC6393">
        <w:rPr>
          <w:rStyle w:val="apple-converted-space"/>
          <w:rFonts w:eastAsia="Calibri"/>
          <w:color w:val="000000" w:themeColor="text1"/>
          <w:shd w:val="clear" w:color="auto" w:fill="FDFEFD"/>
        </w:rPr>
        <w:t> </w:t>
      </w:r>
      <w:r w:rsidR="00BE7BF1" w:rsidRPr="00BC6393">
        <w:rPr>
          <w:color w:val="000000" w:themeColor="text1"/>
          <w:shd w:val="clear" w:color="auto" w:fill="FDFEFD"/>
        </w:rPr>
        <w:t>–</w:t>
      </w:r>
      <w:r w:rsidR="00BE7BF1" w:rsidRPr="00BC6393">
        <w:rPr>
          <w:rStyle w:val="apple-converted-space"/>
          <w:rFonts w:eastAsia="Calibri"/>
          <w:color w:val="000000" w:themeColor="text1"/>
          <w:shd w:val="clear" w:color="auto" w:fill="FDFEFD"/>
        </w:rPr>
        <w:t> </w:t>
      </w:r>
      <w:r w:rsidR="00BE7BF1" w:rsidRPr="00BC6393">
        <w:rPr>
          <w:color w:val="000000" w:themeColor="text1"/>
        </w:rPr>
        <w:t>Оброблені фрукти та овочі</w:t>
      </w:r>
      <w:r w:rsidR="00553BEE" w:rsidRPr="00620FB8">
        <w:rPr>
          <w:lang w:val="uk-UA"/>
        </w:rPr>
        <w:t>, згідно з вимогами Замовника торгів.</w:t>
      </w:r>
    </w:p>
    <w:p w:rsidR="00553BEE" w:rsidRDefault="00553BEE" w:rsidP="001C188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906EB8">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580" w:type="dxa"/>
          </w:tcPr>
          <w:p w:rsidR="00553BEE" w:rsidRPr="00C57540" w:rsidRDefault="00553BEE" w:rsidP="00906EB8">
            <w:pPr>
              <w:jc w:val="center"/>
              <w:rPr>
                <w:bCs/>
                <w:lang w:val="uk-UA"/>
              </w:rPr>
            </w:pPr>
            <w:r w:rsidRPr="00C57540">
              <w:rPr>
                <w:bCs/>
                <w:lang w:val="uk-UA"/>
              </w:rPr>
              <w:t>Найменування товару</w:t>
            </w:r>
          </w:p>
        </w:tc>
        <w:tc>
          <w:tcPr>
            <w:tcW w:w="993" w:type="dxa"/>
          </w:tcPr>
          <w:p w:rsidR="00553BEE" w:rsidRPr="00C57540" w:rsidRDefault="00553BEE" w:rsidP="00906EB8">
            <w:pPr>
              <w:jc w:val="center"/>
              <w:rPr>
                <w:bCs/>
                <w:lang w:val="uk-UA"/>
              </w:rPr>
            </w:pPr>
            <w:r w:rsidRPr="00C57540">
              <w:rPr>
                <w:bCs/>
                <w:lang w:val="uk-UA"/>
              </w:rPr>
              <w:t>Виробник товару</w:t>
            </w:r>
          </w:p>
        </w:tc>
        <w:tc>
          <w:tcPr>
            <w:tcW w:w="1133" w:type="dxa"/>
          </w:tcPr>
          <w:p w:rsidR="00553BEE" w:rsidRPr="00C57540" w:rsidRDefault="00553BEE" w:rsidP="00906EB8">
            <w:pPr>
              <w:jc w:val="center"/>
              <w:rPr>
                <w:bCs/>
                <w:lang w:val="uk-UA"/>
              </w:rPr>
            </w:pPr>
            <w:r w:rsidRPr="00C57540">
              <w:rPr>
                <w:bCs/>
                <w:lang w:val="uk-UA"/>
              </w:rPr>
              <w:t>Одиниця виміру</w:t>
            </w:r>
          </w:p>
        </w:tc>
        <w:tc>
          <w:tcPr>
            <w:tcW w:w="1134"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906EB8">
            <w:pPr>
              <w:jc w:val="center"/>
              <w:rPr>
                <w:bCs/>
                <w:lang w:val="uk-UA"/>
              </w:rPr>
            </w:pPr>
            <w:r w:rsidRPr="00C57540">
              <w:rPr>
                <w:bCs/>
                <w:lang w:val="uk-UA"/>
              </w:rPr>
              <w:t>Ціна за одиницю, грн., без ПДВ</w:t>
            </w:r>
          </w:p>
        </w:tc>
        <w:tc>
          <w:tcPr>
            <w:tcW w:w="1276" w:type="dxa"/>
          </w:tcPr>
          <w:p w:rsidR="00553BEE" w:rsidRPr="00C57540" w:rsidRDefault="00553BEE" w:rsidP="00906EB8">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906EB8">
            <w:pPr>
              <w:jc w:val="center"/>
              <w:rPr>
                <w:bCs/>
                <w:lang w:val="uk-UA"/>
              </w:rPr>
            </w:pPr>
            <w:r w:rsidRPr="00C57540">
              <w:rPr>
                <w:bCs/>
                <w:lang w:val="uk-UA"/>
              </w:rPr>
              <w:t>Загальна вартість, грн., без ПДВ</w:t>
            </w:r>
          </w:p>
        </w:tc>
      </w:tr>
      <w:tr w:rsidR="00553BEE" w:rsidRPr="00C57540" w:rsidTr="00906EB8">
        <w:trPr>
          <w:cantSplit/>
        </w:trPr>
        <w:tc>
          <w:tcPr>
            <w:tcW w:w="392" w:type="dxa"/>
          </w:tcPr>
          <w:p w:rsidR="00553BEE" w:rsidRPr="000549F1" w:rsidRDefault="00553BEE" w:rsidP="00906EB8">
            <w:pPr>
              <w:jc w:val="center"/>
              <w:rPr>
                <w:lang w:val="uk-UA"/>
              </w:rPr>
            </w:pPr>
            <w:r w:rsidRPr="000549F1">
              <w:rPr>
                <w:lang w:val="uk-UA"/>
              </w:rPr>
              <w:t>1</w:t>
            </w:r>
          </w:p>
        </w:tc>
        <w:tc>
          <w:tcPr>
            <w:tcW w:w="2580" w:type="dxa"/>
          </w:tcPr>
          <w:p w:rsidR="00553BEE" w:rsidRPr="000549F1" w:rsidRDefault="00553BEE" w:rsidP="00906EB8">
            <w:pPr>
              <w:jc w:val="center"/>
              <w:rPr>
                <w:lang w:val="uk-UA"/>
              </w:rPr>
            </w:pPr>
            <w:r w:rsidRPr="000549F1">
              <w:rPr>
                <w:lang w:val="uk-UA"/>
              </w:rPr>
              <w:t>**</w:t>
            </w:r>
          </w:p>
        </w:tc>
        <w:tc>
          <w:tcPr>
            <w:tcW w:w="993" w:type="dxa"/>
            <w:vAlign w:val="center"/>
          </w:tcPr>
          <w:p w:rsidR="00553BEE" w:rsidRPr="000549F1" w:rsidRDefault="00553BEE" w:rsidP="00906EB8">
            <w:pPr>
              <w:jc w:val="center"/>
              <w:rPr>
                <w:lang w:val="uk-UA"/>
              </w:rPr>
            </w:pPr>
            <w:r>
              <w:rPr>
                <w:lang w:val="uk-UA"/>
              </w:rPr>
              <w:t>**</w:t>
            </w:r>
          </w:p>
        </w:tc>
        <w:tc>
          <w:tcPr>
            <w:tcW w:w="1133" w:type="dxa"/>
            <w:vAlign w:val="center"/>
          </w:tcPr>
          <w:p w:rsidR="00553BEE" w:rsidRPr="000549F1" w:rsidRDefault="00553BEE" w:rsidP="00906EB8">
            <w:pPr>
              <w:ind w:left="-52" w:right="-21"/>
              <w:jc w:val="center"/>
              <w:rPr>
                <w:lang w:val="uk-UA"/>
              </w:rPr>
            </w:pPr>
            <w:r w:rsidRPr="000549F1">
              <w:rPr>
                <w:lang w:val="uk-UA"/>
              </w:rPr>
              <w:t>**</w:t>
            </w:r>
          </w:p>
        </w:tc>
        <w:tc>
          <w:tcPr>
            <w:tcW w:w="1134" w:type="dxa"/>
          </w:tcPr>
          <w:p w:rsidR="00553BEE" w:rsidRPr="000549F1" w:rsidRDefault="00553BEE" w:rsidP="00906EB8">
            <w:pPr>
              <w:jc w:val="center"/>
              <w:rPr>
                <w:b/>
                <w:bCs/>
                <w:lang w:val="uk-UA"/>
              </w:rPr>
            </w:pPr>
            <w:r>
              <w:rPr>
                <w:b/>
                <w:bCs/>
                <w:lang w:val="uk-UA"/>
              </w:rPr>
              <w:t>**</w:t>
            </w: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0549F1" w:rsidRDefault="00553BEE" w:rsidP="00906EB8">
            <w:pPr>
              <w:jc w:val="center"/>
              <w:rPr>
                <w:lang w:val="uk-UA"/>
              </w:rPr>
            </w:pPr>
            <w:r>
              <w:rPr>
                <w:lang w:val="uk-UA"/>
              </w:rPr>
              <w:t>…</w:t>
            </w:r>
          </w:p>
        </w:tc>
        <w:tc>
          <w:tcPr>
            <w:tcW w:w="2580" w:type="dxa"/>
          </w:tcPr>
          <w:p w:rsidR="00553BEE" w:rsidRPr="000549F1" w:rsidRDefault="00553BEE" w:rsidP="00906EB8">
            <w:pPr>
              <w:jc w:val="center"/>
              <w:rPr>
                <w:lang w:val="uk-UA"/>
              </w:rPr>
            </w:pPr>
          </w:p>
        </w:tc>
        <w:tc>
          <w:tcPr>
            <w:tcW w:w="993" w:type="dxa"/>
            <w:vAlign w:val="center"/>
          </w:tcPr>
          <w:p w:rsidR="00553BEE" w:rsidRDefault="00553BEE" w:rsidP="00906EB8">
            <w:pPr>
              <w:jc w:val="center"/>
              <w:rPr>
                <w:lang w:val="uk-UA"/>
              </w:rPr>
            </w:pPr>
          </w:p>
        </w:tc>
        <w:tc>
          <w:tcPr>
            <w:tcW w:w="1133" w:type="dxa"/>
            <w:vAlign w:val="center"/>
          </w:tcPr>
          <w:p w:rsidR="00553BEE" w:rsidRPr="000549F1" w:rsidRDefault="00553BEE" w:rsidP="00906EB8">
            <w:pPr>
              <w:ind w:left="-52" w:right="-21"/>
              <w:jc w:val="center"/>
              <w:rPr>
                <w:lang w:val="uk-UA"/>
              </w:rPr>
            </w:pPr>
          </w:p>
        </w:tc>
        <w:tc>
          <w:tcPr>
            <w:tcW w:w="1134" w:type="dxa"/>
          </w:tcPr>
          <w:p w:rsidR="00553BEE" w:rsidRDefault="00553BEE" w:rsidP="00906EB8">
            <w:pPr>
              <w:jc w:val="cente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lang w:eastAsia="en-US"/>
              </w:rPr>
              <w:t>Всього грн. без ПДВ</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Pr>
                <w:bCs/>
                <w:lang w:val="uk-UA"/>
              </w:rPr>
              <w:t>ПДВ *</w:t>
            </w:r>
            <w:r w:rsidRPr="00C57540">
              <w:rPr>
                <w:bCs/>
                <w:lang w:val="uk-UA"/>
              </w:rPr>
              <w:t>, грн.:</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lastRenderedPageBreak/>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E47366" w:rsidRDefault="00E47366" w:rsidP="00E47366">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BE7BF1" w:rsidRPr="00AB072A" w:rsidRDefault="00E47366" w:rsidP="00BE7BF1">
      <w:pPr>
        <w:pStyle w:val="aa"/>
        <w:ind w:left="360"/>
        <w:jc w:val="both"/>
        <w:rPr>
          <w:rStyle w:val="af1"/>
          <w:rFonts w:eastAsia="Courier New"/>
          <w:b/>
          <w:bCs/>
          <w:color w:val="000000" w:themeColor="text1"/>
          <w:lang w:val="uk-UA"/>
        </w:rPr>
      </w:pPr>
      <w:r w:rsidRPr="00056751">
        <w:rPr>
          <w:rFonts w:eastAsia="Courier New"/>
          <w:bCs/>
          <w:color w:val="000000" w:themeColor="text1"/>
          <w:lang w:val="uk-UA"/>
        </w:rPr>
        <w:t xml:space="preserve">** </w:t>
      </w:r>
      <w:r w:rsidR="004F07B2" w:rsidRPr="001D0ADB">
        <w:rPr>
          <w:rFonts w:eastAsia="Courier New"/>
          <w:bCs/>
          <w:color w:val="000000" w:themeColor="text1"/>
          <w:lang w:val="uk-UA"/>
        </w:rPr>
        <w:t>У тендерній формі «Пр</w:t>
      </w:r>
      <w:r w:rsidR="004F07B2">
        <w:rPr>
          <w:rFonts w:eastAsia="Courier New"/>
          <w:bCs/>
          <w:color w:val="000000" w:themeColor="text1"/>
          <w:lang w:val="uk-UA"/>
        </w:rPr>
        <w:t xml:space="preserve">опозиція»  </w:t>
      </w:r>
      <w:r w:rsidR="00BE7BF1"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sidR="00BE7BF1">
        <w:rPr>
          <w:rFonts w:eastAsia="Courier New"/>
          <w:bCs/>
          <w:color w:val="000000" w:themeColor="text1"/>
          <w:lang w:val="uk-UA"/>
        </w:rPr>
        <w:t xml:space="preserve"> </w:t>
      </w:r>
      <w:r w:rsidR="00BE7BF1" w:rsidRPr="0036150E">
        <w:rPr>
          <w:rFonts w:eastAsia="Courier New"/>
          <w:bCs/>
          <w:color w:val="000000" w:themeColor="text1"/>
          <w:lang w:val="uk-UA"/>
        </w:rPr>
        <w:t>тендерної документації</w:t>
      </w:r>
      <w:r w:rsidR="00BE7BF1">
        <w:rPr>
          <w:rFonts w:eastAsia="Courier New"/>
          <w:bCs/>
          <w:color w:val="000000" w:themeColor="text1"/>
          <w:lang w:val="uk-UA"/>
        </w:rPr>
        <w:t xml:space="preserve"> </w:t>
      </w:r>
      <w:r w:rsidR="00BE7BF1" w:rsidRPr="0036150E">
        <w:rPr>
          <w:rFonts w:eastAsia="Courier New"/>
          <w:bCs/>
          <w:color w:val="000000" w:themeColor="text1"/>
          <w:lang w:val="uk-UA"/>
        </w:rPr>
        <w:t>та переліку, наведеному у Додатку 3 цієї документації</w:t>
      </w:r>
      <w:r w:rsidR="00BE7BF1">
        <w:rPr>
          <w:rStyle w:val="af1"/>
          <w:rFonts w:eastAsia="Courier New"/>
          <w:color w:val="000000" w:themeColor="text1"/>
          <w:lang w:val="uk-UA"/>
        </w:rPr>
        <w:t>.</w:t>
      </w:r>
    </w:p>
    <w:p w:rsidR="00E47366" w:rsidRPr="000F49DC" w:rsidRDefault="00E47366" w:rsidP="00E47366">
      <w:pPr>
        <w:tabs>
          <w:tab w:val="num" w:pos="360"/>
        </w:tabs>
        <w:jc w:val="both"/>
        <w:rPr>
          <w:rStyle w:val="af1"/>
          <w:rFonts w:eastAsia="Courier New"/>
          <w:b/>
          <w:bCs/>
          <w:color w:val="auto"/>
          <w:lang w:val="uk-UA"/>
        </w:rPr>
      </w:pPr>
    </w:p>
    <w:p w:rsidR="00553BEE" w:rsidRDefault="00553BEE" w:rsidP="00EE35C0">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53BEE" w:rsidRPr="000F49DC" w:rsidRDefault="00553BEE" w:rsidP="00553BEE">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53BEE" w:rsidRPr="000F49DC" w:rsidRDefault="00553BEE" w:rsidP="00553BEE">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53BEE" w:rsidRPr="000F49DC" w:rsidRDefault="00553BEE" w:rsidP="00553BEE">
      <w:pPr>
        <w:pStyle w:val="af5"/>
        <w:spacing w:after="0"/>
        <w:jc w:val="center"/>
        <w:rPr>
          <w:lang w:val="uk-UA"/>
        </w:rPr>
      </w:pPr>
    </w:p>
    <w:p w:rsidR="00553BEE" w:rsidRDefault="00553BEE" w:rsidP="00553BEE">
      <w:pPr>
        <w:pStyle w:val="af5"/>
        <w:spacing w:after="0"/>
        <w:jc w:val="center"/>
        <w:rPr>
          <w:lang w:val="uk-UA"/>
        </w:rPr>
      </w:pPr>
      <w:r w:rsidRPr="000F49DC">
        <w:rPr>
          <w:lang w:val="uk-UA"/>
        </w:rPr>
        <w:t xml:space="preserve">м. </w:t>
      </w:r>
      <w:r>
        <w:rPr>
          <w:lang w:val="uk-UA"/>
        </w:rPr>
        <w:t>К</w:t>
      </w:r>
      <w:r w:rsidR="004158D0">
        <w:rPr>
          <w:lang w:val="uk-UA"/>
        </w:rPr>
        <w:t>иїв</w:t>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t>«___» _________ 2024</w:t>
      </w:r>
      <w:r>
        <w:rPr>
          <w:lang w:val="uk-UA"/>
        </w:rPr>
        <w:t xml:space="preserve"> </w:t>
      </w:r>
      <w:r w:rsidRPr="000F49DC">
        <w:rPr>
          <w:lang w:val="uk-UA"/>
        </w:rPr>
        <w:t>р.</w:t>
      </w:r>
    </w:p>
    <w:p w:rsidR="00553BEE" w:rsidRPr="000F49DC" w:rsidRDefault="00553BEE" w:rsidP="00553BEE">
      <w:pPr>
        <w:pStyle w:val="af5"/>
        <w:spacing w:after="0"/>
        <w:jc w:val="center"/>
        <w:rPr>
          <w:lang w:val="uk-UA"/>
        </w:rPr>
      </w:pPr>
    </w:p>
    <w:p w:rsidR="00553BEE" w:rsidRDefault="00553BEE" w:rsidP="00553BEE">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Pr="008B4F54">
        <w:rPr>
          <w:color w:val="000000" w:themeColor="text1"/>
          <w:lang w:val="uk-UA"/>
        </w:rPr>
        <w:t xml:space="preserve">в особі </w:t>
      </w:r>
      <w:r w:rsidR="00633079" w:rsidRPr="005B3F17">
        <w:rPr>
          <w:lang w:val="uk-UA"/>
        </w:rPr>
        <w:t>________________________</w:t>
      </w:r>
      <w:r w:rsidRPr="008B4F54">
        <w:rPr>
          <w:color w:val="000000" w:themeColor="text1"/>
          <w:lang w:val="uk-UA"/>
        </w:rPr>
        <w:t xml:space="preserve">,  </w:t>
      </w:r>
      <w:r>
        <w:rPr>
          <w:color w:val="000000" w:themeColor="text1"/>
          <w:lang w:val="uk-UA"/>
        </w:rPr>
        <w:t>що</w:t>
      </w:r>
      <w:r w:rsidRPr="008B4F54">
        <w:rPr>
          <w:color w:val="000000" w:themeColor="text1"/>
          <w:lang w:val="uk-UA"/>
        </w:rPr>
        <w:t xml:space="preserve"> діє на підставі</w:t>
      </w:r>
      <w:r>
        <w:rPr>
          <w:color w:val="000000" w:themeColor="text1"/>
          <w:lang w:val="uk-UA"/>
        </w:rPr>
        <w:t xml:space="preserve"> </w:t>
      </w:r>
      <w:r w:rsidR="00633079" w:rsidRPr="005B3F17">
        <w:rPr>
          <w:lang w:val="uk-UA"/>
        </w:rPr>
        <w:t>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553BEE" w:rsidRPr="005B3F17" w:rsidRDefault="00553BEE" w:rsidP="00553BEE">
      <w:pPr>
        <w:ind w:firstLine="540"/>
        <w:jc w:val="both"/>
        <w:rPr>
          <w:lang w:val="uk-UA"/>
        </w:rPr>
      </w:pPr>
    </w:p>
    <w:p w:rsidR="00553BEE" w:rsidRDefault="00553BEE" w:rsidP="00553BEE">
      <w:pPr>
        <w:tabs>
          <w:tab w:val="left" w:pos="426"/>
        </w:tabs>
        <w:jc w:val="center"/>
        <w:rPr>
          <w:lang w:val="uk-UA"/>
        </w:rPr>
      </w:pPr>
      <w:r w:rsidRPr="005B3F17">
        <w:rPr>
          <w:lang w:val="uk-UA"/>
        </w:rPr>
        <w:t>I.Предмет договору</w:t>
      </w:r>
    </w:p>
    <w:p w:rsidR="00553BEE" w:rsidRPr="005B3F17" w:rsidRDefault="00553BEE" w:rsidP="00553BEE">
      <w:pPr>
        <w:tabs>
          <w:tab w:val="left" w:pos="426"/>
        </w:tabs>
        <w:jc w:val="center"/>
        <w:rPr>
          <w:lang w:val="uk-UA"/>
        </w:rPr>
      </w:pPr>
    </w:p>
    <w:p w:rsidR="00553BEE" w:rsidRPr="001C1884" w:rsidRDefault="00553BEE" w:rsidP="00217E86">
      <w:r w:rsidRPr="00620FB8">
        <w:rPr>
          <w:color w:val="000000" w:themeColor="text1"/>
          <w:lang w:val="uk-UA"/>
        </w:rPr>
        <w:t xml:space="preserve">1.1. Продавець зобов’язується поставити </w:t>
      </w:r>
      <w:r w:rsidR="00BE7BF1" w:rsidRPr="00BC6393">
        <w:rPr>
          <w:color w:val="000000" w:themeColor="text1"/>
          <w:lang w:val="uk-UA"/>
        </w:rPr>
        <w:t xml:space="preserve">Код ДК 021:2015 - </w:t>
      </w:r>
      <w:r w:rsidR="00BE7BF1" w:rsidRPr="00BC6393">
        <w:rPr>
          <w:color w:val="000000" w:themeColor="text1"/>
        </w:rPr>
        <w:t>15330000-0</w:t>
      </w:r>
      <w:r w:rsidR="00BE7BF1" w:rsidRPr="00BC6393">
        <w:rPr>
          <w:rStyle w:val="apple-converted-space"/>
          <w:rFonts w:eastAsia="Calibri"/>
          <w:color w:val="000000" w:themeColor="text1"/>
          <w:shd w:val="clear" w:color="auto" w:fill="FDFEFD"/>
        </w:rPr>
        <w:t> </w:t>
      </w:r>
      <w:r w:rsidR="00BE7BF1" w:rsidRPr="00BC6393">
        <w:rPr>
          <w:color w:val="000000" w:themeColor="text1"/>
          <w:shd w:val="clear" w:color="auto" w:fill="FDFEFD"/>
        </w:rPr>
        <w:t>–</w:t>
      </w:r>
      <w:r w:rsidR="00BE7BF1" w:rsidRPr="00BC6393">
        <w:rPr>
          <w:rStyle w:val="apple-converted-space"/>
          <w:rFonts w:eastAsia="Calibri"/>
          <w:color w:val="000000" w:themeColor="text1"/>
          <w:shd w:val="clear" w:color="auto" w:fill="FDFEFD"/>
        </w:rPr>
        <w:t> </w:t>
      </w:r>
      <w:r w:rsidR="00BE7BF1" w:rsidRPr="00BC6393">
        <w:rPr>
          <w:color w:val="000000" w:themeColor="text1"/>
        </w:rPr>
        <w:t>Оброблені фрукти та овочі</w:t>
      </w:r>
      <w:r w:rsidRPr="00620FB8">
        <w:rPr>
          <w:lang w:val="uk-UA"/>
        </w:rPr>
        <w:t xml:space="preserve">, </w:t>
      </w:r>
      <w:r w:rsidRPr="00620FB8">
        <w:rPr>
          <w:color w:val="000000" w:themeColor="text1"/>
          <w:lang w:val="uk-UA"/>
        </w:rPr>
        <w:t>а  Покупець зобов’язується приймати і оплачувати Поставлений Товар на умовах даного Договору.</w:t>
      </w:r>
    </w:p>
    <w:p w:rsidR="00553BEE" w:rsidRPr="005B3F17" w:rsidRDefault="00553BEE" w:rsidP="00553BEE">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53BEE" w:rsidRPr="005B3F17" w:rsidRDefault="00553BEE" w:rsidP="00553BEE">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53BEE" w:rsidRPr="005B3F17" w:rsidRDefault="00553BEE" w:rsidP="00553BEE">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53BEE" w:rsidRPr="005B3F17" w:rsidRDefault="00553BEE" w:rsidP="00553BEE">
      <w:pPr>
        <w:jc w:val="center"/>
        <w:rPr>
          <w:bCs/>
          <w:lang w:val="uk-UA"/>
        </w:rPr>
      </w:pPr>
      <w:r w:rsidRPr="005B3F17">
        <w:rPr>
          <w:bCs/>
          <w:lang w:val="uk-UA"/>
        </w:rPr>
        <w:t>II. Якість товарів, робіт чи послуг</w:t>
      </w:r>
    </w:p>
    <w:p w:rsidR="00553BEE" w:rsidRPr="00206BD2" w:rsidRDefault="00553BEE" w:rsidP="00553BEE">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53BEE" w:rsidRPr="006C3A2C" w:rsidRDefault="00553BEE" w:rsidP="00553BEE">
      <w:pPr>
        <w:jc w:val="both"/>
        <w:rPr>
          <w:color w:val="000000"/>
          <w:lang w:val="uk-UA"/>
        </w:rPr>
      </w:pPr>
      <w:r w:rsidRPr="00370D4C">
        <w:rPr>
          <w:rFonts w:eastAsia="Calibri"/>
          <w:lang w:val="uk-UA" w:eastAsia="en-US"/>
        </w:rPr>
        <w:lastRenderedPageBreak/>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53BEE" w:rsidRPr="005309B5" w:rsidRDefault="00553BEE" w:rsidP="00553BEE">
      <w:pPr>
        <w:jc w:val="both"/>
        <w:rPr>
          <w:lang w:val="uk-UA" w:eastAsia="zh-CN"/>
        </w:rPr>
      </w:pPr>
    </w:p>
    <w:p w:rsidR="00553BEE" w:rsidRPr="005B3F17" w:rsidRDefault="00553BEE" w:rsidP="00553BEE">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53BEE" w:rsidRPr="005B3F17" w:rsidRDefault="00553BEE" w:rsidP="00553BEE">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53BEE" w:rsidRPr="005B3F17" w:rsidRDefault="00553BEE" w:rsidP="00553BEE">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53BEE" w:rsidRPr="005B3F17" w:rsidRDefault="00553BEE" w:rsidP="00553BEE">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53BEE" w:rsidRPr="005B3F17" w:rsidRDefault="00553BEE" w:rsidP="00553BEE">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53BEE" w:rsidRPr="005B3F17" w:rsidRDefault="00553BEE" w:rsidP="00553BEE">
      <w:pPr>
        <w:jc w:val="center"/>
        <w:rPr>
          <w:bCs/>
          <w:lang w:val="uk-UA"/>
        </w:rPr>
      </w:pPr>
      <w:r w:rsidRPr="005B3F17">
        <w:rPr>
          <w:lang w:val="uk-UA"/>
        </w:rPr>
        <w:t>I</w:t>
      </w:r>
      <w:r w:rsidRPr="005B3F17">
        <w:rPr>
          <w:bCs/>
          <w:lang w:val="uk-UA"/>
        </w:rPr>
        <w:t>V. Порядок здійснення оплати</w:t>
      </w:r>
    </w:p>
    <w:p w:rsidR="00553BEE" w:rsidRPr="005B3F17" w:rsidRDefault="00553BEE" w:rsidP="00553BEE">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53BEE" w:rsidRPr="005B3F17" w:rsidRDefault="00553BEE" w:rsidP="00553BEE">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53BEE" w:rsidRPr="005B3F17" w:rsidRDefault="00553BEE" w:rsidP="00553BEE">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53BEE" w:rsidRPr="005B3F17" w:rsidRDefault="00553BEE" w:rsidP="00553BEE">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53BEE" w:rsidRPr="005B3F17" w:rsidRDefault="00553BEE" w:rsidP="00553BEE">
      <w:pPr>
        <w:jc w:val="center"/>
        <w:rPr>
          <w:bCs/>
          <w:lang w:val="uk-UA"/>
        </w:rPr>
      </w:pPr>
      <w:r w:rsidRPr="005B3F17">
        <w:rPr>
          <w:bCs/>
          <w:lang w:val="uk-UA"/>
        </w:rPr>
        <w:t>V. Поставка товарів</w:t>
      </w:r>
    </w:p>
    <w:p w:rsidR="00553BEE" w:rsidRPr="005B3F17" w:rsidRDefault="00553BEE" w:rsidP="00553BEE">
      <w:pPr>
        <w:pStyle w:val="af5"/>
        <w:tabs>
          <w:tab w:val="num" w:pos="601"/>
        </w:tabs>
        <w:spacing w:after="0"/>
      </w:pPr>
      <w:r w:rsidRPr="005B3F17">
        <w:t>5.1. Строк поставки Товару протягом 20</w:t>
      </w:r>
      <w:r w:rsidR="004158D0">
        <w:rPr>
          <w:lang w:val="uk-UA"/>
        </w:rPr>
        <w:t xml:space="preserve">24 </w:t>
      </w:r>
      <w:r w:rsidRPr="005B3F17">
        <w:t>року.</w:t>
      </w:r>
    </w:p>
    <w:p w:rsidR="00553BEE" w:rsidRPr="005B3F17" w:rsidRDefault="00553BEE" w:rsidP="00553BEE">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53BEE" w:rsidRPr="005B3F17" w:rsidRDefault="00553BEE" w:rsidP="00553BEE">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53BEE" w:rsidRPr="005B3F17" w:rsidRDefault="00553BEE" w:rsidP="00553BEE">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53BEE" w:rsidRPr="005B3F17" w:rsidRDefault="00553BEE" w:rsidP="00553BEE">
      <w:pPr>
        <w:pStyle w:val="af5"/>
        <w:tabs>
          <w:tab w:val="num" w:pos="601"/>
        </w:tabs>
        <w:spacing w:after="0"/>
      </w:pPr>
      <w:r w:rsidRPr="005B3F17">
        <w:t>перевезення товару відповідної категорії товару.</w:t>
      </w:r>
    </w:p>
    <w:p w:rsidR="00553BEE" w:rsidRPr="005B3F17" w:rsidRDefault="00553BEE" w:rsidP="00553BEE">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53BEE" w:rsidRPr="005B3F17" w:rsidRDefault="00553BEE" w:rsidP="00553BEE">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53BEE" w:rsidRPr="005B3F17" w:rsidRDefault="00553BEE" w:rsidP="00553BEE">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53BEE" w:rsidRPr="005B3F17" w:rsidRDefault="00553BEE" w:rsidP="00553BEE">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53BEE" w:rsidRPr="005B3F17" w:rsidRDefault="00553BEE" w:rsidP="00755B22">
      <w:pPr>
        <w:pStyle w:val="af"/>
        <w:jc w:val="both"/>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w:t>
      </w:r>
      <w:r w:rsidRPr="005B3F17">
        <w:rPr>
          <w:rFonts w:ascii="Times New Roman" w:hAnsi="Times New Roman"/>
          <w:noProof/>
          <w:sz w:val="24"/>
          <w:szCs w:val="24"/>
        </w:rPr>
        <w:lastRenderedPageBreak/>
        <w:t>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53BEE" w:rsidRPr="005B3F17" w:rsidRDefault="00553BEE" w:rsidP="00755B22">
      <w:pPr>
        <w:pStyle w:val="af"/>
        <w:jc w:val="both"/>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53BEE" w:rsidRPr="005B3F17" w:rsidRDefault="00553BEE" w:rsidP="00755B22">
      <w:pPr>
        <w:pStyle w:val="af"/>
        <w:jc w:val="both"/>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53BEE" w:rsidRPr="005B3F17" w:rsidRDefault="00553BEE" w:rsidP="00553BEE">
      <w:pPr>
        <w:jc w:val="center"/>
        <w:rPr>
          <w:bCs/>
          <w:lang w:val="uk-UA"/>
        </w:rPr>
      </w:pPr>
      <w:r w:rsidRPr="005B3F17">
        <w:rPr>
          <w:bCs/>
          <w:lang w:val="uk-UA"/>
        </w:rPr>
        <w:t>VI. Права та обов'язки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6.2. Покупець має право:</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53BEE" w:rsidRDefault="00553BEE" w:rsidP="00553BEE">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53BEE" w:rsidRPr="005B3F17" w:rsidRDefault="00553BEE" w:rsidP="00553BEE">
      <w:pPr>
        <w:jc w:val="center"/>
        <w:rPr>
          <w:bCs/>
          <w:lang w:val="uk-UA"/>
        </w:rPr>
      </w:pPr>
      <w:r w:rsidRPr="005B3F17">
        <w:rPr>
          <w:bCs/>
          <w:lang w:val="uk-UA"/>
        </w:rPr>
        <w:t>VII. Відповідальність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3BEE" w:rsidRPr="005B3F17" w:rsidRDefault="00553BEE" w:rsidP="00553BEE">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53BEE" w:rsidRPr="005B3F17" w:rsidRDefault="00553BEE" w:rsidP="00553BEE">
      <w:pPr>
        <w:jc w:val="center"/>
        <w:rPr>
          <w:bCs/>
          <w:lang w:val="uk-UA"/>
        </w:rPr>
      </w:pPr>
      <w:r w:rsidRPr="005B3F17">
        <w:rPr>
          <w:bCs/>
          <w:lang w:val="uk-UA"/>
        </w:rPr>
        <w:t>VIII. Обставини непереборної сили</w:t>
      </w:r>
    </w:p>
    <w:p w:rsidR="00553BEE" w:rsidRPr="005B3F17" w:rsidRDefault="00553BEE" w:rsidP="00553BEE">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w:t>
      </w:r>
      <w:r w:rsidRPr="005B3F17">
        <w:rPr>
          <w:lang w:val="uk-UA"/>
        </w:rPr>
        <w:lastRenderedPageBreak/>
        <w:t xml:space="preserve">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53BEE" w:rsidRPr="005B3F17" w:rsidRDefault="00553BEE" w:rsidP="00553BEE">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53BEE" w:rsidRPr="005B3F17" w:rsidRDefault="00553BEE" w:rsidP="00553BEE">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53BEE" w:rsidRPr="005B3F17" w:rsidRDefault="00553BEE" w:rsidP="00553BEE">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53BEE" w:rsidRPr="005B3F17" w:rsidRDefault="00553BEE" w:rsidP="00553BEE">
      <w:pPr>
        <w:jc w:val="center"/>
        <w:rPr>
          <w:bCs/>
          <w:lang w:val="uk-UA"/>
        </w:rPr>
      </w:pPr>
      <w:r w:rsidRPr="005B3F17">
        <w:rPr>
          <w:bCs/>
          <w:lang w:val="uk-UA"/>
        </w:rPr>
        <w:t>IX. Вирішення спорів</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53BEE" w:rsidRPr="005B3F17" w:rsidRDefault="00553BEE" w:rsidP="00553BEE">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53BEE" w:rsidRPr="005B3F17" w:rsidRDefault="00553BEE" w:rsidP="00553BEE">
      <w:pPr>
        <w:jc w:val="center"/>
        <w:rPr>
          <w:bCs/>
        </w:rPr>
      </w:pPr>
      <w:r w:rsidRPr="005B3F17">
        <w:rPr>
          <w:bCs/>
          <w:lang w:val="uk-UA"/>
        </w:rPr>
        <w:t>X. Строк дії договору</w:t>
      </w:r>
    </w:p>
    <w:p w:rsidR="00553BEE" w:rsidRPr="005B3F17" w:rsidRDefault="00553BEE" w:rsidP="00553BEE">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2821EA">
        <w:rPr>
          <w:noProof/>
          <w:lang w:val="uk-UA"/>
        </w:rPr>
        <w:t>24</w:t>
      </w:r>
      <w:r>
        <w:rPr>
          <w:noProof/>
          <w:lang w:val="uk-UA"/>
        </w:rPr>
        <w:t> </w:t>
      </w:r>
      <w:r w:rsidRPr="005B3F17">
        <w:rPr>
          <w:noProof/>
          <w:lang w:val="uk-UA"/>
        </w:rPr>
        <w:t>р., але в будь-якому випадку до повного виконання Сторонами своїх зобов'язань.</w:t>
      </w:r>
    </w:p>
    <w:p w:rsidR="00553BEE" w:rsidRPr="005B3F17" w:rsidRDefault="00553BEE" w:rsidP="00553BEE">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53BEE" w:rsidRPr="005B3F17" w:rsidRDefault="00553BEE" w:rsidP="00553BEE">
      <w:pPr>
        <w:jc w:val="center"/>
        <w:rPr>
          <w:bCs/>
          <w:lang w:val="uk-UA"/>
        </w:rPr>
      </w:pPr>
      <w:r w:rsidRPr="005B3F17">
        <w:rPr>
          <w:bCs/>
          <w:lang w:val="uk-UA"/>
        </w:rPr>
        <w:t>XI. Інші умови</w:t>
      </w:r>
    </w:p>
    <w:p w:rsidR="00553BEE" w:rsidRPr="008F5DF5" w:rsidRDefault="00553BEE" w:rsidP="00553BEE">
      <w:pPr>
        <w:jc w:val="both"/>
        <w:rPr>
          <w:color w:val="000000"/>
          <w:lang w:val="uk-UA"/>
        </w:rPr>
      </w:pPr>
      <w:r w:rsidRPr="005B41CA">
        <w:rPr>
          <w:noProof/>
          <w:color w:val="000000" w:themeColor="text1"/>
          <w:lang w:val="uk-UA"/>
        </w:rPr>
        <w:t>11.1.</w:t>
      </w:r>
      <w:r w:rsidRPr="00553BEE">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53BEE" w:rsidRPr="005B3F17" w:rsidRDefault="00553BEE" w:rsidP="00553BEE">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53BEE" w:rsidRPr="005B3F17" w:rsidRDefault="00553BEE" w:rsidP="00553BEE">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53BEE" w:rsidRPr="005B3F17" w:rsidRDefault="00553BEE" w:rsidP="00553BEE">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53BEE" w:rsidRPr="005B3F17" w:rsidRDefault="00553BEE" w:rsidP="00553BEE">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53BEE" w:rsidRPr="005B3F17" w:rsidRDefault="00553BEE" w:rsidP="00553BEE">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53BEE" w:rsidRPr="005B3F17" w:rsidRDefault="00553BEE" w:rsidP="00553BEE">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53BEE" w:rsidRPr="005B3F17" w:rsidRDefault="00553BEE" w:rsidP="00553BEE">
      <w:pPr>
        <w:jc w:val="center"/>
        <w:rPr>
          <w:bCs/>
          <w:lang w:val="uk-UA"/>
        </w:rPr>
      </w:pPr>
      <w:r w:rsidRPr="005B3F17">
        <w:rPr>
          <w:bCs/>
          <w:lang w:val="uk-UA"/>
        </w:rPr>
        <w:t>XII. Додатки до договору</w:t>
      </w:r>
    </w:p>
    <w:p w:rsidR="00553BEE" w:rsidRPr="005B3F17" w:rsidRDefault="00553BEE" w:rsidP="00553BEE">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53BEE" w:rsidRDefault="00553BEE" w:rsidP="00553BEE">
      <w:pPr>
        <w:jc w:val="center"/>
        <w:rPr>
          <w:noProof/>
          <w:lang w:val="uk-UA"/>
        </w:rPr>
      </w:pPr>
    </w:p>
    <w:p w:rsidR="00553BEE" w:rsidRPr="00A63C50" w:rsidRDefault="00553BEE" w:rsidP="00553BEE">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53BEE" w:rsidRPr="00A63C50" w:rsidTr="00906EB8">
        <w:tc>
          <w:tcPr>
            <w:tcW w:w="5211" w:type="dxa"/>
          </w:tcPr>
          <w:p w:rsidR="00553BEE" w:rsidRPr="00A63C50" w:rsidRDefault="00553BEE" w:rsidP="00906EB8">
            <w:pPr>
              <w:rPr>
                <w:bCs/>
                <w:lang w:val="uk-UA"/>
              </w:rPr>
            </w:pPr>
            <w:r w:rsidRPr="00A63C50">
              <w:rPr>
                <w:bCs/>
                <w:lang w:val="uk-UA"/>
              </w:rPr>
              <w:lastRenderedPageBreak/>
              <w:t>Покупець</w:t>
            </w:r>
          </w:p>
          <w:p w:rsidR="00553BEE" w:rsidRPr="00DC75B4" w:rsidRDefault="00553BEE" w:rsidP="00906EB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53BEE" w:rsidRPr="00DC75B4" w:rsidRDefault="00553BEE" w:rsidP="00906EB8">
            <w:pPr>
              <w:rPr>
                <w:color w:val="000000" w:themeColor="text1"/>
                <w:lang w:val="uk-UA"/>
              </w:rPr>
            </w:pPr>
            <w:r w:rsidRPr="00DC75B4">
              <w:rPr>
                <w:color w:val="000000" w:themeColor="text1"/>
                <w:lang w:val="uk-UA"/>
              </w:rPr>
              <w:t>Україна, 01601, м. Київ, вул. Шовковична, 39/1</w:t>
            </w:r>
          </w:p>
          <w:p w:rsidR="00553BEE" w:rsidRPr="00DC75B4" w:rsidRDefault="00553BEE" w:rsidP="00906EB8">
            <w:pPr>
              <w:rPr>
                <w:lang w:val="uk-UA"/>
              </w:rPr>
            </w:pPr>
            <w:r w:rsidRPr="00DC75B4">
              <w:rPr>
                <w:lang w:val="uk-UA"/>
              </w:rPr>
              <w:t>р/р</w:t>
            </w:r>
            <w:r w:rsidRPr="00DC75B4">
              <w:rPr>
                <w:color w:val="000000" w:themeColor="text1"/>
                <w:lang w:val="uk-UA"/>
              </w:rPr>
              <w:t xml:space="preserve"> UA613052990000026003045036880</w:t>
            </w:r>
          </w:p>
          <w:p w:rsidR="00553BEE" w:rsidRPr="00DC75B4" w:rsidRDefault="00553BEE" w:rsidP="00906EB8">
            <w:pPr>
              <w:rPr>
                <w:lang w:val="uk-UA"/>
              </w:rPr>
            </w:pPr>
            <w:r w:rsidRPr="00DC75B4">
              <w:rPr>
                <w:lang w:val="uk-UA"/>
              </w:rPr>
              <w:t>в АТ КБ «Приватбанк»</w:t>
            </w:r>
          </w:p>
          <w:p w:rsidR="00553BEE" w:rsidRPr="00DC75B4" w:rsidRDefault="00553BEE" w:rsidP="00906EB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53BEE" w:rsidRPr="00DC75B4" w:rsidRDefault="00553BEE" w:rsidP="00906EB8">
            <w:pPr>
              <w:pStyle w:val="21"/>
              <w:spacing w:after="0" w:line="240" w:lineRule="auto"/>
              <w:rPr>
                <w:sz w:val="22"/>
                <w:szCs w:val="22"/>
                <w:lang w:val="uk-UA"/>
              </w:rPr>
            </w:pPr>
            <w:r w:rsidRPr="00DC75B4">
              <w:rPr>
                <w:sz w:val="22"/>
                <w:szCs w:val="22"/>
                <w:lang w:val="uk-UA"/>
              </w:rPr>
              <w:t>ІПН 019940926104,</w:t>
            </w:r>
          </w:p>
          <w:p w:rsidR="00553BEE" w:rsidRPr="00E03AD3" w:rsidRDefault="00553BEE" w:rsidP="00906EB8">
            <w:pPr>
              <w:pStyle w:val="21"/>
              <w:spacing w:after="0" w:line="240" w:lineRule="auto"/>
              <w:rPr>
                <w:sz w:val="22"/>
                <w:szCs w:val="22"/>
                <w:lang w:val="uk-UA"/>
              </w:rPr>
            </w:pPr>
            <w:r w:rsidRPr="00DC75B4">
              <w:rPr>
                <w:sz w:val="22"/>
                <w:szCs w:val="22"/>
                <w:lang w:val="uk-UA"/>
              </w:rPr>
              <w:t>Тел.: (044) 255-15-98</w:t>
            </w:r>
          </w:p>
          <w:p w:rsidR="00553BEE" w:rsidRDefault="00553BEE" w:rsidP="00906EB8">
            <w:pPr>
              <w:pStyle w:val="21"/>
              <w:spacing w:after="0" w:line="240" w:lineRule="auto"/>
              <w:rPr>
                <w:color w:val="000000" w:themeColor="text1"/>
                <w:lang w:val="uk-UA"/>
              </w:rPr>
            </w:pPr>
          </w:p>
          <w:p w:rsidR="00553BEE" w:rsidRPr="00A63C50" w:rsidRDefault="00553BEE" w:rsidP="00906EB8">
            <w:pPr>
              <w:pStyle w:val="21"/>
              <w:spacing w:after="0" w:line="240" w:lineRule="auto"/>
              <w:rPr>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4643" w:type="dxa"/>
          </w:tcPr>
          <w:p w:rsidR="00553BEE" w:rsidRPr="00A63C50" w:rsidRDefault="00553BEE" w:rsidP="00906EB8">
            <w:pPr>
              <w:rPr>
                <w:lang w:val="uk-UA"/>
              </w:rPr>
            </w:pPr>
            <w:r w:rsidRPr="00A63C50">
              <w:rPr>
                <w:lang w:val="uk-UA"/>
              </w:rPr>
              <w:t>Продавець</w:t>
            </w:r>
          </w:p>
          <w:p w:rsidR="00553BEE" w:rsidRPr="00A63C50" w:rsidRDefault="00553BEE" w:rsidP="00906EB8">
            <w:pPr>
              <w:rPr>
                <w:lang w:val="uk-UA"/>
              </w:rPr>
            </w:pPr>
          </w:p>
          <w:p w:rsidR="00553BEE" w:rsidRPr="005B3F17" w:rsidRDefault="00553BEE" w:rsidP="00906EB8">
            <w:pPr>
              <w:pBdr>
                <w:bottom w:val="single" w:sz="12" w:space="1" w:color="auto"/>
              </w:pBdr>
              <w:rPr>
                <w:lang w:val="uk-UA"/>
              </w:rPr>
            </w:pPr>
          </w:p>
          <w:p w:rsidR="00553BEE" w:rsidRPr="005B3F17" w:rsidRDefault="00553BEE" w:rsidP="00906EB8">
            <w:pPr>
              <w:rPr>
                <w:lang w:val="uk-UA"/>
              </w:rPr>
            </w:pPr>
            <w:r w:rsidRPr="005B3F17">
              <w:rPr>
                <w:lang w:val="uk-UA"/>
              </w:rPr>
              <w:t xml:space="preserve">р/р </w:t>
            </w:r>
          </w:p>
          <w:p w:rsidR="00553BEE" w:rsidRPr="005B3F17" w:rsidRDefault="00553BEE" w:rsidP="00906EB8">
            <w:pPr>
              <w:rPr>
                <w:lang w:val="uk-UA"/>
              </w:rPr>
            </w:pPr>
            <w:r w:rsidRPr="005B3F17">
              <w:rPr>
                <w:lang w:val="uk-UA"/>
              </w:rPr>
              <w:t xml:space="preserve">в                        код банку </w:t>
            </w:r>
          </w:p>
          <w:p w:rsidR="00553BEE" w:rsidRPr="005B3F17" w:rsidRDefault="00553BEE" w:rsidP="00906EB8">
            <w:pPr>
              <w:rPr>
                <w:lang w:val="uk-UA"/>
              </w:rPr>
            </w:pPr>
            <w:r w:rsidRPr="005B3F17">
              <w:rPr>
                <w:lang w:val="uk-UA"/>
              </w:rPr>
              <w:t xml:space="preserve">код ЄДРПОУ </w:t>
            </w:r>
          </w:p>
          <w:p w:rsidR="00553BEE" w:rsidRPr="005B3F17" w:rsidRDefault="00553BEE" w:rsidP="00906EB8">
            <w:pPr>
              <w:rPr>
                <w:lang w:val="uk-UA"/>
              </w:rPr>
            </w:pPr>
            <w:r w:rsidRPr="005B3F17">
              <w:rPr>
                <w:lang w:val="uk-UA"/>
              </w:rPr>
              <w:t xml:space="preserve">ІПН </w:t>
            </w:r>
          </w:p>
          <w:p w:rsidR="00553BEE" w:rsidRPr="005B3F17" w:rsidRDefault="00553BEE" w:rsidP="00906EB8">
            <w:pPr>
              <w:pStyle w:val="21"/>
              <w:spacing w:after="0" w:line="240" w:lineRule="auto"/>
              <w:rPr>
                <w:lang w:val="uk-UA"/>
              </w:rPr>
            </w:pPr>
            <w:r w:rsidRPr="005B3F17">
              <w:rPr>
                <w:lang w:val="uk-UA"/>
              </w:rPr>
              <w:t>Св-во платника ПДВ №</w:t>
            </w:r>
          </w:p>
          <w:p w:rsidR="00553BEE" w:rsidRPr="005B3F17" w:rsidRDefault="00553BEE" w:rsidP="00906EB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53BEE" w:rsidRPr="00A63C50" w:rsidRDefault="00553BEE" w:rsidP="00906EB8">
            <w:pPr>
              <w:rPr>
                <w:lang w:val="uk-UA"/>
              </w:rPr>
            </w:pPr>
          </w:p>
          <w:p w:rsidR="00553BEE" w:rsidRPr="00A63C50" w:rsidRDefault="00553BEE" w:rsidP="00906EB8">
            <w:pPr>
              <w:rPr>
                <w:lang w:val="uk-UA"/>
              </w:rPr>
            </w:pPr>
          </w:p>
          <w:p w:rsidR="00633079" w:rsidRPr="001D3F4F" w:rsidRDefault="00633079" w:rsidP="00633079">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r>
    </w:tbl>
    <w:p w:rsidR="00553BEE" w:rsidRDefault="00553BEE" w:rsidP="00553BEE">
      <w:pPr>
        <w:jc w:val="center"/>
        <w:rPr>
          <w:noProof/>
          <w:lang w:val="uk-UA"/>
        </w:rPr>
      </w:pPr>
    </w:p>
    <w:p w:rsidR="00553BEE" w:rsidRDefault="00553BEE" w:rsidP="00553BEE">
      <w:pPr>
        <w:jc w:val="center"/>
        <w:rPr>
          <w:noProof/>
          <w:lang w:val="uk-UA"/>
        </w:rPr>
      </w:pPr>
    </w:p>
    <w:tbl>
      <w:tblPr>
        <w:tblW w:w="0" w:type="auto"/>
        <w:tblLook w:val="04A0"/>
      </w:tblPr>
      <w:tblGrid>
        <w:gridCol w:w="4923"/>
        <w:gridCol w:w="4931"/>
      </w:tblGrid>
      <w:tr w:rsidR="00553BEE" w:rsidRPr="000F49DC" w:rsidTr="00906EB8">
        <w:tc>
          <w:tcPr>
            <w:tcW w:w="4923" w:type="dxa"/>
          </w:tcPr>
          <w:p w:rsidR="00553BEE" w:rsidRDefault="00553BEE" w:rsidP="00906EB8">
            <w:pPr>
              <w:rPr>
                <w:bCs/>
                <w:lang w:val="uk-UA"/>
              </w:rPr>
            </w:pPr>
          </w:p>
          <w:p w:rsidR="002D57F5" w:rsidRDefault="002D57F5" w:rsidP="00906EB8">
            <w:pPr>
              <w:rPr>
                <w:bCs/>
                <w:lang w:val="uk-UA"/>
              </w:rPr>
            </w:pPr>
          </w:p>
          <w:p w:rsidR="002D57F5" w:rsidRDefault="002D57F5" w:rsidP="00906EB8">
            <w:pPr>
              <w:rPr>
                <w:bCs/>
                <w:lang w:val="uk-UA"/>
              </w:rPr>
            </w:pPr>
          </w:p>
          <w:p w:rsidR="002D57F5" w:rsidRDefault="002D57F5" w:rsidP="00906EB8">
            <w:pPr>
              <w:rPr>
                <w:bCs/>
                <w:lang w:val="uk-UA"/>
              </w:rPr>
            </w:pPr>
          </w:p>
          <w:p w:rsidR="002D57F5" w:rsidRDefault="002D57F5" w:rsidP="00906EB8">
            <w:pPr>
              <w:rPr>
                <w:bCs/>
                <w:lang w:val="uk-UA"/>
              </w:rPr>
            </w:pPr>
          </w:p>
          <w:p w:rsidR="002D57F5" w:rsidRDefault="002D57F5" w:rsidP="00906EB8">
            <w:pPr>
              <w:rPr>
                <w:bCs/>
                <w:lang w:val="uk-UA"/>
              </w:rPr>
            </w:pPr>
          </w:p>
          <w:p w:rsidR="002D57F5" w:rsidRDefault="002D57F5" w:rsidP="00906EB8">
            <w:pPr>
              <w:rPr>
                <w:bCs/>
                <w:lang w:val="uk-UA"/>
              </w:rPr>
            </w:pPr>
          </w:p>
          <w:p w:rsidR="002D57F5" w:rsidRDefault="002D57F5" w:rsidP="00906EB8">
            <w:pPr>
              <w:rPr>
                <w:bCs/>
                <w:lang w:val="uk-UA"/>
              </w:rPr>
            </w:pPr>
          </w:p>
          <w:p w:rsidR="002D57F5" w:rsidRDefault="002D57F5" w:rsidP="00906EB8">
            <w:pPr>
              <w:rPr>
                <w:bCs/>
                <w:lang w:val="uk-UA"/>
              </w:rPr>
            </w:pPr>
          </w:p>
          <w:p w:rsidR="002D57F5" w:rsidRPr="00EE35C0" w:rsidRDefault="002D57F5" w:rsidP="00906EB8">
            <w:pPr>
              <w:rPr>
                <w:bCs/>
                <w:lang w:val="uk-UA"/>
              </w:rPr>
            </w:pPr>
          </w:p>
        </w:tc>
        <w:tc>
          <w:tcPr>
            <w:tcW w:w="4931" w:type="dxa"/>
          </w:tcPr>
          <w:p w:rsidR="00E47366" w:rsidRPr="00955100" w:rsidRDefault="00E47366" w:rsidP="00906EB8">
            <w:pPr>
              <w:rPr>
                <w:bCs/>
                <w:lang w:val="en-US"/>
              </w:rPr>
            </w:pPr>
          </w:p>
          <w:p w:rsidR="00E47366" w:rsidRPr="00E47366" w:rsidRDefault="00E47366" w:rsidP="00906EB8">
            <w:pPr>
              <w:rPr>
                <w:bCs/>
                <w:lang w:val="uk-UA"/>
              </w:rPr>
            </w:pPr>
          </w:p>
          <w:p w:rsidR="00553BEE" w:rsidRPr="00373099" w:rsidRDefault="00553BEE" w:rsidP="00906EB8">
            <w:pPr>
              <w:rPr>
                <w:bCs/>
                <w:lang w:val="en-US"/>
              </w:rPr>
            </w:pPr>
          </w:p>
        </w:tc>
      </w:tr>
    </w:tbl>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4158D0">
        <w:rPr>
          <w:rStyle w:val="af1"/>
          <w:rFonts w:eastAsia="Courier New"/>
          <w:bCs/>
          <w:color w:val="auto"/>
          <w:u w:val="none"/>
          <w:lang w:val="uk-UA"/>
        </w:rPr>
        <w:t>оговору № ____ від _________2024</w:t>
      </w:r>
      <w:r w:rsidRPr="001122F7">
        <w:rPr>
          <w:rStyle w:val="af1"/>
          <w:rFonts w:eastAsia="Courier New"/>
          <w:bCs/>
          <w:color w:val="auto"/>
          <w:u w:val="none"/>
          <w:lang w:val="uk-UA"/>
        </w:rPr>
        <w:t xml:space="preserve"> р.</w:t>
      </w:r>
    </w:p>
    <w:p w:rsidR="00553BEE" w:rsidRPr="001122F7" w:rsidRDefault="00553BEE" w:rsidP="00553BEE">
      <w:pPr>
        <w:tabs>
          <w:tab w:val="num" w:pos="360"/>
        </w:tabs>
        <w:jc w:val="right"/>
        <w:rPr>
          <w:rStyle w:val="af1"/>
          <w:rFonts w:eastAsia="Courier New"/>
          <w:bCs/>
          <w:color w:val="auto"/>
          <w:u w:val="none"/>
          <w:lang w:val="uk-UA"/>
        </w:rPr>
      </w:pPr>
    </w:p>
    <w:p w:rsidR="00553BEE" w:rsidRDefault="00553BEE" w:rsidP="00553BEE">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553BEE" w:rsidRPr="001122F7" w:rsidRDefault="00553BEE" w:rsidP="00553BEE">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276"/>
        <w:gridCol w:w="1134"/>
        <w:gridCol w:w="1162"/>
        <w:gridCol w:w="1276"/>
        <w:gridCol w:w="1276"/>
        <w:gridCol w:w="1275"/>
      </w:tblGrid>
      <w:tr w:rsidR="00553BEE" w:rsidRPr="00C57540" w:rsidTr="00B8616D">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268" w:type="dxa"/>
          </w:tcPr>
          <w:p w:rsidR="00553BEE" w:rsidRPr="00C57540" w:rsidRDefault="00553BEE" w:rsidP="00906EB8">
            <w:pPr>
              <w:jc w:val="center"/>
              <w:rPr>
                <w:bCs/>
                <w:lang w:val="uk-UA"/>
              </w:rPr>
            </w:pPr>
            <w:r w:rsidRPr="00C57540">
              <w:rPr>
                <w:bCs/>
                <w:lang w:val="uk-UA"/>
              </w:rPr>
              <w:t>Найменування товару</w:t>
            </w:r>
          </w:p>
        </w:tc>
        <w:tc>
          <w:tcPr>
            <w:tcW w:w="1276" w:type="dxa"/>
          </w:tcPr>
          <w:p w:rsidR="00553BEE" w:rsidRPr="00C57540" w:rsidRDefault="00553BEE" w:rsidP="00906EB8">
            <w:pPr>
              <w:jc w:val="center"/>
              <w:rPr>
                <w:bCs/>
                <w:lang w:val="uk-UA"/>
              </w:rPr>
            </w:pPr>
            <w:r w:rsidRPr="00C57540">
              <w:rPr>
                <w:bCs/>
                <w:lang w:val="uk-UA"/>
              </w:rPr>
              <w:t>Виробник товару</w:t>
            </w:r>
          </w:p>
        </w:tc>
        <w:tc>
          <w:tcPr>
            <w:tcW w:w="1134" w:type="dxa"/>
          </w:tcPr>
          <w:p w:rsidR="00553BEE" w:rsidRPr="00C57540" w:rsidRDefault="00553BEE" w:rsidP="00906EB8">
            <w:pPr>
              <w:jc w:val="center"/>
              <w:rPr>
                <w:bCs/>
                <w:lang w:val="uk-UA"/>
              </w:rPr>
            </w:pPr>
            <w:r w:rsidRPr="00C57540">
              <w:rPr>
                <w:bCs/>
                <w:lang w:val="uk-UA"/>
              </w:rPr>
              <w:t>Одиниця виміру</w:t>
            </w:r>
          </w:p>
        </w:tc>
        <w:tc>
          <w:tcPr>
            <w:tcW w:w="1162"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D81AD7">
            <w:pPr>
              <w:jc w:val="center"/>
              <w:rPr>
                <w:bCs/>
                <w:lang w:val="uk-UA"/>
              </w:rPr>
            </w:pPr>
            <w:r w:rsidRPr="00C57540">
              <w:rPr>
                <w:bCs/>
                <w:lang w:val="uk-UA"/>
              </w:rPr>
              <w:t xml:space="preserve">Ціна за одиницю, </w:t>
            </w:r>
            <w:r w:rsidR="00D81AD7">
              <w:rPr>
                <w:bCs/>
                <w:lang w:val="uk-UA"/>
              </w:rPr>
              <w:t>грн</w:t>
            </w:r>
            <w:r w:rsidRPr="00C57540">
              <w:rPr>
                <w:bCs/>
                <w:lang w:val="uk-UA"/>
              </w:rPr>
              <w:t>., без ПДВ</w:t>
            </w:r>
          </w:p>
        </w:tc>
        <w:tc>
          <w:tcPr>
            <w:tcW w:w="1276" w:type="dxa"/>
          </w:tcPr>
          <w:p w:rsidR="00553BEE" w:rsidRPr="00C57540" w:rsidRDefault="00553BEE" w:rsidP="00D81AD7">
            <w:pPr>
              <w:jc w:val="center"/>
              <w:rPr>
                <w:bCs/>
                <w:lang w:val="uk-UA"/>
              </w:rPr>
            </w:pPr>
            <w:r>
              <w:rPr>
                <w:bCs/>
                <w:lang w:val="uk-UA"/>
              </w:rPr>
              <w:t xml:space="preserve">Ціна за одиницю, </w:t>
            </w:r>
            <w:r w:rsidR="00D81AD7">
              <w:rPr>
                <w:bCs/>
                <w:lang w:val="uk-UA"/>
              </w:rPr>
              <w:t>грн.</w:t>
            </w:r>
            <w:r>
              <w:rPr>
                <w:bCs/>
                <w:lang w:val="uk-UA"/>
              </w:rPr>
              <w:t xml:space="preserve">, </w:t>
            </w:r>
            <w:r w:rsidRPr="00C57540">
              <w:rPr>
                <w:bCs/>
                <w:lang w:val="uk-UA"/>
              </w:rPr>
              <w:t>з ПДВ</w:t>
            </w:r>
          </w:p>
        </w:tc>
        <w:tc>
          <w:tcPr>
            <w:tcW w:w="1275" w:type="dxa"/>
          </w:tcPr>
          <w:p w:rsidR="00553BEE" w:rsidRPr="00C57540" w:rsidRDefault="00553BEE" w:rsidP="00D81AD7">
            <w:pPr>
              <w:jc w:val="center"/>
              <w:rPr>
                <w:bCs/>
                <w:lang w:val="uk-UA"/>
              </w:rPr>
            </w:pPr>
            <w:r w:rsidRPr="00C57540">
              <w:rPr>
                <w:bCs/>
                <w:lang w:val="uk-UA"/>
              </w:rPr>
              <w:t xml:space="preserve">Загальна вартість, </w:t>
            </w:r>
            <w:r w:rsidR="00D81AD7">
              <w:rPr>
                <w:bCs/>
                <w:lang w:val="uk-UA"/>
              </w:rPr>
              <w:t>г</w:t>
            </w:r>
            <w:r>
              <w:rPr>
                <w:bCs/>
                <w:lang w:val="uk-UA"/>
              </w:rPr>
              <w:t>рн.</w:t>
            </w:r>
            <w:r w:rsidRPr="00C57540">
              <w:rPr>
                <w:bCs/>
                <w:lang w:val="uk-UA"/>
              </w:rPr>
              <w:t>, без ПДВ</w:t>
            </w:r>
          </w:p>
        </w:tc>
      </w:tr>
      <w:tr w:rsidR="00553BEE" w:rsidRPr="00C57540" w:rsidTr="00B8616D">
        <w:trPr>
          <w:cantSplit/>
        </w:trPr>
        <w:tc>
          <w:tcPr>
            <w:tcW w:w="392" w:type="dxa"/>
          </w:tcPr>
          <w:p w:rsidR="00553BEE" w:rsidRPr="000549F1" w:rsidRDefault="00553BEE" w:rsidP="00906EB8">
            <w:pPr>
              <w:jc w:val="center"/>
              <w:rPr>
                <w:lang w:val="uk-UA"/>
              </w:rPr>
            </w:pPr>
            <w:r w:rsidRPr="000549F1">
              <w:rPr>
                <w:lang w:val="uk-UA"/>
              </w:rPr>
              <w:t>1</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lang w:eastAsia="en-US"/>
              </w:rPr>
              <w:t>Всього грн. без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Pr>
                <w:bCs/>
                <w:lang w:val="uk-UA"/>
              </w:rPr>
              <w:t xml:space="preserve">ПДВ </w:t>
            </w:r>
            <w:r w:rsidRPr="00C57540">
              <w:rPr>
                <w:bCs/>
                <w:lang w:val="uk-UA"/>
              </w:rPr>
              <w:t>, грн.:</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bCs/>
                <w:lang w:val="uk-UA"/>
              </w:rPr>
              <w:t>Загальна вартість договору 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EE35C0" w:rsidRDefault="00553BEE" w:rsidP="00EE35C0">
      <w:pPr>
        <w:tabs>
          <w:tab w:val="num" w:pos="360"/>
        </w:tabs>
        <w:rPr>
          <w:rStyle w:val="af1"/>
          <w:rFonts w:eastAsia="Courier New"/>
          <w:bCs/>
          <w:color w:val="auto"/>
          <w:u w:val="none"/>
          <w:lang w:val="uk-UA"/>
        </w:rPr>
      </w:pPr>
    </w:p>
    <w:p w:rsidR="00553BEE" w:rsidRPr="009C6186" w:rsidRDefault="00553BEE" w:rsidP="00553BEE">
      <w:pPr>
        <w:tabs>
          <w:tab w:val="num" w:pos="360"/>
        </w:tabs>
        <w:jc w:val="right"/>
        <w:rPr>
          <w:rStyle w:val="af1"/>
          <w:rFonts w:eastAsia="Courier New"/>
          <w:b/>
          <w:bCs/>
          <w:color w:val="auto"/>
        </w:rPr>
      </w:pPr>
    </w:p>
    <w:tbl>
      <w:tblPr>
        <w:tblW w:w="14743" w:type="dxa"/>
        <w:tblLook w:val="04A0"/>
      </w:tblPr>
      <w:tblGrid>
        <w:gridCol w:w="4889"/>
        <w:gridCol w:w="2023"/>
        <w:gridCol w:w="7831"/>
      </w:tblGrid>
      <w:tr w:rsidR="00553BEE" w:rsidRPr="001122F7" w:rsidTr="00906EB8">
        <w:tc>
          <w:tcPr>
            <w:tcW w:w="4889" w:type="dxa"/>
          </w:tcPr>
          <w:p w:rsidR="00553BEE" w:rsidRDefault="00553BEE" w:rsidP="00906EB8">
            <w:pPr>
              <w:rPr>
                <w:bCs/>
                <w:lang w:val="uk-UA"/>
              </w:rPr>
            </w:pPr>
            <w:r w:rsidRPr="00A63C50">
              <w:rPr>
                <w:bCs/>
                <w:lang w:val="uk-UA"/>
              </w:rPr>
              <w:t>Покупець</w:t>
            </w:r>
          </w:p>
          <w:p w:rsidR="00553BEE" w:rsidRPr="00A63C50" w:rsidRDefault="00553BEE" w:rsidP="00906EB8">
            <w:pPr>
              <w:rPr>
                <w:bCs/>
                <w:lang w:val="uk-UA"/>
              </w:rPr>
            </w:pPr>
          </w:p>
          <w:p w:rsidR="00553BEE" w:rsidRDefault="00553BEE" w:rsidP="00906EB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53BEE" w:rsidRPr="00A63C50" w:rsidRDefault="00553BEE" w:rsidP="00906EB8">
            <w:pPr>
              <w:rPr>
                <w:bCs/>
                <w:lang w:val="uk-UA"/>
              </w:rPr>
            </w:pPr>
          </w:p>
          <w:p w:rsidR="00553BEE" w:rsidRPr="001A088F" w:rsidRDefault="00553BEE" w:rsidP="00553BEE">
            <w:pPr>
              <w:pStyle w:val="21"/>
              <w:spacing w:after="0" w:line="240" w:lineRule="auto"/>
              <w:rPr>
                <w:color w:val="000000" w:themeColor="text1"/>
              </w:rPr>
            </w:pPr>
          </w:p>
          <w:p w:rsidR="00553BEE" w:rsidRPr="002D57F5" w:rsidRDefault="00553BEE" w:rsidP="002D57F5">
            <w:pPr>
              <w:tabs>
                <w:tab w:val="left" w:pos="2006"/>
              </w:tabs>
              <w:rPr>
                <w:lang w:val="uk-UA"/>
              </w:rPr>
            </w:pPr>
            <w:r w:rsidRPr="001A088F">
              <w:rPr>
                <w:color w:val="000000" w:themeColor="text1"/>
              </w:rPr>
              <w:t xml:space="preserve">________________   </w:t>
            </w:r>
          </w:p>
        </w:tc>
        <w:tc>
          <w:tcPr>
            <w:tcW w:w="2023" w:type="dxa"/>
          </w:tcPr>
          <w:p w:rsidR="00553BEE" w:rsidRPr="001122F7" w:rsidRDefault="00553BEE" w:rsidP="00906EB8">
            <w:pPr>
              <w:pStyle w:val="21"/>
              <w:spacing w:after="0" w:line="240" w:lineRule="auto"/>
              <w:rPr>
                <w:bCs/>
                <w:lang w:val="uk-UA"/>
              </w:rPr>
            </w:pPr>
          </w:p>
        </w:tc>
        <w:tc>
          <w:tcPr>
            <w:tcW w:w="7831" w:type="dxa"/>
          </w:tcPr>
          <w:p w:rsidR="00553BEE" w:rsidRPr="001122F7" w:rsidRDefault="00553BEE" w:rsidP="00906EB8">
            <w:pPr>
              <w:rPr>
                <w:lang w:val="uk-UA"/>
              </w:rPr>
            </w:pPr>
            <w:r w:rsidRPr="001122F7">
              <w:rPr>
                <w:lang w:val="uk-UA"/>
              </w:rPr>
              <w:t>Продавець</w:t>
            </w:r>
          </w:p>
          <w:p w:rsidR="00553BEE" w:rsidRPr="001122F7" w:rsidRDefault="00553BEE" w:rsidP="00906EB8">
            <w:pPr>
              <w:rPr>
                <w:bCs/>
                <w:lang w:val="uk-UA"/>
              </w:rPr>
            </w:pPr>
            <w:r w:rsidRPr="001122F7">
              <w:rPr>
                <w:bCs/>
                <w:lang w:val="uk-UA"/>
              </w:rPr>
              <w:t>___________________</w:t>
            </w:r>
          </w:p>
          <w:p w:rsidR="00553BEE" w:rsidRPr="001122F7" w:rsidRDefault="00553BEE" w:rsidP="00906EB8">
            <w:pPr>
              <w:rPr>
                <w:bCs/>
                <w:lang w:val="uk-UA"/>
              </w:rPr>
            </w:pPr>
            <w:r w:rsidRPr="001122F7">
              <w:rPr>
                <w:bCs/>
                <w:lang w:val="uk-UA"/>
              </w:rPr>
              <w:t>___________________</w:t>
            </w:r>
          </w:p>
          <w:p w:rsidR="00553BEE" w:rsidRDefault="00553BEE"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217E86" w:rsidRDefault="00217E86" w:rsidP="00906EB8">
            <w:pPr>
              <w:pStyle w:val="21"/>
              <w:spacing w:after="0" w:line="240" w:lineRule="auto"/>
              <w:rPr>
                <w:bCs/>
                <w:lang w:val="uk-UA"/>
              </w:rPr>
            </w:pPr>
          </w:p>
          <w:p w:rsidR="003D3269" w:rsidRPr="001122F7" w:rsidRDefault="003D3269" w:rsidP="00906EB8">
            <w:pPr>
              <w:pStyle w:val="21"/>
              <w:spacing w:after="0" w:line="240" w:lineRule="auto"/>
              <w:rPr>
                <w:bCs/>
                <w:lang w:val="uk-UA"/>
              </w:rPr>
            </w:pPr>
          </w:p>
        </w:tc>
      </w:tr>
    </w:tbl>
    <w:p w:rsidR="00553BEE" w:rsidRDefault="00553BEE" w:rsidP="00553BEE">
      <w:pPr>
        <w:tabs>
          <w:tab w:val="num" w:pos="360"/>
        </w:tabs>
        <w:rPr>
          <w:rStyle w:val="af1"/>
          <w:rFonts w:eastAsia="Courier New"/>
          <w:b/>
          <w:bCs/>
          <w:color w:val="auto"/>
          <w:lang w:val="uk-UA"/>
        </w:rPr>
      </w:pP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4158D0">
        <w:rPr>
          <w:rStyle w:val="af1"/>
          <w:rFonts w:eastAsia="Courier New"/>
          <w:bCs/>
          <w:color w:val="auto"/>
          <w:u w:val="none"/>
          <w:lang w:val="uk-UA"/>
        </w:rPr>
        <w:t>4</w:t>
      </w:r>
      <w:r w:rsidRPr="000549F1">
        <w:rPr>
          <w:rStyle w:val="af1"/>
          <w:rFonts w:eastAsia="Courier New"/>
          <w:bCs/>
          <w:color w:val="auto"/>
          <w:u w:val="none"/>
          <w:lang w:val="uk-UA"/>
        </w:rPr>
        <w:t xml:space="preserve"> р.</w:t>
      </w:r>
    </w:p>
    <w:p w:rsidR="00553BEE" w:rsidRPr="000549F1" w:rsidRDefault="00553BEE" w:rsidP="00553BEE">
      <w:pPr>
        <w:tabs>
          <w:tab w:val="num" w:pos="360"/>
        </w:tabs>
        <w:jc w:val="right"/>
        <w:rPr>
          <w:rStyle w:val="af1"/>
          <w:rFonts w:eastAsia="Courier New"/>
          <w:bCs/>
          <w:color w:val="auto"/>
          <w:u w:val="none"/>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53BEE" w:rsidRPr="000549F1" w:rsidTr="00906EB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53BEE" w:rsidRPr="000549F1" w:rsidRDefault="00553BEE" w:rsidP="00906EB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rPr>
              <w:t>Технічні та якісні характеристики</w:t>
            </w:r>
          </w:p>
        </w:tc>
      </w:tr>
      <w:tr w:rsidR="00553BEE" w:rsidRPr="000549F1" w:rsidTr="00906EB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r>
    </w:tbl>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53BEE" w:rsidRPr="000549F1" w:rsidTr="00906EB8">
        <w:tc>
          <w:tcPr>
            <w:tcW w:w="4923" w:type="dxa"/>
          </w:tcPr>
          <w:p w:rsidR="00553BEE" w:rsidRPr="000549F1" w:rsidRDefault="00553BEE" w:rsidP="00906EB8">
            <w:pPr>
              <w:rPr>
                <w:bCs/>
                <w:color w:val="000000" w:themeColor="text1"/>
                <w:lang w:val="uk-UA"/>
              </w:rPr>
            </w:pPr>
            <w:r w:rsidRPr="000549F1">
              <w:rPr>
                <w:bCs/>
                <w:color w:val="000000" w:themeColor="text1"/>
                <w:lang w:val="uk-UA"/>
              </w:rPr>
              <w:t>Покупець</w:t>
            </w:r>
          </w:p>
          <w:p w:rsidR="00553BEE" w:rsidRPr="000549F1" w:rsidRDefault="00553BEE" w:rsidP="00906EB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53BEE" w:rsidRPr="000549F1" w:rsidRDefault="00553BEE" w:rsidP="00906EB8">
            <w:pPr>
              <w:pStyle w:val="21"/>
              <w:spacing w:after="0" w:line="240" w:lineRule="auto"/>
              <w:rPr>
                <w:color w:val="000000" w:themeColor="text1"/>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0549F1" w:rsidRDefault="00553BEE" w:rsidP="00906EB8">
            <w:pPr>
              <w:rPr>
                <w:bCs/>
                <w:color w:val="000000" w:themeColor="text1"/>
                <w:lang w:val="uk-UA"/>
              </w:rPr>
            </w:pPr>
          </w:p>
        </w:tc>
        <w:tc>
          <w:tcPr>
            <w:tcW w:w="4931" w:type="dxa"/>
          </w:tcPr>
          <w:p w:rsidR="00553BEE" w:rsidRPr="000549F1" w:rsidRDefault="00553BEE" w:rsidP="00906EB8">
            <w:pPr>
              <w:rPr>
                <w:color w:val="000000" w:themeColor="text1"/>
                <w:lang w:val="uk-UA"/>
              </w:rPr>
            </w:pPr>
            <w:r w:rsidRPr="000549F1">
              <w:rPr>
                <w:color w:val="000000" w:themeColor="text1"/>
                <w:lang w:val="uk-UA"/>
              </w:rPr>
              <w:t>Продавець</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pStyle w:val="21"/>
              <w:spacing w:after="0" w:line="240" w:lineRule="auto"/>
              <w:rPr>
                <w:bCs/>
                <w:color w:val="000000" w:themeColor="text1"/>
                <w:lang w:val="uk-UA"/>
              </w:rPr>
            </w:pPr>
          </w:p>
        </w:tc>
      </w:tr>
    </w:tbl>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E47366" w:rsidRPr="002C556B" w:rsidRDefault="00E47366" w:rsidP="00E47366">
      <w:pPr>
        <w:jc w:val="center"/>
        <w:rPr>
          <w:b/>
          <w:lang w:val="uk-UA"/>
        </w:rPr>
      </w:pPr>
      <w:r w:rsidRPr="002C556B">
        <w:rPr>
          <w:b/>
          <w:lang w:val="uk-UA" w:eastAsia="uk-UA"/>
        </w:rPr>
        <w:t>Інформація про технічні, якісні та кількісні характеристики предмета закупівлі</w:t>
      </w:r>
    </w:p>
    <w:p w:rsidR="00607715" w:rsidRPr="00BE7BF1" w:rsidRDefault="00BE7BF1" w:rsidP="00217E86">
      <w:pPr>
        <w:jc w:val="center"/>
        <w:rPr>
          <w:color w:val="000000" w:themeColor="text1"/>
          <w:lang w:val="uk-UA"/>
        </w:rP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Pr>
          <w:color w:val="000000" w:themeColor="text1"/>
          <w:lang w:val="uk-UA"/>
        </w:rPr>
        <w:t>.</w:t>
      </w:r>
    </w:p>
    <w:p w:rsidR="00217E86" w:rsidRDefault="00217E86" w:rsidP="00217E86">
      <w:pPr>
        <w:rPr>
          <w:rStyle w:val="af9"/>
          <w:i w:val="0"/>
          <w:color w:val="000000" w:themeColor="text1"/>
          <w:lang w:val="uk-UA"/>
        </w:rPr>
      </w:pPr>
    </w:p>
    <w:p w:rsidR="00BE7BF1" w:rsidRPr="00BE7BF1" w:rsidRDefault="00217E86" w:rsidP="00BE7BF1">
      <w:pPr>
        <w:rPr>
          <w:lang w:val="uk-UA"/>
        </w:rPr>
      </w:pPr>
      <w:r w:rsidRPr="00F37DB7">
        <w:rPr>
          <w:color w:val="000000" w:themeColor="text1"/>
        </w:rPr>
        <w:t xml:space="preserve">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701"/>
        <w:gridCol w:w="2410"/>
      </w:tblGrid>
      <w:tr w:rsidR="00BE7BF1" w:rsidRPr="00F65413" w:rsidTr="00E674AD">
        <w:trPr>
          <w:cantSplit/>
        </w:trPr>
        <w:tc>
          <w:tcPr>
            <w:tcW w:w="425" w:type="dxa"/>
          </w:tcPr>
          <w:p w:rsidR="00BE7BF1" w:rsidRPr="00F65413" w:rsidRDefault="00BE7BF1" w:rsidP="00E674AD">
            <w:pPr>
              <w:ind w:left="-27" w:right="-135"/>
              <w:rPr>
                <w:bCs/>
                <w:lang w:val="uk-UA"/>
              </w:rPr>
            </w:pPr>
            <w:r w:rsidRPr="00F65413">
              <w:rPr>
                <w:bCs/>
                <w:lang w:val="uk-UA"/>
              </w:rPr>
              <w:t xml:space="preserve">№ </w:t>
            </w:r>
          </w:p>
        </w:tc>
        <w:tc>
          <w:tcPr>
            <w:tcW w:w="3686" w:type="dxa"/>
          </w:tcPr>
          <w:p w:rsidR="00BE7BF1" w:rsidRPr="00F65413" w:rsidRDefault="00BE7BF1" w:rsidP="00E674AD">
            <w:pPr>
              <w:jc w:val="center"/>
              <w:rPr>
                <w:bCs/>
                <w:lang w:val="uk-UA"/>
              </w:rPr>
            </w:pPr>
            <w:r w:rsidRPr="00F65413">
              <w:rPr>
                <w:bCs/>
                <w:lang w:val="uk-UA"/>
              </w:rPr>
              <w:t>Найменування</w:t>
            </w:r>
            <w:r>
              <w:rPr>
                <w:bCs/>
                <w:lang w:val="uk-UA"/>
              </w:rPr>
              <w:t>*</w:t>
            </w:r>
          </w:p>
        </w:tc>
        <w:tc>
          <w:tcPr>
            <w:tcW w:w="1701" w:type="dxa"/>
          </w:tcPr>
          <w:p w:rsidR="00BE7BF1" w:rsidRPr="00F65413" w:rsidRDefault="00BE7BF1" w:rsidP="00E674AD">
            <w:pPr>
              <w:jc w:val="center"/>
              <w:rPr>
                <w:bCs/>
                <w:lang w:val="uk-UA"/>
              </w:rPr>
            </w:pPr>
            <w:r w:rsidRPr="00F65413">
              <w:rPr>
                <w:bCs/>
                <w:lang w:val="uk-UA"/>
              </w:rPr>
              <w:t>Одиниця виміру</w:t>
            </w:r>
          </w:p>
        </w:tc>
        <w:tc>
          <w:tcPr>
            <w:tcW w:w="2410" w:type="dxa"/>
          </w:tcPr>
          <w:p w:rsidR="00BE7BF1" w:rsidRPr="00F65413" w:rsidRDefault="00BE7BF1" w:rsidP="00E674AD">
            <w:pPr>
              <w:jc w:val="center"/>
              <w:rPr>
                <w:bCs/>
                <w:lang w:val="uk-UA"/>
              </w:rPr>
            </w:pPr>
            <w:r w:rsidRPr="00F65413">
              <w:rPr>
                <w:bCs/>
                <w:lang w:val="uk-UA"/>
              </w:rPr>
              <w:t>Кількість</w:t>
            </w:r>
          </w:p>
        </w:tc>
      </w:tr>
      <w:tr w:rsidR="00BE7BF1" w:rsidRPr="00F65413" w:rsidTr="00E674AD">
        <w:trPr>
          <w:cantSplit/>
        </w:trPr>
        <w:tc>
          <w:tcPr>
            <w:tcW w:w="425" w:type="dxa"/>
          </w:tcPr>
          <w:p w:rsidR="00BE7BF1" w:rsidRPr="00903EF2" w:rsidRDefault="00BE7BF1" w:rsidP="00E674AD">
            <w:pPr>
              <w:ind w:left="-27" w:right="-135"/>
              <w:jc w:val="center"/>
              <w:rPr>
                <w:bCs/>
                <w:lang w:val="en-US"/>
              </w:rPr>
            </w:pPr>
            <w:r>
              <w:rPr>
                <w:bCs/>
                <w:lang w:val="en-US"/>
              </w:rPr>
              <w:t>1</w:t>
            </w:r>
          </w:p>
        </w:tc>
        <w:tc>
          <w:tcPr>
            <w:tcW w:w="3686" w:type="dxa"/>
          </w:tcPr>
          <w:p w:rsidR="00BE7BF1" w:rsidRPr="00932408" w:rsidRDefault="00BE7BF1" w:rsidP="00E674AD">
            <w:pPr>
              <w:rPr>
                <w:bCs/>
                <w:lang w:val="uk-UA"/>
              </w:rPr>
            </w:pPr>
            <w:r w:rsidRPr="00322C43">
              <w:rPr>
                <w:bCs/>
                <w:iCs/>
              </w:rPr>
              <w:t>Огірки солені</w:t>
            </w:r>
          </w:p>
        </w:tc>
        <w:tc>
          <w:tcPr>
            <w:tcW w:w="1701" w:type="dxa"/>
            <w:vAlign w:val="center"/>
          </w:tcPr>
          <w:p w:rsidR="00BE7BF1" w:rsidRPr="00C57540" w:rsidRDefault="00BE7BF1" w:rsidP="00E674AD">
            <w:pPr>
              <w:jc w:val="center"/>
              <w:rPr>
                <w:lang w:val="uk-UA"/>
              </w:rPr>
            </w:pPr>
            <w:r>
              <w:rPr>
                <w:lang w:val="uk-UA"/>
              </w:rPr>
              <w:t>кг</w:t>
            </w:r>
            <w:r w:rsidRPr="00C57540">
              <w:rPr>
                <w:lang w:val="uk-UA"/>
              </w:rPr>
              <w:t>.</w:t>
            </w:r>
          </w:p>
        </w:tc>
        <w:tc>
          <w:tcPr>
            <w:tcW w:w="2410" w:type="dxa"/>
          </w:tcPr>
          <w:p w:rsidR="00BE7BF1" w:rsidRPr="00BE7BF1" w:rsidRDefault="00BE7BF1" w:rsidP="00E674AD">
            <w:pPr>
              <w:jc w:val="center"/>
              <w:rPr>
                <w:bCs/>
                <w:lang w:val="uk-UA"/>
              </w:rPr>
            </w:pPr>
            <w:r>
              <w:rPr>
                <w:bCs/>
                <w:lang w:val="uk-UA"/>
              </w:rPr>
              <w:t>8620</w:t>
            </w:r>
          </w:p>
        </w:tc>
      </w:tr>
      <w:tr w:rsidR="00BE7BF1" w:rsidRPr="00F65413" w:rsidTr="00E674AD">
        <w:trPr>
          <w:cantSplit/>
        </w:trPr>
        <w:tc>
          <w:tcPr>
            <w:tcW w:w="425" w:type="dxa"/>
          </w:tcPr>
          <w:p w:rsidR="00BE7BF1" w:rsidRDefault="00BE7BF1" w:rsidP="00E674AD">
            <w:pPr>
              <w:ind w:left="-27" w:right="-135"/>
              <w:jc w:val="center"/>
              <w:rPr>
                <w:bCs/>
                <w:lang w:val="en-US"/>
              </w:rPr>
            </w:pPr>
            <w:r>
              <w:rPr>
                <w:bCs/>
                <w:lang w:val="en-US"/>
              </w:rPr>
              <w:t>2</w:t>
            </w:r>
          </w:p>
        </w:tc>
        <w:tc>
          <w:tcPr>
            <w:tcW w:w="3686" w:type="dxa"/>
          </w:tcPr>
          <w:p w:rsidR="00BE7BF1" w:rsidRPr="00322C43" w:rsidRDefault="00BE7BF1" w:rsidP="00E674AD">
            <w:pPr>
              <w:rPr>
                <w:bCs/>
                <w:iCs/>
              </w:rPr>
            </w:pPr>
            <w:r w:rsidRPr="001D085D">
              <w:rPr>
                <w:bCs/>
                <w:iCs/>
              </w:rPr>
              <w:t>Капуста квашена</w:t>
            </w:r>
          </w:p>
        </w:tc>
        <w:tc>
          <w:tcPr>
            <w:tcW w:w="1701" w:type="dxa"/>
            <w:vAlign w:val="center"/>
          </w:tcPr>
          <w:p w:rsidR="00BE7BF1" w:rsidRDefault="00BE7BF1" w:rsidP="00E674AD">
            <w:pPr>
              <w:jc w:val="center"/>
              <w:rPr>
                <w:lang w:val="uk-UA"/>
              </w:rPr>
            </w:pPr>
            <w:r>
              <w:rPr>
                <w:lang w:val="uk-UA"/>
              </w:rPr>
              <w:t>кг</w:t>
            </w:r>
            <w:r w:rsidRPr="00C57540">
              <w:rPr>
                <w:lang w:val="uk-UA"/>
              </w:rPr>
              <w:t>.</w:t>
            </w:r>
          </w:p>
        </w:tc>
        <w:tc>
          <w:tcPr>
            <w:tcW w:w="2410" w:type="dxa"/>
          </w:tcPr>
          <w:p w:rsidR="00BE7BF1" w:rsidRPr="00BE7BF1" w:rsidRDefault="00BE7BF1" w:rsidP="00E674AD">
            <w:pPr>
              <w:jc w:val="center"/>
              <w:rPr>
                <w:bCs/>
                <w:lang w:val="uk-UA"/>
              </w:rPr>
            </w:pPr>
            <w:r>
              <w:rPr>
                <w:bCs/>
                <w:lang w:val="uk-UA"/>
              </w:rPr>
              <w:t>6620</w:t>
            </w:r>
          </w:p>
        </w:tc>
      </w:tr>
    </w:tbl>
    <w:p w:rsidR="00BE7BF1" w:rsidRDefault="00BE7BF1" w:rsidP="00BE7BF1">
      <w:pPr>
        <w:rPr>
          <w:rStyle w:val="af9"/>
          <w:i w:val="0"/>
          <w:color w:val="000000" w:themeColor="text1"/>
          <w:lang w:val="uk-UA"/>
        </w:rPr>
      </w:pPr>
    </w:p>
    <w:p w:rsidR="00BE7BF1" w:rsidRPr="00322C43" w:rsidRDefault="00BE7BF1" w:rsidP="00BE7BF1">
      <w:pPr>
        <w:keepNext/>
        <w:ind w:firstLine="567"/>
        <w:jc w:val="both"/>
        <w:outlineLvl w:val="1"/>
        <w:rPr>
          <w:bCs/>
          <w:iCs/>
        </w:rPr>
      </w:pPr>
      <w:r w:rsidRPr="005954C5">
        <w:rPr>
          <w:lang w:eastAsia="ar-SA"/>
        </w:rPr>
        <w:t xml:space="preserve">* </w:t>
      </w:r>
      <w:r w:rsidRPr="00322C43">
        <w:rPr>
          <w:b/>
          <w:bCs/>
          <w:iCs/>
        </w:rPr>
        <w:t>Огірки солені.</w:t>
      </w:r>
      <w:r w:rsidRPr="00322C43">
        <w:rPr>
          <w:bCs/>
          <w:iCs/>
        </w:rPr>
        <w:t xml:space="preserve"> Відповідність предмета закупівлі  </w:t>
      </w:r>
      <w:r w:rsidRPr="00322C43">
        <w:rPr>
          <w:bCs/>
        </w:rPr>
        <w:t xml:space="preserve">ДСТУ 8509:2015. </w:t>
      </w:r>
      <w:r>
        <w:rPr>
          <w:bCs/>
          <w:iCs/>
        </w:rPr>
        <w:t xml:space="preserve"> </w:t>
      </w:r>
    </w:p>
    <w:p w:rsidR="00BE7BF1" w:rsidRPr="00322C43" w:rsidRDefault="00BE7BF1" w:rsidP="00BE7BF1">
      <w:pPr>
        <w:ind w:firstLine="567"/>
        <w:jc w:val="both"/>
      </w:pPr>
      <w:r w:rsidRPr="00322C43">
        <w:t xml:space="preserve">Зовнішній вигляд – огірки на дотик міцні, хрусткі на зубах, не м'яті, не зморщені, без механічних пошкоджень, довжиною не більше 14 см.  </w:t>
      </w:r>
    </w:p>
    <w:p w:rsidR="00BE7BF1" w:rsidRPr="00322C43" w:rsidRDefault="00BE7BF1" w:rsidP="00BE7BF1">
      <w:pPr>
        <w:ind w:firstLine="567"/>
        <w:jc w:val="both"/>
      </w:pPr>
      <w:r w:rsidRPr="00322C43">
        <w:t xml:space="preserve">Смак - огірки мають приємний солонувата-кислий смак, присмак доданих прянощів, без стороннього запаху. </w:t>
      </w:r>
    </w:p>
    <w:p w:rsidR="00BE7BF1" w:rsidRPr="00322C43" w:rsidRDefault="00BE7BF1" w:rsidP="00BE7BF1">
      <w:pPr>
        <w:ind w:firstLine="567"/>
        <w:jc w:val="both"/>
      </w:pPr>
      <w:r w:rsidRPr="00322C43">
        <w:t xml:space="preserve">Якість, тара, упаковка повинні відповідати ДСТУ </w:t>
      </w:r>
      <w:r w:rsidRPr="00322C43">
        <w:rPr>
          <w:bCs/>
        </w:rPr>
        <w:t>8509:2015</w:t>
      </w:r>
      <w:r w:rsidRPr="00322C43">
        <w:t>. Маса фасування не більш 10 кг. Товар повинен мати залишкови</w:t>
      </w:r>
      <w:r>
        <w:t>й термін придатності не менше 7</w:t>
      </w:r>
      <w:r w:rsidRPr="00E54CD0">
        <w:t>0</w:t>
      </w:r>
      <w:r w:rsidRPr="00322C43">
        <w:t>% від передбаченого ДСТУ строку зберігання товару.</w:t>
      </w:r>
    </w:p>
    <w:p w:rsidR="00BE7BF1" w:rsidRPr="00322C43" w:rsidRDefault="00BE7BF1" w:rsidP="00BE7BF1">
      <w:pPr>
        <w:ind w:firstLine="567"/>
        <w:jc w:val="both"/>
      </w:pPr>
      <w:r w:rsidRPr="00322C43">
        <w:t>Поставка товару -  один раз на місяць згідно заявки.</w:t>
      </w:r>
    </w:p>
    <w:p w:rsidR="00BE7BF1" w:rsidRPr="002107FE" w:rsidRDefault="00BE7BF1" w:rsidP="00BE7BF1">
      <w:pPr>
        <w:keepNext/>
        <w:jc w:val="both"/>
        <w:outlineLvl w:val="1"/>
      </w:pPr>
    </w:p>
    <w:p w:rsidR="00BE7BF1" w:rsidRPr="00D26896" w:rsidRDefault="00BE7BF1" w:rsidP="00BE7BF1">
      <w:pPr>
        <w:keepNext/>
        <w:ind w:firstLine="567"/>
        <w:jc w:val="both"/>
        <w:outlineLvl w:val="1"/>
        <w:rPr>
          <w:bCs/>
          <w:iCs/>
        </w:rPr>
      </w:pPr>
      <w:r w:rsidRPr="002107FE">
        <w:rPr>
          <w:b/>
          <w:bCs/>
          <w:iCs/>
        </w:rPr>
        <w:t xml:space="preserve">* </w:t>
      </w:r>
      <w:r w:rsidRPr="00D26896">
        <w:rPr>
          <w:b/>
          <w:bCs/>
          <w:iCs/>
        </w:rPr>
        <w:t>Капуста квашена.</w:t>
      </w:r>
      <w:r w:rsidRPr="00D26896">
        <w:rPr>
          <w:bCs/>
          <w:iCs/>
        </w:rPr>
        <w:t xml:space="preserve"> Відповідність предмета закупівлі  </w:t>
      </w:r>
      <w:r w:rsidRPr="00D26896">
        <w:rPr>
          <w:bCs/>
        </w:rPr>
        <w:t xml:space="preserve">ДСТУ 8642:2016. </w:t>
      </w:r>
      <w:r>
        <w:rPr>
          <w:bCs/>
          <w:iCs/>
        </w:rPr>
        <w:t xml:space="preserve"> </w:t>
      </w:r>
    </w:p>
    <w:p w:rsidR="00BE7BF1" w:rsidRPr="00D26896" w:rsidRDefault="00BE7BF1" w:rsidP="00BE7BF1">
      <w:pPr>
        <w:ind w:firstLine="567"/>
        <w:jc w:val="both"/>
      </w:pPr>
      <w:r w:rsidRPr="00D26896">
        <w:t>Зовнішній вигляд – продукт білого колір, хрустку консистенцію, кислувато-солонуватий смак, без сторонніх запахів та смаків. Розмір шаткування середній або мілкий.</w:t>
      </w:r>
    </w:p>
    <w:p w:rsidR="00BE7BF1" w:rsidRPr="00D26896" w:rsidRDefault="00BE7BF1" w:rsidP="00BE7BF1">
      <w:pPr>
        <w:ind w:firstLine="567"/>
        <w:jc w:val="both"/>
      </w:pPr>
      <w:r w:rsidRPr="00D26896">
        <w:t xml:space="preserve"> Якість, тара, упаковка повинні відповідати ДСТУ 8642:2016. Товар повинен мати залишкови</w:t>
      </w:r>
      <w:r>
        <w:t>й термін придатності не менше 7</w:t>
      </w:r>
      <w:r w:rsidRPr="00E54CD0">
        <w:t>0</w:t>
      </w:r>
      <w:r w:rsidRPr="00D26896">
        <w:t>% від передбаченого ДСТУ строку зберігання товару.</w:t>
      </w:r>
    </w:p>
    <w:p w:rsidR="00BE7BF1" w:rsidRPr="00D26896" w:rsidRDefault="00BE7BF1" w:rsidP="00BE7BF1">
      <w:pPr>
        <w:ind w:firstLine="567"/>
        <w:jc w:val="both"/>
      </w:pPr>
      <w:r w:rsidRPr="00D26896">
        <w:t>Поставка товару -  один раз на місяць згідно заявки.</w:t>
      </w:r>
    </w:p>
    <w:p w:rsidR="002F2654" w:rsidRPr="002D57F5" w:rsidRDefault="00217E86" w:rsidP="002D57F5">
      <w:pPr>
        <w:ind w:firstLine="567"/>
        <w:jc w:val="both"/>
        <w:rPr>
          <w:u w:val="single"/>
          <w:lang w:val="uk-UA"/>
        </w:rPr>
      </w:pPr>
      <w:r w:rsidRPr="00F37DB7">
        <w:rPr>
          <w:color w:val="000000" w:themeColor="text1"/>
        </w:rPr>
        <w:t xml:space="preserve">   </w:t>
      </w:r>
    </w:p>
    <w:p w:rsidR="002F2654" w:rsidRDefault="002F2654" w:rsidP="00EF754E">
      <w:pPr>
        <w:jc w:val="both"/>
        <w:rPr>
          <w:lang w:val="uk-UA"/>
        </w:rPr>
      </w:pPr>
    </w:p>
    <w:p w:rsidR="002F2654" w:rsidRPr="00E942F6" w:rsidRDefault="002F265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CB3B13" w:rsidRDefault="00CB3B13"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BE7BF1" w:rsidRDefault="00BE7BF1" w:rsidP="00A34E70">
      <w:pPr>
        <w:tabs>
          <w:tab w:val="num" w:pos="360"/>
        </w:tabs>
        <w:rPr>
          <w:rStyle w:val="af1"/>
          <w:rFonts w:eastAsia="Courier New"/>
          <w:b/>
          <w:bCs/>
          <w:color w:val="auto"/>
          <w:lang w:val="uk-UA"/>
        </w:rPr>
      </w:pPr>
    </w:p>
    <w:p w:rsidR="00BE7BF1" w:rsidRDefault="00BE7BF1" w:rsidP="00A34E70">
      <w:pPr>
        <w:tabs>
          <w:tab w:val="num" w:pos="360"/>
        </w:tabs>
        <w:rPr>
          <w:rStyle w:val="af1"/>
          <w:rFonts w:eastAsia="Courier New"/>
          <w:b/>
          <w:bCs/>
          <w:color w:val="auto"/>
          <w:lang w:val="uk-UA"/>
        </w:rPr>
      </w:pPr>
    </w:p>
    <w:p w:rsidR="00BE7BF1" w:rsidRDefault="00BE7BF1" w:rsidP="00A34E70">
      <w:pPr>
        <w:tabs>
          <w:tab w:val="num" w:pos="360"/>
        </w:tabs>
        <w:rPr>
          <w:rStyle w:val="af1"/>
          <w:rFonts w:eastAsia="Courier New"/>
          <w:b/>
          <w:bCs/>
          <w:color w:val="auto"/>
          <w:lang w:val="uk-UA"/>
        </w:rPr>
      </w:pPr>
    </w:p>
    <w:p w:rsidR="00BE7BF1" w:rsidRDefault="00BE7BF1" w:rsidP="00A34E70">
      <w:pPr>
        <w:tabs>
          <w:tab w:val="num" w:pos="360"/>
        </w:tabs>
        <w:rPr>
          <w:rStyle w:val="af1"/>
          <w:rFonts w:eastAsia="Courier New"/>
          <w:b/>
          <w:bCs/>
          <w:color w:val="auto"/>
          <w:lang w:val="uk-UA"/>
        </w:rPr>
      </w:pPr>
    </w:p>
    <w:p w:rsidR="00BE7BF1" w:rsidRDefault="00BE7BF1"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15CFD" w:rsidRPr="00EE35C0" w:rsidRDefault="00A34E70" w:rsidP="00EE35C0">
      <w:pPr>
        <w:jc w:val="both"/>
        <w:rPr>
          <w:lang w:val="uk-UA"/>
        </w:rPr>
      </w:pPr>
      <w:r>
        <w:rPr>
          <w:lang w:val="uk-UA"/>
        </w:rPr>
        <w:t xml:space="preserve"> </w:t>
      </w: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1C1884" w:rsidRDefault="000E29F1" w:rsidP="001C1884">
      <w:pPr>
        <w:ind w:firstLine="1134"/>
        <w:jc w:val="center"/>
        <w:rPr>
          <w:lang w:val="uk-UA"/>
        </w:rPr>
      </w:pPr>
      <w:r w:rsidRPr="002F2654">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F2654">
        <w:rPr>
          <w:color w:val="000000" w:themeColor="text1"/>
          <w:lang w:val="uk-UA"/>
        </w:rPr>
        <w:t xml:space="preserve"> </w:t>
      </w:r>
      <w:r w:rsidR="00BE7BF1" w:rsidRPr="00BC6393">
        <w:rPr>
          <w:color w:val="000000" w:themeColor="text1"/>
          <w:lang w:val="uk-UA"/>
        </w:rPr>
        <w:t xml:space="preserve">Код ДК 021:2015 - </w:t>
      </w:r>
      <w:r w:rsidR="00BE7BF1" w:rsidRPr="00BC6393">
        <w:rPr>
          <w:color w:val="000000" w:themeColor="text1"/>
        </w:rPr>
        <w:t>15330000-0</w:t>
      </w:r>
      <w:r w:rsidR="00BE7BF1" w:rsidRPr="00BC6393">
        <w:rPr>
          <w:rStyle w:val="apple-converted-space"/>
          <w:rFonts w:eastAsia="Calibri"/>
          <w:color w:val="000000" w:themeColor="text1"/>
          <w:shd w:val="clear" w:color="auto" w:fill="FDFEFD"/>
        </w:rPr>
        <w:t> </w:t>
      </w:r>
      <w:r w:rsidR="00BE7BF1" w:rsidRPr="00BC6393">
        <w:rPr>
          <w:color w:val="000000" w:themeColor="text1"/>
          <w:shd w:val="clear" w:color="auto" w:fill="FDFEFD"/>
        </w:rPr>
        <w:t>–</w:t>
      </w:r>
      <w:r w:rsidR="00BE7BF1" w:rsidRPr="00BC6393">
        <w:rPr>
          <w:rStyle w:val="apple-converted-space"/>
          <w:rFonts w:eastAsia="Calibri"/>
          <w:color w:val="000000" w:themeColor="text1"/>
          <w:shd w:val="clear" w:color="auto" w:fill="FDFEFD"/>
        </w:rPr>
        <w:t> </w:t>
      </w:r>
      <w:r w:rsidR="00BE7BF1" w:rsidRPr="00BC6393">
        <w:rPr>
          <w:color w:val="000000" w:themeColor="text1"/>
        </w:rPr>
        <w:t>Оброблені фрукти та овочі</w:t>
      </w:r>
      <w:r w:rsidR="00B77C99" w:rsidRPr="002F2654">
        <w:rPr>
          <w:color w:val="000000" w:themeColor="text1"/>
          <w:lang w:val="uk-UA"/>
        </w:rPr>
        <w:t xml:space="preserve">, </w:t>
      </w:r>
      <w:r w:rsidRPr="002F2654">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06EB8"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8"/>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11" w:rsidRDefault="00AA7A11" w:rsidP="00AA7584">
      <w:r>
        <w:separator/>
      </w:r>
    </w:p>
  </w:endnote>
  <w:endnote w:type="continuationSeparator" w:id="1">
    <w:p w:rsidR="00AA7A11" w:rsidRDefault="00AA7A11"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11" w:rsidRDefault="00AA7A11" w:rsidP="00AA7584">
      <w:r>
        <w:separator/>
      </w:r>
    </w:p>
  </w:footnote>
  <w:footnote w:type="continuationSeparator" w:id="1">
    <w:p w:rsidR="00AA7A11" w:rsidRDefault="00AA7A11"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D3" w:rsidRDefault="00042C4B">
    <w:pPr>
      <w:pStyle w:val="a6"/>
      <w:jc w:val="center"/>
    </w:pPr>
    <w:fldSimple w:instr=" PAGE   \* MERGEFORMAT ">
      <w:r w:rsidR="00BE7BF1">
        <w:rPr>
          <w:noProof/>
        </w:rPr>
        <w:t>31</w:t>
      </w:r>
    </w:fldSimple>
  </w:p>
  <w:p w:rsidR="000C36D3" w:rsidRDefault="000C36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C4B"/>
    <w:rsid w:val="00042D61"/>
    <w:rsid w:val="00046B80"/>
    <w:rsid w:val="00047CD5"/>
    <w:rsid w:val="00051991"/>
    <w:rsid w:val="00052416"/>
    <w:rsid w:val="000525B2"/>
    <w:rsid w:val="000553C9"/>
    <w:rsid w:val="000554D6"/>
    <w:rsid w:val="0005574F"/>
    <w:rsid w:val="00060192"/>
    <w:rsid w:val="000602F8"/>
    <w:rsid w:val="0006185E"/>
    <w:rsid w:val="00064D5A"/>
    <w:rsid w:val="000657D7"/>
    <w:rsid w:val="000665EB"/>
    <w:rsid w:val="0006724C"/>
    <w:rsid w:val="0007139D"/>
    <w:rsid w:val="00071BF3"/>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C36D3"/>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0A67"/>
    <w:rsid w:val="001012A0"/>
    <w:rsid w:val="001036A6"/>
    <w:rsid w:val="00103FB2"/>
    <w:rsid w:val="001048AC"/>
    <w:rsid w:val="001055B4"/>
    <w:rsid w:val="00107187"/>
    <w:rsid w:val="0010736C"/>
    <w:rsid w:val="0011077C"/>
    <w:rsid w:val="00112450"/>
    <w:rsid w:val="0011252B"/>
    <w:rsid w:val="00112BEE"/>
    <w:rsid w:val="00115972"/>
    <w:rsid w:val="00115EB7"/>
    <w:rsid w:val="00123FAF"/>
    <w:rsid w:val="00125B6A"/>
    <w:rsid w:val="0012744F"/>
    <w:rsid w:val="00130EF9"/>
    <w:rsid w:val="00133694"/>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235"/>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884"/>
    <w:rsid w:val="001C1CF0"/>
    <w:rsid w:val="001C238E"/>
    <w:rsid w:val="001C3DFC"/>
    <w:rsid w:val="001C5DB5"/>
    <w:rsid w:val="001C5E87"/>
    <w:rsid w:val="001D037F"/>
    <w:rsid w:val="001D160E"/>
    <w:rsid w:val="001D1F34"/>
    <w:rsid w:val="001D47B3"/>
    <w:rsid w:val="001D487E"/>
    <w:rsid w:val="001D4D3A"/>
    <w:rsid w:val="001D4D69"/>
    <w:rsid w:val="001D66A3"/>
    <w:rsid w:val="001D7005"/>
    <w:rsid w:val="001D70FA"/>
    <w:rsid w:val="001D7243"/>
    <w:rsid w:val="001E26EF"/>
    <w:rsid w:val="001F29A9"/>
    <w:rsid w:val="001F42BD"/>
    <w:rsid w:val="001F6042"/>
    <w:rsid w:val="001F7E0C"/>
    <w:rsid w:val="002028C4"/>
    <w:rsid w:val="0020356B"/>
    <w:rsid w:val="00204B2B"/>
    <w:rsid w:val="0020650C"/>
    <w:rsid w:val="0020712D"/>
    <w:rsid w:val="00210906"/>
    <w:rsid w:val="00210F58"/>
    <w:rsid w:val="002152FE"/>
    <w:rsid w:val="00215685"/>
    <w:rsid w:val="00215A91"/>
    <w:rsid w:val="002167B4"/>
    <w:rsid w:val="00217E86"/>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21EA"/>
    <w:rsid w:val="00283C33"/>
    <w:rsid w:val="00284C35"/>
    <w:rsid w:val="00286786"/>
    <w:rsid w:val="00286EF5"/>
    <w:rsid w:val="00287BA0"/>
    <w:rsid w:val="0029097C"/>
    <w:rsid w:val="00293A0D"/>
    <w:rsid w:val="002957D5"/>
    <w:rsid w:val="00296F2C"/>
    <w:rsid w:val="00297055"/>
    <w:rsid w:val="002A5DF0"/>
    <w:rsid w:val="002B065F"/>
    <w:rsid w:val="002B0BFB"/>
    <w:rsid w:val="002B1A6C"/>
    <w:rsid w:val="002B591E"/>
    <w:rsid w:val="002B5D6B"/>
    <w:rsid w:val="002C1F9E"/>
    <w:rsid w:val="002C3B3A"/>
    <w:rsid w:val="002C4C8A"/>
    <w:rsid w:val="002C556B"/>
    <w:rsid w:val="002C66DA"/>
    <w:rsid w:val="002D4EAD"/>
    <w:rsid w:val="002D52E6"/>
    <w:rsid w:val="002D5530"/>
    <w:rsid w:val="002D57F5"/>
    <w:rsid w:val="002D5D89"/>
    <w:rsid w:val="002D5DBF"/>
    <w:rsid w:val="002E1042"/>
    <w:rsid w:val="002E11A4"/>
    <w:rsid w:val="002E155D"/>
    <w:rsid w:val="002E19B6"/>
    <w:rsid w:val="002E2D3E"/>
    <w:rsid w:val="002E547D"/>
    <w:rsid w:val="002E719C"/>
    <w:rsid w:val="002E748E"/>
    <w:rsid w:val="002F1DD0"/>
    <w:rsid w:val="002F1F22"/>
    <w:rsid w:val="002F239E"/>
    <w:rsid w:val="002F2654"/>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212"/>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269"/>
    <w:rsid w:val="003D3C51"/>
    <w:rsid w:val="003D5568"/>
    <w:rsid w:val="003D6770"/>
    <w:rsid w:val="003D6B44"/>
    <w:rsid w:val="003D7A22"/>
    <w:rsid w:val="003E1CC1"/>
    <w:rsid w:val="003E1D98"/>
    <w:rsid w:val="003E255E"/>
    <w:rsid w:val="003E3746"/>
    <w:rsid w:val="003E3751"/>
    <w:rsid w:val="003E5C25"/>
    <w:rsid w:val="003E63FB"/>
    <w:rsid w:val="003F02EC"/>
    <w:rsid w:val="003F1112"/>
    <w:rsid w:val="003F482A"/>
    <w:rsid w:val="003F4AB9"/>
    <w:rsid w:val="003F6D75"/>
    <w:rsid w:val="00400C9B"/>
    <w:rsid w:val="004017B6"/>
    <w:rsid w:val="00401F8E"/>
    <w:rsid w:val="00403945"/>
    <w:rsid w:val="00403EF6"/>
    <w:rsid w:val="00404890"/>
    <w:rsid w:val="004052C8"/>
    <w:rsid w:val="00405E8C"/>
    <w:rsid w:val="004106CB"/>
    <w:rsid w:val="0041293F"/>
    <w:rsid w:val="00412DCA"/>
    <w:rsid w:val="004158D0"/>
    <w:rsid w:val="004163F3"/>
    <w:rsid w:val="0041674B"/>
    <w:rsid w:val="00420912"/>
    <w:rsid w:val="004252A9"/>
    <w:rsid w:val="00425CA4"/>
    <w:rsid w:val="004305D8"/>
    <w:rsid w:val="004306C5"/>
    <w:rsid w:val="0043130D"/>
    <w:rsid w:val="00434420"/>
    <w:rsid w:val="0043664C"/>
    <w:rsid w:val="00437E5E"/>
    <w:rsid w:val="00440EC9"/>
    <w:rsid w:val="0044191E"/>
    <w:rsid w:val="0044372D"/>
    <w:rsid w:val="00443949"/>
    <w:rsid w:val="00444CD6"/>
    <w:rsid w:val="0044524C"/>
    <w:rsid w:val="004456CA"/>
    <w:rsid w:val="00445832"/>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0364"/>
    <w:rsid w:val="004A1635"/>
    <w:rsid w:val="004A1718"/>
    <w:rsid w:val="004A21DC"/>
    <w:rsid w:val="004A23A5"/>
    <w:rsid w:val="004A3382"/>
    <w:rsid w:val="004A4821"/>
    <w:rsid w:val="004A59DF"/>
    <w:rsid w:val="004A7721"/>
    <w:rsid w:val="004A7E07"/>
    <w:rsid w:val="004B23FE"/>
    <w:rsid w:val="004B43D3"/>
    <w:rsid w:val="004B77B5"/>
    <w:rsid w:val="004C04DB"/>
    <w:rsid w:val="004C0829"/>
    <w:rsid w:val="004C0884"/>
    <w:rsid w:val="004C08E2"/>
    <w:rsid w:val="004C0FF4"/>
    <w:rsid w:val="004C1866"/>
    <w:rsid w:val="004C3250"/>
    <w:rsid w:val="004C3FA6"/>
    <w:rsid w:val="004C47AE"/>
    <w:rsid w:val="004D1F99"/>
    <w:rsid w:val="004D47F6"/>
    <w:rsid w:val="004E19CF"/>
    <w:rsid w:val="004E30B1"/>
    <w:rsid w:val="004E5500"/>
    <w:rsid w:val="004F07B2"/>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1D2"/>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07715"/>
    <w:rsid w:val="00610149"/>
    <w:rsid w:val="006109C1"/>
    <w:rsid w:val="00611EE9"/>
    <w:rsid w:val="00612CFC"/>
    <w:rsid w:val="006139FF"/>
    <w:rsid w:val="00620508"/>
    <w:rsid w:val="00620D58"/>
    <w:rsid w:val="00620FB8"/>
    <w:rsid w:val="00621E0D"/>
    <w:rsid w:val="00623E12"/>
    <w:rsid w:val="00626D7E"/>
    <w:rsid w:val="00627B5E"/>
    <w:rsid w:val="00627E0B"/>
    <w:rsid w:val="00632914"/>
    <w:rsid w:val="00633079"/>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265B"/>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845"/>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22"/>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B6F58"/>
    <w:rsid w:val="007C35EC"/>
    <w:rsid w:val="007C4D0C"/>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007"/>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74FA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64DC"/>
    <w:rsid w:val="008E74EB"/>
    <w:rsid w:val="008F2E26"/>
    <w:rsid w:val="008F402F"/>
    <w:rsid w:val="008F5DF5"/>
    <w:rsid w:val="00903EF2"/>
    <w:rsid w:val="00904251"/>
    <w:rsid w:val="00906125"/>
    <w:rsid w:val="00906EB8"/>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55100"/>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15C9"/>
    <w:rsid w:val="0099309D"/>
    <w:rsid w:val="00995037"/>
    <w:rsid w:val="009960BD"/>
    <w:rsid w:val="00996317"/>
    <w:rsid w:val="00997AC8"/>
    <w:rsid w:val="009A09BC"/>
    <w:rsid w:val="009A2866"/>
    <w:rsid w:val="009A2FD5"/>
    <w:rsid w:val="009A3F36"/>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3C48"/>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15FFC"/>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3FF9"/>
    <w:rsid w:val="00A54B99"/>
    <w:rsid w:val="00A55DC6"/>
    <w:rsid w:val="00A63C94"/>
    <w:rsid w:val="00A74CA9"/>
    <w:rsid w:val="00A74F62"/>
    <w:rsid w:val="00A7623C"/>
    <w:rsid w:val="00A763AD"/>
    <w:rsid w:val="00A77A3D"/>
    <w:rsid w:val="00A804CE"/>
    <w:rsid w:val="00A80943"/>
    <w:rsid w:val="00A811D7"/>
    <w:rsid w:val="00A81FA3"/>
    <w:rsid w:val="00A84324"/>
    <w:rsid w:val="00A843B0"/>
    <w:rsid w:val="00A86660"/>
    <w:rsid w:val="00A8764B"/>
    <w:rsid w:val="00A90C40"/>
    <w:rsid w:val="00A91BC0"/>
    <w:rsid w:val="00A91DF8"/>
    <w:rsid w:val="00A94DA7"/>
    <w:rsid w:val="00A94EA1"/>
    <w:rsid w:val="00A950F0"/>
    <w:rsid w:val="00A9661B"/>
    <w:rsid w:val="00AA088D"/>
    <w:rsid w:val="00AA1CEC"/>
    <w:rsid w:val="00AA4964"/>
    <w:rsid w:val="00AA67D1"/>
    <w:rsid w:val="00AA7584"/>
    <w:rsid w:val="00AA7A11"/>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37352"/>
    <w:rsid w:val="00B408C4"/>
    <w:rsid w:val="00B4195D"/>
    <w:rsid w:val="00B44C54"/>
    <w:rsid w:val="00B46835"/>
    <w:rsid w:val="00B52B96"/>
    <w:rsid w:val="00B548C7"/>
    <w:rsid w:val="00B54F2B"/>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E7BF1"/>
    <w:rsid w:val="00BF30AE"/>
    <w:rsid w:val="00BF433D"/>
    <w:rsid w:val="00BF59D0"/>
    <w:rsid w:val="00BF616F"/>
    <w:rsid w:val="00BF629B"/>
    <w:rsid w:val="00BF7238"/>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3B13"/>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20A"/>
    <w:rsid w:val="00D179BB"/>
    <w:rsid w:val="00D17BF4"/>
    <w:rsid w:val="00D17FFC"/>
    <w:rsid w:val="00D20B79"/>
    <w:rsid w:val="00D2771E"/>
    <w:rsid w:val="00D27E83"/>
    <w:rsid w:val="00D30816"/>
    <w:rsid w:val="00D33183"/>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2EF6"/>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91D"/>
    <w:rsid w:val="00E077E5"/>
    <w:rsid w:val="00E123CF"/>
    <w:rsid w:val="00E12835"/>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47366"/>
    <w:rsid w:val="00E51063"/>
    <w:rsid w:val="00E52082"/>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194F"/>
    <w:rsid w:val="00E83C81"/>
    <w:rsid w:val="00E858B6"/>
    <w:rsid w:val="00E876CD"/>
    <w:rsid w:val="00E90A61"/>
    <w:rsid w:val="00E942F6"/>
    <w:rsid w:val="00E95B1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35C0"/>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11617</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77679</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3</cp:revision>
  <cp:lastPrinted>2023-01-18T08:53:00Z</cp:lastPrinted>
  <dcterms:created xsi:type="dcterms:W3CDTF">2024-02-15T09:08:00Z</dcterms:created>
  <dcterms:modified xsi:type="dcterms:W3CDTF">2024-02-15T09:12:00Z</dcterms:modified>
</cp:coreProperties>
</file>