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4572" w14:textId="77777777" w:rsidR="00AA1453" w:rsidRPr="007831CF" w:rsidRDefault="00AA1453" w:rsidP="00AA1453">
      <w:pPr>
        <w:tabs>
          <w:tab w:val="left" w:pos="-142"/>
        </w:tabs>
        <w:spacing w:after="0" w:line="240" w:lineRule="auto"/>
        <w:jc w:val="right"/>
        <w:rPr>
          <w:rFonts w:ascii="Times New Roman" w:hAnsi="Times New Roman" w:cs="Times New Roman"/>
          <w:b/>
          <w:i/>
          <w:u w:val="single"/>
          <w:lang w:val="uk-UA"/>
        </w:rPr>
      </w:pPr>
      <w:r w:rsidRPr="007831CF">
        <w:rPr>
          <w:rFonts w:ascii="Times New Roman" w:hAnsi="Times New Roman" w:cs="Times New Roman"/>
          <w:b/>
          <w:i/>
          <w:u w:val="single"/>
          <w:lang w:val="uk-UA"/>
        </w:rPr>
        <w:t>Додаток № 2</w:t>
      </w:r>
    </w:p>
    <w:p w14:paraId="187B0CB2" w14:textId="77777777" w:rsidR="00AA1453" w:rsidRPr="007831CF" w:rsidRDefault="00AA1453" w:rsidP="00AA1453">
      <w:pPr>
        <w:tabs>
          <w:tab w:val="left" w:pos="-142"/>
        </w:tabs>
        <w:spacing w:after="0" w:line="240" w:lineRule="auto"/>
        <w:jc w:val="center"/>
        <w:rPr>
          <w:rFonts w:ascii="Times New Roman" w:hAnsi="Times New Roman" w:cs="Times New Roman"/>
          <w:b/>
          <w:bCs/>
          <w:caps/>
          <w:lang w:val="uk-UA"/>
        </w:rPr>
      </w:pPr>
    </w:p>
    <w:p w14:paraId="43A2B9D1" w14:textId="6E8C59C2" w:rsidR="00AA1453" w:rsidRDefault="00AA1453" w:rsidP="00AA1453">
      <w:pPr>
        <w:tabs>
          <w:tab w:val="left" w:pos="-142"/>
        </w:tabs>
        <w:spacing w:after="0" w:line="240" w:lineRule="auto"/>
        <w:jc w:val="center"/>
        <w:rPr>
          <w:rFonts w:ascii="Times New Roman" w:hAnsi="Times New Roman" w:cs="Times New Roman"/>
          <w:b/>
          <w:bCs/>
          <w:caps/>
          <w:sz w:val="24"/>
          <w:szCs w:val="24"/>
          <w:lang w:val="uk-UA"/>
        </w:rPr>
      </w:pPr>
      <w:r w:rsidRPr="007831CF">
        <w:rPr>
          <w:rFonts w:ascii="Times New Roman" w:hAnsi="Times New Roman" w:cs="Times New Roman"/>
          <w:b/>
          <w:bCs/>
          <w:caps/>
          <w:sz w:val="24"/>
          <w:szCs w:val="24"/>
          <w:lang w:val="uk-UA"/>
        </w:rPr>
        <w:t>ТЕХНІЧНІ ВИМОГИ</w:t>
      </w:r>
    </w:p>
    <w:p w14:paraId="195C539A" w14:textId="77777777" w:rsidR="007831CF" w:rsidRPr="007831CF" w:rsidRDefault="007831CF" w:rsidP="00AA1453">
      <w:pPr>
        <w:tabs>
          <w:tab w:val="left" w:pos="-142"/>
        </w:tabs>
        <w:spacing w:after="0" w:line="240" w:lineRule="auto"/>
        <w:jc w:val="center"/>
        <w:rPr>
          <w:rFonts w:ascii="Times New Roman" w:hAnsi="Times New Roman" w:cs="Times New Roman"/>
          <w:b/>
          <w:bCs/>
          <w:caps/>
          <w:sz w:val="24"/>
          <w:szCs w:val="24"/>
          <w:lang w:val="uk-UA"/>
        </w:rPr>
      </w:pPr>
    </w:p>
    <w:p w14:paraId="0B85613C" w14:textId="77777777" w:rsidR="007A4F7B" w:rsidRPr="00361DD5" w:rsidRDefault="00AA1453" w:rsidP="00AA1453">
      <w:pPr>
        <w:tabs>
          <w:tab w:val="left" w:pos="-142"/>
        </w:tabs>
        <w:spacing w:after="0" w:line="240" w:lineRule="auto"/>
        <w:jc w:val="center"/>
        <w:rPr>
          <w:rFonts w:ascii="Times New Roman" w:hAnsi="Times New Roman" w:cs="Times New Roman"/>
          <w:lang w:val="uk-UA"/>
        </w:rPr>
      </w:pPr>
      <w:r w:rsidRPr="00361DD5">
        <w:rPr>
          <w:rFonts w:ascii="Times New Roman" w:hAnsi="Times New Roman" w:cs="Times New Roman"/>
          <w:lang w:val="uk-UA"/>
        </w:rPr>
        <w:t xml:space="preserve">Інформація про необхідні технічні, якісні та кількісні характеристики предмета закупівлі: </w:t>
      </w:r>
    </w:p>
    <w:p w14:paraId="3058A123" w14:textId="77777777" w:rsidR="007A4F7B" w:rsidRPr="00361DD5" w:rsidRDefault="007A4F7B" w:rsidP="007A4F7B">
      <w:pPr>
        <w:tabs>
          <w:tab w:val="left" w:pos="-142"/>
        </w:tabs>
        <w:spacing w:after="0" w:line="240" w:lineRule="auto"/>
        <w:jc w:val="center"/>
        <w:rPr>
          <w:rFonts w:ascii="Times New Roman" w:hAnsi="Times New Roman" w:cs="Times New Roman"/>
          <w:b/>
          <w:color w:val="000000"/>
          <w:lang w:val="uk-UA"/>
        </w:rPr>
      </w:pPr>
      <w:r w:rsidRPr="00361DD5">
        <w:rPr>
          <w:rFonts w:ascii="Times New Roman" w:hAnsi="Times New Roman" w:cs="Times New Roman"/>
          <w:b/>
          <w:color w:val="000000"/>
          <w:lang w:val="uk-UA"/>
        </w:rPr>
        <w:t>Путівки на оздоровлення дітей в дитячих закладах оздоровлення та відпочинку</w:t>
      </w:r>
    </w:p>
    <w:p w14:paraId="54BF66C2" w14:textId="62EFFB80" w:rsidR="00AA1453" w:rsidRDefault="007A4F7B" w:rsidP="007A4F7B">
      <w:pPr>
        <w:tabs>
          <w:tab w:val="left" w:pos="-142"/>
        </w:tabs>
        <w:spacing w:after="0" w:line="240" w:lineRule="auto"/>
        <w:jc w:val="center"/>
        <w:rPr>
          <w:rFonts w:ascii="Times New Roman" w:hAnsi="Times New Roman" w:cs="Times New Roman"/>
          <w:b/>
          <w:color w:val="000000"/>
          <w:lang w:val="uk-UA"/>
        </w:rPr>
      </w:pPr>
      <w:r w:rsidRPr="00361DD5">
        <w:rPr>
          <w:rFonts w:ascii="Times New Roman" w:hAnsi="Times New Roman" w:cs="Times New Roman"/>
          <w:b/>
          <w:color w:val="000000"/>
          <w:lang w:val="uk-UA"/>
        </w:rPr>
        <w:t>(Код ДК 021:2015 «55240000-4 - «Послуги центрів і будинків відпочинку»)</w:t>
      </w:r>
    </w:p>
    <w:p w14:paraId="2B9059BC" w14:textId="5BCF3AEA" w:rsidR="00361DD5" w:rsidRDefault="00361DD5" w:rsidP="007A4F7B">
      <w:pPr>
        <w:tabs>
          <w:tab w:val="left" w:pos="-142"/>
        </w:tabs>
        <w:spacing w:after="0" w:line="240" w:lineRule="auto"/>
        <w:jc w:val="center"/>
        <w:rPr>
          <w:rFonts w:ascii="Times New Roman" w:hAnsi="Times New Roman" w:cs="Times New Roman"/>
          <w:b/>
          <w:color w:val="000000"/>
          <w:lang w:val="uk-UA"/>
        </w:rPr>
      </w:pPr>
    </w:p>
    <w:p w14:paraId="75C3155E" w14:textId="77777777" w:rsidR="00361DD5" w:rsidRPr="00361DD5" w:rsidRDefault="00361DD5" w:rsidP="00361DD5">
      <w:pPr>
        <w:jc w:val="both"/>
        <w:rPr>
          <w:rFonts w:ascii="Times New Roman" w:hAnsi="Times New Roman" w:cs="Times New Roman"/>
          <w:i/>
          <w:color w:val="000000"/>
          <w:sz w:val="16"/>
          <w:szCs w:val="20"/>
          <w:lang w:val="uk-UA"/>
        </w:rPr>
      </w:pPr>
      <w:r w:rsidRPr="00361DD5">
        <w:rPr>
          <w:rFonts w:ascii="Times New Roman" w:hAnsi="Times New Roman" w:cs="Times New Roman"/>
          <w:b/>
          <w:bCs/>
          <w:i/>
          <w:color w:val="000000"/>
          <w:sz w:val="16"/>
          <w:szCs w:val="16"/>
          <w:lang w:val="uk-UA"/>
        </w:rPr>
        <w:t xml:space="preserve">Примітка:  </w:t>
      </w:r>
      <w:r w:rsidRPr="00361DD5">
        <w:rPr>
          <w:rFonts w:ascii="Times New Roman" w:hAnsi="Times New Roman" w:cs="Times New Roman"/>
          <w:color w:val="000000"/>
          <w:sz w:val="16"/>
          <w:szCs w:val="16"/>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61DD5">
        <w:rPr>
          <w:rFonts w:ascii="Times New Roman" w:hAnsi="Times New Roman" w:cs="Times New Roman"/>
          <w:b/>
          <w:color w:val="000000"/>
          <w:sz w:val="16"/>
          <w:szCs w:val="16"/>
          <w:lang w:val="uk-UA" w:eastAsia="uk-UA"/>
        </w:rPr>
        <w:t>«…. «або еквівалент».</w:t>
      </w:r>
    </w:p>
    <w:p w14:paraId="4DD60687" w14:textId="77777777" w:rsidR="00AA1453" w:rsidRPr="00361DD5" w:rsidRDefault="00AA1453" w:rsidP="00AA1453">
      <w:pPr>
        <w:tabs>
          <w:tab w:val="left" w:pos="-142"/>
        </w:tabs>
        <w:spacing w:after="0" w:line="240" w:lineRule="auto"/>
        <w:jc w:val="both"/>
        <w:rPr>
          <w:rFonts w:ascii="Times New Roman" w:hAnsi="Times New Roman" w:cs="Times New Roman"/>
          <w:lang w:val="uk-UA"/>
        </w:rPr>
      </w:pPr>
    </w:p>
    <w:p w14:paraId="26C55205" w14:textId="6552C4C6" w:rsidR="00AA1453" w:rsidRPr="00361DD5" w:rsidRDefault="00AA1453" w:rsidP="00AA1453">
      <w:pPr>
        <w:pStyle w:val="2"/>
        <w:shd w:val="clear" w:color="auto" w:fill="auto"/>
        <w:spacing w:line="240" w:lineRule="auto"/>
        <w:rPr>
          <w:b/>
          <w:bCs/>
        </w:rPr>
      </w:pPr>
      <w:r w:rsidRPr="00361DD5">
        <w:rPr>
          <w:rStyle w:val="a6"/>
          <w:b w:val="0"/>
          <w:bCs w:val="0"/>
        </w:rPr>
        <w:t>Місце</w:t>
      </w:r>
      <w:r w:rsidR="007A4F7B" w:rsidRPr="00361DD5">
        <w:rPr>
          <w:rStyle w:val="a6"/>
          <w:b w:val="0"/>
          <w:bCs w:val="0"/>
        </w:rPr>
        <w:t xml:space="preserve"> проведення і організації відпочинку та оздоровлення дітей:</w:t>
      </w:r>
      <w:r w:rsidR="007A4F7B" w:rsidRPr="00361DD5">
        <w:rPr>
          <w:b/>
          <w:bCs/>
          <w:color w:val="000000"/>
        </w:rPr>
        <w:t>, гірська або курортна місцевість у межах Львівської області.</w:t>
      </w:r>
    </w:p>
    <w:p w14:paraId="7AE84FA5" w14:textId="53D858CA" w:rsidR="00AA1453" w:rsidRPr="00361DD5" w:rsidRDefault="000B0C38"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 xml:space="preserve">Кількість </w:t>
      </w:r>
      <w:r w:rsidR="007A4F7B" w:rsidRPr="00361DD5">
        <w:rPr>
          <w:rFonts w:ascii="Times New Roman" w:hAnsi="Times New Roman" w:cs="Times New Roman"/>
          <w:color w:val="000000"/>
          <w:lang w:val="uk-UA"/>
        </w:rPr>
        <w:t xml:space="preserve">путівок: </w:t>
      </w:r>
      <w:r w:rsidR="005E28C9">
        <w:rPr>
          <w:rFonts w:ascii="Times New Roman" w:hAnsi="Times New Roman" w:cs="Times New Roman"/>
          <w:color w:val="000000"/>
          <w:lang w:val="uk-UA"/>
        </w:rPr>
        <w:t>30</w:t>
      </w:r>
    </w:p>
    <w:p w14:paraId="44F17B44" w14:textId="0B1615B9" w:rsidR="007A4F7B" w:rsidRPr="00361DD5" w:rsidRDefault="007A4F7B"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Тривалість оздоровлення та відпочинку: 14 днів</w:t>
      </w:r>
      <w:r w:rsidR="00361DD5">
        <w:rPr>
          <w:rFonts w:ascii="Times New Roman" w:hAnsi="Times New Roman" w:cs="Times New Roman"/>
          <w:color w:val="000000"/>
          <w:lang w:val="uk-UA"/>
        </w:rPr>
        <w:t>, 1 зміна</w:t>
      </w:r>
    </w:p>
    <w:p w14:paraId="43B9CE18" w14:textId="5709AB11" w:rsidR="00AA1453" w:rsidRPr="00361DD5" w:rsidRDefault="00AA1453" w:rsidP="00AA1453">
      <w:pPr>
        <w:spacing w:after="0" w:line="240" w:lineRule="auto"/>
        <w:rPr>
          <w:rFonts w:ascii="Times New Roman" w:hAnsi="Times New Roman" w:cs="Times New Roman"/>
          <w:color w:val="000000"/>
          <w:lang w:val="uk-UA"/>
        </w:rPr>
      </w:pPr>
    </w:p>
    <w:p w14:paraId="28F4956D" w14:textId="77777777" w:rsidR="007831CF" w:rsidRPr="00361DD5" w:rsidRDefault="007831CF" w:rsidP="00AA1453">
      <w:pPr>
        <w:spacing w:after="0" w:line="240" w:lineRule="auto"/>
        <w:rPr>
          <w:rFonts w:ascii="Times New Roman" w:hAnsi="Times New Roman" w:cs="Times New Roman"/>
          <w:color w:val="000000"/>
          <w:lang w:val="uk-UA"/>
        </w:rPr>
      </w:pPr>
    </w:p>
    <w:tbl>
      <w:tblPr>
        <w:tblStyle w:val="a7"/>
        <w:tblW w:w="10201" w:type="dxa"/>
        <w:tblLook w:val="04A0" w:firstRow="1" w:lastRow="0" w:firstColumn="1" w:lastColumn="0" w:noHBand="0" w:noVBand="1"/>
      </w:tblPr>
      <w:tblGrid>
        <w:gridCol w:w="562"/>
        <w:gridCol w:w="5954"/>
        <w:gridCol w:w="3685"/>
      </w:tblGrid>
      <w:tr w:rsidR="00AA1453" w:rsidRPr="00361DD5" w14:paraId="73A2FCBE" w14:textId="77777777" w:rsidTr="00930BED">
        <w:tc>
          <w:tcPr>
            <w:tcW w:w="562" w:type="dxa"/>
            <w:shd w:val="clear" w:color="auto" w:fill="F2F2F2" w:themeFill="background1" w:themeFillShade="F2"/>
          </w:tcPr>
          <w:p w14:paraId="2B32E097" w14:textId="32D1D1A4" w:rsidR="00AA1453" w:rsidRPr="00361DD5" w:rsidRDefault="00930BED" w:rsidP="00AA1453">
            <w:pPr>
              <w:spacing w:after="0" w:line="240" w:lineRule="auto"/>
              <w:rPr>
                <w:rFonts w:ascii="Times New Roman" w:hAnsi="Times New Roman" w:cs="Times New Roman"/>
                <w:b/>
                <w:bCs/>
                <w:color w:val="000000"/>
                <w:lang w:val="uk-UA"/>
              </w:rPr>
            </w:pPr>
            <w:r w:rsidRPr="00361DD5">
              <w:rPr>
                <w:rFonts w:ascii="Times New Roman" w:hAnsi="Times New Roman" w:cs="Times New Roman"/>
                <w:b/>
                <w:bCs/>
                <w:color w:val="000000"/>
                <w:lang w:val="uk-UA"/>
              </w:rPr>
              <w:t>№</w:t>
            </w:r>
          </w:p>
        </w:tc>
        <w:tc>
          <w:tcPr>
            <w:tcW w:w="5954" w:type="dxa"/>
            <w:shd w:val="clear" w:color="auto" w:fill="F2F2F2" w:themeFill="background1" w:themeFillShade="F2"/>
          </w:tcPr>
          <w:p w14:paraId="59DEC171" w14:textId="6026E73F" w:rsidR="00AA1453" w:rsidRPr="00361DD5" w:rsidRDefault="00930BED" w:rsidP="00AA1453">
            <w:pPr>
              <w:spacing w:after="0" w:line="240" w:lineRule="auto"/>
              <w:rPr>
                <w:rFonts w:ascii="Times New Roman" w:hAnsi="Times New Roman" w:cs="Times New Roman"/>
                <w:b/>
                <w:bCs/>
                <w:color w:val="000000"/>
                <w:lang w:val="uk-UA"/>
              </w:rPr>
            </w:pPr>
            <w:r w:rsidRPr="00361DD5">
              <w:rPr>
                <w:rFonts w:ascii="Times New Roman" w:hAnsi="Times New Roman" w:cs="Times New Roman"/>
                <w:b/>
                <w:bCs/>
                <w:color w:val="000000"/>
                <w:lang w:val="uk-UA"/>
              </w:rPr>
              <w:t>Інформація про необхідні технічні, якісні характеристики предмета закупівлі, вимоги до учасника</w:t>
            </w:r>
          </w:p>
        </w:tc>
        <w:tc>
          <w:tcPr>
            <w:tcW w:w="3685" w:type="dxa"/>
            <w:shd w:val="clear" w:color="auto" w:fill="F2F2F2" w:themeFill="background1" w:themeFillShade="F2"/>
          </w:tcPr>
          <w:p w14:paraId="51AFFBEB" w14:textId="4A7F0D54" w:rsidR="00AA1453" w:rsidRPr="00361DD5" w:rsidRDefault="006B75F3" w:rsidP="00AA1453">
            <w:pPr>
              <w:spacing w:after="0" w:line="240" w:lineRule="auto"/>
              <w:rPr>
                <w:rFonts w:ascii="Times New Roman" w:hAnsi="Times New Roman" w:cs="Times New Roman"/>
                <w:b/>
                <w:bCs/>
                <w:color w:val="000000"/>
                <w:lang w:val="uk-UA"/>
              </w:rPr>
            </w:pPr>
            <w:r w:rsidRPr="00361DD5">
              <w:rPr>
                <w:rFonts w:ascii="Times New Roman" w:hAnsi="Times New Roman" w:cs="Times New Roman"/>
                <w:b/>
                <w:bCs/>
                <w:color w:val="000000"/>
                <w:lang w:val="uk-UA"/>
              </w:rPr>
              <w:t>Заповнює учасник</w:t>
            </w:r>
          </w:p>
        </w:tc>
      </w:tr>
      <w:tr w:rsidR="00AA1453" w:rsidRPr="00361DD5" w14:paraId="05E89CFC" w14:textId="77777777" w:rsidTr="00930BED">
        <w:tc>
          <w:tcPr>
            <w:tcW w:w="562" w:type="dxa"/>
          </w:tcPr>
          <w:p w14:paraId="4EC6F4AB" w14:textId="2C5887B3" w:rsidR="00AA1453" w:rsidRPr="00361DD5" w:rsidRDefault="00A9573A"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1</w:t>
            </w:r>
          </w:p>
        </w:tc>
        <w:tc>
          <w:tcPr>
            <w:tcW w:w="5954" w:type="dxa"/>
          </w:tcPr>
          <w:p w14:paraId="7B83ACC8" w14:textId="27E596D3" w:rsidR="00AA1453" w:rsidRPr="00361DD5" w:rsidRDefault="00AA1453" w:rsidP="00AA1453">
            <w:pPr>
              <w:spacing w:after="0" w:line="240" w:lineRule="auto"/>
              <w:jc w:val="both"/>
              <w:rPr>
                <w:rFonts w:ascii="Times New Roman" w:hAnsi="Times New Roman" w:cs="Times New Roman"/>
              </w:rPr>
            </w:pPr>
            <w:r w:rsidRPr="00361DD5">
              <w:rPr>
                <w:rFonts w:ascii="Times New Roman" w:hAnsi="Times New Roman" w:cs="Times New Roman"/>
                <w:color w:val="000000"/>
                <w:lang w:val="uk-UA"/>
              </w:rPr>
              <w:t xml:space="preserve">Назва дитячого закладу, </w:t>
            </w:r>
            <w:r w:rsidRPr="00361DD5">
              <w:rPr>
                <w:rFonts w:ascii="Times New Roman" w:hAnsi="Times New Roman" w:cs="Times New Roman"/>
                <w:lang w:val="uk-UA"/>
              </w:rPr>
              <w:t>де фактично буде проводитися оздоровлення та відпочинок дітей</w:t>
            </w:r>
            <w:r w:rsidRPr="00361DD5">
              <w:rPr>
                <w:rFonts w:ascii="Times New Roman" w:hAnsi="Times New Roman" w:cs="Times New Roman"/>
                <w:color w:val="000000"/>
                <w:lang w:val="uk-UA"/>
              </w:rPr>
              <w:t>:</w:t>
            </w:r>
          </w:p>
          <w:p w14:paraId="05887DDB" w14:textId="2DD7D60D" w:rsidR="00AA1453" w:rsidRPr="00361DD5" w:rsidRDefault="00AA1453" w:rsidP="00AA1453">
            <w:pPr>
              <w:spacing w:after="0" w:line="240" w:lineRule="auto"/>
              <w:jc w:val="both"/>
              <w:rPr>
                <w:rFonts w:ascii="Times New Roman" w:hAnsi="Times New Roman" w:cs="Times New Roman"/>
                <w:color w:val="000000"/>
                <w:lang w:val="uk-UA"/>
              </w:rPr>
            </w:pPr>
            <w:r w:rsidRPr="00361DD5">
              <w:rPr>
                <w:rFonts w:ascii="Times New Roman" w:hAnsi="Times New Roman" w:cs="Times New Roman"/>
                <w:color w:val="000000"/>
                <w:lang w:val="uk-UA"/>
              </w:rPr>
              <w:t xml:space="preserve">Форма власності </w:t>
            </w:r>
          </w:p>
          <w:p w14:paraId="47A8AAD5" w14:textId="7C44211E" w:rsidR="00930BED" w:rsidRPr="00361DD5" w:rsidRDefault="00930BED" w:rsidP="00AA1453">
            <w:pPr>
              <w:spacing w:after="0" w:line="240" w:lineRule="auto"/>
              <w:jc w:val="both"/>
              <w:rPr>
                <w:rFonts w:ascii="Times New Roman" w:hAnsi="Times New Roman" w:cs="Times New Roman"/>
                <w:lang w:val="uk-UA"/>
              </w:rPr>
            </w:pPr>
            <w:r w:rsidRPr="00361DD5">
              <w:rPr>
                <w:rFonts w:ascii="Times New Roman" w:hAnsi="Times New Roman" w:cs="Times New Roman"/>
                <w:lang w:val="uk-UA"/>
              </w:rPr>
              <w:t>Правова підстава користування (власний/орендований/інше)</w:t>
            </w:r>
          </w:p>
          <w:p w14:paraId="6050DE26" w14:textId="73681990" w:rsidR="00AA1453" w:rsidRPr="00361DD5" w:rsidRDefault="00AA1453" w:rsidP="00AA1453">
            <w:pPr>
              <w:spacing w:after="0" w:line="240" w:lineRule="auto"/>
              <w:jc w:val="both"/>
              <w:rPr>
                <w:rFonts w:ascii="Times New Roman" w:hAnsi="Times New Roman" w:cs="Times New Roman"/>
                <w:color w:val="000000"/>
                <w:lang w:val="uk-UA"/>
              </w:rPr>
            </w:pPr>
            <w:r w:rsidRPr="00361DD5">
              <w:rPr>
                <w:rFonts w:ascii="Times New Roman" w:hAnsi="Times New Roman" w:cs="Times New Roman"/>
                <w:color w:val="000000"/>
                <w:lang w:val="uk-UA"/>
              </w:rPr>
              <w:t xml:space="preserve">Реквізити: адреса (юридична та фактична), телефон, </w:t>
            </w:r>
            <w:r w:rsidR="00930BED" w:rsidRPr="00361DD5">
              <w:rPr>
                <w:rFonts w:ascii="Times New Roman" w:hAnsi="Times New Roman" w:cs="Times New Roman"/>
                <w:color w:val="000000"/>
                <w:lang w:val="uk-UA"/>
              </w:rPr>
              <w:t>електронна пошта</w:t>
            </w:r>
            <w:r w:rsidRPr="00361DD5">
              <w:rPr>
                <w:rFonts w:ascii="Times New Roman" w:hAnsi="Times New Roman" w:cs="Times New Roman"/>
                <w:color w:val="000000"/>
                <w:lang w:val="uk-UA"/>
              </w:rPr>
              <w:t>;</w:t>
            </w:r>
          </w:p>
          <w:p w14:paraId="41A51079" w14:textId="7FD36B2E" w:rsidR="00AA1453" w:rsidRPr="00361DD5" w:rsidRDefault="00AA1453" w:rsidP="006B75F3">
            <w:pPr>
              <w:spacing w:after="0" w:line="240" w:lineRule="auto"/>
              <w:jc w:val="both"/>
              <w:rPr>
                <w:rFonts w:ascii="Times New Roman" w:hAnsi="Times New Roman" w:cs="Times New Roman"/>
                <w:color w:val="000000"/>
                <w:lang w:val="uk-UA"/>
              </w:rPr>
            </w:pPr>
          </w:p>
        </w:tc>
        <w:tc>
          <w:tcPr>
            <w:tcW w:w="3685" w:type="dxa"/>
          </w:tcPr>
          <w:p w14:paraId="7475CF51" w14:textId="77777777" w:rsidR="00AA1453" w:rsidRPr="00361DD5" w:rsidRDefault="00AA1453" w:rsidP="00AA1453">
            <w:pPr>
              <w:spacing w:after="0" w:line="240" w:lineRule="auto"/>
              <w:rPr>
                <w:rFonts w:ascii="Times New Roman" w:hAnsi="Times New Roman" w:cs="Times New Roman"/>
                <w:color w:val="000000"/>
                <w:lang w:val="uk-UA"/>
              </w:rPr>
            </w:pPr>
          </w:p>
        </w:tc>
      </w:tr>
      <w:tr w:rsidR="00AA1453" w:rsidRPr="00361DD5" w14:paraId="63C4DB6E" w14:textId="77777777" w:rsidTr="00930BED">
        <w:tc>
          <w:tcPr>
            <w:tcW w:w="562" w:type="dxa"/>
          </w:tcPr>
          <w:p w14:paraId="47DB2FFC" w14:textId="5B5AA821" w:rsidR="00AA1453" w:rsidRPr="00361DD5" w:rsidRDefault="00A9573A"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2</w:t>
            </w:r>
          </w:p>
        </w:tc>
        <w:tc>
          <w:tcPr>
            <w:tcW w:w="5954" w:type="dxa"/>
          </w:tcPr>
          <w:p w14:paraId="3ECCB87B" w14:textId="7D4D84E8" w:rsidR="00AA1453" w:rsidRPr="00361DD5" w:rsidRDefault="00AA1453" w:rsidP="006B75F3">
            <w:pPr>
              <w:tabs>
                <w:tab w:val="left" w:pos="284"/>
              </w:tabs>
              <w:spacing w:after="0"/>
              <w:jc w:val="both"/>
              <w:rPr>
                <w:rFonts w:ascii="Times New Roman" w:hAnsi="Times New Roman" w:cs="Times New Roman"/>
                <w:color w:val="000000"/>
                <w:lang w:val="uk-UA"/>
              </w:rPr>
            </w:pPr>
            <w:r w:rsidRPr="00361DD5">
              <w:rPr>
                <w:rFonts w:ascii="Times New Roman" w:hAnsi="Times New Roman" w:cs="Times New Roman"/>
                <w:b/>
                <w:lang w:val="uk-UA"/>
              </w:rPr>
              <w:t>Кліматичні умови</w:t>
            </w:r>
            <w:r w:rsidRPr="00361DD5">
              <w:rPr>
                <w:rFonts w:ascii="Times New Roman" w:hAnsi="Times New Roman" w:cs="Times New Roman"/>
                <w:lang w:val="uk-UA"/>
              </w:rPr>
              <w:t xml:space="preserve"> - розташування оздоровчого закладу в </w:t>
            </w:r>
            <w:r w:rsidR="006B75F3" w:rsidRPr="00361DD5">
              <w:rPr>
                <w:rFonts w:ascii="Times New Roman" w:hAnsi="Times New Roman" w:cs="Times New Roman"/>
                <w:lang w:val="uk-UA"/>
              </w:rPr>
              <w:t>курортній або гірській місцевості</w:t>
            </w:r>
          </w:p>
        </w:tc>
        <w:tc>
          <w:tcPr>
            <w:tcW w:w="3685" w:type="dxa"/>
          </w:tcPr>
          <w:p w14:paraId="4ECE09AB" w14:textId="77777777" w:rsidR="00AA1453" w:rsidRPr="00361DD5" w:rsidRDefault="00AA1453" w:rsidP="00AA1453">
            <w:pPr>
              <w:spacing w:after="0" w:line="240" w:lineRule="auto"/>
              <w:rPr>
                <w:rFonts w:ascii="Times New Roman" w:hAnsi="Times New Roman" w:cs="Times New Roman"/>
                <w:color w:val="000000"/>
                <w:lang w:val="uk-UA"/>
              </w:rPr>
            </w:pPr>
          </w:p>
        </w:tc>
      </w:tr>
      <w:tr w:rsidR="006B75F3" w:rsidRPr="00361DD5" w14:paraId="4C5BB216" w14:textId="77777777" w:rsidTr="006B75F3">
        <w:tc>
          <w:tcPr>
            <w:tcW w:w="10201" w:type="dxa"/>
            <w:gridSpan w:val="3"/>
            <w:shd w:val="clear" w:color="auto" w:fill="F2F2F2" w:themeFill="background1" w:themeFillShade="F2"/>
          </w:tcPr>
          <w:p w14:paraId="5635E022" w14:textId="77777777" w:rsidR="006B75F3" w:rsidRPr="00361DD5" w:rsidRDefault="006B75F3" w:rsidP="006B75F3">
            <w:pPr>
              <w:spacing w:after="0" w:line="240" w:lineRule="auto"/>
              <w:jc w:val="center"/>
              <w:rPr>
                <w:rFonts w:ascii="Times New Roman" w:hAnsi="Times New Roman" w:cs="Times New Roman"/>
                <w:b/>
                <w:bCs/>
                <w:color w:val="000000"/>
                <w:lang w:val="uk-UA"/>
              </w:rPr>
            </w:pPr>
          </w:p>
          <w:p w14:paraId="7B3819EB" w14:textId="77777777" w:rsidR="006B75F3" w:rsidRPr="00361DD5" w:rsidRDefault="006B75F3" w:rsidP="006B75F3">
            <w:pPr>
              <w:spacing w:after="0" w:line="240" w:lineRule="auto"/>
              <w:jc w:val="center"/>
              <w:rPr>
                <w:rFonts w:ascii="Times New Roman" w:hAnsi="Times New Roman" w:cs="Times New Roman"/>
                <w:b/>
                <w:bCs/>
                <w:color w:val="000000"/>
                <w:lang w:val="uk-UA"/>
              </w:rPr>
            </w:pPr>
            <w:r w:rsidRPr="00361DD5">
              <w:rPr>
                <w:rFonts w:ascii="Times New Roman" w:hAnsi="Times New Roman" w:cs="Times New Roman"/>
                <w:b/>
                <w:bCs/>
                <w:color w:val="000000"/>
                <w:lang w:val="uk-UA"/>
              </w:rPr>
              <w:t>Загальні вимоги щодо порядку організації відпочинку і оздоровлення дітей</w:t>
            </w:r>
          </w:p>
          <w:p w14:paraId="0DB0A2A1" w14:textId="0D8D27AF" w:rsidR="00E25EE7" w:rsidRPr="00361DD5" w:rsidRDefault="00E25EE7" w:rsidP="006B75F3">
            <w:pPr>
              <w:spacing w:after="0" w:line="240" w:lineRule="auto"/>
              <w:jc w:val="center"/>
              <w:rPr>
                <w:rFonts w:ascii="Times New Roman" w:hAnsi="Times New Roman" w:cs="Times New Roman"/>
                <w:b/>
                <w:bCs/>
                <w:color w:val="000000"/>
                <w:lang w:val="uk-UA"/>
              </w:rPr>
            </w:pPr>
          </w:p>
        </w:tc>
      </w:tr>
      <w:tr w:rsidR="006B75F3" w:rsidRPr="00361DD5" w14:paraId="4ECFFD7C" w14:textId="77777777" w:rsidTr="006B75F3">
        <w:tc>
          <w:tcPr>
            <w:tcW w:w="562" w:type="dxa"/>
          </w:tcPr>
          <w:p w14:paraId="6B06805C" w14:textId="3FF0EC7B"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3</w:t>
            </w:r>
          </w:p>
        </w:tc>
        <w:tc>
          <w:tcPr>
            <w:tcW w:w="9639" w:type="dxa"/>
            <w:gridSpan w:val="2"/>
          </w:tcPr>
          <w:p w14:paraId="6FB24071" w14:textId="77777777" w:rsidR="006B75F3" w:rsidRPr="00361DD5" w:rsidRDefault="006B75F3" w:rsidP="00361DD5">
            <w:pPr>
              <w:tabs>
                <w:tab w:val="left" w:pos="284"/>
              </w:tabs>
              <w:spacing w:after="0"/>
              <w:jc w:val="both"/>
              <w:rPr>
                <w:rFonts w:ascii="Times New Roman" w:hAnsi="Times New Roman" w:cs="Times New Roman"/>
                <w:color w:val="000000"/>
                <w:lang w:val="uk-UA"/>
              </w:rPr>
            </w:pPr>
            <w:r w:rsidRPr="00361DD5">
              <w:rPr>
                <w:rFonts w:ascii="Times New Roman" w:hAnsi="Times New Roman" w:cs="Times New Roman"/>
                <w:b/>
                <w:lang w:val="uk-UA"/>
              </w:rPr>
              <w:t>Умови проживання</w:t>
            </w:r>
            <w:r w:rsidRPr="00361DD5">
              <w:rPr>
                <w:rFonts w:ascii="Times New Roman" w:hAnsi="Times New Roman" w:cs="Times New Roman"/>
                <w:lang w:val="uk-UA"/>
              </w:rPr>
              <w:t xml:space="preserve"> повинні відповідати  Державним санітарним правилам і нормам «</w:t>
            </w:r>
            <w:r w:rsidRPr="00361DD5">
              <w:rPr>
                <w:rFonts w:ascii="Times New Roman" w:hAnsi="Times New Roman" w:cs="Times New Roman"/>
                <w:color w:val="000000"/>
                <w:lang w:val="uk-UA"/>
              </w:rPr>
              <w:t xml:space="preserve">Улаштування,  утримання і організація режиму діяльності дитячих  оздоровчих закладів» ДСанПіН 5.5.5.23-99,  затвердженим постановою Головного державного санітарного лікаря України від 26.04.99 </w:t>
            </w:r>
            <w:r w:rsidRPr="00361DD5">
              <w:rPr>
                <w:rFonts w:ascii="Times New Roman" w:hAnsi="Times New Roman" w:cs="Times New Roman"/>
                <w:color w:val="000000"/>
              </w:rPr>
              <w:t>N</w:t>
            </w:r>
            <w:r w:rsidRPr="00361DD5">
              <w:rPr>
                <w:rFonts w:ascii="Times New Roman" w:hAnsi="Times New Roman" w:cs="Times New Roman"/>
                <w:color w:val="000000"/>
                <w:lang w:val="uk-UA"/>
              </w:rPr>
              <w:t xml:space="preserve"> 23 (</w:t>
            </w:r>
            <w:hyperlink r:id="rId5" w:tgtFrame="_blank" w:history="1">
              <w:r w:rsidRPr="00361DD5">
                <w:rPr>
                  <w:rFonts w:ascii="Times New Roman" w:hAnsi="Times New Roman" w:cs="Times New Roman"/>
                  <w:color w:val="000000"/>
                  <w:u w:val="single"/>
                </w:rPr>
                <w:t>v</w:t>
              </w:r>
              <w:r w:rsidRPr="00361DD5">
                <w:rPr>
                  <w:rFonts w:ascii="Times New Roman" w:hAnsi="Times New Roman" w:cs="Times New Roman"/>
                  <w:color w:val="000000"/>
                  <w:u w:val="single"/>
                  <w:lang w:val="uk-UA"/>
                </w:rPr>
                <w:t>0023588-99</w:t>
              </w:r>
            </w:hyperlink>
            <w:r w:rsidRPr="00361DD5">
              <w:rPr>
                <w:rFonts w:ascii="Times New Roman" w:hAnsi="Times New Roman" w:cs="Times New Roman"/>
                <w:color w:val="000000"/>
                <w:lang w:val="uk-UA"/>
              </w:rPr>
              <w:t xml:space="preserve">). </w:t>
            </w:r>
          </w:p>
          <w:p w14:paraId="4A1695B3" w14:textId="21F0AEF8" w:rsidR="006B75F3" w:rsidRPr="00361DD5" w:rsidRDefault="006B75F3" w:rsidP="00361DD5">
            <w:pPr>
              <w:tabs>
                <w:tab w:val="left" w:pos="284"/>
              </w:tabs>
              <w:spacing w:after="0"/>
              <w:jc w:val="both"/>
              <w:rPr>
                <w:rFonts w:ascii="Times New Roman" w:hAnsi="Times New Roman" w:cs="Times New Roman"/>
                <w:color w:val="000000"/>
                <w:lang w:val="uk-UA"/>
              </w:rPr>
            </w:pPr>
            <w:r w:rsidRPr="00361DD5">
              <w:rPr>
                <w:rFonts w:ascii="Times New Roman" w:hAnsi="Times New Roman" w:cs="Times New Roman"/>
                <w:color w:val="000000"/>
                <w:lang w:val="uk-UA"/>
              </w:rPr>
              <w:t xml:space="preserve">Проживання у  будівлях з покімнатним розміщенням - не більше 5 осіб в кімнаті), кімнати мають бути мебльовані (ліжка виключно одноповерхові, тумбочки, шафи для зберігання особистих речей), щотижневе забезпечення чистою постільною білизною, належне освітлення та вентиляція з системою регулювання температурного режиму в кімнатах, збереження особистих речей дітей. </w:t>
            </w:r>
          </w:p>
          <w:p w14:paraId="64FCEEBF" w14:textId="77777777" w:rsidR="006B75F3" w:rsidRPr="00361DD5" w:rsidRDefault="006B75F3" w:rsidP="00361DD5">
            <w:pPr>
              <w:tabs>
                <w:tab w:val="left" w:pos="284"/>
              </w:tabs>
              <w:spacing w:after="0"/>
              <w:jc w:val="both"/>
              <w:rPr>
                <w:rFonts w:ascii="Times New Roman" w:hAnsi="Times New Roman" w:cs="Times New Roman"/>
                <w:color w:val="000000"/>
              </w:rPr>
            </w:pPr>
            <w:r w:rsidRPr="00361DD5">
              <w:rPr>
                <w:rFonts w:ascii="Times New Roman" w:hAnsi="Times New Roman" w:cs="Times New Roman"/>
                <w:color w:val="000000"/>
              </w:rPr>
              <w:t>Наявність умивальника, туалету та душу в кімнатах</w:t>
            </w:r>
            <w:r w:rsidRPr="00361DD5">
              <w:rPr>
                <w:rFonts w:ascii="Times New Roman" w:hAnsi="Times New Roman" w:cs="Times New Roman"/>
                <w:color w:val="000000"/>
                <w:lang w:val="uk-UA"/>
              </w:rPr>
              <w:t xml:space="preserve"> або на поверсі</w:t>
            </w:r>
            <w:r w:rsidRPr="00361DD5">
              <w:rPr>
                <w:rFonts w:ascii="Times New Roman" w:hAnsi="Times New Roman" w:cs="Times New Roman"/>
                <w:color w:val="000000"/>
              </w:rPr>
              <w:t xml:space="preserve"> проживання дітей. </w:t>
            </w:r>
          </w:p>
          <w:p w14:paraId="37E898CB" w14:textId="1482BCA6" w:rsidR="006B75F3" w:rsidRPr="00361DD5" w:rsidRDefault="006B75F3" w:rsidP="00361DD5">
            <w:pPr>
              <w:tabs>
                <w:tab w:val="left" w:pos="284"/>
              </w:tabs>
              <w:spacing w:after="0"/>
              <w:jc w:val="both"/>
              <w:rPr>
                <w:rFonts w:ascii="Times New Roman" w:hAnsi="Times New Roman" w:cs="Times New Roman"/>
                <w:color w:val="000000"/>
              </w:rPr>
            </w:pPr>
            <w:r w:rsidRPr="00361DD5">
              <w:rPr>
                <w:rFonts w:ascii="Times New Roman" w:hAnsi="Times New Roman" w:cs="Times New Roman"/>
                <w:color w:val="000000"/>
              </w:rPr>
              <w:t xml:space="preserve">Цілодобове постачання гарячої та холодної води. </w:t>
            </w:r>
          </w:p>
          <w:p w14:paraId="7377291A" w14:textId="09617C71" w:rsidR="006B75F3" w:rsidRPr="00361DD5" w:rsidRDefault="006B75F3" w:rsidP="00361DD5">
            <w:pPr>
              <w:tabs>
                <w:tab w:val="left" w:pos="284"/>
              </w:tabs>
              <w:spacing w:after="0"/>
              <w:jc w:val="both"/>
              <w:rPr>
                <w:rFonts w:ascii="Times New Roman" w:hAnsi="Times New Roman" w:cs="Times New Roman"/>
              </w:rPr>
            </w:pPr>
            <w:r w:rsidRPr="00361DD5">
              <w:rPr>
                <w:rFonts w:ascii="Times New Roman" w:hAnsi="Times New Roman" w:cs="Times New Roman"/>
              </w:rPr>
              <w:t xml:space="preserve">Діти в оздоровчому закладі перебувають цілодобово. </w:t>
            </w:r>
          </w:p>
        </w:tc>
      </w:tr>
      <w:tr w:rsidR="006B75F3" w:rsidRPr="00361DD5" w14:paraId="2375EADF" w14:textId="77777777" w:rsidTr="006B75F3">
        <w:tc>
          <w:tcPr>
            <w:tcW w:w="562" w:type="dxa"/>
          </w:tcPr>
          <w:p w14:paraId="1C3C6646" w14:textId="18ACF324"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4</w:t>
            </w:r>
          </w:p>
        </w:tc>
        <w:tc>
          <w:tcPr>
            <w:tcW w:w="9639" w:type="dxa"/>
            <w:gridSpan w:val="2"/>
          </w:tcPr>
          <w:p w14:paraId="542C584E" w14:textId="103CD705" w:rsidR="006B75F3" w:rsidRPr="00361DD5" w:rsidRDefault="006B75F3" w:rsidP="00030F07">
            <w:pPr>
              <w:tabs>
                <w:tab w:val="left" w:pos="284"/>
              </w:tabs>
              <w:jc w:val="both"/>
              <w:rPr>
                <w:rFonts w:ascii="Times New Roman" w:hAnsi="Times New Roman" w:cs="Times New Roman"/>
                <w:color w:val="000000"/>
              </w:rPr>
            </w:pPr>
            <w:r w:rsidRPr="00361DD5">
              <w:rPr>
                <w:rFonts w:ascii="Times New Roman" w:hAnsi="Times New Roman" w:cs="Times New Roman"/>
                <w:b/>
                <w:bCs/>
                <w:color w:val="000000"/>
                <w:lang w:val="uk-UA"/>
              </w:rPr>
              <w:t xml:space="preserve">Умови харчування – </w:t>
            </w:r>
            <w:r w:rsidRPr="00361DD5">
              <w:rPr>
                <w:rFonts w:ascii="Times New Roman" w:hAnsi="Times New Roman" w:cs="Times New Roman"/>
                <w:color w:val="000000"/>
                <w:lang w:val="uk-UA"/>
              </w:rPr>
              <w:t xml:space="preserve">відповідно до постанови Кабінету Міністрів України від </w:t>
            </w:r>
            <w:r w:rsidRPr="00361DD5">
              <w:rPr>
                <w:rFonts w:ascii="Times New Roman" w:hAnsi="Times New Roman" w:cs="Times New Roman"/>
                <w:lang w:val="uk-UA"/>
              </w:rPr>
              <w:t>від</w:t>
            </w:r>
            <w:r w:rsidRPr="00361DD5">
              <w:rPr>
                <w:rFonts w:ascii="Times New Roman" w:hAnsi="Times New Roman" w:cs="Times New Roman"/>
              </w:rPr>
              <w:t> </w:t>
            </w:r>
            <w:r w:rsidRPr="00361DD5">
              <w:rPr>
                <w:rFonts w:ascii="Times New Roman" w:hAnsi="Times New Roman" w:cs="Times New Roman"/>
                <w:lang w:val="uk-UA"/>
              </w:rPr>
              <w:t>24.03.2021</w:t>
            </w:r>
            <w:r w:rsidRPr="00361DD5">
              <w:rPr>
                <w:rFonts w:ascii="Times New Roman" w:hAnsi="Times New Roman" w:cs="Times New Roman"/>
              </w:rPr>
              <w:t> </w:t>
            </w:r>
            <w:r w:rsidRPr="00361DD5">
              <w:rPr>
                <w:rFonts w:ascii="Times New Roman" w:hAnsi="Times New Roman" w:cs="Times New Roman"/>
                <w:lang w:val="uk-UA"/>
              </w:rPr>
              <w:t>№</w:t>
            </w:r>
            <w:r w:rsidRPr="00361DD5">
              <w:rPr>
                <w:rFonts w:ascii="Times New Roman" w:hAnsi="Times New Roman" w:cs="Times New Roman"/>
              </w:rPr>
              <w:t> </w:t>
            </w:r>
            <w:r w:rsidRPr="00361DD5">
              <w:rPr>
                <w:rFonts w:ascii="Times New Roman" w:hAnsi="Times New Roman" w:cs="Times New Roman"/>
                <w:lang w:val="uk-UA"/>
              </w:rPr>
              <w:t xml:space="preserve">305 «Про затвердження норм та Порядку організації харчування у закладах освіти та дитячих закладах оздоровлення та відпочинку», </w:t>
            </w:r>
            <w:r w:rsidRPr="00361DD5">
              <w:rPr>
                <w:rFonts w:ascii="Times New Roman" w:hAnsi="Times New Roman" w:cs="Times New Roman"/>
                <w:color w:val="000000"/>
                <w:lang w:val="uk-UA"/>
              </w:rPr>
              <w:t xml:space="preserve">- </w:t>
            </w:r>
            <w:r w:rsidRPr="00361DD5">
              <w:rPr>
                <w:rFonts w:ascii="Times New Roman" w:hAnsi="Times New Roman" w:cs="Times New Roman"/>
                <w:b/>
                <w:bCs/>
                <w:color w:val="000000"/>
                <w:lang w:val="uk-UA"/>
              </w:rPr>
              <w:t>повноцінне п’яти (шести)</w:t>
            </w:r>
            <w:r w:rsidRPr="00361DD5">
              <w:rPr>
                <w:rFonts w:ascii="Times New Roman" w:hAnsi="Times New Roman" w:cs="Times New Roman"/>
                <w:color w:val="000000"/>
                <w:lang w:val="uk-UA"/>
              </w:rPr>
              <w:t xml:space="preserve"> разове збалансоване харчування  відповідно до меню в окремому приміщенні їдальні. </w:t>
            </w:r>
            <w:r w:rsidRPr="00361DD5">
              <w:rPr>
                <w:rFonts w:ascii="Times New Roman" w:hAnsi="Times New Roman" w:cs="Times New Roman"/>
                <w:color w:val="000000"/>
              </w:rPr>
              <w:t>Наявність кваліфікованих кухарів, достатньої кількості побутового інвентарю, кухонного та столового посуду. Можливість організації дієтичного харчування.</w:t>
            </w:r>
          </w:p>
        </w:tc>
      </w:tr>
      <w:tr w:rsidR="006B75F3" w:rsidRPr="00361DD5" w14:paraId="5AE4CBAF" w14:textId="77777777" w:rsidTr="006B75F3">
        <w:tc>
          <w:tcPr>
            <w:tcW w:w="562" w:type="dxa"/>
          </w:tcPr>
          <w:p w14:paraId="7DC03431" w14:textId="3DF8785B"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5</w:t>
            </w:r>
          </w:p>
        </w:tc>
        <w:tc>
          <w:tcPr>
            <w:tcW w:w="9639" w:type="dxa"/>
            <w:gridSpan w:val="2"/>
          </w:tcPr>
          <w:p w14:paraId="519F2B12" w14:textId="063E9EB0" w:rsidR="006B75F3" w:rsidRPr="00361DD5" w:rsidRDefault="006B75F3" w:rsidP="006B75F3">
            <w:pPr>
              <w:tabs>
                <w:tab w:val="left" w:pos="284"/>
              </w:tabs>
              <w:spacing w:after="0"/>
              <w:jc w:val="both"/>
              <w:rPr>
                <w:rFonts w:ascii="Times New Roman" w:hAnsi="Times New Roman" w:cs="Times New Roman"/>
                <w:color w:val="000000"/>
                <w:lang w:val="uk-UA"/>
              </w:rPr>
            </w:pPr>
            <w:r w:rsidRPr="00361DD5">
              <w:rPr>
                <w:rFonts w:ascii="Times New Roman" w:hAnsi="Times New Roman" w:cs="Times New Roman"/>
                <w:b/>
                <w:bCs/>
              </w:rPr>
              <w:t>Наявність місць для купання</w:t>
            </w:r>
            <w:r w:rsidRPr="00361DD5">
              <w:rPr>
                <w:rFonts w:ascii="Times New Roman" w:hAnsi="Times New Roman" w:cs="Times New Roman"/>
              </w:rPr>
              <w:t xml:space="preserve"> –</w:t>
            </w:r>
            <w:r w:rsidRPr="00361DD5">
              <w:rPr>
                <w:rFonts w:ascii="Times New Roman" w:hAnsi="Times New Roman" w:cs="Times New Roman"/>
                <w:lang w:val="uk-UA"/>
              </w:rPr>
              <w:t xml:space="preserve"> наявність на території дитячого закладу басейну.</w:t>
            </w:r>
          </w:p>
        </w:tc>
      </w:tr>
      <w:tr w:rsidR="006B75F3" w:rsidRPr="00361DD5" w14:paraId="623627AA" w14:textId="77777777" w:rsidTr="006B75F3">
        <w:tc>
          <w:tcPr>
            <w:tcW w:w="562" w:type="dxa"/>
          </w:tcPr>
          <w:p w14:paraId="1666E154" w14:textId="002E1175"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6</w:t>
            </w:r>
          </w:p>
        </w:tc>
        <w:tc>
          <w:tcPr>
            <w:tcW w:w="9639" w:type="dxa"/>
            <w:gridSpan w:val="2"/>
          </w:tcPr>
          <w:p w14:paraId="37B932B4" w14:textId="7BEFC228" w:rsidR="006B75F3" w:rsidRPr="00361DD5" w:rsidRDefault="006B75F3" w:rsidP="00AA1453">
            <w:pPr>
              <w:tabs>
                <w:tab w:val="left" w:pos="284"/>
              </w:tabs>
              <w:jc w:val="both"/>
              <w:rPr>
                <w:rFonts w:ascii="Times New Roman" w:hAnsi="Times New Roman" w:cs="Times New Roman"/>
              </w:rPr>
            </w:pPr>
            <w:r w:rsidRPr="00361DD5">
              <w:rPr>
                <w:rFonts w:ascii="Times New Roman" w:hAnsi="Times New Roman" w:cs="Times New Roman"/>
                <w:b/>
                <w:bCs/>
              </w:rPr>
              <w:t>Культурно-естетичне забезпечення</w:t>
            </w:r>
            <w:r w:rsidRPr="00361DD5">
              <w:rPr>
                <w:rFonts w:ascii="Times New Roman" w:hAnsi="Times New Roman" w:cs="Times New Roman"/>
              </w:rPr>
              <w:t xml:space="preserve"> – проведення цікавої культурно-масової програми. Наявність технічних засобів для проведення масових заходів. Щоденна організація роботи гуртків та секцій за інтересами, дитячих студій, творчих майстерень.. Організація проведення заходів з національно-</w:t>
            </w:r>
            <w:r w:rsidRPr="00361DD5">
              <w:rPr>
                <w:rFonts w:ascii="Times New Roman" w:hAnsi="Times New Roman" w:cs="Times New Roman"/>
              </w:rPr>
              <w:lastRenderedPageBreak/>
              <w:t>патріотичного виховання. Організація дитячого самоврядування. Проведення змагань, занять з фізичної культури та спорту, організація спортивних свят.</w:t>
            </w:r>
          </w:p>
          <w:p w14:paraId="37F860D5" w14:textId="0C1A3098" w:rsidR="00E25EE7" w:rsidRPr="00361DD5" w:rsidRDefault="00361DD5" w:rsidP="00AA1453">
            <w:pPr>
              <w:tabs>
                <w:tab w:val="left" w:pos="284"/>
              </w:tabs>
              <w:jc w:val="both"/>
              <w:rPr>
                <w:rFonts w:ascii="Times New Roman" w:hAnsi="Times New Roman" w:cs="Times New Roman"/>
                <w:lang w:val="uk-UA"/>
              </w:rPr>
            </w:pPr>
            <w:r w:rsidRPr="00361DD5">
              <w:rPr>
                <w:rFonts w:ascii="Times New Roman" w:hAnsi="Times New Roman" w:cs="Times New Roman"/>
                <w:lang w:val="uk-UA"/>
              </w:rPr>
              <w:t>О</w:t>
            </w:r>
            <w:r w:rsidRPr="00361DD5">
              <w:rPr>
                <w:rFonts w:ascii="Times New Roman" w:hAnsi="Times New Roman" w:cs="Times New Roman"/>
              </w:rPr>
              <w:t>рганізація екскурсій (тематика – туризм, національно-патріотичне виховання)</w:t>
            </w:r>
            <w:r w:rsidRPr="00361DD5">
              <w:rPr>
                <w:rFonts w:ascii="Times New Roman" w:hAnsi="Times New Roman" w:cs="Times New Roman"/>
                <w:lang w:val="uk-UA"/>
              </w:rPr>
              <w:t>.</w:t>
            </w:r>
          </w:p>
          <w:p w14:paraId="03DF0473" w14:textId="77777777" w:rsidR="006B75F3" w:rsidRPr="00361DD5" w:rsidRDefault="006B75F3" w:rsidP="00AA1453">
            <w:pPr>
              <w:spacing w:after="0" w:line="240" w:lineRule="auto"/>
              <w:rPr>
                <w:rFonts w:ascii="Times New Roman" w:hAnsi="Times New Roman" w:cs="Times New Roman"/>
                <w:color w:val="000000"/>
                <w:lang w:val="uk-UA"/>
              </w:rPr>
            </w:pPr>
          </w:p>
        </w:tc>
      </w:tr>
      <w:tr w:rsidR="006B75F3" w:rsidRPr="00361DD5" w14:paraId="7F2BF530" w14:textId="77777777" w:rsidTr="006B75F3">
        <w:tc>
          <w:tcPr>
            <w:tcW w:w="562" w:type="dxa"/>
          </w:tcPr>
          <w:p w14:paraId="529C9B85" w14:textId="0260532E"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lastRenderedPageBreak/>
              <w:t>7</w:t>
            </w:r>
          </w:p>
        </w:tc>
        <w:tc>
          <w:tcPr>
            <w:tcW w:w="9639" w:type="dxa"/>
            <w:gridSpan w:val="2"/>
          </w:tcPr>
          <w:p w14:paraId="5D071355" w14:textId="74DB1C03" w:rsidR="006B75F3" w:rsidRPr="00361DD5" w:rsidRDefault="006B75F3" w:rsidP="00AA1453">
            <w:pPr>
              <w:tabs>
                <w:tab w:val="left" w:pos="284"/>
              </w:tabs>
              <w:jc w:val="both"/>
              <w:rPr>
                <w:rFonts w:ascii="Times New Roman" w:hAnsi="Times New Roman" w:cs="Times New Roman"/>
              </w:rPr>
            </w:pPr>
            <w:r w:rsidRPr="00361DD5">
              <w:rPr>
                <w:rFonts w:ascii="Times New Roman" w:hAnsi="Times New Roman" w:cs="Times New Roman"/>
                <w:b/>
                <w:bCs/>
                <w:lang w:val="uk-UA"/>
              </w:rPr>
              <w:t>Медичне забезпечення</w:t>
            </w:r>
            <w:r w:rsidRPr="00361DD5">
              <w:rPr>
                <w:rFonts w:ascii="Times New Roman" w:hAnsi="Times New Roman" w:cs="Times New Roman"/>
                <w:lang w:val="uk-UA"/>
              </w:rPr>
              <w:t xml:space="preserve"> –наявність обладнаного медпункту з кваліфікованими медичними спеціалістами, цілодобове чергування медичного працівника та надання невідкладної медичної допомоги. </w:t>
            </w:r>
            <w:r w:rsidRPr="00361DD5">
              <w:rPr>
                <w:rFonts w:ascii="Times New Roman" w:hAnsi="Times New Roman" w:cs="Times New Roman"/>
              </w:rPr>
              <w:t>У разі захворювання дитини - організація її лікування та, за потреби, перевезення до медичного закладу. Для надання медичних (у т.ч. невідкладних) послуг дітям і працівникам закладу</w:t>
            </w:r>
            <w:r w:rsidRPr="00361DD5">
              <w:rPr>
                <w:rFonts w:ascii="Times New Roman" w:hAnsi="Times New Roman" w:cs="Times New Roman"/>
                <w:lang w:val="uk-UA"/>
              </w:rPr>
              <w:t xml:space="preserve">, </w:t>
            </w:r>
            <w:r w:rsidRPr="00361DD5">
              <w:rPr>
                <w:rFonts w:ascii="Times New Roman" w:hAnsi="Times New Roman" w:cs="Times New Roman"/>
              </w:rPr>
              <w:t>дитячий заклад оздоровлення та відпочинку закріплюється за територіальною лікувально-профілактичною установою.</w:t>
            </w:r>
            <w:r w:rsidRPr="00361DD5">
              <w:rPr>
                <w:rFonts w:ascii="Times New Roman" w:hAnsi="Times New Roman" w:cs="Times New Roman"/>
                <w:lang w:val="uk-UA"/>
              </w:rPr>
              <w:t xml:space="preserve"> </w:t>
            </w:r>
            <w:r w:rsidRPr="00361DD5">
              <w:rPr>
                <w:rFonts w:ascii="Times New Roman" w:hAnsi="Times New Roman" w:cs="Times New Roman"/>
                <w:bCs/>
                <w:lang w:val="uk-UA"/>
              </w:rPr>
              <w:t>Забезпечення дітей медичним страхуванням</w:t>
            </w:r>
            <w:r w:rsidRPr="00361DD5">
              <w:rPr>
                <w:rFonts w:ascii="Times New Roman" w:hAnsi="Times New Roman" w:cs="Times New Roman"/>
              </w:rPr>
              <w:t>.</w:t>
            </w:r>
          </w:p>
        </w:tc>
      </w:tr>
      <w:tr w:rsidR="006B75F3" w:rsidRPr="00361DD5" w14:paraId="6AD21CB4" w14:textId="77777777" w:rsidTr="006B75F3">
        <w:tc>
          <w:tcPr>
            <w:tcW w:w="562" w:type="dxa"/>
          </w:tcPr>
          <w:p w14:paraId="73B0B5E0" w14:textId="621D0BC7"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8</w:t>
            </w:r>
          </w:p>
        </w:tc>
        <w:tc>
          <w:tcPr>
            <w:tcW w:w="9639" w:type="dxa"/>
            <w:gridSpan w:val="2"/>
          </w:tcPr>
          <w:p w14:paraId="5D3E507A" w14:textId="76345F6B" w:rsidR="006B75F3" w:rsidRPr="00361DD5" w:rsidRDefault="006B75F3" w:rsidP="00E25EE7">
            <w:pPr>
              <w:tabs>
                <w:tab w:val="left" w:pos="284"/>
              </w:tabs>
              <w:jc w:val="both"/>
              <w:rPr>
                <w:rFonts w:ascii="Times New Roman" w:hAnsi="Times New Roman" w:cs="Times New Roman"/>
                <w:lang w:val="uk-UA"/>
              </w:rPr>
            </w:pPr>
            <w:r w:rsidRPr="00361DD5">
              <w:rPr>
                <w:rFonts w:ascii="Times New Roman" w:hAnsi="Times New Roman" w:cs="Times New Roman"/>
                <w:lang w:val="uk-UA"/>
              </w:rPr>
              <w:t>Оздоровчий заклад зобов’язаний забезпечити дотримання правил з безпеки життєдіяльності, охорону території  та відпочиваючих, дотримання правил пожежної безпеки.</w:t>
            </w:r>
          </w:p>
        </w:tc>
      </w:tr>
      <w:tr w:rsidR="006B75F3" w:rsidRPr="00361DD5" w14:paraId="743145A8" w14:textId="77777777" w:rsidTr="006B75F3">
        <w:tc>
          <w:tcPr>
            <w:tcW w:w="562" w:type="dxa"/>
          </w:tcPr>
          <w:p w14:paraId="19A40779" w14:textId="22968F15"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9</w:t>
            </w:r>
          </w:p>
        </w:tc>
        <w:tc>
          <w:tcPr>
            <w:tcW w:w="9639" w:type="dxa"/>
            <w:gridSpan w:val="2"/>
          </w:tcPr>
          <w:p w14:paraId="44BF7DF4" w14:textId="7594B870" w:rsidR="006B75F3" w:rsidRPr="00361DD5" w:rsidRDefault="006B75F3" w:rsidP="006B75F3">
            <w:pPr>
              <w:tabs>
                <w:tab w:val="left" w:pos="284"/>
              </w:tabs>
              <w:jc w:val="both"/>
              <w:rPr>
                <w:rFonts w:ascii="Times New Roman" w:hAnsi="Times New Roman" w:cs="Times New Roman"/>
                <w:color w:val="000000"/>
                <w:lang w:val="uk-UA"/>
              </w:rPr>
            </w:pPr>
            <w:r w:rsidRPr="00361DD5">
              <w:rPr>
                <w:rFonts w:ascii="Times New Roman" w:hAnsi="Times New Roman" w:cs="Times New Roman"/>
                <w:b/>
              </w:rPr>
              <w:t xml:space="preserve">Наявність обладнаних ігрових та спортивних майданчиківна </w:t>
            </w:r>
          </w:p>
        </w:tc>
      </w:tr>
      <w:tr w:rsidR="006B75F3" w:rsidRPr="00361DD5" w14:paraId="1A629D9C" w14:textId="77777777" w:rsidTr="006B75F3">
        <w:tc>
          <w:tcPr>
            <w:tcW w:w="562" w:type="dxa"/>
          </w:tcPr>
          <w:p w14:paraId="214A353F" w14:textId="77F9D20C"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10</w:t>
            </w:r>
          </w:p>
        </w:tc>
        <w:tc>
          <w:tcPr>
            <w:tcW w:w="9639" w:type="dxa"/>
            <w:gridSpan w:val="2"/>
          </w:tcPr>
          <w:p w14:paraId="36E96510" w14:textId="58D1A68D" w:rsidR="006B75F3" w:rsidRPr="00361DD5" w:rsidRDefault="006B75F3" w:rsidP="00EA575E">
            <w:pPr>
              <w:tabs>
                <w:tab w:val="left" w:pos="284"/>
              </w:tabs>
              <w:jc w:val="both"/>
              <w:rPr>
                <w:rFonts w:ascii="Times New Roman" w:hAnsi="Times New Roman" w:cs="Times New Roman"/>
                <w:color w:val="000000"/>
                <w:lang w:val="uk-UA"/>
              </w:rPr>
            </w:pPr>
            <w:r w:rsidRPr="00361DD5">
              <w:rPr>
                <w:rFonts w:ascii="Times New Roman" w:hAnsi="Times New Roman" w:cs="Times New Roman"/>
                <w:b/>
                <w:lang w:val="uk-UA"/>
              </w:rPr>
              <w:t>Укомплектованість професійними кадрами</w:t>
            </w:r>
            <w:r w:rsidRPr="00361DD5">
              <w:rPr>
                <w:rFonts w:ascii="Times New Roman" w:hAnsi="Times New Roman" w:cs="Times New Roman"/>
                <w:lang w:val="uk-UA"/>
              </w:rPr>
              <w:t xml:space="preserve"> - наявність кваліфікованих спеціалістів, а саме: лікарів, організаторів культурно – масової програми, психологів, охоронцівта ін. згідно з Типовими штатними нормами дитячих закладів оздоровлення та відпочинку, затвердженими наказом Мінсім’ямолодьспорту України  від 16.04.09 № 1254 (</w:t>
            </w:r>
            <w:r w:rsidRPr="00361DD5">
              <w:rPr>
                <w:rFonts w:ascii="Times New Roman" w:hAnsi="Times New Roman" w:cs="Times New Roman"/>
              </w:rPr>
              <w:t>z</w:t>
            </w:r>
            <w:r w:rsidRPr="00361DD5">
              <w:rPr>
                <w:rFonts w:ascii="Times New Roman" w:hAnsi="Times New Roman" w:cs="Times New Roman"/>
                <w:lang w:val="uk-UA"/>
              </w:rPr>
              <w:t>0396-09).</w:t>
            </w:r>
          </w:p>
        </w:tc>
      </w:tr>
      <w:tr w:rsidR="006B75F3" w:rsidRPr="00361DD5" w14:paraId="033E4499" w14:textId="77777777" w:rsidTr="006B75F3">
        <w:tc>
          <w:tcPr>
            <w:tcW w:w="562" w:type="dxa"/>
          </w:tcPr>
          <w:p w14:paraId="54451D26" w14:textId="3053C154"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11</w:t>
            </w:r>
          </w:p>
        </w:tc>
        <w:tc>
          <w:tcPr>
            <w:tcW w:w="9639" w:type="dxa"/>
            <w:gridSpan w:val="2"/>
          </w:tcPr>
          <w:p w14:paraId="7A7C0C79" w14:textId="5F6E2102" w:rsidR="006B75F3" w:rsidRPr="00361DD5" w:rsidRDefault="006B75F3" w:rsidP="00AA1453">
            <w:pPr>
              <w:tabs>
                <w:tab w:val="left" w:pos="284"/>
              </w:tabs>
              <w:jc w:val="both"/>
              <w:rPr>
                <w:rFonts w:ascii="Times New Roman" w:hAnsi="Times New Roman" w:cs="Times New Roman"/>
              </w:rPr>
            </w:pPr>
            <w:r w:rsidRPr="00361DD5">
              <w:rPr>
                <w:rFonts w:ascii="Times New Roman" w:hAnsi="Times New Roman" w:cs="Times New Roman"/>
                <w:b/>
                <w:bCs/>
              </w:rPr>
              <w:t>Охорона об’єкту</w:t>
            </w:r>
            <w:r w:rsidRPr="00361DD5">
              <w:rPr>
                <w:rFonts w:ascii="Times New Roman" w:hAnsi="Times New Roman" w:cs="Times New Roman"/>
              </w:rPr>
              <w:t xml:space="preserve"> – огороджена територія закладу, цілодобова охорона, створення безпечних умов перебування для дітей та охорона  їх особистого майна.</w:t>
            </w:r>
          </w:p>
        </w:tc>
      </w:tr>
      <w:tr w:rsidR="006B75F3" w:rsidRPr="00361DD5" w14:paraId="1C0FBB60" w14:textId="77777777" w:rsidTr="006B75F3">
        <w:tc>
          <w:tcPr>
            <w:tcW w:w="562" w:type="dxa"/>
          </w:tcPr>
          <w:p w14:paraId="06DA4314" w14:textId="46595200"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12</w:t>
            </w:r>
          </w:p>
        </w:tc>
        <w:tc>
          <w:tcPr>
            <w:tcW w:w="9639" w:type="dxa"/>
            <w:gridSpan w:val="2"/>
          </w:tcPr>
          <w:p w14:paraId="7E4C1128" w14:textId="1EF54057" w:rsidR="006B75F3" w:rsidRPr="00361DD5" w:rsidRDefault="006B75F3" w:rsidP="00EA575E">
            <w:pPr>
              <w:tabs>
                <w:tab w:val="left" w:pos="284"/>
              </w:tabs>
              <w:spacing w:after="0"/>
              <w:jc w:val="both"/>
              <w:rPr>
                <w:rFonts w:ascii="Times New Roman" w:hAnsi="Times New Roman" w:cs="Times New Roman"/>
                <w:lang w:val="uk-UA"/>
              </w:rPr>
            </w:pPr>
            <w:r w:rsidRPr="00361DD5">
              <w:rPr>
                <w:rFonts w:ascii="Times New Roman" w:hAnsi="Times New Roman" w:cs="Times New Roman"/>
                <w:b/>
                <w:lang w:val="uk-UA"/>
              </w:rPr>
              <w:t xml:space="preserve">Благоустрій території – </w:t>
            </w:r>
            <w:r w:rsidRPr="00361DD5">
              <w:rPr>
                <w:rFonts w:ascii="Times New Roman" w:hAnsi="Times New Roman" w:cs="Times New Roman"/>
                <w:lang w:val="uk-UA"/>
              </w:rPr>
              <w:t>облаштування території, вивіз сміття, чистка туалетів, прибирання майданчиків біля сміттєзбірників та усієї території закладу.</w:t>
            </w:r>
          </w:p>
        </w:tc>
      </w:tr>
      <w:tr w:rsidR="006B75F3" w:rsidRPr="00361DD5" w14:paraId="677C34EE" w14:textId="77777777" w:rsidTr="006B75F3">
        <w:tc>
          <w:tcPr>
            <w:tcW w:w="562" w:type="dxa"/>
          </w:tcPr>
          <w:p w14:paraId="22940EA5" w14:textId="788190F4"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13</w:t>
            </w:r>
          </w:p>
        </w:tc>
        <w:tc>
          <w:tcPr>
            <w:tcW w:w="9639" w:type="dxa"/>
            <w:gridSpan w:val="2"/>
          </w:tcPr>
          <w:p w14:paraId="1B2B00B1" w14:textId="6A6AD176" w:rsidR="006B75F3" w:rsidRPr="00361DD5" w:rsidRDefault="006B75F3" w:rsidP="00AA1453">
            <w:pPr>
              <w:pStyle w:val="2"/>
              <w:shd w:val="clear" w:color="auto" w:fill="auto"/>
              <w:tabs>
                <w:tab w:val="left" w:pos="365"/>
              </w:tabs>
              <w:spacing w:line="240" w:lineRule="auto"/>
              <w:jc w:val="both"/>
              <w:rPr>
                <w:color w:val="000000"/>
              </w:rPr>
            </w:pPr>
            <w:r w:rsidRPr="00361DD5">
              <w:rPr>
                <w:rStyle w:val="a6"/>
                <w:rFonts w:eastAsiaTheme="minorEastAsia"/>
              </w:rPr>
              <w:t>Транспортне перевезення за рахунок дитячого табору –</w:t>
            </w:r>
            <w:r w:rsidRPr="00361DD5">
              <w:rPr>
                <w:color w:val="000000"/>
              </w:rPr>
              <w:t>обов’язково забезпечити супровід дітей кваліфікованими працівниками закладу та медичним працівником. Забезпечення сухим пайком на зворотню дорогу.</w:t>
            </w:r>
          </w:p>
          <w:p w14:paraId="1EF28718" w14:textId="4C327B47" w:rsidR="006B75F3" w:rsidRPr="00361DD5" w:rsidRDefault="006B75F3" w:rsidP="00AA1453">
            <w:pPr>
              <w:pStyle w:val="2"/>
              <w:shd w:val="clear" w:color="auto" w:fill="auto"/>
              <w:tabs>
                <w:tab w:val="left" w:pos="365"/>
              </w:tabs>
              <w:spacing w:line="240" w:lineRule="auto"/>
              <w:jc w:val="both"/>
            </w:pPr>
            <w:r w:rsidRPr="00361DD5">
              <w:rPr>
                <w:color w:val="000000"/>
              </w:rPr>
              <w:t>Перевезення має здійснюватися автобусами з с. Сокільники до табору учасника і у зворотному напрямку</w:t>
            </w:r>
          </w:p>
          <w:p w14:paraId="25028F55" w14:textId="77777777" w:rsidR="006B75F3" w:rsidRPr="00361DD5" w:rsidRDefault="006B75F3" w:rsidP="00AA1453">
            <w:pPr>
              <w:spacing w:after="0" w:line="240" w:lineRule="auto"/>
              <w:rPr>
                <w:rFonts w:ascii="Times New Roman" w:hAnsi="Times New Roman" w:cs="Times New Roman"/>
                <w:color w:val="000000"/>
                <w:lang w:val="uk-UA"/>
              </w:rPr>
            </w:pPr>
          </w:p>
        </w:tc>
      </w:tr>
      <w:tr w:rsidR="006B75F3" w:rsidRPr="00361DD5" w14:paraId="707299A9" w14:textId="77777777" w:rsidTr="006B75F3">
        <w:tc>
          <w:tcPr>
            <w:tcW w:w="562" w:type="dxa"/>
          </w:tcPr>
          <w:p w14:paraId="29F4231C" w14:textId="5B9EFB92"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14</w:t>
            </w:r>
          </w:p>
        </w:tc>
        <w:tc>
          <w:tcPr>
            <w:tcW w:w="9639" w:type="dxa"/>
            <w:gridSpan w:val="2"/>
          </w:tcPr>
          <w:p w14:paraId="15F3A80A" w14:textId="20C21F83" w:rsidR="006B75F3" w:rsidRPr="00361DD5" w:rsidRDefault="006B75F3" w:rsidP="001A1AC0">
            <w:pPr>
              <w:tabs>
                <w:tab w:val="left" w:pos="284"/>
              </w:tabs>
              <w:jc w:val="both"/>
              <w:rPr>
                <w:rFonts w:ascii="Times New Roman" w:hAnsi="Times New Roman" w:cs="Times New Roman"/>
                <w:color w:val="000000"/>
                <w:shd w:val="clear" w:color="auto" w:fill="FFFFFF"/>
                <w:lang w:val="uk-UA"/>
              </w:rPr>
            </w:pPr>
            <w:r w:rsidRPr="00361DD5">
              <w:rPr>
                <w:rStyle w:val="a6"/>
                <w:rFonts w:eastAsiaTheme="minorEastAsia"/>
              </w:rPr>
              <w:t xml:space="preserve">Страхування </w:t>
            </w:r>
            <w:r w:rsidRPr="00361DD5">
              <w:rPr>
                <w:rStyle w:val="a6"/>
                <w:rFonts w:eastAsiaTheme="minorEastAsia"/>
                <w:b w:val="0"/>
                <w:bCs w:val="0"/>
              </w:rPr>
              <w:t>– здобувачі освіти мають бути застраховані на час перевезення, а також мають мати страхування під час перебування на місці відпочинку.</w:t>
            </w:r>
          </w:p>
        </w:tc>
      </w:tr>
      <w:tr w:rsidR="006B75F3" w:rsidRPr="00361DD5" w14:paraId="40DD8456" w14:textId="77777777" w:rsidTr="006B75F3">
        <w:tc>
          <w:tcPr>
            <w:tcW w:w="562" w:type="dxa"/>
          </w:tcPr>
          <w:p w14:paraId="777DDC4E" w14:textId="79E51151"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15</w:t>
            </w:r>
          </w:p>
        </w:tc>
        <w:tc>
          <w:tcPr>
            <w:tcW w:w="9639" w:type="dxa"/>
            <w:gridSpan w:val="2"/>
          </w:tcPr>
          <w:p w14:paraId="32799C8A" w14:textId="4FC283C2" w:rsidR="006B75F3" w:rsidRPr="00361DD5" w:rsidRDefault="006B75F3" w:rsidP="001A1AC0">
            <w:pPr>
              <w:tabs>
                <w:tab w:val="left" w:pos="284"/>
              </w:tabs>
              <w:spacing w:after="0" w:line="240" w:lineRule="auto"/>
              <w:jc w:val="both"/>
              <w:rPr>
                <w:rFonts w:ascii="Times New Roman" w:hAnsi="Times New Roman" w:cs="Times New Roman"/>
              </w:rPr>
            </w:pPr>
            <w:r w:rsidRPr="00361DD5">
              <w:rPr>
                <w:rFonts w:ascii="Times New Roman" w:hAnsi="Times New Roman" w:cs="Times New Roman"/>
                <w:color w:val="000000"/>
                <w:lang w:val="uk-UA"/>
              </w:rPr>
              <w:t>Учасник, при необхідності, повинен забезпечити безкоштовне перебування (проживання та харчування протягом 1 доби) особам, що супроводжують групи дітей, направлених на оздоровлення.</w:t>
            </w:r>
          </w:p>
        </w:tc>
      </w:tr>
      <w:tr w:rsidR="007831CF" w:rsidRPr="00361DD5" w14:paraId="4670D9F3" w14:textId="77777777" w:rsidTr="00FC3E8E">
        <w:tc>
          <w:tcPr>
            <w:tcW w:w="562" w:type="dxa"/>
          </w:tcPr>
          <w:p w14:paraId="0D2AB14F" w14:textId="6D186FE2" w:rsidR="007831CF" w:rsidRPr="00361DD5" w:rsidRDefault="00143FDC"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16</w:t>
            </w:r>
          </w:p>
        </w:tc>
        <w:tc>
          <w:tcPr>
            <w:tcW w:w="9639" w:type="dxa"/>
            <w:gridSpan w:val="2"/>
          </w:tcPr>
          <w:p w14:paraId="0394550A" w14:textId="370073BD" w:rsidR="00EA575E" w:rsidRPr="00361DD5" w:rsidRDefault="007831CF" w:rsidP="00EA575E">
            <w:pPr>
              <w:rPr>
                <w:rFonts w:ascii="Times New Roman" w:hAnsi="Times New Roman" w:cs="Times New Roman"/>
                <w:lang w:val="uk-UA"/>
              </w:rPr>
            </w:pPr>
            <w:r w:rsidRPr="00361DD5">
              <w:rPr>
                <w:rFonts w:ascii="Times New Roman" w:hAnsi="Times New Roman" w:cs="Times New Roman"/>
                <w:lang w:val="uk-UA"/>
              </w:rPr>
              <w:t>Під час повітряних тривог діти повинні перебувати в укриттях, яке (які) обов’язково мають бути наявні на території дитячого закладу.</w:t>
            </w:r>
          </w:p>
        </w:tc>
      </w:tr>
    </w:tbl>
    <w:p w14:paraId="6C28D151" w14:textId="77777777" w:rsidR="00AA1453" w:rsidRPr="00361DD5" w:rsidRDefault="00AA1453" w:rsidP="00AA1453">
      <w:pPr>
        <w:spacing w:after="0" w:line="240" w:lineRule="auto"/>
        <w:rPr>
          <w:rFonts w:ascii="Times New Roman" w:hAnsi="Times New Roman" w:cs="Times New Roman"/>
          <w:color w:val="000000"/>
          <w:lang w:val="uk-UA"/>
        </w:rPr>
      </w:pPr>
    </w:p>
    <w:p w14:paraId="1EE89E94" w14:textId="5D185DA5" w:rsidR="00E25EE7" w:rsidRPr="00361DD5" w:rsidRDefault="00E25EE7" w:rsidP="00AA1453">
      <w:pPr>
        <w:spacing w:after="0" w:line="240" w:lineRule="auto"/>
        <w:rPr>
          <w:rFonts w:ascii="Times New Roman" w:hAnsi="Times New Roman" w:cs="Times New Roman"/>
          <w:color w:val="000000"/>
          <w:lang w:val="uk-UA"/>
        </w:rPr>
      </w:pPr>
    </w:p>
    <w:p w14:paraId="0ACD6088" w14:textId="77777777" w:rsidR="00E25EE7" w:rsidRPr="00361DD5" w:rsidRDefault="00E25EE7" w:rsidP="00361DD5">
      <w:pPr>
        <w:spacing w:after="0" w:line="240" w:lineRule="auto"/>
        <w:jc w:val="both"/>
        <w:rPr>
          <w:rFonts w:ascii="Times New Roman" w:hAnsi="Times New Roman" w:cs="Times New Roman"/>
          <w:color w:val="000000"/>
          <w:lang w:val="uk-UA"/>
        </w:rPr>
      </w:pPr>
    </w:p>
    <w:p w14:paraId="6D083F0F" w14:textId="1E3A684D" w:rsidR="00AA1453" w:rsidRPr="00361DD5" w:rsidRDefault="00A9573A" w:rsidP="00361DD5">
      <w:pPr>
        <w:spacing w:after="0" w:line="240" w:lineRule="auto"/>
        <w:jc w:val="both"/>
        <w:rPr>
          <w:rFonts w:ascii="Times New Roman" w:hAnsi="Times New Roman" w:cs="Times New Roman"/>
          <w:b/>
          <w:bCs/>
          <w:color w:val="000000"/>
          <w:lang w:val="uk-UA"/>
        </w:rPr>
      </w:pPr>
      <w:r w:rsidRPr="00361DD5">
        <w:rPr>
          <w:rFonts w:ascii="Times New Roman" w:hAnsi="Times New Roman" w:cs="Times New Roman"/>
          <w:b/>
          <w:bCs/>
          <w:color w:val="000000"/>
          <w:lang w:val="uk-UA"/>
        </w:rPr>
        <w:t>Перелік документів, які учасник повинен надати у складі тендерної пропозиції:</w:t>
      </w:r>
    </w:p>
    <w:p w14:paraId="41C01FF9" w14:textId="029770AC" w:rsidR="00E25EE7" w:rsidRPr="00361DD5" w:rsidRDefault="00E25EE7" w:rsidP="00361DD5">
      <w:pPr>
        <w:spacing w:after="0" w:line="240" w:lineRule="auto"/>
        <w:jc w:val="both"/>
        <w:rPr>
          <w:rFonts w:ascii="Times New Roman" w:hAnsi="Times New Roman" w:cs="Times New Roman"/>
          <w:b/>
          <w:bCs/>
          <w:color w:val="000000"/>
          <w:lang w:val="uk-UA"/>
        </w:rPr>
      </w:pPr>
    </w:p>
    <w:p w14:paraId="306952E7" w14:textId="7ECC06E9" w:rsidR="00E25EE7" w:rsidRPr="00361DD5" w:rsidRDefault="00E25EE7" w:rsidP="00361DD5">
      <w:pPr>
        <w:pStyle w:val="a4"/>
        <w:numPr>
          <w:ilvl w:val="0"/>
          <w:numId w:val="4"/>
        </w:numPr>
        <w:spacing w:after="0" w:line="240" w:lineRule="auto"/>
        <w:jc w:val="both"/>
        <w:rPr>
          <w:rFonts w:ascii="Times New Roman" w:hAnsi="Times New Roman" w:cs="Times New Roman"/>
          <w:color w:val="000000"/>
          <w:lang w:val="uk-UA"/>
        </w:rPr>
      </w:pPr>
      <w:r w:rsidRPr="00361DD5">
        <w:rPr>
          <w:rFonts w:ascii="Times New Roman" w:hAnsi="Times New Roman" w:cs="Times New Roman"/>
          <w:color w:val="000000"/>
          <w:lang w:val="uk-UA"/>
        </w:rPr>
        <w:t>Фото закладу: зовнішній вигляд будівель, кімнат для проживання, їдальні, спортивних майданчиків, басейну,  укриття (бомбосховища).</w:t>
      </w:r>
    </w:p>
    <w:p w14:paraId="743209B6" w14:textId="6957EE00" w:rsidR="00E25EE7" w:rsidRPr="00361DD5" w:rsidRDefault="00E25EE7" w:rsidP="00361DD5">
      <w:pPr>
        <w:pStyle w:val="a4"/>
        <w:numPr>
          <w:ilvl w:val="0"/>
          <w:numId w:val="4"/>
        </w:numPr>
        <w:spacing w:after="0" w:line="240" w:lineRule="auto"/>
        <w:jc w:val="both"/>
        <w:rPr>
          <w:rFonts w:ascii="Times New Roman" w:hAnsi="Times New Roman" w:cs="Times New Roman"/>
          <w:b/>
          <w:bCs/>
          <w:color w:val="000000"/>
          <w:lang w:val="uk-UA"/>
        </w:rPr>
      </w:pPr>
      <w:r w:rsidRPr="00361DD5">
        <w:rPr>
          <w:rFonts w:ascii="Times New Roman" w:hAnsi="Times New Roman" w:cs="Times New Roman"/>
          <w:color w:val="000000"/>
          <w:lang w:val="uk-UA"/>
        </w:rPr>
        <w:t xml:space="preserve">Заклад, що надає послуги оздоровлення дітей повинен належати до дитячих закладів оздоровлення та відпочинку, типи яких визначено у статті 14 Закону України „Про оздоровлення та відпочинок дітей” від 04.09.2008 № 375-VI, перебувати в Державному реєстрі майнових об’єктів оздоровлення та відпочинку дітей та бути атестованим 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 </w:t>
      </w:r>
      <w:r w:rsidRPr="00361DD5">
        <w:rPr>
          <w:rFonts w:ascii="Times New Roman" w:hAnsi="Times New Roman" w:cs="Times New Roman"/>
          <w:b/>
          <w:bCs/>
          <w:color w:val="000000"/>
          <w:lang w:val="uk-UA"/>
        </w:rPr>
        <w:t>не нижче першої категорії.</w:t>
      </w:r>
    </w:p>
    <w:p w14:paraId="541F4491" w14:textId="77777777" w:rsidR="00E25EE7" w:rsidRPr="00361DD5" w:rsidRDefault="00E25EE7" w:rsidP="00361DD5">
      <w:pPr>
        <w:pStyle w:val="a4"/>
        <w:spacing w:after="0" w:line="240" w:lineRule="auto"/>
        <w:jc w:val="both"/>
        <w:rPr>
          <w:rFonts w:ascii="Times New Roman" w:hAnsi="Times New Roman" w:cs="Times New Roman"/>
          <w:color w:val="000000"/>
          <w:lang w:val="uk-UA"/>
        </w:rPr>
      </w:pPr>
      <w:r w:rsidRPr="00361DD5">
        <w:rPr>
          <w:rFonts w:ascii="Times New Roman" w:hAnsi="Times New Roman" w:cs="Times New Roman"/>
          <w:color w:val="000000"/>
          <w:lang w:val="uk-UA"/>
        </w:rPr>
        <w:lastRenderedPageBreak/>
        <w:t xml:space="preserve">На підтвердження надається </w:t>
      </w:r>
      <w:r w:rsidRPr="00361DD5">
        <w:rPr>
          <w:rFonts w:ascii="Times New Roman" w:hAnsi="Times New Roman" w:cs="Times New Roman"/>
          <w:b/>
          <w:bCs/>
          <w:color w:val="000000"/>
          <w:lang w:val="uk-UA"/>
        </w:rPr>
        <w:t>Свідоцтво про державну атестацію</w:t>
      </w:r>
      <w:r w:rsidRPr="00361DD5">
        <w:rPr>
          <w:rFonts w:ascii="Times New Roman" w:hAnsi="Times New Roman" w:cs="Times New Roman"/>
          <w:color w:val="000000"/>
          <w:lang w:val="uk-UA"/>
        </w:rPr>
        <w:t xml:space="preserve"> дитячого закладу оздоровлення та відпочинку, діюче на період надання послуг.</w:t>
      </w:r>
    </w:p>
    <w:p w14:paraId="420002DC" w14:textId="38A04F18" w:rsidR="00AA1453" w:rsidRPr="00361DD5" w:rsidRDefault="00AA1453" w:rsidP="00361DD5">
      <w:pPr>
        <w:pStyle w:val="a4"/>
        <w:numPr>
          <w:ilvl w:val="0"/>
          <w:numId w:val="4"/>
        </w:numPr>
        <w:spacing w:after="0" w:line="240" w:lineRule="auto"/>
        <w:jc w:val="both"/>
        <w:rPr>
          <w:rFonts w:ascii="Times New Roman" w:hAnsi="Times New Roman" w:cs="Times New Roman"/>
          <w:color w:val="000000"/>
          <w:lang w:val="uk-UA"/>
        </w:rPr>
      </w:pPr>
      <w:r w:rsidRPr="00361DD5">
        <w:rPr>
          <w:rFonts w:ascii="Times New Roman" w:hAnsi="Times New Roman" w:cs="Times New Roman"/>
          <w:spacing w:val="-8"/>
        </w:rPr>
        <w:t xml:space="preserve">Примірник </w:t>
      </w:r>
      <w:r w:rsidR="00CF1F16" w:rsidRPr="00361DD5">
        <w:rPr>
          <w:rFonts w:ascii="Times New Roman" w:hAnsi="Times New Roman" w:cs="Times New Roman"/>
          <w:spacing w:val="-8"/>
          <w:lang w:val="uk-UA"/>
        </w:rPr>
        <w:t>чотирьотиждневого</w:t>
      </w:r>
      <w:r w:rsidRPr="00361DD5">
        <w:rPr>
          <w:rFonts w:ascii="Times New Roman" w:hAnsi="Times New Roman" w:cs="Times New Roman"/>
          <w:spacing w:val="-8"/>
        </w:rPr>
        <w:t xml:space="preserve"> (або на зміну) меню харчування </w:t>
      </w:r>
      <w:r w:rsidRPr="00361DD5">
        <w:rPr>
          <w:rFonts w:ascii="Times New Roman" w:hAnsi="Times New Roman" w:cs="Times New Roman"/>
          <w:color w:val="000000"/>
          <w:shd w:val="clear" w:color="auto" w:fill="FFFFFF"/>
        </w:rPr>
        <w:t>встановлених державних стандартів</w:t>
      </w:r>
      <w:r w:rsidRPr="00361DD5">
        <w:rPr>
          <w:rFonts w:ascii="Times New Roman" w:hAnsi="Times New Roman" w:cs="Times New Roman"/>
          <w:spacing w:val="-8"/>
        </w:rPr>
        <w:t>.</w:t>
      </w:r>
    </w:p>
    <w:p w14:paraId="70A1D1A2" w14:textId="77777777" w:rsidR="00E25EE7" w:rsidRPr="00361DD5" w:rsidRDefault="00E25EE7" w:rsidP="00361DD5">
      <w:pPr>
        <w:pStyle w:val="a4"/>
        <w:spacing w:after="0" w:line="240" w:lineRule="auto"/>
        <w:jc w:val="both"/>
        <w:rPr>
          <w:rFonts w:ascii="Times New Roman" w:hAnsi="Times New Roman" w:cs="Times New Roman"/>
          <w:color w:val="000000"/>
          <w:lang w:val="uk-UA"/>
        </w:rPr>
      </w:pPr>
      <w:r w:rsidRPr="00361DD5">
        <w:rPr>
          <w:rFonts w:ascii="Times New Roman" w:hAnsi="Times New Roman" w:cs="Times New Roman"/>
          <w:spacing w:val="-8"/>
          <w:lang w:val="uk-UA"/>
        </w:rPr>
        <w:t>А також документи, що підтверджують організацію харчування у закладі оздоровлення та відпочинку з дотриманням процедур, заснованих на принципах системи аналізу небезпечних факторів та контролю у критичних точках (НАССР) або сертифікат відповідності на систему управління безпечністю харчових продуктів, виданий дитячому закладу оздоровлення та відпочинку стосовно організації або надання послуг харчування.</w:t>
      </w:r>
    </w:p>
    <w:p w14:paraId="47FD00C5" w14:textId="77777777" w:rsidR="00E25EE7" w:rsidRPr="00361DD5" w:rsidRDefault="00AA1453" w:rsidP="00361DD5">
      <w:pPr>
        <w:pStyle w:val="a4"/>
        <w:numPr>
          <w:ilvl w:val="0"/>
          <w:numId w:val="4"/>
        </w:numPr>
        <w:spacing w:after="0" w:line="240" w:lineRule="auto"/>
        <w:jc w:val="both"/>
        <w:rPr>
          <w:rFonts w:ascii="Times New Roman" w:hAnsi="Times New Roman" w:cs="Times New Roman"/>
          <w:color w:val="000000"/>
          <w:lang w:val="uk-UA"/>
        </w:rPr>
      </w:pPr>
      <w:r w:rsidRPr="00361DD5">
        <w:rPr>
          <w:rFonts w:ascii="Times New Roman" w:hAnsi="Times New Roman" w:cs="Times New Roman"/>
          <w:spacing w:val="-8"/>
        </w:rPr>
        <w:t>Копія акту прийому дитячого закладу оздоровлення та відпочинку за 202</w:t>
      </w:r>
      <w:r w:rsidR="00346796" w:rsidRPr="00361DD5">
        <w:rPr>
          <w:rFonts w:ascii="Times New Roman" w:hAnsi="Times New Roman" w:cs="Times New Roman"/>
          <w:spacing w:val="-8"/>
          <w:lang w:val="uk-UA"/>
        </w:rPr>
        <w:t>3</w:t>
      </w:r>
      <w:r w:rsidRPr="00361DD5">
        <w:rPr>
          <w:rFonts w:ascii="Times New Roman" w:hAnsi="Times New Roman" w:cs="Times New Roman"/>
          <w:spacing w:val="-8"/>
        </w:rPr>
        <w:t xml:space="preserve"> рік за формою № 318/о, затвердженою наказом МОЗ України від 11.07.2000 № 160.</w:t>
      </w:r>
    </w:p>
    <w:p w14:paraId="1004C2E5" w14:textId="2F8CD738" w:rsidR="00E25EE7" w:rsidRPr="00361DD5" w:rsidRDefault="00AA1453" w:rsidP="00361DD5">
      <w:pPr>
        <w:pStyle w:val="a4"/>
        <w:numPr>
          <w:ilvl w:val="0"/>
          <w:numId w:val="4"/>
        </w:numPr>
        <w:spacing w:after="0" w:line="240" w:lineRule="auto"/>
        <w:jc w:val="both"/>
        <w:rPr>
          <w:rFonts w:ascii="Times New Roman" w:hAnsi="Times New Roman" w:cs="Times New Roman"/>
          <w:color w:val="000000"/>
          <w:lang w:val="uk-UA"/>
        </w:rPr>
      </w:pPr>
      <w:r w:rsidRPr="00361DD5">
        <w:rPr>
          <w:rFonts w:ascii="Times New Roman" w:hAnsi="Times New Roman" w:cs="Times New Roman"/>
          <w:bCs/>
        </w:rPr>
        <w:t>Копі</w:t>
      </w:r>
      <w:r w:rsidR="00361DD5">
        <w:rPr>
          <w:rFonts w:ascii="Times New Roman" w:hAnsi="Times New Roman" w:cs="Times New Roman"/>
          <w:bCs/>
          <w:lang w:val="uk-UA"/>
        </w:rPr>
        <w:t xml:space="preserve">ю чинного на момент надання послуг </w:t>
      </w:r>
      <w:r w:rsidRPr="00361DD5">
        <w:rPr>
          <w:rFonts w:ascii="Times New Roman" w:hAnsi="Times New Roman" w:cs="Times New Roman"/>
          <w:bCs/>
        </w:rPr>
        <w:t xml:space="preserve"> договору про страхування дітей.</w:t>
      </w:r>
    </w:p>
    <w:p w14:paraId="54ACD97D" w14:textId="154D6B7E" w:rsidR="00E25EE7" w:rsidRPr="00361DD5" w:rsidRDefault="00AA1453" w:rsidP="00361DD5">
      <w:pPr>
        <w:pStyle w:val="a4"/>
        <w:numPr>
          <w:ilvl w:val="0"/>
          <w:numId w:val="4"/>
        </w:numPr>
        <w:spacing w:after="0" w:line="240" w:lineRule="auto"/>
        <w:jc w:val="both"/>
        <w:rPr>
          <w:rFonts w:ascii="Times New Roman" w:hAnsi="Times New Roman" w:cs="Times New Roman"/>
          <w:color w:val="000000"/>
          <w:lang w:val="uk-UA"/>
        </w:rPr>
      </w:pPr>
      <w:r w:rsidRPr="00361DD5">
        <w:rPr>
          <w:rFonts w:ascii="Times New Roman" w:hAnsi="Times New Roman" w:cs="Times New Roman"/>
          <w:lang w:eastAsia="uk-UA"/>
        </w:rPr>
        <w:t>Копія договору з територіальним лікувально-профілактичним закладом або копію іншого документу, відповідно до якого забезпечується надання дітям невідкладної медичної допомоги, у т.ч. стаціонарної</w:t>
      </w:r>
      <w:r w:rsidR="00E25EE7" w:rsidRPr="00361DD5">
        <w:rPr>
          <w:rFonts w:ascii="Times New Roman" w:hAnsi="Times New Roman" w:cs="Times New Roman"/>
          <w:lang w:val="uk-UA" w:eastAsia="uk-UA"/>
        </w:rPr>
        <w:t>.</w:t>
      </w:r>
    </w:p>
    <w:p w14:paraId="56217AD8" w14:textId="63C6EDEA" w:rsidR="00E25EE7" w:rsidRPr="00361DD5" w:rsidRDefault="00E25EE7" w:rsidP="00361DD5">
      <w:pPr>
        <w:pStyle w:val="a4"/>
        <w:numPr>
          <w:ilvl w:val="0"/>
          <w:numId w:val="4"/>
        </w:numPr>
        <w:spacing w:after="0" w:line="240" w:lineRule="auto"/>
        <w:jc w:val="both"/>
        <w:rPr>
          <w:rFonts w:ascii="Times New Roman" w:hAnsi="Times New Roman" w:cs="Times New Roman"/>
          <w:color w:val="000000"/>
          <w:lang w:val="uk-UA"/>
        </w:rPr>
      </w:pPr>
      <w:r w:rsidRPr="00361DD5">
        <w:rPr>
          <w:rFonts w:ascii="Times New Roman" w:hAnsi="Times New Roman" w:cs="Times New Roman"/>
          <w:lang w:val="uk-UA" w:eastAsia="uk-UA"/>
        </w:rPr>
        <w:t>Гарантійний лист про включення витрат на перевезення дітей у вартість путівки</w:t>
      </w:r>
      <w:r w:rsidR="00361DD5" w:rsidRPr="00361DD5">
        <w:rPr>
          <w:rFonts w:ascii="Times New Roman" w:hAnsi="Times New Roman" w:cs="Times New Roman"/>
          <w:lang w:val="uk-UA" w:eastAsia="uk-UA"/>
        </w:rPr>
        <w:t>.</w:t>
      </w:r>
    </w:p>
    <w:p w14:paraId="78BAE874" w14:textId="3574B249" w:rsidR="00AA1453" w:rsidRPr="00361DD5" w:rsidRDefault="00AA1453" w:rsidP="00361DD5">
      <w:pPr>
        <w:autoSpaceDN w:val="0"/>
        <w:adjustRightInd w:val="0"/>
        <w:spacing w:after="0"/>
        <w:ind w:firstLine="851"/>
        <w:jc w:val="both"/>
        <w:rPr>
          <w:rFonts w:ascii="Times New Roman" w:hAnsi="Times New Roman" w:cs="Times New Roman"/>
          <w:lang w:val="uk-UA"/>
        </w:rPr>
      </w:pPr>
    </w:p>
    <w:p w14:paraId="41A727C0" w14:textId="77777777" w:rsidR="00361DD5" w:rsidRPr="00361DD5" w:rsidRDefault="00361DD5" w:rsidP="00361DD5">
      <w:pPr>
        <w:spacing w:after="0" w:line="240" w:lineRule="auto"/>
        <w:ind w:firstLine="567"/>
        <w:jc w:val="both"/>
        <w:rPr>
          <w:rFonts w:ascii="Times New Roman" w:hAnsi="Times New Roman" w:cs="Times New Roman"/>
          <w:b/>
          <w:bCs/>
          <w:lang w:eastAsia="uk-UA"/>
        </w:rPr>
      </w:pPr>
      <w:r w:rsidRPr="00361DD5">
        <w:rPr>
          <w:rFonts w:ascii="Times New Roman" w:hAnsi="Times New Roman" w:cs="Times New Roman"/>
          <w:b/>
          <w:bCs/>
          <w:lang w:eastAsia="uk-UA"/>
        </w:rPr>
        <w:t xml:space="preserve">При наданні послуг оздоровлення дітей повинні забезпечуватися: </w:t>
      </w:r>
    </w:p>
    <w:p w14:paraId="44ACD5E7" w14:textId="77777777" w:rsidR="00361DD5" w:rsidRPr="00361DD5" w:rsidRDefault="00361DD5" w:rsidP="00361DD5">
      <w:pPr>
        <w:numPr>
          <w:ilvl w:val="0"/>
          <w:numId w:val="5"/>
        </w:numPr>
        <w:spacing w:after="0" w:line="240" w:lineRule="auto"/>
        <w:ind w:left="0" w:firstLine="567"/>
        <w:jc w:val="both"/>
        <w:rPr>
          <w:rFonts w:ascii="Times New Roman" w:hAnsi="Times New Roman" w:cs="Times New Roman"/>
          <w:lang w:eastAsia="uk-UA"/>
        </w:rPr>
      </w:pPr>
      <w:r w:rsidRPr="00361DD5">
        <w:rPr>
          <w:rFonts w:ascii="Times New Roman" w:hAnsi="Times New Roman" w:cs="Times New Roman"/>
          <w:lang w:eastAsia="uk-UA"/>
        </w:rPr>
        <w:t xml:space="preserve">повна безпека життя і здоров'я дітей, дотримання вимог санітарного законодавства, правил протипожежної безпеки, дотримання заходів з профілактики травматизму і попередження нещасних випадків, тощо; </w:t>
      </w:r>
    </w:p>
    <w:p w14:paraId="3596E100" w14:textId="25245C14" w:rsidR="00361DD5" w:rsidRPr="00361DD5" w:rsidRDefault="00361DD5" w:rsidP="00361DD5">
      <w:pPr>
        <w:numPr>
          <w:ilvl w:val="0"/>
          <w:numId w:val="5"/>
        </w:numPr>
        <w:spacing w:after="0" w:line="240" w:lineRule="auto"/>
        <w:ind w:left="0" w:firstLine="567"/>
        <w:contextualSpacing/>
        <w:jc w:val="both"/>
        <w:rPr>
          <w:rFonts w:ascii="Times New Roman" w:eastAsiaTheme="minorHAnsi" w:hAnsi="Times New Roman" w:cs="Times New Roman"/>
          <w:lang w:eastAsia="uk-UA"/>
        </w:rPr>
      </w:pPr>
      <w:r w:rsidRPr="00361DD5">
        <w:rPr>
          <w:rFonts w:ascii="Times New Roman" w:hAnsi="Times New Roman" w:cs="Times New Roman"/>
          <w:lang w:eastAsia="uk-UA"/>
        </w:rPr>
        <w:t xml:space="preserve">Під час перебування дітей , на території  дитячого закладу оздоровлення та відпочинку не повинні  </w:t>
      </w:r>
      <w:r w:rsidRPr="00361DD5">
        <w:rPr>
          <w:rFonts w:ascii="Times New Roman" w:hAnsi="Times New Roman" w:cs="Times New Roman"/>
          <w:u w:val="single"/>
          <w:lang w:eastAsia="uk-UA"/>
        </w:rPr>
        <w:t>відпочивати</w:t>
      </w:r>
      <w:r w:rsidRPr="00361DD5">
        <w:rPr>
          <w:rFonts w:ascii="Times New Roman" w:hAnsi="Times New Roman" w:cs="Times New Roman"/>
          <w:lang w:eastAsia="uk-UA"/>
        </w:rPr>
        <w:t xml:space="preserve"> інші особи, старші 18 років На території дитячого закладу оздоровлення та відпочинку не допускається розташування  будь яких сторонніх закладів, житла, що не пов’язані  функціонально з обслуговуванням дітей</w:t>
      </w:r>
      <w:r w:rsidRPr="00361DD5">
        <w:rPr>
          <w:rFonts w:ascii="Times New Roman" w:hAnsi="Times New Roman" w:cs="Times New Roman"/>
          <w:lang w:val="uk-UA" w:eastAsia="uk-UA"/>
        </w:rPr>
        <w:t>.</w:t>
      </w:r>
      <w:r w:rsidRPr="00361DD5">
        <w:rPr>
          <w:rFonts w:ascii="Times New Roman" w:hAnsi="Times New Roman" w:cs="Times New Roman"/>
          <w:lang w:eastAsia="uk-UA"/>
        </w:rPr>
        <w:t xml:space="preserve"> </w:t>
      </w:r>
      <w:r w:rsidRPr="00361DD5">
        <w:rPr>
          <w:rFonts w:ascii="Times New Roman" w:eastAsiaTheme="minorHAnsi" w:hAnsi="Times New Roman" w:cs="Times New Roman"/>
          <w:lang w:eastAsia="uk-UA"/>
        </w:rPr>
        <w:t xml:space="preserve"> </w:t>
      </w:r>
    </w:p>
    <w:p w14:paraId="78428DEB" w14:textId="77777777" w:rsidR="00361DD5" w:rsidRPr="00361DD5" w:rsidRDefault="00361DD5" w:rsidP="00361DD5">
      <w:pPr>
        <w:numPr>
          <w:ilvl w:val="0"/>
          <w:numId w:val="5"/>
        </w:numPr>
        <w:spacing w:after="0" w:line="240" w:lineRule="auto"/>
        <w:ind w:left="0" w:firstLine="567"/>
        <w:contextualSpacing/>
        <w:jc w:val="both"/>
        <w:rPr>
          <w:rFonts w:ascii="Times New Roman" w:eastAsiaTheme="minorHAnsi" w:hAnsi="Times New Roman" w:cs="Times New Roman"/>
          <w:lang w:eastAsia="uk-UA"/>
        </w:rPr>
      </w:pPr>
      <w:r w:rsidRPr="00361DD5">
        <w:rPr>
          <w:rFonts w:ascii="Times New Roman" w:eastAsiaTheme="minorHAnsi" w:hAnsi="Times New Roman" w:cs="Times New Roman"/>
          <w:lang w:eastAsia="uk-UA"/>
        </w:rPr>
        <w:t xml:space="preserve">захист від будь-яких форм дискримінації, експлуатації, насильства з боку педагогічних та інших працівників дитячого закладу оздоровлення та відпочинку, пропаганди релігійних конфесій. </w:t>
      </w:r>
    </w:p>
    <w:p w14:paraId="2C4B772B" w14:textId="77777777" w:rsidR="00361DD5" w:rsidRPr="00361DD5" w:rsidRDefault="00361DD5" w:rsidP="00361DD5">
      <w:pPr>
        <w:spacing w:after="0" w:line="240" w:lineRule="auto"/>
        <w:ind w:firstLine="720"/>
        <w:jc w:val="both"/>
        <w:rPr>
          <w:rFonts w:ascii="Times New Roman" w:hAnsi="Times New Roman" w:cs="Times New Roman"/>
          <w:b/>
          <w:i/>
          <w:lang w:eastAsia="uk-UA"/>
        </w:rPr>
      </w:pPr>
    </w:p>
    <w:p w14:paraId="66277DC4" w14:textId="77777777" w:rsidR="00361DD5" w:rsidRPr="00361DD5" w:rsidRDefault="00361DD5" w:rsidP="00361DD5">
      <w:pPr>
        <w:spacing w:after="0" w:line="240" w:lineRule="auto"/>
        <w:ind w:firstLine="720"/>
        <w:jc w:val="both"/>
        <w:rPr>
          <w:rFonts w:ascii="Times New Roman" w:hAnsi="Times New Roman" w:cs="Times New Roman"/>
          <w:lang w:eastAsia="uk-UA"/>
        </w:rPr>
      </w:pPr>
      <w:r w:rsidRPr="00361DD5">
        <w:rPr>
          <w:rFonts w:ascii="Times New Roman" w:hAnsi="Times New Roman" w:cs="Times New Roman"/>
          <w:lang w:eastAsia="uk-UA"/>
        </w:rPr>
        <w:t>Замовник залишає за собою право перевірки заявлених можливостей та заходів по організації оздоровлення дітей з виїздом на місце розташування дитячого закладу оздоровлення та відпочинку. Учасник зобов’язується надати безперешкодний доступ до об’єкту оздоровлення та відпочинку дітей та необхідні документів на вимогу Замовника.</w:t>
      </w:r>
    </w:p>
    <w:p w14:paraId="58E87601" w14:textId="77777777" w:rsidR="00AA1453" w:rsidRPr="00361DD5" w:rsidRDefault="00AA1453" w:rsidP="00AA1453">
      <w:pPr>
        <w:autoSpaceDN w:val="0"/>
        <w:adjustRightInd w:val="0"/>
        <w:spacing w:after="0"/>
        <w:ind w:firstLine="851"/>
        <w:jc w:val="both"/>
        <w:rPr>
          <w:rFonts w:ascii="Times New Roman" w:hAnsi="Times New Roman" w:cs="Times New Roman"/>
          <w:b/>
          <w:color w:val="FF0000"/>
          <w:lang w:val="uk-UA"/>
        </w:rPr>
      </w:pPr>
    </w:p>
    <w:p w14:paraId="0E7CA452" w14:textId="5C9A2534" w:rsidR="00AA1453" w:rsidRPr="00361DD5" w:rsidRDefault="00AA1453">
      <w:pPr>
        <w:rPr>
          <w:rFonts w:ascii="Times New Roman" w:hAnsi="Times New Roman" w:cs="Times New Roman"/>
        </w:rPr>
      </w:pPr>
    </w:p>
    <w:p w14:paraId="24FD8666" w14:textId="1FBD4D9D" w:rsidR="00E25EE7" w:rsidRPr="00361DD5" w:rsidRDefault="00E25EE7" w:rsidP="00E25EE7">
      <w:pPr>
        <w:shd w:val="clear" w:color="auto" w:fill="FFFFFF"/>
        <w:spacing w:after="0" w:line="240" w:lineRule="auto"/>
        <w:ind w:firstLine="460"/>
        <w:jc w:val="both"/>
        <w:rPr>
          <w:rFonts w:ascii="Times New Roman" w:eastAsia="Times New Roman" w:hAnsi="Times New Roman" w:cs="Times New Roman"/>
        </w:rPr>
      </w:pPr>
      <w:r w:rsidRPr="00361DD5">
        <w:rPr>
          <w:rFonts w:ascii="Times New Roman" w:eastAsia="Times New Roman" w:hAnsi="Times New Roman" w:cs="Times New Roman"/>
          <w:b/>
        </w:rPr>
        <w:t xml:space="preserve">Фактом подання тендерної пропозиції учасник </w:t>
      </w:r>
      <w:r w:rsidR="00361DD5" w:rsidRPr="00361DD5">
        <w:rPr>
          <w:rFonts w:ascii="Times New Roman" w:eastAsia="Times New Roman" w:hAnsi="Times New Roman" w:cs="Times New Roman"/>
          <w:b/>
          <w:lang w:val="uk-UA"/>
        </w:rPr>
        <w:t>______________________</w:t>
      </w:r>
      <w:r w:rsidR="00361DD5" w:rsidRPr="00361DD5">
        <w:rPr>
          <w:rFonts w:ascii="Times New Roman" w:hAnsi="Times New Roman" w:cs="Times New Roman"/>
          <w:i/>
          <w:color w:val="000000"/>
          <w:szCs w:val="27"/>
          <w:lang w:val="uk-UA"/>
        </w:rPr>
        <w:t xml:space="preserve">(найменування учасника) </w:t>
      </w:r>
      <w:r w:rsidR="00361DD5" w:rsidRPr="00361DD5">
        <w:rPr>
          <w:rFonts w:ascii="Times New Roman" w:eastAsia="Times New Roman" w:hAnsi="Times New Roman" w:cs="Times New Roman"/>
          <w:b/>
          <w:lang w:val="uk-UA"/>
        </w:rPr>
        <w:t xml:space="preserve"> </w:t>
      </w:r>
      <w:r w:rsidRPr="00361DD5">
        <w:rPr>
          <w:rFonts w:ascii="Times New Roman" w:eastAsia="Times New Roman" w:hAnsi="Times New Roman" w:cs="Times New Roman"/>
          <w:b/>
        </w:rPr>
        <w:t>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6A24B8AC" w14:textId="20FFEACA" w:rsidR="00361DD5" w:rsidRDefault="00361DD5" w:rsidP="00361DD5">
      <w:pPr>
        <w:jc w:val="both"/>
        <w:rPr>
          <w:rFonts w:ascii="Times New Roman" w:hAnsi="Times New Roman" w:cs="Times New Roman"/>
          <w:i/>
          <w:color w:val="000000"/>
          <w:szCs w:val="27"/>
          <w:lang w:val="uk-UA"/>
        </w:rPr>
      </w:pPr>
    </w:p>
    <w:p w14:paraId="60B751E8" w14:textId="77777777" w:rsidR="00361DD5" w:rsidRDefault="00361DD5" w:rsidP="00361DD5">
      <w:pPr>
        <w:ind w:firstLine="357"/>
        <w:jc w:val="both"/>
        <w:rPr>
          <w:rFonts w:ascii="Times New Roman" w:hAnsi="Times New Roman" w:cs="Times New Roman"/>
          <w:i/>
          <w:color w:val="000000"/>
          <w:szCs w:val="27"/>
          <w:lang w:val="uk-UA"/>
        </w:rPr>
      </w:pPr>
    </w:p>
    <w:p w14:paraId="1DCD7CE5" w14:textId="4A37FB7A" w:rsidR="00361DD5" w:rsidRPr="00361DD5" w:rsidRDefault="00361DD5" w:rsidP="00361DD5">
      <w:pPr>
        <w:ind w:firstLine="357"/>
        <w:jc w:val="both"/>
        <w:rPr>
          <w:rFonts w:ascii="Times New Roman" w:hAnsi="Times New Roman" w:cs="Times New Roman"/>
          <w:i/>
          <w:color w:val="000000"/>
          <w:szCs w:val="27"/>
          <w:lang w:val="uk-UA"/>
        </w:rPr>
      </w:pPr>
      <w:r w:rsidRPr="00361DD5">
        <w:rPr>
          <w:rFonts w:ascii="Times New Roman" w:hAnsi="Times New Roman" w:cs="Times New Roman"/>
          <w:i/>
          <w:color w:val="000000"/>
          <w:szCs w:val="27"/>
          <w:lang w:val="uk-UA"/>
        </w:rPr>
        <w:t>Дата_________________</w:t>
      </w:r>
    </w:p>
    <w:p w14:paraId="19B18860" w14:textId="77777777" w:rsidR="00361DD5" w:rsidRPr="00361DD5" w:rsidRDefault="00361DD5" w:rsidP="00361DD5">
      <w:pPr>
        <w:jc w:val="both"/>
        <w:rPr>
          <w:rFonts w:ascii="Times New Roman" w:hAnsi="Times New Roman" w:cs="Times New Roman"/>
          <w:i/>
          <w:color w:val="000000"/>
          <w:szCs w:val="27"/>
          <w:lang w:val="uk-UA"/>
        </w:rPr>
      </w:pPr>
    </w:p>
    <w:p w14:paraId="4AC989BD" w14:textId="77777777" w:rsidR="00361DD5" w:rsidRPr="00361DD5" w:rsidRDefault="00361DD5" w:rsidP="00361DD5">
      <w:pPr>
        <w:spacing w:after="0"/>
        <w:ind w:firstLine="357"/>
        <w:jc w:val="both"/>
        <w:rPr>
          <w:rFonts w:ascii="Times New Roman" w:hAnsi="Times New Roman" w:cs="Times New Roman"/>
          <w:i/>
          <w:color w:val="000000"/>
          <w:szCs w:val="27"/>
          <w:lang w:val="uk-UA"/>
        </w:rPr>
      </w:pPr>
      <w:r w:rsidRPr="00361DD5">
        <w:rPr>
          <w:rFonts w:ascii="Times New Roman" w:hAnsi="Times New Roman" w:cs="Times New Roman"/>
          <w:i/>
          <w:color w:val="000000"/>
          <w:szCs w:val="27"/>
          <w:lang w:val="uk-UA"/>
        </w:rPr>
        <w:t>Посадова особа</w:t>
      </w:r>
    </w:p>
    <w:p w14:paraId="30B600B6" w14:textId="77777777" w:rsidR="00361DD5" w:rsidRPr="00361DD5" w:rsidRDefault="00361DD5" w:rsidP="00361DD5">
      <w:pPr>
        <w:spacing w:after="0"/>
        <w:ind w:firstLine="357"/>
        <w:jc w:val="both"/>
        <w:rPr>
          <w:rFonts w:ascii="Times New Roman" w:hAnsi="Times New Roman" w:cs="Times New Roman"/>
          <w:i/>
          <w:color w:val="000000"/>
          <w:szCs w:val="27"/>
          <w:lang w:val="uk-UA"/>
        </w:rPr>
      </w:pPr>
      <w:r w:rsidRPr="00361DD5">
        <w:rPr>
          <w:rFonts w:ascii="Times New Roman" w:hAnsi="Times New Roman" w:cs="Times New Roman"/>
          <w:i/>
          <w:color w:val="000000"/>
          <w:szCs w:val="27"/>
          <w:lang w:val="uk-UA"/>
        </w:rPr>
        <w:t>Учасника процедури закупівлі           підпис                             Прізвище, ім’я, по-батькові</w:t>
      </w:r>
    </w:p>
    <w:p w14:paraId="34E077FB" w14:textId="2267ADFB" w:rsidR="00E25EE7" w:rsidRDefault="00E25EE7">
      <w:pPr>
        <w:rPr>
          <w:rFonts w:ascii="Times New Roman" w:hAnsi="Times New Roman" w:cs="Times New Roman"/>
        </w:rPr>
      </w:pPr>
    </w:p>
    <w:p w14:paraId="7E8A28D5" w14:textId="77777777" w:rsidR="00E25EE7" w:rsidRPr="007831CF" w:rsidRDefault="00E25EE7">
      <w:pPr>
        <w:rPr>
          <w:rFonts w:ascii="Times New Roman" w:hAnsi="Times New Roman" w:cs="Times New Roman"/>
        </w:rPr>
      </w:pPr>
    </w:p>
    <w:sectPr w:rsidR="00E25EE7" w:rsidRPr="007831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572"/>
    <w:multiLevelType w:val="hybridMultilevel"/>
    <w:tmpl w:val="49D2767C"/>
    <w:lvl w:ilvl="0" w:tplc="D824758E">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8B10E4"/>
    <w:multiLevelType w:val="hybridMultilevel"/>
    <w:tmpl w:val="76FE5B94"/>
    <w:lvl w:ilvl="0" w:tplc="0F940B5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26D7A2B"/>
    <w:multiLevelType w:val="hybridMultilevel"/>
    <w:tmpl w:val="FF1EE5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7B26D8"/>
    <w:multiLevelType w:val="hybridMultilevel"/>
    <w:tmpl w:val="FDDEE07C"/>
    <w:lvl w:ilvl="0" w:tplc="75EAFD0A">
      <w:start w:val="1"/>
      <w:numFmt w:val="decimal"/>
      <w:lvlText w:val="%1."/>
      <w:lvlJc w:val="left"/>
      <w:pPr>
        <w:tabs>
          <w:tab w:val="num" w:pos="1353"/>
        </w:tabs>
        <w:ind w:left="1353" w:hanging="360"/>
      </w:pPr>
      <w:rPr>
        <w:b/>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7B1A5A1E"/>
    <w:multiLevelType w:val="hybridMultilevel"/>
    <w:tmpl w:val="FDDEE07C"/>
    <w:lvl w:ilvl="0" w:tplc="75EAFD0A">
      <w:start w:val="1"/>
      <w:numFmt w:val="decimal"/>
      <w:lvlText w:val="%1."/>
      <w:lvlJc w:val="left"/>
      <w:pPr>
        <w:tabs>
          <w:tab w:val="num" w:pos="1353"/>
        </w:tabs>
        <w:ind w:left="1353" w:hanging="360"/>
      </w:pPr>
      <w:rPr>
        <w:b/>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C8"/>
    <w:rsid w:val="00030F07"/>
    <w:rsid w:val="00040D47"/>
    <w:rsid w:val="000B0C38"/>
    <w:rsid w:val="00111025"/>
    <w:rsid w:val="00143FDC"/>
    <w:rsid w:val="001935BB"/>
    <w:rsid w:val="001A1AC0"/>
    <w:rsid w:val="00213B37"/>
    <w:rsid w:val="002274E3"/>
    <w:rsid w:val="00230C3A"/>
    <w:rsid w:val="002C4077"/>
    <w:rsid w:val="00346796"/>
    <w:rsid w:val="00361DD5"/>
    <w:rsid w:val="00374649"/>
    <w:rsid w:val="003D2EB3"/>
    <w:rsid w:val="003E2F28"/>
    <w:rsid w:val="004230DA"/>
    <w:rsid w:val="005658EE"/>
    <w:rsid w:val="005D1C13"/>
    <w:rsid w:val="005E28C9"/>
    <w:rsid w:val="00654DFA"/>
    <w:rsid w:val="006B75F3"/>
    <w:rsid w:val="0070277F"/>
    <w:rsid w:val="007831CF"/>
    <w:rsid w:val="007A4F7B"/>
    <w:rsid w:val="007A676A"/>
    <w:rsid w:val="008E59A4"/>
    <w:rsid w:val="00930BED"/>
    <w:rsid w:val="009313E9"/>
    <w:rsid w:val="0093396D"/>
    <w:rsid w:val="009B706C"/>
    <w:rsid w:val="00A23500"/>
    <w:rsid w:val="00A67886"/>
    <w:rsid w:val="00A9573A"/>
    <w:rsid w:val="00AA1453"/>
    <w:rsid w:val="00B14FE0"/>
    <w:rsid w:val="00C22D2D"/>
    <w:rsid w:val="00CD6801"/>
    <w:rsid w:val="00CF1F16"/>
    <w:rsid w:val="00D370C8"/>
    <w:rsid w:val="00D44401"/>
    <w:rsid w:val="00DB65AD"/>
    <w:rsid w:val="00DB6F2F"/>
    <w:rsid w:val="00E25EE7"/>
    <w:rsid w:val="00EA575E"/>
    <w:rsid w:val="00F30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DEF8"/>
  <w15:docId w15:val="{074A2E14-44E7-487F-9BBE-5C92C1F2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453"/>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1453"/>
    <w:rPr>
      <w:color w:val="0563C1"/>
      <w:u w:val="single"/>
    </w:rPr>
  </w:style>
  <w:style w:type="paragraph" w:styleId="a4">
    <w:name w:val="List Paragraph"/>
    <w:basedOn w:val="a"/>
    <w:uiPriority w:val="34"/>
    <w:qFormat/>
    <w:rsid w:val="00AA1453"/>
    <w:pPr>
      <w:ind w:left="720"/>
      <w:contextualSpacing/>
    </w:pPr>
  </w:style>
  <w:style w:type="character" w:customStyle="1" w:styleId="a5">
    <w:name w:val="Основной текст_"/>
    <w:basedOn w:val="a0"/>
    <w:link w:val="2"/>
    <w:rsid w:val="00AA1453"/>
    <w:rPr>
      <w:rFonts w:ascii="Times New Roman" w:eastAsia="Times New Roman" w:hAnsi="Times New Roman" w:cs="Times New Roman"/>
      <w:shd w:val="clear" w:color="auto" w:fill="FFFFFF"/>
    </w:rPr>
  </w:style>
  <w:style w:type="character" w:customStyle="1" w:styleId="a6">
    <w:name w:val="Основной текст + Полужирный"/>
    <w:basedOn w:val="a5"/>
    <w:rsid w:val="00AA1453"/>
    <w:rPr>
      <w:rFonts w:ascii="Times New Roman" w:eastAsia="Times New Roman" w:hAnsi="Times New Roman" w:cs="Times New Roman"/>
      <w:b/>
      <w:bCs/>
      <w:color w:val="000000"/>
      <w:spacing w:val="0"/>
      <w:w w:val="100"/>
      <w:position w:val="0"/>
      <w:shd w:val="clear" w:color="auto" w:fill="FFFFFF"/>
      <w:lang w:val="uk-UA"/>
    </w:rPr>
  </w:style>
  <w:style w:type="character" w:customStyle="1" w:styleId="20">
    <w:name w:val="Основной текст (2)"/>
    <w:basedOn w:val="a0"/>
    <w:rsid w:val="00AA1453"/>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paragraph" w:customStyle="1" w:styleId="2">
    <w:name w:val="Основной текст2"/>
    <w:basedOn w:val="a"/>
    <w:link w:val="a5"/>
    <w:rsid w:val="00AA1453"/>
    <w:pPr>
      <w:widowControl w:val="0"/>
      <w:shd w:val="clear" w:color="auto" w:fill="FFFFFF"/>
      <w:spacing w:after="0" w:line="274" w:lineRule="exact"/>
    </w:pPr>
    <w:rPr>
      <w:rFonts w:ascii="Times New Roman" w:eastAsia="Times New Roman" w:hAnsi="Times New Roman" w:cs="Times New Roman"/>
      <w:lang w:val="uk-UA" w:eastAsia="en-US"/>
    </w:rPr>
  </w:style>
  <w:style w:type="table" w:styleId="a7">
    <w:name w:val="Table Grid"/>
    <w:basedOn w:val="a1"/>
    <w:uiPriority w:val="39"/>
    <w:rsid w:val="00AA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v0023588-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5785</Words>
  <Characters>3299</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2023-06-21T12:56:00Z</dcterms:created>
  <dcterms:modified xsi:type="dcterms:W3CDTF">2023-07-21T05:58:00Z</dcterms:modified>
</cp:coreProperties>
</file>