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B1" w:rsidRPr="00B27B87" w:rsidRDefault="00C763B1"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Комунальне некомерційне підприємство</w:t>
      </w:r>
    </w:p>
    <w:p w:rsidR="00C763B1" w:rsidRPr="00B27B87" w:rsidRDefault="00F71BBA"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w:t>
      </w:r>
      <w:r w:rsidR="00C763B1" w:rsidRPr="00B27B87">
        <w:rPr>
          <w:rFonts w:ascii="Times New Roman" w:hAnsi="Times New Roman" w:cs="Times New Roman"/>
          <w:b/>
          <w:caps/>
          <w:sz w:val="24"/>
          <w:szCs w:val="24"/>
          <w:lang w:eastAsia="ar-SA"/>
        </w:rPr>
        <w:t>ЗАРІЧНЕНСЬКА БАГАТОПРОФІЛЬНА лікарня</w:t>
      </w:r>
      <w:r w:rsidRPr="00B27B87">
        <w:rPr>
          <w:rFonts w:ascii="Times New Roman" w:hAnsi="Times New Roman" w:cs="Times New Roman"/>
          <w:b/>
          <w:caps/>
          <w:sz w:val="24"/>
          <w:szCs w:val="24"/>
          <w:lang w:eastAsia="ar-SA"/>
        </w:rPr>
        <w:t>»</w:t>
      </w:r>
    </w:p>
    <w:p w:rsidR="00C763B1" w:rsidRPr="00B27B87" w:rsidRDefault="00C763B1"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Pr="00B27B87" w:rsidRDefault="00C763B1" w:rsidP="00C763B1">
      <w:pPr>
        <w:pStyle w:val="WW-1"/>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4B2CF1">
      <w:pPr>
        <w:spacing w:line="240" w:lineRule="auto"/>
        <w:ind w:left="5812"/>
        <w:jc w:val="both"/>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t xml:space="preserve">ЗАТВЕРДЖЕНО </w:t>
      </w:r>
    </w:p>
    <w:p w:rsidR="004B2CF1" w:rsidRPr="00B27B87" w:rsidRDefault="00C763B1" w:rsidP="004B2CF1">
      <w:pPr>
        <w:pStyle w:val="ad"/>
        <w:ind w:left="5812"/>
        <w:rPr>
          <w:rFonts w:ascii="Times New Roman" w:hAnsi="Times New Roman"/>
          <w:sz w:val="24"/>
          <w:szCs w:val="24"/>
        </w:rPr>
      </w:pPr>
      <w:r w:rsidRPr="00B27B87">
        <w:rPr>
          <w:rFonts w:ascii="Times New Roman" w:hAnsi="Times New Roman"/>
          <w:sz w:val="24"/>
          <w:szCs w:val="24"/>
        </w:rPr>
        <w:t>Рішення уповноваженої особи</w:t>
      </w:r>
    </w:p>
    <w:p w:rsidR="00C763B1" w:rsidRPr="00B27B87" w:rsidRDefault="00C763B1" w:rsidP="004B2CF1">
      <w:pPr>
        <w:pStyle w:val="ad"/>
        <w:ind w:left="5812"/>
        <w:jc w:val="both"/>
        <w:rPr>
          <w:rFonts w:ascii="Times New Roman" w:hAnsi="Times New Roman"/>
          <w:bCs/>
          <w:sz w:val="24"/>
          <w:szCs w:val="24"/>
          <w:lang w:eastAsia="ar-SA"/>
        </w:rPr>
      </w:pPr>
      <w:r w:rsidRPr="007B25BC">
        <w:rPr>
          <w:rFonts w:ascii="Times New Roman" w:hAnsi="Times New Roman"/>
          <w:sz w:val="24"/>
          <w:szCs w:val="24"/>
        </w:rPr>
        <w:t xml:space="preserve">від </w:t>
      </w:r>
      <w:r w:rsidR="00F71BBA" w:rsidRPr="007B25BC">
        <w:rPr>
          <w:rFonts w:ascii="Times New Roman" w:hAnsi="Times New Roman"/>
          <w:sz w:val="24"/>
          <w:szCs w:val="24"/>
        </w:rPr>
        <w:t>«</w:t>
      </w:r>
      <w:r w:rsidR="007B25BC">
        <w:rPr>
          <w:rFonts w:ascii="Times New Roman" w:hAnsi="Times New Roman"/>
          <w:sz w:val="24"/>
          <w:szCs w:val="24"/>
        </w:rPr>
        <w:t>05</w:t>
      </w:r>
      <w:r w:rsidR="00F71BBA" w:rsidRPr="007B25BC">
        <w:rPr>
          <w:rFonts w:ascii="Times New Roman" w:hAnsi="Times New Roman"/>
          <w:sz w:val="24"/>
          <w:szCs w:val="24"/>
        </w:rPr>
        <w:t xml:space="preserve">» </w:t>
      </w:r>
      <w:r w:rsidR="00022C81" w:rsidRPr="007B25BC">
        <w:rPr>
          <w:rFonts w:ascii="Times New Roman" w:hAnsi="Times New Roman"/>
          <w:sz w:val="24"/>
          <w:szCs w:val="24"/>
        </w:rPr>
        <w:t>березня</w:t>
      </w:r>
      <w:r w:rsidR="00F71BBA" w:rsidRPr="007B25BC">
        <w:rPr>
          <w:rFonts w:ascii="Times New Roman" w:hAnsi="Times New Roman"/>
          <w:sz w:val="24"/>
          <w:szCs w:val="24"/>
        </w:rPr>
        <w:t xml:space="preserve"> </w:t>
      </w:r>
      <w:r w:rsidRPr="007B25BC">
        <w:rPr>
          <w:rFonts w:ascii="Times New Roman" w:hAnsi="Times New Roman"/>
          <w:sz w:val="24"/>
          <w:szCs w:val="24"/>
        </w:rPr>
        <w:t>202</w:t>
      </w:r>
      <w:r w:rsidR="00F71BBA" w:rsidRPr="007B25BC">
        <w:rPr>
          <w:rFonts w:ascii="Times New Roman" w:hAnsi="Times New Roman"/>
          <w:sz w:val="24"/>
          <w:szCs w:val="24"/>
        </w:rPr>
        <w:t>4</w:t>
      </w:r>
      <w:r w:rsidRPr="007B25BC">
        <w:rPr>
          <w:rFonts w:ascii="Times New Roman" w:hAnsi="Times New Roman"/>
          <w:sz w:val="24"/>
          <w:szCs w:val="24"/>
        </w:rPr>
        <w:t xml:space="preserve"> року №</w:t>
      </w:r>
      <w:r w:rsidR="007B25BC">
        <w:rPr>
          <w:rFonts w:ascii="Times New Roman" w:hAnsi="Times New Roman"/>
          <w:sz w:val="24"/>
          <w:szCs w:val="24"/>
        </w:rPr>
        <w:t>44-О</w:t>
      </w:r>
    </w:p>
    <w:p w:rsidR="00C763B1" w:rsidRPr="00B27B87" w:rsidRDefault="00C763B1" w:rsidP="004B2CF1">
      <w:pPr>
        <w:pStyle w:val="ad"/>
        <w:ind w:left="5812"/>
        <w:jc w:val="both"/>
        <w:rPr>
          <w:rFonts w:ascii="Times New Roman" w:hAnsi="Times New Roman"/>
          <w:bCs/>
          <w:sz w:val="24"/>
          <w:szCs w:val="24"/>
          <w:lang w:eastAsia="ar-SA"/>
        </w:rPr>
      </w:pPr>
    </w:p>
    <w:p w:rsidR="00C763B1" w:rsidRPr="00B27B87" w:rsidRDefault="00C763B1" w:rsidP="004B2CF1">
      <w:pPr>
        <w:pStyle w:val="ad"/>
        <w:ind w:left="5812"/>
        <w:jc w:val="both"/>
        <w:rPr>
          <w:rFonts w:ascii="Times New Roman" w:hAnsi="Times New Roman"/>
          <w:bCs/>
          <w:sz w:val="24"/>
          <w:szCs w:val="24"/>
          <w:lang w:eastAsia="ar-SA"/>
        </w:rPr>
      </w:pPr>
    </w:p>
    <w:p w:rsidR="00C763B1" w:rsidRPr="00B27B87" w:rsidRDefault="00C763B1" w:rsidP="004B2CF1">
      <w:pPr>
        <w:keepNext/>
        <w:spacing w:line="240" w:lineRule="auto"/>
        <w:ind w:left="5812"/>
        <w:jc w:val="both"/>
        <w:rPr>
          <w:rFonts w:ascii="Times New Roman" w:hAnsi="Times New Roman" w:cs="Times New Roman"/>
          <w:b/>
          <w:bCs/>
          <w:sz w:val="24"/>
          <w:szCs w:val="24"/>
          <w:lang w:eastAsia="ar-SA"/>
        </w:rPr>
      </w:pPr>
      <w:r w:rsidRPr="00B27B87">
        <w:rPr>
          <w:rFonts w:ascii="Times New Roman" w:hAnsi="Times New Roman" w:cs="Times New Roman"/>
          <w:bCs/>
          <w:sz w:val="24"/>
          <w:szCs w:val="24"/>
          <w:lang w:eastAsia="ar-SA"/>
        </w:rPr>
        <w:t>____________Т</w:t>
      </w:r>
      <w:r w:rsidR="007426C4" w:rsidRPr="00B27B87">
        <w:rPr>
          <w:rFonts w:ascii="Times New Roman" w:hAnsi="Times New Roman" w:cs="Times New Roman"/>
          <w:bCs/>
          <w:sz w:val="24"/>
          <w:szCs w:val="24"/>
          <w:lang w:eastAsia="ar-SA"/>
        </w:rPr>
        <w:t xml:space="preserve">етяна </w:t>
      </w:r>
      <w:r w:rsidRPr="00B27B87">
        <w:rPr>
          <w:rFonts w:ascii="Times New Roman" w:hAnsi="Times New Roman" w:cs="Times New Roman"/>
          <w:bCs/>
          <w:sz w:val="24"/>
          <w:szCs w:val="24"/>
          <w:lang w:eastAsia="ar-SA"/>
        </w:rPr>
        <w:t>П</w:t>
      </w:r>
      <w:r w:rsidR="007426C4" w:rsidRPr="00B27B87">
        <w:rPr>
          <w:rFonts w:ascii="Times New Roman" w:hAnsi="Times New Roman" w:cs="Times New Roman"/>
          <w:bCs/>
          <w:sz w:val="24"/>
          <w:szCs w:val="24"/>
          <w:lang w:eastAsia="ar-SA"/>
        </w:rPr>
        <w:t>ОБЕРЕЖНА</w:t>
      </w:r>
    </w:p>
    <w:p w:rsidR="00C763B1" w:rsidRPr="00B27B87" w:rsidRDefault="00C763B1">
      <w:pPr>
        <w:spacing w:after="0" w:line="240" w:lineRule="auto"/>
        <w:rPr>
          <w:rFonts w:ascii="Times New Roman" w:eastAsia="Times New Roman" w:hAnsi="Times New Roman" w:cs="Times New Roman"/>
          <w:b/>
          <w:sz w:val="24"/>
          <w:szCs w:val="24"/>
        </w:rPr>
      </w:pPr>
    </w:p>
    <w:p w:rsidR="00DA5E30" w:rsidRPr="00B27B87" w:rsidRDefault="00DA5E30">
      <w:pPr>
        <w:spacing w:after="0" w:line="240" w:lineRule="auto"/>
        <w:rPr>
          <w:rFonts w:ascii="Times New Roman" w:eastAsia="Times New Roman" w:hAnsi="Times New Roman" w:cs="Times New Roman"/>
          <w:b/>
          <w:sz w:val="24"/>
          <w:szCs w:val="24"/>
        </w:rPr>
      </w:pPr>
    </w:p>
    <w:p w:rsidR="00DA5E30" w:rsidRPr="00B27B87" w:rsidRDefault="00DA5E30">
      <w:pPr>
        <w:spacing w:after="0" w:line="240" w:lineRule="auto"/>
        <w:rPr>
          <w:rFonts w:ascii="Times New Roman" w:eastAsia="Times New Roman" w:hAnsi="Times New Roman" w:cs="Times New Roman"/>
          <w:b/>
          <w:sz w:val="24"/>
          <w:szCs w:val="24"/>
        </w:rPr>
      </w:pPr>
    </w:p>
    <w:p w:rsidR="00DA5E30" w:rsidRPr="00B27B87" w:rsidRDefault="002F60CD">
      <w:pPr>
        <w:spacing w:after="0" w:line="240" w:lineRule="auto"/>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                                                     </w:t>
      </w:r>
    </w:p>
    <w:p w:rsidR="00AB2B1A" w:rsidRPr="00B27B87" w:rsidRDefault="00AB2B1A">
      <w:pPr>
        <w:spacing w:after="0" w:line="240" w:lineRule="auto"/>
        <w:rPr>
          <w:rFonts w:ascii="Times New Roman" w:eastAsia="Times New Roman" w:hAnsi="Times New Roman" w:cs="Times New Roman"/>
          <w:b/>
          <w:sz w:val="24"/>
          <w:szCs w:val="24"/>
        </w:rPr>
      </w:pPr>
    </w:p>
    <w:p w:rsidR="00DA5E30" w:rsidRPr="00B27B87" w:rsidRDefault="002F60CD" w:rsidP="004B2CF1">
      <w:pPr>
        <w:spacing w:after="0" w:line="240" w:lineRule="auto"/>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ТЕНДЕРНА ДОКУМЕНТАЦІЯ</w:t>
      </w:r>
    </w:p>
    <w:p w:rsidR="00DA5E30" w:rsidRPr="00B27B87" w:rsidRDefault="002F60CD">
      <w:pPr>
        <w:spacing w:before="240" w:after="0" w:line="240" w:lineRule="auto"/>
        <w:jc w:val="center"/>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w:t>
      </w:r>
      <w:r w:rsidRPr="00B27B87">
        <w:rPr>
          <w:rFonts w:ascii="Times New Roman" w:eastAsia="Times New Roman" w:hAnsi="Times New Roman" w:cs="Times New Roman"/>
          <w:sz w:val="24"/>
          <w:szCs w:val="24"/>
        </w:rPr>
        <w:t>по процедурі</w:t>
      </w:r>
      <w:r w:rsidR="009364FC"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b/>
          <w:sz w:val="24"/>
          <w:szCs w:val="24"/>
        </w:rPr>
        <w:t>ВІДКРИТІ ТОРГИ (з особливостями)</w:t>
      </w:r>
    </w:p>
    <w:p w:rsidR="00741247" w:rsidRPr="00B27B87" w:rsidRDefault="00741247" w:rsidP="00741247">
      <w:pPr>
        <w:spacing w:before="240" w:after="0" w:line="240" w:lineRule="auto"/>
        <w:rPr>
          <w:rFonts w:ascii="Times New Roman" w:eastAsia="Times New Roman" w:hAnsi="Times New Roman" w:cs="Times New Roman"/>
          <w:sz w:val="24"/>
          <w:szCs w:val="24"/>
        </w:rPr>
      </w:pPr>
    </w:p>
    <w:p w:rsidR="00F71BBA" w:rsidRPr="00B27B87" w:rsidRDefault="002F60CD" w:rsidP="00F71BBA">
      <w:pPr>
        <w:jc w:val="center"/>
        <w:rPr>
          <w:rFonts w:ascii="Times New Roman" w:hAnsi="Times New Roman" w:cs="Times New Roman"/>
          <w:b/>
          <w:sz w:val="24"/>
          <w:szCs w:val="24"/>
        </w:rPr>
      </w:pPr>
      <w:r w:rsidRPr="00B27B87">
        <w:rPr>
          <w:rFonts w:ascii="Times New Roman" w:hAnsi="Times New Roman" w:cs="Times New Roman"/>
          <w:sz w:val="24"/>
          <w:szCs w:val="24"/>
        </w:rPr>
        <w:t>на закупівлю</w:t>
      </w:r>
      <w:r w:rsidR="00F71BBA" w:rsidRPr="00B27B87">
        <w:rPr>
          <w:rFonts w:ascii="Times New Roman" w:hAnsi="Times New Roman" w:cs="Times New Roman"/>
          <w:sz w:val="24"/>
          <w:szCs w:val="24"/>
        </w:rPr>
        <w:t xml:space="preserve"> послуг</w:t>
      </w:r>
      <w:r w:rsidR="00396CBA" w:rsidRPr="00B27B87">
        <w:rPr>
          <w:rFonts w:ascii="Times New Roman" w:hAnsi="Times New Roman" w:cs="Times New Roman"/>
          <w:sz w:val="24"/>
          <w:szCs w:val="24"/>
        </w:rPr>
        <w:t xml:space="preserve"> за предметом</w:t>
      </w:r>
      <w:r w:rsidR="005170B2" w:rsidRPr="00B27B87">
        <w:rPr>
          <w:rFonts w:ascii="Times New Roman" w:hAnsi="Times New Roman" w:cs="Times New Roman"/>
          <w:bCs/>
          <w:sz w:val="24"/>
          <w:szCs w:val="24"/>
        </w:rPr>
        <w:t>:</w:t>
      </w:r>
      <w:r w:rsidR="005170B2" w:rsidRPr="00B27B87">
        <w:rPr>
          <w:rFonts w:ascii="Times New Roman" w:hAnsi="Times New Roman" w:cs="Times New Roman"/>
          <w:b/>
          <w:sz w:val="24"/>
          <w:szCs w:val="24"/>
        </w:rPr>
        <w:t xml:space="preserve"> </w:t>
      </w:r>
    </w:p>
    <w:p w:rsidR="00A15911" w:rsidRPr="00B27B87" w:rsidRDefault="00396CBA" w:rsidP="00F71BBA">
      <w:pPr>
        <w:jc w:val="center"/>
        <w:rPr>
          <w:rFonts w:ascii="Times New Roman" w:hAnsi="Times New Roman" w:cs="Times New Roman"/>
          <w:b/>
          <w:sz w:val="24"/>
          <w:szCs w:val="24"/>
        </w:rPr>
      </w:pPr>
      <w:r w:rsidRPr="00B27B87">
        <w:rPr>
          <w:rFonts w:ascii="Times New Roman" w:hAnsi="Times New Roman" w:cs="Times New Roman"/>
          <w:b/>
          <w:sz w:val="24"/>
          <w:szCs w:val="24"/>
        </w:rPr>
        <w:t>КОД ДК 021:2015</w:t>
      </w:r>
      <w:r w:rsidR="00074B23" w:rsidRPr="00B27B87">
        <w:rPr>
          <w:rFonts w:ascii="Times New Roman" w:hAnsi="Times New Roman" w:cs="Times New Roman"/>
          <w:b/>
          <w:sz w:val="24"/>
          <w:szCs w:val="24"/>
        </w:rPr>
        <w:t xml:space="preserve"> </w:t>
      </w:r>
      <w:r w:rsidR="00F71BBA" w:rsidRPr="00B27B87">
        <w:rPr>
          <w:rFonts w:ascii="Times New Roman" w:hAnsi="Times New Roman" w:cs="Times New Roman"/>
          <w:b/>
          <w:sz w:val="24"/>
          <w:szCs w:val="24"/>
        </w:rPr>
        <w:t xml:space="preserve">– </w:t>
      </w:r>
      <w:r w:rsidR="00F71BBA" w:rsidRPr="00B27B87">
        <w:rPr>
          <w:rFonts w:ascii="Times New Roman" w:hAnsi="Times New Roman" w:cs="Times New Roman"/>
          <w:b/>
          <w:sz w:val="24"/>
          <w:szCs w:val="24"/>
          <w:lang w:eastAsia="en-US"/>
        </w:rPr>
        <w:t>45430000-0 — Покривання підлоги та стін</w:t>
      </w:r>
    </w:p>
    <w:p w:rsidR="005032A7" w:rsidRPr="00B27B87" w:rsidRDefault="005032A7" w:rsidP="00396CBA">
      <w:pPr>
        <w:spacing w:line="240" w:lineRule="auto"/>
        <w:jc w:val="center"/>
        <w:rPr>
          <w:rFonts w:ascii="Times New Roman" w:hAnsi="Times New Roman" w:cs="Times New Roman"/>
          <w:b/>
          <w:sz w:val="24"/>
          <w:szCs w:val="24"/>
        </w:rPr>
      </w:pPr>
    </w:p>
    <w:p w:rsidR="0040565F" w:rsidRPr="00B27B87" w:rsidRDefault="00530274" w:rsidP="0056680F">
      <w:pPr>
        <w:spacing w:after="0" w:line="240" w:lineRule="auto"/>
        <w:jc w:val="center"/>
        <w:rPr>
          <w:rFonts w:ascii="Times New Roman" w:hAnsi="Times New Roman" w:cs="Times New Roman"/>
          <w:b/>
          <w:sz w:val="24"/>
          <w:szCs w:val="24"/>
        </w:rPr>
      </w:pPr>
      <w:r w:rsidRPr="00B27B87">
        <w:rPr>
          <w:rFonts w:ascii="Times New Roman" w:hAnsi="Times New Roman" w:cs="Times New Roman"/>
          <w:b/>
          <w:sz w:val="24"/>
          <w:szCs w:val="24"/>
        </w:rPr>
        <w:t>«</w:t>
      </w:r>
      <w:r w:rsidR="00766A0A" w:rsidRPr="00766A0A">
        <w:rPr>
          <w:rFonts w:ascii="Times New Roman" w:hAnsi="Times New Roman" w:cs="Times New Roman"/>
          <w:b/>
          <w:sz w:val="24"/>
          <w:szCs w:val="24"/>
        </w:rPr>
        <w:t xml:space="preserve">Поточний ремонт (заміна покриття підлоги) будівлі стаціонару: хірургічне відділення (палати № 8, 11) та відділення неврології (палати № 1, 5, 6, 7, 9) Комунального некомерційного підприємства </w:t>
      </w:r>
      <w:r w:rsidR="00766A0A">
        <w:rPr>
          <w:rFonts w:ascii="Times New Roman" w:hAnsi="Times New Roman" w:cs="Times New Roman"/>
          <w:b/>
          <w:sz w:val="24"/>
          <w:szCs w:val="24"/>
        </w:rPr>
        <w:t>«</w:t>
      </w:r>
      <w:r w:rsidR="00766A0A" w:rsidRPr="00766A0A">
        <w:rPr>
          <w:rFonts w:ascii="Times New Roman" w:hAnsi="Times New Roman" w:cs="Times New Roman"/>
          <w:b/>
          <w:sz w:val="24"/>
          <w:szCs w:val="24"/>
        </w:rPr>
        <w:t>Зарічненська багатопрофільна лікарня</w:t>
      </w:r>
      <w:r w:rsidR="00766A0A">
        <w:rPr>
          <w:rFonts w:ascii="Times New Roman" w:hAnsi="Times New Roman" w:cs="Times New Roman"/>
          <w:b/>
          <w:sz w:val="24"/>
          <w:szCs w:val="24"/>
        </w:rPr>
        <w:t>»</w:t>
      </w:r>
      <w:r w:rsidR="00766A0A" w:rsidRPr="00766A0A">
        <w:rPr>
          <w:rFonts w:ascii="Times New Roman" w:hAnsi="Times New Roman" w:cs="Times New Roman"/>
          <w:b/>
          <w:sz w:val="24"/>
          <w:szCs w:val="24"/>
        </w:rPr>
        <w:t xml:space="preserve"> Зарічненської селищної ради по вул. Аерофлотська, 15 у смт Зарічне Вараського району Рівненської області. Коригування</w:t>
      </w:r>
      <w:r w:rsidRPr="00B27B87">
        <w:rPr>
          <w:rFonts w:asciiTheme="minorBidi" w:hAnsiTheme="minorBidi"/>
          <w:b/>
          <w:sz w:val="24"/>
          <w:szCs w:val="24"/>
        </w:rPr>
        <w:t>»</w:t>
      </w:r>
    </w:p>
    <w:p w:rsidR="0040565F" w:rsidRPr="00B27B87" w:rsidRDefault="0040565F" w:rsidP="005F2E56">
      <w:pPr>
        <w:spacing w:after="0" w:line="240" w:lineRule="auto"/>
        <w:jc w:val="center"/>
        <w:rPr>
          <w:rFonts w:ascii="Times New Roman" w:hAnsi="Times New Roman" w:cs="Times New Roman"/>
          <w:b/>
          <w:sz w:val="24"/>
          <w:szCs w:val="24"/>
        </w:rPr>
      </w:pPr>
    </w:p>
    <w:p w:rsidR="00DA5E30" w:rsidRPr="00B27B87" w:rsidRDefault="002F60CD">
      <w:pPr>
        <w:spacing w:before="240" w:after="0" w:line="240" w:lineRule="auto"/>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p w:rsidR="00DA5E30" w:rsidRPr="00B27B87" w:rsidRDefault="002F60CD">
      <w:pPr>
        <w:spacing w:before="240" w:after="0" w:line="240" w:lineRule="auto"/>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p w:rsidR="007931EE" w:rsidRPr="00B27B87" w:rsidRDefault="007931EE">
      <w:pPr>
        <w:spacing w:before="240" w:after="0" w:line="240" w:lineRule="auto"/>
        <w:rPr>
          <w:rFonts w:ascii="Times New Roman" w:eastAsia="Times New Roman" w:hAnsi="Times New Roman" w:cs="Times New Roman"/>
          <w:sz w:val="24"/>
          <w:szCs w:val="24"/>
        </w:rPr>
      </w:pPr>
    </w:p>
    <w:p w:rsidR="007931EE" w:rsidRPr="00B27B87" w:rsidRDefault="007931EE">
      <w:pPr>
        <w:spacing w:before="240" w:after="0" w:line="240" w:lineRule="auto"/>
        <w:rPr>
          <w:rFonts w:ascii="Times New Roman" w:eastAsia="Times New Roman" w:hAnsi="Times New Roman" w:cs="Times New Roman"/>
          <w:sz w:val="24"/>
          <w:szCs w:val="24"/>
        </w:rPr>
      </w:pPr>
    </w:p>
    <w:p w:rsidR="007931EE" w:rsidRPr="00B27B87" w:rsidRDefault="007931EE">
      <w:pPr>
        <w:spacing w:before="240" w:after="0" w:line="240" w:lineRule="auto"/>
        <w:rPr>
          <w:rFonts w:ascii="Times New Roman" w:eastAsia="Times New Roman" w:hAnsi="Times New Roman" w:cs="Times New Roman"/>
          <w:sz w:val="24"/>
          <w:szCs w:val="24"/>
        </w:rPr>
      </w:pPr>
    </w:p>
    <w:p w:rsidR="007931EE" w:rsidRPr="00B27B87" w:rsidRDefault="007931EE">
      <w:pPr>
        <w:spacing w:before="240" w:after="0" w:line="240" w:lineRule="auto"/>
        <w:rPr>
          <w:rFonts w:ascii="Times New Roman" w:eastAsia="Times New Roman" w:hAnsi="Times New Roman" w:cs="Times New Roman"/>
          <w:sz w:val="24"/>
          <w:szCs w:val="24"/>
        </w:rPr>
      </w:pPr>
    </w:p>
    <w:p w:rsidR="00AB2B1A" w:rsidRPr="00B27B87" w:rsidRDefault="00AB2B1A" w:rsidP="007931EE">
      <w:pPr>
        <w:spacing w:before="240" w:after="0" w:line="240" w:lineRule="auto"/>
        <w:jc w:val="center"/>
        <w:rPr>
          <w:rFonts w:ascii="Times New Roman" w:hAnsi="Times New Roman" w:cs="Times New Roman"/>
          <w:b/>
          <w:bCs/>
          <w:sz w:val="24"/>
          <w:szCs w:val="24"/>
          <w:lang w:eastAsia="ar-SA"/>
        </w:rPr>
      </w:pPr>
      <w:bookmarkStart w:id="0" w:name="_heading=h.1fob9te" w:colFirst="0" w:colLast="0"/>
      <w:bookmarkEnd w:id="0"/>
    </w:p>
    <w:p w:rsidR="0056680F" w:rsidRPr="00B27B87" w:rsidRDefault="005170B2" w:rsidP="007931EE">
      <w:pPr>
        <w:spacing w:before="240" w:after="0" w:line="240" w:lineRule="auto"/>
        <w:jc w:val="center"/>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t>смт. Зарічне – 202</w:t>
      </w:r>
      <w:r w:rsidR="00F71BBA" w:rsidRPr="00B27B87">
        <w:rPr>
          <w:rFonts w:ascii="Times New Roman" w:hAnsi="Times New Roman" w:cs="Times New Roman"/>
          <w:b/>
          <w:bCs/>
          <w:sz w:val="24"/>
          <w:szCs w:val="24"/>
          <w:lang w:eastAsia="ar-SA"/>
        </w:rPr>
        <w:t>4</w:t>
      </w:r>
    </w:p>
    <w:p w:rsidR="0056680F" w:rsidRPr="00B27B87" w:rsidRDefault="0056680F">
      <w:pPr>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B27B87" w:rsidRPr="00B27B87">
        <w:trPr>
          <w:trHeight w:val="416"/>
          <w:jc w:val="center"/>
        </w:trPr>
        <w:tc>
          <w:tcPr>
            <w:tcW w:w="70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w:t>
            </w:r>
          </w:p>
        </w:tc>
        <w:tc>
          <w:tcPr>
            <w:tcW w:w="9255" w:type="dxa"/>
            <w:gridSpan w:val="2"/>
            <w:vAlign w:val="center"/>
          </w:tcPr>
          <w:p w:rsidR="00DA5E30" w:rsidRPr="00B27B87" w:rsidRDefault="002F60CD">
            <w:pPr>
              <w:jc w:val="center"/>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Розділ 1. Загальні положення</w:t>
            </w:r>
          </w:p>
        </w:tc>
      </w:tr>
      <w:tr w:rsidR="00B27B87" w:rsidRPr="00B27B87" w:rsidTr="007B232E">
        <w:trPr>
          <w:trHeight w:val="411"/>
          <w:jc w:val="center"/>
        </w:trPr>
        <w:tc>
          <w:tcPr>
            <w:tcW w:w="70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625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r>
      <w:tr w:rsidR="00B27B87" w:rsidRPr="00B27B87" w:rsidTr="007B232E">
        <w:trPr>
          <w:trHeight w:val="1119"/>
          <w:jc w:val="center"/>
        </w:trPr>
        <w:tc>
          <w:tcPr>
            <w:tcW w:w="705" w:type="dxa"/>
          </w:tcPr>
          <w:p w:rsidR="005032A7" w:rsidRPr="00B27B87" w:rsidRDefault="005032A7" w:rsidP="005032A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5032A7" w:rsidRPr="00B27B87" w:rsidRDefault="005032A7" w:rsidP="005032A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Терміни, які вживаються в тендерній документації</w:t>
            </w:r>
          </w:p>
        </w:tc>
        <w:tc>
          <w:tcPr>
            <w:tcW w:w="6255" w:type="dxa"/>
          </w:tcPr>
          <w:p w:rsidR="005032A7" w:rsidRPr="00B27B87" w:rsidRDefault="005032A7" w:rsidP="005032A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6680F" w:rsidRPr="00B27B87">
              <w:rPr>
                <w:rFonts w:ascii="Times New Roman" w:eastAsia="Times New Roman" w:hAnsi="Times New Roman" w:cs="Times New Roman"/>
                <w:sz w:val="24"/>
                <w:szCs w:val="24"/>
              </w:rPr>
              <w:t xml:space="preserve"> (із змінами й доповненнями) </w:t>
            </w:r>
            <w:r w:rsidRPr="00B27B87">
              <w:rPr>
                <w:rFonts w:ascii="Times New Roman" w:eastAsia="Times New Roman" w:hAnsi="Times New Roman" w:cs="Times New Roman"/>
                <w:sz w:val="24"/>
                <w:szCs w:val="24"/>
              </w:rPr>
              <w:t xml:space="preserve"> (далі – Особливості).</w:t>
            </w:r>
          </w:p>
          <w:p w:rsidR="005032A7" w:rsidRPr="00B27B87" w:rsidRDefault="005032A7" w:rsidP="005032A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B27B87" w:rsidRPr="00B27B87" w:rsidTr="007B232E">
        <w:trPr>
          <w:trHeight w:val="615"/>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замовника торгів</w:t>
            </w:r>
          </w:p>
        </w:tc>
        <w:tc>
          <w:tcPr>
            <w:tcW w:w="6255" w:type="dxa"/>
          </w:tcPr>
          <w:p w:rsidR="00DA5E30" w:rsidRPr="00B27B87" w:rsidRDefault="002F60CD">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tc>
      </w:tr>
      <w:tr w:rsidR="00B27B87" w:rsidRPr="00B27B87" w:rsidTr="007B232E">
        <w:trPr>
          <w:trHeight w:val="285"/>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2.1</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повне найменування</w:t>
            </w:r>
          </w:p>
        </w:tc>
        <w:tc>
          <w:tcPr>
            <w:tcW w:w="6255" w:type="dxa"/>
          </w:tcPr>
          <w:p w:rsidR="00DA5E30" w:rsidRPr="00B27B87" w:rsidRDefault="00773967">
            <w:pPr>
              <w:jc w:val="both"/>
              <w:rPr>
                <w:rFonts w:ascii="Times New Roman" w:eastAsia="Times New Roman" w:hAnsi="Times New Roman" w:cs="Times New Roman"/>
                <w:i/>
                <w:sz w:val="24"/>
                <w:szCs w:val="24"/>
              </w:rPr>
            </w:pPr>
            <w:r w:rsidRPr="00B27B87">
              <w:rPr>
                <w:rFonts w:ascii="Times New Roman" w:hAnsi="Times New Roman" w:cs="Times New Roman"/>
                <w:b/>
                <w:bCs/>
                <w:sz w:val="24"/>
                <w:szCs w:val="24"/>
              </w:rPr>
              <w:t xml:space="preserve">Комунальне некомерційне підприємство </w:t>
            </w:r>
            <w:r w:rsidR="005032A7" w:rsidRPr="00B27B87">
              <w:rPr>
                <w:rFonts w:ascii="Times New Roman" w:hAnsi="Times New Roman" w:cs="Times New Roman"/>
                <w:b/>
                <w:bCs/>
                <w:sz w:val="24"/>
                <w:szCs w:val="24"/>
              </w:rPr>
              <w:t>«</w:t>
            </w:r>
            <w:r w:rsidRPr="00B27B87">
              <w:rPr>
                <w:rFonts w:ascii="Times New Roman" w:hAnsi="Times New Roman" w:cs="Times New Roman"/>
                <w:b/>
                <w:bCs/>
                <w:sz w:val="24"/>
                <w:szCs w:val="24"/>
              </w:rPr>
              <w:t>Зарічненська багатопрофільна лікарня</w:t>
            </w:r>
            <w:r w:rsidR="005032A7" w:rsidRPr="00B27B87">
              <w:rPr>
                <w:rFonts w:ascii="Times New Roman" w:hAnsi="Times New Roman" w:cs="Times New Roman"/>
                <w:b/>
                <w:bCs/>
                <w:sz w:val="24"/>
                <w:szCs w:val="24"/>
              </w:rPr>
              <w:t>»</w:t>
            </w:r>
            <w:r w:rsidR="00E475DC" w:rsidRPr="00B27B87">
              <w:rPr>
                <w:rFonts w:ascii="Times New Roman" w:hAnsi="Times New Roman" w:cs="Times New Roman"/>
                <w:b/>
                <w:bCs/>
                <w:sz w:val="24"/>
                <w:szCs w:val="24"/>
              </w:rPr>
              <w:t xml:space="preserve"> </w:t>
            </w:r>
            <w:r w:rsidRPr="00B27B87">
              <w:rPr>
                <w:rFonts w:ascii="Times New Roman" w:hAnsi="Times New Roman" w:cs="Times New Roman"/>
                <w:b/>
                <w:bCs/>
                <w:sz w:val="24"/>
                <w:szCs w:val="24"/>
              </w:rPr>
              <w:t>Зарічненської селищної ради Вараського району Рівненської області</w:t>
            </w:r>
            <w:r w:rsidR="00712DD6">
              <w:rPr>
                <w:rFonts w:ascii="Times New Roman" w:hAnsi="Times New Roman" w:cs="Times New Roman"/>
                <w:b/>
                <w:bCs/>
                <w:sz w:val="24"/>
                <w:szCs w:val="24"/>
              </w:rPr>
              <w:t xml:space="preserve"> </w:t>
            </w:r>
            <w:r w:rsidRPr="00B27B87">
              <w:rPr>
                <w:rFonts w:ascii="Times New Roman" w:hAnsi="Times New Roman" w:cs="Times New Roman"/>
                <w:bCs/>
                <w:sz w:val="24"/>
                <w:szCs w:val="24"/>
              </w:rPr>
              <w:t>(далі – Замовник)</w:t>
            </w:r>
          </w:p>
        </w:tc>
      </w:tr>
      <w:tr w:rsidR="00B27B87" w:rsidRPr="00B27B87" w:rsidTr="007B232E">
        <w:trPr>
          <w:trHeight w:val="510"/>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2.2</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місцезнаходження</w:t>
            </w:r>
          </w:p>
        </w:tc>
        <w:tc>
          <w:tcPr>
            <w:tcW w:w="6255" w:type="dxa"/>
          </w:tcPr>
          <w:p w:rsidR="00DA5E30" w:rsidRPr="00B27B87" w:rsidRDefault="00773967" w:rsidP="00D33E65">
            <w:pPr>
              <w:jc w:val="both"/>
              <w:rPr>
                <w:rFonts w:ascii="Times New Roman" w:eastAsia="Times New Roman" w:hAnsi="Times New Roman" w:cs="Times New Roman"/>
                <w:sz w:val="24"/>
                <w:szCs w:val="24"/>
              </w:rPr>
            </w:pPr>
            <w:r w:rsidRPr="00B27B87">
              <w:rPr>
                <w:rFonts w:ascii="Times New Roman" w:hAnsi="Times New Roman" w:cs="Times New Roman"/>
                <w:b/>
                <w:sz w:val="24"/>
                <w:szCs w:val="24"/>
                <w:lang w:eastAsia="uk-UA"/>
              </w:rPr>
              <w:t>Україна, 34000, Рівненська область,</w:t>
            </w:r>
            <w:r w:rsidR="00E475DC" w:rsidRPr="00B27B87">
              <w:rPr>
                <w:rFonts w:ascii="Times New Roman" w:hAnsi="Times New Roman" w:cs="Times New Roman"/>
                <w:b/>
                <w:sz w:val="24"/>
                <w:szCs w:val="24"/>
                <w:lang w:eastAsia="uk-UA"/>
              </w:rPr>
              <w:t xml:space="preserve"> </w:t>
            </w:r>
            <w:r w:rsidR="00D33E65" w:rsidRPr="00B27B87">
              <w:rPr>
                <w:rFonts w:ascii="Times New Roman" w:hAnsi="Times New Roman" w:cs="Times New Roman"/>
                <w:b/>
                <w:sz w:val="24"/>
                <w:szCs w:val="24"/>
                <w:lang w:eastAsia="uk-UA"/>
              </w:rPr>
              <w:t xml:space="preserve">Вараський р-н,  селище міського типу </w:t>
            </w:r>
            <w:r w:rsidRPr="00B27B87">
              <w:rPr>
                <w:rFonts w:ascii="Times New Roman" w:hAnsi="Times New Roman" w:cs="Times New Roman"/>
                <w:b/>
                <w:sz w:val="24"/>
                <w:szCs w:val="24"/>
                <w:lang w:eastAsia="uk-UA"/>
              </w:rPr>
              <w:t>Зарічне, вулиця Аерофлотська,</w:t>
            </w:r>
            <w:r w:rsidR="0041244E" w:rsidRPr="00B27B87">
              <w:rPr>
                <w:rFonts w:ascii="Times New Roman" w:hAnsi="Times New Roman" w:cs="Times New Roman"/>
                <w:b/>
                <w:sz w:val="24"/>
                <w:szCs w:val="24"/>
                <w:lang w:eastAsia="uk-UA"/>
              </w:rPr>
              <w:t xml:space="preserve"> будинок </w:t>
            </w:r>
            <w:r w:rsidRPr="00B27B87">
              <w:rPr>
                <w:rFonts w:ascii="Times New Roman" w:hAnsi="Times New Roman" w:cs="Times New Roman"/>
                <w:b/>
                <w:sz w:val="24"/>
                <w:szCs w:val="24"/>
                <w:lang w:eastAsia="uk-UA"/>
              </w:rPr>
              <w:t>15</w:t>
            </w:r>
          </w:p>
        </w:tc>
      </w:tr>
      <w:tr w:rsidR="00B27B87" w:rsidRPr="00B27B87" w:rsidTr="007B232E">
        <w:trPr>
          <w:trHeight w:val="1119"/>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2.3</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5032A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5032A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0056680F" w:rsidRPr="00B27B87">
                <w:rPr>
                  <w:rStyle w:val="a7"/>
                  <w:rFonts w:ascii="Times New Roman" w:hAnsi="Times New Roman" w:cs="Times New Roman"/>
                  <w:color w:val="auto"/>
                  <w:sz w:val="24"/>
                  <w:szCs w:val="24"/>
                  <w:lang w:eastAsia="uk-UA"/>
                </w:rPr>
                <w:t>knpzcrl@gmail.com</w:t>
              </w:r>
            </w:hyperlink>
          </w:p>
        </w:tc>
      </w:tr>
      <w:tr w:rsidR="00B27B87" w:rsidRPr="00B27B87" w:rsidTr="007B232E">
        <w:trPr>
          <w:trHeight w:val="15"/>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Процедура закупівлі</w:t>
            </w:r>
          </w:p>
        </w:tc>
        <w:tc>
          <w:tcPr>
            <w:tcW w:w="6255" w:type="dxa"/>
          </w:tcPr>
          <w:p w:rsidR="00773967" w:rsidRPr="00B27B87" w:rsidRDefault="0077396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відкриті торги (з особливостями)</w:t>
            </w:r>
          </w:p>
        </w:tc>
      </w:tr>
      <w:tr w:rsidR="00B27B87" w:rsidRPr="00B27B87" w:rsidTr="007B232E">
        <w:trPr>
          <w:trHeight w:val="240"/>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предмет закупівлі</w:t>
            </w:r>
          </w:p>
        </w:tc>
        <w:tc>
          <w:tcPr>
            <w:tcW w:w="6255" w:type="dxa"/>
          </w:tcPr>
          <w:p w:rsidR="00773967" w:rsidRPr="00B27B87" w:rsidRDefault="00773967">
            <w:pPr>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w:t>
            </w:r>
          </w:p>
        </w:tc>
      </w:tr>
      <w:tr w:rsidR="00B27B87" w:rsidRPr="00B27B87" w:rsidTr="007B232E">
        <w:trPr>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4.1</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назва предмета закупівлі</w:t>
            </w:r>
          </w:p>
        </w:tc>
        <w:tc>
          <w:tcPr>
            <w:tcW w:w="6255" w:type="dxa"/>
          </w:tcPr>
          <w:p w:rsidR="00773967" w:rsidRPr="00B27B87" w:rsidRDefault="0056680F" w:rsidP="006E0ECE">
            <w:pPr>
              <w:jc w:val="both"/>
              <w:rPr>
                <w:rFonts w:ascii="Times New Roman" w:hAnsi="Times New Roman" w:cs="Times New Roman"/>
                <w:sz w:val="24"/>
                <w:szCs w:val="24"/>
              </w:rPr>
            </w:pPr>
            <w:r w:rsidRPr="00B27B87">
              <w:rPr>
                <w:rFonts w:ascii="Times New Roman" w:hAnsi="Times New Roman" w:cs="Times New Roman"/>
                <w:sz w:val="24"/>
                <w:szCs w:val="24"/>
              </w:rPr>
              <w:t>КОД ДК 021:2015</w:t>
            </w:r>
            <w:r w:rsidR="00E475DC" w:rsidRPr="00B27B87">
              <w:rPr>
                <w:rFonts w:ascii="Times New Roman" w:hAnsi="Times New Roman" w:cs="Times New Roman"/>
                <w:sz w:val="24"/>
                <w:szCs w:val="24"/>
              </w:rPr>
              <w:t xml:space="preserve"> –</w:t>
            </w:r>
            <w:r w:rsidR="00074B23" w:rsidRPr="00B27B87">
              <w:rPr>
                <w:rFonts w:ascii="Times New Roman" w:hAnsi="Times New Roman" w:cs="Times New Roman"/>
                <w:sz w:val="24"/>
                <w:szCs w:val="24"/>
              </w:rPr>
              <w:t xml:space="preserve"> </w:t>
            </w:r>
            <w:r w:rsidR="00E475DC" w:rsidRPr="00B27B87">
              <w:rPr>
                <w:rFonts w:ascii="Times New Roman" w:hAnsi="Times New Roman" w:cs="Times New Roman"/>
                <w:sz w:val="24"/>
                <w:szCs w:val="24"/>
              </w:rPr>
              <w:t>45430000-0 — Покривання підлоги та стін</w:t>
            </w:r>
            <w:r w:rsidR="009364FC" w:rsidRPr="00B27B87">
              <w:rPr>
                <w:rFonts w:ascii="Times New Roman" w:hAnsi="Times New Roman" w:cs="Times New Roman"/>
                <w:sz w:val="24"/>
                <w:szCs w:val="24"/>
              </w:rPr>
              <w:t xml:space="preserve"> </w:t>
            </w:r>
            <w:r w:rsidR="00530274" w:rsidRPr="00B27B87">
              <w:rPr>
                <w:rFonts w:ascii="Times New Roman" w:hAnsi="Times New Roman" w:cs="Times New Roman"/>
                <w:sz w:val="24"/>
                <w:szCs w:val="24"/>
              </w:rPr>
              <w:t>«</w:t>
            </w:r>
            <w:r w:rsidR="00324823" w:rsidRPr="00324823">
              <w:rPr>
                <w:rFonts w:ascii="Times New Roman" w:hAnsi="Times New Roman" w:cs="Times New Roman"/>
                <w:sz w:val="24"/>
                <w:szCs w:val="24"/>
              </w:rPr>
              <w:t>Поточний ремонт (заміна покриття підлоги) будівлі стаціонару: хірургічне відділення (палати № 8, 11) та відділення неврології (палати № 1, 5, 6, 7, 9) Комунального некомерційного підприємства «Зарічненська багатопрофільна лікарня» Зарічненської селищної ради по вул. Аерофлотська, 15 у смт Зарічне Вараського району Рівненської області. Коригування</w:t>
            </w:r>
            <w:r w:rsidR="00530274" w:rsidRPr="00B27B87">
              <w:rPr>
                <w:rFonts w:ascii="Times New Roman" w:hAnsi="Times New Roman" w:cs="Times New Roman"/>
                <w:sz w:val="24"/>
                <w:szCs w:val="24"/>
              </w:rPr>
              <w:t>»</w:t>
            </w:r>
          </w:p>
        </w:tc>
      </w:tr>
      <w:tr w:rsidR="00B27B87" w:rsidRPr="00B27B87" w:rsidTr="007B232E">
        <w:trPr>
          <w:trHeight w:val="1119"/>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4.2</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B27B87" w:rsidRDefault="00773967">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Закупівля здійснюється щодо предмета закупівлі в цілому.</w:t>
            </w:r>
          </w:p>
          <w:p w:rsidR="00773967" w:rsidRPr="00B27B87" w:rsidRDefault="00773967" w:rsidP="008216D2">
            <w:pPr>
              <w:widowControl w:val="0"/>
              <w:ind w:right="120"/>
              <w:jc w:val="both"/>
              <w:rPr>
                <w:rFonts w:ascii="Times New Roman" w:eastAsia="Times New Roman" w:hAnsi="Times New Roman" w:cs="Times New Roman"/>
                <w:i/>
                <w:sz w:val="24"/>
                <w:szCs w:val="24"/>
                <w:highlight w:val="yellow"/>
              </w:rPr>
            </w:pPr>
          </w:p>
        </w:tc>
      </w:tr>
      <w:tr w:rsidR="00B27B87" w:rsidRPr="00B27B87" w:rsidTr="007B232E">
        <w:trPr>
          <w:trHeight w:val="893"/>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4.3</w:t>
            </w:r>
          </w:p>
        </w:tc>
        <w:tc>
          <w:tcPr>
            <w:tcW w:w="3000" w:type="dxa"/>
          </w:tcPr>
          <w:p w:rsidR="005032A7" w:rsidRPr="00B27B87" w:rsidRDefault="005032A7" w:rsidP="005032A7">
            <w:pPr>
              <w:widowControl w:val="0"/>
              <w:rPr>
                <w:rFonts w:ascii="Times New Roman" w:eastAsia="Times New Roman" w:hAnsi="Times New Roman" w:cs="Times New Roman"/>
                <w:sz w:val="24"/>
                <w:szCs w:val="24"/>
                <w:highlight w:val="yellow"/>
              </w:rPr>
            </w:pPr>
            <w:r w:rsidRPr="00B27B87">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255" w:type="dxa"/>
          </w:tcPr>
          <w:p w:rsidR="005032A7" w:rsidRPr="00B27B87" w:rsidRDefault="005032A7" w:rsidP="005032A7">
            <w:pPr>
              <w:snapToGrid w:val="0"/>
              <w:jc w:val="both"/>
              <w:rPr>
                <w:rFonts w:ascii="Times New Roman" w:hAnsi="Times New Roman" w:cs="Times New Roman"/>
                <w:sz w:val="24"/>
                <w:szCs w:val="24"/>
              </w:rPr>
            </w:pPr>
            <w:r w:rsidRPr="00B27B87">
              <w:rPr>
                <w:rFonts w:ascii="Times New Roman" w:hAnsi="Times New Roman" w:cs="Times New Roman"/>
                <w:sz w:val="24"/>
                <w:szCs w:val="24"/>
              </w:rPr>
              <w:t>Місце</w:t>
            </w:r>
            <w:r w:rsidR="00DE492B" w:rsidRPr="00B27B87">
              <w:rPr>
                <w:rFonts w:ascii="Times New Roman" w:hAnsi="Times New Roman" w:cs="Times New Roman"/>
                <w:sz w:val="24"/>
                <w:szCs w:val="24"/>
              </w:rPr>
              <w:t xml:space="preserve">, де повинні бути </w:t>
            </w:r>
            <w:r w:rsidR="00A17C85" w:rsidRPr="00B27B87">
              <w:rPr>
                <w:rFonts w:ascii="Times New Roman" w:hAnsi="Times New Roman" w:cs="Times New Roman"/>
                <w:sz w:val="24"/>
                <w:szCs w:val="24"/>
              </w:rPr>
              <w:t>надані послуги</w:t>
            </w:r>
            <w:r w:rsidRPr="00B27B87">
              <w:rPr>
                <w:rFonts w:ascii="Times New Roman" w:hAnsi="Times New Roman" w:cs="Times New Roman"/>
                <w:sz w:val="24"/>
                <w:szCs w:val="24"/>
              </w:rPr>
              <w:t xml:space="preserve">: </w:t>
            </w:r>
            <w:r w:rsidRPr="00B27B87">
              <w:rPr>
                <w:rFonts w:ascii="Times New Roman" w:hAnsi="Times New Roman" w:cs="Times New Roman"/>
                <w:bCs/>
                <w:sz w:val="24"/>
                <w:szCs w:val="24"/>
              </w:rPr>
              <w:t xml:space="preserve">вул.Аерофлотська, </w:t>
            </w:r>
            <w:r w:rsidR="00A17C85" w:rsidRPr="00B27B87">
              <w:rPr>
                <w:rFonts w:ascii="Times New Roman" w:hAnsi="Times New Roman" w:cs="Times New Roman"/>
                <w:bCs/>
                <w:sz w:val="24"/>
                <w:szCs w:val="24"/>
              </w:rPr>
              <w:t xml:space="preserve">будинок </w:t>
            </w:r>
            <w:r w:rsidRPr="00B27B87">
              <w:rPr>
                <w:rFonts w:ascii="Times New Roman" w:hAnsi="Times New Roman" w:cs="Times New Roman"/>
                <w:bCs/>
                <w:sz w:val="24"/>
                <w:szCs w:val="24"/>
              </w:rPr>
              <w:t>15 у смт.Зарічне</w:t>
            </w:r>
            <w:r w:rsidR="009364FC" w:rsidRPr="00B27B87">
              <w:rPr>
                <w:rFonts w:ascii="Times New Roman" w:hAnsi="Times New Roman" w:cs="Times New Roman"/>
                <w:bCs/>
                <w:sz w:val="24"/>
                <w:szCs w:val="24"/>
              </w:rPr>
              <w:t xml:space="preserve"> </w:t>
            </w:r>
            <w:r w:rsidRPr="00B27B87">
              <w:rPr>
                <w:rFonts w:ascii="Times New Roman" w:hAnsi="Times New Roman" w:cs="Times New Roman"/>
                <w:bCs/>
                <w:sz w:val="24"/>
                <w:szCs w:val="24"/>
              </w:rPr>
              <w:t>Вараського району Рівненської області</w:t>
            </w:r>
          </w:p>
          <w:p w:rsidR="005032A7" w:rsidRPr="00B27B87" w:rsidRDefault="005032A7" w:rsidP="00DE492B">
            <w:pPr>
              <w:jc w:val="both"/>
              <w:rPr>
                <w:rFonts w:ascii="Times New Roman" w:hAnsi="Times New Roman" w:cs="Times New Roman"/>
                <w:bCs/>
                <w:sz w:val="24"/>
                <w:szCs w:val="24"/>
              </w:rPr>
            </w:pPr>
            <w:r w:rsidRPr="00B27B87">
              <w:rPr>
                <w:rFonts w:ascii="Times New Roman" w:eastAsia="Times New Roman" w:hAnsi="Times New Roman" w:cs="Times New Roman"/>
                <w:sz w:val="24"/>
                <w:szCs w:val="24"/>
              </w:rPr>
              <w:t xml:space="preserve">Обсяг: </w:t>
            </w:r>
            <w:r w:rsidR="00DE492B" w:rsidRPr="00B27B87">
              <w:rPr>
                <w:rFonts w:ascii="Times New Roman" w:eastAsia="Times New Roman" w:hAnsi="Times New Roman" w:cs="Times New Roman"/>
                <w:sz w:val="24"/>
                <w:szCs w:val="24"/>
              </w:rPr>
              <w:t xml:space="preserve">1 </w:t>
            </w:r>
            <w:r w:rsidR="0056680F" w:rsidRPr="00B27B87">
              <w:rPr>
                <w:rFonts w:ascii="Times New Roman" w:eastAsia="Times New Roman" w:hAnsi="Times New Roman" w:cs="Times New Roman"/>
                <w:sz w:val="24"/>
                <w:szCs w:val="24"/>
              </w:rPr>
              <w:t>послуга</w:t>
            </w:r>
            <w:r w:rsidR="00DE492B" w:rsidRPr="00B27B87">
              <w:rPr>
                <w:rFonts w:ascii="Times New Roman" w:eastAsia="Times New Roman" w:hAnsi="Times New Roman" w:cs="Times New Roman"/>
                <w:sz w:val="24"/>
                <w:szCs w:val="24"/>
              </w:rPr>
              <w:t xml:space="preserve">, більш детально в </w:t>
            </w:r>
            <w:r w:rsidR="00DE492B" w:rsidRPr="00B27B87">
              <w:rPr>
                <w:rFonts w:ascii="Times New Roman" w:eastAsia="Times New Roman" w:hAnsi="Times New Roman" w:cs="Times New Roman"/>
                <w:b/>
                <w:bCs/>
                <w:i/>
                <w:iCs/>
                <w:sz w:val="24"/>
                <w:szCs w:val="24"/>
              </w:rPr>
              <w:t>Додатку</w:t>
            </w:r>
            <w:r w:rsidRPr="00B27B87">
              <w:rPr>
                <w:rFonts w:ascii="Times New Roman" w:eastAsia="Times New Roman" w:hAnsi="Times New Roman" w:cs="Times New Roman"/>
                <w:b/>
                <w:bCs/>
                <w:i/>
                <w:iCs/>
                <w:sz w:val="24"/>
                <w:szCs w:val="24"/>
              </w:rPr>
              <w:t xml:space="preserve"> 2</w:t>
            </w:r>
            <w:r w:rsidR="00DE492B" w:rsidRPr="00B27B87">
              <w:rPr>
                <w:rFonts w:ascii="Times New Roman" w:eastAsia="Times New Roman" w:hAnsi="Times New Roman" w:cs="Times New Roman"/>
                <w:sz w:val="24"/>
                <w:szCs w:val="24"/>
              </w:rPr>
              <w:t>.</w:t>
            </w:r>
          </w:p>
        </w:tc>
      </w:tr>
      <w:tr w:rsidR="00B27B87" w:rsidRPr="00B27B87" w:rsidTr="007B232E">
        <w:trPr>
          <w:trHeight w:val="645"/>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4.4</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rsidR="00773967" w:rsidRPr="00B27B87" w:rsidRDefault="005032A7" w:rsidP="00850C9A">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w:t>
            </w:r>
            <w:r w:rsidR="0056680F" w:rsidRPr="00B27B87">
              <w:rPr>
                <w:rFonts w:ascii="Times New Roman" w:eastAsia="Times New Roman" w:hAnsi="Times New Roman" w:cs="Times New Roman"/>
                <w:sz w:val="24"/>
                <w:szCs w:val="24"/>
              </w:rPr>
              <w:t xml:space="preserve">25 грудня </w:t>
            </w:r>
            <w:r w:rsidRPr="00B27B87">
              <w:rPr>
                <w:rFonts w:ascii="Times New Roman" w:eastAsia="Times New Roman" w:hAnsi="Times New Roman" w:cs="Times New Roman"/>
                <w:sz w:val="24"/>
                <w:szCs w:val="24"/>
              </w:rPr>
              <w:t>202</w:t>
            </w:r>
            <w:r w:rsidR="00E475DC" w:rsidRPr="00B27B87">
              <w:rPr>
                <w:rFonts w:ascii="Times New Roman" w:eastAsia="Times New Roman" w:hAnsi="Times New Roman" w:cs="Times New Roman"/>
                <w:sz w:val="24"/>
                <w:szCs w:val="24"/>
              </w:rPr>
              <w:t>4</w:t>
            </w:r>
            <w:r w:rsidRPr="00B27B87">
              <w:rPr>
                <w:rFonts w:ascii="Times New Roman" w:eastAsia="Times New Roman" w:hAnsi="Times New Roman" w:cs="Times New Roman"/>
                <w:sz w:val="24"/>
                <w:szCs w:val="24"/>
              </w:rPr>
              <w:t xml:space="preserve"> року включно</w:t>
            </w:r>
          </w:p>
        </w:tc>
      </w:tr>
      <w:tr w:rsidR="00B27B87" w:rsidRPr="00B27B87" w:rsidTr="007B232E">
        <w:trPr>
          <w:trHeight w:val="841"/>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Недискримінація учасників</w:t>
            </w:r>
          </w:p>
        </w:tc>
        <w:tc>
          <w:tcPr>
            <w:tcW w:w="6255" w:type="dxa"/>
          </w:tcPr>
          <w:p w:rsidR="008C4F50" w:rsidRPr="00B27B87" w:rsidRDefault="0056680F">
            <w:pPr>
              <w:widowControl w:val="0"/>
              <w:ind w:right="14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7B87" w:rsidRPr="00B27B87" w:rsidTr="007B232E">
        <w:trPr>
          <w:trHeight w:val="879"/>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rsidR="00773967" w:rsidRPr="00B27B87" w:rsidRDefault="0056680F" w:rsidP="001C285A">
            <w:pPr>
              <w:widowControl w:val="0"/>
              <w:ind w:right="14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27B87" w:rsidRPr="00B27B87" w:rsidTr="007B232E">
        <w:trPr>
          <w:trHeight w:val="560"/>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p>
        </w:tc>
        <w:tc>
          <w:tcPr>
            <w:tcW w:w="3000" w:type="dxa"/>
          </w:tcPr>
          <w:p w:rsidR="00304D90" w:rsidRPr="00B27B87" w:rsidRDefault="00304D90" w:rsidP="00304D90">
            <w:pPr>
              <w:pStyle w:val="12"/>
              <w:widowControl w:val="0"/>
              <w:spacing w:line="240" w:lineRule="auto"/>
              <w:rPr>
                <w:rFonts w:ascii="Times New Roman" w:hAnsi="Times New Roman" w:cs="Times New Roman"/>
                <w:b/>
                <w:color w:val="auto"/>
                <w:sz w:val="24"/>
                <w:szCs w:val="24"/>
                <w:lang w:val="uk-UA"/>
              </w:rPr>
            </w:pPr>
            <w:r w:rsidRPr="00B27B87">
              <w:rPr>
                <w:rFonts w:ascii="Times New Roman" w:hAnsi="Times New Roman"/>
                <w:b/>
                <w:bCs/>
                <w:color w:val="auto"/>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B27B87" w:rsidRDefault="00304D90" w:rsidP="00304D90">
            <w:pPr>
              <w:widowControl w:val="0"/>
              <w:jc w:val="both"/>
              <w:rPr>
                <w:rFonts w:ascii="Times New Roman" w:hAnsi="Times New Roman" w:cs="Times New Roman"/>
                <w:sz w:val="24"/>
                <w:szCs w:val="24"/>
              </w:rPr>
            </w:pPr>
            <w:r w:rsidRPr="00B27B87">
              <w:rPr>
                <w:rFonts w:ascii="Times New Roman" w:hAnsi="Times New Roman"/>
                <w:sz w:val="24"/>
                <w:szCs w:val="24"/>
              </w:rPr>
              <w:t>Ціна тендерної пропозиції не може перевищувати очікувану вартість предмета закупівлі.</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Pr="00B27B87" w:rsidRDefault="00E511A4" w:rsidP="00B01A76">
            <w:pPr>
              <w:widowControl w:val="0"/>
              <w:jc w:val="both"/>
              <w:rPr>
                <w:rFonts w:ascii="Times New Roman" w:eastAsia="Times New Roman" w:hAnsi="Times New Roman" w:cs="Times New Roman"/>
                <w:sz w:val="24"/>
                <w:szCs w:val="24"/>
              </w:rPr>
            </w:pPr>
            <w:r w:rsidRPr="00B27B87">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426C4" w:rsidRPr="00B27B87">
              <w:rPr>
                <w:rFonts w:ascii="Times New Roman" w:hAnsi="Times New Roman" w:cs="Times New Roman"/>
                <w:sz w:val="24"/>
                <w:szCs w:val="24"/>
              </w:rPr>
              <w:t>«І</w:t>
            </w:r>
            <w:r w:rsidRPr="00B27B87">
              <w:rPr>
                <w:rFonts w:ascii="Times New Roman" w:hAnsi="Times New Roman" w:cs="Times New Roman"/>
                <w:sz w:val="24"/>
                <w:szCs w:val="24"/>
              </w:rPr>
              <w:t>нтернет</w:t>
            </w:r>
            <w:r w:rsidR="007426C4" w:rsidRPr="00B27B87">
              <w:rPr>
                <w:rFonts w:ascii="Times New Roman" w:hAnsi="Times New Roman" w:cs="Times New Roman"/>
                <w:sz w:val="24"/>
                <w:szCs w:val="24"/>
              </w:rPr>
              <w:t>»</w:t>
            </w:r>
            <w:r w:rsidRPr="00B27B87">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27B87" w:rsidRPr="00B27B87">
        <w:trPr>
          <w:trHeight w:val="501"/>
          <w:jc w:val="center"/>
        </w:trPr>
        <w:tc>
          <w:tcPr>
            <w:tcW w:w="9960" w:type="dxa"/>
            <w:gridSpan w:val="3"/>
            <w:vAlign w:val="center"/>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27B87" w:rsidRPr="00B27B87" w:rsidTr="007B232E">
        <w:trPr>
          <w:trHeight w:val="1269"/>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1</w:t>
            </w:r>
          </w:p>
        </w:tc>
        <w:tc>
          <w:tcPr>
            <w:tcW w:w="3000" w:type="dxa"/>
          </w:tcPr>
          <w:p w:rsidR="005032A7" w:rsidRPr="00B27B87" w:rsidRDefault="005032A7" w:rsidP="005032A7">
            <w:pPr>
              <w:widowControl w:val="0"/>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Замовник повинен </w:t>
            </w:r>
            <w:r w:rsidRPr="00B27B87">
              <w:rPr>
                <w:rFonts w:ascii="Times New Roman" w:eastAsia="Times New Roman" w:hAnsi="Times New Roman" w:cs="Times New Roman"/>
                <w:bCs/>
                <w:iCs/>
                <w:sz w:val="24"/>
                <w:szCs w:val="24"/>
                <w:highlight w:val="white"/>
              </w:rPr>
              <w:t>протягом трьох днів</w:t>
            </w:r>
            <w:r w:rsidRPr="00B27B8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7B87">
              <w:rPr>
                <w:rFonts w:ascii="Times New Roman" w:eastAsia="Times New Roman" w:hAnsi="Times New Roman" w:cs="Times New Roman"/>
                <w:bCs/>
                <w:iCs/>
                <w:sz w:val="24"/>
                <w:szCs w:val="24"/>
                <w:highlight w:val="white"/>
              </w:rPr>
              <w:t>не менш як на чотири дні.</w:t>
            </w:r>
          </w:p>
        </w:tc>
      </w:tr>
      <w:tr w:rsidR="00B27B87" w:rsidRPr="00B27B87" w:rsidTr="007B232E">
        <w:trPr>
          <w:trHeight w:val="1119"/>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3000" w:type="dxa"/>
          </w:tcPr>
          <w:p w:rsidR="005032A7" w:rsidRPr="00B27B87" w:rsidRDefault="005032A7"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Внесення змін до тендерної документації</w:t>
            </w:r>
          </w:p>
        </w:tc>
        <w:tc>
          <w:tcPr>
            <w:tcW w:w="6255" w:type="dxa"/>
          </w:tcPr>
          <w:p w:rsidR="000A0994" w:rsidRPr="00B27B87" w:rsidRDefault="000A0994" w:rsidP="007426C4">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32A7" w:rsidRPr="00B27B87" w:rsidRDefault="000A0994" w:rsidP="007426C4">
            <w:pPr>
              <w:widowControl w:val="0"/>
              <w:ind w:firstLine="176"/>
              <w:jc w:val="both"/>
              <w:rPr>
                <w:sz w:val="24"/>
                <w:szCs w:val="24"/>
              </w:rPr>
            </w:pPr>
            <w:r w:rsidRPr="00B27B8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7B87" w:rsidRPr="00B27B87">
        <w:trPr>
          <w:trHeight w:val="480"/>
          <w:jc w:val="center"/>
        </w:trPr>
        <w:tc>
          <w:tcPr>
            <w:tcW w:w="9960" w:type="dxa"/>
            <w:gridSpan w:val="3"/>
            <w:vAlign w:val="center"/>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3. Інструкція з підготовки тендерної пропозиції</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1</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Зміст і спосіб подання тендерної пропозиції</w:t>
            </w:r>
          </w:p>
        </w:tc>
        <w:tc>
          <w:tcPr>
            <w:tcW w:w="6255" w:type="dxa"/>
            <w:vAlign w:val="center"/>
          </w:tcPr>
          <w:p w:rsidR="000A0994" w:rsidRPr="00B27B87" w:rsidRDefault="000A099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A0994" w:rsidRPr="00B27B87" w:rsidRDefault="000A099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B27B87">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C12502"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B27B87">
              <w:rPr>
                <w:rFonts w:ascii="Times New Roman" w:eastAsia="Times New Roman" w:hAnsi="Times New Roman" w:cs="Times New Roman"/>
                <w:b/>
                <w:i/>
                <w:sz w:val="24"/>
                <w:szCs w:val="24"/>
              </w:rPr>
              <w:t>згідно</w:t>
            </w:r>
            <w:r w:rsidR="00304D90" w:rsidRPr="00B27B87">
              <w:rPr>
                <w:rFonts w:ascii="Times New Roman" w:eastAsia="Times New Roman" w:hAnsi="Times New Roman" w:cs="Times New Roman"/>
                <w:sz w:val="24"/>
                <w:szCs w:val="24"/>
              </w:rPr>
              <w:t xml:space="preserve"> з </w:t>
            </w:r>
            <w:r w:rsidR="00304D90" w:rsidRPr="00B27B87">
              <w:rPr>
                <w:rFonts w:ascii="Times New Roman" w:eastAsia="Times New Roman" w:hAnsi="Times New Roman" w:cs="Times New Roman"/>
                <w:b/>
                <w:i/>
                <w:sz w:val="24"/>
                <w:szCs w:val="24"/>
              </w:rPr>
              <w:t>Додатком 1</w:t>
            </w:r>
            <w:r w:rsidR="00304D90" w:rsidRPr="00B27B87">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00672EBC" w:rsidRPr="00B27B87">
              <w:rPr>
                <w:rFonts w:ascii="Times New Roman" w:hAnsi="Times New Roman" w:cs="Times New Roman"/>
                <w:sz w:val="24"/>
                <w:szCs w:val="24"/>
              </w:rPr>
              <w:t>інформацією щодо підтвердження відсутності підстав для відмови в участі у процедурі закупівлі, визначених пунктом 4</w:t>
            </w:r>
            <w:r w:rsidR="000A0994" w:rsidRPr="00B27B87">
              <w:rPr>
                <w:rFonts w:ascii="Times New Roman" w:hAnsi="Times New Roman" w:cs="Times New Roman"/>
                <w:sz w:val="24"/>
                <w:szCs w:val="24"/>
              </w:rPr>
              <w:t>7</w:t>
            </w:r>
            <w:r w:rsidR="00672EBC" w:rsidRPr="00B27B87">
              <w:rPr>
                <w:rFonts w:ascii="Times New Roman" w:hAnsi="Times New Roman" w:cs="Times New Roman"/>
                <w:sz w:val="24"/>
                <w:szCs w:val="24"/>
              </w:rPr>
              <w:t xml:space="preserve"> Особливостей</w:t>
            </w:r>
            <w:r w:rsidR="00304D90" w:rsidRPr="00B27B87">
              <w:rPr>
                <w:rFonts w:ascii="Times New Roman" w:eastAsia="Times New Roman" w:hAnsi="Times New Roman" w:cs="Times New Roman"/>
                <w:sz w:val="24"/>
                <w:szCs w:val="24"/>
              </w:rPr>
              <w:t xml:space="preserve"> – </w:t>
            </w:r>
            <w:r w:rsidR="00304D90" w:rsidRPr="00B27B87">
              <w:rPr>
                <w:rFonts w:ascii="Times New Roman" w:eastAsia="Times New Roman" w:hAnsi="Times New Roman" w:cs="Times New Roman"/>
                <w:b/>
                <w:i/>
                <w:sz w:val="24"/>
                <w:szCs w:val="24"/>
              </w:rPr>
              <w:t>згідно з Додатком 1</w:t>
            </w:r>
            <w:r w:rsidR="00304D90" w:rsidRPr="00B27B87">
              <w:rPr>
                <w:rFonts w:ascii="Times New Roman" w:eastAsia="Times New Roman" w:hAnsi="Times New Roman" w:cs="Times New Roman"/>
                <w:sz w:val="24"/>
                <w:szCs w:val="24"/>
              </w:rPr>
              <w:t xml:space="preserve"> до цієї тендерної документації;</w:t>
            </w:r>
          </w:p>
          <w:p w:rsidR="00DE492B" w:rsidRPr="00B27B87" w:rsidRDefault="00DE492B"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інформацією про технічні, якісні та кількісні характеристики, що підтверджують відповідність предмета закупівлі встановленим замовником вимогам</w:t>
            </w:r>
            <w:r w:rsidR="00CD53F0">
              <w:rPr>
                <w:rFonts w:ascii="Times New Roman" w:eastAsia="Times New Roman" w:hAnsi="Times New Roman" w:cs="Times New Roman"/>
                <w:sz w:val="24"/>
                <w:szCs w:val="24"/>
              </w:rPr>
              <w:t xml:space="preserve"> </w:t>
            </w:r>
            <w:r w:rsidR="00CD53F0" w:rsidRPr="00CD53F0">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w:t>
            </w:r>
            <w:r w:rsidRPr="00712DD6">
              <w:rPr>
                <w:rFonts w:ascii="Times New Roman" w:eastAsia="Times New Roman" w:hAnsi="Times New Roman" w:cs="Times New Roman"/>
                <w:bCs/>
                <w:iCs/>
                <w:sz w:val="24"/>
                <w:szCs w:val="24"/>
              </w:rPr>
              <w:t xml:space="preserve">згідно </w:t>
            </w:r>
            <w:r w:rsidR="004D7A8C" w:rsidRPr="00712DD6">
              <w:rPr>
                <w:rFonts w:ascii="Times New Roman" w:eastAsia="Times New Roman" w:hAnsi="Times New Roman" w:cs="Times New Roman"/>
                <w:bCs/>
                <w:iCs/>
                <w:sz w:val="24"/>
                <w:szCs w:val="24"/>
              </w:rPr>
              <w:t>ці</w:t>
            </w:r>
            <w:r w:rsidR="004D7A8C" w:rsidRPr="00B27B87">
              <w:rPr>
                <w:rFonts w:ascii="Times New Roman" w:eastAsia="Times New Roman" w:hAnsi="Times New Roman" w:cs="Times New Roman"/>
                <w:sz w:val="24"/>
                <w:szCs w:val="24"/>
              </w:rPr>
              <w:t>єї</w:t>
            </w:r>
            <w:r w:rsidRPr="00B27B87">
              <w:rPr>
                <w:rFonts w:ascii="Times New Roman" w:eastAsia="Times New Roman" w:hAnsi="Times New Roman" w:cs="Times New Roman"/>
                <w:sz w:val="24"/>
                <w:szCs w:val="24"/>
              </w:rPr>
              <w:t xml:space="preserve"> тендерної документації</w:t>
            </w:r>
            <w:r w:rsidR="00712DD6">
              <w:rPr>
                <w:rFonts w:ascii="Times New Roman" w:eastAsia="Times New Roman" w:hAnsi="Times New Roman" w:cs="Times New Roman"/>
                <w:sz w:val="24"/>
                <w:szCs w:val="24"/>
              </w:rPr>
              <w:t xml:space="preserve"> та додатків до неї</w:t>
            </w:r>
            <w:r w:rsidRPr="00B27B87">
              <w:rPr>
                <w:rFonts w:ascii="Times New Roman" w:eastAsia="Times New Roman" w:hAnsi="Times New Roman" w:cs="Times New Roman"/>
                <w:sz w:val="24"/>
                <w:szCs w:val="24"/>
              </w:rPr>
              <w:t>;</w:t>
            </w:r>
          </w:p>
          <w:p w:rsidR="00DE492B" w:rsidRPr="00B27B87" w:rsidRDefault="00DE492B"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інформацією щодо кожного субпідрядника/ співвиконавця у разі залучення (відповідно до </w:t>
            </w:r>
            <w:r w:rsidRPr="00B27B87">
              <w:rPr>
                <w:rFonts w:ascii="Times New Roman" w:eastAsia="Times New Roman" w:hAnsi="Times New Roman" w:cs="Times New Roman"/>
                <w:b/>
                <w:bCs/>
                <w:i/>
                <w:iCs/>
                <w:sz w:val="24"/>
                <w:szCs w:val="24"/>
              </w:rPr>
              <w:t>п. 7 «Інформація про субпідрядника/співвиконавця» даного Розділу</w:t>
            </w:r>
            <w:r w:rsidR="00CD53F0">
              <w:t xml:space="preserve"> </w:t>
            </w:r>
            <w:r w:rsidR="00CD53F0" w:rsidRPr="00CD53F0">
              <w:rPr>
                <w:rFonts w:ascii="Times New Roman" w:eastAsia="Times New Roman" w:hAnsi="Times New Roman" w:cs="Times New Roman"/>
                <w:b/>
                <w:bCs/>
                <w:i/>
                <w:iCs/>
                <w:sz w:val="24"/>
                <w:szCs w:val="24"/>
              </w:rPr>
              <w:t>тендерної документації</w:t>
            </w:r>
            <w:r w:rsidRPr="00B27B87">
              <w:rPr>
                <w:rFonts w:ascii="Times New Roman" w:eastAsia="Times New Roman" w:hAnsi="Times New Roman" w:cs="Times New Roman"/>
                <w:sz w:val="24"/>
                <w:szCs w:val="24"/>
              </w:rPr>
              <w:t>);</w:t>
            </w:r>
          </w:p>
          <w:p w:rsidR="00365854" w:rsidRPr="00B27B87" w:rsidRDefault="00365854" w:rsidP="00C12502">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Pr="00B27B87">
              <w:rPr>
                <w:rFonts w:ascii="Times New Roman" w:hAnsi="Times New Roman" w:cs="Times New Roman"/>
                <w:sz w:val="24"/>
                <w:szCs w:val="24"/>
              </w:rPr>
              <w:t>документів на підтвердження повноважень особи на підписання тендерної пропозиції;</w:t>
            </w:r>
          </w:p>
          <w:p w:rsidR="00365854" w:rsidRPr="00B27B87" w:rsidRDefault="00365854" w:rsidP="00C12502">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Pr="00B27B87">
              <w:rPr>
                <w:rFonts w:ascii="Times New Roman" w:hAnsi="Times New Roman" w:cs="Times New Roman"/>
                <w:sz w:val="24"/>
                <w:szCs w:val="24"/>
              </w:rPr>
              <w:t>тендерно</w:t>
            </w:r>
            <w:r w:rsidR="00DE492B" w:rsidRPr="00B27B87">
              <w:rPr>
                <w:rFonts w:ascii="Times New Roman" w:hAnsi="Times New Roman" w:cs="Times New Roman"/>
                <w:sz w:val="24"/>
                <w:szCs w:val="24"/>
              </w:rPr>
              <w:t xml:space="preserve">ї пропозиції відповідно </w:t>
            </w:r>
            <w:r w:rsidR="00DE492B" w:rsidRPr="00B27B87">
              <w:rPr>
                <w:rFonts w:ascii="Times New Roman" w:hAnsi="Times New Roman" w:cs="Times New Roman"/>
                <w:b/>
                <w:i/>
                <w:sz w:val="24"/>
                <w:szCs w:val="24"/>
              </w:rPr>
              <w:t>до Д</w:t>
            </w:r>
            <w:r w:rsidRPr="00B27B87">
              <w:rPr>
                <w:rFonts w:ascii="Times New Roman" w:hAnsi="Times New Roman" w:cs="Times New Roman"/>
                <w:b/>
                <w:i/>
                <w:sz w:val="24"/>
                <w:szCs w:val="24"/>
              </w:rPr>
              <w:t>одатку 4</w:t>
            </w:r>
            <w:r w:rsidRPr="00B27B87">
              <w:rPr>
                <w:rFonts w:ascii="Times New Roman" w:hAnsi="Times New Roman" w:cs="Times New Roman"/>
                <w:sz w:val="24"/>
                <w:szCs w:val="24"/>
              </w:rPr>
              <w:t xml:space="preserve"> до</w:t>
            </w:r>
            <w:r w:rsidR="004D7A8C" w:rsidRPr="00B27B87">
              <w:rPr>
                <w:rFonts w:ascii="Times New Roman" w:hAnsi="Times New Roman" w:cs="Times New Roman"/>
                <w:sz w:val="24"/>
                <w:szCs w:val="24"/>
              </w:rPr>
              <w:t xml:space="preserve"> цієї</w:t>
            </w:r>
            <w:r w:rsidRPr="00B27B87">
              <w:rPr>
                <w:rFonts w:ascii="Times New Roman" w:hAnsi="Times New Roman" w:cs="Times New Roman"/>
                <w:sz w:val="24"/>
                <w:szCs w:val="24"/>
              </w:rPr>
              <w:t xml:space="preserve"> тендерної документації;</w:t>
            </w:r>
          </w:p>
          <w:p w:rsidR="00F0726D" w:rsidRPr="00B27B87" w:rsidRDefault="00F0726D"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B27B87">
              <w:rPr>
                <w:rFonts w:ascii="Times New Roman" w:eastAsia="Times New Roman" w:hAnsi="Times New Roman" w:cs="Times New Roman"/>
                <w:b/>
                <w:bCs/>
                <w:i/>
                <w:iCs/>
                <w:sz w:val="24"/>
                <w:szCs w:val="24"/>
              </w:rPr>
              <w:t>п.</w:t>
            </w:r>
            <w:r w:rsidR="00463ACE" w:rsidRPr="00B27B87">
              <w:rPr>
                <w:rFonts w:ascii="Times New Roman" w:eastAsia="Times New Roman" w:hAnsi="Times New Roman" w:cs="Times New Roman"/>
                <w:b/>
                <w:bCs/>
                <w:i/>
                <w:iCs/>
                <w:sz w:val="24"/>
                <w:szCs w:val="24"/>
              </w:rPr>
              <w:t>9</w:t>
            </w:r>
            <w:r w:rsidRPr="00B27B87">
              <w:rPr>
                <w:rFonts w:ascii="Times New Roman" w:eastAsia="Times New Roman" w:hAnsi="Times New Roman" w:cs="Times New Roman"/>
                <w:b/>
                <w:bCs/>
                <w:i/>
                <w:iCs/>
                <w:sz w:val="24"/>
                <w:szCs w:val="24"/>
              </w:rPr>
              <w:t xml:space="preserve"> цього Розділу</w:t>
            </w:r>
            <w:r w:rsidRPr="00B27B87">
              <w:rPr>
                <w:rFonts w:ascii="Times New Roman" w:eastAsia="Times New Roman" w:hAnsi="Times New Roman" w:cs="Times New Roman"/>
                <w:sz w:val="24"/>
                <w:szCs w:val="24"/>
              </w:rPr>
              <w:t xml:space="preserve"> тендерної документації та </w:t>
            </w:r>
            <w:r w:rsidRPr="00B27B87">
              <w:rPr>
                <w:rFonts w:ascii="Times New Roman" w:eastAsia="Times New Roman" w:hAnsi="Times New Roman" w:cs="Times New Roman"/>
                <w:b/>
                <w:bCs/>
                <w:i/>
                <w:iCs/>
                <w:sz w:val="24"/>
                <w:szCs w:val="24"/>
              </w:rPr>
              <w:t>Додатку 2</w:t>
            </w:r>
            <w:r w:rsidRPr="00B27B87">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C12502"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44662F">
              <w:rPr>
                <w:rFonts w:ascii="Times New Roman" w:eastAsia="Times New Roman" w:hAnsi="Times New Roman" w:cs="Times New Roman"/>
                <w:sz w:val="24"/>
                <w:szCs w:val="24"/>
              </w:rPr>
              <w:t xml:space="preserve"> </w:t>
            </w:r>
            <w:r w:rsidR="0044662F" w:rsidRPr="004466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w:t>
            </w:r>
            <w:r w:rsidR="00CD53F0" w:rsidRPr="00CD53F0">
              <w:rPr>
                <w:rFonts w:ascii="Times New Roman" w:eastAsia="Times New Roman" w:hAnsi="Times New Roman" w:cs="Times New Roman"/>
                <w:sz w:val="24"/>
                <w:szCs w:val="24"/>
              </w:rPr>
              <w:t>–</w:t>
            </w:r>
            <w:r w:rsidR="0044662F">
              <w:rPr>
                <w:rFonts w:ascii="Times New Roman" w:eastAsia="Times New Roman" w:hAnsi="Times New Roman" w:cs="Times New Roman"/>
                <w:sz w:val="24"/>
                <w:szCs w:val="24"/>
              </w:rPr>
              <w:t xml:space="preserve"> </w:t>
            </w:r>
            <w:r w:rsidR="0044662F" w:rsidRPr="0044662F">
              <w:rPr>
                <w:rFonts w:ascii="Times New Roman" w:eastAsia="Times New Roman" w:hAnsi="Times New Roman" w:cs="Times New Roman"/>
                <w:sz w:val="24"/>
                <w:szCs w:val="24"/>
              </w:rPr>
              <w:t xml:space="preserve">згідно з </w:t>
            </w:r>
            <w:r w:rsidR="0044662F" w:rsidRPr="0044662F">
              <w:rPr>
                <w:rFonts w:ascii="Times New Roman" w:eastAsia="Times New Roman" w:hAnsi="Times New Roman" w:cs="Times New Roman"/>
                <w:b/>
                <w:bCs/>
                <w:i/>
                <w:iCs/>
                <w:sz w:val="24"/>
                <w:szCs w:val="24"/>
              </w:rPr>
              <w:t>Додатком 1</w:t>
            </w:r>
            <w:r w:rsidR="0044662F" w:rsidRPr="0044662F">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xml:space="preserve">Переможець процедури закупівлі у строк, що не перевищує </w:t>
            </w:r>
            <w:r w:rsidRPr="00B27B8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27B87">
              <w:rPr>
                <w:rFonts w:ascii="Times New Roman" w:eastAsia="Times New Roman" w:hAnsi="Times New Roman" w:cs="Times New Roman"/>
                <w:i/>
                <w:sz w:val="24"/>
                <w:szCs w:val="24"/>
              </w:rPr>
              <w:t xml:space="preserve">, повинен надати </w:t>
            </w:r>
            <w:r w:rsidRPr="00B27B87">
              <w:rPr>
                <w:rFonts w:ascii="Times New Roman" w:eastAsia="Times New Roman" w:hAnsi="Times New Roman" w:cs="Times New Roman"/>
                <w:i/>
                <w:sz w:val="24"/>
                <w:szCs w:val="24"/>
              </w:rPr>
              <w:lastRenderedPageBreak/>
              <w:t>замовнику шляхом оприлюднення в електронній системі закупівель документи, встановлені в Додатку 1 (для переможця).</w:t>
            </w:r>
          </w:p>
          <w:p w:rsidR="00304D90" w:rsidRPr="00B27B87" w:rsidRDefault="00304D90" w:rsidP="00C12502">
            <w:pPr>
              <w:widowControl w:val="0"/>
              <w:jc w:val="both"/>
              <w:rPr>
                <w:rFonts w:ascii="Times New Roman" w:eastAsia="Times New Roman" w:hAnsi="Times New Roman" w:cs="Times New Roman"/>
                <w:b/>
                <w:i/>
                <w:sz w:val="24"/>
                <w:szCs w:val="24"/>
              </w:rPr>
            </w:pPr>
            <w:r w:rsidRPr="00B27B87">
              <w:rPr>
                <w:rFonts w:ascii="Times New Roman" w:eastAsia="Times New Roman" w:hAnsi="Times New Roman" w:cs="Times New Roman"/>
                <w:b/>
                <w:i/>
                <w:sz w:val="24"/>
                <w:szCs w:val="24"/>
              </w:rPr>
              <w:t>Опис та приклади формальних несуттєвих помилок.</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B27B87" w:rsidRDefault="00304D90" w:rsidP="00C12502">
            <w:pPr>
              <w:widowControl w:val="0"/>
              <w:jc w:val="both"/>
              <w:rPr>
                <w:rFonts w:ascii="Times New Roman" w:eastAsia="Times New Roman" w:hAnsi="Times New Roman" w:cs="Times New Roman"/>
                <w:i/>
                <w:sz w:val="24"/>
                <w:szCs w:val="24"/>
                <w:u w:val="single"/>
              </w:rPr>
            </w:pPr>
            <w:r w:rsidRPr="00B27B87">
              <w:rPr>
                <w:rFonts w:ascii="Times New Roman" w:eastAsia="Times New Roman" w:hAnsi="Times New Roman" w:cs="Times New Roman"/>
                <w:i/>
                <w:sz w:val="24"/>
                <w:szCs w:val="24"/>
                <w:u w:val="single"/>
              </w:rPr>
              <w:t>Опис формальних помилок:</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r w:rsidRPr="00B27B8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уживання великої літери;</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C12502"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помилка в цифрах;</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написання слів разом та/або окремо, та/або через дефіс;</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7B232E" w:rsidRPr="00B27B87">
              <w:rPr>
                <w:rFonts w:ascii="Times New Roman" w:eastAsia="Times New Roman" w:hAnsi="Times New Roman" w:cs="Times New Roman"/>
                <w:sz w:val="24"/>
                <w:szCs w:val="24"/>
              </w:rPr>
              <w:tab/>
            </w:r>
            <w:r w:rsidRPr="00B27B8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r w:rsidRPr="00B27B8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r w:rsidRPr="00B27B8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B27B87">
              <w:rPr>
                <w:rFonts w:ascii="Times New Roman" w:eastAsia="Times New Roman" w:hAnsi="Times New Roman" w:cs="Times New Roman"/>
                <w:sz w:val="24"/>
                <w:szCs w:val="24"/>
              </w:rPr>
              <w:lastRenderedPageBreak/>
              <w:t>замовником у тендерній документації.</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r w:rsidRPr="00B27B8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w:t>
            </w:r>
            <w:r w:rsidRPr="00B27B8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w:t>
            </w:r>
            <w:r w:rsidRPr="00B27B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w:t>
            </w:r>
            <w:r w:rsidRPr="00B27B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11.</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12.</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Pr="00B27B87" w:rsidRDefault="00304D90" w:rsidP="00C12502">
            <w:pPr>
              <w:widowControl w:val="0"/>
              <w:jc w:val="both"/>
              <w:rPr>
                <w:rFonts w:ascii="Times New Roman" w:eastAsia="Times New Roman" w:hAnsi="Times New Roman" w:cs="Times New Roman"/>
                <w:i/>
                <w:sz w:val="24"/>
                <w:szCs w:val="24"/>
                <w:u w:val="single"/>
              </w:rPr>
            </w:pPr>
            <w:r w:rsidRPr="00B27B87">
              <w:rPr>
                <w:rFonts w:ascii="Times New Roman" w:eastAsia="Times New Roman" w:hAnsi="Times New Roman" w:cs="Times New Roman"/>
                <w:i/>
                <w:sz w:val="24"/>
                <w:szCs w:val="24"/>
                <w:u w:val="single"/>
              </w:rPr>
              <w:t>Приклади формальних помилок:</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До формальних (несуттєвих) помилок можуть бути віднесені такі помилки:</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відсутність нумерації сторінок пропозиції;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технічні помилки та описки.</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i/>
                <w:sz w:val="24"/>
                <w:szCs w:val="24"/>
              </w:rPr>
              <w:t xml:space="preserve">Наприклад: зазначення в довідці русизмів, </w:t>
            </w:r>
            <w:proofErr w:type="spellStart"/>
            <w:r w:rsidRPr="00B27B87">
              <w:rPr>
                <w:rFonts w:ascii="Times New Roman" w:hAnsi="Times New Roman" w:cs="Times New Roman"/>
                <w:i/>
                <w:sz w:val="24"/>
                <w:szCs w:val="24"/>
              </w:rPr>
              <w:t>сленгових</w:t>
            </w:r>
            <w:proofErr w:type="spellEnd"/>
            <w:r w:rsidRPr="00B27B87">
              <w:rPr>
                <w:rFonts w:ascii="Times New Roman" w:hAnsi="Times New Roman" w:cs="Times New Roman"/>
                <w:i/>
                <w:sz w:val="24"/>
                <w:szCs w:val="24"/>
              </w:rPr>
              <w:t xml:space="preserve"> слів або технічних помилок;</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12DD6">
              <w:rPr>
                <w:rFonts w:ascii="Times New Roman" w:hAnsi="Times New Roman" w:cs="Times New Roman"/>
                <w:bCs/>
                <w:sz w:val="24"/>
                <w:szCs w:val="24"/>
              </w:rPr>
              <w:t xml:space="preserve">тендерної </w:t>
            </w:r>
            <w:r w:rsidRPr="00B27B87">
              <w:rPr>
                <w:rFonts w:ascii="Times New Roman" w:hAnsi="Times New Roman" w:cs="Times New Roman"/>
                <w:sz w:val="24"/>
                <w:szCs w:val="24"/>
              </w:rPr>
              <w:t>пропозиції учасника.</w:t>
            </w:r>
          </w:p>
          <w:p w:rsidR="00113855" w:rsidRPr="00B27B87" w:rsidRDefault="00113855" w:rsidP="00C12502">
            <w:pPr>
              <w:widowControl w:val="0"/>
              <w:jc w:val="both"/>
              <w:rPr>
                <w:rFonts w:ascii="Times New Roman" w:eastAsia="Times New Roman" w:hAnsi="Times New Roman" w:cs="Times New Roman"/>
                <w:i/>
                <w:sz w:val="24"/>
                <w:szCs w:val="24"/>
                <w:u w:val="single"/>
              </w:rPr>
            </w:pPr>
            <w:r w:rsidRPr="00B27B87">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УВАГА!!!</w:t>
            </w:r>
          </w:p>
          <w:p w:rsidR="00304D90" w:rsidRPr="00B27B87" w:rsidRDefault="00304D90" w:rsidP="00C12502">
            <w:pPr>
              <w:widowControl w:val="0"/>
              <w:jc w:val="both"/>
              <w:rPr>
                <w:rFonts w:ascii="Times New Roman" w:eastAsia="Times New Roman" w:hAnsi="Times New Roman" w:cs="Times New Roman"/>
                <w:b/>
                <w:sz w:val="24"/>
                <w:szCs w:val="24"/>
              </w:rPr>
            </w:pPr>
            <w:bookmarkStart w:id="1" w:name="_heading=h.3znysh7" w:colFirst="0" w:colLast="0"/>
            <w:bookmarkEnd w:id="1"/>
            <w:r w:rsidRPr="00B27B8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Про електронні документи та електронний документообіг</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 xml:space="preserve"> та </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Про електронні довірчі послуги</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Винятки:</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B27B87" w:rsidRDefault="00304D90" w:rsidP="00C12502">
            <w:pPr>
              <w:widowControl w:val="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Зверніть увагу: документи тендерної пропозиції, які </w:t>
            </w:r>
            <w:r w:rsidRPr="00B27B87">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B27B87" w:rsidRDefault="00304D90" w:rsidP="00C12502">
            <w:pPr>
              <w:widowControl w:val="0"/>
              <w:jc w:val="both"/>
              <w:rPr>
                <w:rFonts w:ascii="Times New Roman" w:eastAsia="Times New Roman" w:hAnsi="Times New Roman" w:cs="Times New Roman"/>
                <w:sz w:val="24"/>
                <w:szCs w:val="24"/>
              </w:rPr>
            </w:pPr>
            <w:bookmarkStart w:id="2" w:name="_heading=h.2et92p0" w:colFirst="0" w:colLast="0"/>
            <w:bookmarkEnd w:id="2"/>
            <w:r w:rsidRPr="00B27B8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B27B87" w:rsidRDefault="00304D90" w:rsidP="00C12502">
            <w:pPr>
              <w:widowControl w:val="0"/>
              <w:jc w:val="both"/>
              <w:rPr>
                <w:rFonts w:ascii="Times New Roman" w:eastAsia="Times New Roman" w:hAnsi="Times New Roman" w:cs="Times New Roman"/>
                <w:sz w:val="24"/>
                <w:szCs w:val="24"/>
              </w:rPr>
            </w:pPr>
            <w:bookmarkStart w:id="3" w:name="_heading=h.hjqm8skarbdr" w:colFirst="0" w:colLast="0"/>
            <w:bookmarkEnd w:id="3"/>
            <w:r w:rsidRPr="00B27B8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B27B87" w:rsidRDefault="00304D90" w:rsidP="00C12502">
            <w:pPr>
              <w:widowControl w:val="0"/>
              <w:jc w:val="both"/>
              <w:rPr>
                <w:rFonts w:ascii="Times New Roman" w:eastAsia="Times New Roman" w:hAnsi="Times New Roman" w:cs="Times New Roman"/>
                <w:sz w:val="24"/>
                <w:szCs w:val="24"/>
              </w:rPr>
            </w:pPr>
            <w:bookmarkStart w:id="4" w:name="_heading=h.ftj7vaqoric" w:colFirst="0" w:colLast="0"/>
            <w:bookmarkEnd w:id="4"/>
            <w:r w:rsidRPr="00B27B87">
              <w:rPr>
                <w:rFonts w:ascii="Times New Roman" w:eastAsia="Times New Roman" w:hAnsi="Times New Roman" w:cs="Times New Roman"/>
                <w:sz w:val="24"/>
                <w:szCs w:val="24"/>
              </w:rPr>
              <w:t>Кожен учасник має право подати тільки одну тендерну пропозицію</w:t>
            </w:r>
            <w:r w:rsidR="007B232E"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27B87" w:rsidRPr="00B27B87" w:rsidTr="007B232E">
        <w:trPr>
          <w:trHeight w:val="546"/>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sidRPr="00B27B87">
              <w:rPr>
                <w:rFonts w:ascii="Times New Roman" w:eastAsia="Times New Roman" w:hAnsi="Times New Roman" w:cs="Times New Roman"/>
                <w:b/>
                <w:sz w:val="24"/>
                <w:szCs w:val="24"/>
              </w:rPr>
              <w:t>Забезпечення тендерної пропозиції</w:t>
            </w:r>
          </w:p>
        </w:tc>
        <w:tc>
          <w:tcPr>
            <w:tcW w:w="6255" w:type="dxa"/>
            <w:vAlign w:val="center"/>
          </w:tcPr>
          <w:p w:rsidR="00304D90" w:rsidRPr="00B27B87" w:rsidRDefault="00304D90" w:rsidP="00B01A76">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rsidR="00304D90" w:rsidRPr="00B27B87" w:rsidRDefault="00304D90" w:rsidP="00B01A76">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Не передбачається.</w:t>
            </w:r>
          </w:p>
        </w:tc>
      </w:tr>
      <w:tr w:rsidR="00B27B87" w:rsidRPr="00B27B87" w:rsidTr="007B232E">
        <w:trPr>
          <w:trHeight w:val="274"/>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p>
        </w:tc>
        <w:tc>
          <w:tcPr>
            <w:tcW w:w="3000" w:type="dxa"/>
          </w:tcPr>
          <w:p w:rsidR="005032A7" w:rsidRPr="00B27B87" w:rsidRDefault="005032A7"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Тендерні пропозиції вважаються дійсними </w:t>
            </w:r>
            <w:r w:rsidRPr="00B27B87">
              <w:rPr>
                <w:rFonts w:ascii="Times New Roman" w:eastAsia="Times New Roman" w:hAnsi="Times New Roman" w:cs="Times New Roman"/>
                <w:b/>
                <w:i/>
                <w:sz w:val="24"/>
                <w:szCs w:val="24"/>
                <w:u w:val="single"/>
              </w:rPr>
              <w:t>протягом 120 (ста двадцяти) днів</w:t>
            </w:r>
            <w:r w:rsidRPr="00B27B87">
              <w:rPr>
                <w:rFonts w:ascii="Times New Roman" w:eastAsia="Times New Roman" w:hAnsi="Times New Roman" w:cs="Times New Roman"/>
                <w:sz w:val="24"/>
                <w:szCs w:val="24"/>
              </w:rPr>
              <w:t xml:space="preserve"> із дати кінцевого строку подання тендерних пропозицій. </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32A7" w:rsidRPr="00B27B87" w:rsidRDefault="005032A7" w:rsidP="005032A7">
            <w:pPr>
              <w:widowControl w:val="0"/>
              <w:jc w:val="both"/>
              <w:rPr>
                <w:rFonts w:ascii="Times New Roman" w:eastAsia="Times New Roman" w:hAnsi="Times New Roman" w:cs="Times New Roman"/>
                <w:sz w:val="24"/>
                <w:szCs w:val="24"/>
                <w:u w:val="single"/>
              </w:rPr>
            </w:pPr>
            <w:r w:rsidRPr="00B27B87">
              <w:rPr>
                <w:rFonts w:ascii="Times New Roman" w:eastAsia="Times New Roman" w:hAnsi="Times New Roman" w:cs="Times New Roman"/>
                <w:sz w:val="24"/>
                <w:szCs w:val="24"/>
              </w:rPr>
              <w:t xml:space="preserve">Учасник процедури закупівлі </w:t>
            </w:r>
            <w:r w:rsidRPr="00B27B87">
              <w:rPr>
                <w:rFonts w:ascii="Times New Roman" w:eastAsia="Times New Roman" w:hAnsi="Times New Roman" w:cs="Times New Roman"/>
                <w:sz w:val="24"/>
                <w:szCs w:val="24"/>
                <w:u w:val="single"/>
              </w:rPr>
              <w:t>має право:</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погодитися з вимогою та продовжити строк дії поданої </w:t>
            </w:r>
            <w:r w:rsidRPr="00B27B87">
              <w:rPr>
                <w:rFonts w:ascii="Times New Roman" w:eastAsia="Times New Roman" w:hAnsi="Times New Roman" w:cs="Times New Roman"/>
                <w:sz w:val="24"/>
                <w:szCs w:val="24"/>
              </w:rPr>
              <w:lastRenderedPageBreak/>
              <w:t xml:space="preserve">ним тендерної пропозиції і наданого забезпечення тендерної пропозиції </w:t>
            </w:r>
            <w:r w:rsidRPr="00B27B87">
              <w:rPr>
                <w:rFonts w:ascii="Times New Roman" w:eastAsia="Times New Roman" w:hAnsi="Times New Roman" w:cs="Times New Roman"/>
                <w:i/>
                <w:sz w:val="24"/>
                <w:szCs w:val="24"/>
              </w:rPr>
              <w:t>(у разі якщо таке вимагалося)</w:t>
            </w:r>
            <w:r w:rsidRPr="00B27B87">
              <w:rPr>
                <w:rFonts w:ascii="Times New Roman" w:eastAsia="Times New Roman" w:hAnsi="Times New Roman" w:cs="Times New Roman"/>
                <w:sz w:val="24"/>
                <w:szCs w:val="24"/>
              </w:rPr>
              <w:t>.</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7B87" w:rsidRPr="00B27B87" w:rsidTr="007B232E">
        <w:trPr>
          <w:trHeight w:val="561"/>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5</w:t>
            </w:r>
          </w:p>
        </w:tc>
        <w:tc>
          <w:tcPr>
            <w:tcW w:w="3000" w:type="dxa"/>
          </w:tcPr>
          <w:p w:rsidR="005032A7" w:rsidRPr="00B27B87" w:rsidRDefault="006A5BB0"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w:t>
            </w:r>
            <w:r w:rsidR="009364FC" w:rsidRPr="00B27B87">
              <w:rPr>
                <w:rFonts w:ascii="Times New Roman" w:eastAsia="Times New Roman" w:hAnsi="Times New Roman" w:cs="Times New Roman"/>
                <w:b/>
                <w:sz w:val="24"/>
                <w:szCs w:val="24"/>
              </w:rPr>
              <w:t xml:space="preserve"> </w:t>
            </w:r>
            <w:r w:rsidRPr="00B27B87">
              <w:rPr>
                <w:rFonts w:ascii="Times New Roman" w:eastAsia="Times New Roman" w:hAnsi="Times New Roman" w:cs="Times New Roman"/>
                <w:b/>
                <w:sz w:val="24"/>
                <w:szCs w:val="24"/>
              </w:rPr>
              <w:t>Особливостей</w:t>
            </w:r>
          </w:p>
        </w:tc>
        <w:tc>
          <w:tcPr>
            <w:tcW w:w="6255" w:type="dxa"/>
            <w:vAlign w:val="center"/>
          </w:tcPr>
          <w:p w:rsidR="005032A7" w:rsidRPr="00B27B87" w:rsidRDefault="005032A7" w:rsidP="007B232E">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7B87">
              <w:rPr>
                <w:rFonts w:ascii="Times New Roman" w:eastAsia="Times New Roman" w:hAnsi="Times New Roman" w:cs="Times New Roman"/>
                <w:b/>
                <w:bCs/>
                <w:i/>
                <w:sz w:val="24"/>
                <w:szCs w:val="24"/>
              </w:rPr>
              <w:t>Додатку 1</w:t>
            </w:r>
            <w:r w:rsidR="007B232E" w:rsidRPr="00B27B87">
              <w:rPr>
                <w:rFonts w:ascii="Times New Roman" w:eastAsia="Times New Roman" w:hAnsi="Times New Roman" w:cs="Times New Roman"/>
                <w:b/>
                <w:bCs/>
                <w:i/>
                <w:sz w:val="24"/>
                <w:szCs w:val="24"/>
              </w:rPr>
              <w:t xml:space="preserve"> </w:t>
            </w:r>
            <w:r w:rsidRPr="00B27B87">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B27B87">
              <w:rPr>
                <w:rFonts w:ascii="Times New Roman" w:eastAsia="Times New Roman" w:hAnsi="Times New Roman" w:cs="Times New Roman"/>
                <w:b/>
                <w:bCs/>
                <w:i/>
                <w:sz w:val="24"/>
                <w:szCs w:val="24"/>
              </w:rPr>
              <w:t>Додатку 1</w:t>
            </w:r>
            <w:r w:rsidRPr="00B27B87">
              <w:rPr>
                <w:rFonts w:ascii="Times New Roman" w:eastAsia="Times New Roman" w:hAnsi="Times New Roman" w:cs="Times New Roman"/>
                <w:sz w:val="24"/>
                <w:szCs w:val="24"/>
              </w:rPr>
              <w:t xml:space="preserve"> до цієї тендерної документації. </w:t>
            </w:r>
          </w:p>
          <w:p w:rsidR="005032A7" w:rsidRPr="00B27B87" w:rsidRDefault="005032A7" w:rsidP="006A5BB0">
            <w:pPr>
              <w:widowControl w:val="0"/>
              <w:ind w:right="120"/>
              <w:jc w:val="both"/>
              <w:rPr>
                <w:rFonts w:ascii="Times New Roman" w:eastAsia="Times New Roman" w:hAnsi="Times New Roman" w:cs="Times New Roman"/>
                <w:b/>
                <w:bCs/>
                <w:sz w:val="24"/>
                <w:szCs w:val="24"/>
              </w:rPr>
            </w:pPr>
            <w:r w:rsidRPr="00B27B87">
              <w:rPr>
                <w:rFonts w:ascii="Times New Roman" w:eastAsia="Times New Roman" w:hAnsi="Times New Roman" w:cs="Times New Roman"/>
                <w:b/>
                <w:bCs/>
                <w:sz w:val="24"/>
                <w:szCs w:val="24"/>
              </w:rPr>
              <w:t>Підстави, визначені пунктом 4</w:t>
            </w:r>
            <w:r w:rsidR="006A5BB0" w:rsidRPr="00B27B87">
              <w:rPr>
                <w:rFonts w:ascii="Times New Roman" w:eastAsia="Times New Roman" w:hAnsi="Times New Roman" w:cs="Times New Roman"/>
                <w:b/>
                <w:bCs/>
                <w:sz w:val="24"/>
                <w:szCs w:val="24"/>
              </w:rPr>
              <w:t>7</w:t>
            </w:r>
            <w:r w:rsidRPr="00B27B87">
              <w:rPr>
                <w:rFonts w:ascii="Times New Roman" w:eastAsia="Times New Roman" w:hAnsi="Times New Roman" w:cs="Times New Roman"/>
                <w:b/>
                <w:bCs/>
                <w:sz w:val="24"/>
                <w:szCs w:val="24"/>
              </w:rPr>
              <w:t xml:space="preserve"> Особливостей.</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Про захист економічної конкуренції</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B27B87">
              <w:rPr>
                <w:rFonts w:ascii="Times New Roman" w:eastAsia="Times New Roman" w:hAnsi="Times New Roman" w:cs="Times New Roman"/>
                <w:sz w:val="24"/>
                <w:szCs w:val="24"/>
              </w:rPr>
              <w:lastRenderedPageBreak/>
              <w:t>погашено в установленому законом порядку;</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 у Єдиному державному реєстрі юридичних осіб, фізичних осіб</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та громадських формувань” (крім нерезидентів);</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11) </w:t>
            </w:r>
            <w:r w:rsidR="007B232E" w:rsidRPr="00B27B8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32A7"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6</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r w:rsidR="00AC6C9D" w:rsidRPr="00AC6C9D">
              <w:rPr>
                <w:rFonts w:ascii="Times New Roman" w:eastAsia="Times New Roman" w:hAnsi="Times New Roman" w:cs="Times New Roman"/>
                <w:b/>
                <w:sz w:val="24"/>
                <w:szCs w:val="24"/>
              </w:rPr>
              <w:t>*</w:t>
            </w:r>
          </w:p>
        </w:tc>
        <w:tc>
          <w:tcPr>
            <w:tcW w:w="6255" w:type="dxa"/>
            <w:vAlign w:val="center"/>
          </w:tcPr>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CD53F0">
              <w:rPr>
                <w:rFonts w:ascii="Times New Roman" w:hAnsi="Times New Roman" w:cs="Times New Roman"/>
                <w:sz w:val="24"/>
                <w:szCs w:val="24"/>
              </w:rPr>
              <w:t>.</w:t>
            </w:r>
          </w:p>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sidR="007426C4" w:rsidRPr="00B27B87">
              <w:rPr>
                <w:rFonts w:ascii="Times New Roman" w:hAnsi="Times New Roman" w:cs="Times New Roman"/>
                <w:sz w:val="24"/>
                <w:szCs w:val="24"/>
              </w:rPr>
              <w:t>.</w:t>
            </w:r>
          </w:p>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75533" w:rsidRDefault="00304D90" w:rsidP="007B232E">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27B87">
                <w:rPr>
                  <w:rFonts w:ascii="Times New Roman" w:eastAsia="Times New Roman" w:hAnsi="Times New Roman" w:cs="Times New Roman"/>
                  <w:sz w:val="24"/>
                  <w:szCs w:val="24"/>
                </w:rPr>
                <w:t xml:space="preserve"> пунктом третім </w:t>
              </w:r>
            </w:hyperlink>
            <w:hyperlink r:id="rId10">
              <w:r w:rsidRPr="00CD53F0">
                <w:rPr>
                  <w:rFonts w:ascii="Times New Roman" w:eastAsia="Times New Roman" w:hAnsi="Times New Roman" w:cs="Times New Roman"/>
                  <w:sz w:val="24"/>
                  <w:szCs w:val="24"/>
                </w:rPr>
                <w:t>частини друго</w:t>
              </w:r>
            </w:hyperlink>
            <w:r w:rsidRPr="00CD53F0">
              <w:rPr>
                <w:rFonts w:ascii="Times New Roman" w:eastAsia="Times New Roman" w:hAnsi="Times New Roman" w:cs="Times New Roman"/>
                <w:sz w:val="24"/>
                <w:szCs w:val="24"/>
              </w:rPr>
              <w:t>ї</w:t>
            </w:r>
            <w:r w:rsidRPr="00B27B87">
              <w:rPr>
                <w:rFonts w:ascii="Times New Roman" w:eastAsia="Times New Roman" w:hAnsi="Times New Roman" w:cs="Times New Roman"/>
                <w:sz w:val="24"/>
                <w:szCs w:val="24"/>
              </w:rPr>
              <w:t xml:space="preserve"> статті 22 Закону зазначено в </w:t>
            </w:r>
            <w:r w:rsidRPr="00B27B87">
              <w:rPr>
                <w:rFonts w:ascii="Times New Roman" w:eastAsia="Times New Roman" w:hAnsi="Times New Roman" w:cs="Times New Roman"/>
                <w:b/>
                <w:i/>
                <w:sz w:val="24"/>
                <w:szCs w:val="24"/>
              </w:rPr>
              <w:t>Додатку 2</w:t>
            </w:r>
            <w:r w:rsidR="002234ED">
              <w:rPr>
                <w:rFonts w:ascii="Times New Roman" w:eastAsia="Times New Roman" w:hAnsi="Times New Roman" w:cs="Times New Roman"/>
                <w:b/>
                <w:i/>
                <w:sz w:val="24"/>
                <w:szCs w:val="24"/>
              </w:rPr>
              <w:t xml:space="preserve"> </w:t>
            </w:r>
            <w:r w:rsidRPr="00B27B87">
              <w:rPr>
                <w:rFonts w:ascii="Times New Roman" w:eastAsia="Times New Roman" w:hAnsi="Times New Roman" w:cs="Times New Roman"/>
                <w:sz w:val="24"/>
                <w:szCs w:val="24"/>
              </w:rPr>
              <w:t>до цієї тендерної документації.</w:t>
            </w:r>
          </w:p>
          <w:p w:rsidR="00AC6C9D" w:rsidRPr="00B27B87" w:rsidRDefault="006F0AC6" w:rsidP="007B232E">
            <w:pPr>
              <w:widowControl w:val="0"/>
              <w:ind w:right="120"/>
              <w:jc w:val="both"/>
              <w:rPr>
                <w:rFonts w:ascii="Times New Roman" w:eastAsia="Times New Roman" w:hAnsi="Times New Roman" w:cs="Times New Roman"/>
                <w:sz w:val="24"/>
                <w:szCs w:val="24"/>
              </w:rPr>
            </w:pPr>
            <w:r w:rsidRPr="006F0AC6">
              <w:rPr>
                <w:rFonts w:ascii="Times New Roman" w:eastAsia="Times New Roman" w:hAnsi="Times New Roman" w:cs="Times New Roman"/>
                <w:sz w:val="24"/>
                <w:szCs w:val="24"/>
              </w:rPr>
              <w:t>*Учасник до виконання робіт</w:t>
            </w:r>
            <w:r>
              <w:rPr>
                <w:rFonts w:ascii="Times New Roman" w:eastAsia="Times New Roman" w:hAnsi="Times New Roman" w:cs="Times New Roman"/>
                <w:sz w:val="24"/>
                <w:szCs w:val="24"/>
              </w:rPr>
              <w:t>/надання послуг</w:t>
            </w:r>
            <w:r w:rsidRPr="006F0AC6">
              <w:rPr>
                <w:rFonts w:ascii="Times New Roman" w:eastAsia="Times New Roman" w:hAnsi="Times New Roman" w:cs="Times New Roman"/>
                <w:sz w:val="24"/>
                <w:szCs w:val="24"/>
              </w:rPr>
              <w:t xml:space="preserve"> може залучати суб’єктів господарювання як субпідрядників/співвиконавців у порядку встановленому цією тендерною документацією.</w:t>
            </w:r>
          </w:p>
        </w:tc>
      </w:tr>
      <w:tr w:rsidR="00B27B87" w:rsidRPr="00B27B87" w:rsidTr="007B232E">
        <w:trPr>
          <w:trHeight w:val="69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55" w:type="dxa"/>
            <w:vAlign w:val="center"/>
          </w:tcPr>
          <w:p w:rsidR="00304D90" w:rsidRPr="00B27B87" w:rsidRDefault="006A5BB0" w:rsidP="006A5BB0">
            <w:pPr>
              <w:widowControl w:val="0"/>
              <w:ind w:right="120"/>
              <w:jc w:val="both"/>
              <w:rPr>
                <w:rFonts w:ascii="Times New Roman" w:eastAsia="Times New Roman" w:hAnsi="Times New Roman" w:cs="Times New Roman"/>
                <w:i/>
                <w:iCs/>
                <w:sz w:val="24"/>
                <w:szCs w:val="24"/>
              </w:rPr>
            </w:pPr>
            <w:r w:rsidRPr="00B27B87">
              <w:rPr>
                <w:rFonts w:ascii="Times New Roman" w:eastAsia="Times New Roman" w:hAnsi="Times New Roman" w:cs="Times New Roman"/>
                <w:sz w:val="24"/>
                <w:szCs w:val="24"/>
              </w:rPr>
              <w:t xml:space="preserve">7.1. </w:t>
            </w:r>
            <w:r w:rsidR="005032A7" w:rsidRPr="00B27B87">
              <w:rPr>
                <w:rFonts w:ascii="Times New Roman" w:eastAsia="Times New Roman" w:hAnsi="Times New Roman" w:cs="Times New Roman"/>
                <w:sz w:val="24"/>
                <w:szCs w:val="24"/>
              </w:rPr>
              <w:t>Учасник в складі</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тендерної пропозиції надає довідку з інформацією про</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повне найменування, місцезнаходження, код ЄДРПОУ та</w:t>
            </w:r>
            <w:r w:rsidR="009364FC"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ПІБ керівника щодо кожного суб’єкта господарювання,</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якого учасник планує залучати до виконання робіт чи</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послуг як субпідрядника/співвиконавця у обсязі не менше</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ніж 20 відсотків від вартості договору про закупівлю</w:t>
            </w:r>
            <w:r w:rsidR="00CD53F0">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i/>
                <w:iCs/>
                <w:sz w:val="24"/>
                <w:szCs w:val="24"/>
              </w:rPr>
              <w:t>(надається у разі залучення).</w:t>
            </w:r>
          </w:p>
          <w:p w:rsidR="00CE2784" w:rsidRPr="00B27B87" w:rsidRDefault="00CE2784" w:rsidP="006A5BB0">
            <w:pPr>
              <w:jc w:val="center"/>
              <w:rPr>
                <w:rFonts w:ascii="Times New Roman" w:hAnsi="Times New Roman" w:cs="Times New Roman"/>
                <w:sz w:val="24"/>
                <w:szCs w:val="24"/>
              </w:rPr>
            </w:pPr>
            <w:r w:rsidRPr="00B27B87">
              <w:rPr>
                <w:rFonts w:ascii="Times New Roman" w:hAnsi="Times New Roman" w:cs="Times New Roman"/>
                <w:sz w:val="24"/>
                <w:szCs w:val="24"/>
              </w:rPr>
              <w:t>Довідка про залучення субпідрядника</w:t>
            </w:r>
          </w:p>
          <w:p w:rsidR="00CE2784" w:rsidRPr="00B27B87" w:rsidRDefault="00CE2784" w:rsidP="006A5BB0">
            <w:pPr>
              <w:jc w:val="center"/>
              <w:rPr>
                <w:rFonts w:ascii="Times New Roman" w:hAnsi="Times New Roman" w:cs="Times New Roman"/>
                <w:sz w:val="24"/>
                <w:szCs w:val="24"/>
              </w:rPr>
            </w:pPr>
            <w:r w:rsidRPr="00B27B87">
              <w:rPr>
                <w:rFonts w:ascii="Times New Roman" w:hAnsi="Times New Roman" w:cs="Times New Roman"/>
                <w:sz w:val="24"/>
                <w:szCs w:val="24"/>
              </w:rPr>
              <w:t>(в обсязі не менше ніж 20 відсотків від вартості договору про закупівлю)</w:t>
            </w:r>
          </w:p>
          <w:tbl>
            <w:tblPr>
              <w:tblW w:w="6036" w:type="dxa"/>
              <w:tblLayout w:type="fixed"/>
              <w:tblLook w:val="04A0"/>
            </w:tblPr>
            <w:tblGrid>
              <w:gridCol w:w="2340"/>
              <w:gridCol w:w="1808"/>
              <w:gridCol w:w="1888"/>
            </w:tblGrid>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ind w:left="-153" w:right="-109"/>
                    <w:jc w:val="center"/>
                    <w:rPr>
                      <w:rFonts w:ascii="Times New Roman" w:hAnsi="Times New Roman" w:cs="Times New Roman"/>
                    </w:rPr>
                  </w:pPr>
                  <w:r w:rsidRPr="00B27B87">
                    <w:rPr>
                      <w:rFonts w:ascii="Times New Roman" w:hAnsi="Times New Roman" w:cs="Times New Roman"/>
                    </w:rPr>
                    <w:t>Повн</w:t>
                  </w:r>
                  <w:r w:rsidR="00CD53F0">
                    <w:rPr>
                      <w:rFonts w:ascii="Times New Roman" w:hAnsi="Times New Roman" w:cs="Times New Roman"/>
                    </w:rPr>
                    <w:t>е</w:t>
                  </w:r>
                  <w:r w:rsidRPr="00B27B87">
                    <w:rPr>
                      <w:rFonts w:ascii="Times New Roman" w:hAnsi="Times New Roman" w:cs="Times New Roman"/>
                    </w:rPr>
                    <w:t xml:space="preserve"> найменування та місцезнаходження субпідрядника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Види робіт</w:t>
                  </w:r>
                  <w:r w:rsidR="006A5BB0" w:rsidRPr="00B27B87">
                    <w:rPr>
                      <w:rFonts w:ascii="Times New Roman" w:hAnsi="Times New Roman" w:cs="Times New Roman"/>
                    </w:rPr>
                    <w:t>/послуг</w:t>
                  </w:r>
                  <w:r w:rsidRPr="00B27B87">
                    <w:rPr>
                      <w:rFonts w:ascii="Times New Roman" w:hAnsi="Times New Roman" w:cs="Times New Roman"/>
                    </w:rPr>
                    <w:t>, які передбачається</w:t>
                  </w:r>
                </w:p>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доручити субпідряднику</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D53F0" w:rsidP="006A5BB0">
                  <w:pPr>
                    <w:spacing w:after="0" w:line="240" w:lineRule="auto"/>
                    <w:jc w:val="center"/>
                    <w:rPr>
                      <w:rFonts w:ascii="Times New Roman" w:hAnsi="Times New Roman" w:cs="Times New Roman"/>
                    </w:rPr>
                  </w:pPr>
                  <w:r>
                    <w:rPr>
                      <w:rFonts w:ascii="Times New Roman" w:hAnsi="Times New Roman" w:cs="Times New Roman"/>
                    </w:rPr>
                    <w:t>О</w:t>
                  </w:r>
                  <w:r w:rsidRPr="00CD53F0">
                    <w:rPr>
                      <w:rFonts w:ascii="Times New Roman" w:hAnsi="Times New Roman" w:cs="Times New Roman"/>
                    </w:rPr>
                    <w:t>бся</w:t>
                  </w:r>
                  <w:r>
                    <w:rPr>
                      <w:rFonts w:ascii="Times New Roman" w:hAnsi="Times New Roman" w:cs="Times New Roman"/>
                    </w:rPr>
                    <w:t>г</w:t>
                  </w:r>
                  <w:r w:rsidRPr="00CD53F0">
                    <w:rPr>
                      <w:rFonts w:ascii="Times New Roman" w:hAnsi="Times New Roman" w:cs="Times New Roman"/>
                    </w:rPr>
                    <w:t xml:space="preserve"> від вартості договору про закупівлю</w:t>
                  </w:r>
                  <w:r>
                    <w:rPr>
                      <w:rFonts w:ascii="Times New Roman" w:hAnsi="Times New Roman" w:cs="Times New Roman"/>
                    </w:rPr>
                    <w:t>, %</w:t>
                  </w:r>
                </w:p>
              </w:tc>
            </w:tr>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2</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3</w:t>
                  </w:r>
                </w:p>
              </w:tc>
            </w:tr>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r>
          </w:tbl>
          <w:p w:rsidR="00DB638F" w:rsidRPr="00B27B87" w:rsidRDefault="00CE2784" w:rsidP="006A5BB0">
            <w:pPr>
              <w:jc w:val="both"/>
              <w:rPr>
                <w:rFonts w:ascii="Times New Roman" w:hAnsi="Times New Roman" w:cs="Times New Roman"/>
                <w:sz w:val="24"/>
                <w:szCs w:val="24"/>
                <w:lang w:eastAsia="uk-UA"/>
              </w:rPr>
            </w:pPr>
            <w:r w:rsidRPr="00B27B87">
              <w:rPr>
                <w:rFonts w:ascii="Times New Roman" w:hAnsi="Times New Roman" w:cs="Times New Roman"/>
                <w:bCs/>
                <w:sz w:val="24"/>
                <w:szCs w:val="24"/>
              </w:rPr>
              <w:t xml:space="preserve">Разом з довідкою про залучення субпідрядників учасник </w:t>
            </w:r>
            <w:r w:rsidRPr="00B27B87">
              <w:rPr>
                <w:rFonts w:ascii="Times New Roman" w:hAnsi="Times New Roman" w:cs="Times New Roman"/>
                <w:bCs/>
                <w:sz w:val="24"/>
                <w:szCs w:val="24"/>
              </w:rPr>
              <w:lastRenderedPageBreak/>
              <w:t>надає</w:t>
            </w:r>
            <w:r w:rsidR="007B232E" w:rsidRPr="00B27B87">
              <w:rPr>
                <w:rFonts w:ascii="Times New Roman" w:hAnsi="Times New Roman" w:cs="Times New Roman"/>
                <w:bCs/>
                <w:sz w:val="24"/>
                <w:szCs w:val="24"/>
              </w:rPr>
              <w:t xml:space="preserve"> </w:t>
            </w:r>
            <w:r w:rsidRPr="00B27B87">
              <w:rPr>
                <w:rFonts w:ascii="Times New Roman" w:hAnsi="Times New Roman" w:cs="Times New Roman"/>
                <w:sz w:val="24"/>
                <w:szCs w:val="24"/>
              </w:rPr>
              <w:t>оригінал листа від кожного субпідрядника про згоду на виконання робіт</w:t>
            </w:r>
            <w:r w:rsidR="006A5BB0" w:rsidRPr="00B27B87">
              <w:rPr>
                <w:rFonts w:ascii="Times New Roman" w:hAnsi="Times New Roman" w:cs="Times New Roman"/>
                <w:sz w:val="24"/>
                <w:szCs w:val="24"/>
              </w:rPr>
              <w:t>/надання послуг</w:t>
            </w:r>
            <w:r w:rsidRPr="00B27B87">
              <w:rPr>
                <w:rFonts w:ascii="Times New Roman" w:hAnsi="Times New Roman" w:cs="Times New Roman"/>
                <w:sz w:val="24"/>
                <w:szCs w:val="24"/>
              </w:rPr>
              <w:t xml:space="preserve">, що будуть йому доручені на об’єкті </w:t>
            </w:r>
            <w:r w:rsidRPr="00B27B87">
              <w:rPr>
                <w:rFonts w:ascii="Times New Roman" w:hAnsi="Times New Roman" w:cs="Times New Roman"/>
                <w:sz w:val="24"/>
                <w:szCs w:val="24"/>
                <w:lang w:eastAsia="uk-UA"/>
              </w:rPr>
              <w:t>передбач</w:t>
            </w:r>
            <w:r w:rsidR="006A5BB0" w:rsidRPr="00B27B87">
              <w:rPr>
                <w:rFonts w:ascii="Times New Roman" w:hAnsi="Times New Roman" w:cs="Times New Roman"/>
                <w:sz w:val="24"/>
                <w:szCs w:val="24"/>
                <w:lang w:eastAsia="uk-UA"/>
              </w:rPr>
              <w:t>е</w:t>
            </w:r>
            <w:r w:rsidRPr="00B27B87">
              <w:rPr>
                <w:rFonts w:ascii="Times New Roman" w:hAnsi="Times New Roman" w:cs="Times New Roman"/>
                <w:sz w:val="24"/>
                <w:szCs w:val="24"/>
                <w:lang w:eastAsia="uk-UA"/>
              </w:rPr>
              <w:t xml:space="preserve">них предметом закупівлі, з доданими копіями </w:t>
            </w:r>
            <w:r w:rsidR="00BE20AE" w:rsidRPr="00BE20AE">
              <w:rPr>
                <w:rFonts w:ascii="Times New Roman" w:hAnsi="Times New Roman" w:cs="Times New Roman"/>
                <w:sz w:val="24"/>
                <w:szCs w:val="24"/>
                <w:lang w:eastAsia="uk-UA"/>
              </w:rPr>
              <w:t>ліцензі</w:t>
            </w:r>
            <w:r w:rsidR="00BE20AE">
              <w:rPr>
                <w:rFonts w:ascii="Times New Roman" w:hAnsi="Times New Roman" w:cs="Times New Roman"/>
                <w:sz w:val="24"/>
                <w:szCs w:val="24"/>
                <w:lang w:eastAsia="uk-UA"/>
              </w:rPr>
              <w:t>й</w:t>
            </w:r>
            <w:r w:rsidR="00BE20AE" w:rsidRPr="00BE20AE">
              <w:rPr>
                <w:rFonts w:ascii="Times New Roman" w:hAnsi="Times New Roman" w:cs="Times New Roman"/>
                <w:sz w:val="24"/>
                <w:szCs w:val="24"/>
                <w:lang w:eastAsia="uk-UA"/>
              </w:rPr>
              <w:t xml:space="preserve">, </w:t>
            </w:r>
            <w:r w:rsidR="00BE20AE">
              <w:rPr>
                <w:rFonts w:ascii="Times New Roman" w:hAnsi="Times New Roman" w:cs="Times New Roman"/>
                <w:sz w:val="24"/>
                <w:szCs w:val="24"/>
                <w:lang w:eastAsia="uk-UA"/>
              </w:rPr>
              <w:t xml:space="preserve">дозволів/декларацій, </w:t>
            </w:r>
            <w:r w:rsidR="00BE20AE" w:rsidRPr="00BE20AE">
              <w:rPr>
                <w:rFonts w:ascii="Times New Roman" w:hAnsi="Times New Roman" w:cs="Times New Roman"/>
                <w:sz w:val="24"/>
                <w:szCs w:val="24"/>
                <w:lang w:eastAsia="uk-UA"/>
              </w:rPr>
              <w:t>сертифікатів на відповідні види діяльності з переліком видів робіт</w:t>
            </w:r>
            <w:r w:rsidR="00BE20AE">
              <w:rPr>
                <w:rFonts w:ascii="Times New Roman" w:hAnsi="Times New Roman" w:cs="Times New Roman"/>
                <w:sz w:val="24"/>
                <w:szCs w:val="24"/>
                <w:lang w:eastAsia="uk-UA"/>
              </w:rPr>
              <w:t>/послуг</w:t>
            </w:r>
            <w:r w:rsidR="00BE20AE" w:rsidRPr="00BE20AE">
              <w:rPr>
                <w:rFonts w:ascii="Times New Roman" w:hAnsi="Times New Roman" w:cs="Times New Roman"/>
                <w:sz w:val="24"/>
                <w:szCs w:val="24"/>
                <w:lang w:eastAsia="uk-UA"/>
              </w:rPr>
              <w:t xml:space="preserve"> на які заплановано залучити</w:t>
            </w:r>
            <w:r w:rsidR="00BE20AE">
              <w:rPr>
                <w:rFonts w:ascii="Times New Roman" w:hAnsi="Times New Roman" w:cs="Times New Roman"/>
                <w:sz w:val="24"/>
                <w:szCs w:val="24"/>
                <w:lang w:eastAsia="uk-UA"/>
              </w:rPr>
              <w:t xml:space="preserve"> субпідрядника</w:t>
            </w:r>
            <w:r w:rsidR="00BE20AE" w:rsidRPr="00BE20AE">
              <w:rPr>
                <w:rFonts w:ascii="Times New Roman" w:hAnsi="Times New Roman" w:cs="Times New Roman"/>
                <w:sz w:val="24"/>
                <w:szCs w:val="24"/>
                <w:lang w:eastAsia="uk-UA"/>
              </w:rPr>
              <w:t xml:space="preserve"> (у разі якщо передбачено законодавством та цією тендерною документацією).</w:t>
            </w:r>
          </w:p>
          <w:p w:rsidR="006A5BB0" w:rsidRPr="00B27B87" w:rsidRDefault="006A5BB0" w:rsidP="006A5BB0">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7.2. У випадку залучення до виконання робіт</w:t>
            </w:r>
            <w:r w:rsidR="00BE20AE">
              <w:t xml:space="preserve"> </w:t>
            </w:r>
            <w:r w:rsidR="00BE20AE" w:rsidRPr="00BE20AE">
              <w:rPr>
                <w:rFonts w:ascii="Times New Roman" w:hAnsi="Times New Roman" w:cs="Times New Roman"/>
                <w:bCs/>
                <w:sz w:val="24"/>
                <w:szCs w:val="24"/>
                <w:lang w:eastAsia="uk-UA"/>
              </w:rPr>
              <w:t>чи послуг</w:t>
            </w:r>
            <w:r w:rsidRPr="00B27B87">
              <w:rPr>
                <w:rFonts w:ascii="Times New Roman" w:hAnsi="Times New Roman" w:cs="Times New Roman"/>
                <w:bCs/>
                <w:sz w:val="24"/>
                <w:szCs w:val="24"/>
                <w:lang w:eastAsia="uk-UA"/>
              </w:rPr>
              <w:t xml:space="preserve"> субпідрядника/співвиконавця в обсязі менше ніж 20 відсотків від вартості договору про закупівлю, учасник зазначає в тендерній пропозиції про повне найменування, місцезнаходження, код ЄДРПОУ та ПІБ керівника щодо кожного такого суб’єкта господарювання у формі довільної довідки </w:t>
            </w:r>
            <w:r w:rsidRPr="00B27B87">
              <w:rPr>
                <w:rFonts w:ascii="Times New Roman" w:hAnsi="Times New Roman" w:cs="Times New Roman"/>
                <w:bCs/>
                <w:i/>
                <w:iCs/>
                <w:sz w:val="24"/>
                <w:szCs w:val="24"/>
                <w:lang w:eastAsia="uk-UA"/>
              </w:rPr>
              <w:t>(надається у разі залучення).</w:t>
            </w:r>
          </w:p>
          <w:p w:rsidR="00DB638F" w:rsidRPr="00B27B87" w:rsidRDefault="00DB638F" w:rsidP="00DB638F">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 xml:space="preserve">Разом з довідкою про залучення субпідрядників учасник надає оригінал листа від кожного субпідрядника про згоду на виконання робіт/надання послуг, що будуть йому доручені на об’єкті передбачених предметом закупівлі, з доданими копіями </w:t>
            </w:r>
            <w:r w:rsidR="00BE20AE" w:rsidRPr="00BE20AE">
              <w:rPr>
                <w:rFonts w:ascii="Times New Roman" w:hAnsi="Times New Roman" w:cs="Times New Roman"/>
                <w:bCs/>
                <w:sz w:val="24"/>
                <w:szCs w:val="24"/>
                <w:lang w:eastAsia="uk-UA"/>
              </w:rPr>
              <w:t>ліцензій, дозволів/декларацій, сертифікатів на відповідні види діяльності з переліком видів робіт/послуг на які заплановано залучити субпідрядника (у разі якщо передбачено законодавством та цією тендерною документацією)</w:t>
            </w:r>
            <w:r w:rsidRPr="00B27B87">
              <w:rPr>
                <w:rFonts w:ascii="Times New Roman" w:hAnsi="Times New Roman" w:cs="Times New Roman"/>
                <w:bCs/>
                <w:sz w:val="24"/>
                <w:szCs w:val="24"/>
                <w:lang w:eastAsia="uk-UA"/>
              </w:rPr>
              <w:t>.</w:t>
            </w:r>
          </w:p>
          <w:p w:rsidR="006A5BB0" w:rsidRPr="00B27B87" w:rsidRDefault="006A5BB0" w:rsidP="00DB638F">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У довідці обов’язково зазначити перелік видів робіт</w:t>
            </w:r>
            <w:r w:rsidR="00174A5C" w:rsidRPr="00B27B87">
              <w:rPr>
                <w:rFonts w:ascii="Times New Roman" w:hAnsi="Times New Roman" w:cs="Times New Roman"/>
                <w:bCs/>
                <w:sz w:val="24"/>
                <w:szCs w:val="24"/>
                <w:lang w:eastAsia="uk-UA"/>
              </w:rPr>
              <w:t>/послуг</w:t>
            </w:r>
            <w:r w:rsidRPr="00B27B87">
              <w:rPr>
                <w:rFonts w:ascii="Times New Roman" w:hAnsi="Times New Roman" w:cs="Times New Roman"/>
                <w:bCs/>
                <w:sz w:val="24"/>
                <w:szCs w:val="24"/>
                <w:lang w:eastAsia="uk-UA"/>
              </w:rPr>
              <w:t xml:space="preserve"> до яких планується залучення кожного окремого субпідрядника/співвиконавця.</w:t>
            </w:r>
          </w:p>
          <w:p w:rsidR="00174A5C" w:rsidRPr="00B27B87" w:rsidRDefault="006A5BB0" w:rsidP="006A5BB0">
            <w:pPr>
              <w:widowControl w:val="0"/>
              <w:contextualSpacing/>
              <w:jc w:val="both"/>
              <w:rPr>
                <w:rFonts w:ascii="Times New Roman" w:eastAsia="Times New Roman" w:hAnsi="Times New Roman" w:cs="Times New Roman"/>
                <w:sz w:val="24"/>
                <w:szCs w:val="24"/>
              </w:rPr>
            </w:pPr>
            <w:r w:rsidRPr="00B27B87">
              <w:rPr>
                <w:rFonts w:ascii="Times New Roman" w:hAnsi="Times New Roman" w:cs="Times New Roman"/>
                <w:bCs/>
                <w:sz w:val="24"/>
                <w:szCs w:val="24"/>
                <w:lang w:eastAsia="uk-UA"/>
              </w:rPr>
              <w:t xml:space="preserve">7.3. </w:t>
            </w:r>
            <w:proofErr w:type="spellStart"/>
            <w:r w:rsidR="00174A5C" w:rsidRPr="00B27B87">
              <w:rPr>
                <w:rFonts w:ascii="Times New Roman" w:eastAsia="Times New Roman" w:hAnsi="Times New Roman" w:cs="Times New Roman"/>
                <w:sz w:val="24"/>
                <w:szCs w:val="24"/>
              </w:rPr>
              <w:t>Якщo</w:t>
            </w:r>
            <w:proofErr w:type="spellEnd"/>
            <w:r w:rsidR="00174A5C" w:rsidRPr="00B27B87">
              <w:rPr>
                <w:rFonts w:ascii="Times New Roman" w:eastAsia="Times New Roman" w:hAnsi="Times New Roman" w:cs="Times New Roman"/>
                <w:sz w:val="24"/>
                <w:szCs w:val="24"/>
              </w:rPr>
              <w:t xml:space="preserve"> для </w:t>
            </w:r>
            <w:proofErr w:type="spellStart"/>
            <w:r w:rsidR="00174A5C" w:rsidRPr="00B27B87">
              <w:rPr>
                <w:rFonts w:ascii="Times New Roman" w:eastAsia="Times New Roman" w:hAnsi="Times New Roman" w:cs="Times New Roman"/>
                <w:sz w:val="24"/>
                <w:szCs w:val="24"/>
              </w:rPr>
              <w:t>зaкупiвлi</w:t>
            </w:r>
            <w:proofErr w:type="spellEnd"/>
            <w:r w:rsidR="00174A5C" w:rsidRPr="00B27B87">
              <w:rPr>
                <w:rFonts w:ascii="Times New Roman" w:eastAsia="Times New Roman" w:hAnsi="Times New Roman" w:cs="Times New Roman"/>
                <w:sz w:val="24"/>
                <w:szCs w:val="24"/>
              </w:rPr>
              <w:t xml:space="preserve"> робіт чи послуг</w:t>
            </w:r>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зaмoвник</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вcтaнoвлює</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квaлiфiкaцiйний</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кpитepiй</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тaкий</w:t>
            </w:r>
            <w:proofErr w:type="spellEnd"/>
            <w:r w:rsidR="00174A5C" w:rsidRPr="00B27B87">
              <w:rPr>
                <w:rFonts w:ascii="Times New Roman" w:eastAsia="Times New Roman" w:hAnsi="Times New Roman" w:cs="Times New Roman"/>
                <w:sz w:val="24"/>
                <w:szCs w:val="24"/>
              </w:rPr>
              <w:t xml:space="preserve"> як </w:t>
            </w:r>
            <w:proofErr w:type="spellStart"/>
            <w:r w:rsidR="00174A5C" w:rsidRPr="00B27B87">
              <w:rPr>
                <w:rFonts w:ascii="Times New Roman" w:eastAsia="Times New Roman" w:hAnsi="Times New Roman" w:cs="Times New Roman"/>
                <w:sz w:val="24"/>
                <w:szCs w:val="24"/>
              </w:rPr>
              <w:t>нaявнicть</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oблaднaння</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мaтepiaльнo-тeхнiчнoї</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бaзи</w:t>
            </w:r>
            <w:proofErr w:type="spellEnd"/>
            <w:r w:rsidR="00174A5C" w:rsidRPr="00B27B87">
              <w:rPr>
                <w:rFonts w:ascii="Times New Roman" w:eastAsia="Times New Roman" w:hAnsi="Times New Roman" w:cs="Times New Roman"/>
                <w:sz w:val="24"/>
                <w:szCs w:val="24"/>
              </w:rPr>
              <w:t xml:space="preserve"> та технологій </w:t>
            </w:r>
            <w:proofErr w:type="spellStart"/>
            <w:r w:rsidR="00174A5C" w:rsidRPr="00B27B87">
              <w:rPr>
                <w:rFonts w:ascii="Times New Roman" w:eastAsia="Times New Roman" w:hAnsi="Times New Roman" w:cs="Times New Roman"/>
                <w:sz w:val="24"/>
                <w:szCs w:val="24"/>
              </w:rPr>
              <w:t>тa</w:t>
            </w:r>
            <w:proofErr w:type="spellEnd"/>
            <w:r w:rsidR="00174A5C" w:rsidRPr="00B27B87">
              <w:rPr>
                <w:rFonts w:ascii="Times New Roman" w:eastAsia="Times New Roman" w:hAnsi="Times New Roman" w:cs="Times New Roman"/>
                <w:sz w:val="24"/>
                <w:szCs w:val="24"/>
              </w:rPr>
              <w:t>/</w:t>
            </w:r>
            <w:proofErr w:type="spellStart"/>
            <w:r w:rsidR="00174A5C" w:rsidRPr="00B27B87">
              <w:rPr>
                <w:rFonts w:ascii="Times New Roman" w:eastAsia="Times New Roman" w:hAnsi="Times New Roman" w:cs="Times New Roman"/>
                <w:sz w:val="24"/>
                <w:szCs w:val="24"/>
              </w:rPr>
              <w:t>aбo</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нaявнicть</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пpaцiвникiв</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якi</w:t>
            </w:r>
            <w:proofErr w:type="spellEnd"/>
            <w:r w:rsidR="00174A5C" w:rsidRPr="00B27B87">
              <w:rPr>
                <w:rFonts w:ascii="Times New Roman" w:eastAsia="Times New Roman" w:hAnsi="Times New Roman" w:cs="Times New Roman"/>
                <w:sz w:val="24"/>
                <w:szCs w:val="24"/>
              </w:rPr>
              <w:t xml:space="preserve"> мають </w:t>
            </w:r>
            <w:proofErr w:type="spellStart"/>
            <w:r w:rsidR="00174A5C" w:rsidRPr="00B27B87">
              <w:rPr>
                <w:rFonts w:ascii="Times New Roman" w:eastAsia="Times New Roman" w:hAnsi="Times New Roman" w:cs="Times New Roman"/>
                <w:sz w:val="24"/>
                <w:szCs w:val="24"/>
              </w:rPr>
              <w:t>нeoбхiднi</w:t>
            </w:r>
            <w:proofErr w:type="spellEnd"/>
            <w:r w:rsidR="00174A5C" w:rsidRPr="00B27B87">
              <w:rPr>
                <w:rFonts w:ascii="Times New Roman" w:eastAsia="Times New Roman" w:hAnsi="Times New Roman" w:cs="Times New Roman"/>
                <w:sz w:val="24"/>
                <w:szCs w:val="24"/>
              </w:rPr>
              <w:t xml:space="preserve"> знання та </w:t>
            </w:r>
            <w:proofErr w:type="spellStart"/>
            <w:r w:rsidR="00174A5C" w:rsidRPr="00B27B87">
              <w:rPr>
                <w:rFonts w:ascii="Times New Roman" w:eastAsia="Times New Roman" w:hAnsi="Times New Roman" w:cs="Times New Roman"/>
                <w:sz w:val="24"/>
                <w:szCs w:val="24"/>
              </w:rPr>
              <w:t>дocвiд</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учacник</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мoжe</w:t>
            </w:r>
            <w:proofErr w:type="spellEnd"/>
            <w:r w:rsidR="00174A5C" w:rsidRPr="00B27B87">
              <w:rPr>
                <w:rFonts w:ascii="Times New Roman" w:eastAsia="Times New Roman" w:hAnsi="Times New Roman" w:cs="Times New Roman"/>
                <w:sz w:val="24"/>
                <w:szCs w:val="24"/>
              </w:rPr>
              <w:t xml:space="preserve"> для </w:t>
            </w:r>
            <w:proofErr w:type="spellStart"/>
            <w:r w:rsidR="00174A5C" w:rsidRPr="00B27B87">
              <w:rPr>
                <w:rFonts w:ascii="Times New Roman" w:eastAsia="Times New Roman" w:hAnsi="Times New Roman" w:cs="Times New Roman"/>
                <w:sz w:val="24"/>
                <w:szCs w:val="24"/>
              </w:rPr>
              <w:t>пiдтвepджeння</w:t>
            </w:r>
            <w:proofErr w:type="spellEnd"/>
            <w:r w:rsidR="00174A5C" w:rsidRPr="00B27B87">
              <w:rPr>
                <w:rFonts w:ascii="Times New Roman" w:eastAsia="Times New Roman" w:hAnsi="Times New Roman" w:cs="Times New Roman"/>
                <w:sz w:val="24"/>
                <w:szCs w:val="24"/>
              </w:rPr>
              <w:t xml:space="preserve"> своєї відповідності </w:t>
            </w:r>
            <w:proofErr w:type="spellStart"/>
            <w:r w:rsidR="00174A5C" w:rsidRPr="00B27B87">
              <w:rPr>
                <w:rFonts w:ascii="Times New Roman" w:eastAsia="Times New Roman" w:hAnsi="Times New Roman" w:cs="Times New Roman"/>
                <w:sz w:val="24"/>
                <w:szCs w:val="24"/>
              </w:rPr>
              <w:t>тaкoму</w:t>
            </w:r>
            <w:proofErr w:type="spellEnd"/>
            <w:r w:rsidR="00174A5C" w:rsidRPr="00B27B87">
              <w:rPr>
                <w:rFonts w:ascii="Times New Roman" w:eastAsia="Times New Roman" w:hAnsi="Times New Roman" w:cs="Times New Roman"/>
                <w:sz w:val="24"/>
                <w:szCs w:val="24"/>
              </w:rPr>
              <w:t xml:space="preserve"> критерію </w:t>
            </w:r>
            <w:proofErr w:type="spellStart"/>
            <w:r w:rsidR="00174A5C" w:rsidRPr="00B27B87">
              <w:rPr>
                <w:rFonts w:ascii="Times New Roman" w:eastAsia="Times New Roman" w:hAnsi="Times New Roman" w:cs="Times New Roman"/>
                <w:sz w:val="24"/>
                <w:szCs w:val="24"/>
              </w:rPr>
              <w:t>зaлучити</w:t>
            </w:r>
            <w:proofErr w:type="spellEnd"/>
            <w:r w:rsidR="00174A5C" w:rsidRPr="00B27B87">
              <w:rPr>
                <w:rFonts w:ascii="Times New Roman" w:eastAsia="Times New Roman" w:hAnsi="Times New Roman" w:cs="Times New Roman"/>
                <w:sz w:val="24"/>
                <w:szCs w:val="24"/>
              </w:rPr>
              <w:t xml:space="preserve"> спроможності інших </w:t>
            </w:r>
            <w:proofErr w:type="spellStart"/>
            <w:r w:rsidR="00174A5C" w:rsidRPr="00B27B87">
              <w:rPr>
                <w:rFonts w:ascii="Times New Roman" w:eastAsia="Times New Roman" w:hAnsi="Times New Roman" w:cs="Times New Roman"/>
                <w:sz w:val="24"/>
                <w:szCs w:val="24"/>
              </w:rPr>
              <w:t>cуб’єктiв</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гocпoдapювaння</w:t>
            </w:r>
            <w:proofErr w:type="spellEnd"/>
            <w:r w:rsidR="00174A5C" w:rsidRPr="00B27B87">
              <w:rPr>
                <w:rFonts w:ascii="Times New Roman" w:eastAsia="Times New Roman" w:hAnsi="Times New Roman" w:cs="Times New Roman"/>
                <w:sz w:val="24"/>
                <w:szCs w:val="24"/>
              </w:rPr>
              <w:t xml:space="preserve"> як </w:t>
            </w:r>
            <w:proofErr w:type="spellStart"/>
            <w:r w:rsidR="00174A5C" w:rsidRPr="00B27B87">
              <w:rPr>
                <w:rFonts w:ascii="Times New Roman" w:eastAsia="Times New Roman" w:hAnsi="Times New Roman" w:cs="Times New Roman"/>
                <w:sz w:val="24"/>
                <w:szCs w:val="24"/>
              </w:rPr>
              <w:t>cубпiдpядникiв</w:t>
            </w:r>
            <w:proofErr w:type="spellEnd"/>
            <w:r w:rsidR="00174A5C" w:rsidRPr="00B27B87">
              <w:rPr>
                <w:rFonts w:ascii="Times New Roman" w:eastAsia="Times New Roman" w:hAnsi="Times New Roman" w:cs="Times New Roman"/>
                <w:sz w:val="24"/>
                <w:szCs w:val="24"/>
              </w:rPr>
              <w:t>/</w:t>
            </w:r>
            <w:proofErr w:type="spellStart"/>
            <w:r w:rsidR="00174A5C" w:rsidRPr="00B27B87">
              <w:rPr>
                <w:rFonts w:ascii="Times New Roman" w:eastAsia="Times New Roman" w:hAnsi="Times New Roman" w:cs="Times New Roman"/>
                <w:sz w:val="24"/>
                <w:szCs w:val="24"/>
              </w:rPr>
              <w:t>cпiввикoнaвцiв</w:t>
            </w:r>
            <w:proofErr w:type="spellEnd"/>
            <w:r w:rsidR="00174A5C" w:rsidRPr="00B27B87">
              <w:rPr>
                <w:rFonts w:ascii="Times New Roman" w:eastAsia="Times New Roman" w:hAnsi="Times New Roman" w:cs="Times New Roman"/>
                <w:sz w:val="24"/>
                <w:szCs w:val="24"/>
              </w:rPr>
              <w:t>, про що учасник надає інформаційну довідку в довільній формі.</w:t>
            </w:r>
          </w:p>
          <w:p w:rsidR="00DB638F" w:rsidRPr="00B27B87" w:rsidRDefault="00DB638F" w:rsidP="006A5BB0">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 xml:space="preserve">Разом з довідкою про залучення субпідрядників учасник надає оригінал листа від кожного субпідрядника про згоду на виконання робіт/надання послуг, що будуть йому доручені на об’єкті передбачених предметом закупівлі (використання </w:t>
            </w:r>
            <w:proofErr w:type="spellStart"/>
            <w:r w:rsidRPr="00B27B87">
              <w:rPr>
                <w:rFonts w:ascii="Times New Roman" w:hAnsi="Times New Roman" w:cs="Times New Roman"/>
                <w:bCs/>
                <w:sz w:val="24"/>
                <w:szCs w:val="24"/>
                <w:lang w:eastAsia="uk-UA"/>
              </w:rPr>
              <w:t>oблaднaння</w:t>
            </w:r>
            <w:proofErr w:type="spellEnd"/>
            <w:r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мaтepiaльнo-тeхнiчнoї</w:t>
            </w:r>
            <w:proofErr w:type="spellEnd"/>
            <w:r w:rsidR="009364FC"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бaзи</w:t>
            </w:r>
            <w:proofErr w:type="spellEnd"/>
            <w:r w:rsidRPr="00B27B87">
              <w:rPr>
                <w:rFonts w:ascii="Times New Roman" w:hAnsi="Times New Roman" w:cs="Times New Roman"/>
                <w:bCs/>
                <w:sz w:val="24"/>
                <w:szCs w:val="24"/>
                <w:lang w:eastAsia="uk-UA"/>
              </w:rPr>
              <w:t xml:space="preserve"> та технологій </w:t>
            </w:r>
            <w:proofErr w:type="spellStart"/>
            <w:r w:rsidRPr="00B27B87">
              <w:rPr>
                <w:rFonts w:ascii="Times New Roman" w:hAnsi="Times New Roman" w:cs="Times New Roman"/>
                <w:bCs/>
                <w:sz w:val="24"/>
                <w:szCs w:val="24"/>
                <w:lang w:eastAsia="uk-UA"/>
              </w:rPr>
              <w:t>тa</w:t>
            </w:r>
            <w:proofErr w:type="spellEnd"/>
            <w:r w:rsidRPr="00B27B87">
              <w:rPr>
                <w:rFonts w:ascii="Times New Roman" w:hAnsi="Times New Roman" w:cs="Times New Roman"/>
                <w:bCs/>
                <w:sz w:val="24"/>
                <w:szCs w:val="24"/>
                <w:lang w:eastAsia="uk-UA"/>
              </w:rPr>
              <w:t>/</w:t>
            </w:r>
            <w:proofErr w:type="spellStart"/>
            <w:r w:rsidRPr="00B27B87">
              <w:rPr>
                <w:rFonts w:ascii="Times New Roman" w:hAnsi="Times New Roman" w:cs="Times New Roman"/>
                <w:bCs/>
                <w:sz w:val="24"/>
                <w:szCs w:val="24"/>
                <w:lang w:eastAsia="uk-UA"/>
              </w:rPr>
              <w:t>aбo</w:t>
            </w:r>
            <w:proofErr w:type="spellEnd"/>
            <w:r w:rsidRPr="00B27B87">
              <w:rPr>
                <w:rFonts w:ascii="Times New Roman" w:hAnsi="Times New Roman" w:cs="Times New Roman"/>
                <w:bCs/>
                <w:sz w:val="24"/>
                <w:szCs w:val="24"/>
                <w:lang w:eastAsia="uk-UA"/>
              </w:rPr>
              <w:t xml:space="preserve"> залучення</w:t>
            </w:r>
            <w:r w:rsidR="009364FC"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пpaцiвникiв</w:t>
            </w:r>
            <w:proofErr w:type="spellEnd"/>
            <w:r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якi</w:t>
            </w:r>
            <w:proofErr w:type="spellEnd"/>
            <w:r w:rsidRPr="00B27B87">
              <w:rPr>
                <w:rFonts w:ascii="Times New Roman" w:hAnsi="Times New Roman" w:cs="Times New Roman"/>
                <w:bCs/>
                <w:sz w:val="24"/>
                <w:szCs w:val="24"/>
                <w:lang w:eastAsia="uk-UA"/>
              </w:rPr>
              <w:t xml:space="preserve"> мають </w:t>
            </w:r>
            <w:proofErr w:type="spellStart"/>
            <w:r w:rsidRPr="00B27B87">
              <w:rPr>
                <w:rFonts w:ascii="Times New Roman" w:hAnsi="Times New Roman" w:cs="Times New Roman"/>
                <w:bCs/>
                <w:sz w:val="24"/>
                <w:szCs w:val="24"/>
                <w:lang w:eastAsia="uk-UA"/>
              </w:rPr>
              <w:t>нeoбхiднi</w:t>
            </w:r>
            <w:proofErr w:type="spellEnd"/>
            <w:r w:rsidRPr="00B27B87">
              <w:rPr>
                <w:rFonts w:ascii="Times New Roman" w:hAnsi="Times New Roman" w:cs="Times New Roman"/>
                <w:bCs/>
                <w:sz w:val="24"/>
                <w:szCs w:val="24"/>
                <w:lang w:eastAsia="uk-UA"/>
              </w:rPr>
              <w:t xml:space="preserve"> знання та </w:t>
            </w:r>
            <w:proofErr w:type="spellStart"/>
            <w:r w:rsidRPr="00B27B87">
              <w:rPr>
                <w:rFonts w:ascii="Times New Roman" w:hAnsi="Times New Roman" w:cs="Times New Roman"/>
                <w:bCs/>
                <w:sz w:val="24"/>
                <w:szCs w:val="24"/>
                <w:lang w:eastAsia="uk-UA"/>
              </w:rPr>
              <w:t>дocвiд</w:t>
            </w:r>
            <w:proofErr w:type="spellEnd"/>
            <w:r w:rsidRPr="00B27B87">
              <w:rPr>
                <w:rFonts w:ascii="Times New Roman" w:hAnsi="Times New Roman" w:cs="Times New Roman"/>
                <w:bCs/>
                <w:sz w:val="24"/>
                <w:szCs w:val="24"/>
                <w:lang w:eastAsia="uk-UA"/>
              </w:rPr>
              <w:t>).</w:t>
            </w:r>
          </w:p>
          <w:p w:rsidR="00CE2784" w:rsidRPr="00B27B87" w:rsidRDefault="006A5BB0" w:rsidP="00174A5C">
            <w:pPr>
              <w:widowControl w:val="0"/>
              <w:contextualSpacing/>
              <w:jc w:val="both"/>
              <w:rPr>
                <w:rFonts w:ascii="Times New Roman" w:hAnsi="Times New Roman" w:cs="Times New Roman"/>
                <w:bCs/>
                <w:sz w:val="24"/>
                <w:szCs w:val="24"/>
                <w:lang w:eastAsia="uk-UA"/>
              </w:rPr>
            </w:pPr>
            <w:r w:rsidRPr="00B27B87">
              <w:rPr>
                <w:rFonts w:ascii="Times New Roman" w:eastAsia="Times New Roman" w:hAnsi="Times New Roman" w:cs="Times New Roman"/>
                <w:sz w:val="24"/>
                <w:szCs w:val="24"/>
              </w:rPr>
              <w:t xml:space="preserve">7.4. </w:t>
            </w:r>
            <w:r w:rsidR="00174A5C" w:rsidRPr="00B27B87">
              <w:rPr>
                <w:rFonts w:ascii="Times New Roman" w:hAnsi="Times New Roman" w:cs="Times New Roman"/>
                <w:bCs/>
                <w:sz w:val="24"/>
                <w:szCs w:val="24"/>
                <w:lang w:eastAsia="uk-UA"/>
              </w:rPr>
              <w:t>У випадку, якщо учасник не планує залучати субпідрядників/</w:t>
            </w:r>
            <w:proofErr w:type="spellStart"/>
            <w:r w:rsidR="00174A5C" w:rsidRPr="00B27B87">
              <w:rPr>
                <w:rFonts w:ascii="Times New Roman" w:hAnsi="Times New Roman" w:cs="Times New Roman"/>
                <w:bCs/>
                <w:sz w:val="24"/>
                <w:szCs w:val="24"/>
                <w:lang w:eastAsia="uk-UA"/>
              </w:rPr>
              <w:t>співвиконаців</w:t>
            </w:r>
            <w:proofErr w:type="spellEnd"/>
            <w:r w:rsidR="00174A5C" w:rsidRPr="00B27B87">
              <w:rPr>
                <w:rFonts w:ascii="Times New Roman" w:hAnsi="Times New Roman" w:cs="Times New Roman"/>
                <w:bCs/>
                <w:sz w:val="24"/>
                <w:szCs w:val="24"/>
                <w:lang w:eastAsia="uk-UA"/>
              </w:rPr>
              <w:t xml:space="preserve"> – надати інформаційну довідку про незалучення.</w:t>
            </w:r>
          </w:p>
        </w:tc>
      </w:tr>
      <w:tr w:rsidR="00B27B87" w:rsidRPr="00B27B87" w:rsidTr="007B232E">
        <w:trPr>
          <w:trHeight w:val="416"/>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8</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rsidR="00304D90" w:rsidRPr="00B27B87" w:rsidRDefault="00304D90" w:rsidP="00304D9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B27B87">
              <w:rPr>
                <w:rFonts w:ascii="Times New Roman" w:eastAsia="Times New Roman" w:hAnsi="Times New Roman" w:cs="Times New Roman"/>
                <w:sz w:val="24"/>
                <w:szCs w:val="24"/>
              </w:rPr>
              <w:lastRenderedPageBreak/>
              <w:t>пропозицій.</w:t>
            </w:r>
          </w:p>
        </w:tc>
      </w:tr>
      <w:tr w:rsidR="00B27B87" w:rsidRPr="00B27B87" w:rsidTr="007B232E">
        <w:trPr>
          <w:trHeight w:val="416"/>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9</w:t>
            </w:r>
          </w:p>
        </w:tc>
        <w:tc>
          <w:tcPr>
            <w:tcW w:w="3000" w:type="dxa"/>
            <w:tcBorders>
              <w:top w:val="single" w:sz="4" w:space="0" w:color="000000"/>
              <w:left w:val="single" w:sz="4" w:space="0" w:color="000000"/>
              <w:bottom w:val="single" w:sz="4" w:space="0" w:color="000000"/>
              <w:right w:val="single" w:sz="4" w:space="0" w:color="000000"/>
            </w:tcBorders>
          </w:tcPr>
          <w:p w:rsidR="00174A5C" w:rsidRPr="00B27B87" w:rsidRDefault="00174A5C" w:rsidP="00174A5C">
            <w:pPr>
              <w:widowControl w:val="0"/>
              <w:ind w:right="113"/>
              <w:rPr>
                <w:rFonts w:ascii="Times New Roman" w:hAnsi="Times New Roman" w:cs="Times New Roman"/>
                <w:b/>
                <w:bCs/>
                <w:sz w:val="24"/>
                <w:szCs w:val="24"/>
              </w:rPr>
            </w:pPr>
            <w:r w:rsidRPr="00B27B87">
              <w:rPr>
                <w:rFonts w:ascii="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255" w:type="dxa"/>
            <w:tcBorders>
              <w:top w:val="single" w:sz="4" w:space="0" w:color="000000"/>
              <w:left w:val="single" w:sz="4" w:space="0" w:color="000000"/>
              <w:bottom w:val="single" w:sz="4" w:space="0" w:color="000000"/>
              <w:right w:val="single" w:sz="4" w:space="0" w:color="000000"/>
            </w:tcBorders>
          </w:tcPr>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Замовник вимагає від учасників підтвердження того, що </w:t>
            </w:r>
            <w:r w:rsidR="007B232E" w:rsidRPr="00B27B87">
              <w:rPr>
                <w:rFonts w:ascii="Times New Roman" w:hAnsi="Times New Roman"/>
                <w:iCs/>
                <w:sz w:val="24"/>
                <w:szCs w:val="24"/>
              </w:rPr>
              <w:t>послуги</w:t>
            </w:r>
            <w:r w:rsidRPr="00B27B87">
              <w:rPr>
                <w:rFonts w:ascii="Times New Roman" w:hAnsi="Times New Roman"/>
                <w:iCs/>
                <w:sz w:val="24"/>
                <w:szCs w:val="24"/>
              </w:rPr>
              <w:t xml:space="preserve">, відповідають специфікації, характеристикам та вимогам, установленим у </w:t>
            </w:r>
            <w:r w:rsidRPr="00B27B87">
              <w:rPr>
                <w:rFonts w:ascii="Times New Roman" w:hAnsi="Times New Roman"/>
                <w:b/>
                <w:bCs/>
                <w:i/>
                <w:sz w:val="24"/>
                <w:szCs w:val="24"/>
              </w:rPr>
              <w:t>Додатку 2</w:t>
            </w:r>
            <w:r w:rsidRPr="00B27B87">
              <w:rPr>
                <w:rFonts w:ascii="Times New Roman" w:hAnsi="Times New Roman"/>
                <w:iCs/>
                <w:sz w:val="24"/>
                <w:szCs w:val="24"/>
              </w:rPr>
              <w:t xml:space="preserve"> до тендерної документації.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У складі тендерної пропозиції Учасники надають наступні документи: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ліцензію на право займатися відповідною діяльністю з переліком видів робіт*;</w:t>
            </w:r>
          </w:p>
          <w:p w:rsidR="003C3480"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копії дозвільних документів на виконання робіт підвищеної небезпеки відповідно до переліку, затвердженого постановою КМУ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редакції чинній на момент подання тендерних пропозицій, тобто у редакції постанови КМУ від 03.02.2021 № 77,</w:t>
            </w:r>
            <w:r w:rsidR="003C3480" w:rsidRPr="00B27B87">
              <w:rPr>
                <w:rFonts w:ascii="Times New Roman" w:hAnsi="Times New Roman"/>
                <w:iCs/>
                <w:sz w:val="24"/>
                <w:szCs w:val="24"/>
              </w:rPr>
              <w:t xml:space="preserve"> </w:t>
            </w:r>
            <w:r w:rsidRPr="00B27B87">
              <w:rPr>
                <w:rFonts w:ascii="Times New Roman" w:hAnsi="Times New Roman"/>
                <w:iCs/>
                <w:sz w:val="24"/>
                <w:szCs w:val="24"/>
              </w:rPr>
              <w:t>а саме: дозвіл/дозволи на виконання робіт підвищеної небезпеки та/або декларація відповідності матеріально-технічної бази вимогам законодавства з питань охорони праці. Обов’язкова наявність дозволу/декларації на</w:t>
            </w:r>
            <w:r w:rsidR="003C3480" w:rsidRPr="00B27B87">
              <w:rPr>
                <w:rFonts w:ascii="Times New Roman" w:hAnsi="Times New Roman"/>
                <w:iCs/>
                <w:sz w:val="24"/>
                <w:szCs w:val="24"/>
              </w:rPr>
              <w:t xml:space="preserve"> </w:t>
            </w:r>
            <w:r w:rsidRPr="00B27B87">
              <w:rPr>
                <w:rFonts w:ascii="Times New Roman" w:hAnsi="Times New Roman"/>
                <w:iCs/>
                <w:sz w:val="24"/>
                <w:szCs w:val="24"/>
              </w:rPr>
              <w:t xml:space="preserve">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лист у довільній формі, в якому Учасник гарантує що передбачає застосування заходів із захисту довкілля при виконанні робіт</w:t>
            </w:r>
            <w:r w:rsidR="00EA09A8" w:rsidRPr="00B27B87">
              <w:rPr>
                <w:rFonts w:ascii="Times New Roman" w:hAnsi="Times New Roman"/>
                <w:iCs/>
                <w:sz w:val="24"/>
                <w:szCs w:val="24"/>
              </w:rPr>
              <w:t>/наданні послуг</w:t>
            </w:r>
            <w:r w:rsidRPr="00B27B87">
              <w:rPr>
                <w:rFonts w:ascii="Times New Roman" w:hAnsi="Times New Roman"/>
                <w:iCs/>
                <w:sz w:val="24"/>
                <w:szCs w:val="24"/>
              </w:rPr>
              <w:t xml:space="preserve"> (застосування екологічно безпечних технологій, матеріалів та/або зазначити інші заходи).</w:t>
            </w:r>
          </w:p>
          <w:p w:rsidR="00174A5C" w:rsidRPr="00B27B87" w:rsidRDefault="00174A5C" w:rsidP="00EA09A8">
            <w:pPr>
              <w:pStyle w:val="af1"/>
              <w:jc w:val="both"/>
              <w:rPr>
                <w:rFonts w:ascii="Times New Roman" w:hAnsi="Times New Roman"/>
                <w:iCs/>
                <w:sz w:val="24"/>
                <w:szCs w:val="24"/>
              </w:rPr>
            </w:pPr>
            <w:bookmarkStart w:id="8" w:name="_Hlk136272360"/>
            <w:r w:rsidRPr="00B27B87">
              <w:rPr>
                <w:rFonts w:ascii="Times New Roman" w:hAnsi="Times New Roman"/>
                <w:iCs/>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bookmarkEnd w:id="8"/>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 </w:t>
            </w:r>
            <w:r w:rsidRPr="00B27B87">
              <w:rPr>
                <w:rFonts w:ascii="Times New Roman" w:hAnsi="Times New Roman"/>
                <w:i/>
                <w:sz w:val="24"/>
                <w:szCs w:val="24"/>
              </w:rPr>
              <w:t>у разі, якщо даний вид робіт/послуг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27B87" w:rsidRPr="00B27B87">
        <w:trPr>
          <w:trHeight w:val="44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4. Подання та розкриття тендерної пропозиції</w:t>
            </w:r>
          </w:p>
        </w:tc>
      </w:tr>
      <w:tr w:rsidR="00B27B87" w:rsidRPr="00B27B87" w:rsidTr="007B232E">
        <w:trPr>
          <w:trHeight w:val="1119"/>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rsidR="00174A5C" w:rsidRPr="00B27B87" w:rsidRDefault="00174A5C" w:rsidP="00174A5C">
            <w:pPr>
              <w:widowControl w:val="0"/>
              <w:ind w:left="40"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Кінцевий строк подання тендерних пропозицій —</w:t>
            </w:r>
          </w:p>
          <w:p w:rsidR="00174A5C" w:rsidRPr="00B27B87" w:rsidRDefault="00174A5C" w:rsidP="00174A5C">
            <w:pPr>
              <w:widowControl w:val="0"/>
              <w:ind w:left="40" w:right="120"/>
              <w:jc w:val="both"/>
              <w:rPr>
                <w:rFonts w:ascii="Times New Roman" w:eastAsia="Times New Roman" w:hAnsi="Times New Roman" w:cs="Times New Roman"/>
                <w:sz w:val="24"/>
                <w:szCs w:val="24"/>
              </w:rPr>
            </w:pPr>
            <w:r w:rsidRPr="007B25BC">
              <w:rPr>
                <w:rFonts w:ascii="Times New Roman" w:eastAsia="Times New Roman" w:hAnsi="Times New Roman" w:cs="Times New Roman"/>
                <w:b/>
                <w:sz w:val="24"/>
                <w:szCs w:val="24"/>
              </w:rPr>
              <w:t>«</w:t>
            </w:r>
            <w:r w:rsidR="006F0AC6" w:rsidRPr="007B25BC">
              <w:rPr>
                <w:rFonts w:ascii="Times New Roman" w:eastAsia="Times New Roman" w:hAnsi="Times New Roman" w:cs="Times New Roman"/>
                <w:b/>
                <w:sz w:val="24"/>
                <w:szCs w:val="24"/>
              </w:rPr>
              <w:t>1</w:t>
            </w:r>
            <w:r w:rsidR="007B25BC">
              <w:rPr>
                <w:rFonts w:ascii="Times New Roman" w:eastAsia="Times New Roman" w:hAnsi="Times New Roman" w:cs="Times New Roman"/>
                <w:b/>
                <w:sz w:val="24"/>
                <w:szCs w:val="24"/>
              </w:rPr>
              <w:t>4</w:t>
            </w:r>
            <w:r w:rsidRPr="007B25BC">
              <w:rPr>
                <w:rFonts w:ascii="Times New Roman" w:eastAsia="Times New Roman" w:hAnsi="Times New Roman" w:cs="Times New Roman"/>
                <w:b/>
                <w:sz w:val="24"/>
                <w:szCs w:val="24"/>
              </w:rPr>
              <w:t xml:space="preserve">» </w:t>
            </w:r>
            <w:r w:rsidR="00022C81" w:rsidRPr="007B25BC">
              <w:rPr>
                <w:rFonts w:ascii="Times New Roman" w:eastAsia="Times New Roman" w:hAnsi="Times New Roman" w:cs="Times New Roman"/>
                <w:b/>
                <w:sz w:val="24"/>
                <w:szCs w:val="24"/>
              </w:rPr>
              <w:t>березня</w:t>
            </w:r>
            <w:r w:rsidRPr="007B25BC">
              <w:rPr>
                <w:rFonts w:ascii="Times New Roman" w:eastAsia="Times New Roman" w:hAnsi="Times New Roman" w:cs="Times New Roman"/>
                <w:b/>
                <w:sz w:val="24"/>
                <w:szCs w:val="24"/>
              </w:rPr>
              <w:t xml:space="preserve"> 202</w:t>
            </w:r>
            <w:r w:rsidR="003C3480" w:rsidRPr="007B25BC">
              <w:rPr>
                <w:rFonts w:ascii="Times New Roman" w:eastAsia="Times New Roman" w:hAnsi="Times New Roman" w:cs="Times New Roman"/>
                <w:b/>
                <w:sz w:val="24"/>
                <w:szCs w:val="24"/>
              </w:rPr>
              <w:t>4</w:t>
            </w:r>
            <w:r w:rsidRPr="007B25BC">
              <w:rPr>
                <w:rFonts w:ascii="Times New Roman" w:eastAsia="Times New Roman" w:hAnsi="Times New Roman" w:cs="Times New Roman"/>
                <w:b/>
                <w:sz w:val="24"/>
                <w:szCs w:val="24"/>
              </w:rPr>
              <w:t xml:space="preserve"> року до 00:00</w:t>
            </w:r>
            <w:r w:rsidR="009364FC" w:rsidRPr="007B25BC">
              <w:rPr>
                <w:rFonts w:ascii="Times New Roman" w:eastAsia="Times New Roman" w:hAnsi="Times New Roman" w:cs="Times New Roman"/>
                <w:b/>
                <w:sz w:val="24"/>
                <w:szCs w:val="24"/>
              </w:rPr>
              <w:t xml:space="preserve"> год.</w:t>
            </w:r>
            <w:r w:rsidR="009364FC" w:rsidRPr="00B27B87">
              <w:rPr>
                <w:rFonts w:ascii="Times New Roman" w:eastAsia="Times New Roman" w:hAnsi="Times New Roman" w:cs="Times New Roman"/>
                <w:b/>
                <w:sz w:val="24"/>
                <w:szCs w:val="24"/>
              </w:rPr>
              <w:t xml:space="preserve"> </w:t>
            </w:r>
            <w:r w:rsidRPr="00B27B8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74A5C" w:rsidRPr="00B27B87" w:rsidRDefault="00174A5C" w:rsidP="00174A5C">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174A5C" w:rsidRPr="00B27B87" w:rsidRDefault="00174A5C" w:rsidP="00174A5C">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A5C" w:rsidRPr="00B27B87" w:rsidRDefault="00174A5C" w:rsidP="00174A5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27B8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27B87" w:rsidRPr="00B27B87" w:rsidTr="007B232E">
        <w:trPr>
          <w:trHeight w:val="1119"/>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rsidR="00EA09A8" w:rsidRPr="00B27B87" w:rsidRDefault="00EA09A8" w:rsidP="00EA09A8">
            <w:pPr>
              <w:widowControl w:val="0"/>
              <w:jc w:val="both"/>
              <w:rPr>
                <w:rFonts w:ascii="Times New Roman" w:hAnsi="Times New Roman" w:cs="Times New Roman"/>
                <w:sz w:val="24"/>
                <w:szCs w:val="24"/>
              </w:rPr>
            </w:pPr>
            <w:r w:rsidRPr="00B27B87">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09A8" w:rsidRPr="00B27B87" w:rsidRDefault="00EA09A8" w:rsidP="00EA09A8">
            <w:pPr>
              <w:widowControl w:val="0"/>
              <w:jc w:val="both"/>
              <w:rPr>
                <w:rFonts w:ascii="Times New Roman" w:hAnsi="Times New Roman" w:cs="Times New Roman"/>
                <w:sz w:val="24"/>
                <w:szCs w:val="24"/>
              </w:rPr>
            </w:pPr>
            <w:r w:rsidRPr="00B27B87">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4A5C" w:rsidRPr="00B27B87" w:rsidRDefault="00EA09A8" w:rsidP="00174A5C">
            <w:pPr>
              <w:widowControl w:val="0"/>
              <w:jc w:val="both"/>
              <w:rPr>
                <w:rFonts w:ascii="Times New Roman" w:hAnsi="Times New Roman" w:cs="Times New Roman"/>
                <w:sz w:val="24"/>
                <w:szCs w:val="24"/>
              </w:rPr>
            </w:pPr>
            <w:r w:rsidRPr="00B27B87">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27B87" w:rsidRPr="00B27B87">
        <w:trPr>
          <w:trHeight w:val="51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5. Розгляд та оцінка тендерної пропозиції</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27B87">
                <w:rPr>
                  <w:rFonts w:ascii="Times New Roman" w:eastAsia="Times New Roman" w:hAnsi="Times New Roman" w:cs="Times New Roman"/>
                  <w:sz w:val="24"/>
                  <w:szCs w:val="24"/>
                </w:rPr>
                <w:t>шістнадцятої</w:t>
              </w:r>
            </w:hyperlink>
            <w:r w:rsidRPr="00B27B8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B27B87"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4"/>
                <w:szCs w:val="24"/>
              </w:rPr>
              <w:t>(у разі якщо подано дві і більше тендерних пропозицій).</w:t>
            </w:r>
          </w:p>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B27B87">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09A8" w:rsidRPr="00B27B87" w:rsidRDefault="00EA09A8" w:rsidP="00EA09A8">
            <w:pPr>
              <w:widowControl w:val="0"/>
              <w:jc w:val="both"/>
              <w:rPr>
                <w:rFonts w:ascii="Times New Roman" w:eastAsia="Times New Roman" w:hAnsi="Times New Roman" w:cs="Times New Roman"/>
                <w:i/>
                <w:sz w:val="24"/>
                <w:szCs w:val="24"/>
              </w:rPr>
            </w:pPr>
            <w:r w:rsidRPr="00B27B8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xml:space="preserve">Ціна тендерної пропозиції </w:t>
            </w:r>
            <w:r w:rsidRPr="00B27B87">
              <w:rPr>
                <w:rFonts w:ascii="Times New Roman" w:eastAsia="Times New Roman" w:hAnsi="Times New Roman" w:cs="Times New Roman"/>
                <w:i/>
                <w:sz w:val="24"/>
                <w:szCs w:val="24"/>
                <w:u w:val="single"/>
              </w:rPr>
              <w:t>не може</w:t>
            </w:r>
            <w:r w:rsidRPr="00B27B8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09A8" w:rsidRPr="00B27B87" w:rsidRDefault="00EA09A8" w:rsidP="00EA09A8">
            <w:pPr>
              <w:widowControl w:val="0"/>
              <w:jc w:val="both"/>
              <w:rPr>
                <w:rFonts w:ascii="Times New Roman" w:eastAsia="Times New Roman" w:hAnsi="Times New Roman" w:cs="Times New Roman"/>
                <w:i/>
                <w:sz w:val="24"/>
                <w:szCs w:val="24"/>
              </w:rPr>
            </w:pPr>
            <w:r w:rsidRPr="00B27B87">
              <w:rPr>
                <w:rFonts w:ascii="Times New Roman" w:eastAsia="Times New Roman" w:hAnsi="Times New Roman" w:cs="Times New Roman"/>
                <w:i/>
                <w:sz w:val="24"/>
                <w:szCs w:val="24"/>
              </w:rPr>
              <w:t xml:space="preserve">До розгляду </w:t>
            </w:r>
            <w:r w:rsidRPr="00B27B87">
              <w:rPr>
                <w:rFonts w:ascii="Times New Roman" w:eastAsia="Times New Roman" w:hAnsi="Times New Roman" w:cs="Times New Roman"/>
                <w:i/>
                <w:sz w:val="24"/>
                <w:szCs w:val="24"/>
                <w:u w:val="single"/>
              </w:rPr>
              <w:t xml:space="preserve">не приймається </w:t>
            </w:r>
            <w:r w:rsidRPr="00B27B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6F0AC6" w:rsidRPr="006F0AC6">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здійснюється щодо предмета закупівлі в цілому.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B27B87">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отримання учасником державної допомоги згідно із законодавством.</w:t>
            </w:r>
          </w:p>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09A8" w:rsidRPr="00B27B87" w:rsidRDefault="00EA09A8" w:rsidP="00EA09A8">
            <w:pPr>
              <w:keepNext/>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09A8" w:rsidRPr="00B27B87" w:rsidRDefault="00EA09A8" w:rsidP="00EA09A8">
            <w:pPr>
              <w:keepNext/>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09A8" w:rsidRPr="00B27B87" w:rsidRDefault="00EA09A8" w:rsidP="00EA09A8">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7B87">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09A8" w:rsidRPr="00B27B87" w:rsidRDefault="00EA09A8" w:rsidP="00EA09A8">
            <w:pPr>
              <w:jc w:val="both"/>
              <w:rPr>
                <w:rFonts w:ascii="Times New Roman" w:eastAsia="Times New Roman" w:hAnsi="Times New Roman" w:cs="Times New Roman"/>
                <w:strike/>
                <w:sz w:val="24"/>
                <w:szCs w:val="24"/>
              </w:rPr>
            </w:pPr>
            <w:r w:rsidRPr="00B27B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4"/>
                <w:szCs w:val="24"/>
              </w:rPr>
              <w:t>протягом 24 годин</w:t>
            </w:r>
            <w:r w:rsidRPr="00B27B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333CC" w:rsidRPr="00B27B87" w:rsidRDefault="005333CC" w:rsidP="00EA09A8">
            <w:pPr>
              <w:widowControl w:val="0"/>
              <w:jc w:val="both"/>
              <w:rPr>
                <w:rFonts w:ascii="Times New Roman" w:eastAsia="Times New Roman" w:hAnsi="Times New Roman" w:cs="Times New Roman"/>
                <w:sz w:val="24"/>
                <w:szCs w:val="24"/>
              </w:rPr>
            </w:pPr>
            <w:r w:rsidRPr="007B25B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Інша інформація</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A09A8" w:rsidRPr="00B27B87" w:rsidRDefault="00EA09A8" w:rsidP="00B27B8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7B87">
              <w:rPr>
                <w:rFonts w:ascii="Times New Roman" w:eastAsia="Times New Roman" w:hAnsi="Times New Roman" w:cs="Times New Roman"/>
                <w:i/>
                <w:sz w:val="24"/>
                <w:szCs w:val="24"/>
              </w:rPr>
              <w:t>(у разі встановлення такої вимоги)</w:t>
            </w:r>
            <w:r w:rsidRPr="00B27B8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A09A8" w:rsidRPr="00B27B87" w:rsidRDefault="00EA09A8" w:rsidP="00EA09A8">
            <w:pPr>
              <w:widowControl w:val="0"/>
              <w:jc w:val="both"/>
              <w:rPr>
                <w:rFonts w:ascii="Times New Roman" w:eastAsia="Times New Roman" w:hAnsi="Times New Roman" w:cs="Times New Roman"/>
                <w:b/>
                <w:bCs/>
                <w:sz w:val="24"/>
                <w:szCs w:val="24"/>
              </w:rPr>
            </w:pPr>
            <w:r w:rsidRPr="00B27B87">
              <w:rPr>
                <w:rFonts w:ascii="Times New Roman" w:eastAsia="Times New Roman" w:hAnsi="Times New Roman" w:cs="Times New Roman"/>
                <w:b/>
                <w:bCs/>
                <w:i/>
                <w:sz w:val="24"/>
                <w:szCs w:val="24"/>
                <w:u w:val="single"/>
              </w:rPr>
              <w:t>Інші умови тендерної документації: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r w:rsid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У складі тендерної пропозиції надати гарантійний лист на підтвердження того, що зміст поданої тендерної пропозиції є достовірним.</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B27B87">
              <w:rPr>
                <w:rFonts w:ascii="Times New Roman" w:eastAsia="Times New Roman" w:hAnsi="Times New Roman" w:cs="Times New Roman"/>
                <w:sz w:val="24"/>
                <w:szCs w:val="24"/>
              </w:rPr>
              <w:t>нь</w:t>
            </w:r>
            <w:proofErr w:type="spellEnd"/>
            <w:r w:rsidRPr="00B27B87">
              <w:rPr>
                <w:rFonts w:ascii="Times New Roman" w:eastAsia="Times New Roman" w:hAnsi="Times New Roman" w:cs="Times New Roman"/>
                <w:sz w:val="24"/>
                <w:szCs w:val="24"/>
              </w:rPr>
              <w:t xml:space="preserve"> державних органів щодо цього.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3.    Документи, що не передбачені законодавством для учасників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юридичних, фізичних осіб, у тому числі фізичних осіб</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не подаються ними у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4.  Відсутність документів, що не передбачені </w:t>
            </w:r>
            <w:r w:rsidRPr="00B27B87">
              <w:rPr>
                <w:rFonts w:ascii="Times New Roman" w:eastAsia="Times New Roman" w:hAnsi="Times New Roman" w:cs="Times New Roman"/>
                <w:sz w:val="24"/>
                <w:szCs w:val="24"/>
              </w:rPr>
              <w:lastRenderedPageBreak/>
              <w:t xml:space="preserve">законодавством для учасників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юридичних, фізичних осіб, у тому числі фізичних осіб</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5.  Учасники торгів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B27B87">
              <w:rPr>
                <w:rFonts w:ascii="Times New Roman" w:eastAsia="Times New Roman" w:hAnsi="Times New Roman" w:cs="Times New Roman"/>
                <w:b/>
                <w:bCs/>
                <w:i/>
                <w:sz w:val="24"/>
                <w:szCs w:val="24"/>
              </w:rPr>
              <w:t>Додатком 1</w:t>
            </w:r>
            <w:r w:rsidRPr="00B27B8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6.  Факт подання тендерної пропозиції учасником </w:t>
            </w:r>
            <w:r w:rsidR="00241AFC">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фізичною особою чи фізичною особою</w:t>
            </w:r>
            <w:r w:rsidR="00241AFC">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27B87">
              <w:rPr>
                <w:rFonts w:ascii="Times New Roman" w:eastAsia="Times New Roman" w:hAnsi="Times New Roman" w:cs="Times New Roman"/>
                <w:b/>
                <w:bCs/>
                <w:i/>
                <w:sz w:val="24"/>
                <w:szCs w:val="24"/>
              </w:rPr>
              <w:t>Додатку 3</w:t>
            </w:r>
            <w:r w:rsidRPr="00B27B8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7B87">
              <w:rPr>
                <w:rFonts w:ascii="Times New Roman" w:eastAsia="Times New Roman" w:hAnsi="Times New Roman" w:cs="Times New Roman"/>
                <w:b/>
                <w:bCs/>
                <w:i/>
                <w:sz w:val="24"/>
                <w:szCs w:val="24"/>
              </w:rPr>
              <w:t>в п. 4 Розділу 3</w:t>
            </w:r>
            <w:r w:rsidRPr="00B27B87">
              <w:rPr>
                <w:rFonts w:ascii="Times New Roman" w:eastAsia="Times New Roman" w:hAnsi="Times New Roman" w:cs="Times New Roman"/>
                <w:sz w:val="24"/>
                <w:szCs w:val="24"/>
              </w:rPr>
              <w:t xml:space="preserve"> до цієї тендерної документації.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12. Учасники при поданні тендерної пропозиції повинні </w:t>
            </w:r>
            <w:r w:rsidRPr="00B27B87">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i/>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81" w:rsidRPr="00022C81" w:rsidRDefault="00022C81" w:rsidP="00022C81">
            <w:pPr>
              <w:widowControl w:val="0"/>
              <w:jc w:val="both"/>
              <w:rPr>
                <w:rFonts w:ascii="Times New Roman" w:eastAsia="Times New Roman" w:hAnsi="Times New Roman" w:cs="Times New Roman"/>
                <w:sz w:val="24"/>
                <w:szCs w:val="24"/>
              </w:rPr>
            </w:pPr>
            <w:r w:rsidRPr="00022C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A09A8" w:rsidRPr="00241AFC" w:rsidRDefault="00022C81" w:rsidP="00022C81">
            <w:pPr>
              <w:widowControl w:val="0"/>
              <w:jc w:val="both"/>
              <w:rPr>
                <w:rFonts w:ascii="Times New Roman" w:eastAsia="Times New Roman" w:hAnsi="Times New Roman" w:cs="Times New Roman"/>
                <w:sz w:val="24"/>
                <w:szCs w:val="24"/>
                <w:highlight w:val="white"/>
              </w:rPr>
            </w:pPr>
            <w:r w:rsidRPr="00022C8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664DD" w:rsidRPr="00B27B87" w:rsidTr="007B232E">
        <w:trPr>
          <w:trHeight w:val="558"/>
          <w:jc w:val="center"/>
        </w:trPr>
        <w:tc>
          <w:tcPr>
            <w:tcW w:w="705" w:type="dxa"/>
          </w:tcPr>
          <w:p w:rsidR="00F664DD" w:rsidRPr="00B27B87" w:rsidRDefault="00F664DD" w:rsidP="00F664DD">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3</w:t>
            </w:r>
          </w:p>
        </w:tc>
        <w:tc>
          <w:tcPr>
            <w:tcW w:w="3000" w:type="dxa"/>
          </w:tcPr>
          <w:p w:rsidR="00F664DD" w:rsidRPr="00B27B87" w:rsidRDefault="00F664DD" w:rsidP="00F664DD">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Відхилення тендерних пропозицій</w:t>
            </w:r>
          </w:p>
        </w:tc>
        <w:tc>
          <w:tcPr>
            <w:tcW w:w="6255" w:type="dxa"/>
            <w:vAlign w:val="center"/>
          </w:tcPr>
          <w:p w:rsidR="00F664DD" w:rsidRPr="00F664DD" w:rsidRDefault="00F664DD" w:rsidP="00F664DD">
            <w:pPr>
              <w:jc w:val="both"/>
              <w:rPr>
                <w:rFonts w:ascii="Times New Roman" w:eastAsia="Times New Roman" w:hAnsi="Times New Roman" w:cs="Times New Roman"/>
                <w:b/>
                <w:i/>
                <w:sz w:val="24"/>
                <w:szCs w:val="24"/>
                <w:highlight w:val="white"/>
              </w:rPr>
            </w:pPr>
            <w:r w:rsidRPr="00F664D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1) учасник процедури закупівлі:</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sidRPr="00F664DD">
              <w:rPr>
                <w:rFonts w:ascii="Times New Roman" w:eastAsia="Times New Roman" w:hAnsi="Times New Roman" w:cs="Times New Roman"/>
                <w:sz w:val="24"/>
                <w:szCs w:val="24"/>
                <w:highlight w:val="white"/>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2) тендерна пропозиція:</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664DD">
                <w:rPr>
                  <w:rFonts w:ascii="Times New Roman" w:eastAsia="Times New Roman" w:hAnsi="Times New Roman" w:cs="Times New Roman"/>
                  <w:sz w:val="24"/>
                  <w:szCs w:val="24"/>
                  <w:highlight w:val="white"/>
                </w:rPr>
                <w:t>пункту 4</w:t>
              </w:r>
            </w:hyperlink>
            <w:r w:rsidRPr="00F664DD">
              <w:rPr>
                <w:rFonts w:ascii="Times New Roman" w:eastAsia="Times New Roman" w:hAnsi="Times New Roman" w:cs="Times New Roman"/>
                <w:sz w:val="24"/>
                <w:szCs w:val="24"/>
                <w:highlight w:val="white"/>
              </w:rPr>
              <w:t>3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є такою, строк дії якої закінчився;</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3) переможець процедури закупівлі:</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b/>
                <w:i/>
                <w:sz w:val="24"/>
                <w:szCs w:val="24"/>
                <w:highlight w:val="white"/>
              </w:rPr>
            </w:pPr>
            <w:r w:rsidRPr="00F664D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664DD" w:rsidRPr="00F664DD" w:rsidRDefault="00F664DD" w:rsidP="00F664DD">
            <w:pPr>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64DD" w:rsidRPr="00F664DD" w:rsidRDefault="00F664DD" w:rsidP="00F664DD">
            <w:pPr>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F664DD">
              <w:rPr>
                <w:rFonts w:ascii="Times New Roman" w:eastAsia="Times New Roman" w:hAnsi="Times New Roman" w:cs="Times New Roman"/>
                <w:sz w:val="24"/>
                <w:szCs w:val="24"/>
                <w:highlight w:val="white"/>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64DD" w:rsidRPr="00F664DD" w:rsidRDefault="00F664DD" w:rsidP="00F664DD">
            <w:pPr>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64DD" w:rsidRPr="00F664DD" w:rsidRDefault="00F664DD" w:rsidP="00F664DD">
            <w:pPr>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B87" w:rsidRPr="00B27B87">
        <w:trPr>
          <w:trHeight w:val="47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lastRenderedPageBreak/>
              <w:t>Розділ 6. Результати тендеру та укладання договору про закупівлю</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EA09A8" w:rsidRPr="00B27B87" w:rsidRDefault="00EA09A8" w:rsidP="00EA09A8">
            <w:pPr>
              <w:widowControl w:val="0"/>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b/>
                <w:bCs/>
                <w:i/>
                <w:sz w:val="24"/>
                <w:szCs w:val="24"/>
                <w:highlight w:val="white"/>
              </w:rPr>
            </w:pPr>
            <w:r w:rsidRPr="00B27B87">
              <w:rPr>
                <w:rFonts w:ascii="Times New Roman" w:eastAsia="Times New Roman" w:hAnsi="Times New Roman" w:cs="Times New Roman"/>
                <w:b/>
                <w:bCs/>
                <w:i/>
                <w:sz w:val="24"/>
                <w:szCs w:val="24"/>
                <w:highlight w:val="white"/>
              </w:rPr>
              <w:t>Замовник відміняє відкриті торги у разі:</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У разі відміни відкритих торгів замовник </w:t>
            </w:r>
            <w:r w:rsidRPr="00B27B87">
              <w:rPr>
                <w:rFonts w:ascii="Times New Roman" w:eastAsia="Times New Roman" w:hAnsi="Times New Roman" w:cs="Times New Roman"/>
                <w:b/>
                <w:bCs/>
                <w:i/>
                <w:sz w:val="24"/>
                <w:szCs w:val="24"/>
                <w:highlight w:val="white"/>
              </w:rPr>
              <w:t>протягом одного робочого дня</w:t>
            </w:r>
            <w:r w:rsidRPr="00B27B8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A09A8" w:rsidRPr="00B27B87" w:rsidRDefault="00EA09A8" w:rsidP="00EA09A8">
            <w:pPr>
              <w:widowControl w:val="0"/>
              <w:jc w:val="both"/>
              <w:rPr>
                <w:rFonts w:ascii="Times New Roman" w:eastAsia="Times New Roman" w:hAnsi="Times New Roman" w:cs="Times New Roman"/>
                <w:b/>
                <w:bCs/>
                <w:i/>
                <w:sz w:val="24"/>
                <w:szCs w:val="24"/>
                <w:highlight w:val="white"/>
              </w:rPr>
            </w:pPr>
            <w:r w:rsidRPr="00B27B87">
              <w:rPr>
                <w:rFonts w:ascii="Times New Roman" w:eastAsia="Times New Roman" w:hAnsi="Times New Roman" w:cs="Times New Roman"/>
                <w:b/>
                <w:bCs/>
                <w:i/>
                <w:sz w:val="24"/>
                <w:szCs w:val="24"/>
                <w:highlight w:val="white"/>
              </w:rPr>
              <w:t>Відкриті торги автоматично відміняються електронною системою закупівель у разі:</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w:t>
            </w:r>
            <w:r w:rsidRPr="00B27B87">
              <w:rPr>
                <w:rFonts w:ascii="Times New Roman" w:eastAsia="Times New Roman" w:hAnsi="Times New Roman" w:cs="Times New Roman"/>
                <w:sz w:val="24"/>
                <w:szCs w:val="24"/>
                <w:highlight w:val="white"/>
              </w:rPr>
              <w:lastRenderedPageBreak/>
              <w:t>згідно з Особливостями.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Відкриті торги можуть бути відмінені частково (за лотом).</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b/>
                <w:bCs/>
                <w:sz w:val="24"/>
                <w:szCs w:val="24"/>
                <w:highlight w:val="white"/>
              </w:rPr>
            </w:pPr>
            <w:r w:rsidRPr="00B27B8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7B87">
              <w:rPr>
                <w:rFonts w:ascii="Times New Roman" w:eastAsia="Times New Roman" w:hAnsi="Times New Roman" w:cs="Times New Roman"/>
                <w:b/>
                <w:bCs/>
                <w:i/>
                <w:sz w:val="24"/>
                <w:szCs w:val="24"/>
                <w:highlight w:val="white"/>
              </w:rPr>
              <w:t>не пізніше ніж через 15 днів</w:t>
            </w:r>
            <w:r w:rsidR="00241AFC">
              <w:rPr>
                <w:rFonts w:ascii="Times New Roman" w:eastAsia="Times New Roman" w:hAnsi="Times New Roman" w:cs="Times New Roman"/>
                <w:b/>
                <w:bCs/>
                <w:i/>
                <w:sz w:val="24"/>
                <w:szCs w:val="24"/>
                <w:highlight w:val="white"/>
              </w:rPr>
              <w:t xml:space="preserve"> </w:t>
            </w:r>
            <w:r w:rsidRPr="00B27B87">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7B87">
              <w:rPr>
                <w:rFonts w:ascii="Times New Roman" w:eastAsia="Times New Roman" w:hAnsi="Times New Roman" w:cs="Times New Roman"/>
                <w:b/>
                <w:bCs/>
                <w:i/>
                <w:sz w:val="24"/>
                <w:szCs w:val="24"/>
                <w:highlight w:val="white"/>
              </w:rPr>
              <w:t>може бути продовжений до 60 днів</w:t>
            </w:r>
            <w:r w:rsidRPr="00B27B87">
              <w:rPr>
                <w:rFonts w:ascii="Times New Roman" w:eastAsia="Times New Roman" w:hAnsi="Times New Roman" w:cs="Times New Roman"/>
                <w:b/>
                <w:bCs/>
                <w:sz w:val="24"/>
                <w:szCs w:val="24"/>
                <w:highlight w:val="white"/>
              </w:rPr>
              <w:t xml:space="preserve">. </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27B87">
              <w:rPr>
                <w:rFonts w:ascii="Times New Roman" w:eastAsia="Times New Roman" w:hAnsi="Times New Roman" w:cs="Times New Roman"/>
                <w:b/>
                <w:bCs/>
                <w:i/>
                <w:sz w:val="24"/>
                <w:szCs w:val="24"/>
                <w:highlight w:val="white"/>
              </w:rPr>
              <w:t>не може бути укладено раніше ніж через п’ять днів</w:t>
            </w:r>
            <w:r w:rsidR="00582327">
              <w:rPr>
                <w:rFonts w:ascii="Times New Roman" w:eastAsia="Times New Roman" w:hAnsi="Times New Roman" w:cs="Times New Roman"/>
                <w:b/>
                <w:bCs/>
                <w:i/>
                <w:sz w:val="24"/>
                <w:szCs w:val="24"/>
                <w:highlight w:val="white"/>
              </w:rPr>
              <w:t xml:space="preserve"> </w:t>
            </w:r>
            <w:r w:rsidRPr="00B27B8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27B87" w:rsidRPr="00B27B87" w:rsidTr="007B232E">
        <w:trPr>
          <w:trHeight w:val="1119"/>
          <w:jc w:val="center"/>
        </w:trPr>
        <w:tc>
          <w:tcPr>
            <w:tcW w:w="705" w:type="dxa"/>
          </w:tcPr>
          <w:p w:rsidR="002C357F" w:rsidRPr="00B27B87" w:rsidRDefault="002C357F" w:rsidP="002C357F">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2C357F" w:rsidRPr="00B27B87" w:rsidRDefault="002C357F" w:rsidP="002C357F">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Про</w:t>
            </w:r>
            <w:r w:rsidR="00241AFC">
              <w:rPr>
                <w:rFonts w:ascii="Times New Roman" w:eastAsia="Times New Roman" w:hAnsi="Times New Roman" w:cs="Times New Roman"/>
                <w:b/>
                <w:sz w:val="24"/>
                <w:szCs w:val="24"/>
              </w:rPr>
              <w:t>є</w:t>
            </w:r>
            <w:r w:rsidRPr="00B27B87">
              <w:rPr>
                <w:rFonts w:ascii="Times New Roman" w:eastAsia="Times New Roman" w:hAnsi="Times New Roman" w:cs="Times New Roman"/>
                <w:b/>
                <w:sz w:val="24"/>
                <w:szCs w:val="24"/>
              </w:rPr>
              <w:t>кт договору про закупівлю</w:t>
            </w:r>
          </w:p>
        </w:tc>
        <w:tc>
          <w:tcPr>
            <w:tcW w:w="6255" w:type="dxa"/>
            <w:vAlign w:val="center"/>
          </w:tcPr>
          <w:p w:rsidR="002C357F" w:rsidRPr="00B27B87" w:rsidRDefault="002C357F" w:rsidP="002C357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Проєкт договору про закупівлю викладено в </w:t>
            </w:r>
            <w:r w:rsidRPr="00B27B87">
              <w:rPr>
                <w:rFonts w:ascii="Times New Roman" w:eastAsia="Times New Roman" w:hAnsi="Times New Roman" w:cs="Times New Roman"/>
                <w:b/>
                <w:bCs/>
                <w:i/>
                <w:sz w:val="24"/>
                <w:szCs w:val="24"/>
              </w:rPr>
              <w:t>Додатку 3</w:t>
            </w:r>
            <w:r w:rsidRPr="00B27B87">
              <w:rPr>
                <w:rFonts w:ascii="Times New Roman" w:eastAsia="Times New Roman" w:hAnsi="Times New Roman" w:cs="Times New Roman"/>
                <w:sz w:val="24"/>
                <w:szCs w:val="24"/>
              </w:rPr>
              <w:t xml:space="preserve"> до цієї тендерної документації.</w:t>
            </w:r>
          </w:p>
          <w:p w:rsidR="002C357F" w:rsidRPr="00B27B87" w:rsidRDefault="002C357F" w:rsidP="002C357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4730FF" w:rsidRPr="004730FF" w:rsidRDefault="002C357F" w:rsidP="004730F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b/>
                <w:bCs/>
                <w:i/>
                <w:iCs/>
                <w:sz w:val="24"/>
                <w:szCs w:val="24"/>
                <w:highlight w:val="white"/>
              </w:rPr>
              <w:t>Переможець</w:t>
            </w:r>
            <w:r w:rsidRPr="00B27B87">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30FF">
              <w:t xml:space="preserve"> </w:t>
            </w:r>
            <w:r w:rsidR="004730FF" w:rsidRPr="004730FF">
              <w:rPr>
                <w:rFonts w:ascii="Times New Roman" w:eastAsia="Times New Roman" w:hAnsi="Times New Roman" w:cs="Times New Roman"/>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p>
          <w:p w:rsidR="002C357F" w:rsidRPr="00B27B87" w:rsidRDefault="004730FF" w:rsidP="004730FF">
            <w:pPr>
              <w:widowControl w:val="0"/>
              <w:ind w:right="120"/>
              <w:jc w:val="both"/>
              <w:rPr>
                <w:rFonts w:ascii="Times New Roman" w:eastAsia="Times New Roman" w:hAnsi="Times New Roman" w:cs="Times New Roman"/>
                <w:i/>
                <w:sz w:val="24"/>
                <w:szCs w:val="24"/>
                <w:highlight w:val="white"/>
              </w:rPr>
            </w:pPr>
            <w:r w:rsidRPr="004730FF">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абз.2 підпункту 3 пункту 44 Особливостей.</w:t>
            </w:r>
          </w:p>
        </w:tc>
      </w:tr>
      <w:tr w:rsidR="00B27B87" w:rsidRPr="00B27B87" w:rsidTr="008362BF">
        <w:trPr>
          <w:trHeight w:val="1553"/>
          <w:jc w:val="center"/>
        </w:trPr>
        <w:tc>
          <w:tcPr>
            <w:tcW w:w="705" w:type="dxa"/>
          </w:tcPr>
          <w:p w:rsidR="002C357F" w:rsidRPr="00B27B87" w:rsidRDefault="002C357F" w:rsidP="002C357F">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4</w:t>
            </w:r>
          </w:p>
        </w:tc>
        <w:tc>
          <w:tcPr>
            <w:tcW w:w="3000" w:type="dxa"/>
          </w:tcPr>
          <w:p w:rsidR="002C357F" w:rsidRPr="00B27B87" w:rsidRDefault="002C357F" w:rsidP="002C357F">
            <w:pPr>
              <w:widowControl w:val="0"/>
              <w:rPr>
                <w:rFonts w:ascii="Times New Roman" w:eastAsia="Times New Roman" w:hAnsi="Times New Roman" w:cs="Times New Roman"/>
                <w:b/>
                <w:bCs/>
                <w:sz w:val="24"/>
                <w:szCs w:val="24"/>
              </w:rPr>
            </w:pPr>
            <w:r w:rsidRPr="00B27B87">
              <w:rPr>
                <w:rFonts w:ascii="Times New Roman" w:eastAsia="Times New Roman" w:hAnsi="Times New Roman" w:cs="Times New Roman"/>
                <w:b/>
                <w:bCs/>
                <w:sz w:val="24"/>
                <w:szCs w:val="24"/>
              </w:rPr>
              <w:t>Умови договору про закупівлю</w:t>
            </w:r>
          </w:p>
        </w:tc>
        <w:tc>
          <w:tcPr>
            <w:tcW w:w="6255" w:type="dxa"/>
            <w:vAlign w:val="center"/>
          </w:tcPr>
          <w:p w:rsidR="002C357F" w:rsidRPr="00B27B87" w:rsidRDefault="002C357F" w:rsidP="008362BF">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4730FF">
              <w:rPr>
                <w:rFonts w:ascii="Times New Roman" w:eastAsia="Times New Roman" w:hAnsi="Times New Roman" w:cs="Times New Roman"/>
                <w:sz w:val="24"/>
                <w:szCs w:val="24"/>
                <w:highlight w:val="white"/>
              </w:rPr>
              <w:t>–</w:t>
            </w:r>
            <w:r w:rsidRPr="00B27B87">
              <w:rPr>
                <w:rFonts w:ascii="Times New Roman" w:eastAsia="Times New Roman" w:hAnsi="Times New Roman" w:cs="Times New Roman"/>
                <w:sz w:val="24"/>
                <w:szCs w:val="24"/>
                <w:highlight w:val="white"/>
              </w:rPr>
              <w:t xml:space="preserve"> п’ятої, сьомої </w:t>
            </w:r>
            <w:r w:rsidR="004730FF">
              <w:rPr>
                <w:rFonts w:ascii="Times New Roman" w:eastAsia="Times New Roman" w:hAnsi="Times New Roman" w:cs="Times New Roman"/>
                <w:sz w:val="24"/>
                <w:szCs w:val="24"/>
                <w:highlight w:val="white"/>
              </w:rPr>
              <w:t>–</w:t>
            </w:r>
            <w:r w:rsidRPr="00B27B87">
              <w:rPr>
                <w:rFonts w:ascii="Times New Roman" w:eastAsia="Times New Roman" w:hAnsi="Times New Roman" w:cs="Times New Roman"/>
                <w:sz w:val="24"/>
                <w:szCs w:val="24"/>
                <w:highlight w:val="white"/>
              </w:rPr>
              <w:t xml:space="preserve"> дев’ятої статті 41 Закону та Особливостей.</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7B87">
              <w:rPr>
                <w:rFonts w:ascii="Times New Roman" w:eastAsia="Times New Roman" w:hAnsi="Times New Roman" w:cs="Times New Roman"/>
                <w:sz w:val="24"/>
                <w:szCs w:val="24"/>
              </w:rPr>
              <w:t>Platts</w:t>
            </w:r>
            <w:proofErr w:type="spellEnd"/>
            <w:r w:rsidRPr="00B27B87">
              <w:rPr>
                <w:rFonts w:ascii="Times New Roman" w:eastAsia="Times New Roman" w:hAnsi="Times New Roman" w:cs="Times New Roman"/>
                <w:sz w:val="24"/>
                <w:szCs w:val="24"/>
              </w:rPr>
              <w:t xml:space="preserve">, ARGUS, регульованих цін (тарифів), </w:t>
            </w:r>
            <w:r w:rsidRPr="00B27B87">
              <w:rPr>
                <w:rFonts w:ascii="Times New Roman" w:eastAsia="Times New Roman" w:hAnsi="Times New Roman" w:cs="Times New Roman"/>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357F"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 зміни умов у зв’язку із застосуванням положень частини шостої статті 41 Закону «Про публічні закупівлі»</w:t>
            </w:r>
            <w:r w:rsidR="008362BF">
              <w:rPr>
                <w:rFonts w:ascii="Times New Roman" w:eastAsia="Times New Roman" w:hAnsi="Times New Roman" w:cs="Times New Roman"/>
                <w:sz w:val="24"/>
                <w:szCs w:val="24"/>
              </w:rPr>
              <w:t>;</w:t>
            </w:r>
          </w:p>
          <w:p w:rsidR="008362BF" w:rsidRPr="00B27B87" w:rsidRDefault="008362BF" w:rsidP="008362BF">
            <w:pPr>
              <w:widowControl w:val="0"/>
              <w:jc w:val="both"/>
              <w:rPr>
                <w:rFonts w:ascii="Times New Roman" w:eastAsia="Times New Roman" w:hAnsi="Times New Roman" w:cs="Times New Roman"/>
                <w:sz w:val="24"/>
                <w:szCs w:val="24"/>
              </w:rPr>
            </w:pPr>
            <w:r w:rsidRPr="008362B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357F" w:rsidRPr="00B27B87" w:rsidRDefault="002C357F" w:rsidP="00582327">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27B87">
              <w:rPr>
                <w:rFonts w:ascii="Times New Roman" w:eastAsia="Times New Roman" w:hAnsi="Times New Roman" w:cs="Times New Roman"/>
                <w:sz w:val="24"/>
                <w:szCs w:val="24"/>
                <w:highlight w:val="white"/>
              </w:rPr>
              <w:t>у тому числі за результатами електронного аукціону, кр</w:t>
            </w:r>
            <w:r w:rsidRPr="00B27B87">
              <w:rPr>
                <w:rFonts w:ascii="Times New Roman" w:eastAsia="Times New Roman" w:hAnsi="Times New Roman" w:cs="Times New Roman"/>
                <w:sz w:val="24"/>
                <w:szCs w:val="24"/>
              </w:rPr>
              <w:t>ім випадків:</w:t>
            </w:r>
          </w:p>
          <w:p w:rsidR="002C357F" w:rsidRPr="00B27B87" w:rsidRDefault="002C357F" w:rsidP="00582327">
            <w:pPr>
              <w:pStyle w:val="a5"/>
              <w:widowControl w:val="0"/>
              <w:numPr>
                <w:ilvl w:val="0"/>
                <w:numId w:val="9"/>
              </w:numPr>
              <w:pBdr>
                <w:top w:val="nil"/>
                <w:left w:val="nil"/>
                <w:bottom w:val="nil"/>
                <w:right w:val="nil"/>
                <w:between w:val="nil"/>
              </w:pBdr>
              <w:tabs>
                <w:tab w:val="left" w:pos="172"/>
              </w:tabs>
              <w:ind w:left="0" w:firstLine="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визначення грошового еквівалента зобов’язання в іноземній валюті;</w:t>
            </w:r>
          </w:p>
          <w:p w:rsidR="002C357F" w:rsidRPr="00B27B87" w:rsidRDefault="002C357F" w:rsidP="00582327">
            <w:pPr>
              <w:pStyle w:val="a5"/>
              <w:widowControl w:val="0"/>
              <w:numPr>
                <w:ilvl w:val="0"/>
                <w:numId w:val="9"/>
              </w:numPr>
              <w:pBdr>
                <w:top w:val="nil"/>
                <w:left w:val="nil"/>
                <w:bottom w:val="nil"/>
                <w:right w:val="nil"/>
                <w:between w:val="nil"/>
              </w:pBdr>
              <w:tabs>
                <w:tab w:val="left" w:pos="172"/>
              </w:tabs>
              <w:ind w:left="0" w:firstLine="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27B87" w:rsidRPr="00B27B87" w:rsidTr="007B232E">
        <w:trPr>
          <w:trHeight w:val="613"/>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5</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rsidR="00174A5C" w:rsidRPr="00B27B87" w:rsidRDefault="00174A5C" w:rsidP="00174A5C">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5E30" w:rsidRPr="00B27B87"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DA5E30" w:rsidRPr="00B27B87" w:rsidSect="002A3680">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A2" w:rsidRDefault="002723A2">
      <w:pPr>
        <w:spacing w:after="0" w:line="240" w:lineRule="auto"/>
      </w:pPr>
      <w:r>
        <w:separator/>
      </w:r>
    </w:p>
  </w:endnote>
  <w:endnote w:type="continuationSeparator" w:id="0">
    <w:p w:rsidR="002723A2" w:rsidRDefault="0027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87" w:rsidRDefault="00FF46F6">
    <w:pPr>
      <w:jc w:val="right"/>
    </w:pPr>
    <w:r>
      <w:rPr>
        <w:rFonts w:ascii="Times New Roman" w:eastAsia="Times New Roman" w:hAnsi="Times New Roman" w:cs="Times New Roman"/>
        <w:sz w:val="24"/>
        <w:szCs w:val="24"/>
      </w:rPr>
      <w:fldChar w:fldCharType="begin"/>
    </w:r>
    <w:r w:rsidR="00B27B8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25B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87" w:rsidRDefault="00B27B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A2" w:rsidRDefault="002723A2">
      <w:pPr>
        <w:spacing w:after="0" w:line="240" w:lineRule="auto"/>
      </w:pPr>
      <w:r>
        <w:separator/>
      </w:r>
    </w:p>
  </w:footnote>
  <w:footnote w:type="continuationSeparator" w:id="0">
    <w:p w:rsidR="002723A2" w:rsidRDefault="00272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E1748"/>
    <w:multiLevelType w:val="multilevel"/>
    <w:tmpl w:val="D736E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853BD8"/>
    <w:multiLevelType w:val="hybridMultilevel"/>
    <w:tmpl w:val="D8B41B6A"/>
    <w:lvl w:ilvl="0" w:tplc="00DA00D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7D338AC"/>
    <w:multiLevelType w:val="multilevel"/>
    <w:tmpl w:val="D9A8A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22C81"/>
    <w:rsid w:val="0003706A"/>
    <w:rsid w:val="00043C2B"/>
    <w:rsid w:val="00053B15"/>
    <w:rsid w:val="00056251"/>
    <w:rsid w:val="00060421"/>
    <w:rsid w:val="00074B23"/>
    <w:rsid w:val="000810C3"/>
    <w:rsid w:val="000A0994"/>
    <w:rsid w:val="000B263A"/>
    <w:rsid w:val="000E2C67"/>
    <w:rsid w:val="000E4E87"/>
    <w:rsid w:val="000F21E7"/>
    <w:rsid w:val="000F65EF"/>
    <w:rsid w:val="00105D47"/>
    <w:rsid w:val="0011142A"/>
    <w:rsid w:val="00113855"/>
    <w:rsid w:val="00115182"/>
    <w:rsid w:val="001201BC"/>
    <w:rsid w:val="00146472"/>
    <w:rsid w:val="00147C10"/>
    <w:rsid w:val="00174A5C"/>
    <w:rsid w:val="001936AE"/>
    <w:rsid w:val="001B4072"/>
    <w:rsid w:val="001C285A"/>
    <w:rsid w:val="001C61F0"/>
    <w:rsid w:val="001F3D5C"/>
    <w:rsid w:val="0020769E"/>
    <w:rsid w:val="00213393"/>
    <w:rsid w:val="002228CA"/>
    <w:rsid w:val="002234ED"/>
    <w:rsid w:val="00230727"/>
    <w:rsid w:val="002345DB"/>
    <w:rsid w:val="002367AC"/>
    <w:rsid w:val="00241AFC"/>
    <w:rsid w:val="002723A2"/>
    <w:rsid w:val="002A3680"/>
    <w:rsid w:val="002B6A46"/>
    <w:rsid w:val="002C3333"/>
    <w:rsid w:val="002C357F"/>
    <w:rsid w:val="002D0B04"/>
    <w:rsid w:val="002E567F"/>
    <w:rsid w:val="002F2B50"/>
    <w:rsid w:val="002F3213"/>
    <w:rsid w:val="002F60CD"/>
    <w:rsid w:val="00304D90"/>
    <w:rsid w:val="00322607"/>
    <w:rsid w:val="00324823"/>
    <w:rsid w:val="00325AC7"/>
    <w:rsid w:val="003343DF"/>
    <w:rsid w:val="00365854"/>
    <w:rsid w:val="00370A43"/>
    <w:rsid w:val="00396CBA"/>
    <w:rsid w:val="003A3507"/>
    <w:rsid w:val="003B10A9"/>
    <w:rsid w:val="003B3623"/>
    <w:rsid w:val="003C162F"/>
    <w:rsid w:val="003C3480"/>
    <w:rsid w:val="003C6531"/>
    <w:rsid w:val="0040565F"/>
    <w:rsid w:val="0041244E"/>
    <w:rsid w:val="00424AC6"/>
    <w:rsid w:val="004338EF"/>
    <w:rsid w:val="00443F7B"/>
    <w:rsid w:val="00444AEE"/>
    <w:rsid w:val="0044662F"/>
    <w:rsid w:val="00454B86"/>
    <w:rsid w:val="00463ACE"/>
    <w:rsid w:val="00465D66"/>
    <w:rsid w:val="004730FF"/>
    <w:rsid w:val="004A3917"/>
    <w:rsid w:val="004A3DDF"/>
    <w:rsid w:val="004B2CF1"/>
    <w:rsid w:val="004B5399"/>
    <w:rsid w:val="004C014B"/>
    <w:rsid w:val="004D7A8C"/>
    <w:rsid w:val="004E107E"/>
    <w:rsid w:val="004F2487"/>
    <w:rsid w:val="005032A7"/>
    <w:rsid w:val="005170B2"/>
    <w:rsid w:val="00530274"/>
    <w:rsid w:val="005333CC"/>
    <w:rsid w:val="0056680F"/>
    <w:rsid w:val="0057425D"/>
    <w:rsid w:val="00582327"/>
    <w:rsid w:val="0059161C"/>
    <w:rsid w:val="005C619D"/>
    <w:rsid w:val="005D461A"/>
    <w:rsid w:val="005E65AE"/>
    <w:rsid w:val="005F2E56"/>
    <w:rsid w:val="006111F1"/>
    <w:rsid w:val="006113C1"/>
    <w:rsid w:val="00617859"/>
    <w:rsid w:val="006200D9"/>
    <w:rsid w:val="00657061"/>
    <w:rsid w:val="00664383"/>
    <w:rsid w:val="00670D9A"/>
    <w:rsid w:val="00670FED"/>
    <w:rsid w:val="00672EBC"/>
    <w:rsid w:val="00691209"/>
    <w:rsid w:val="006A1C08"/>
    <w:rsid w:val="006A2BEC"/>
    <w:rsid w:val="006A5BB0"/>
    <w:rsid w:val="006B3C9C"/>
    <w:rsid w:val="006C4DF5"/>
    <w:rsid w:val="006E0ECE"/>
    <w:rsid w:val="006F0AC6"/>
    <w:rsid w:val="00712DD6"/>
    <w:rsid w:val="00716D5A"/>
    <w:rsid w:val="00741247"/>
    <w:rsid w:val="007426C4"/>
    <w:rsid w:val="007528D2"/>
    <w:rsid w:val="007657C6"/>
    <w:rsid w:val="00766A0A"/>
    <w:rsid w:val="00773967"/>
    <w:rsid w:val="007744A8"/>
    <w:rsid w:val="007931EE"/>
    <w:rsid w:val="007A54DC"/>
    <w:rsid w:val="007B232E"/>
    <w:rsid w:val="007B25BC"/>
    <w:rsid w:val="007E4EA9"/>
    <w:rsid w:val="007E7ADE"/>
    <w:rsid w:val="00820414"/>
    <w:rsid w:val="008216D2"/>
    <w:rsid w:val="008362BF"/>
    <w:rsid w:val="008464C2"/>
    <w:rsid w:val="00850C9A"/>
    <w:rsid w:val="00856CBF"/>
    <w:rsid w:val="00876EB1"/>
    <w:rsid w:val="00882D8B"/>
    <w:rsid w:val="008B0626"/>
    <w:rsid w:val="008C4F50"/>
    <w:rsid w:val="008D111A"/>
    <w:rsid w:val="008D30B9"/>
    <w:rsid w:val="008D46B0"/>
    <w:rsid w:val="009260C4"/>
    <w:rsid w:val="009364FC"/>
    <w:rsid w:val="00974F24"/>
    <w:rsid w:val="00975533"/>
    <w:rsid w:val="00982C34"/>
    <w:rsid w:val="00995243"/>
    <w:rsid w:val="009A4EB8"/>
    <w:rsid w:val="009E50C9"/>
    <w:rsid w:val="00A15911"/>
    <w:rsid w:val="00A17C85"/>
    <w:rsid w:val="00A24684"/>
    <w:rsid w:val="00A31915"/>
    <w:rsid w:val="00A3241A"/>
    <w:rsid w:val="00A9160D"/>
    <w:rsid w:val="00AB2B1A"/>
    <w:rsid w:val="00AC2C07"/>
    <w:rsid w:val="00AC6C9D"/>
    <w:rsid w:val="00AD40AB"/>
    <w:rsid w:val="00AE1057"/>
    <w:rsid w:val="00B01A76"/>
    <w:rsid w:val="00B1090F"/>
    <w:rsid w:val="00B27B87"/>
    <w:rsid w:val="00B67845"/>
    <w:rsid w:val="00B75BB9"/>
    <w:rsid w:val="00B9303C"/>
    <w:rsid w:val="00BD4C82"/>
    <w:rsid w:val="00BE20AE"/>
    <w:rsid w:val="00C12502"/>
    <w:rsid w:val="00C149BB"/>
    <w:rsid w:val="00C40E71"/>
    <w:rsid w:val="00C443C3"/>
    <w:rsid w:val="00C45BD5"/>
    <w:rsid w:val="00C650D2"/>
    <w:rsid w:val="00C763B1"/>
    <w:rsid w:val="00CA53D1"/>
    <w:rsid w:val="00CD2EC4"/>
    <w:rsid w:val="00CD53F0"/>
    <w:rsid w:val="00CE2784"/>
    <w:rsid w:val="00CF1201"/>
    <w:rsid w:val="00D01899"/>
    <w:rsid w:val="00D15760"/>
    <w:rsid w:val="00D17800"/>
    <w:rsid w:val="00D33E65"/>
    <w:rsid w:val="00D62A9D"/>
    <w:rsid w:val="00DA53FB"/>
    <w:rsid w:val="00DA5E30"/>
    <w:rsid w:val="00DB638F"/>
    <w:rsid w:val="00DC7DD6"/>
    <w:rsid w:val="00DD08A0"/>
    <w:rsid w:val="00DE492B"/>
    <w:rsid w:val="00E475DC"/>
    <w:rsid w:val="00E47A4D"/>
    <w:rsid w:val="00E511A4"/>
    <w:rsid w:val="00E8478B"/>
    <w:rsid w:val="00E93644"/>
    <w:rsid w:val="00EA09A8"/>
    <w:rsid w:val="00EB7448"/>
    <w:rsid w:val="00ED4500"/>
    <w:rsid w:val="00F0726D"/>
    <w:rsid w:val="00F07984"/>
    <w:rsid w:val="00F3321B"/>
    <w:rsid w:val="00F52CA1"/>
    <w:rsid w:val="00F55539"/>
    <w:rsid w:val="00F664DD"/>
    <w:rsid w:val="00F67121"/>
    <w:rsid w:val="00F71BBA"/>
    <w:rsid w:val="00F861C4"/>
    <w:rsid w:val="00F95A48"/>
    <w:rsid w:val="00F95B59"/>
    <w:rsid w:val="00FA0A1F"/>
    <w:rsid w:val="00FB7C9D"/>
    <w:rsid w:val="00FC2097"/>
    <w:rsid w:val="00FD1ECF"/>
    <w:rsid w:val="00FF46F6"/>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0">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заголовок 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Текст Знак"/>
    <w:basedOn w:val="a0"/>
    <w:link w:val="ad"/>
    <w:locked/>
    <w:rsid w:val="00C763B1"/>
    <w:rPr>
      <w:rFonts w:ascii="Courier New" w:eastAsia="Times New Roman" w:hAnsi="Courier New" w:cs="Times New Roman"/>
      <w:sz w:val="20"/>
      <w:szCs w:val="20"/>
    </w:rPr>
  </w:style>
  <w:style w:type="paragraph" w:styleId="ad">
    <w:name w:val="Plain Text"/>
    <w:basedOn w:val="a"/>
    <w:link w:val="ac"/>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e">
    <w:name w:val="Body Text"/>
    <w:basedOn w:val="a"/>
    <w:link w:val="af"/>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
    <w:name w:val="Основной текст Знак"/>
    <w:basedOn w:val="a0"/>
    <w:link w:val="ae"/>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0">
    <w:name w:val="Без інтервалів"/>
    <w:rsid w:val="00982C34"/>
    <w:pPr>
      <w:suppressAutoHyphens/>
      <w:spacing w:after="0" w:line="240" w:lineRule="auto"/>
    </w:pPr>
    <w:rPr>
      <w:rFonts w:cs="Times New Roman"/>
      <w:lang w:eastAsia="zh-CN"/>
    </w:rPr>
  </w:style>
  <w:style w:type="character" w:customStyle="1" w:styleId="13">
    <w:name w:val="Неразрешенное упоминание1"/>
    <w:basedOn w:val="a0"/>
    <w:uiPriority w:val="99"/>
    <w:semiHidden/>
    <w:unhideWhenUsed/>
    <w:rsid w:val="0056680F"/>
    <w:rPr>
      <w:color w:val="605E5C"/>
      <w:shd w:val="clear" w:color="auto" w:fill="E1DFDD"/>
    </w:rPr>
  </w:style>
  <w:style w:type="paragraph" w:styleId="af1">
    <w:name w:val="No Spacing"/>
    <w:uiPriority w:val="1"/>
    <w:qFormat/>
    <w:rsid w:val="00174A5C"/>
    <w:pPr>
      <w:spacing w:after="0" w:line="240" w:lineRule="auto"/>
    </w:pPr>
    <w:rPr>
      <w:rFonts w:cs="Times New Roman"/>
      <w:sz w:val="28"/>
      <w:szCs w:val="28"/>
    </w:rPr>
  </w:style>
  <w:style w:type="character" w:customStyle="1" w:styleId="a6">
    <w:name w:val="Абзац списка Знак"/>
    <w:aliases w:val="CA bullets Знак,EBRD List Знак,Chapter10 Знак,Список уровня 2 Знак,название табл/рис Знак,заголовок 1.1 Знак,Elenco Normale Знак"/>
    <w:link w:val="a5"/>
    <w:uiPriority w:val="34"/>
    <w:rsid w:val="002C357F"/>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27</Pages>
  <Words>9780</Words>
  <Characters>55751</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cp:lastPrinted>2024-03-05T13:06:00Z</cp:lastPrinted>
  <dcterms:created xsi:type="dcterms:W3CDTF">2022-11-11T12:51:00Z</dcterms:created>
  <dcterms:modified xsi:type="dcterms:W3CDTF">2024-03-05T13:40:00Z</dcterms:modified>
</cp:coreProperties>
</file>